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CD549" w14:textId="44F6E2D6" w:rsidR="00C00876" w:rsidRPr="004347D2" w:rsidRDefault="00C00876" w:rsidP="00C00876">
      <w:pPr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0" w:name="_Hlk111800895"/>
      <w:bookmarkStart w:id="1" w:name="_Hlk111813241"/>
      <w:r w:rsidRPr="004347D2">
        <w:rPr>
          <w:rFonts w:ascii="Times New Roman" w:eastAsia="Times New Roman" w:hAnsi="Times New Roman"/>
          <w:sz w:val="24"/>
          <w:szCs w:val="24"/>
          <w:lang w:eastAsia="ar-SA"/>
        </w:rPr>
        <w:t xml:space="preserve">Garwolin, dn. </w:t>
      </w:r>
      <w:r w:rsidR="006D7865">
        <w:rPr>
          <w:rFonts w:ascii="Times New Roman" w:eastAsia="Times New Roman" w:hAnsi="Times New Roman"/>
          <w:sz w:val="24"/>
          <w:szCs w:val="24"/>
          <w:lang w:eastAsia="ar-SA"/>
        </w:rPr>
        <w:t>24</w:t>
      </w:r>
      <w:r w:rsidR="00B5057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2039B3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6D7865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4347D2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2039B3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347D2">
        <w:rPr>
          <w:rFonts w:ascii="Times New Roman" w:eastAsia="Times New Roman" w:hAnsi="Times New Roman"/>
          <w:sz w:val="24"/>
          <w:szCs w:val="24"/>
          <w:lang w:eastAsia="ar-SA"/>
        </w:rPr>
        <w:t xml:space="preserve"> r.</w:t>
      </w:r>
    </w:p>
    <w:bookmarkEnd w:id="0"/>
    <w:bookmarkEnd w:id="1"/>
    <w:p w14:paraId="1F58BBAC" w14:textId="5435FA93" w:rsidR="00EA681A" w:rsidRPr="004347D2" w:rsidRDefault="00EA681A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347D2">
        <w:rPr>
          <w:rFonts w:ascii="Times New Roman" w:eastAsia="Times New Roman" w:hAnsi="Times New Roman"/>
          <w:sz w:val="24"/>
          <w:szCs w:val="24"/>
          <w:lang w:eastAsia="ar-SA"/>
        </w:rPr>
        <w:t>HK.</w:t>
      </w:r>
      <w:r w:rsidR="006D7865">
        <w:rPr>
          <w:rFonts w:ascii="Times New Roman" w:eastAsia="Times New Roman" w:hAnsi="Times New Roman"/>
          <w:sz w:val="24"/>
          <w:szCs w:val="24"/>
          <w:lang w:eastAsia="ar-SA"/>
        </w:rPr>
        <w:t>903.1.39</w:t>
      </w:r>
      <w:r w:rsidRPr="004347D2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2039B3">
        <w:rPr>
          <w:rFonts w:ascii="Times New Roman" w:eastAsia="Times New Roman" w:hAnsi="Times New Roman"/>
          <w:sz w:val="24"/>
          <w:szCs w:val="24"/>
          <w:lang w:eastAsia="ar-SA"/>
        </w:rPr>
        <w:t>4</w:t>
      </w:r>
    </w:p>
    <w:p w14:paraId="2A2486EF" w14:textId="77777777" w:rsidR="00EA681A" w:rsidRPr="00EA681A" w:rsidRDefault="00EA681A" w:rsidP="00A30E59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659434F" w14:textId="77777777" w:rsidR="00EA681A" w:rsidRPr="00EA681A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EA681A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OCENA JAKOŚCI WODY</w:t>
      </w:r>
    </w:p>
    <w:p w14:paraId="3978084A" w14:textId="77777777" w:rsidR="00EA681A" w:rsidRPr="00EA681A" w:rsidRDefault="00EA681A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4CE2C983" w14:textId="77777777" w:rsidR="00EA681A" w:rsidRPr="00EA681A" w:rsidRDefault="00EA681A" w:rsidP="00EA681A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>Na podstawie:</w:t>
      </w:r>
    </w:p>
    <w:p w14:paraId="33597D22" w14:textId="24493EC8" w:rsidR="00EA681A" w:rsidRPr="00EA681A" w:rsidRDefault="00EA681A" w:rsidP="00EA681A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>art. 4 ust.1 ustawy z dnia 14 marca 1985 r. o Państwowej Inspekcji Sanitarnej (Dz.</w:t>
      </w:r>
      <w:r w:rsidR="0025661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>U.</w:t>
      </w:r>
      <w:r w:rsidR="0025661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>z  202</w:t>
      </w:r>
      <w:r w:rsidR="002039B3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 </w:t>
      </w:r>
      <w:r w:rsidR="002039B3">
        <w:rPr>
          <w:rFonts w:ascii="Times New Roman" w:eastAsia="Times New Roman" w:hAnsi="Times New Roman"/>
          <w:sz w:val="24"/>
          <w:szCs w:val="24"/>
          <w:lang w:eastAsia="ar-SA"/>
        </w:rPr>
        <w:t>416</w:t>
      </w: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0B225354" w14:textId="7518E790" w:rsidR="00EA681A" w:rsidRPr="00EA681A" w:rsidRDefault="00EA681A" w:rsidP="00EA681A">
      <w:pPr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>§ 2 ust. 1 rozporządzenia Ministra Zdrowia z dnia 9 listopada 2015 r. w sprawie wymagań, jakim powinna odpowiadać woda na pływalniach (Dz. U. z 2022 r. poz. 1230)</w:t>
      </w:r>
    </w:p>
    <w:p w14:paraId="3EE3660D" w14:textId="77777777" w:rsidR="00EA681A" w:rsidRPr="00412BA4" w:rsidRDefault="00EA681A" w:rsidP="00EA681A">
      <w:pPr>
        <w:suppressAutoHyphens/>
        <w:spacing w:line="276" w:lineRule="auto"/>
        <w:ind w:left="340"/>
        <w:jc w:val="both"/>
        <w:rPr>
          <w:rFonts w:ascii="Times New Roman" w:eastAsia="Times New Roman" w:hAnsi="Times New Roman"/>
          <w:bCs/>
          <w:sz w:val="16"/>
          <w:szCs w:val="16"/>
          <w:lang w:eastAsia="ar-SA"/>
        </w:rPr>
      </w:pPr>
    </w:p>
    <w:p w14:paraId="34CEE4D4" w14:textId="77777777" w:rsidR="00EA681A" w:rsidRPr="006D786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D7865"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1169C7AC" w14:textId="6C72D384" w:rsidR="006D7865" w:rsidRPr="006D7865" w:rsidRDefault="00EA681A" w:rsidP="006D7865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D786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stwierdza, że woda z </w:t>
      </w:r>
      <w:r w:rsidR="006D7865" w:rsidRPr="006D7865">
        <w:rPr>
          <w:rFonts w:ascii="Times New Roman" w:eastAsia="Times New Roman" w:hAnsi="Times New Roman"/>
          <w:b/>
          <w:sz w:val="24"/>
          <w:szCs w:val="24"/>
          <w:lang w:eastAsia="ar-SA"/>
        </w:rPr>
        <w:t>wanny z hydromasażem w</w:t>
      </w:r>
      <w:r w:rsidRPr="006D786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6D7865" w:rsidRPr="006D7865">
        <w:rPr>
          <w:rFonts w:ascii="Times New Roman" w:eastAsia="Times New Roman" w:hAnsi="Times New Roman"/>
          <w:b/>
          <w:sz w:val="24"/>
          <w:szCs w:val="24"/>
          <w:lang w:eastAsia="ar-SA"/>
        </w:rPr>
        <w:t>P</w:t>
      </w:r>
      <w:r w:rsidRPr="006D7865">
        <w:rPr>
          <w:rFonts w:ascii="Times New Roman" w:eastAsia="Times New Roman" w:hAnsi="Times New Roman"/>
          <w:b/>
          <w:sz w:val="24"/>
          <w:szCs w:val="24"/>
          <w:lang w:eastAsia="ar-SA"/>
        </w:rPr>
        <w:t>ływalni „Garwolanka”</w:t>
      </w:r>
    </w:p>
    <w:p w14:paraId="217EEC32" w14:textId="628889D4" w:rsidR="00EA681A" w:rsidRPr="006D7865" w:rsidRDefault="00EA681A" w:rsidP="006D7865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D7865">
        <w:rPr>
          <w:rFonts w:ascii="Times New Roman" w:eastAsia="Times New Roman" w:hAnsi="Times New Roman"/>
          <w:b/>
          <w:sz w:val="24"/>
          <w:szCs w:val="24"/>
          <w:lang w:eastAsia="ar-SA"/>
        </w:rPr>
        <w:t>ul. Olimpijska, 08</w:t>
      </w:r>
      <w:r w:rsidR="006D7865" w:rsidRPr="006D7865">
        <w:rPr>
          <w:rFonts w:ascii="Times New Roman" w:eastAsia="Times New Roman" w:hAnsi="Times New Roman"/>
          <w:b/>
          <w:sz w:val="24"/>
          <w:szCs w:val="24"/>
          <w:lang w:eastAsia="ar-SA"/>
        </w:rPr>
        <w:noBreakHyphen/>
      </w:r>
      <w:r w:rsidRPr="006D7865">
        <w:rPr>
          <w:rFonts w:ascii="Times New Roman" w:eastAsia="Times New Roman" w:hAnsi="Times New Roman"/>
          <w:b/>
          <w:sz w:val="24"/>
          <w:szCs w:val="24"/>
          <w:lang w:eastAsia="ar-SA"/>
        </w:rPr>
        <w:t>400 Garwolin</w:t>
      </w:r>
      <w:r w:rsidR="006D7865" w:rsidRPr="006D786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6D7865">
        <w:rPr>
          <w:rFonts w:ascii="Times New Roman" w:eastAsia="Times New Roman" w:hAnsi="Times New Roman"/>
          <w:b/>
          <w:sz w:val="24"/>
          <w:szCs w:val="24"/>
          <w:lang w:eastAsia="ar-SA"/>
        </w:rPr>
        <w:t>zarządzane</w:t>
      </w:r>
      <w:r w:rsidR="00557C48" w:rsidRPr="006D7865">
        <w:rPr>
          <w:rFonts w:ascii="Times New Roman" w:eastAsia="Times New Roman" w:hAnsi="Times New Roman"/>
          <w:b/>
          <w:sz w:val="24"/>
          <w:szCs w:val="24"/>
          <w:lang w:eastAsia="ar-SA"/>
        </w:rPr>
        <w:t>j</w:t>
      </w:r>
      <w:r w:rsidRPr="006D786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przez Centrum Sportu i Kultury w</w:t>
      </w:r>
      <w:r w:rsidR="00FA577F">
        <w:rPr>
          <w:rFonts w:ascii="Times New Roman" w:eastAsia="Times New Roman" w:hAnsi="Times New Roman"/>
          <w:b/>
          <w:sz w:val="24"/>
          <w:szCs w:val="24"/>
          <w:lang w:eastAsia="ar-SA"/>
        </w:rPr>
        <w:t> </w:t>
      </w:r>
      <w:r w:rsidRPr="006D7865">
        <w:rPr>
          <w:rFonts w:ascii="Times New Roman" w:eastAsia="Times New Roman" w:hAnsi="Times New Roman"/>
          <w:b/>
          <w:sz w:val="24"/>
          <w:szCs w:val="24"/>
          <w:lang w:eastAsia="ar-SA"/>
        </w:rPr>
        <w:t>Garwolinie, Al. Żwirki i</w:t>
      </w:r>
      <w:r w:rsidR="006D7865" w:rsidRPr="006D7865">
        <w:rPr>
          <w:rFonts w:ascii="Times New Roman" w:eastAsia="Times New Roman" w:hAnsi="Times New Roman"/>
          <w:b/>
          <w:sz w:val="24"/>
          <w:szCs w:val="24"/>
          <w:lang w:eastAsia="ar-SA"/>
        </w:rPr>
        <w:t> </w:t>
      </w:r>
      <w:r w:rsidRPr="006D7865">
        <w:rPr>
          <w:rFonts w:ascii="Times New Roman" w:eastAsia="Times New Roman" w:hAnsi="Times New Roman"/>
          <w:b/>
          <w:sz w:val="24"/>
          <w:szCs w:val="24"/>
          <w:lang w:eastAsia="ar-SA"/>
        </w:rPr>
        <w:t>Wigury 16, 08-400 Garwolin</w:t>
      </w:r>
    </w:p>
    <w:p w14:paraId="1D37FE34" w14:textId="22B285CC" w:rsidR="00EA681A" w:rsidRPr="006D7865" w:rsidRDefault="00EA681A" w:rsidP="00EA681A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D786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jest </w:t>
      </w:r>
      <w:r w:rsidR="006D7865" w:rsidRPr="006D786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nie</w:t>
      </w:r>
      <w:r w:rsidRPr="006D786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przydatna</w:t>
      </w:r>
      <w:r w:rsidRPr="006D786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do kąpieli</w:t>
      </w:r>
    </w:p>
    <w:p w14:paraId="081FC1AC" w14:textId="77777777" w:rsidR="00EA681A" w:rsidRPr="00EA681A" w:rsidRDefault="00EA681A" w:rsidP="00A30E59">
      <w:pPr>
        <w:suppressAutoHyphens/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555A07A" w14:textId="4149C2E9" w:rsidR="00EA681A" w:rsidRDefault="00EA681A" w:rsidP="00EA681A">
      <w:pPr>
        <w:suppressAutoHyphens/>
        <w:spacing w:line="276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>U Z A S A D N I E N I E</w:t>
      </w:r>
    </w:p>
    <w:p w14:paraId="45C73EDC" w14:textId="77777777" w:rsidR="00C1301F" w:rsidRPr="00FA577F" w:rsidRDefault="00C1301F" w:rsidP="00A30E59">
      <w:pPr>
        <w:suppressAutoHyphens/>
        <w:spacing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2CDC2ACA" w14:textId="6DA71275" w:rsidR="007F1DA8" w:rsidRDefault="00EA681A" w:rsidP="006D7865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 xml:space="preserve">Państwowy Powiatowy Inspektor Sanitarny w Garwolinie wydaje ww. ocenę jakości wody </w:t>
      </w:r>
      <w:r w:rsidR="006D7865" w:rsidRPr="006D7865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uzyskanych wyników badań próbek wody pobranych w dniu </w:t>
      </w:r>
      <w:r w:rsidR="006D7865">
        <w:rPr>
          <w:rFonts w:ascii="Times New Roman" w:eastAsia="Times New Roman" w:hAnsi="Times New Roman"/>
          <w:sz w:val="24"/>
          <w:szCs w:val="24"/>
          <w:lang w:eastAsia="ar-SA"/>
        </w:rPr>
        <w:t>21</w:t>
      </w:r>
      <w:r w:rsidR="006D7865" w:rsidRPr="006D7865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6D7865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6D7865" w:rsidRPr="006D7865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6D7865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6D7865" w:rsidRPr="006D7865">
        <w:rPr>
          <w:rFonts w:ascii="Times New Roman" w:eastAsia="Times New Roman" w:hAnsi="Times New Roman"/>
          <w:sz w:val="24"/>
          <w:szCs w:val="24"/>
          <w:lang w:eastAsia="ar-SA"/>
        </w:rPr>
        <w:t xml:space="preserve"> r</w:t>
      </w:r>
      <w:r w:rsidR="006D7865">
        <w:rPr>
          <w:rFonts w:ascii="Times New Roman" w:eastAsia="Times New Roman" w:hAnsi="Times New Roman"/>
          <w:sz w:val="24"/>
          <w:szCs w:val="24"/>
          <w:lang w:eastAsia="ar-SA"/>
        </w:rPr>
        <w:t>. z</w:t>
      </w:r>
      <w:r w:rsidR="00557C48">
        <w:rPr>
          <w:rFonts w:ascii="Times New Roman" w:hAnsi="Times New Roman"/>
          <w:lang w:eastAsia="ar-SA"/>
        </w:rPr>
        <w:t> </w:t>
      </w:r>
      <w:bookmarkStart w:id="2" w:name="_Hlk167446304"/>
      <w:r w:rsidR="00557C48">
        <w:rPr>
          <w:rFonts w:ascii="Times New Roman" w:hAnsi="Times New Roman"/>
          <w:lang w:eastAsia="ar-SA"/>
        </w:rPr>
        <w:t xml:space="preserve">pływalni </w:t>
      </w:r>
      <w:r w:rsidR="00557C48" w:rsidRPr="00EA681A">
        <w:rPr>
          <w:rFonts w:ascii="Times New Roman" w:eastAsia="Times New Roman" w:hAnsi="Times New Roman"/>
          <w:sz w:val="24"/>
          <w:szCs w:val="24"/>
          <w:lang w:eastAsia="ar-SA"/>
        </w:rPr>
        <w:t xml:space="preserve">„Garwolanka”, ul. Olimpijska, 08-400 Garwolin </w:t>
      </w:r>
      <w:r w:rsidR="00557C48">
        <w:rPr>
          <w:rFonts w:ascii="Times New Roman" w:eastAsia="Times New Roman" w:hAnsi="Times New Roman"/>
          <w:sz w:val="24"/>
          <w:szCs w:val="24"/>
          <w:lang w:eastAsia="ar-SA"/>
        </w:rPr>
        <w:t xml:space="preserve">zarządzanej </w:t>
      </w: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 xml:space="preserve">przez </w:t>
      </w:r>
      <w:bookmarkStart w:id="3" w:name="_Hlk123036335"/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t>Centrum Sportu i Kultury w Garwolinie, Al. Żwirki i Wigury 16, 08</w:t>
      </w:r>
      <w:r w:rsidRPr="00EA681A">
        <w:rPr>
          <w:rFonts w:ascii="Times New Roman" w:eastAsia="Times New Roman" w:hAnsi="Times New Roman"/>
          <w:sz w:val="24"/>
          <w:szCs w:val="24"/>
          <w:lang w:eastAsia="ar-SA"/>
        </w:rPr>
        <w:noBreakHyphen/>
        <w:t>400 Garwolin</w:t>
      </w:r>
      <w:bookmarkEnd w:id="3"/>
      <w:r w:rsidR="006D7865" w:rsidRPr="006D7865">
        <w:rPr>
          <w:rFonts w:ascii="Times New Roman" w:eastAsia="Times New Roman" w:hAnsi="Times New Roman"/>
          <w:sz w:val="20"/>
          <w:szCs w:val="24"/>
          <w:lang w:eastAsia="pl-PL"/>
        </w:rPr>
        <w:t xml:space="preserve"> </w:t>
      </w:r>
      <w:bookmarkEnd w:id="2"/>
      <w:r w:rsidR="006D7865" w:rsidRPr="006D7865">
        <w:rPr>
          <w:rFonts w:ascii="Times New Roman" w:eastAsia="Times New Roman" w:hAnsi="Times New Roman"/>
          <w:sz w:val="24"/>
          <w:szCs w:val="24"/>
          <w:lang w:eastAsia="ar-SA"/>
        </w:rPr>
        <w:t>Sprawozdanie z badań nr</w:t>
      </w:r>
      <w:r w:rsidR="00FA577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6D7865" w:rsidRPr="006D7865">
        <w:rPr>
          <w:rFonts w:ascii="Times New Roman" w:eastAsia="Times New Roman" w:hAnsi="Times New Roman"/>
          <w:sz w:val="24"/>
          <w:szCs w:val="24"/>
          <w:lang w:eastAsia="ar-SA"/>
        </w:rPr>
        <w:t>OL-LBW.9051.1.483/n-488/n.2024 (Sprawozdanie cząstkowe) z dnia 24.05.2024 r.</w:t>
      </w:r>
      <w:r w:rsidR="006D7865">
        <w:rPr>
          <w:rFonts w:ascii="Times New Roman" w:eastAsia="Times New Roman" w:hAnsi="Times New Roman"/>
          <w:sz w:val="24"/>
          <w:szCs w:val="24"/>
          <w:lang w:eastAsia="ar-SA"/>
        </w:rPr>
        <w:t xml:space="preserve"> punkt poboru wanna z hydromasażem, nr próbki: 485/n.</w:t>
      </w:r>
    </w:p>
    <w:p w14:paraId="11AAD373" w14:textId="04A928D4" w:rsidR="006D7865" w:rsidRPr="006D7865" w:rsidRDefault="006D7865" w:rsidP="006D7865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D7865">
        <w:rPr>
          <w:rFonts w:ascii="Times New Roman" w:eastAsia="Times New Roman" w:hAnsi="Times New Roman"/>
          <w:bCs/>
          <w:sz w:val="24"/>
          <w:szCs w:val="24"/>
          <w:lang w:eastAsia="ar-SA"/>
        </w:rPr>
        <w:t>Analiza wyników wykazała obecność</w:t>
      </w:r>
      <w:bookmarkStart w:id="4" w:name="_Hlk22284176"/>
      <w:r w:rsidRPr="006D7865">
        <w:rPr>
          <w:rFonts w:ascii="Times New Roman" w:eastAsia="Times New Roman" w:hAnsi="Times New Roman"/>
          <w:sz w:val="24"/>
          <w:szCs w:val="24"/>
          <w:lang w:eastAsia="pl-PL"/>
        </w:rPr>
        <w:t xml:space="preserve"> ok.1000 jtk ogólnej liczby mikroorganizmów w 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m</w:t>
      </w:r>
      <w:r w:rsidRPr="006D7865">
        <w:rPr>
          <w:rFonts w:ascii="Times New Roman" w:eastAsia="Times New Roman" w:hAnsi="Times New Roman"/>
          <w:sz w:val="24"/>
          <w:szCs w:val="24"/>
          <w:lang w:eastAsia="pl-PL"/>
        </w:rPr>
        <w:t>l wody po 48 h w 36 ℃</w:t>
      </w:r>
      <w:bookmarkEnd w:id="4"/>
      <w:r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6D786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przy normie</w:t>
      </w:r>
      <w:r w:rsidRPr="006D7865">
        <w:rPr>
          <w:rFonts w:ascii="Times New Roman" w:eastAsia="Times New Roman" w:hAnsi="Times New Roman"/>
          <w:sz w:val="24"/>
          <w:szCs w:val="24"/>
          <w:lang w:eastAsia="pl-PL"/>
        </w:rPr>
        <w:t xml:space="preserve"> – 100 jtk/1 ml,</w:t>
      </w:r>
      <w:r w:rsidRPr="006D7865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6D7865">
        <w:rPr>
          <w:rFonts w:ascii="Times New Roman" w:eastAsia="Times New Roman" w:hAnsi="Times New Roman"/>
          <w:sz w:val="24"/>
          <w:szCs w:val="24"/>
          <w:lang w:eastAsia="pl-PL"/>
        </w:rPr>
        <w:t>w wannie z hydromasażem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; </w:t>
      </w:r>
      <w:r w:rsidRPr="006D7865">
        <w:rPr>
          <w:rFonts w:ascii="Times New Roman" w:eastAsia="Times New Roman" w:hAnsi="Times New Roman"/>
          <w:sz w:val="24"/>
          <w:szCs w:val="24"/>
          <w:lang w:eastAsia="pl-PL"/>
        </w:rPr>
        <w:t>zgodnie z rozporządzeniem Ministra Zdrowia z dnia 9 listopada 2015 r. w sprawie wymagań, jakim powinna odpowiadać woda na pływalniach (Dz. U. z 2022 r., poz</w:t>
      </w:r>
      <w:r w:rsidRPr="006D78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. </w:t>
      </w:r>
      <w:r w:rsidRPr="00A30E59">
        <w:rPr>
          <w:rFonts w:ascii="Times New Roman" w:eastAsia="Times New Roman" w:hAnsi="Times New Roman"/>
          <w:sz w:val="24"/>
          <w:szCs w:val="24"/>
          <w:lang w:eastAsia="pl-PL"/>
        </w:rPr>
        <w:t>1230).</w:t>
      </w:r>
    </w:p>
    <w:p w14:paraId="4402B3A2" w14:textId="09529DC2" w:rsidR="00C1301F" w:rsidRPr="007A7266" w:rsidRDefault="006D7865" w:rsidP="007A7266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Wobec powyższego, mając na uwadze bezpieczeństwo użytkowników pływalni</w:t>
      </w:r>
      <w:r w:rsidRPr="00450E47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450E47">
        <w:rPr>
          <w:rFonts w:ascii="Times New Roman" w:eastAsia="Times New Roman" w:hAnsi="Times New Roman"/>
          <w:sz w:val="24"/>
          <w:szCs w:val="24"/>
          <w:lang w:eastAsia="ar-SA"/>
        </w:rPr>
        <w:t>Państwowy Powiatowy Inspektor Sanitarny w Garwolinie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stwierdził nieprzydatność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 wod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y z </w:t>
      </w:r>
      <w:r w:rsidR="00A30E59">
        <w:rPr>
          <w:rFonts w:ascii="Times New Roman" w:eastAsia="Times New Roman" w:hAnsi="Times New Roman"/>
          <w:sz w:val="24"/>
          <w:szCs w:val="24"/>
          <w:lang w:eastAsia="ar-SA"/>
        </w:rPr>
        <w:t>wanny z hydromasażem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ED2AFA">
        <w:rPr>
          <w:rFonts w:ascii="Times New Roman" w:eastAsia="Times New Roman" w:hAnsi="Times New Roman"/>
          <w:sz w:val="24"/>
          <w:szCs w:val="24"/>
          <w:lang w:eastAsia="ar-SA"/>
        </w:rPr>
        <w:t xml:space="preserve">z </w:t>
      </w:r>
      <w:r w:rsidR="00A30E59" w:rsidRPr="00A30E59">
        <w:rPr>
          <w:rFonts w:ascii="Times New Roman" w:eastAsia="Times New Roman" w:hAnsi="Times New Roman"/>
          <w:sz w:val="24"/>
          <w:szCs w:val="24"/>
          <w:lang w:eastAsia="ar-SA"/>
        </w:rPr>
        <w:t>pływalni „Garwolanka”, ul. Olimpijska, 08-400 Garwolin zarządzanej przez Centrum Sportu i Kultury w Garwolinie, Al. Żwirki i Wigury 16, 08</w:t>
      </w:r>
      <w:r w:rsidR="00A30E59" w:rsidRPr="00A30E59">
        <w:rPr>
          <w:rFonts w:ascii="Times New Roman" w:eastAsia="Times New Roman" w:hAnsi="Times New Roman"/>
          <w:sz w:val="24"/>
          <w:szCs w:val="24"/>
          <w:lang w:eastAsia="ar-SA"/>
        </w:rPr>
        <w:noBreakHyphen/>
        <w:t>400 Garwolin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. Ponadto należy dążyć do </w:t>
      </w:r>
      <w:r w:rsidRPr="00B53BE0">
        <w:rPr>
          <w:rFonts w:ascii="Times New Roman" w:eastAsia="Times New Roman" w:hAnsi="Times New Roman"/>
          <w:sz w:val="24"/>
          <w:szCs w:val="24"/>
          <w:lang w:eastAsia="ar-SA"/>
        </w:rPr>
        <w:t>doprowadzeni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a</w:t>
      </w:r>
      <w:r w:rsidRPr="00B53BE0">
        <w:rPr>
          <w:rFonts w:ascii="Times New Roman" w:eastAsia="Times New Roman" w:hAnsi="Times New Roman"/>
          <w:sz w:val="24"/>
          <w:szCs w:val="24"/>
          <w:lang w:eastAsia="ar-SA"/>
        </w:rPr>
        <w:t xml:space="preserve"> jakości mikrobiologicznej wody do wymagań określonych w załączniku nr 1 do rozporządzenia Ministra Zdrowia z dnia 9 listopada 2015 r. w sprawie wymagań, jakim powinna odpowiadać woda na pływalniach (Dz.</w:t>
      </w:r>
      <w:r w:rsidR="00A30E59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B53BE0">
        <w:rPr>
          <w:rFonts w:ascii="Times New Roman" w:eastAsia="Times New Roman" w:hAnsi="Times New Roman"/>
          <w:sz w:val="24"/>
          <w:szCs w:val="24"/>
          <w:lang w:eastAsia="ar-SA"/>
        </w:rPr>
        <w:t>U. z 2022 r., poz. 1230)</w:t>
      </w:r>
      <w:r w:rsidRPr="00C00876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013C25CD" w14:textId="77777777" w:rsidR="007A7266" w:rsidRPr="00412BA4" w:rsidRDefault="007A7266" w:rsidP="007A7266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  <w:r w:rsidRPr="00412BA4">
        <w:rPr>
          <w:rFonts w:ascii="Times New Roman" w:hAnsi="Times New Roman"/>
          <w:bCs/>
          <w:i/>
          <w:iCs/>
          <w:sz w:val="24"/>
          <w:szCs w:val="24"/>
          <w:lang w:eastAsia="ar-SA"/>
        </w:rPr>
        <w:t xml:space="preserve">Państwowy Powiatowy </w:t>
      </w:r>
    </w:p>
    <w:p w14:paraId="7B82DB26" w14:textId="77777777" w:rsidR="007A7266" w:rsidRPr="00412BA4" w:rsidRDefault="007A7266" w:rsidP="007A7266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  <w:r w:rsidRPr="00412BA4">
        <w:rPr>
          <w:rFonts w:ascii="Times New Roman" w:hAnsi="Times New Roman"/>
          <w:bCs/>
          <w:i/>
          <w:iCs/>
          <w:sz w:val="24"/>
          <w:szCs w:val="24"/>
          <w:lang w:eastAsia="ar-SA"/>
        </w:rPr>
        <w:t xml:space="preserve">Inspektor Sanitarny </w:t>
      </w:r>
    </w:p>
    <w:p w14:paraId="661E2B0D" w14:textId="77777777" w:rsidR="007A7266" w:rsidRPr="00412BA4" w:rsidRDefault="007A7266" w:rsidP="007A7266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  <w:r w:rsidRPr="00412BA4">
        <w:rPr>
          <w:rFonts w:ascii="Times New Roman" w:hAnsi="Times New Roman"/>
          <w:bCs/>
          <w:i/>
          <w:iCs/>
          <w:sz w:val="24"/>
          <w:szCs w:val="24"/>
          <w:lang w:eastAsia="ar-SA"/>
        </w:rPr>
        <w:t>w Garwolinie</w:t>
      </w:r>
    </w:p>
    <w:p w14:paraId="2E668CD5" w14:textId="77777777" w:rsidR="007A7266" w:rsidRPr="00412BA4" w:rsidRDefault="007A7266" w:rsidP="007A7266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</w:p>
    <w:p w14:paraId="2F358B91" w14:textId="77777777" w:rsidR="007A7266" w:rsidRPr="00412BA4" w:rsidRDefault="007A7266" w:rsidP="007A7266">
      <w:pPr>
        <w:suppressAutoHyphens/>
        <w:spacing w:line="276" w:lineRule="auto"/>
        <w:ind w:left="3540"/>
        <w:rPr>
          <w:rFonts w:ascii="Times New Roman" w:hAnsi="Times New Roman"/>
          <w:bCs/>
          <w:i/>
          <w:iCs/>
          <w:sz w:val="24"/>
          <w:szCs w:val="24"/>
          <w:lang w:eastAsia="ar-SA"/>
        </w:rPr>
      </w:pPr>
      <w:r w:rsidRPr="00412BA4">
        <w:rPr>
          <w:rFonts w:ascii="Times New Roman" w:hAnsi="Times New Roman"/>
          <w:bCs/>
          <w:i/>
          <w:iCs/>
          <w:sz w:val="24"/>
          <w:szCs w:val="24"/>
          <w:lang w:eastAsia="ar-SA"/>
        </w:rPr>
        <w:t>Dorota Brojek</w:t>
      </w:r>
    </w:p>
    <w:p w14:paraId="79214199" w14:textId="77777777" w:rsidR="00FA577F" w:rsidRPr="00FA577F" w:rsidRDefault="00FA577F" w:rsidP="00C1301F">
      <w:pPr>
        <w:jc w:val="both"/>
        <w:rPr>
          <w:rFonts w:ascii="Times New Roman" w:eastAsia="Times New Roman" w:hAnsi="Times New Roman"/>
          <w:bCs/>
          <w:sz w:val="12"/>
          <w:szCs w:val="12"/>
          <w:lang w:eastAsia="ar-SA"/>
        </w:rPr>
      </w:pPr>
    </w:p>
    <w:p w14:paraId="6B6D25B0" w14:textId="554BB424" w:rsidR="00C1301F" w:rsidRPr="00412BA4" w:rsidRDefault="00C1301F" w:rsidP="00C1301F">
      <w:pPr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4D089831" w14:textId="4A133BB5" w:rsidR="00C1301F" w:rsidRPr="00412BA4" w:rsidRDefault="00C1301F" w:rsidP="00FA577F">
      <w:pPr>
        <w:spacing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ar-SA"/>
        </w:rPr>
      </w:pPr>
      <w:r w:rsidRPr="00412BA4">
        <w:rPr>
          <w:rFonts w:ascii="Times New Roman" w:eastAsia="Times New Roman" w:hAnsi="Times New Roman"/>
          <w:bCs/>
          <w:sz w:val="24"/>
          <w:szCs w:val="24"/>
          <w:u w:val="single"/>
          <w:lang w:eastAsia="ar-SA"/>
        </w:rPr>
        <w:t>Otrzymują:</w:t>
      </w:r>
    </w:p>
    <w:p w14:paraId="5EE666DE" w14:textId="7F270234" w:rsidR="00C1301F" w:rsidRPr="00412BA4" w:rsidRDefault="00C1301F" w:rsidP="00FA577F">
      <w:pPr>
        <w:pStyle w:val="Akapitzlist"/>
        <w:numPr>
          <w:ilvl w:val="0"/>
          <w:numId w:val="11"/>
        </w:numPr>
        <w:spacing w:line="240" w:lineRule="auto"/>
        <w:jc w:val="both"/>
        <w:rPr>
          <w:bCs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Centrum Sportu i Kultury w Garwolinie, Al. Żwirki i Wigury 16, 08</w:t>
      </w: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noBreakHyphen/>
        <w:t>400 Garwolin</w:t>
      </w:r>
    </w:p>
    <w:p w14:paraId="168C7CEE" w14:textId="56BD42BF" w:rsidR="00C1301F" w:rsidRPr="00412BA4" w:rsidRDefault="00C1301F" w:rsidP="00FA577F">
      <w:pPr>
        <w:pStyle w:val="Akapitzlist"/>
        <w:numPr>
          <w:ilvl w:val="0"/>
          <w:numId w:val="11"/>
        </w:numPr>
        <w:spacing w:line="240" w:lineRule="auto"/>
        <w:jc w:val="both"/>
        <w:rPr>
          <w:bCs/>
        </w:rPr>
      </w:pPr>
      <w:r w:rsidRPr="00412BA4">
        <w:rPr>
          <w:rFonts w:ascii="Times New Roman" w:eastAsia="Times New Roman" w:hAnsi="Times New Roman"/>
          <w:bCs/>
          <w:sz w:val="24"/>
          <w:szCs w:val="24"/>
          <w:lang w:eastAsia="ar-SA"/>
        </w:rPr>
        <w:t>Aa.</w:t>
      </w:r>
    </w:p>
    <w:sectPr w:rsidR="00C1301F" w:rsidRPr="00412BA4" w:rsidSect="00955C91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D8FB0" w14:textId="77777777" w:rsidR="0087266A" w:rsidRDefault="0087266A" w:rsidP="009D31E9">
      <w:pPr>
        <w:spacing w:line="240" w:lineRule="auto"/>
      </w:pPr>
      <w:r>
        <w:separator/>
      </w:r>
    </w:p>
  </w:endnote>
  <w:endnote w:type="continuationSeparator" w:id="0">
    <w:p w14:paraId="75A4916C" w14:textId="77777777" w:rsidR="0087266A" w:rsidRDefault="0087266A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1EE7C" w14:textId="77777777" w:rsidR="0087266A" w:rsidRDefault="0087266A" w:rsidP="009D31E9">
      <w:pPr>
        <w:spacing w:line="240" w:lineRule="auto"/>
      </w:pPr>
      <w:r>
        <w:separator/>
      </w:r>
    </w:p>
  </w:footnote>
  <w:footnote w:type="continuationSeparator" w:id="0">
    <w:p w14:paraId="0581218E" w14:textId="77777777" w:rsidR="0087266A" w:rsidRDefault="0087266A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4F"/>
    <w:multiLevelType w:val="hybridMultilevel"/>
    <w:tmpl w:val="997E173E"/>
    <w:lvl w:ilvl="0" w:tplc="7E9EF8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316C7"/>
    <w:multiLevelType w:val="hybridMultilevel"/>
    <w:tmpl w:val="240436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166D03"/>
    <w:multiLevelType w:val="hybridMultilevel"/>
    <w:tmpl w:val="C7A48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36353"/>
    <w:multiLevelType w:val="hybridMultilevel"/>
    <w:tmpl w:val="50A8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9436C"/>
    <w:multiLevelType w:val="hybridMultilevel"/>
    <w:tmpl w:val="95882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7"/>
  </w:num>
  <w:num w:numId="5" w16cid:durableId="1057626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61490">
    <w:abstractNumId w:val="0"/>
  </w:num>
  <w:num w:numId="7" w16cid:durableId="1709912857">
    <w:abstractNumId w:val="7"/>
  </w:num>
  <w:num w:numId="8" w16cid:durableId="192619479">
    <w:abstractNumId w:val="1"/>
  </w:num>
  <w:num w:numId="9" w16cid:durableId="208688795">
    <w:abstractNumId w:val="4"/>
  </w:num>
  <w:num w:numId="10" w16cid:durableId="855194186">
    <w:abstractNumId w:val="8"/>
  </w:num>
  <w:num w:numId="11" w16cid:durableId="981813540">
    <w:abstractNumId w:val="2"/>
  </w:num>
  <w:num w:numId="12" w16cid:durableId="2099642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214B"/>
    <w:rsid w:val="000529EB"/>
    <w:rsid w:val="00063869"/>
    <w:rsid w:val="00114EF9"/>
    <w:rsid w:val="0012554A"/>
    <w:rsid w:val="00133F2E"/>
    <w:rsid w:val="00155129"/>
    <w:rsid w:val="00173951"/>
    <w:rsid w:val="00180BF1"/>
    <w:rsid w:val="0019626A"/>
    <w:rsid w:val="001A00AB"/>
    <w:rsid w:val="001A168A"/>
    <w:rsid w:val="001D4668"/>
    <w:rsid w:val="001E5858"/>
    <w:rsid w:val="002039B3"/>
    <w:rsid w:val="00203C54"/>
    <w:rsid w:val="00226B36"/>
    <w:rsid w:val="0025661F"/>
    <w:rsid w:val="00265CC5"/>
    <w:rsid w:val="00270E33"/>
    <w:rsid w:val="002D5854"/>
    <w:rsid w:val="002E7FB1"/>
    <w:rsid w:val="00344036"/>
    <w:rsid w:val="003508EB"/>
    <w:rsid w:val="00395A33"/>
    <w:rsid w:val="003A13B8"/>
    <w:rsid w:val="00412BA4"/>
    <w:rsid w:val="004347D2"/>
    <w:rsid w:val="004E6B32"/>
    <w:rsid w:val="00510BF0"/>
    <w:rsid w:val="00521C4B"/>
    <w:rsid w:val="00545967"/>
    <w:rsid w:val="00557C48"/>
    <w:rsid w:val="005747CA"/>
    <w:rsid w:val="00583B96"/>
    <w:rsid w:val="00597580"/>
    <w:rsid w:val="005A5371"/>
    <w:rsid w:val="005D6BA3"/>
    <w:rsid w:val="005D7A5B"/>
    <w:rsid w:val="005F5E2C"/>
    <w:rsid w:val="006568B5"/>
    <w:rsid w:val="006D7865"/>
    <w:rsid w:val="00791E67"/>
    <w:rsid w:val="007A7266"/>
    <w:rsid w:val="007B38C1"/>
    <w:rsid w:val="007F1DA8"/>
    <w:rsid w:val="00857AD7"/>
    <w:rsid w:val="0087011D"/>
    <w:rsid w:val="0087266A"/>
    <w:rsid w:val="00886877"/>
    <w:rsid w:val="008A6751"/>
    <w:rsid w:val="008D0F0F"/>
    <w:rsid w:val="00955C91"/>
    <w:rsid w:val="009D31E9"/>
    <w:rsid w:val="009D6832"/>
    <w:rsid w:val="00A30E59"/>
    <w:rsid w:val="00A37527"/>
    <w:rsid w:val="00A40DEF"/>
    <w:rsid w:val="00A419FE"/>
    <w:rsid w:val="00A742B0"/>
    <w:rsid w:val="00A76967"/>
    <w:rsid w:val="00AA516D"/>
    <w:rsid w:val="00AD3D03"/>
    <w:rsid w:val="00B06778"/>
    <w:rsid w:val="00B21947"/>
    <w:rsid w:val="00B403D3"/>
    <w:rsid w:val="00B50575"/>
    <w:rsid w:val="00C00876"/>
    <w:rsid w:val="00C0657C"/>
    <w:rsid w:val="00C1240F"/>
    <w:rsid w:val="00C1301F"/>
    <w:rsid w:val="00C27C46"/>
    <w:rsid w:val="00C5236F"/>
    <w:rsid w:val="00D70B21"/>
    <w:rsid w:val="00D86CFB"/>
    <w:rsid w:val="00D93F07"/>
    <w:rsid w:val="00D97D47"/>
    <w:rsid w:val="00DA2D55"/>
    <w:rsid w:val="00DE77D0"/>
    <w:rsid w:val="00E4378B"/>
    <w:rsid w:val="00E47958"/>
    <w:rsid w:val="00E57EB7"/>
    <w:rsid w:val="00EA4801"/>
    <w:rsid w:val="00EA681A"/>
    <w:rsid w:val="00EA6B9A"/>
    <w:rsid w:val="00F52AAC"/>
    <w:rsid w:val="00F84678"/>
    <w:rsid w:val="00FA0F15"/>
    <w:rsid w:val="00FA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docId w15:val="{531F34DD-C3C4-44F0-A6EF-D0268EFE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9EB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D78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D78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316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Marzena Matejko-Zalewska</cp:lastModifiedBy>
  <cp:revision>6</cp:revision>
  <cp:lastPrinted>2022-09-29T11:26:00Z</cp:lastPrinted>
  <dcterms:created xsi:type="dcterms:W3CDTF">2024-05-24T10:20:00Z</dcterms:created>
  <dcterms:modified xsi:type="dcterms:W3CDTF">2024-05-24T11:23:00Z</dcterms:modified>
</cp:coreProperties>
</file>