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BE05" w14:textId="77777777" w:rsidR="00C7066F" w:rsidRPr="000C74DB" w:rsidRDefault="00C7066F" w:rsidP="0053359A">
      <w:pPr>
        <w:pStyle w:val="Nagwek1"/>
        <w:tabs>
          <w:tab w:val="left" w:pos="6953"/>
        </w:tabs>
        <w:spacing w:line="240" w:lineRule="auto"/>
        <w:ind w:right="0"/>
        <w:jc w:val="left"/>
        <w:rPr>
          <w:rFonts w:ascii="Barlow" w:hAnsi="Barlow"/>
          <w:b w:val="0"/>
          <w:spacing w:val="24"/>
          <w:sz w:val="18"/>
          <w:szCs w:val="18"/>
        </w:rPr>
      </w:pPr>
    </w:p>
    <w:p w14:paraId="15CBAC19" w14:textId="77777777" w:rsidR="00F23B51" w:rsidRPr="000C74DB" w:rsidRDefault="00F23B51" w:rsidP="00F23B51">
      <w:pPr>
        <w:pStyle w:val="Nagwek1"/>
        <w:spacing w:line="240" w:lineRule="auto"/>
        <w:ind w:right="0"/>
        <w:rPr>
          <w:rFonts w:ascii="Barlow" w:hAnsi="Barlow"/>
          <w:spacing w:val="24"/>
          <w:sz w:val="24"/>
          <w:szCs w:val="24"/>
        </w:rPr>
      </w:pPr>
    </w:p>
    <w:p w14:paraId="621A0823" w14:textId="206D2BE6" w:rsidR="00B26804" w:rsidRDefault="00B26804" w:rsidP="00F23B51">
      <w:pPr>
        <w:pStyle w:val="Nagwek1"/>
        <w:spacing w:line="240" w:lineRule="auto"/>
        <w:ind w:right="0"/>
        <w:rPr>
          <w:rFonts w:ascii="Lato" w:hAnsi="Lato"/>
          <w:spacing w:val="24"/>
          <w:sz w:val="24"/>
          <w:szCs w:val="24"/>
        </w:rPr>
      </w:pPr>
    </w:p>
    <w:p w14:paraId="021F007E" w14:textId="77777777" w:rsidR="00E45009" w:rsidRPr="00E45009" w:rsidRDefault="00E45009" w:rsidP="00E45009">
      <w:pPr>
        <w:rPr>
          <w:lang w:eastAsia="pl-PL"/>
        </w:rPr>
      </w:pPr>
    </w:p>
    <w:p w14:paraId="4195EC3C" w14:textId="7E6ACBD1" w:rsidR="00F23B51" w:rsidRPr="000C74DB" w:rsidRDefault="00E77181" w:rsidP="00F23B51">
      <w:pPr>
        <w:pStyle w:val="Nagwek1"/>
        <w:spacing w:line="240" w:lineRule="auto"/>
        <w:ind w:right="0"/>
        <w:rPr>
          <w:rFonts w:ascii="Lato" w:hAnsi="Lato"/>
          <w:spacing w:val="24"/>
          <w:sz w:val="24"/>
          <w:szCs w:val="24"/>
        </w:rPr>
      </w:pPr>
      <w:r w:rsidRPr="000C74DB">
        <w:rPr>
          <w:rFonts w:ascii="Lato" w:hAnsi="Lato"/>
          <w:spacing w:val="24"/>
          <w:sz w:val="24"/>
          <w:szCs w:val="24"/>
        </w:rPr>
        <w:t>WNIOSEK</w:t>
      </w:r>
      <w:r w:rsidR="00F23B51" w:rsidRPr="000C74DB">
        <w:rPr>
          <w:rFonts w:ascii="Lato" w:hAnsi="Lato"/>
          <w:spacing w:val="24"/>
          <w:sz w:val="24"/>
          <w:szCs w:val="24"/>
        </w:rPr>
        <w:t xml:space="preserve"> O </w:t>
      </w:r>
      <w:r w:rsidR="00BB3EBB" w:rsidRPr="000C74DB">
        <w:rPr>
          <w:rFonts w:ascii="Lato" w:hAnsi="Lato"/>
          <w:spacing w:val="24"/>
          <w:sz w:val="24"/>
          <w:szCs w:val="24"/>
        </w:rPr>
        <w:t>ZAPIS NA</w:t>
      </w:r>
      <w:r w:rsidR="00F23B51" w:rsidRPr="000C74DB">
        <w:rPr>
          <w:rFonts w:ascii="Lato" w:hAnsi="Lato"/>
          <w:spacing w:val="24"/>
          <w:sz w:val="24"/>
          <w:szCs w:val="24"/>
        </w:rPr>
        <w:t xml:space="preserve"> SĄD POLUBOWNY </w:t>
      </w:r>
      <w:r w:rsidRPr="000C74DB">
        <w:rPr>
          <w:rFonts w:ascii="Lato" w:hAnsi="Lato"/>
          <w:spacing w:val="24"/>
          <w:sz w:val="24"/>
          <w:szCs w:val="24"/>
        </w:rPr>
        <w:br/>
      </w:r>
      <w:r w:rsidR="00F23B51" w:rsidRPr="000C74DB">
        <w:rPr>
          <w:rFonts w:ascii="Lato" w:hAnsi="Lato"/>
          <w:spacing w:val="24"/>
          <w:sz w:val="24"/>
          <w:szCs w:val="24"/>
        </w:rPr>
        <w:t>PRZY PROKURATORII GENERALNEJ RP</w:t>
      </w:r>
    </w:p>
    <w:p w14:paraId="2F9499A2" w14:textId="77777777" w:rsidR="00F23B51" w:rsidRPr="000C74DB" w:rsidRDefault="00F23B51" w:rsidP="00F23B51">
      <w:pPr>
        <w:rPr>
          <w:rFonts w:ascii="Lato" w:hAnsi="Lato"/>
          <w:sz w:val="24"/>
          <w:szCs w:val="24"/>
        </w:rPr>
      </w:pPr>
    </w:p>
    <w:p w14:paraId="72D69B8A" w14:textId="77777777" w:rsidR="00F23B51" w:rsidRPr="000C74DB" w:rsidRDefault="00F23B51" w:rsidP="00F23B51">
      <w:pPr>
        <w:pStyle w:val="Akapitzlist"/>
        <w:numPr>
          <w:ilvl w:val="0"/>
          <w:numId w:val="1"/>
        </w:numPr>
        <w:rPr>
          <w:rFonts w:ascii="Lato" w:hAnsi="Lato"/>
          <w:sz w:val="24"/>
          <w:szCs w:val="24"/>
        </w:rPr>
        <w:sectPr w:rsidR="00F23B51" w:rsidRPr="000C74DB" w:rsidSect="007317F1">
          <w:headerReference w:type="first" r:id="rId9"/>
          <w:footerReference w:type="first" r:id="rId10"/>
          <w:pgSz w:w="11906" w:h="16838"/>
          <w:pgMar w:top="1417" w:right="1417" w:bottom="1417" w:left="1417" w:header="0" w:footer="709" w:gutter="0"/>
          <w:cols w:space="708"/>
          <w:titlePg/>
          <w:docGrid w:linePitch="360"/>
        </w:sectPr>
      </w:pPr>
    </w:p>
    <w:p w14:paraId="2E19E61C" w14:textId="77777777" w:rsidR="00F23B51" w:rsidRPr="000C74DB" w:rsidRDefault="00BB3EBB" w:rsidP="00F23B51">
      <w:pPr>
        <w:pStyle w:val="Akapitzlist"/>
        <w:numPr>
          <w:ilvl w:val="0"/>
          <w:numId w:val="1"/>
        </w:numPr>
        <w:rPr>
          <w:rFonts w:ascii="Lato" w:hAnsi="Lato"/>
          <w:b/>
        </w:rPr>
      </w:pPr>
      <w:r w:rsidRPr="000C74DB">
        <w:rPr>
          <w:rFonts w:ascii="Lato" w:hAnsi="Lato"/>
          <w:b/>
        </w:rPr>
        <w:t>POWÓD</w:t>
      </w:r>
    </w:p>
    <w:p w14:paraId="329D8615" w14:textId="77777777" w:rsidR="00F23B51" w:rsidRPr="000C74DB" w:rsidRDefault="00F23B51" w:rsidP="00F23B51">
      <w:pPr>
        <w:tabs>
          <w:tab w:val="left" w:pos="3261"/>
        </w:tabs>
        <w:spacing w:before="120" w:after="0"/>
        <w:ind w:left="357"/>
        <w:rPr>
          <w:rFonts w:ascii="Lato" w:hAnsi="Lato"/>
          <w:sz w:val="16"/>
          <w:szCs w:val="16"/>
        </w:rPr>
      </w:pPr>
      <w:r w:rsidRPr="000C74DB">
        <w:rPr>
          <w:rFonts w:ascii="Lato" w:hAnsi="Lato"/>
          <w:sz w:val="16"/>
          <w:szCs w:val="16"/>
        </w:rPr>
        <w:t>……………………………………..</w:t>
      </w:r>
    </w:p>
    <w:p w14:paraId="602D9929" w14:textId="77777777" w:rsidR="00F23B51" w:rsidRPr="000C74DB" w:rsidRDefault="00F23B51" w:rsidP="00F23B51">
      <w:pPr>
        <w:tabs>
          <w:tab w:val="left" w:pos="3261"/>
        </w:tabs>
        <w:spacing w:after="120"/>
        <w:ind w:left="357"/>
        <w:rPr>
          <w:rFonts w:ascii="Lato" w:hAnsi="Lato"/>
          <w:i/>
          <w:sz w:val="16"/>
          <w:szCs w:val="16"/>
        </w:rPr>
      </w:pPr>
      <w:r w:rsidRPr="000C74DB">
        <w:rPr>
          <w:rFonts w:ascii="Lato" w:hAnsi="Lato"/>
          <w:i/>
          <w:sz w:val="16"/>
          <w:szCs w:val="16"/>
        </w:rPr>
        <w:t>(nazwa instytucji)</w:t>
      </w:r>
    </w:p>
    <w:p w14:paraId="5059A950" w14:textId="77777777" w:rsidR="00F23B51" w:rsidRPr="000C74DB" w:rsidRDefault="00F23B51" w:rsidP="00F23B51">
      <w:pPr>
        <w:tabs>
          <w:tab w:val="left" w:pos="3261"/>
        </w:tabs>
        <w:spacing w:before="120" w:after="120"/>
        <w:ind w:left="360"/>
        <w:rPr>
          <w:rFonts w:ascii="Lato" w:hAnsi="Lato"/>
          <w:sz w:val="16"/>
          <w:szCs w:val="16"/>
        </w:rPr>
      </w:pPr>
      <w:r w:rsidRPr="000C74DB">
        <w:rPr>
          <w:rFonts w:ascii="Lato" w:hAnsi="Lato"/>
          <w:sz w:val="16"/>
          <w:szCs w:val="16"/>
        </w:rPr>
        <w:t>………………………………………</w:t>
      </w:r>
    </w:p>
    <w:p w14:paraId="1AC13FBA" w14:textId="77777777" w:rsidR="00F23B51" w:rsidRPr="000C74DB" w:rsidRDefault="00F23B51" w:rsidP="00F23B51">
      <w:pPr>
        <w:tabs>
          <w:tab w:val="left" w:pos="3261"/>
        </w:tabs>
        <w:spacing w:after="0"/>
        <w:ind w:left="360"/>
        <w:rPr>
          <w:rFonts w:ascii="Lato" w:hAnsi="Lato"/>
          <w:sz w:val="16"/>
          <w:szCs w:val="16"/>
        </w:rPr>
      </w:pPr>
      <w:r w:rsidRPr="000C74DB">
        <w:rPr>
          <w:rFonts w:ascii="Lato" w:hAnsi="Lato"/>
          <w:sz w:val="16"/>
          <w:szCs w:val="16"/>
        </w:rPr>
        <w:t>………………………………………</w:t>
      </w:r>
    </w:p>
    <w:p w14:paraId="02B67800" w14:textId="77777777" w:rsidR="00F23B51" w:rsidRPr="000C74DB" w:rsidRDefault="00F23B51" w:rsidP="00F23B51">
      <w:pPr>
        <w:tabs>
          <w:tab w:val="left" w:pos="3261"/>
        </w:tabs>
        <w:spacing w:after="0"/>
        <w:ind w:left="357"/>
        <w:rPr>
          <w:rFonts w:ascii="Lato" w:hAnsi="Lato"/>
          <w:i/>
          <w:sz w:val="16"/>
          <w:szCs w:val="16"/>
        </w:rPr>
      </w:pPr>
      <w:r w:rsidRPr="000C74DB">
        <w:rPr>
          <w:rFonts w:ascii="Lato" w:hAnsi="Lato"/>
          <w:i/>
          <w:sz w:val="16"/>
          <w:szCs w:val="16"/>
        </w:rPr>
        <w:t>(adres siedziby)</w:t>
      </w:r>
    </w:p>
    <w:p w14:paraId="3FF3D61E" w14:textId="77777777" w:rsidR="00F23B51" w:rsidRPr="000C74DB" w:rsidRDefault="00F23B51" w:rsidP="00F23B51">
      <w:pPr>
        <w:tabs>
          <w:tab w:val="left" w:pos="3261"/>
        </w:tabs>
        <w:spacing w:before="120" w:after="120"/>
        <w:ind w:left="360"/>
        <w:rPr>
          <w:rFonts w:ascii="Lato" w:hAnsi="Lato"/>
          <w:sz w:val="16"/>
          <w:szCs w:val="16"/>
        </w:rPr>
      </w:pPr>
    </w:p>
    <w:p w14:paraId="086A01B0" w14:textId="77777777" w:rsidR="00F23B51" w:rsidRPr="000C74DB" w:rsidRDefault="00F23B51" w:rsidP="00F23B51">
      <w:pPr>
        <w:spacing w:before="120" w:after="120"/>
        <w:ind w:firstLine="360"/>
        <w:rPr>
          <w:rFonts w:ascii="Lato" w:hAnsi="Lato"/>
        </w:rPr>
      </w:pPr>
      <w:r w:rsidRPr="000C74DB">
        <w:rPr>
          <w:rFonts w:ascii="Lato" w:hAnsi="Lato"/>
        </w:rPr>
        <w:t>Osoba reprezentująca/pełnomocnik</w:t>
      </w:r>
    </w:p>
    <w:p w14:paraId="65CF66AC" w14:textId="77777777" w:rsidR="00F23B51" w:rsidRPr="000C74DB" w:rsidRDefault="00F23B51" w:rsidP="00F23B51">
      <w:pPr>
        <w:tabs>
          <w:tab w:val="left" w:pos="3261"/>
        </w:tabs>
        <w:spacing w:after="0"/>
        <w:ind w:left="360"/>
        <w:rPr>
          <w:rFonts w:ascii="Lato" w:hAnsi="Lato"/>
          <w:sz w:val="16"/>
          <w:szCs w:val="16"/>
        </w:rPr>
      </w:pPr>
      <w:r w:rsidRPr="000C74DB">
        <w:rPr>
          <w:rFonts w:ascii="Lato" w:hAnsi="Lato"/>
          <w:sz w:val="16"/>
          <w:szCs w:val="16"/>
        </w:rPr>
        <w:t>……………………………………..</w:t>
      </w:r>
    </w:p>
    <w:p w14:paraId="60A2B4FE" w14:textId="77777777" w:rsidR="00F23B51" w:rsidRPr="000C74DB" w:rsidRDefault="00F23B51" w:rsidP="00F23B51">
      <w:pPr>
        <w:tabs>
          <w:tab w:val="left" w:pos="3261"/>
        </w:tabs>
        <w:spacing w:after="0"/>
        <w:ind w:left="357"/>
        <w:rPr>
          <w:rFonts w:ascii="Lato" w:hAnsi="Lato"/>
          <w:i/>
          <w:sz w:val="16"/>
          <w:szCs w:val="16"/>
        </w:rPr>
      </w:pPr>
      <w:r w:rsidRPr="000C74DB">
        <w:rPr>
          <w:rFonts w:ascii="Lato" w:hAnsi="Lato"/>
          <w:i/>
          <w:sz w:val="16"/>
          <w:szCs w:val="16"/>
        </w:rPr>
        <w:t>(imię i nazwisko)</w:t>
      </w:r>
    </w:p>
    <w:p w14:paraId="5D064C50" w14:textId="77777777" w:rsidR="00F23B51" w:rsidRPr="000C74DB" w:rsidRDefault="00F23B51" w:rsidP="00F23B51">
      <w:pPr>
        <w:tabs>
          <w:tab w:val="left" w:pos="3261"/>
        </w:tabs>
        <w:spacing w:before="120" w:after="0"/>
        <w:ind w:left="357"/>
        <w:rPr>
          <w:rFonts w:ascii="Lato" w:hAnsi="Lato"/>
          <w:sz w:val="16"/>
          <w:szCs w:val="16"/>
        </w:rPr>
      </w:pPr>
      <w:r w:rsidRPr="000C74DB">
        <w:rPr>
          <w:rFonts w:ascii="Lato" w:hAnsi="Lato"/>
          <w:sz w:val="16"/>
          <w:szCs w:val="16"/>
        </w:rPr>
        <w:t>………………………………………</w:t>
      </w:r>
    </w:p>
    <w:p w14:paraId="55AA834F" w14:textId="7EC3A7AE" w:rsidR="00F23B51" w:rsidRPr="000C74DB" w:rsidRDefault="00F23B51" w:rsidP="00F23B51">
      <w:pPr>
        <w:tabs>
          <w:tab w:val="left" w:pos="3261"/>
        </w:tabs>
        <w:spacing w:after="120"/>
        <w:ind w:left="357"/>
        <w:rPr>
          <w:rFonts w:ascii="Lato" w:hAnsi="Lato"/>
          <w:i/>
          <w:sz w:val="16"/>
          <w:szCs w:val="16"/>
        </w:rPr>
      </w:pPr>
      <w:r w:rsidRPr="000C74DB">
        <w:rPr>
          <w:rFonts w:ascii="Lato" w:hAnsi="Lato"/>
          <w:i/>
          <w:sz w:val="16"/>
          <w:szCs w:val="16"/>
        </w:rPr>
        <w:t xml:space="preserve"> (adres e-mail)</w:t>
      </w:r>
    </w:p>
    <w:p w14:paraId="097C5D45" w14:textId="77777777" w:rsidR="00F23B51" w:rsidRPr="000C74DB" w:rsidRDefault="00F23B51" w:rsidP="00F23B51">
      <w:pPr>
        <w:tabs>
          <w:tab w:val="left" w:pos="3261"/>
        </w:tabs>
        <w:spacing w:before="120" w:after="0"/>
        <w:ind w:left="357"/>
        <w:rPr>
          <w:rFonts w:ascii="Lato" w:hAnsi="Lato"/>
          <w:sz w:val="16"/>
          <w:szCs w:val="16"/>
        </w:rPr>
      </w:pPr>
      <w:r w:rsidRPr="000C74DB">
        <w:rPr>
          <w:rFonts w:ascii="Lato" w:hAnsi="Lato"/>
          <w:sz w:val="16"/>
          <w:szCs w:val="16"/>
        </w:rPr>
        <w:t>………………………………………</w:t>
      </w:r>
    </w:p>
    <w:p w14:paraId="0312E54E" w14:textId="4113F319" w:rsidR="00F23B51" w:rsidRPr="000C74DB" w:rsidRDefault="00F23B51" w:rsidP="00F23B51">
      <w:pPr>
        <w:tabs>
          <w:tab w:val="left" w:pos="3261"/>
        </w:tabs>
        <w:spacing w:after="120"/>
        <w:ind w:left="357"/>
        <w:rPr>
          <w:rFonts w:ascii="Lato" w:hAnsi="Lato"/>
          <w:i/>
          <w:sz w:val="16"/>
          <w:szCs w:val="16"/>
        </w:rPr>
      </w:pPr>
      <w:r w:rsidRPr="000C74DB">
        <w:rPr>
          <w:rFonts w:ascii="Lato" w:hAnsi="Lato"/>
          <w:i/>
          <w:sz w:val="16"/>
          <w:szCs w:val="16"/>
        </w:rPr>
        <w:t xml:space="preserve"> (nr. telefonu) </w:t>
      </w:r>
    </w:p>
    <w:p w14:paraId="06F38E86" w14:textId="77777777" w:rsidR="00F23B51" w:rsidRPr="000C74DB" w:rsidRDefault="00BB3EBB" w:rsidP="00576A57">
      <w:pPr>
        <w:pStyle w:val="Akapitzlist"/>
        <w:numPr>
          <w:ilvl w:val="0"/>
          <w:numId w:val="1"/>
        </w:numPr>
        <w:rPr>
          <w:rFonts w:ascii="Lato" w:hAnsi="Lato"/>
          <w:b/>
        </w:rPr>
      </w:pPr>
      <w:r w:rsidRPr="000C74DB">
        <w:rPr>
          <w:rFonts w:ascii="Lato" w:hAnsi="Lato"/>
          <w:b/>
        </w:rPr>
        <w:t>POZWANY</w:t>
      </w:r>
    </w:p>
    <w:p w14:paraId="48AF4C1A" w14:textId="77777777" w:rsidR="00F23B51" w:rsidRPr="000C74DB" w:rsidRDefault="00F23B51" w:rsidP="00F23B51">
      <w:pPr>
        <w:tabs>
          <w:tab w:val="left" w:pos="3261"/>
        </w:tabs>
        <w:spacing w:after="0"/>
        <w:ind w:left="357"/>
        <w:rPr>
          <w:rFonts w:ascii="Lato" w:hAnsi="Lato"/>
          <w:sz w:val="16"/>
          <w:szCs w:val="16"/>
        </w:rPr>
      </w:pPr>
      <w:r w:rsidRPr="000C74DB">
        <w:rPr>
          <w:rFonts w:ascii="Lato" w:hAnsi="Lato"/>
          <w:sz w:val="16"/>
          <w:szCs w:val="16"/>
        </w:rPr>
        <w:t>………………………………………</w:t>
      </w:r>
    </w:p>
    <w:p w14:paraId="08074C5E" w14:textId="77777777" w:rsidR="00F23B51" w:rsidRPr="000C74DB" w:rsidRDefault="00F23B51" w:rsidP="00F23B51">
      <w:pPr>
        <w:tabs>
          <w:tab w:val="left" w:pos="3261"/>
        </w:tabs>
        <w:spacing w:after="0"/>
        <w:ind w:left="357"/>
        <w:rPr>
          <w:rFonts w:ascii="Lato" w:hAnsi="Lato"/>
          <w:i/>
          <w:sz w:val="16"/>
          <w:szCs w:val="16"/>
        </w:rPr>
      </w:pPr>
      <w:r w:rsidRPr="000C74DB">
        <w:rPr>
          <w:rFonts w:ascii="Lato" w:hAnsi="Lato"/>
          <w:i/>
          <w:sz w:val="16"/>
          <w:szCs w:val="16"/>
        </w:rPr>
        <w:t>(nazwa instytucji)</w:t>
      </w:r>
    </w:p>
    <w:p w14:paraId="1B096EEB" w14:textId="77777777" w:rsidR="00F23B51" w:rsidRPr="000C74DB" w:rsidRDefault="00F23B51" w:rsidP="00F23B51">
      <w:pPr>
        <w:tabs>
          <w:tab w:val="left" w:pos="3261"/>
        </w:tabs>
        <w:spacing w:before="120" w:after="120"/>
        <w:ind w:left="360"/>
        <w:rPr>
          <w:rFonts w:ascii="Lato" w:hAnsi="Lato"/>
          <w:sz w:val="16"/>
          <w:szCs w:val="16"/>
        </w:rPr>
      </w:pPr>
      <w:r w:rsidRPr="000C74DB">
        <w:rPr>
          <w:rFonts w:ascii="Lato" w:hAnsi="Lato"/>
          <w:sz w:val="16"/>
          <w:szCs w:val="16"/>
        </w:rPr>
        <w:t>………………………………………</w:t>
      </w:r>
    </w:p>
    <w:p w14:paraId="53F0ECC2" w14:textId="77777777" w:rsidR="00F23B51" w:rsidRPr="000C74DB" w:rsidRDefault="00F23B51" w:rsidP="00F23B51">
      <w:pPr>
        <w:tabs>
          <w:tab w:val="left" w:pos="3261"/>
        </w:tabs>
        <w:spacing w:after="0"/>
        <w:ind w:left="360"/>
        <w:rPr>
          <w:rFonts w:ascii="Lato" w:hAnsi="Lato"/>
          <w:sz w:val="16"/>
          <w:szCs w:val="16"/>
        </w:rPr>
      </w:pPr>
      <w:r w:rsidRPr="000C74DB">
        <w:rPr>
          <w:rFonts w:ascii="Lato" w:hAnsi="Lato"/>
          <w:sz w:val="16"/>
          <w:szCs w:val="16"/>
        </w:rPr>
        <w:t>………………………………………</w:t>
      </w:r>
    </w:p>
    <w:p w14:paraId="5CB7C1F1" w14:textId="77777777" w:rsidR="00F23B51" w:rsidRPr="000C74DB" w:rsidRDefault="00F23B51" w:rsidP="00F23B51">
      <w:pPr>
        <w:tabs>
          <w:tab w:val="left" w:pos="3261"/>
        </w:tabs>
        <w:spacing w:after="0"/>
        <w:ind w:left="357"/>
        <w:rPr>
          <w:rFonts w:ascii="Lato" w:hAnsi="Lato"/>
          <w:i/>
          <w:sz w:val="16"/>
          <w:szCs w:val="16"/>
        </w:rPr>
      </w:pPr>
      <w:r w:rsidRPr="000C74DB">
        <w:rPr>
          <w:rFonts w:ascii="Lato" w:hAnsi="Lato"/>
          <w:i/>
          <w:sz w:val="16"/>
          <w:szCs w:val="16"/>
        </w:rPr>
        <w:t>(adres siedziby)</w:t>
      </w:r>
    </w:p>
    <w:p w14:paraId="43A9A5FF" w14:textId="77777777" w:rsidR="00F23B51" w:rsidRPr="000C74DB" w:rsidRDefault="00F23B51" w:rsidP="00F23B51">
      <w:pPr>
        <w:tabs>
          <w:tab w:val="left" w:pos="3261"/>
        </w:tabs>
        <w:spacing w:before="120" w:after="120"/>
        <w:rPr>
          <w:rFonts w:ascii="Lato" w:hAnsi="Lato"/>
          <w:sz w:val="16"/>
          <w:szCs w:val="16"/>
        </w:rPr>
      </w:pPr>
    </w:p>
    <w:p w14:paraId="5E51FCFB" w14:textId="77777777" w:rsidR="00F23B51" w:rsidRPr="000C74DB" w:rsidRDefault="00F23B51" w:rsidP="00F23B51">
      <w:pPr>
        <w:tabs>
          <w:tab w:val="left" w:pos="3261"/>
        </w:tabs>
        <w:spacing w:before="120" w:after="120"/>
        <w:ind w:left="360"/>
        <w:rPr>
          <w:rFonts w:ascii="Lato" w:hAnsi="Lato"/>
        </w:rPr>
      </w:pPr>
      <w:r w:rsidRPr="000C74DB">
        <w:rPr>
          <w:rFonts w:ascii="Lato" w:hAnsi="Lato"/>
        </w:rPr>
        <w:t>Osoba reprezentująca/pełnomocnik</w:t>
      </w:r>
    </w:p>
    <w:p w14:paraId="0A62FEC1" w14:textId="77777777" w:rsidR="00F23B51" w:rsidRPr="000C74DB" w:rsidRDefault="00F23B51" w:rsidP="00F23B51">
      <w:pPr>
        <w:tabs>
          <w:tab w:val="left" w:pos="3261"/>
        </w:tabs>
        <w:spacing w:after="0"/>
        <w:ind w:left="360"/>
        <w:rPr>
          <w:rFonts w:ascii="Lato" w:hAnsi="Lato"/>
          <w:sz w:val="18"/>
          <w:szCs w:val="18"/>
        </w:rPr>
      </w:pPr>
      <w:r w:rsidRPr="000C74DB">
        <w:rPr>
          <w:rFonts w:ascii="Lato" w:hAnsi="Lato"/>
          <w:sz w:val="18"/>
          <w:szCs w:val="18"/>
        </w:rPr>
        <w:t>………………………………………</w:t>
      </w:r>
    </w:p>
    <w:p w14:paraId="12D3F63A" w14:textId="77777777" w:rsidR="00F23B51" w:rsidRPr="000C74DB" w:rsidRDefault="00F23B51" w:rsidP="00F23B51">
      <w:pPr>
        <w:tabs>
          <w:tab w:val="left" w:pos="3261"/>
        </w:tabs>
        <w:spacing w:after="0"/>
        <w:ind w:left="357"/>
        <w:rPr>
          <w:rFonts w:ascii="Lato" w:hAnsi="Lato"/>
          <w:i/>
          <w:sz w:val="16"/>
          <w:szCs w:val="16"/>
        </w:rPr>
      </w:pPr>
      <w:r w:rsidRPr="000C74DB">
        <w:rPr>
          <w:rFonts w:ascii="Lato" w:hAnsi="Lato"/>
          <w:i/>
          <w:sz w:val="16"/>
          <w:szCs w:val="16"/>
        </w:rPr>
        <w:t>(imię i nazwisko)</w:t>
      </w:r>
    </w:p>
    <w:p w14:paraId="6899C6D1" w14:textId="77777777" w:rsidR="00F23B51" w:rsidRPr="000C74DB" w:rsidRDefault="00F23B51" w:rsidP="00F23B51">
      <w:pPr>
        <w:tabs>
          <w:tab w:val="left" w:pos="3261"/>
        </w:tabs>
        <w:spacing w:before="120" w:after="0"/>
        <w:ind w:left="357"/>
        <w:rPr>
          <w:rFonts w:ascii="Lato" w:hAnsi="Lato"/>
          <w:sz w:val="18"/>
          <w:szCs w:val="18"/>
        </w:rPr>
      </w:pPr>
      <w:r w:rsidRPr="000C74DB">
        <w:rPr>
          <w:rFonts w:ascii="Lato" w:hAnsi="Lato"/>
          <w:sz w:val="18"/>
          <w:szCs w:val="18"/>
        </w:rPr>
        <w:t>………………………………………</w:t>
      </w:r>
    </w:p>
    <w:p w14:paraId="6E6D1F28" w14:textId="3304B832" w:rsidR="00F23B51" w:rsidRPr="000C74DB" w:rsidRDefault="00F23B51" w:rsidP="00DE4A2B">
      <w:pPr>
        <w:tabs>
          <w:tab w:val="left" w:pos="3261"/>
        </w:tabs>
        <w:spacing w:after="0"/>
        <w:ind w:left="357"/>
        <w:rPr>
          <w:rFonts w:ascii="Lato" w:hAnsi="Lato"/>
          <w:i/>
          <w:sz w:val="16"/>
          <w:szCs w:val="16"/>
        </w:rPr>
      </w:pPr>
      <w:r w:rsidRPr="000C74DB">
        <w:rPr>
          <w:rFonts w:ascii="Lato" w:hAnsi="Lato"/>
          <w:i/>
          <w:sz w:val="16"/>
          <w:szCs w:val="16"/>
        </w:rPr>
        <w:t>(adres e-mail)</w:t>
      </w:r>
    </w:p>
    <w:p w14:paraId="6B513C90" w14:textId="77777777" w:rsidR="00F23B51" w:rsidRPr="000C74DB" w:rsidRDefault="00F23B51" w:rsidP="00F23B51">
      <w:pPr>
        <w:tabs>
          <w:tab w:val="left" w:pos="3261"/>
        </w:tabs>
        <w:spacing w:before="120" w:after="0"/>
        <w:ind w:left="357"/>
        <w:rPr>
          <w:rFonts w:ascii="Lato" w:hAnsi="Lato"/>
          <w:sz w:val="18"/>
          <w:szCs w:val="18"/>
        </w:rPr>
      </w:pPr>
      <w:r w:rsidRPr="000C74DB">
        <w:rPr>
          <w:rFonts w:ascii="Lato" w:hAnsi="Lato"/>
          <w:sz w:val="18"/>
          <w:szCs w:val="18"/>
        </w:rPr>
        <w:t>………………………………………</w:t>
      </w:r>
    </w:p>
    <w:p w14:paraId="268D440B" w14:textId="3561D5E2" w:rsidR="00F23B51" w:rsidRPr="000C74DB" w:rsidRDefault="00F23B51" w:rsidP="00DE4A2B">
      <w:pPr>
        <w:tabs>
          <w:tab w:val="left" w:pos="3261"/>
        </w:tabs>
        <w:spacing w:after="0"/>
        <w:ind w:left="357"/>
        <w:rPr>
          <w:rFonts w:ascii="Lato" w:hAnsi="Lato"/>
          <w:i/>
          <w:sz w:val="16"/>
          <w:szCs w:val="16"/>
        </w:rPr>
      </w:pPr>
      <w:r w:rsidRPr="000C74DB">
        <w:rPr>
          <w:rFonts w:ascii="Lato" w:hAnsi="Lato"/>
          <w:i/>
          <w:sz w:val="18"/>
          <w:szCs w:val="18"/>
        </w:rPr>
        <w:t xml:space="preserve"> </w:t>
      </w:r>
      <w:r w:rsidRPr="000C74DB">
        <w:rPr>
          <w:rFonts w:ascii="Lato" w:hAnsi="Lato"/>
          <w:i/>
          <w:sz w:val="16"/>
          <w:szCs w:val="16"/>
        </w:rPr>
        <w:t>(nr telefonu)</w:t>
      </w:r>
    </w:p>
    <w:p w14:paraId="14782AD9" w14:textId="77777777" w:rsidR="00F23B51" w:rsidRPr="000C74DB" w:rsidRDefault="00F23B51" w:rsidP="00F23B51">
      <w:pPr>
        <w:tabs>
          <w:tab w:val="left" w:pos="3261"/>
        </w:tabs>
        <w:spacing w:after="0"/>
        <w:rPr>
          <w:rFonts w:ascii="Lato" w:hAnsi="Lato"/>
          <w:i/>
          <w:sz w:val="24"/>
          <w:szCs w:val="24"/>
        </w:rPr>
        <w:sectPr w:rsidR="00F23B51" w:rsidRPr="000C74DB" w:rsidSect="00DD4662">
          <w:type w:val="continuous"/>
          <w:pgSz w:w="11906" w:h="16838"/>
          <w:pgMar w:top="1417" w:right="1417" w:bottom="1417" w:left="1417" w:header="708" w:footer="708" w:gutter="0"/>
          <w:cols w:num="2" w:space="708"/>
          <w:titlePg/>
          <w:docGrid w:linePitch="360"/>
        </w:sectPr>
      </w:pPr>
    </w:p>
    <w:p w14:paraId="50229B04" w14:textId="77777777" w:rsidR="00F23B51" w:rsidRPr="000C74DB" w:rsidRDefault="00F23B51" w:rsidP="00481D7A">
      <w:pPr>
        <w:pStyle w:val="Akapitzlist"/>
        <w:numPr>
          <w:ilvl w:val="0"/>
          <w:numId w:val="1"/>
        </w:numPr>
        <w:spacing w:before="120" w:after="0"/>
        <w:ind w:left="714" w:hanging="357"/>
        <w:rPr>
          <w:rFonts w:ascii="Lato" w:hAnsi="Lato"/>
          <w:b/>
        </w:rPr>
      </w:pPr>
      <w:r w:rsidRPr="000C74DB">
        <w:rPr>
          <w:rFonts w:ascii="Lato" w:hAnsi="Lato"/>
          <w:b/>
        </w:rPr>
        <w:t xml:space="preserve">Wartość przedmiotu sporu: </w:t>
      </w:r>
      <w:r w:rsidRPr="000C74DB">
        <w:rPr>
          <w:rFonts w:ascii="Lato" w:hAnsi="Lato"/>
          <w:b/>
        </w:rPr>
        <w:tab/>
        <w:t>…………………… zł</w:t>
      </w:r>
    </w:p>
    <w:p w14:paraId="5AA1D672" w14:textId="560708BA" w:rsidR="00F23B51" w:rsidRPr="000C74DB" w:rsidRDefault="00F23B51" w:rsidP="00F23B51">
      <w:pPr>
        <w:ind w:left="360"/>
        <w:jc w:val="both"/>
        <w:rPr>
          <w:rFonts w:ascii="Lato" w:hAnsi="Lato"/>
          <w:i/>
          <w:sz w:val="16"/>
          <w:szCs w:val="16"/>
        </w:rPr>
      </w:pPr>
      <w:r w:rsidRPr="000C74DB">
        <w:rPr>
          <w:rFonts w:ascii="Lato" w:hAnsi="Lato"/>
          <w:i/>
          <w:sz w:val="16"/>
          <w:szCs w:val="16"/>
        </w:rPr>
        <w:t>(Tu należy wpisać wartość przedmiotu sporu lub szacowaną wartość przedmiotu sporu. W przypadku spraw o prawa niemajątkowe pole należy pozostawić niewypełnione)</w:t>
      </w:r>
    </w:p>
    <w:p w14:paraId="0DACC622" w14:textId="77777777" w:rsidR="00BB3EBB" w:rsidRPr="000C74DB" w:rsidRDefault="00BB3EBB" w:rsidP="00481D7A">
      <w:pPr>
        <w:spacing w:after="120"/>
        <w:ind w:left="709"/>
        <w:jc w:val="both"/>
        <w:rPr>
          <w:rFonts w:ascii="Lato" w:hAnsi="Lato"/>
        </w:rPr>
      </w:pPr>
      <w:r w:rsidRPr="000C74DB">
        <w:rPr>
          <w:rFonts w:ascii="Lato" w:hAnsi="Lato"/>
          <w:b/>
          <w:noProof/>
          <w:lang w:eastAsia="pl-PL"/>
        </w:rPr>
        <mc:AlternateContent>
          <mc:Choice Requires="wps">
            <w:drawing>
              <wp:anchor distT="0" distB="0" distL="114300" distR="114300" simplePos="0" relativeHeight="251661312" behindDoc="0" locked="0" layoutInCell="1" allowOverlap="1" wp14:anchorId="24A898F6" wp14:editId="7300D128">
                <wp:simplePos x="0" y="0"/>
                <wp:positionH relativeFrom="column">
                  <wp:posOffset>257175</wp:posOffset>
                </wp:positionH>
                <wp:positionV relativeFrom="paragraph">
                  <wp:posOffset>40005</wp:posOffset>
                </wp:positionV>
                <wp:extent cx="118745" cy="127000"/>
                <wp:effectExtent l="5715" t="11430" r="8890" b="139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7000"/>
                        </a:xfrm>
                        <a:prstGeom prst="rect">
                          <a:avLst/>
                        </a:prstGeom>
                        <a:solidFill>
                          <a:srgbClr val="FFFFFF"/>
                        </a:solidFill>
                        <a:ln w="9525">
                          <a:solidFill>
                            <a:srgbClr val="000000"/>
                          </a:solidFill>
                          <a:miter lim="800000"/>
                          <a:headEnd/>
                          <a:tailEnd/>
                        </a:ln>
                      </wps:spPr>
                      <wps:txbx>
                        <w:txbxContent>
                          <w:p w14:paraId="21B24537" w14:textId="77777777" w:rsidR="00BB3EBB" w:rsidRPr="000C74DB" w:rsidRDefault="00BB3EBB" w:rsidP="00BB3EBB">
                            <w:r w:rsidRPr="000C74D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898F6" id="_x0000_t202" coordsize="21600,21600" o:spt="202" path="m,l,21600r21600,l21600,xe">
                <v:stroke joinstyle="miter"/>
                <v:path gradientshapeok="t" o:connecttype="rect"/>
              </v:shapetype>
              <v:shape id="Pole tekstowe 5" o:spid="_x0000_s1026" type="#_x0000_t202" style="position:absolute;left:0;text-align:left;margin-left:20.25pt;margin-top:3.15pt;width:9.3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">
                <v:textbox>
                  <w:txbxContent>
                    <w:p w14:paraId="21B24537" w14:textId="77777777" w:rsidR="00BB3EBB" w:rsidRPr="000C74DB" w:rsidRDefault="00BB3EBB" w:rsidP="00BB3EBB">
                      <w:r w:rsidRPr="000C74DB">
                        <w:t xml:space="preserve">    </w:t>
                      </w:r>
                    </w:p>
                  </w:txbxContent>
                </v:textbox>
              </v:shape>
            </w:pict>
          </mc:Fallback>
        </mc:AlternateContent>
      </w:r>
      <w:r w:rsidRPr="000C74DB">
        <w:rPr>
          <w:rFonts w:ascii="Lato" w:hAnsi="Lato"/>
        </w:rPr>
        <w:t>Spór ma charakter niemajątkowy. (</w:t>
      </w:r>
      <w:r w:rsidRPr="000C74DB">
        <w:rPr>
          <w:rFonts w:ascii="Lato" w:hAnsi="Lato"/>
          <w:i/>
        </w:rPr>
        <w:t>Zaznacz, jeśli dotyczy)</w:t>
      </w:r>
    </w:p>
    <w:p w14:paraId="3839BD5A" w14:textId="29C87653" w:rsidR="00F23B51" w:rsidRPr="000C74DB" w:rsidRDefault="00F23B51" w:rsidP="00393196">
      <w:pPr>
        <w:pStyle w:val="Nagwek1"/>
        <w:numPr>
          <w:ilvl w:val="0"/>
          <w:numId w:val="1"/>
        </w:numPr>
        <w:spacing w:before="240" w:after="120" w:line="240" w:lineRule="auto"/>
        <w:ind w:left="714" w:right="0" w:hanging="357"/>
        <w:jc w:val="left"/>
        <w:rPr>
          <w:rFonts w:ascii="Lato" w:hAnsi="Lato"/>
          <w:sz w:val="22"/>
          <w:szCs w:val="22"/>
        </w:rPr>
      </w:pPr>
      <w:r w:rsidRPr="000C74DB">
        <w:rPr>
          <w:rFonts w:ascii="Lato" w:hAnsi="Lato"/>
          <w:sz w:val="22"/>
          <w:szCs w:val="22"/>
        </w:rPr>
        <w:t>Wskazanie przedmiotu sporu lub stosunku prawnego, z którego spór wyniknął</w:t>
      </w:r>
      <w:r w:rsidR="00C13716" w:rsidRPr="000C74DB">
        <w:rPr>
          <w:rFonts w:ascii="Lato" w:hAnsi="Lato"/>
          <w:sz w:val="22"/>
          <w:szCs w:val="22"/>
        </w:rPr>
        <w:t>.</w:t>
      </w:r>
    </w:p>
    <w:p w14:paraId="1A21E59D" w14:textId="30C68507" w:rsidR="00F23B51" w:rsidRPr="000C74DB" w:rsidRDefault="00F23B51" w:rsidP="00481D7A">
      <w:pPr>
        <w:spacing w:after="0"/>
        <w:ind w:left="357"/>
        <w:rPr>
          <w:rFonts w:ascii="Lato" w:hAnsi="Lato"/>
          <w:sz w:val="24"/>
          <w:szCs w:val="24"/>
        </w:rPr>
      </w:pPr>
      <w:r w:rsidRPr="000C74DB">
        <w:rPr>
          <w:rFonts w:ascii="Lato" w:hAnsi="Lato"/>
          <w:sz w:val="24"/>
          <w:szCs w:val="24"/>
        </w:rPr>
        <w:t>.................................................................................................................................................................................................................................................................................................................................................................................................................................................................................................................................</w:t>
      </w:r>
      <w:r w:rsidR="00393196" w:rsidRPr="000C74DB">
        <w:rPr>
          <w:rFonts w:ascii="Lato" w:hAnsi="Lato"/>
          <w:sz w:val="24"/>
          <w:szCs w:val="24"/>
        </w:rPr>
        <w:t xml:space="preserve"> ...........................................................................................................................................................................</w:t>
      </w:r>
    </w:p>
    <w:p w14:paraId="2A394166" w14:textId="718EBC72" w:rsidR="00393196" w:rsidRDefault="00393196" w:rsidP="00481D7A">
      <w:pPr>
        <w:spacing w:after="0"/>
        <w:ind w:left="357"/>
        <w:rPr>
          <w:rFonts w:ascii="Lato" w:hAnsi="Lato"/>
          <w:sz w:val="24"/>
          <w:szCs w:val="24"/>
        </w:rPr>
      </w:pPr>
      <w:r w:rsidRPr="000C74DB">
        <w:rPr>
          <w:rFonts w:ascii="Lato" w:hAnsi="Lato"/>
          <w:sz w:val="24"/>
          <w:szCs w:val="24"/>
        </w:rPr>
        <w:t>...........................................................................................................................................................................</w:t>
      </w:r>
    </w:p>
    <w:p w14:paraId="7F4A1A97" w14:textId="77777777" w:rsidR="00E45009" w:rsidRPr="000C74DB" w:rsidRDefault="00E45009" w:rsidP="00E45009">
      <w:pPr>
        <w:spacing w:after="0"/>
        <w:ind w:left="357"/>
        <w:rPr>
          <w:rFonts w:ascii="Lato" w:hAnsi="Lato"/>
          <w:sz w:val="24"/>
          <w:szCs w:val="24"/>
        </w:rPr>
      </w:pPr>
      <w:r w:rsidRPr="000C74DB">
        <w:rPr>
          <w:rFonts w:ascii="Lato" w:hAnsi="Lato"/>
          <w:sz w:val="24"/>
          <w:szCs w:val="24"/>
        </w:rPr>
        <w:t>...........................................................................................................................................................................</w:t>
      </w:r>
    </w:p>
    <w:p w14:paraId="21726931" w14:textId="271FBE54" w:rsidR="00BB3EBB" w:rsidRPr="000C74DB" w:rsidRDefault="00F23B51" w:rsidP="004C20CE">
      <w:pPr>
        <w:pStyle w:val="Akapitzlist"/>
        <w:numPr>
          <w:ilvl w:val="0"/>
          <w:numId w:val="1"/>
        </w:numPr>
        <w:spacing w:before="120" w:after="120"/>
        <w:ind w:left="714" w:hanging="357"/>
        <w:jc w:val="both"/>
        <w:rPr>
          <w:rFonts w:ascii="Lato" w:hAnsi="Lato"/>
          <w:b/>
        </w:rPr>
      </w:pPr>
      <w:r w:rsidRPr="000C74DB">
        <w:rPr>
          <w:rFonts w:ascii="Lato" w:hAnsi="Lato"/>
          <w:b/>
        </w:rPr>
        <w:t xml:space="preserve">Uzasadnienie </w:t>
      </w:r>
      <w:r w:rsidR="00F56A23" w:rsidRPr="000C74DB">
        <w:rPr>
          <w:rFonts w:ascii="Lato" w:hAnsi="Lato"/>
          <w:b/>
        </w:rPr>
        <w:t>podlegania kognicji Sądu Polubownego, zgodnie z § 1 ust. 4 regulaminu Sądu Polubownego przy Prokuratorii Generalnej Rzeczypospolitej Polskiej</w:t>
      </w:r>
      <w:r w:rsidR="001B7564" w:rsidRPr="000C74DB">
        <w:rPr>
          <w:rFonts w:ascii="Lato" w:hAnsi="Lato"/>
          <w:b/>
        </w:rPr>
        <w:t>.</w:t>
      </w:r>
    </w:p>
    <w:p w14:paraId="7D40DB1E" w14:textId="5FAE2D56" w:rsidR="009D447B" w:rsidRPr="000C74DB" w:rsidRDefault="00F23B51" w:rsidP="00481D7A">
      <w:pPr>
        <w:spacing w:after="120"/>
        <w:ind w:left="357"/>
        <w:rPr>
          <w:rFonts w:ascii="Lato" w:hAnsi="Lato"/>
          <w:sz w:val="24"/>
          <w:szCs w:val="24"/>
        </w:rPr>
      </w:pPr>
      <w:r w:rsidRPr="000C74DB">
        <w:rPr>
          <w:rFonts w:ascii="Lato" w:hAnsi="Lato"/>
          <w:sz w:val="24"/>
          <w:szCs w:val="24"/>
        </w:rPr>
        <w:t xml:space="preserve">...................................................................................................................................................................................................................................................................................................................................................... </w:t>
      </w:r>
    </w:p>
    <w:p w14:paraId="3C22F6E0" w14:textId="77777777" w:rsidR="00BB3EBB" w:rsidRPr="000C74DB" w:rsidRDefault="00BB3EBB" w:rsidP="00015961">
      <w:pPr>
        <w:pStyle w:val="Akapitzlist"/>
        <w:numPr>
          <w:ilvl w:val="0"/>
          <w:numId w:val="1"/>
        </w:numPr>
        <w:spacing w:after="0" w:line="240" w:lineRule="auto"/>
        <w:rPr>
          <w:rFonts w:ascii="Lato" w:hAnsi="Lato"/>
          <w:b/>
        </w:rPr>
      </w:pPr>
      <w:r w:rsidRPr="000C74DB">
        <w:rPr>
          <w:rFonts w:ascii="Lato" w:hAnsi="Lato"/>
          <w:b/>
        </w:rPr>
        <w:lastRenderedPageBreak/>
        <w:t>Wybór arbitra przez Powoda</w:t>
      </w:r>
    </w:p>
    <w:p w14:paraId="2465B549" w14:textId="77777777" w:rsidR="00015961" w:rsidRPr="000C74DB" w:rsidRDefault="00BB3EBB" w:rsidP="00015961">
      <w:pPr>
        <w:spacing w:after="0" w:line="240" w:lineRule="auto"/>
        <w:ind w:left="357"/>
        <w:rPr>
          <w:rFonts w:ascii="Lato" w:hAnsi="Lato"/>
        </w:rPr>
      </w:pPr>
      <w:r w:rsidRPr="000C74DB">
        <w:rPr>
          <w:rFonts w:ascii="Lato" w:hAnsi="Lato"/>
        </w:rPr>
        <w:t xml:space="preserve">Jako arbitra wskazuję: </w:t>
      </w:r>
    </w:p>
    <w:p w14:paraId="6CE8770D" w14:textId="77777777" w:rsidR="00BB3EBB" w:rsidRPr="000C74DB" w:rsidRDefault="00BB3EBB" w:rsidP="00015961">
      <w:pPr>
        <w:spacing w:before="120" w:after="0" w:line="240" w:lineRule="auto"/>
        <w:ind w:left="357"/>
        <w:rPr>
          <w:rFonts w:ascii="Lato" w:hAnsi="Lato"/>
          <w:sz w:val="24"/>
          <w:szCs w:val="24"/>
        </w:rPr>
      </w:pPr>
      <w:r w:rsidRPr="000C74DB">
        <w:rPr>
          <w:rFonts w:ascii="Lato" w:hAnsi="Lato"/>
        </w:rPr>
        <w:t>...........................................................................................................</w:t>
      </w:r>
    </w:p>
    <w:p w14:paraId="2D2C1D24" w14:textId="2BC06B42" w:rsidR="00BB3EBB" w:rsidRPr="000C74DB" w:rsidRDefault="00BB3EBB" w:rsidP="0035239C">
      <w:pPr>
        <w:pStyle w:val="style6"/>
        <w:spacing w:before="0" w:beforeAutospacing="0" w:after="0" w:afterAutospacing="0"/>
        <w:ind w:left="360"/>
        <w:jc w:val="both"/>
        <w:rPr>
          <w:rFonts w:ascii="Lato" w:hAnsi="Lato"/>
          <w:i/>
          <w:color w:val="auto"/>
          <w:sz w:val="16"/>
          <w:szCs w:val="16"/>
        </w:rPr>
      </w:pPr>
      <w:r w:rsidRPr="000C74DB">
        <w:rPr>
          <w:rFonts w:ascii="Lato" w:hAnsi="Lato"/>
          <w:i/>
          <w:color w:val="auto"/>
          <w:sz w:val="16"/>
          <w:szCs w:val="16"/>
        </w:rPr>
        <w:t xml:space="preserve">(Tutaj należy wpisać imię i nazwisko wybranego arbitra. W przypadku wyboru arbitra spoza listy Arbitrów Stałych Sądu Polubownego przy Prokuratorii Generalnej RP należy dołączyć uzasadnienie spełniania przez wyznaczonego Arbitra kwalifikacji wymaganych przez </w:t>
      </w:r>
      <w:r w:rsidR="009B17A9" w:rsidRPr="000C74DB">
        <w:rPr>
          <w:rFonts w:ascii="Lato" w:hAnsi="Lato"/>
          <w:i/>
          <w:color w:val="auto"/>
          <w:sz w:val="16"/>
          <w:szCs w:val="16"/>
        </w:rPr>
        <w:t>r</w:t>
      </w:r>
      <w:r w:rsidRPr="000C74DB">
        <w:rPr>
          <w:rFonts w:ascii="Lato" w:hAnsi="Lato"/>
          <w:i/>
          <w:color w:val="auto"/>
          <w:sz w:val="16"/>
          <w:szCs w:val="16"/>
        </w:rPr>
        <w:t xml:space="preserve">egulamin oraz podanie jego danych niezbędnych do kontaktu.)  </w:t>
      </w:r>
    </w:p>
    <w:p w14:paraId="1066CBD1" w14:textId="77777777" w:rsidR="00BB3EBB" w:rsidRPr="000C74DB" w:rsidRDefault="00BB3EBB" w:rsidP="00BB3EBB">
      <w:pPr>
        <w:pStyle w:val="style6"/>
        <w:spacing w:before="0" w:beforeAutospacing="0" w:after="0" w:afterAutospacing="0"/>
        <w:ind w:left="360"/>
        <w:jc w:val="both"/>
        <w:rPr>
          <w:rFonts w:ascii="Lato" w:hAnsi="Lato"/>
          <w:i/>
          <w:iCs/>
          <w:color w:val="auto"/>
        </w:rPr>
      </w:pPr>
      <w:r w:rsidRPr="000C74DB">
        <w:rPr>
          <w:rFonts w:ascii="Lato" w:hAnsi="Lato"/>
          <w:i/>
          <w:iCs/>
          <w:color w:val="auto"/>
        </w:rPr>
        <w:t xml:space="preserve"> </w:t>
      </w:r>
    </w:p>
    <w:p w14:paraId="52A5CD51" w14:textId="77777777" w:rsidR="00BB3EBB" w:rsidRPr="000C74DB" w:rsidRDefault="00BB3EBB" w:rsidP="00015961">
      <w:pPr>
        <w:pStyle w:val="Akapitzlist"/>
        <w:numPr>
          <w:ilvl w:val="0"/>
          <w:numId w:val="1"/>
        </w:numPr>
        <w:spacing w:after="0" w:line="240" w:lineRule="auto"/>
        <w:rPr>
          <w:rFonts w:ascii="Lato" w:hAnsi="Lato"/>
          <w:b/>
        </w:rPr>
      </w:pPr>
      <w:r w:rsidRPr="000C74DB">
        <w:rPr>
          <w:rFonts w:ascii="Lato" w:hAnsi="Lato"/>
          <w:b/>
        </w:rPr>
        <w:t>Wybór arbitra przez Pozwanego</w:t>
      </w:r>
    </w:p>
    <w:p w14:paraId="3DC285B3" w14:textId="77777777" w:rsidR="00015961" w:rsidRPr="000C74DB" w:rsidRDefault="00BB3EBB" w:rsidP="00015961">
      <w:pPr>
        <w:spacing w:after="0" w:line="240" w:lineRule="auto"/>
        <w:ind w:left="360"/>
        <w:rPr>
          <w:rFonts w:ascii="Lato" w:hAnsi="Lato"/>
        </w:rPr>
      </w:pPr>
      <w:r w:rsidRPr="000C74DB">
        <w:rPr>
          <w:rFonts w:ascii="Lato" w:hAnsi="Lato"/>
        </w:rPr>
        <w:t xml:space="preserve">Jako arbitra wskazuję: </w:t>
      </w:r>
    </w:p>
    <w:p w14:paraId="6A9005BB" w14:textId="77777777" w:rsidR="00015961" w:rsidRPr="000C74DB" w:rsidRDefault="00015961" w:rsidP="00015961">
      <w:pPr>
        <w:spacing w:after="0" w:line="240" w:lineRule="auto"/>
        <w:ind w:left="360"/>
        <w:rPr>
          <w:rFonts w:ascii="Lato" w:hAnsi="Lato"/>
          <w:sz w:val="24"/>
          <w:szCs w:val="24"/>
        </w:rPr>
      </w:pPr>
    </w:p>
    <w:p w14:paraId="3238D1BE" w14:textId="77777777" w:rsidR="00BB3EBB" w:rsidRPr="000C74DB" w:rsidRDefault="00BB3EBB" w:rsidP="00015961">
      <w:pPr>
        <w:spacing w:after="0" w:line="240" w:lineRule="auto"/>
        <w:ind w:left="360"/>
        <w:rPr>
          <w:rFonts w:ascii="Lato" w:hAnsi="Lato"/>
          <w:sz w:val="24"/>
          <w:szCs w:val="24"/>
        </w:rPr>
      </w:pPr>
      <w:r w:rsidRPr="000C74DB">
        <w:rPr>
          <w:rFonts w:ascii="Lato" w:hAnsi="Lato"/>
        </w:rPr>
        <w:t>...........................................................................................................</w:t>
      </w:r>
    </w:p>
    <w:p w14:paraId="48D334B3" w14:textId="2ECF50EE" w:rsidR="00BB3EBB" w:rsidRPr="000C74DB" w:rsidRDefault="00BB3EBB" w:rsidP="0035239C">
      <w:pPr>
        <w:pStyle w:val="style6"/>
        <w:spacing w:before="0" w:beforeAutospacing="0" w:after="0" w:afterAutospacing="0"/>
        <w:ind w:left="426"/>
        <w:jc w:val="both"/>
        <w:rPr>
          <w:rFonts w:ascii="Lato" w:hAnsi="Lato"/>
          <w:i/>
          <w:iCs/>
          <w:color w:val="auto"/>
          <w:sz w:val="16"/>
          <w:szCs w:val="16"/>
        </w:rPr>
      </w:pPr>
      <w:r w:rsidRPr="000C74DB">
        <w:rPr>
          <w:rFonts w:ascii="Lato" w:hAnsi="Lato"/>
          <w:i/>
          <w:color w:val="auto"/>
          <w:sz w:val="16"/>
          <w:szCs w:val="16"/>
        </w:rPr>
        <w:t xml:space="preserve">(Tutaj należy wpisać imię i nazwisko wybranego arbitra. W przypadku wyboru arbitra spoza listy Arbitrów Stałych Sądu Polubownego przy Prokuratorii Generalnej RP należy dołączyć uzasadnienie spełniania przez wyznaczonego Arbitra kwalifikacji wymaganych przez </w:t>
      </w:r>
      <w:r w:rsidR="009B17A9" w:rsidRPr="000C74DB">
        <w:rPr>
          <w:rFonts w:ascii="Lato" w:hAnsi="Lato"/>
          <w:i/>
          <w:color w:val="auto"/>
          <w:sz w:val="16"/>
          <w:szCs w:val="16"/>
        </w:rPr>
        <w:t>r</w:t>
      </w:r>
      <w:r w:rsidRPr="000C74DB">
        <w:rPr>
          <w:rFonts w:ascii="Lato" w:hAnsi="Lato"/>
          <w:i/>
          <w:color w:val="auto"/>
          <w:sz w:val="16"/>
          <w:szCs w:val="16"/>
        </w:rPr>
        <w:t xml:space="preserve">egulamin oraz podanie jego danych niezbędnych do kontaktu.)  </w:t>
      </w:r>
      <w:r w:rsidRPr="000C74DB">
        <w:rPr>
          <w:rFonts w:ascii="Lato" w:hAnsi="Lato"/>
          <w:i/>
          <w:iCs/>
          <w:color w:val="auto"/>
          <w:sz w:val="16"/>
          <w:szCs w:val="16"/>
        </w:rPr>
        <w:t xml:space="preserve">  </w:t>
      </w:r>
    </w:p>
    <w:p w14:paraId="69998639" w14:textId="77777777" w:rsidR="00F23B51" w:rsidRPr="000C74DB" w:rsidRDefault="00F23B51" w:rsidP="00F23B51">
      <w:pPr>
        <w:pStyle w:val="style6"/>
        <w:spacing w:before="0" w:beforeAutospacing="0" w:after="0" w:afterAutospacing="0"/>
        <w:ind w:left="709"/>
        <w:jc w:val="both"/>
        <w:rPr>
          <w:rFonts w:ascii="Lato" w:hAnsi="Lato"/>
          <w:iCs/>
          <w:color w:val="auto"/>
        </w:rPr>
      </w:pPr>
    </w:p>
    <w:p w14:paraId="41BF38AF" w14:textId="77777777" w:rsidR="00F23B51" w:rsidRPr="000C74DB" w:rsidRDefault="00F23B51" w:rsidP="00F23B51">
      <w:pPr>
        <w:pStyle w:val="style6"/>
        <w:numPr>
          <w:ilvl w:val="0"/>
          <w:numId w:val="1"/>
        </w:numPr>
        <w:spacing w:before="0" w:beforeAutospacing="0" w:after="0" w:afterAutospacing="0"/>
        <w:jc w:val="both"/>
        <w:rPr>
          <w:rFonts w:ascii="Lato" w:hAnsi="Lato"/>
          <w:b/>
          <w:iCs/>
          <w:color w:val="auto"/>
          <w:sz w:val="22"/>
          <w:szCs w:val="22"/>
        </w:rPr>
      </w:pPr>
      <w:r w:rsidRPr="000C74DB">
        <w:rPr>
          <w:rFonts w:ascii="Lato" w:hAnsi="Lato"/>
          <w:b/>
          <w:iCs/>
          <w:color w:val="auto"/>
          <w:sz w:val="22"/>
          <w:szCs w:val="22"/>
        </w:rPr>
        <w:t>Oświadczenia stron</w:t>
      </w:r>
    </w:p>
    <w:p w14:paraId="5FEE74B4" w14:textId="77777777" w:rsidR="00F23B51" w:rsidRPr="000C74DB" w:rsidRDefault="00F23B51" w:rsidP="00F23B51">
      <w:pPr>
        <w:pStyle w:val="style6"/>
        <w:spacing w:before="0" w:beforeAutospacing="0" w:after="0" w:afterAutospacing="0"/>
        <w:ind w:left="360"/>
        <w:jc w:val="both"/>
        <w:rPr>
          <w:rFonts w:ascii="Lato" w:hAnsi="Lato"/>
          <w:b/>
          <w:iCs/>
          <w:color w:val="auto"/>
          <w:sz w:val="22"/>
          <w:szCs w:val="22"/>
        </w:rPr>
      </w:pPr>
    </w:p>
    <w:p w14:paraId="5A000324" w14:textId="77777777" w:rsidR="00F23B51" w:rsidRPr="000C74DB" w:rsidRDefault="003306B4" w:rsidP="00F23B51">
      <w:pPr>
        <w:pStyle w:val="style6"/>
        <w:spacing w:before="0" w:beforeAutospacing="0" w:after="0" w:afterAutospacing="0"/>
        <w:ind w:left="360"/>
        <w:jc w:val="both"/>
        <w:rPr>
          <w:rFonts w:ascii="Lato" w:hAnsi="Lato"/>
          <w:b/>
          <w:iCs/>
          <w:color w:val="auto"/>
          <w:sz w:val="22"/>
          <w:szCs w:val="22"/>
        </w:rPr>
      </w:pPr>
      <w:r w:rsidRPr="000C74DB">
        <w:rPr>
          <w:rFonts w:ascii="Lato" w:hAnsi="Lato"/>
          <w:b/>
          <w:iCs/>
          <w:color w:val="auto"/>
          <w:sz w:val="22"/>
          <w:szCs w:val="22"/>
        </w:rPr>
        <w:t>Powód</w:t>
      </w:r>
      <w:r w:rsidR="00F23B51" w:rsidRPr="000C74DB">
        <w:rPr>
          <w:rFonts w:ascii="Lato" w:hAnsi="Lato"/>
          <w:b/>
          <w:iCs/>
          <w:color w:val="auto"/>
          <w:sz w:val="22"/>
          <w:szCs w:val="22"/>
        </w:rPr>
        <w:t xml:space="preserve">: </w:t>
      </w:r>
    </w:p>
    <w:p w14:paraId="4D856F8B" w14:textId="28C1103D" w:rsidR="003306B4" w:rsidRPr="000C74DB" w:rsidRDefault="009F74F4" w:rsidP="00364E49">
      <w:pPr>
        <w:pStyle w:val="Nagwek1"/>
        <w:tabs>
          <w:tab w:val="left" w:pos="9540"/>
        </w:tabs>
        <w:spacing w:after="120" w:line="276" w:lineRule="auto"/>
        <w:ind w:left="349" w:right="0"/>
        <w:jc w:val="both"/>
        <w:rPr>
          <w:rFonts w:ascii="Lato" w:hAnsi="Lato"/>
          <w:b w:val="0"/>
          <w:sz w:val="22"/>
          <w:szCs w:val="22"/>
        </w:rPr>
      </w:pPr>
      <w:sdt>
        <w:sdtPr>
          <w:rPr>
            <w:rFonts w:ascii="Lato" w:hAnsi="Lato"/>
          </w:rPr>
          <w:id w:val="1075701399"/>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b w:val="0"/>
          <w:sz w:val="22"/>
          <w:szCs w:val="22"/>
        </w:rPr>
        <w:t>Składam wniosek do Sekretarza Generalnego Sądu o zapytanie drugiej strony - poprzez przekazanie niniejszego dokumentu wraz z załącznikami - czy zgadza się ona na postępowanie arbitrażowe w Sądzie Polubownym przy Prokuratorii Generalnej Rzeczpospolitej Polskiej.</w:t>
      </w:r>
    </w:p>
    <w:p w14:paraId="1314FDD1" w14:textId="17BEBB18" w:rsidR="003306B4" w:rsidRPr="000C74DB" w:rsidRDefault="009F74F4" w:rsidP="00364E49">
      <w:pPr>
        <w:spacing w:after="120"/>
        <w:ind w:left="349"/>
        <w:jc w:val="both"/>
        <w:rPr>
          <w:rFonts w:ascii="Lato" w:hAnsi="Lato"/>
        </w:rPr>
      </w:pPr>
      <w:sdt>
        <w:sdtPr>
          <w:rPr>
            <w:rFonts w:ascii="Lato" w:hAnsi="Lato"/>
          </w:rPr>
          <w:id w:val="343205408"/>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rPr>
        <w:t xml:space="preserve">Wyrażam zgodę na przeprowadzenie postępowania arbitrażowego w zakresie wskazanego powyżej sporu w Sądzie Polubownym przy Prokuratorii Generalnej Rzeczpospolitej Polskiej. Oświadczam, że zapoznałem się z </w:t>
      </w:r>
      <w:r w:rsidR="009B17A9" w:rsidRPr="000C74DB">
        <w:rPr>
          <w:rFonts w:ascii="Lato" w:hAnsi="Lato"/>
        </w:rPr>
        <w:t>r</w:t>
      </w:r>
      <w:r w:rsidR="003306B4" w:rsidRPr="000C74DB">
        <w:rPr>
          <w:rFonts w:ascii="Lato" w:hAnsi="Lato"/>
        </w:rPr>
        <w:t>egulaminem Sądu Polubown</w:t>
      </w:r>
      <w:r w:rsidR="009B17A9" w:rsidRPr="000C74DB">
        <w:rPr>
          <w:rFonts w:ascii="Lato" w:hAnsi="Lato"/>
        </w:rPr>
        <w:t>ego</w:t>
      </w:r>
      <w:r w:rsidR="003306B4" w:rsidRPr="000C74DB">
        <w:rPr>
          <w:rFonts w:ascii="Lato" w:hAnsi="Lato"/>
        </w:rPr>
        <w:t xml:space="preserve"> przy Prokuratorii Generalnej Rzeczpospolitej Polskiej, który znajduje zastosowanie w niniejszej sprawie. </w:t>
      </w:r>
    </w:p>
    <w:p w14:paraId="2759F7FF" w14:textId="4C002261" w:rsidR="00F23B51" w:rsidRPr="000C74DB" w:rsidRDefault="009F74F4" w:rsidP="00364E49">
      <w:pPr>
        <w:autoSpaceDE w:val="0"/>
        <w:adjustRightInd w:val="0"/>
        <w:spacing w:after="120"/>
        <w:ind w:left="352"/>
        <w:jc w:val="both"/>
        <w:rPr>
          <w:rFonts w:ascii="Lato" w:hAnsi="Lato" w:cs="Calibri"/>
          <w:sz w:val="24"/>
          <w:szCs w:val="24"/>
        </w:rPr>
      </w:pPr>
      <w:sdt>
        <w:sdtPr>
          <w:rPr>
            <w:rFonts w:ascii="Lato" w:hAnsi="Lato"/>
          </w:rPr>
          <w:id w:val="-806467643"/>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rPr>
        <w:t>Potwierdzam przyjęcie do wiadomości zamieszczonej poniżej klauzuli informacyjnej.</w:t>
      </w:r>
    </w:p>
    <w:p w14:paraId="418BA689" w14:textId="77777777" w:rsidR="00F23B51" w:rsidRPr="000C74DB" w:rsidRDefault="00F23B51" w:rsidP="00481D7A">
      <w:pPr>
        <w:spacing w:before="120" w:after="0" w:line="240" w:lineRule="auto"/>
        <w:ind w:left="352"/>
        <w:jc w:val="both"/>
        <w:rPr>
          <w:rFonts w:ascii="Lato" w:hAnsi="Lato"/>
          <w:sz w:val="24"/>
          <w:szCs w:val="24"/>
        </w:rPr>
      </w:pPr>
      <w:r w:rsidRPr="000C74DB">
        <w:rPr>
          <w:rFonts w:ascii="Lato" w:hAnsi="Lato"/>
          <w:sz w:val="24"/>
          <w:szCs w:val="24"/>
        </w:rPr>
        <w:t>……………………………………………………………................................................</w:t>
      </w:r>
    </w:p>
    <w:p w14:paraId="2580B8C0" w14:textId="77777777" w:rsidR="00F23B51" w:rsidRPr="000C74DB" w:rsidRDefault="00F23B51" w:rsidP="00F23B51">
      <w:pPr>
        <w:spacing w:after="0" w:line="240" w:lineRule="auto"/>
        <w:ind w:left="352"/>
        <w:jc w:val="both"/>
        <w:rPr>
          <w:rFonts w:ascii="Lato" w:hAnsi="Lato"/>
          <w:i/>
          <w:sz w:val="16"/>
          <w:szCs w:val="16"/>
        </w:rPr>
      </w:pPr>
      <w:r w:rsidRPr="000C74DB">
        <w:rPr>
          <w:rFonts w:ascii="Lato" w:hAnsi="Lato"/>
          <w:i/>
          <w:sz w:val="16"/>
          <w:szCs w:val="16"/>
        </w:rPr>
        <w:t>(Data i czytelny podpis osoby/osób wskazanej/</w:t>
      </w:r>
      <w:proofErr w:type="spellStart"/>
      <w:r w:rsidRPr="000C74DB">
        <w:rPr>
          <w:rFonts w:ascii="Lato" w:hAnsi="Lato"/>
          <w:i/>
          <w:sz w:val="16"/>
          <w:szCs w:val="16"/>
        </w:rPr>
        <w:t>nych</w:t>
      </w:r>
      <w:proofErr w:type="spellEnd"/>
      <w:r w:rsidRPr="000C74DB">
        <w:rPr>
          <w:rFonts w:ascii="Lato" w:hAnsi="Lato"/>
          <w:i/>
          <w:sz w:val="16"/>
          <w:szCs w:val="16"/>
        </w:rPr>
        <w:t xml:space="preserve"> w pkt. 1)</w:t>
      </w:r>
    </w:p>
    <w:p w14:paraId="563C7591" w14:textId="0C4D34A6" w:rsidR="00F23B51" w:rsidRPr="000C74DB" w:rsidRDefault="00481D7A" w:rsidP="00F23B51">
      <w:pPr>
        <w:pStyle w:val="style6"/>
        <w:spacing w:before="240" w:beforeAutospacing="0" w:after="0" w:afterAutospacing="0"/>
        <w:ind w:left="357"/>
        <w:jc w:val="both"/>
        <w:rPr>
          <w:rFonts w:ascii="Lato" w:hAnsi="Lato"/>
          <w:b/>
          <w:iCs/>
          <w:color w:val="auto"/>
          <w:sz w:val="22"/>
          <w:szCs w:val="22"/>
        </w:rPr>
      </w:pPr>
      <w:r w:rsidRPr="000C74DB">
        <w:rPr>
          <w:rFonts w:ascii="Lato" w:hAnsi="Lato"/>
          <w:b/>
          <w:iCs/>
          <w:color w:val="auto"/>
          <w:sz w:val="22"/>
          <w:szCs w:val="22"/>
        </w:rPr>
        <w:t>Pozwany</w:t>
      </w:r>
      <w:r w:rsidR="00F23B51" w:rsidRPr="000C74DB">
        <w:rPr>
          <w:rFonts w:ascii="Lato" w:hAnsi="Lato"/>
          <w:b/>
          <w:iCs/>
          <w:color w:val="auto"/>
          <w:sz w:val="22"/>
          <w:szCs w:val="22"/>
        </w:rPr>
        <w:t xml:space="preserve">: </w:t>
      </w:r>
    </w:p>
    <w:p w14:paraId="68771104" w14:textId="7EBA0F26" w:rsidR="003306B4" w:rsidRPr="000C74DB" w:rsidRDefault="009F74F4" w:rsidP="00364E49">
      <w:pPr>
        <w:spacing w:after="120"/>
        <w:ind w:left="349"/>
        <w:jc w:val="both"/>
        <w:rPr>
          <w:rFonts w:ascii="Lato" w:hAnsi="Lato"/>
        </w:rPr>
      </w:pPr>
      <w:sdt>
        <w:sdtPr>
          <w:rPr>
            <w:rFonts w:ascii="Lato" w:hAnsi="Lato"/>
          </w:rPr>
          <w:id w:val="713542483"/>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rPr>
        <w:t xml:space="preserve">Wyrażam zgodę na przeprowadzenie postępowania arbitrażowego w zakresie wskazanego powyżej sporu w Sądzie Polubownym przy Prokuratorii Generalnej Rzeczpospolitej Polskiej. </w:t>
      </w:r>
      <w:sdt>
        <w:sdtPr>
          <w:rPr>
            <w:rFonts w:ascii="Lato" w:hAnsi="Lato"/>
          </w:rPr>
          <w:id w:val="-96568687"/>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rPr>
        <w:t xml:space="preserve">Oświadczam, że zapoznałem się z </w:t>
      </w:r>
      <w:r w:rsidR="009B17A9" w:rsidRPr="000C74DB">
        <w:rPr>
          <w:rFonts w:ascii="Lato" w:hAnsi="Lato"/>
        </w:rPr>
        <w:t>regulaminem Sądu Polubownego przy Prokuratorii Generalnej Rzeczpospolitej Polskiej</w:t>
      </w:r>
      <w:r w:rsidR="003306B4" w:rsidRPr="000C74DB">
        <w:rPr>
          <w:rFonts w:ascii="Lato" w:hAnsi="Lato"/>
        </w:rPr>
        <w:t xml:space="preserve">, który znajduje zastosowanie w niniejszej sprawie. </w:t>
      </w:r>
    </w:p>
    <w:p w14:paraId="3AD4C263" w14:textId="277BC16A" w:rsidR="00D96C07" w:rsidRPr="000C74DB" w:rsidRDefault="009F74F4" w:rsidP="00364E49">
      <w:pPr>
        <w:autoSpaceDE w:val="0"/>
        <w:adjustRightInd w:val="0"/>
        <w:spacing w:after="120"/>
        <w:ind w:left="352"/>
        <w:jc w:val="both"/>
        <w:rPr>
          <w:rFonts w:ascii="Lato" w:hAnsi="Lato" w:cs="Calibri"/>
        </w:rPr>
      </w:pPr>
      <w:sdt>
        <w:sdtPr>
          <w:rPr>
            <w:rFonts w:ascii="Lato" w:hAnsi="Lato"/>
          </w:rPr>
          <w:id w:val="-1626065702"/>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rPr>
        <w:t>Potwierdzam przyjęcie do wiadomości zamieszczonej poniżej klauzuli informacyjnej.</w:t>
      </w:r>
    </w:p>
    <w:p w14:paraId="0F321414" w14:textId="77777777" w:rsidR="00F23B51" w:rsidRPr="000C74DB" w:rsidRDefault="00F23B51" w:rsidP="00F23B51">
      <w:pPr>
        <w:pStyle w:val="style6"/>
        <w:spacing w:before="0" w:beforeAutospacing="0" w:after="0" w:afterAutospacing="0"/>
        <w:ind w:left="349"/>
        <w:jc w:val="both"/>
        <w:rPr>
          <w:rFonts w:ascii="Lato" w:hAnsi="Lato"/>
          <w:color w:val="auto"/>
          <w:sz w:val="22"/>
          <w:szCs w:val="22"/>
        </w:rPr>
      </w:pPr>
    </w:p>
    <w:p w14:paraId="0F38FB04" w14:textId="77777777" w:rsidR="00F23B51" w:rsidRPr="000C74DB" w:rsidRDefault="00F23B51" w:rsidP="00F23B51">
      <w:pPr>
        <w:spacing w:after="0"/>
        <w:ind w:left="352"/>
        <w:jc w:val="both"/>
        <w:rPr>
          <w:rFonts w:ascii="Lato" w:hAnsi="Lato"/>
          <w:sz w:val="24"/>
          <w:szCs w:val="24"/>
        </w:rPr>
      </w:pPr>
      <w:r w:rsidRPr="000C74DB">
        <w:rPr>
          <w:rFonts w:ascii="Lato" w:hAnsi="Lato"/>
          <w:sz w:val="24"/>
          <w:szCs w:val="24"/>
        </w:rPr>
        <w:t>……………………………………………………………................................................</w:t>
      </w:r>
    </w:p>
    <w:p w14:paraId="18028154" w14:textId="6FC5BCFE" w:rsidR="00F23B51" w:rsidRPr="000C74DB" w:rsidRDefault="00F23B51" w:rsidP="00F23B51">
      <w:pPr>
        <w:spacing w:after="0" w:line="240" w:lineRule="auto"/>
        <w:ind w:left="352"/>
        <w:jc w:val="both"/>
        <w:rPr>
          <w:rFonts w:ascii="Lato" w:hAnsi="Lato"/>
          <w:i/>
          <w:sz w:val="16"/>
          <w:szCs w:val="16"/>
        </w:rPr>
      </w:pPr>
      <w:r w:rsidRPr="000C74DB">
        <w:rPr>
          <w:rFonts w:ascii="Lato" w:hAnsi="Lato"/>
          <w:i/>
          <w:sz w:val="16"/>
          <w:szCs w:val="16"/>
        </w:rPr>
        <w:t>(Data i czytelny podpis osoby/osób wskazanej/</w:t>
      </w:r>
      <w:proofErr w:type="spellStart"/>
      <w:r w:rsidRPr="000C74DB">
        <w:rPr>
          <w:rFonts w:ascii="Lato" w:hAnsi="Lato"/>
          <w:i/>
          <w:sz w:val="16"/>
          <w:szCs w:val="16"/>
        </w:rPr>
        <w:t>nych</w:t>
      </w:r>
      <w:proofErr w:type="spellEnd"/>
      <w:r w:rsidRPr="000C74DB">
        <w:rPr>
          <w:rFonts w:ascii="Lato" w:hAnsi="Lato"/>
          <w:i/>
          <w:sz w:val="16"/>
          <w:szCs w:val="16"/>
        </w:rPr>
        <w:t xml:space="preserve"> w pkt. 2)</w:t>
      </w:r>
    </w:p>
    <w:p w14:paraId="5232BA2C" w14:textId="77777777" w:rsidR="00481D7A" w:rsidRPr="000C74DB" w:rsidRDefault="00481D7A" w:rsidP="00A87C4F">
      <w:pPr>
        <w:spacing w:after="60" w:line="240" w:lineRule="auto"/>
        <w:jc w:val="center"/>
        <w:rPr>
          <w:rFonts w:ascii="Lato" w:hAnsi="Lato" w:cs="Arial"/>
          <w:b/>
          <w:bCs/>
          <w:shd w:val="clear" w:color="auto" w:fill="FFFFFF"/>
        </w:rPr>
      </w:pPr>
    </w:p>
    <w:p w14:paraId="15AFF845" w14:textId="77777777" w:rsidR="00481D7A" w:rsidRPr="000C74DB" w:rsidRDefault="00481D7A" w:rsidP="00A87C4F">
      <w:pPr>
        <w:spacing w:after="60" w:line="240" w:lineRule="auto"/>
        <w:jc w:val="center"/>
        <w:rPr>
          <w:rFonts w:ascii="Lato" w:hAnsi="Lato" w:cs="Arial"/>
          <w:b/>
          <w:bCs/>
          <w:shd w:val="clear" w:color="auto" w:fill="FFFFFF"/>
        </w:rPr>
      </w:pPr>
    </w:p>
    <w:p w14:paraId="5799FC07" w14:textId="77777777" w:rsidR="00481D7A" w:rsidRPr="000C74DB" w:rsidRDefault="00481D7A" w:rsidP="00A87C4F">
      <w:pPr>
        <w:spacing w:after="60" w:line="240" w:lineRule="auto"/>
        <w:jc w:val="center"/>
        <w:rPr>
          <w:rFonts w:ascii="Lato" w:hAnsi="Lato" w:cs="Arial"/>
          <w:b/>
          <w:bCs/>
          <w:shd w:val="clear" w:color="auto" w:fill="FFFFFF"/>
        </w:rPr>
      </w:pPr>
    </w:p>
    <w:p w14:paraId="7D6986CD" w14:textId="77777777" w:rsidR="00481D7A" w:rsidRPr="000C74DB" w:rsidRDefault="00481D7A" w:rsidP="00A87C4F">
      <w:pPr>
        <w:spacing w:after="60" w:line="240" w:lineRule="auto"/>
        <w:jc w:val="center"/>
        <w:rPr>
          <w:rFonts w:ascii="Lato" w:hAnsi="Lato" w:cs="Arial"/>
          <w:b/>
          <w:bCs/>
          <w:shd w:val="clear" w:color="auto" w:fill="FFFFFF"/>
        </w:rPr>
      </w:pPr>
    </w:p>
    <w:p w14:paraId="38CC5A4E" w14:textId="77777777" w:rsidR="00FE0365" w:rsidRPr="000C74DB" w:rsidRDefault="00FE0365" w:rsidP="00A87C4F">
      <w:pPr>
        <w:spacing w:after="60" w:line="240" w:lineRule="auto"/>
        <w:jc w:val="center"/>
        <w:rPr>
          <w:rFonts w:ascii="Lato" w:hAnsi="Lato" w:cs="Arial"/>
          <w:b/>
          <w:bCs/>
          <w:shd w:val="clear" w:color="auto" w:fill="FFFFFF"/>
        </w:rPr>
      </w:pPr>
    </w:p>
    <w:p w14:paraId="3219C19C" w14:textId="77777777" w:rsidR="00FE0365" w:rsidRPr="000C74DB" w:rsidRDefault="00FE0365" w:rsidP="00A87C4F">
      <w:pPr>
        <w:spacing w:after="60" w:line="240" w:lineRule="auto"/>
        <w:jc w:val="center"/>
        <w:rPr>
          <w:rFonts w:ascii="Lato" w:hAnsi="Lato" w:cs="Arial"/>
          <w:b/>
          <w:bCs/>
          <w:shd w:val="clear" w:color="auto" w:fill="FFFFFF"/>
        </w:rPr>
      </w:pPr>
    </w:p>
    <w:p w14:paraId="2D9B90CB" w14:textId="77777777" w:rsidR="00FE0365" w:rsidRPr="000C74DB" w:rsidRDefault="00FE0365" w:rsidP="00A87C4F">
      <w:pPr>
        <w:spacing w:after="60" w:line="240" w:lineRule="auto"/>
        <w:jc w:val="center"/>
        <w:rPr>
          <w:rFonts w:ascii="Lato" w:hAnsi="Lato" w:cs="Arial"/>
          <w:b/>
          <w:bCs/>
          <w:shd w:val="clear" w:color="auto" w:fill="FFFFFF"/>
        </w:rPr>
      </w:pPr>
    </w:p>
    <w:p w14:paraId="02255A3A" w14:textId="4D509F0D" w:rsidR="00364E49" w:rsidRPr="000C74DB" w:rsidRDefault="00364E49" w:rsidP="00364E49">
      <w:pPr>
        <w:spacing w:after="240"/>
        <w:jc w:val="center"/>
        <w:rPr>
          <w:rFonts w:ascii="Lato" w:hAnsi="Lato"/>
          <w:b/>
        </w:rPr>
      </w:pPr>
      <w:r w:rsidRPr="000C74DB">
        <w:rPr>
          <w:rFonts w:ascii="Lato" w:hAnsi="Lato"/>
          <w:b/>
        </w:rPr>
        <w:lastRenderedPageBreak/>
        <w:t xml:space="preserve">DANE DO FAKTURY - </w:t>
      </w:r>
      <w:r w:rsidR="00DE4A2B" w:rsidRPr="000C74DB">
        <w:rPr>
          <w:rFonts w:ascii="Lato" w:hAnsi="Lato"/>
          <w:b/>
        </w:rPr>
        <w:t>POWÓD</w:t>
      </w:r>
    </w:p>
    <w:p w14:paraId="15EDEFBD" w14:textId="0FE1C96E" w:rsidR="00F6594F" w:rsidRPr="000C74DB" w:rsidRDefault="00F6594F" w:rsidP="00F6594F">
      <w:pPr>
        <w:pStyle w:val="Akapitzlist"/>
        <w:numPr>
          <w:ilvl w:val="0"/>
          <w:numId w:val="6"/>
        </w:numPr>
        <w:suppressAutoHyphens w:val="0"/>
        <w:autoSpaceDN/>
        <w:spacing w:after="0" w:line="259" w:lineRule="auto"/>
        <w:textAlignment w:val="auto"/>
        <w:rPr>
          <w:rFonts w:ascii="Lato" w:hAnsi="Lato"/>
          <w:b/>
          <w:sz w:val="24"/>
          <w:szCs w:val="24"/>
        </w:rPr>
      </w:pPr>
      <w:r>
        <w:rPr>
          <w:rFonts w:ascii="Lato" w:hAnsi="Lato"/>
          <w:b/>
          <w:sz w:val="24"/>
          <w:szCs w:val="24"/>
        </w:rPr>
        <w:t xml:space="preserve">Dane </w:t>
      </w:r>
      <w:r w:rsidRPr="000C74DB">
        <w:rPr>
          <w:rFonts w:ascii="Lato" w:hAnsi="Lato"/>
          <w:b/>
          <w:sz w:val="24"/>
          <w:szCs w:val="24"/>
        </w:rPr>
        <w:t>Wystawc</w:t>
      </w:r>
      <w:r>
        <w:rPr>
          <w:rFonts w:ascii="Lato" w:hAnsi="Lato"/>
          <w:b/>
          <w:sz w:val="24"/>
          <w:szCs w:val="24"/>
        </w:rPr>
        <w:t>y</w:t>
      </w:r>
      <w:r w:rsidRPr="000C74DB">
        <w:rPr>
          <w:rFonts w:ascii="Lato" w:hAnsi="Lato"/>
          <w:b/>
          <w:sz w:val="24"/>
          <w:szCs w:val="24"/>
        </w:rPr>
        <w:t>:</w:t>
      </w:r>
    </w:p>
    <w:tbl>
      <w:tblPr>
        <w:tblStyle w:val="Tabela-Siatka"/>
        <w:tblW w:w="9072" w:type="dxa"/>
        <w:tblInd w:w="-5" w:type="dxa"/>
        <w:tblLook w:val="04A0" w:firstRow="1" w:lastRow="0" w:firstColumn="1" w:lastColumn="0" w:noHBand="0" w:noVBand="1"/>
      </w:tblPr>
      <w:tblGrid>
        <w:gridCol w:w="2536"/>
        <w:gridCol w:w="6536"/>
      </w:tblGrid>
      <w:tr w:rsidR="002F290C" w:rsidRPr="002F290C" w14:paraId="21FE1826" w14:textId="77777777" w:rsidTr="007F1DF6">
        <w:tc>
          <w:tcPr>
            <w:tcW w:w="2536" w:type="dxa"/>
          </w:tcPr>
          <w:p w14:paraId="45F9C56E" w14:textId="77777777" w:rsidR="002F290C" w:rsidRPr="002F290C" w:rsidRDefault="002F290C" w:rsidP="007F1DF6">
            <w:pPr>
              <w:suppressAutoHyphens w:val="0"/>
              <w:autoSpaceDN/>
              <w:spacing w:after="0" w:line="240" w:lineRule="auto"/>
              <w:contextualSpacing/>
              <w:textAlignment w:val="auto"/>
              <w:rPr>
                <w:rFonts w:ascii="Lato" w:hAnsi="Lato"/>
                <w:b/>
                <w:bCs/>
              </w:rPr>
            </w:pPr>
            <w:r w:rsidRPr="002F290C">
              <w:rPr>
                <w:rFonts w:ascii="Lato" w:hAnsi="Lato"/>
                <w:b/>
                <w:bCs/>
              </w:rPr>
              <w:t>Pełna nazwa:</w:t>
            </w:r>
          </w:p>
        </w:tc>
        <w:tc>
          <w:tcPr>
            <w:tcW w:w="6536" w:type="dxa"/>
          </w:tcPr>
          <w:p w14:paraId="1A17E6CD" w14:textId="77777777" w:rsidR="002F290C" w:rsidRPr="002F290C" w:rsidRDefault="002F290C" w:rsidP="007F1DF6">
            <w:pPr>
              <w:suppressAutoHyphens w:val="0"/>
              <w:autoSpaceDN/>
              <w:spacing w:after="0" w:line="240" w:lineRule="auto"/>
              <w:contextualSpacing/>
              <w:textAlignment w:val="auto"/>
              <w:rPr>
                <w:rFonts w:ascii="Lato" w:hAnsi="Lato"/>
              </w:rPr>
            </w:pPr>
            <w:r w:rsidRPr="002F290C">
              <w:rPr>
                <w:rFonts w:ascii="Lato" w:hAnsi="Lato"/>
              </w:rPr>
              <w:t>Urząd Prokuratorii Generalnej Rzeczypospolitej Polskiej</w:t>
            </w:r>
          </w:p>
        </w:tc>
      </w:tr>
      <w:tr w:rsidR="002F290C" w:rsidRPr="002F290C" w14:paraId="03D43711" w14:textId="77777777" w:rsidTr="007F1DF6">
        <w:tc>
          <w:tcPr>
            <w:tcW w:w="2536" w:type="dxa"/>
          </w:tcPr>
          <w:p w14:paraId="2BF11CD5" w14:textId="77777777" w:rsidR="002F290C" w:rsidRPr="002F290C" w:rsidRDefault="002F290C" w:rsidP="007F1DF6">
            <w:pPr>
              <w:suppressAutoHyphens w:val="0"/>
              <w:autoSpaceDN/>
              <w:spacing w:after="0" w:line="240" w:lineRule="auto"/>
              <w:contextualSpacing/>
              <w:textAlignment w:val="auto"/>
              <w:rPr>
                <w:rFonts w:ascii="Lato" w:hAnsi="Lato"/>
                <w:b/>
                <w:bCs/>
              </w:rPr>
            </w:pPr>
            <w:r w:rsidRPr="002F290C">
              <w:rPr>
                <w:rFonts w:ascii="Lato" w:hAnsi="Lato"/>
                <w:b/>
                <w:bCs/>
              </w:rPr>
              <w:t>Adres:</w:t>
            </w:r>
          </w:p>
        </w:tc>
        <w:tc>
          <w:tcPr>
            <w:tcW w:w="6536" w:type="dxa"/>
          </w:tcPr>
          <w:p w14:paraId="5BEBE59A" w14:textId="77777777" w:rsidR="002F290C" w:rsidRPr="002F290C" w:rsidRDefault="002F290C" w:rsidP="007F1DF6">
            <w:pPr>
              <w:suppressAutoHyphens w:val="0"/>
              <w:autoSpaceDN/>
              <w:spacing w:after="0" w:line="240" w:lineRule="auto"/>
              <w:contextualSpacing/>
              <w:textAlignment w:val="auto"/>
              <w:rPr>
                <w:rFonts w:ascii="Lato" w:hAnsi="Lato"/>
              </w:rPr>
            </w:pPr>
            <w:r w:rsidRPr="002F290C">
              <w:rPr>
                <w:rFonts w:ascii="Lato" w:hAnsi="Lato"/>
              </w:rPr>
              <w:t>ul. Hoża 76/78, 00-682 Warszawa</w:t>
            </w:r>
          </w:p>
        </w:tc>
      </w:tr>
      <w:tr w:rsidR="002F290C" w:rsidRPr="002F290C" w14:paraId="199F5F4D" w14:textId="77777777" w:rsidTr="007F1DF6">
        <w:tc>
          <w:tcPr>
            <w:tcW w:w="2536" w:type="dxa"/>
          </w:tcPr>
          <w:p w14:paraId="7F512CC9" w14:textId="77777777" w:rsidR="002F290C" w:rsidRPr="002F290C" w:rsidRDefault="002F290C" w:rsidP="007F1DF6">
            <w:pPr>
              <w:suppressAutoHyphens w:val="0"/>
              <w:autoSpaceDN/>
              <w:spacing w:after="0" w:line="240" w:lineRule="auto"/>
              <w:contextualSpacing/>
              <w:textAlignment w:val="auto"/>
              <w:rPr>
                <w:rFonts w:ascii="Lato" w:hAnsi="Lato"/>
                <w:b/>
                <w:bCs/>
              </w:rPr>
            </w:pPr>
            <w:r w:rsidRPr="002F290C">
              <w:rPr>
                <w:rFonts w:ascii="Lato" w:hAnsi="Lato"/>
                <w:b/>
                <w:bCs/>
              </w:rPr>
              <w:t>NIP:</w:t>
            </w:r>
          </w:p>
        </w:tc>
        <w:tc>
          <w:tcPr>
            <w:tcW w:w="6536" w:type="dxa"/>
          </w:tcPr>
          <w:p w14:paraId="68302243" w14:textId="77777777" w:rsidR="002F290C" w:rsidRPr="002F290C" w:rsidRDefault="002F290C" w:rsidP="007F1DF6">
            <w:pPr>
              <w:suppressAutoHyphens w:val="0"/>
              <w:autoSpaceDN/>
              <w:spacing w:after="0" w:line="240" w:lineRule="auto"/>
              <w:contextualSpacing/>
              <w:textAlignment w:val="auto"/>
              <w:rPr>
                <w:rFonts w:ascii="Lato" w:hAnsi="Lato"/>
              </w:rPr>
            </w:pPr>
            <w:r w:rsidRPr="002F290C">
              <w:rPr>
                <w:rFonts w:ascii="Lato" w:hAnsi="Lato"/>
              </w:rPr>
              <w:t>5262883664</w:t>
            </w:r>
          </w:p>
        </w:tc>
      </w:tr>
      <w:tr w:rsidR="002F290C" w:rsidRPr="002F290C" w14:paraId="5889DC1F" w14:textId="77777777" w:rsidTr="007F1DF6">
        <w:tc>
          <w:tcPr>
            <w:tcW w:w="2536" w:type="dxa"/>
          </w:tcPr>
          <w:p w14:paraId="1217C339" w14:textId="77777777" w:rsidR="002F290C" w:rsidRPr="002F290C" w:rsidRDefault="002F290C" w:rsidP="007F1DF6">
            <w:pPr>
              <w:suppressAutoHyphens w:val="0"/>
              <w:autoSpaceDN/>
              <w:spacing w:after="0" w:line="240" w:lineRule="auto"/>
              <w:contextualSpacing/>
              <w:textAlignment w:val="auto"/>
              <w:rPr>
                <w:rFonts w:ascii="Lato" w:hAnsi="Lato"/>
                <w:b/>
                <w:bCs/>
              </w:rPr>
            </w:pPr>
            <w:r w:rsidRPr="002F290C">
              <w:rPr>
                <w:rFonts w:ascii="Lato" w:hAnsi="Lato"/>
                <w:b/>
                <w:bCs/>
              </w:rPr>
              <w:t>VAT UE:</w:t>
            </w:r>
          </w:p>
        </w:tc>
        <w:tc>
          <w:tcPr>
            <w:tcW w:w="6536" w:type="dxa"/>
          </w:tcPr>
          <w:p w14:paraId="34A928AA" w14:textId="77777777" w:rsidR="002F290C" w:rsidRPr="002F290C" w:rsidRDefault="002F290C" w:rsidP="007F1DF6">
            <w:pPr>
              <w:suppressAutoHyphens w:val="0"/>
              <w:autoSpaceDN/>
              <w:spacing w:after="0" w:line="240" w:lineRule="auto"/>
              <w:contextualSpacing/>
              <w:textAlignment w:val="auto"/>
              <w:rPr>
                <w:rFonts w:ascii="Lato" w:hAnsi="Lato"/>
              </w:rPr>
            </w:pPr>
            <w:r w:rsidRPr="002F290C">
              <w:rPr>
                <w:rFonts w:ascii="Lato" w:hAnsi="Lato"/>
              </w:rPr>
              <w:t>PL5262883664</w:t>
            </w:r>
          </w:p>
        </w:tc>
      </w:tr>
      <w:tr w:rsidR="002F290C" w:rsidRPr="002F290C" w14:paraId="069F3F03" w14:textId="77777777" w:rsidTr="007F1DF6">
        <w:tc>
          <w:tcPr>
            <w:tcW w:w="2536" w:type="dxa"/>
          </w:tcPr>
          <w:p w14:paraId="3BCE6D59" w14:textId="77777777" w:rsidR="002F290C" w:rsidRPr="002F290C" w:rsidRDefault="002F290C" w:rsidP="007F1DF6">
            <w:pPr>
              <w:suppressAutoHyphens w:val="0"/>
              <w:autoSpaceDN/>
              <w:spacing w:after="0" w:line="240" w:lineRule="auto"/>
              <w:contextualSpacing/>
              <w:textAlignment w:val="auto"/>
              <w:rPr>
                <w:rFonts w:ascii="Lato" w:hAnsi="Lato"/>
                <w:b/>
                <w:bCs/>
              </w:rPr>
            </w:pPr>
            <w:r w:rsidRPr="002F290C">
              <w:rPr>
                <w:rFonts w:ascii="Lato" w:hAnsi="Lato"/>
                <w:b/>
                <w:bCs/>
              </w:rPr>
              <w:t>e-mail kontaktowy:</w:t>
            </w:r>
          </w:p>
        </w:tc>
        <w:tc>
          <w:tcPr>
            <w:tcW w:w="6536" w:type="dxa"/>
          </w:tcPr>
          <w:p w14:paraId="7945D23C" w14:textId="77777777" w:rsidR="002F290C" w:rsidRPr="002F290C" w:rsidRDefault="002F290C" w:rsidP="007F1DF6">
            <w:pPr>
              <w:suppressAutoHyphens w:val="0"/>
              <w:autoSpaceDN/>
              <w:spacing w:after="0" w:line="240" w:lineRule="auto"/>
              <w:contextualSpacing/>
              <w:textAlignment w:val="auto"/>
              <w:rPr>
                <w:rFonts w:ascii="Lato" w:hAnsi="Lato"/>
              </w:rPr>
            </w:pPr>
            <w:hyperlink r:id="rId11" w:history="1">
              <w:r w:rsidRPr="002F290C">
                <w:rPr>
                  <w:rFonts w:ascii="Lato" w:hAnsi="Lato"/>
                  <w:color w:val="0563C1"/>
                  <w:u w:val="single"/>
                </w:rPr>
                <w:t>WBiF.EFaktury@prokuratoria.gov.pl</w:t>
              </w:r>
            </w:hyperlink>
          </w:p>
        </w:tc>
      </w:tr>
    </w:tbl>
    <w:p w14:paraId="7A8364DC" w14:textId="77777777" w:rsidR="00066D92" w:rsidRPr="00066D92" w:rsidRDefault="00066D92" w:rsidP="00F6594F">
      <w:pPr>
        <w:spacing w:after="0"/>
        <w:rPr>
          <w:rFonts w:ascii="Lato" w:hAnsi="Lato"/>
          <w:b/>
        </w:rPr>
      </w:pPr>
    </w:p>
    <w:p w14:paraId="6E031545" w14:textId="23B02E47" w:rsidR="00364E49" w:rsidRPr="000C74DB" w:rsidRDefault="00066D92" w:rsidP="00364E49">
      <w:pPr>
        <w:pStyle w:val="Akapitzlist"/>
        <w:numPr>
          <w:ilvl w:val="0"/>
          <w:numId w:val="6"/>
        </w:numPr>
        <w:suppressAutoHyphens w:val="0"/>
        <w:autoSpaceDN/>
        <w:spacing w:after="0" w:line="259" w:lineRule="auto"/>
        <w:textAlignment w:val="auto"/>
        <w:rPr>
          <w:rFonts w:ascii="Lato" w:hAnsi="Lato"/>
          <w:b/>
          <w:sz w:val="24"/>
          <w:szCs w:val="24"/>
        </w:rPr>
      </w:pPr>
      <w:r>
        <w:rPr>
          <w:rFonts w:ascii="Lato" w:hAnsi="Lato"/>
          <w:b/>
          <w:sz w:val="24"/>
          <w:szCs w:val="24"/>
        </w:rPr>
        <w:t>Dane Nabywcy</w:t>
      </w:r>
    </w:p>
    <w:tbl>
      <w:tblPr>
        <w:tblStyle w:val="Tabela-Siatka"/>
        <w:tblW w:w="0" w:type="auto"/>
        <w:tblLook w:val="04A0" w:firstRow="1" w:lastRow="0" w:firstColumn="1" w:lastColumn="0" w:noHBand="0" w:noVBand="1"/>
      </w:tblPr>
      <w:tblGrid>
        <w:gridCol w:w="3681"/>
        <w:gridCol w:w="5381"/>
      </w:tblGrid>
      <w:tr w:rsidR="00364E49" w:rsidRPr="000C74DB" w14:paraId="569F312F" w14:textId="77777777" w:rsidTr="00066D92">
        <w:trPr>
          <w:trHeight w:val="396"/>
        </w:trPr>
        <w:tc>
          <w:tcPr>
            <w:tcW w:w="3681" w:type="dxa"/>
          </w:tcPr>
          <w:p w14:paraId="0753ECBC" w14:textId="02B14C97" w:rsidR="00364E49" w:rsidRPr="000C74DB" w:rsidRDefault="00066D92" w:rsidP="00FE1B0E">
            <w:pPr>
              <w:rPr>
                <w:rFonts w:ascii="Lato" w:hAnsi="Lato"/>
                <w:b/>
              </w:rPr>
            </w:pPr>
            <w:r>
              <w:rPr>
                <w:rFonts w:ascii="Lato" w:hAnsi="Lato"/>
                <w:b/>
              </w:rPr>
              <w:t xml:space="preserve">Pełna </w:t>
            </w:r>
            <w:r w:rsidR="00364E49" w:rsidRPr="000C74DB">
              <w:rPr>
                <w:rFonts w:ascii="Lato" w:hAnsi="Lato"/>
                <w:b/>
              </w:rPr>
              <w:t>Nazwa</w:t>
            </w:r>
            <w:r w:rsidR="009B17A9" w:rsidRPr="000C74DB">
              <w:rPr>
                <w:rFonts w:ascii="Lato" w:hAnsi="Lato"/>
                <w:b/>
              </w:rPr>
              <w:t>:</w:t>
            </w:r>
            <w:r w:rsidR="00364E49" w:rsidRPr="000C74DB">
              <w:rPr>
                <w:rFonts w:ascii="Lato" w:hAnsi="Lato"/>
                <w:b/>
              </w:rPr>
              <w:t xml:space="preserve"> </w:t>
            </w:r>
          </w:p>
        </w:tc>
        <w:tc>
          <w:tcPr>
            <w:tcW w:w="5381" w:type="dxa"/>
          </w:tcPr>
          <w:p w14:paraId="39ADABA8" w14:textId="77777777" w:rsidR="00364E49" w:rsidRPr="000C74DB" w:rsidRDefault="00364E49" w:rsidP="00FE1B0E">
            <w:pPr>
              <w:rPr>
                <w:rFonts w:ascii="Lato" w:hAnsi="Lato"/>
                <w:sz w:val="24"/>
              </w:rPr>
            </w:pPr>
          </w:p>
        </w:tc>
      </w:tr>
      <w:tr w:rsidR="00364E49" w:rsidRPr="000C74DB" w14:paraId="79AF7F92" w14:textId="77777777" w:rsidTr="00066D92">
        <w:tc>
          <w:tcPr>
            <w:tcW w:w="3681" w:type="dxa"/>
          </w:tcPr>
          <w:p w14:paraId="342EBA28" w14:textId="77777777" w:rsidR="00364E49" w:rsidRPr="000C74DB" w:rsidRDefault="00364E49" w:rsidP="00FE1B0E">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5381" w:type="dxa"/>
          </w:tcPr>
          <w:p w14:paraId="7FA86173" w14:textId="77777777" w:rsidR="00364E49" w:rsidRPr="000C74DB" w:rsidRDefault="00364E49" w:rsidP="00FE1B0E">
            <w:pPr>
              <w:rPr>
                <w:rFonts w:ascii="Lato" w:hAnsi="Lato"/>
                <w:sz w:val="24"/>
              </w:rPr>
            </w:pPr>
          </w:p>
        </w:tc>
      </w:tr>
      <w:tr w:rsidR="00364E49" w:rsidRPr="000C74DB" w14:paraId="58848C1B" w14:textId="77777777" w:rsidTr="00066D92">
        <w:tc>
          <w:tcPr>
            <w:tcW w:w="3681" w:type="dxa"/>
          </w:tcPr>
          <w:p w14:paraId="5CBDFB8C" w14:textId="2B3038B0" w:rsidR="00EC0E35" w:rsidRPr="000C74DB" w:rsidRDefault="00364E49" w:rsidP="00FE1B0E">
            <w:pPr>
              <w:rPr>
                <w:rFonts w:ascii="Lato" w:hAnsi="Lato"/>
                <w:b/>
              </w:rPr>
            </w:pPr>
            <w:r w:rsidRPr="000C74DB">
              <w:rPr>
                <w:rFonts w:ascii="Lato" w:hAnsi="Lato"/>
                <w:b/>
              </w:rPr>
              <w:t>NIP</w:t>
            </w:r>
            <w:r w:rsidR="00EC0E35">
              <w:rPr>
                <w:rFonts w:ascii="Lato" w:hAnsi="Lato"/>
                <w:b/>
              </w:rPr>
              <w:t xml:space="preserve"> lub VAT UE</w:t>
            </w:r>
            <w:r w:rsidRPr="000C74DB">
              <w:rPr>
                <w:rFonts w:ascii="Lato" w:hAnsi="Lato"/>
                <w:b/>
              </w:rPr>
              <w:t>:</w:t>
            </w:r>
          </w:p>
        </w:tc>
        <w:tc>
          <w:tcPr>
            <w:tcW w:w="5381" w:type="dxa"/>
          </w:tcPr>
          <w:p w14:paraId="7F681F45" w14:textId="77777777" w:rsidR="00364E49" w:rsidRPr="000C74DB" w:rsidRDefault="00364E49" w:rsidP="00FE1B0E">
            <w:pPr>
              <w:rPr>
                <w:rFonts w:ascii="Lato" w:hAnsi="Lato"/>
                <w:sz w:val="24"/>
              </w:rPr>
            </w:pPr>
          </w:p>
        </w:tc>
      </w:tr>
      <w:tr w:rsidR="00066D92" w:rsidRPr="000C74DB" w14:paraId="2FFEAEB2" w14:textId="77777777" w:rsidTr="00066D92">
        <w:tc>
          <w:tcPr>
            <w:tcW w:w="3681" w:type="dxa"/>
          </w:tcPr>
          <w:p w14:paraId="4207994E" w14:textId="5EE57127" w:rsidR="00066D92" w:rsidRPr="000C74DB" w:rsidRDefault="00066D92" w:rsidP="00FE1B0E">
            <w:pPr>
              <w:rPr>
                <w:rFonts w:ascii="Lato" w:hAnsi="Lato"/>
                <w:b/>
              </w:rPr>
            </w:pPr>
            <w:r w:rsidRPr="006633D1">
              <w:rPr>
                <w:rFonts w:ascii="Lato" w:hAnsi="Lato"/>
                <w:b/>
              </w:rPr>
              <w:t>Dane kontaktowe:</w:t>
            </w:r>
            <w:r w:rsidRPr="000C74DB">
              <w:rPr>
                <w:rFonts w:ascii="Lato" w:hAnsi="Lato"/>
                <w:b/>
              </w:rPr>
              <w:t xml:space="preserve"> </w:t>
            </w:r>
          </w:p>
        </w:tc>
        <w:tc>
          <w:tcPr>
            <w:tcW w:w="5381" w:type="dxa"/>
          </w:tcPr>
          <w:p w14:paraId="38910F24" w14:textId="1B6F8B55" w:rsidR="00066D92" w:rsidRPr="000C74DB" w:rsidRDefault="00066D92" w:rsidP="00FE1B0E">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r w:rsidR="00364E49" w:rsidRPr="000C74DB" w14:paraId="795EC48E" w14:textId="77777777" w:rsidTr="005B28A2">
        <w:trPr>
          <w:trHeight w:val="398"/>
        </w:trPr>
        <w:tc>
          <w:tcPr>
            <w:tcW w:w="3681" w:type="dxa"/>
          </w:tcPr>
          <w:p w14:paraId="6FFFD354" w14:textId="45401831" w:rsidR="00364E49" w:rsidRPr="005B28A2" w:rsidRDefault="00066D92" w:rsidP="00FE1B0E">
            <w:pPr>
              <w:rPr>
                <w:rFonts w:ascii="Lato" w:hAnsi="Lato"/>
                <w:b/>
                <w:sz w:val="20"/>
                <w:szCs w:val="20"/>
              </w:rPr>
            </w:pPr>
            <w:r w:rsidRPr="002F290C">
              <w:rPr>
                <w:rFonts w:cs="Calibri"/>
                <w:b/>
                <w:bCs/>
                <w:color w:val="000000"/>
                <w:sz w:val="20"/>
                <w:szCs w:val="20"/>
              </w:rPr>
              <w:t xml:space="preserve">Własny numer referencyjny sprawy do </w:t>
            </w:r>
            <w:r w:rsidR="00506AAD" w:rsidRPr="002F290C">
              <w:rPr>
                <w:rFonts w:cs="Calibri"/>
                <w:b/>
                <w:bCs/>
                <w:color w:val="000000"/>
                <w:sz w:val="20"/>
                <w:szCs w:val="20"/>
              </w:rPr>
              <w:t>wpisania</w:t>
            </w:r>
            <w:r w:rsidRPr="002F290C">
              <w:rPr>
                <w:rFonts w:cs="Calibri"/>
                <w:b/>
                <w:bCs/>
                <w:color w:val="000000"/>
                <w:sz w:val="20"/>
                <w:szCs w:val="20"/>
              </w:rPr>
              <w:t xml:space="preserve"> na fakturze</w:t>
            </w:r>
            <w:r w:rsidR="005B28A2" w:rsidRPr="002F290C">
              <w:rPr>
                <w:rFonts w:cs="Calibri"/>
                <w:b/>
                <w:bCs/>
                <w:color w:val="000000"/>
                <w:sz w:val="20"/>
                <w:szCs w:val="20"/>
              </w:rPr>
              <w:t xml:space="preserve"> (opcjonalnie):</w:t>
            </w:r>
          </w:p>
        </w:tc>
        <w:tc>
          <w:tcPr>
            <w:tcW w:w="5381" w:type="dxa"/>
          </w:tcPr>
          <w:p w14:paraId="445B3075" w14:textId="77777777" w:rsidR="00364E49" w:rsidRPr="000C74DB" w:rsidRDefault="00364E49" w:rsidP="00FE1B0E">
            <w:pPr>
              <w:rPr>
                <w:rFonts w:ascii="Lato" w:hAnsi="Lato"/>
                <w:sz w:val="24"/>
              </w:rPr>
            </w:pPr>
          </w:p>
        </w:tc>
      </w:tr>
    </w:tbl>
    <w:p w14:paraId="02316F6E" w14:textId="75B5F12A" w:rsidR="009B6E12" w:rsidRDefault="009B6E12" w:rsidP="005B28A2">
      <w:pPr>
        <w:spacing w:after="0"/>
        <w:jc w:val="both"/>
        <w:rPr>
          <w:sz w:val="24"/>
          <w:szCs w:val="24"/>
        </w:rPr>
      </w:pPr>
    </w:p>
    <w:p w14:paraId="68B9D3D9" w14:textId="624A4EEF" w:rsidR="00066D92" w:rsidRPr="00066D92" w:rsidRDefault="00066D92" w:rsidP="00066D92">
      <w:pPr>
        <w:pStyle w:val="Akapitzlist"/>
        <w:numPr>
          <w:ilvl w:val="0"/>
          <w:numId w:val="6"/>
        </w:numPr>
        <w:suppressAutoHyphens w:val="0"/>
        <w:autoSpaceDN/>
        <w:spacing w:after="0" w:line="259" w:lineRule="auto"/>
        <w:textAlignment w:val="auto"/>
        <w:rPr>
          <w:rFonts w:ascii="Lato" w:hAnsi="Lato"/>
          <w:b/>
          <w:sz w:val="24"/>
          <w:szCs w:val="24"/>
        </w:rPr>
      </w:pPr>
      <w:r w:rsidRPr="00066D92">
        <w:rPr>
          <w:rFonts w:ascii="Lato" w:hAnsi="Lato"/>
          <w:b/>
          <w:sz w:val="24"/>
          <w:szCs w:val="24"/>
        </w:rPr>
        <w:t xml:space="preserve">Dane </w:t>
      </w:r>
      <w:r>
        <w:rPr>
          <w:rFonts w:ascii="Lato" w:hAnsi="Lato"/>
          <w:b/>
          <w:sz w:val="24"/>
          <w:szCs w:val="24"/>
        </w:rPr>
        <w:t>Odbiorcy</w:t>
      </w:r>
      <w:r w:rsidR="005B28A2">
        <w:rPr>
          <w:rFonts w:ascii="Lato" w:hAnsi="Lato"/>
          <w:b/>
          <w:sz w:val="24"/>
          <w:szCs w:val="24"/>
        </w:rPr>
        <w:t xml:space="preserve"> (opcjonalnie)</w:t>
      </w:r>
    </w:p>
    <w:tbl>
      <w:tblPr>
        <w:tblStyle w:val="Tabela-Siatka"/>
        <w:tblW w:w="0" w:type="auto"/>
        <w:tblLook w:val="04A0" w:firstRow="1" w:lastRow="0" w:firstColumn="1" w:lastColumn="0" w:noHBand="0" w:noVBand="1"/>
      </w:tblPr>
      <w:tblGrid>
        <w:gridCol w:w="2263"/>
        <w:gridCol w:w="6799"/>
      </w:tblGrid>
      <w:tr w:rsidR="00066D92" w:rsidRPr="000C74DB" w14:paraId="2AE5074C" w14:textId="77777777" w:rsidTr="006633D1">
        <w:trPr>
          <w:trHeight w:hRule="exact" w:val="967"/>
        </w:trPr>
        <w:tc>
          <w:tcPr>
            <w:tcW w:w="2263" w:type="dxa"/>
          </w:tcPr>
          <w:p w14:paraId="3C012391" w14:textId="4E770198" w:rsidR="00066D92" w:rsidRPr="000C74DB" w:rsidRDefault="00066D92" w:rsidP="008B1EB8">
            <w:pPr>
              <w:rPr>
                <w:rFonts w:ascii="Lato" w:hAnsi="Lato"/>
                <w:b/>
              </w:rPr>
            </w:pPr>
            <w:r>
              <w:rPr>
                <w:rFonts w:ascii="Lato" w:hAnsi="Lato"/>
                <w:b/>
              </w:rPr>
              <w:t>Rodzaj odbiorcy</w:t>
            </w:r>
            <w:r w:rsidRPr="000C74DB">
              <w:rPr>
                <w:rFonts w:ascii="Lato" w:hAnsi="Lato"/>
                <w:b/>
              </w:rPr>
              <w:t xml:space="preserve">: </w:t>
            </w:r>
          </w:p>
        </w:tc>
        <w:tc>
          <w:tcPr>
            <w:tcW w:w="6799" w:type="dxa"/>
          </w:tcPr>
          <w:p w14:paraId="47512070" w14:textId="52DA913E" w:rsidR="00F850BF" w:rsidRDefault="009F74F4" w:rsidP="00F850BF">
            <w:pPr>
              <w:rPr>
                <w:rFonts w:ascii="Lato" w:hAnsi="Lato"/>
              </w:rPr>
            </w:pPr>
            <w:sdt>
              <w:sdtPr>
                <w:rPr>
                  <w:rFonts w:ascii="Lato" w:hAnsi="Lato"/>
                </w:rPr>
                <w:id w:val="1224805161"/>
                <w14:checkbox>
                  <w14:checked w14:val="0"/>
                  <w14:checkedState w14:val="2612" w14:font="MS Gothic"/>
                  <w14:uncheckedState w14:val="2610" w14:font="MS Gothic"/>
                </w14:checkbox>
              </w:sdtPr>
              <w:sdtEndPr/>
              <w:sdtContent>
                <w:r w:rsidR="00E42AA5">
                  <w:rPr>
                    <w:rFonts w:ascii="MS Gothic" w:eastAsia="MS Gothic" w:hAnsi="MS Gothic" w:hint="eastAsia"/>
                  </w:rPr>
                  <w:t>☐</w:t>
                </w:r>
              </w:sdtContent>
            </w:sdt>
            <w:r w:rsidR="00066D92" w:rsidRPr="000C74DB">
              <w:rPr>
                <w:rFonts w:ascii="Lato" w:hAnsi="Lato"/>
              </w:rPr>
              <w:t xml:space="preserve">  </w:t>
            </w:r>
            <w:r w:rsidR="00066D92" w:rsidRPr="00066D92">
              <w:rPr>
                <w:rFonts w:ascii="Lato" w:hAnsi="Lato"/>
                <w:bCs/>
              </w:rPr>
              <w:t xml:space="preserve">jednostka podrzędna </w:t>
            </w:r>
            <w:r w:rsidR="00EC0E35">
              <w:rPr>
                <w:rFonts w:ascii="Lato" w:hAnsi="Lato"/>
                <w:bCs/>
              </w:rPr>
              <w:t>JST</w:t>
            </w:r>
            <w:r w:rsidR="00F850BF">
              <w:rPr>
                <w:rFonts w:ascii="Lato" w:hAnsi="Lato"/>
                <w:bCs/>
              </w:rPr>
              <w:br/>
            </w:r>
            <w:sdt>
              <w:sdtPr>
                <w:rPr>
                  <w:rFonts w:ascii="Lato" w:hAnsi="Lato"/>
                </w:rPr>
                <w:id w:val="556517163"/>
                <w14:checkbox>
                  <w14:checked w14:val="0"/>
                  <w14:checkedState w14:val="2612" w14:font="MS Gothic"/>
                  <w14:uncheckedState w14:val="2610" w14:font="MS Gothic"/>
                </w14:checkbox>
              </w:sdtPr>
              <w:sdtEndPr/>
              <w:sdtContent>
                <w:r w:rsidR="00F850BF">
                  <w:rPr>
                    <w:rFonts w:ascii="MS Gothic" w:eastAsia="MS Gothic" w:hAnsi="MS Gothic" w:hint="eastAsia"/>
                  </w:rPr>
                  <w:t>☐</w:t>
                </w:r>
              </w:sdtContent>
            </w:sdt>
            <w:r w:rsidR="00F850BF" w:rsidRPr="000C74DB">
              <w:rPr>
                <w:rFonts w:ascii="Lato" w:hAnsi="Lato"/>
              </w:rPr>
              <w:t xml:space="preserve">  </w:t>
            </w:r>
            <w:r w:rsidR="00F850BF">
              <w:rPr>
                <w:rFonts w:ascii="Lato" w:hAnsi="Lato"/>
              </w:rPr>
              <w:t>członek grupy VAT</w:t>
            </w:r>
            <w:r w:rsidR="00F850BF">
              <w:rPr>
                <w:rFonts w:ascii="Lato" w:hAnsi="Lato"/>
              </w:rPr>
              <w:br/>
            </w:r>
            <w:sdt>
              <w:sdtPr>
                <w:rPr>
                  <w:rFonts w:ascii="Lato" w:hAnsi="Lato"/>
                </w:rPr>
                <w:id w:val="-99332642"/>
                <w14:checkbox>
                  <w14:checked w14:val="0"/>
                  <w14:checkedState w14:val="2612" w14:font="MS Gothic"/>
                  <w14:uncheckedState w14:val="2610" w14:font="MS Gothic"/>
                </w14:checkbox>
              </w:sdtPr>
              <w:sdtEndPr/>
              <w:sdtContent>
                <w:r w:rsidR="00F850BF">
                  <w:rPr>
                    <w:rFonts w:ascii="MS Gothic" w:eastAsia="MS Gothic" w:hAnsi="MS Gothic" w:hint="eastAsia"/>
                  </w:rPr>
                  <w:t>☐</w:t>
                </w:r>
              </w:sdtContent>
            </w:sdt>
            <w:r w:rsidR="00F850BF" w:rsidRPr="000C74DB">
              <w:rPr>
                <w:rFonts w:ascii="Lato" w:hAnsi="Lato"/>
              </w:rPr>
              <w:t xml:space="preserve">  </w:t>
            </w:r>
            <w:r w:rsidR="002F290C">
              <w:rPr>
                <w:rFonts w:ascii="Lato" w:hAnsi="Lato"/>
              </w:rPr>
              <w:t>inny odbiorca</w:t>
            </w:r>
          </w:p>
          <w:p w14:paraId="12BE558F" w14:textId="2662DCA1" w:rsidR="00066D92" w:rsidRPr="000C74DB" w:rsidRDefault="00066D92" w:rsidP="008B1EB8">
            <w:pPr>
              <w:rPr>
                <w:rFonts w:ascii="Lato" w:hAnsi="Lato"/>
                <w:sz w:val="24"/>
              </w:rPr>
            </w:pPr>
          </w:p>
        </w:tc>
      </w:tr>
      <w:tr w:rsidR="00066D92" w:rsidRPr="000C74DB" w14:paraId="08C2CCEA" w14:textId="77777777" w:rsidTr="006633D1">
        <w:tc>
          <w:tcPr>
            <w:tcW w:w="2263" w:type="dxa"/>
          </w:tcPr>
          <w:p w14:paraId="2F55B8DD" w14:textId="06B87D16" w:rsidR="00066D92" w:rsidRPr="000C74DB" w:rsidRDefault="00066D92" w:rsidP="008B1EB8">
            <w:pPr>
              <w:rPr>
                <w:rFonts w:ascii="Lato" w:hAnsi="Lato"/>
                <w:b/>
              </w:rPr>
            </w:pPr>
            <w:r>
              <w:rPr>
                <w:rFonts w:ascii="Lato" w:hAnsi="Lato"/>
                <w:b/>
              </w:rPr>
              <w:t>Pełna nazwa:</w:t>
            </w:r>
          </w:p>
        </w:tc>
        <w:tc>
          <w:tcPr>
            <w:tcW w:w="6799" w:type="dxa"/>
          </w:tcPr>
          <w:p w14:paraId="06A1D05A" w14:textId="77777777" w:rsidR="00066D92" w:rsidRPr="000C74DB" w:rsidRDefault="00066D92" w:rsidP="008B1EB8">
            <w:pPr>
              <w:rPr>
                <w:rFonts w:ascii="Lato" w:hAnsi="Lato"/>
                <w:sz w:val="24"/>
              </w:rPr>
            </w:pPr>
          </w:p>
        </w:tc>
      </w:tr>
      <w:tr w:rsidR="00066D92" w:rsidRPr="000C74DB" w14:paraId="1BFE8B6F" w14:textId="77777777" w:rsidTr="006633D1">
        <w:tc>
          <w:tcPr>
            <w:tcW w:w="2263" w:type="dxa"/>
          </w:tcPr>
          <w:p w14:paraId="46192B89" w14:textId="7982C688" w:rsidR="00066D92" w:rsidRPr="000C74DB" w:rsidRDefault="00066D92" w:rsidP="008B1EB8">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6799" w:type="dxa"/>
          </w:tcPr>
          <w:p w14:paraId="4EA7F212" w14:textId="77777777" w:rsidR="00066D92" w:rsidRPr="000C74DB" w:rsidRDefault="00066D92" w:rsidP="008B1EB8">
            <w:pPr>
              <w:rPr>
                <w:rFonts w:ascii="Lato" w:hAnsi="Lato"/>
                <w:sz w:val="24"/>
              </w:rPr>
            </w:pPr>
          </w:p>
        </w:tc>
      </w:tr>
      <w:tr w:rsidR="00066D92" w:rsidRPr="000C74DB" w14:paraId="422BFA95" w14:textId="77777777" w:rsidTr="006633D1">
        <w:tc>
          <w:tcPr>
            <w:tcW w:w="2263" w:type="dxa"/>
          </w:tcPr>
          <w:p w14:paraId="44F3EB80" w14:textId="77777777" w:rsidR="00066D92" w:rsidRPr="000C74DB" w:rsidRDefault="00066D92" w:rsidP="008B1EB8">
            <w:pPr>
              <w:rPr>
                <w:rFonts w:ascii="Lato" w:hAnsi="Lato"/>
                <w:b/>
              </w:rPr>
            </w:pPr>
            <w:r w:rsidRPr="006633D1">
              <w:rPr>
                <w:rFonts w:ascii="Lato" w:hAnsi="Lato"/>
                <w:b/>
              </w:rPr>
              <w:t>Dane kontaktowe:</w:t>
            </w:r>
            <w:r w:rsidRPr="000C74DB">
              <w:rPr>
                <w:rFonts w:ascii="Lato" w:hAnsi="Lato"/>
                <w:b/>
              </w:rPr>
              <w:t xml:space="preserve"> </w:t>
            </w:r>
          </w:p>
        </w:tc>
        <w:tc>
          <w:tcPr>
            <w:tcW w:w="6799" w:type="dxa"/>
          </w:tcPr>
          <w:p w14:paraId="5C9E5B93" w14:textId="77777777" w:rsidR="00066D92" w:rsidRPr="000C74DB" w:rsidRDefault="00066D92" w:rsidP="008B1EB8">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bl>
    <w:p w14:paraId="535B1823" w14:textId="77777777" w:rsidR="00066D92" w:rsidRPr="00CC2356" w:rsidRDefault="00066D92" w:rsidP="005B28A2">
      <w:pPr>
        <w:spacing w:after="0"/>
        <w:rPr>
          <w:rFonts w:ascii="Lato" w:hAnsi="Lato"/>
          <w:b/>
          <w:lang w:val="en-US"/>
        </w:rPr>
      </w:pPr>
    </w:p>
    <w:p w14:paraId="0023A348" w14:textId="0E722F0D" w:rsidR="00364E49" w:rsidRPr="000C74DB" w:rsidRDefault="00E42AA5" w:rsidP="006633D1">
      <w:pPr>
        <w:pStyle w:val="Akapitzlist"/>
        <w:numPr>
          <w:ilvl w:val="0"/>
          <w:numId w:val="6"/>
        </w:numPr>
        <w:suppressAutoHyphens w:val="0"/>
        <w:autoSpaceDN/>
        <w:spacing w:after="0" w:line="259" w:lineRule="auto"/>
        <w:ind w:left="1077"/>
        <w:textAlignment w:val="auto"/>
        <w:rPr>
          <w:rFonts w:ascii="Lato" w:hAnsi="Lato"/>
          <w:b/>
          <w:sz w:val="24"/>
        </w:rPr>
      </w:pPr>
      <w:r>
        <w:rPr>
          <w:rFonts w:ascii="Lato" w:hAnsi="Lato"/>
          <w:b/>
          <w:sz w:val="24"/>
        </w:rPr>
        <w:t>Ustalenie drogi przesyłania faktur przez KSEF</w:t>
      </w:r>
    </w:p>
    <w:p w14:paraId="0BC83BAF" w14:textId="77777777" w:rsidR="00E42AA5" w:rsidRPr="009B6E12" w:rsidRDefault="00E42AA5" w:rsidP="006633D1">
      <w:pPr>
        <w:spacing w:after="0" w:line="240" w:lineRule="auto"/>
        <w:contextualSpacing/>
        <w:rPr>
          <w:rFonts w:ascii="Lato" w:hAnsi="Lato"/>
          <w:i/>
          <w:iCs/>
          <w:sz w:val="20"/>
          <w:szCs w:val="20"/>
        </w:rPr>
      </w:pPr>
      <w:r w:rsidRPr="009B6E12">
        <w:rPr>
          <w:rFonts w:ascii="Lato" w:hAnsi="Lato"/>
          <w:i/>
          <w:iCs/>
          <w:sz w:val="20"/>
          <w:szCs w:val="20"/>
        </w:rPr>
        <w:t>Tylko na potrzeby:</w:t>
      </w:r>
    </w:p>
    <w:p w14:paraId="2BD9C7DD" w14:textId="1670F261" w:rsidR="00E42AA5" w:rsidRPr="009B6E12" w:rsidRDefault="00E42AA5" w:rsidP="006633D1">
      <w:pPr>
        <w:pStyle w:val="Akapitzlist"/>
        <w:numPr>
          <w:ilvl w:val="0"/>
          <w:numId w:val="12"/>
        </w:numPr>
        <w:spacing w:after="0" w:line="240" w:lineRule="auto"/>
        <w:rPr>
          <w:rFonts w:ascii="Lato" w:hAnsi="Lato"/>
          <w:i/>
          <w:iCs/>
          <w:sz w:val="20"/>
          <w:szCs w:val="20"/>
        </w:rPr>
      </w:pPr>
      <w:r w:rsidRPr="009B6E12">
        <w:rPr>
          <w:rFonts w:ascii="Lato" w:hAnsi="Lato"/>
          <w:i/>
          <w:iCs/>
          <w:sz w:val="20"/>
          <w:szCs w:val="20"/>
        </w:rPr>
        <w:t xml:space="preserve">transakcji zagranicznych bez udziału stałego miejsca prowadzenia działalności na terytorium </w:t>
      </w:r>
      <w:r w:rsidR="006633D1" w:rsidRPr="009B6E12">
        <w:rPr>
          <w:rFonts w:ascii="Lato" w:hAnsi="Lato"/>
          <w:i/>
          <w:iCs/>
          <w:sz w:val="20"/>
          <w:szCs w:val="20"/>
        </w:rPr>
        <w:t>RP</w:t>
      </w:r>
    </w:p>
    <w:p w14:paraId="5CD52095" w14:textId="77777777" w:rsidR="00E42AA5" w:rsidRPr="009B6E12" w:rsidRDefault="00E42AA5" w:rsidP="006633D1">
      <w:pPr>
        <w:pStyle w:val="Akapitzlist"/>
        <w:numPr>
          <w:ilvl w:val="0"/>
          <w:numId w:val="12"/>
        </w:numPr>
        <w:suppressAutoHyphens w:val="0"/>
        <w:autoSpaceDN/>
        <w:spacing w:after="0" w:line="240" w:lineRule="auto"/>
        <w:textAlignment w:val="auto"/>
        <w:rPr>
          <w:rFonts w:ascii="Lato" w:hAnsi="Lato"/>
          <w:i/>
          <w:iCs/>
          <w:sz w:val="20"/>
          <w:szCs w:val="20"/>
        </w:rPr>
      </w:pPr>
      <w:r w:rsidRPr="009B6E12">
        <w:rPr>
          <w:rFonts w:ascii="Lato" w:hAnsi="Lato"/>
          <w:i/>
          <w:iCs/>
          <w:sz w:val="20"/>
          <w:szCs w:val="20"/>
        </w:rPr>
        <w:t>nabywców będących osobami fizycznymi nie prowadzącymi zarejestrowanej działalności gospodarczej</w:t>
      </w:r>
    </w:p>
    <w:p w14:paraId="774FCFEA" w14:textId="77777777" w:rsidR="00E42AA5" w:rsidRPr="009B6E12" w:rsidRDefault="00E42AA5" w:rsidP="006633D1">
      <w:pPr>
        <w:pStyle w:val="Akapitzlist"/>
        <w:numPr>
          <w:ilvl w:val="0"/>
          <w:numId w:val="12"/>
        </w:numPr>
        <w:suppressAutoHyphens w:val="0"/>
        <w:autoSpaceDN/>
        <w:spacing w:after="0" w:line="240" w:lineRule="auto"/>
        <w:textAlignment w:val="auto"/>
        <w:rPr>
          <w:rFonts w:ascii="Lato" w:hAnsi="Lato"/>
          <w:b/>
          <w:bCs/>
          <w:sz w:val="24"/>
          <w:szCs w:val="24"/>
        </w:rPr>
      </w:pPr>
      <w:r w:rsidRPr="009B6E12">
        <w:rPr>
          <w:rFonts w:ascii="Lato" w:hAnsi="Lato"/>
          <w:i/>
          <w:iCs/>
          <w:sz w:val="20"/>
          <w:szCs w:val="20"/>
        </w:rPr>
        <w:t>w wypadku niedostępności KSEF, awarii KSEF, awarii całkowitej KSEF</w:t>
      </w:r>
    </w:p>
    <w:tbl>
      <w:tblPr>
        <w:tblStyle w:val="Tabela-Siatka"/>
        <w:tblW w:w="0" w:type="auto"/>
        <w:tblLook w:val="04A0" w:firstRow="1" w:lastRow="0" w:firstColumn="1" w:lastColumn="0" w:noHBand="0" w:noVBand="1"/>
      </w:tblPr>
      <w:tblGrid>
        <w:gridCol w:w="704"/>
        <w:gridCol w:w="8358"/>
      </w:tblGrid>
      <w:tr w:rsidR="006633D1" w:rsidRPr="000C74DB" w14:paraId="0200FEC1" w14:textId="77777777" w:rsidTr="006633D1">
        <w:tc>
          <w:tcPr>
            <w:tcW w:w="704" w:type="dxa"/>
            <w:vMerge w:val="restart"/>
          </w:tcPr>
          <w:p w14:paraId="38CA001E" w14:textId="77777777" w:rsidR="006633D1" w:rsidRPr="009B6E12" w:rsidRDefault="006633D1" w:rsidP="008B1EB8">
            <w:pPr>
              <w:rPr>
                <w:rFonts w:ascii="Lato" w:hAnsi="Lato"/>
                <w:b/>
                <w:sz w:val="20"/>
                <w:szCs w:val="20"/>
              </w:rPr>
            </w:pPr>
          </w:p>
          <w:p w14:paraId="42E68015" w14:textId="46B2F4A1" w:rsidR="006633D1" w:rsidRPr="009B6E12" w:rsidRDefault="009F74F4" w:rsidP="008B1EB8">
            <w:pPr>
              <w:rPr>
                <w:rFonts w:ascii="Lato" w:hAnsi="Lato"/>
                <w:b/>
                <w:sz w:val="20"/>
                <w:szCs w:val="20"/>
              </w:rPr>
            </w:pPr>
            <w:sdt>
              <w:sdtPr>
                <w:rPr>
                  <w:rFonts w:ascii="Lato" w:hAnsi="Lato"/>
                  <w:sz w:val="20"/>
                  <w:szCs w:val="20"/>
                </w:rPr>
                <w:id w:val="-1857416072"/>
                <w14:checkbox>
                  <w14:checked w14:val="0"/>
                  <w14:checkedState w14:val="2612" w14:font="MS Gothic"/>
                  <w14:uncheckedState w14:val="2610" w14:font="MS Gothic"/>
                </w14:checkbox>
              </w:sdtPr>
              <w:sdtEndPr/>
              <w:sdtContent>
                <w:r w:rsidR="006633D1" w:rsidRPr="009B6E12">
                  <w:rPr>
                    <w:rFonts w:ascii="Segoe UI Symbol" w:eastAsia="MS Gothic" w:hAnsi="Segoe UI Symbol" w:cs="Segoe UI Symbol"/>
                    <w:sz w:val="20"/>
                    <w:szCs w:val="20"/>
                  </w:rPr>
                  <w:t>☐</w:t>
                </w:r>
              </w:sdtContent>
            </w:sdt>
            <w:r w:rsidR="006633D1" w:rsidRPr="009B6E12">
              <w:rPr>
                <w:rFonts w:ascii="Lato" w:hAnsi="Lato"/>
                <w:sz w:val="20"/>
                <w:szCs w:val="20"/>
              </w:rPr>
              <w:t xml:space="preserve">  </w:t>
            </w:r>
          </w:p>
        </w:tc>
        <w:tc>
          <w:tcPr>
            <w:tcW w:w="8358" w:type="dxa"/>
          </w:tcPr>
          <w:p w14:paraId="1FCC7714" w14:textId="034A2023" w:rsidR="006633D1" w:rsidRPr="009B6E12" w:rsidRDefault="006633D1" w:rsidP="008B1EB8">
            <w:pPr>
              <w:rPr>
                <w:rFonts w:ascii="Lato" w:hAnsi="Lato"/>
                <w:sz w:val="20"/>
                <w:szCs w:val="20"/>
              </w:rPr>
            </w:pPr>
            <w:r w:rsidRPr="009B6E12">
              <w:rPr>
                <w:rFonts w:ascii="Lato" w:hAnsi="Lato" w:cstheme="minorHAnsi"/>
                <w:sz w:val="20"/>
                <w:szCs w:val="20"/>
              </w:rPr>
              <w:t>Wyrażam zgodę i proszę o przesłanie elektronicznej wizualizacji faktury</w:t>
            </w:r>
            <w:r w:rsidRPr="009B6E12">
              <w:rPr>
                <w:rFonts w:ascii="Lato" w:hAnsi="Lato" w:cstheme="minorHAnsi"/>
                <w:sz w:val="20"/>
                <w:szCs w:val="20"/>
              </w:rPr>
              <w:br/>
              <w:t>ustrukturyzowanej, bądź faktury elektronicznej na wskazany poniżej adres email:</w:t>
            </w:r>
          </w:p>
        </w:tc>
      </w:tr>
      <w:tr w:rsidR="006633D1" w:rsidRPr="000C74DB" w14:paraId="6233856A" w14:textId="77777777" w:rsidTr="006633D1">
        <w:tc>
          <w:tcPr>
            <w:tcW w:w="704" w:type="dxa"/>
            <w:vMerge/>
          </w:tcPr>
          <w:p w14:paraId="7B39E656" w14:textId="29F5512D" w:rsidR="006633D1" w:rsidRPr="009B6E12" w:rsidRDefault="006633D1" w:rsidP="008B1EB8">
            <w:pPr>
              <w:rPr>
                <w:rFonts w:ascii="Lato" w:hAnsi="Lato"/>
                <w:b/>
                <w:sz w:val="20"/>
                <w:szCs w:val="20"/>
              </w:rPr>
            </w:pPr>
          </w:p>
        </w:tc>
        <w:tc>
          <w:tcPr>
            <w:tcW w:w="8358" w:type="dxa"/>
          </w:tcPr>
          <w:p w14:paraId="7746623C" w14:textId="65CD257D" w:rsidR="006633D1" w:rsidRPr="009B6E12" w:rsidRDefault="006633D1" w:rsidP="008B1EB8">
            <w:pPr>
              <w:rPr>
                <w:rFonts w:ascii="Lato" w:hAnsi="Lato"/>
                <w:sz w:val="20"/>
                <w:szCs w:val="20"/>
              </w:rPr>
            </w:pPr>
            <w:r w:rsidRPr="009B6E12">
              <w:rPr>
                <w:rFonts w:ascii="Lato" w:hAnsi="Lato"/>
                <w:b/>
                <w:sz w:val="20"/>
                <w:szCs w:val="20"/>
              </w:rPr>
              <w:t xml:space="preserve">e-mail:                                             </w:t>
            </w:r>
          </w:p>
        </w:tc>
      </w:tr>
    </w:tbl>
    <w:p w14:paraId="24D6F4DD" w14:textId="451464A3" w:rsidR="005B28A2" w:rsidRPr="005B28A2" w:rsidRDefault="009B6E12" w:rsidP="005B28A2">
      <w:pPr>
        <w:spacing w:after="0" w:line="240" w:lineRule="auto"/>
        <w:jc w:val="both"/>
        <w:rPr>
          <w:rFonts w:ascii="Lato" w:hAnsi="Lato"/>
          <w:sz w:val="20"/>
          <w:szCs w:val="20"/>
        </w:rPr>
      </w:pPr>
      <w:r w:rsidRPr="005B28A2">
        <w:rPr>
          <w:rFonts w:ascii="Lato" w:hAnsi="Lato"/>
          <w:sz w:val="20"/>
          <w:szCs w:val="20"/>
        </w:rPr>
        <w:t>W razie braku wskazania adresu e-mail, bądź niemożliwości przesłania faktury elektronicznej z innej przyczyny, faktury przekazywane poza KSEF w razie niedostępności KSEF, awarii KSEF, bądź</w:t>
      </w:r>
      <w:r w:rsidR="00506AAD">
        <w:rPr>
          <w:rFonts w:ascii="Lato" w:hAnsi="Lato"/>
          <w:sz w:val="20"/>
          <w:szCs w:val="20"/>
        </w:rPr>
        <w:t xml:space="preserve"> w</w:t>
      </w:r>
      <w:r w:rsidRPr="005B28A2">
        <w:rPr>
          <w:rFonts w:ascii="Lato" w:hAnsi="Lato"/>
          <w:sz w:val="20"/>
          <w:szCs w:val="20"/>
        </w:rPr>
        <w:t xml:space="preserve"> innych przypadkach wskazanych w ustawie VAT, papierowa wizualizacja faktury ustrukturyzowanej, bądź faktura papierowa nadana zostanie pocztą na adres: odbiorcy faktury</w:t>
      </w:r>
      <w:r w:rsidR="00506AAD">
        <w:rPr>
          <w:rFonts w:ascii="Lato" w:hAnsi="Lato"/>
          <w:sz w:val="20"/>
          <w:szCs w:val="20"/>
        </w:rPr>
        <w:t>,</w:t>
      </w:r>
      <w:r w:rsidRPr="005B28A2">
        <w:rPr>
          <w:rFonts w:ascii="Lato" w:hAnsi="Lato"/>
          <w:sz w:val="20"/>
          <w:szCs w:val="20"/>
        </w:rPr>
        <w:t xml:space="preserve"> jeżeli taki został wskazany w</w:t>
      </w:r>
      <w:r w:rsidR="00506AAD">
        <w:rPr>
          <w:rFonts w:ascii="Lato" w:hAnsi="Lato"/>
          <w:sz w:val="20"/>
          <w:szCs w:val="20"/>
        </w:rPr>
        <w:t> </w:t>
      </w:r>
      <w:r w:rsidRPr="005B28A2">
        <w:rPr>
          <w:rFonts w:ascii="Lato" w:hAnsi="Lato"/>
          <w:sz w:val="20"/>
          <w:szCs w:val="20"/>
        </w:rPr>
        <w:t xml:space="preserve">punkcie </w:t>
      </w:r>
      <w:r w:rsidR="00506AAD">
        <w:rPr>
          <w:rFonts w:ascii="Lato" w:hAnsi="Lato"/>
          <w:sz w:val="20"/>
          <w:szCs w:val="20"/>
        </w:rPr>
        <w:t>III</w:t>
      </w:r>
      <w:r w:rsidRPr="005B28A2">
        <w:rPr>
          <w:rFonts w:ascii="Lato" w:hAnsi="Lato"/>
          <w:sz w:val="20"/>
          <w:szCs w:val="20"/>
        </w:rPr>
        <w:t>. formularza lub na adres nabywcy gdy odbiorca nie został wskazany.</w:t>
      </w:r>
      <w:r w:rsidR="00364E49" w:rsidRPr="005B28A2">
        <w:rPr>
          <w:rFonts w:ascii="Lato" w:hAnsi="Lato"/>
          <w:sz w:val="20"/>
          <w:szCs w:val="20"/>
        </w:rPr>
        <w:tab/>
      </w:r>
      <w:r w:rsidR="00364E49" w:rsidRPr="005B28A2">
        <w:rPr>
          <w:rFonts w:ascii="Lato" w:hAnsi="Lato"/>
          <w:sz w:val="20"/>
          <w:szCs w:val="20"/>
        </w:rPr>
        <w:tab/>
      </w:r>
      <w:r w:rsidR="00364E49" w:rsidRPr="005B28A2">
        <w:rPr>
          <w:rFonts w:ascii="Lato" w:hAnsi="Lato"/>
          <w:sz w:val="20"/>
          <w:szCs w:val="20"/>
        </w:rPr>
        <w:tab/>
      </w:r>
      <w:r w:rsidR="00364E49" w:rsidRPr="005B28A2">
        <w:rPr>
          <w:rFonts w:ascii="Lato" w:hAnsi="Lato"/>
          <w:sz w:val="20"/>
          <w:szCs w:val="20"/>
        </w:rPr>
        <w:tab/>
      </w:r>
      <w:r w:rsidR="00364E49" w:rsidRPr="005B28A2">
        <w:rPr>
          <w:rFonts w:ascii="Lato" w:hAnsi="Lato"/>
          <w:sz w:val="20"/>
          <w:szCs w:val="20"/>
        </w:rPr>
        <w:tab/>
      </w:r>
      <w:r w:rsidR="00364E49" w:rsidRPr="005B28A2">
        <w:rPr>
          <w:rFonts w:ascii="Lato" w:hAnsi="Lato"/>
          <w:sz w:val="20"/>
          <w:szCs w:val="20"/>
        </w:rPr>
        <w:tab/>
      </w:r>
    </w:p>
    <w:p w14:paraId="31F82A70" w14:textId="77777777" w:rsidR="005B28A2" w:rsidRDefault="005B28A2" w:rsidP="005B28A2">
      <w:pPr>
        <w:spacing w:after="0" w:line="240" w:lineRule="auto"/>
        <w:jc w:val="both"/>
        <w:rPr>
          <w:rFonts w:ascii="Lato" w:hAnsi="Lato"/>
        </w:rPr>
      </w:pPr>
    </w:p>
    <w:p w14:paraId="558AF149" w14:textId="7EE43337" w:rsidR="00364E49" w:rsidRPr="000C74DB" w:rsidRDefault="005B28A2" w:rsidP="005B28A2">
      <w:pPr>
        <w:spacing w:after="0" w:line="240" w:lineRule="auto"/>
        <w:ind w:left="6381"/>
        <w:jc w:val="both"/>
        <w:rPr>
          <w:rFonts w:ascii="Lato" w:hAnsi="Lato"/>
        </w:rPr>
      </w:pPr>
      <w:r>
        <w:rPr>
          <w:rFonts w:ascii="Lato" w:hAnsi="Lato"/>
        </w:rPr>
        <w:t xml:space="preserve">                </w:t>
      </w:r>
      <w:r w:rsidR="00364E49" w:rsidRPr="000C74DB">
        <w:rPr>
          <w:rFonts w:ascii="Lato" w:hAnsi="Lato"/>
        </w:rPr>
        <w:t>_______________________</w:t>
      </w:r>
    </w:p>
    <w:p w14:paraId="4E575DE0" w14:textId="3EE433F6" w:rsidR="00364E49" w:rsidRPr="009B6E12" w:rsidRDefault="00364E49" w:rsidP="005B28A2">
      <w:pPr>
        <w:spacing w:after="0" w:line="240" w:lineRule="auto"/>
        <w:jc w:val="right"/>
        <w:rPr>
          <w:rFonts w:ascii="Lato" w:hAnsi="Lato"/>
          <w:sz w:val="20"/>
          <w:szCs w:val="20"/>
        </w:rPr>
      </w:pPr>
      <w:r w:rsidRPr="009B6E12">
        <w:rPr>
          <w:rFonts w:ascii="Lato" w:hAnsi="Lato"/>
          <w:sz w:val="20"/>
          <w:szCs w:val="20"/>
        </w:rPr>
        <w:t xml:space="preserve">data i podpis </w:t>
      </w:r>
      <w:r w:rsidR="00DE4A2B" w:rsidRPr="009B6E12">
        <w:rPr>
          <w:rFonts w:ascii="Lato" w:hAnsi="Lato"/>
          <w:sz w:val="20"/>
          <w:szCs w:val="20"/>
        </w:rPr>
        <w:t>Powoda</w:t>
      </w:r>
    </w:p>
    <w:p w14:paraId="5FA82209" w14:textId="7BABEAE4" w:rsidR="00364E49" w:rsidRPr="000C74DB" w:rsidRDefault="00364E49" w:rsidP="00364E49">
      <w:pPr>
        <w:spacing w:after="240"/>
        <w:jc w:val="center"/>
        <w:rPr>
          <w:rFonts w:ascii="Lato" w:hAnsi="Lato"/>
          <w:b/>
        </w:rPr>
      </w:pPr>
      <w:r w:rsidRPr="000C74DB">
        <w:rPr>
          <w:rFonts w:ascii="Lato" w:hAnsi="Lato"/>
          <w:b/>
        </w:rPr>
        <w:lastRenderedPageBreak/>
        <w:t xml:space="preserve">DANE DO FAKTURY - </w:t>
      </w:r>
      <w:r w:rsidR="00DE4A2B" w:rsidRPr="000C74DB">
        <w:rPr>
          <w:rFonts w:ascii="Lato" w:hAnsi="Lato"/>
          <w:b/>
        </w:rPr>
        <w:t>POZWAN</w:t>
      </w:r>
      <w:r w:rsidR="00E45009">
        <w:rPr>
          <w:rFonts w:ascii="Lato" w:hAnsi="Lato"/>
          <w:b/>
        </w:rPr>
        <w:t>Y</w:t>
      </w:r>
    </w:p>
    <w:p w14:paraId="514D5F5C" w14:textId="40AEA0C0" w:rsidR="00EC0E35" w:rsidRPr="00EC0E35" w:rsidRDefault="00EC0E35" w:rsidP="00EC0E35">
      <w:pPr>
        <w:pStyle w:val="Akapitzlist"/>
        <w:numPr>
          <w:ilvl w:val="0"/>
          <w:numId w:val="14"/>
        </w:numPr>
        <w:suppressAutoHyphens w:val="0"/>
        <w:autoSpaceDN/>
        <w:spacing w:after="0" w:line="259" w:lineRule="auto"/>
        <w:textAlignment w:val="auto"/>
        <w:rPr>
          <w:rFonts w:ascii="Lato" w:hAnsi="Lato"/>
          <w:b/>
          <w:sz w:val="24"/>
          <w:szCs w:val="24"/>
        </w:rPr>
      </w:pPr>
      <w:r w:rsidRPr="00EC0E35">
        <w:rPr>
          <w:rFonts w:ascii="Lato" w:hAnsi="Lato"/>
          <w:b/>
          <w:sz w:val="24"/>
          <w:szCs w:val="24"/>
        </w:rPr>
        <w:t>Dane Wystawcy:</w:t>
      </w:r>
    </w:p>
    <w:tbl>
      <w:tblPr>
        <w:tblStyle w:val="Tabela-Siatka"/>
        <w:tblW w:w="9072" w:type="dxa"/>
        <w:tblInd w:w="-5" w:type="dxa"/>
        <w:tblLook w:val="04A0" w:firstRow="1" w:lastRow="0" w:firstColumn="1" w:lastColumn="0" w:noHBand="0" w:noVBand="1"/>
      </w:tblPr>
      <w:tblGrid>
        <w:gridCol w:w="2536"/>
        <w:gridCol w:w="6536"/>
      </w:tblGrid>
      <w:tr w:rsidR="00EC0E35" w:rsidRPr="002F290C" w14:paraId="13B53689" w14:textId="77777777" w:rsidTr="000254D5">
        <w:tc>
          <w:tcPr>
            <w:tcW w:w="2536" w:type="dxa"/>
          </w:tcPr>
          <w:p w14:paraId="2050406A" w14:textId="77777777" w:rsidR="00EC0E35" w:rsidRPr="002F290C" w:rsidRDefault="00EC0E35" w:rsidP="000254D5">
            <w:pPr>
              <w:suppressAutoHyphens w:val="0"/>
              <w:autoSpaceDN/>
              <w:spacing w:after="0" w:line="240" w:lineRule="auto"/>
              <w:contextualSpacing/>
              <w:textAlignment w:val="auto"/>
              <w:rPr>
                <w:rFonts w:ascii="Lato" w:hAnsi="Lato"/>
                <w:b/>
                <w:bCs/>
              </w:rPr>
            </w:pPr>
            <w:r w:rsidRPr="002F290C">
              <w:rPr>
                <w:rFonts w:ascii="Lato" w:hAnsi="Lato"/>
                <w:b/>
                <w:bCs/>
              </w:rPr>
              <w:t>Pełna nazwa:</w:t>
            </w:r>
          </w:p>
        </w:tc>
        <w:tc>
          <w:tcPr>
            <w:tcW w:w="6536" w:type="dxa"/>
          </w:tcPr>
          <w:p w14:paraId="41C3E857" w14:textId="77777777" w:rsidR="00EC0E35" w:rsidRPr="002F290C" w:rsidRDefault="00EC0E35" w:rsidP="000254D5">
            <w:pPr>
              <w:suppressAutoHyphens w:val="0"/>
              <w:autoSpaceDN/>
              <w:spacing w:after="0" w:line="240" w:lineRule="auto"/>
              <w:contextualSpacing/>
              <w:textAlignment w:val="auto"/>
              <w:rPr>
                <w:rFonts w:ascii="Lato" w:hAnsi="Lato"/>
              </w:rPr>
            </w:pPr>
            <w:r w:rsidRPr="002F290C">
              <w:rPr>
                <w:rFonts w:ascii="Lato" w:hAnsi="Lato"/>
              </w:rPr>
              <w:t>Urząd Prokuratorii Generalnej Rzeczypospolitej Polskiej</w:t>
            </w:r>
          </w:p>
        </w:tc>
      </w:tr>
      <w:tr w:rsidR="00EC0E35" w:rsidRPr="002F290C" w14:paraId="51BC82D6" w14:textId="77777777" w:rsidTr="000254D5">
        <w:tc>
          <w:tcPr>
            <w:tcW w:w="2536" w:type="dxa"/>
          </w:tcPr>
          <w:p w14:paraId="29F9F2F3" w14:textId="77777777" w:rsidR="00EC0E35" w:rsidRPr="002F290C" w:rsidRDefault="00EC0E35" w:rsidP="000254D5">
            <w:pPr>
              <w:suppressAutoHyphens w:val="0"/>
              <w:autoSpaceDN/>
              <w:spacing w:after="0" w:line="240" w:lineRule="auto"/>
              <w:contextualSpacing/>
              <w:textAlignment w:val="auto"/>
              <w:rPr>
                <w:rFonts w:ascii="Lato" w:hAnsi="Lato"/>
                <w:b/>
                <w:bCs/>
              </w:rPr>
            </w:pPr>
            <w:r w:rsidRPr="002F290C">
              <w:rPr>
                <w:rFonts w:ascii="Lato" w:hAnsi="Lato"/>
                <w:b/>
                <w:bCs/>
              </w:rPr>
              <w:t>Adres:</w:t>
            </w:r>
          </w:p>
        </w:tc>
        <w:tc>
          <w:tcPr>
            <w:tcW w:w="6536" w:type="dxa"/>
          </w:tcPr>
          <w:p w14:paraId="74EA0B32" w14:textId="77777777" w:rsidR="00EC0E35" w:rsidRPr="002F290C" w:rsidRDefault="00EC0E35" w:rsidP="000254D5">
            <w:pPr>
              <w:suppressAutoHyphens w:val="0"/>
              <w:autoSpaceDN/>
              <w:spacing w:after="0" w:line="240" w:lineRule="auto"/>
              <w:contextualSpacing/>
              <w:textAlignment w:val="auto"/>
              <w:rPr>
                <w:rFonts w:ascii="Lato" w:hAnsi="Lato"/>
              </w:rPr>
            </w:pPr>
            <w:r w:rsidRPr="002F290C">
              <w:rPr>
                <w:rFonts w:ascii="Lato" w:hAnsi="Lato"/>
              </w:rPr>
              <w:t>ul. Hoża 76/78, 00-682 Warszawa</w:t>
            </w:r>
          </w:p>
        </w:tc>
      </w:tr>
      <w:tr w:rsidR="00EC0E35" w:rsidRPr="002F290C" w14:paraId="5E09FD3D" w14:textId="77777777" w:rsidTr="000254D5">
        <w:tc>
          <w:tcPr>
            <w:tcW w:w="2536" w:type="dxa"/>
          </w:tcPr>
          <w:p w14:paraId="47F42761" w14:textId="77777777" w:rsidR="00EC0E35" w:rsidRPr="002F290C" w:rsidRDefault="00EC0E35" w:rsidP="000254D5">
            <w:pPr>
              <w:suppressAutoHyphens w:val="0"/>
              <w:autoSpaceDN/>
              <w:spacing w:after="0" w:line="240" w:lineRule="auto"/>
              <w:contextualSpacing/>
              <w:textAlignment w:val="auto"/>
              <w:rPr>
                <w:rFonts w:ascii="Lato" w:hAnsi="Lato"/>
                <w:b/>
                <w:bCs/>
              </w:rPr>
            </w:pPr>
            <w:r w:rsidRPr="002F290C">
              <w:rPr>
                <w:rFonts w:ascii="Lato" w:hAnsi="Lato"/>
                <w:b/>
                <w:bCs/>
              </w:rPr>
              <w:t>NIP:</w:t>
            </w:r>
          </w:p>
        </w:tc>
        <w:tc>
          <w:tcPr>
            <w:tcW w:w="6536" w:type="dxa"/>
          </w:tcPr>
          <w:p w14:paraId="7C9793B2" w14:textId="77777777" w:rsidR="00EC0E35" w:rsidRPr="002F290C" w:rsidRDefault="00EC0E35" w:rsidP="000254D5">
            <w:pPr>
              <w:suppressAutoHyphens w:val="0"/>
              <w:autoSpaceDN/>
              <w:spacing w:after="0" w:line="240" w:lineRule="auto"/>
              <w:contextualSpacing/>
              <w:textAlignment w:val="auto"/>
              <w:rPr>
                <w:rFonts w:ascii="Lato" w:hAnsi="Lato"/>
              </w:rPr>
            </w:pPr>
            <w:r w:rsidRPr="002F290C">
              <w:rPr>
                <w:rFonts w:ascii="Lato" w:hAnsi="Lato"/>
              </w:rPr>
              <w:t>5262883664</w:t>
            </w:r>
          </w:p>
        </w:tc>
      </w:tr>
      <w:tr w:rsidR="00EC0E35" w:rsidRPr="002F290C" w14:paraId="5E1EDB97" w14:textId="77777777" w:rsidTr="000254D5">
        <w:tc>
          <w:tcPr>
            <w:tcW w:w="2536" w:type="dxa"/>
          </w:tcPr>
          <w:p w14:paraId="4044E474" w14:textId="77777777" w:rsidR="00EC0E35" w:rsidRPr="002F290C" w:rsidRDefault="00EC0E35" w:rsidP="000254D5">
            <w:pPr>
              <w:suppressAutoHyphens w:val="0"/>
              <w:autoSpaceDN/>
              <w:spacing w:after="0" w:line="240" w:lineRule="auto"/>
              <w:contextualSpacing/>
              <w:textAlignment w:val="auto"/>
              <w:rPr>
                <w:rFonts w:ascii="Lato" w:hAnsi="Lato"/>
                <w:b/>
                <w:bCs/>
              </w:rPr>
            </w:pPr>
            <w:r w:rsidRPr="002F290C">
              <w:rPr>
                <w:rFonts w:ascii="Lato" w:hAnsi="Lato"/>
                <w:b/>
                <w:bCs/>
              </w:rPr>
              <w:t>VAT UE:</w:t>
            </w:r>
          </w:p>
        </w:tc>
        <w:tc>
          <w:tcPr>
            <w:tcW w:w="6536" w:type="dxa"/>
          </w:tcPr>
          <w:p w14:paraId="2DFD0112" w14:textId="77777777" w:rsidR="00EC0E35" w:rsidRPr="002F290C" w:rsidRDefault="00EC0E35" w:rsidP="000254D5">
            <w:pPr>
              <w:suppressAutoHyphens w:val="0"/>
              <w:autoSpaceDN/>
              <w:spacing w:after="0" w:line="240" w:lineRule="auto"/>
              <w:contextualSpacing/>
              <w:textAlignment w:val="auto"/>
              <w:rPr>
                <w:rFonts w:ascii="Lato" w:hAnsi="Lato"/>
              </w:rPr>
            </w:pPr>
            <w:r w:rsidRPr="002F290C">
              <w:rPr>
                <w:rFonts w:ascii="Lato" w:hAnsi="Lato"/>
              </w:rPr>
              <w:t>PL5262883664</w:t>
            </w:r>
          </w:p>
        </w:tc>
      </w:tr>
      <w:tr w:rsidR="00EC0E35" w:rsidRPr="002F290C" w14:paraId="5B34ED2F" w14:textId="77777777" w:rsidTr="000254D5">
        <w:tc>
          <w:tcPr>
            <w:tcW w:w="2536" w:type="dxa"/>
          </w:tcPr>
          <w:p w14:paraId="60DB17B4" w14:textId="77777777" w:rsidR="00EC0E35" w:rsidRPr="002F290C" w:rsidRDefault="00EC0E35" w:rsidP="000254D5">
            <w:pPr>
              <w:suppressAutoHyphens w:val="0"/>
              <w:autoSpaceDN/>
              <w:spacing w:after="0" w:line="240" w:lineRule="auto"/>
              <w:contextualSpacing/>
              <w:textAlignment w:val="auto"/>
              <w:rPr>
                <w:rFonts w:ascii="Lato" w:hAnsi="Lato"/>
                <w:b/>
                <w:bCs/>
              </w:rPr>
            </w:pPr>
            <w:r w:rsidRPr="002F290C">
              <w:rPr>
                <w:rFonts w:ascii="Lato" w:hAnsi="Lato"/>
                <w:b/>
                <w:bCs/>
              </w:rPr>
              <w:t>e-mail kontaktowy:</w:t>
            </w:r>
          </w:p>
        </w:tc>
        <w:tc>
          <w:tcPr>
            <w:tcW w:w="6536" w:type="dxa"/>
          </w:tcPr>
          <w:p w14:paraId="50294B27" w14:textId="77777777" w:rsidR="00EC0E35" w:rsidRPr="002F290C" w:rsidRDefault="00EC0E35" w:rsidP="000254D5">
            <w:pPr>
              <w:suppressAutoHyphens w:val="0"/>
              <w:autoSpaceDN/>
              <w:spacing w:after="0" w:line="240" w:lineRule="auto"/>
              <w:contextualSpacing/>
              <w:textAlignment w:val="auto"/>
              <w:rPr>
                <w:rFonts w:ascii="Lato" w:hAnsi="Lato"/>
              </w:rPr>
            </w:pPr>
            <w:hyperlink r:id="rId12" w:history="1">
              <w:r w:rsidRPr="002F290C">
                <w:rPr>
                  <w:rFonts w:ascii="Lato" w:hAnsi="Lato"/>
                  <w:color w:val="0563C1"/>
                  <w:u w:val="single"/>
                </w:rPr>
                <w:t>WBiF.EFaktury@prokuratoria.gov.pl</w:t>
              </w:r>
            </w:hyperlink>
          </w:p>
        </w:tc>
      </w:tr>
    </w:tbl>
    <w:p w14:paraId="187C11FF" w14:textId="77777777" w:rsidR="00EC0E35" w:rsidRPr="00066D92" w:rsidRDefault="00EC0E35" w:rsidP="00EC0E35">
      <w:pPr>
        <w:spacing w:after="0"/>
        <w:rPr>
          <w:rFonts w:ascii="Lato" w:hAnsi="Lato"/>
          <w:b/>
        </w:rPr>
      </w:pPr>
    </w:p>
    <w:p w14:paraId="6ACB2905" w14:textId="77777777" w:rsidR="00EC0E35" w:rsidRPr="000C74DB" w:rsidRDefault="00EC0E35" w:rsidP="00EC0E35">
      <w:pPr>
        <w:pStyle w:val="Akapitzlist"/>
        <w:numPr>
          <w:ilvl w:val="0"/>
          <w:numId w:val="14"/>
        </w:numPr>
        <w:suppressAutoHyphens w:val="0"/>
        <w:autoSpaceDN/>
        <w:spacing w:after="0" w:line="259" w:lineRule="auto"/>
        <w:textAlignment w:val="auto"/>
        <w:rPr>
          <w:rFonts w:ascii="Lato" w:hAnsi="Lato"/>
          <w:b/>
          <w:sz w:val="24"/>
          <w:szCs w:val="24"/>
        </w:rPr>
      </w:pPr>
      <w:r>
        <w:rPr>
          <w:rFonts w:ascii="Lato" w:hAnsi="Lato"/>
          <w:b/>
          <w:sz w:val="24"/>
          <w:szCs w:val="24"/>
        </w:rPr>
        <w:t>Dane Nabywcy</w:t>
      </w:r>
    </w:p>
    <w:tbl>
      <w:tblPr>
        <w:tblStyle w:val="Tabela-Siatka"/>
        <w:tblW w:w="0" w:type="auto"/>
        <w:tblLook w:val="04A0" w:firstRow="1" w:lastRow="0" w:firstColumn="1" w:lastColumn="0" w:noHBand="0" w:noVBand="1"/>
      </w:tblPr>
      <w:tblGrid>
        <w:gridCol w:w="3681"/>
        <w:gridCol w:w="5381"/>
      </w:tblGrid>
      <w:tr w:rsidR="00EC0E35" w:rsidRPr="000C74DB" w14:paraId="135C1780" w14:textId="77777777" w:rsidTr="000254D5">
        <w:trPr>
          <w:trHeight w:val="396"/>
        </w:trPr>
        <w:tc>
          <w:tcPr>
            <w:tcW w:w="3681" w:type="dxa"/>
          </w:tcPr>
          <w:p w14:paraId="0EF1864D" w14:textId="77777777" w:rsidR="00EC0E35" w:rsidRPr="000C74DB" w:rsidRDefault="00EC0E35" w:rsidP="000254D5">
            <w:pPr>
              <w:rPr>
                <w:rFonts w:ascii="Lato" w:hAnsi="Lato"/>
                <w:b/>
              </w:rPr>
            </w:pPr>
            <w:r>
              <w:rPr>
                <w:rFonts w:ascii="Lato" w:hAnsi="Lato"/>
                <w:b/>
              </w:rPr>
              <w:t xml:space="preserve">Pełna </w:t>
            </w:r>
            <w:r w:rsidRPr="000C74DB">
              <w:rPr>
                <w:rFonts w:ascii="Lato" w:hAnsi="Lato"/>
                <w:b/>
              </w:rPr>
              <w:t xml:space="preserve">Nazwa: </w:t>
            </w:r>
          </w:p>
        </w:tc>
        <w:tc>
          <w:tcPr>
            <w:tcW w:w="5381" w:type="dxa"/>
          </w:tcPr>
          <w:p w14:paraId="62B9F796" w14:textId="77777777" w:rsidR="00EC0E35" w:rsidRPr="000C74DB" w:rsidRDefault="00EC0E35" w:rsidP="000254D5">
            <w:pPr>
              <w:rPr>
                <w:rFonts w:ascii="Lato" w:hAnsi="Lato"/>
                <w:sz w:val="24"/>
              </w:rPr>
            </w:pPr>
          </w:p>
        </w:tc>
      </w:tr>
      <w:tr w:rsidR="00EC0E35" w:rsidRPr="000C74DB" w14:paraId="2981165D" w14:textId="77777777" w:rsidTr="000254D5">
        <w:tc>
          <w:tcPr>
            <w:tcW w:w="3681" w:type="dxa"/>
          </w:tcPr>
          <w:p w14:paraId="4EFE5374" w14:textId="77777777" w:rsidR="00EC0E35" w:rsidRPr="000C74DB" w:rsidRDefault="00EC0E35" w:rsidP="000254D5">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5381" w:type="dxa"/>
          </w:tcPr>
          <w:p w14:paraId="0DD46DB3" w14:textId="77777777" w:rsidR="00EC0E35" w:rsidRPr="000C74DB" w:rsidRDefault="00EC0E35" w:rsidP="000254D5">
            <w:pPr>
              <w:rPr>
                <w:rFonts w:ascii="Lato" w:hAnsi="Lato"/>
                <w:sz w:val="24"/>
              </w:rPr>
            </w:pPr>
          </w:p>
        </w:tc>
      </w:tr>
      <w:tr w:rsidR="00EC0E35" w:rsidRPr="000C74DB" w14:paraId="77446861" w14:textId="77777777" w:rsidTr="000254D5">
        <w:tc>
          <w:tcPr>
            <w:tcW w:w="3681" w:type="dxa"/>
          </w:tcPr>
          <w:p w14:paraId="5843B950" w14:textId="77777777" w:rsidR="00EC0E35" w:rsidRPr="000C74DB" w:rsidRDefault="00EC0E35" w:rsidP="000254D5">
            <w:pPr>
              <w:rPr>
                <w:rFonts w:ascii="Lato" w:hAnsi="Lato"/>
                <w:b/>
              </w:rPr>
            </w:pPr>
            <w:r w:rsidRPr="000C74DB">
              <w:rPr>
                <w:rFonts w:ascii="Lato" w:hAnsi="Lato"/>
                <w:b/>
              </w:rPr>
              <w:t>NIP</w:t>
            </w:r>
            <w:r>
              <w:rPr>
                <w:rFonts w:ascii="Lato" w:hAnsi="Lato"/>
                <w:b/>
              </w:rPr>
              <w:t xml:space="preserve"> lub VAT UE</w:t>
            </w:r>
            <w:r w:rsidRPr="000C74DB">
              <w:rPr>
                <w:rFonts w:ascii="Lato" w:hAnsi="Lato"/>
                <w:b/>
              </w:rPr>
              <w:t>:</w:t>
            </w:r>
          </w:p>
        </w:tc>
        <w:tc>
          <w:tcPr>
            <w:tcW w:w="5381" w:type="dxa"/>
          </w:tcPr>
          <w:p w14:paraId="39290F80" w14:textId="77777777" w:rsidR="00EC0E35" w:rsidRPr="000C74DB" w:rsidRDefault="00EC0E35" w:rsidP="000254D5">
            <w:pPr>
              <w:rPr>
                <w:rFonts w:ascii="Lato" w:hAnsi="Lato"/>
                <w:sz w:val="24"/>
              </w:rPr>
            </w:pPr>
          </w:p>
        </w:tc>
      </w:tr>
      <w:tr w:rsidR="00EC0E35" w:rsidRPr="000C74DB" w14:paraId="252C38DF" w14:textId="77777777" w:rsidTr="000254D5">
        <w:tc>
          <w:tcPr>
            <w:tcW w:w="3681" w:type="dxa"/>
          </w:tcPr>
          <w:p w14:paraId="16654B00" w14:textId="77777777" w:rsidR="00EC0E35" w:rsidRPr="000C74DB" w:rsidRDefault="00EC0E35" w:rsidP="000254D5">
            <w:pPr>
              <w:rPr>
                <w:rFonts w:ascii="Lato" w:hAnsi="Lato"/>
                <w:b/>
              </w:rPr>
            </w:pPr>
            <w:r w:rsidRPr="006633D1">
              <w:rPr>
                <w:rFonts w:ascii="Lato" w:hAnsi="Lato"/>
                <w:b/>
              </w:rPr>
              <w:t>Dane kontaktowe:</w:t>
            </w:r>
            <w:r w:rsidRPr="000C74DB">
              <w:rPr>
                <w:rFonts w:ascii="Lato" w:hAnsi="Lato"/>
                <w:b/>
              </w:rPr>
              <w:t xml:space="preserve"> </w:t>
            </w:r>
          </w:p>
        </w:tc>
        <w:tc>
          <w:tcPr>
            <w:tcW w:w="5381" w:type="dxa"/>
          </w:tcPr>
          <w:p w14:paraId="46FAF8EB" w14:textId="77777777" w:rsidR="00EC0E35" w:rsidRPr="000C74DB" w:rsidRDefault="00EC0E35" w:rsidP="000254D5">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r w:rsidR="00EC0E35" w:rsidRPr="000C74DB" w14:paraId="410BB409" w14:textId="77777777" w:rsidTr="000254D5">
        <w:trPr>
          <w:trHeight w:val="398"/>
        </w:trPr>
        <w:tc>
          <w:tcPr>
            <w:tcW w:w="3681" w:type="dxa"/>
          </w:tcPr>
          <w:p w14:paraId="2C8E9343" w14:textId="77777777" w:rsidR="00EC0E35" w:rsidRPr="005B28A2" w:rsidRDefault="00EC0E35" w:rsidP="000254D5">
            <w:pPr>
              <w:rPr>
                <w:rFonts w:ascii="Lato" w:hAnsi="Lato"/>
                <w:b/>
                <w:sz w:val="20"/>
                <w:szCs w:val="20"/>
              </w:rPr>
            </w:pPr>
            <w:r w:rsidRPr="002F290C">
              <w:rPr>
                <w:rFonts w:cs="Calibri"/>
                <w:b/>
                <w:bCs/>
                <w:color w:val="000000"/>
                <w:sz w:val="20"/>
                <w:szCs w:val="20"/>
              </w:rPr>
              <w:t>Własny numer referencyjny sprawy do wpisania na fakturze (opcjonalnie):</w:t>
            </w:r>
          </w:p>
        </w:tc>
        <w:tc>
          <w:tcPr>
            <w:tcW w:w="5381" w:type="dxa"/>
          </w:tcPr>
          <w:p w14:paraId="74B4396B" w14:textId="77777777" w:rsidR="00EC0E35" w:rsidRPr="000C74DB" w:rsidRDefault="00EC0E35" w:rsidP="000254D5">
            <w:pPr>
              <w:rPr>
                <w:rFonts w:ascii="Lato" w:hAnsi="Lato"/>
                <w:sz w:val="24"/>
              </w:rPr>
            </w:pPr>
          </w:p>
        </w:tc>
      </w:tr>
    </w:tbl>
    <w:p w14:paraId="790681FA" w14:textId="77777777" w:rsidR="00EC0E35" w:rsidRDefault="00EC0E35" w:rsidP="00EC0E35">
      <w:pPr>
        <w:spacing w:after="0"/>
        <w:jc w:val="both"/>
        <w:rPr>
          <w:sz w:val="24"/>
          <w:szCs w:val="24"/>
        </w:rPr>
      </w:pPr>
    </w:p>
    <w:p w14:paraId="09B54351" w14:textId="77777777" w:rsidR="00EC0E35" w:rsidRPr="00066D92" w:rsidRDefault="00EC0E35" w:rsidP="00EC0E35">
      <w:pPr>
        <w:pStyle w:val="Akapitzlist"/>
        <w:numPr>
          <w:ilvl w:val="0"/>
          <w:numId w:val="14"/>
        </w:numPr>
        <w:suppressAutoHyphens w:val="0"/>
        <w:autoSpaceDN/>
        <w:spacing w:after="0" w:line="259" w:lineRule="auto"/>
        <w:textAlignment w:val="auto"/>
        <w:rPr>
          <w:rFonts w:ascii="Lato" w:hAnsi="Lato"/>
          <w:b/>
          <w:sz w:val="24"/>
          <w:szCs w:val="24"/>
        </w:rPr>
      </w:pPr>
      <w:r w:rsidRPr="00066D92">
        <w:rPr>
          <w:rFonts w:ascii="Lato" w:hAnsi="Lato"/>
          <w:b/>
          <w:sz w:val="24"/>
          <w:szCs w:val="24"/>
        </w:rPr>
        <w:t xml:space="preserve">Dane </w:t>
      </w:r>
      <w:r>
        <w:rPr>
          <w:rFonts w:ascii="Lato" w:hAnsi="Lato"/>
          <w:b/>
          <w:sz w:val="24"/>
          <w:szCs w:val="24"/>
        </w:rPr>
        <w:t>Odbiorcy (opcjonalnie)</w:t>
      </w:r>
    </w:p>
    <w:tbl>
      <w:tblPr>
        <w:tblStyle w:val="Tabela-Siatka"/>
        <w:tblW w:w="0" w:type="auto"/>
        <w:tblLook w:val="04A0" w:firstRow="1" w:lastRow="0" w:firstColumn="1" w:lastColumn="0" w:noHBand="0" w:noVBand="1"/>
      </w:tblPr>
      <w:tblGrid>
        <w:gridCol w:w="2263"/>
        <w:gridCol w:w="6799"/>
      </w:tblGrid>
      <w:tr w:rsidR="00EC0E35" w:rsidRPr="000C74DB" w14:paraId="4FD0B64F" w14:textId="77777777" w:rsidTr="000254D5">
        <w:trPr>
          <w:trHeight w:hRule="exact" w:val="967"/>
        </w:trPr>
        <w:tc>
          <w:tcPr>
            <w:tcW w:w="2263" w:type="dxa"/>
          </w:tcPr>
          <w:p w14:paraId="09E438B2" w14:textId="77777777" w:rsidR="00EC0E35" w:rsidRPr="000C74DB" w:rsidRDefault="00EC0E35" w:rsidP="000254D5">
            <w:pPr>
              <w:rPr>
                <w:rFonts w:ascii="Lato" w:hAnsi="Lato"/>
                <w:b/>
              </w:rPr>
            </w:pPr>
            <w:r>
              <w:rPr>
                <w:rFonts w:ascii="Lato" w:hAnsi="Lato"/>
                <w:b/>
              </w:rPr>
              <w:t>Rodzaj odbiorcy</w:t>
            </w:r>
            <w:r w:rsidRPr="000C74DB">
              <w:rPr>
                <w:rFonts w:ascii="Lato" w:hAnsi="Lato"/>
                <w:b/>
              </w:rPr>
              <w:t xml:space="preserve">: </w:t>
            </w:r>
          </w:p>
        </w:tc>
        <w:tc>
          <w:tcPr>
            <w:tcW w:w="6799" w:type="dxa"/>
          </w:tcPr>
          <w:p w14:paraId="135FB5F8" w14:textId="77777777" w:rsidR="00EC0E35" w:rsidRDefault="009F74F4" w:rsidP="000254D5">
            <w:pPr>
              <w:rPr>
                <w:rFonts w:ascii="Lato" w:hAnsi="Lato"/>
              </w:rPr>
            </w:pPr>
            <w:sdt>
              <w:sdtPr>
                <w:rPr>
                  <w:rFonts w:ascii="Lato" w:hAnsi="Lato"/>
                </w:rPr>
                <w:id w:val="788866858"/>
                <w14:checkbox>
                  <w14:checked w14:val="0"/>
                  <w14:checkedState w14:val="2612" w14:font="MS Gothic"/>
                  <w14:uncheckedState w14:val="2610" w14:font="MS Gothic"/>
                </w14:checkbox>
              </w:sdtPr>
              <w:sdtEndPr/>
              <w:sdtContent>
                <w:r w:rsidR="00EC0E35">
                  <w:rPr>
                    <w:rFonts w:ascii="MS Gothic" w:eastAsia="MS Gothic" w:hAnsi="MS Gothic" w:hint="eastAsia"/>
                  </w:rPr>
                  <w:t>☐</w:t>
                </w:r>
              </w:sdtContent>
            </w:sdt>
            <w:r w:rsidR="00EC0E35" w:rsidRPr="000C74DB">
              <w:rPr>
                <w:rFonts w:ascii="Lato" w:hAnsi="Lato"/>
              </w:rPr>
              <w:t xml:space="preserve">  </w:t>
            </w:r>
            <w:r w:rsidR="00EC0E35" w:rsidRPr="00066D92">
              <w:rPr>
                <w:rFonts w:ascii="Lato" w:hAnsi="Lato"/>
                <w:bCs/>
              </w:rPr>
              <w:t xml:space="preserve">jednostka podrzędna </w:t>
            </w:r>
            <w:r w:rsidR="00EC0E35">
              <w:rPr>
                <w:rFonts w:ascii="Lato" w:hAnsi="Lato"/>
                <w:bCs/>
              </w:rPr>
              <w:t>JST</w:t>
            </w:r>
            <w:r w:rsidR="00EC0E35">
              <w:rPr>
                <w:rFonts w:ascii="Lato" w:hAnsi="Lato"/>
                <w:bCs/>
              </w:rPr>
              <w:br/>
            </w:r>
            <w:sdt>
              <w:sdtPr>
                <w:rPr>
                  <w:rFonts w:ascii="Lato" w:hAnsi="Lato"/>
                </w:rPr>
                <w:id w:val="-1191443817"/>
                <w14:checkbox>
                  <w14:checked w14:val="0"/>
                  <w14:checkedState w14:val="2612" w14:font="MS Gothic"/>
                  <w14:uncheckedState w14:val="2610" w14:font="MS Gothic"/>
                </w14:checkbox>
              </w:sdtPr>
              <w:sdtEndPr/>
              <w:sdtContent>
                <w:r w:rsidR="00EC0E35">
                  <w:rPr>
                    <w:rFonts w:ascii="MS Gothic" w:eastAsia="MS Gothic" w:hAnsi="MS Gothic" w:hint="eastAsia"/>
                  </w:rPr>
                  <w:t>☐</w:t>
                </w:r>
              </w:sdtContent>
            </w:sdt>
            <w:r w:rsidR="00EC0E35" w:rsidRPr="000C74DB">
              <w:rPr>
                <w:rFonts w:ascii="Lato" w:hAnsi="Lato"/>
              </w:rPr>
              <w:t xml:space="preserve">  </w:t>
            </w:r>
            <w:r w:rsidR="00EC0E35">
              <w:rPr>
                <w:rFonts w:ascii="Lato" w:hAnsi="Lato"/>
              </w:rPr>
              <w:t>członek grupy VAT</w:t>
            </w:r>
            <w:r w:rsidR="00EC0E35">
              <w:rPr>
                <w:rFonts w:ascii="Lato" w:hAnsi="Lato"/>
              </w:rPr>
              <w:br/>
            </w:r>
            <w:sdt>
              <w:sdtPr>
                <w:rPr>
                  <w:rFonts w:ascii="Lato" w:hAnsi="Lato"/>
                </w:rPr>
                <w:id w:val="-1311551037"/>
                <w14:checkbox>
                  <w14:checked w14:val="0"/>
                  <w14:checkedState w14:val="2612" w14:font="MS Gothic"/>
                  <w14:uncheckedState w14:val="2610" w14:font="MS Gothic"/>
                </w14:checkbox>
              </w:sdtPr>
              <w:sdtEndPr/>
              <w:sdtContent>
                <w:r w:rsidR="00EC0E35">
                  <w:rPr>
                    <w:rFonts w:ascii="MS Gothic" w:eastAsia="MS Gothic" w:hAnsi="MS Gothic" w:hint="eastAsia"/>
                  </w:rPr>
                  <w:t>☐</w:t>
                </w:r>
              </w:sdtContent>
            </w:sdt>
            <w:r w:rsidR="00EC0E35" w:rsidRPr="000C74DB">
              <w:rPr>
                <w:rFonts w:ascii="Lato" w:hAnsi="Lato"/>
              </w:rPr>
              <w:t xml:space="preserve">  </w:t>
            </w:r>
            <w:r w:rsidR="00EC0E35">
              <w:rPr>
                <w:rFonts w:ascii="Lato" w:hAnsi="Lato"/>
              </w:rPr>
              <w:t>inny odbiorca</w:t>
            </w:r>
          </w:p>
          <w:p w14:paraId="59D4B280" w14:textId="77777777" w:rsidR="00EC0E35" w:rsidRPr="000C74DB" w:rsidRDefault="00EC0E35" w:rsidP="000254D5">
            <w:pPr>
              <w:rPr>
                <w:rFonts w:ascii="Lato" w:hAnsi="Lato"/>
                <w:sz w:val="24"/>
              </w:rPr>
            </w:pPr>
          </w:p>
        </w:tc>
      </w:tr>
      <w:tr w:rsidR="00EC0E35" w:rsidRPr="000C74DB" w14:paraId="31164A0C" w14:textId="77777777" w:rsidTr="000254D5">
        <w:tc>
          <w:tcPr>
            <w:tcW w:w="2263" w:type="dxa"/>
          </w:tcPr>
          <w:p w14:paraId="14EEDE6D" w14:textId="77777777" w:rsidR="00EC0E35" w:rsidRPr="000C74DB" w:rsidRDefault="00EC0E35" w:rsidP="000254D5">
            <w:pPr>
              <w:rPr>
                <w:rFonts w:ascii="Lato" w:hAnsi="Lato"/>
                <w:b/>
              </w:rPr>
            </w:pPr>
            <w:r>
              <w:rPr>
                <w:rFonts w:ascii="Lato" w:hAnsi="Lato"/>
                <w:b/>
              </w:rPr>
              <w:t>Pełna nazwa:</w:t>
            </w:r>
          </w:p>
        </w:tc>
        <w:tc>
          <w:tcPr>
            <w:tcW w:w="6799" w:type="dxa"/>
          </w:tcPr>
          <w:p w14:paraId="2AD7BA64" w14:textId="77777777" w:rsidR="00EC0E35" w:rsidRPr="000C74DB" w:rsidRDefault="00EC0E35" w:rsidP="000254D5">
            <w:pPr>
              <w:rPr>
                <w:rFonts w:ascii="Lato" w:hAnsi="Lato"/>
                <w:sz w:val="24"/>
              </w:rPr>
            </w:pPr>
          </w:p>
        </w:tc>
      </w:tr>
      <w:tr w:rsidR="00EC0E35" w:rsidRPr="000C74DB" w14:paraId="7E99EAED" w14:textId="77777777" w:rsidTr="000254D5">
        <w:tc>
          <w:tcPr>
            <w:tcW w:w="2263" w:type="dxa"/>
          </w:tcPr>
          <w:p w14:paraId="3F237F48" w14:textId="77777777" w:rsidR="00EC0E35" w:rsidRPr="000C74DB" w:rsidRDefault="00EC0E35" w:rsidP="000254D5">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6799" w:type="dxa"/>
          </w:tcPr>
          <w:p w14:paraId="4FD6CD97" w14:textId="77777777" w:rsidR="00EC0E35" w:rsidRPr="000C74DB" w:rsidRDefault="00EC0E35" w:rsidP="000254D5">
            <w:pPr>
              <w:rPr>
                <w:rFonts w:ascii="Lato" w:hAnsi="Lato"/>
                <w:sz w:val="24"/>
              </w:rPr>
            </w:pPr>
          </w:p>
        </w:tc>
      </w:tr>
      <w:tr w:rsidR="00EC0E35" w:rsidRPr="000C74DB" w14:paraId="476A464C" w14:textId="77777777" w:rsidTr="000254D5">
        <w:tc>
          <w:tcPr>
            <w:tcW w:w="2263" w:type="dxa"/>
          </w:tcPr>
          <w:p w14:paraId="71D67477" w14:textId="77777777" w:rsidR="00EC0E35" w:rsidRPr="000C74DB" w:rsidRDefault="00EC0E35" w:rsidP="000254D5">
            <w:pPr>
              <w:rPr>
                <w:rFonts w:ascii="Lato" w:hAnsi="Lato"/>
                <w:b/>
              </w:rPr>
            </w:pPr>
            <w:r w:rsidRPr="006633D1">
              <w:rPr>
                <w:rFonts w:ascii="Lato" w:hAnsi="Lato"/>
                <w:b/>
              </w:rPr>
              <w:t>Dane kontaktowe:</w:t>
            </w:r>
            <w:r w:rsidRPr="000C74DB">
              <w:rPr>
                <w:rFonts w:ascii="Lato" w:hAnsi="Lato"/>
                <w:b/>
              </w:rPr>
              <w:t xml:space="preserve"> </w:t>
            </w:r>
          </w:p>
        </w:tc>
        <w:tc>
          <w:tcPr>
            <w:tcW w:w="6799" w:type="dxa"/>
          </w:tcPr>
          <w:p w14:paraId="4B3EE880" w14:textId="77777777" w:rsidR="00EC0E35" w:rsidRPr="000C74DB" w:rsidRDefault="00EC0E35" w:rsidP="000254D5">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bl>
    <w:p w14:paraId="5317BC9B" w14:textId="77777777" w:rsidR="00EC0E35" w:rsidRPr="00CC2356" w:rsidRDefault="00EC0E35" w:rsidP="00EC0E35">
      <w:pPr>
        <w:spacing w:after="0"/>
        <w:rPr>
          <w:rFonts w:ascii="Lato" w:hAnsi="Lato"/>
          <w:b/>
          <w:lang w:val="en-US"/>
        </w:rPr>
      </w:pPr>
    </w:p>
    <w:p w14:paraId="50AB6ED5" w14:textId="77777777" w:rsidR="00EC0E35" w:rsidRPr="000C74DB" w:rsidRDefault="00EC0E35" w:rsidP="00EC0E35">
      <w:pPr>
        <w:pStyle w:val="Akapitzlist"/>
        <w:numPr>
          <w:ilvl w:val="0"/>
          <w:numId w:val="14"/>
        </w:numPr>
        <w:suppressAutoHyphens w:val="0"/>
        <w:autoSpaceDN/>
        <w:spacing w:after="0" w:line="259" w:lineRule="auto"/>
        <w:ind w:left="1077"/>
        <w:textAlignment w:val="auto"/>
        <w:rPr>
          <w:rFonts w:ascii="Lato" w:hAnsi="Lato"/>
          <w:b/>
          <w:sz w:val="24"/>
        </w:rPr>
      </w:pPr>
      <w:r>
        <w:rPr>
          <w:rFonts w:ascii="Lato" w:hAnsi="Lato"/>
          <w:b/>
          <w:sz w:val="24"/>
        </w:rPr>
        <w:t>Ustalenie drogi przesyłania faktur przez KSEF</w:t>
      </w:r>
    </w:p>
    <w:p w14:paraId="5BC7CA21" w14:textId="77777777" w:rsidR="00EC0E35" w:rsidRPr="009B6E12" w:rsidRDefault="00EC0E35" w:rsidP="00EC0E35">
      <w:pPr>
        <w:spacing w:after="0" w:line="240" w:lineRule="auto"/>
        <w:contextualSpacing/>
        <w:rPr>
          <w:rFonts w:ascii="Lato" w:hAnsi="Lato"/>
          <w:i/>
          <w:iCs/>
          <w:sz w:val="20"/>
          <w:szCs w:val="20"/>
        </w:rPr>
      </w:pPr>
      <w:r w:rsidRPr="009B6E12">
        <w:rPr>
          <w:rFonts w:ascii="Lato" w:hAnsi="Lato"/>
          <w:i/>
          <w:iCs/>
          <w:sz w:val="20"/>
          <w:szCs w:val="20"/>
        </w:rPr>
        <w:t>Tylko na potrzeby:</w:t>
      </w:r>
    </w:p>
    <w:p w14:paraId="1AA22B48" w14:textId="77777777" w:rsidR="00EC0E35" w:rsidRPr="009B6E12" w:rsidRDefault="00EC0E35" w:rsidP="00EC0E35">
      <w:pPr>
        <w:pStyle w:val="Akapitzlist"/>
        <w:numPr>
          <w:ilvl w:val="0"/>
          <w:numId w:val="12"/>
        </w:numPr>
        <w:spacing w:after="0" w:line="240" w:lineRule="auto"/>
        <w:rPr>
          <w:rFonts w:ascii="Lato" w:hAnsi="Lato"/>
          <w:i/>
          <w:iCs/>
          <w:sz w:val="20"/>
          <w:szCs w:val="20"/>
        </w:rPr>
      </w:pPr>
      <w:r w:rsidRPr="009B6E12">
        <w:rPr>
          <w:rFonts w:ascii="Lato" w:hAnsi="Lato"/>
          <w:i/>
          <w:iCs/>
          <w:sz w:val="20"/>
          <w:szCs w:val="20"/>
        </w:rPr>
        <w:t>transakcji zagranicznych bez udziału stałego miejsca prowadzenia działalności na terytorium RP</w:t>
      </w:r>
    </w:p>
    <w:p w14:paraId="5A633415" w14:textId="77777777" w:rsidR="00EC0E35" w:rsidRPr="009B6E12" w:rsidRDefault="00EC0E35" w:rsidP="00EC0E35">
      <w:pPr>
        <w:pStyle w:val="Akapitzlist"/>
        <w:numPr>
          <w:ilvl w:val="0"/>
          <w:numId w:val="12"/>
        </w:numPr>
        <w:suppressAutoHyphens w:val="0"/>
        <w:autoSpaceDN/>
        <w:spacing w:after="0" w:line="240" w:lineRule="auto"/>
        <w:textAlignment w:val="auto"/>
        <w:rPr>
          <w:rFonts w:ascii="Lato" w:hAnsi="Lato"/>
          <w:i/>
          <w:iCs/>
          <w:sz w:val="20"/>
          <w:szCs w:val="20"/>
        </w:rPr>
      </w:pPr>
      <w:r w:rsidRPr="009B6E12">
        <w:rPr>
          <w:rFonts w:ascii="Lato" w:hAnsi="Lato"/>
          <w:i/>
          <w:iCs/>
          <w:sz w:val="20"/>
          <w:szCs w:val="20"/>
        </w:rPr>
        <w:t>nabywców będących osobami fizycznymi nie prowadzącymi zarejestrowanej działalności gospodarczej</w:t>
      </w:r>
    </w:p>
    <w:p w14:paraId="2AD1FC0C" w14:textId="77777777" w:rsidR="00EC0E35" w:rsidRPr="009B6E12" w:rsidRDefault="00EC0E35" w:rsidP="00EC0E35">
      <w:pPr>
        <w:pStyle w:val="Akapitzlist"/>
        <w:numPr>
          <w:ilvl w:val="0"/>
          <w:numId w:val="12"/>
        </w:numPr>
        <w:suppressAutoHyphens w:val="0"/>
        <w:autoSpaceDN/>
        <w:spacing w:after="0" w:line="240" w:lineRule="auto"/>
        <w:textAlignment w:val="auto"/>
        <w:rPr>
          <w:rFonts w:ascii="Lato" w:hAnsi="Lato"/>
          <w:b/>
          <w:bCs/>
          <w:sz w:val="24"/>
          <w:szCs w:val="24"/>
        </w:rPr>
      </w:pPr>
      <w:r w:rsidRPr="009B6E12">
        <w:rPr>
          <w:rFonts w:ascii="Lato" w:hAnsi="Lato"/>
          <w:i/>
          <w:iCs/>
          <w:sz w:val="20"/>
          <w:szCs w:val="20"/>
        </w:rPr>
        <w:t>w wypadku niedostępności KSEF, awarii KSEF, awarii całkowitej KSEF</w:t>
      </w:r>
    </w:p>
    <w:tbl>
      <w:tblPr>
        <w:tblStyle w:val="Tabela-Siatka"/>
        <w:tblW w:w="0" w:type="auto"/>
        <w:tblLook w:val="04A0" w:firstRow="1" w:lastRow="0" w:firstColumn="1" w:lastColumn="0" w:noHBand="0" w:noVBand="1"/>
      </w:tblPr>
      <w:tblGrid>
        <w:gridCol w:w="704"/>
        <w:gridCol w:w="8358"/>
      </w:tblGrid>
      <w:tr w:rsidR="00EC0E35" w:rsidRPr="000C74DB" w14:paraId="71483CB2" w14:textId="77777777" w:rsidTr="000254D5">
        <w:tc>
          <w:tcPr>
            <w:tcW w:w="704" w:type="dxa"/>
            <w:vMerge w:val="restart"/>
          </w:tcPr>
          <w:p w14:paraId="54BF19D9" w14:textId="77777777" w:rsidR="00EC0E35" w:rsidRPr="009B6E12" w:rsidRDefault="00EC0E35" w:rsidP="000254D5">
            <w:pPr>
              <w:rPr>
                <w:rFonts w:ascii="Lato" w:hAnsi="Lato"/>
                <w:b/>
                <w:sz w:val="20"/>
                <w:szCs w:val="20"/>
              </w:rPr>
            </w:pPr>
          </w:p>
          <w:p w14:paraId="424F6A3B" w14:textId="77777777" w:rsidR="00EC0E35" w:rsidRPr="009B6E12" w:rsidRDefault="009F74F4" w:rsidP="000254D5">
            <w:pPr>
              <w:rPr>
                <w:rFonts w:ascii="Lato" w:hAnsi="Lato"/>
                <w:b/>
                <w:sz w:val="20"/>
                <w:szCs w:val="20"/>
              </w:rPr>
            </w:pPr>
            <w:sdt>
              <w:sdtPr>
                <w:rPr>
                  <w:rFonts w:ascii="Lato" w:hAnsi="Lato"/>
                  <w:sz w:val="20"/>
                  <w:szCs w:val="20"/>
                </w:rPr>
                <w:id w:val="225968611"/>
                <w14:checkbox>
                  <w14:checked w14:val="0"/>
                  <w14:checkedState w14:val="2612" w14:font="MS Gothic"/>
                  <w14:uncheckedState w14:val="2610" w14:font="MS Gothic"/>
                </w14:checkbox>
              </w:sdtPr>
              <w:sdtEndPr/>
              <w:sdtContent>
                <w:r w:rsidR="00EC0E35" w:rsidRPr="009B6E12">
                  <w:rPr>
                    <w:rFonts w:ascii="Segoe UI Symbol" w:eastAsia="MS Gothic" w:hAnsi="Segoe UI Symbol" w:cs="Segoe UI Symbol"/>
                    <w:sz w:val="20"/>
                    <w:szCs w:val="20"/>
                  </w:rPr>
                  <w:t>☐</w:t>
                </w:r>
              </w:sdtContent>
            </w:sdt>
            <w:r w:rsidR="00EC0E35" w:rsidRPr="009B6E12">
              <w:rPr>
                <w:rFonts w:ascii="Lato" w:hAnsi="Lato"/>
                <w:sz w:val="20"/>
                <w:szCs w:val="20"/>
              </w:rPr>
              <w:t xml:space="preserve">  </w:t>
            </w:r>
          </w:p>
        </w:tc>
        <w:tc>
          <w:tcPr>
            <w:tcW w:w="8358" w:type="dxa"/>
          </w:tcPr>
          <w:p w14:paraId="7BAB2F73" w14:textId="77777777" w:rsidR="00EC0E35" w:rsidRPr="009B6E12" w:rsidRDefault="00EC0E35" w:rsidP="000254D5">
            <w:pPr>
              <w:rPr>
                <w:rFonts w:ascii="Lato" w:hAnsi="Lato"/>
                <w:sz w:val="20"/>
                <w:szCs w:val="20"/>
              </w:rPr>
            </w:pPr>
            <w:r w:rsidRPr="009B6E12">
              <w:rPr>
                <w:rFonts w:ascii="Lato" w:hAnsi="Lato" w:cstheme="minorHAnsi"/>
                <w:sz w:val="20"/>
                <w:szCs w:val="20"/>
              </w:rPr>
              <w:t>Wyrażam zgodę i proszę o przesłanie elektronicznej wizualizacji faktury</w:t>
            </w:r>
            <w:r w:rsidRPr="009B6E12">
              <w:rPr>
                <w:rFonts w:ascii="Lato" w:hAnsi="Lato" w:cstheme="minorHAnsi"/>
                <w:sz w:val="20"/>
                <w:szCs w:val="20"/>
              </w:rPr>
              <w:br/>
              <w:t>ustrukturyzowanej, bądź faktury elektronicznej na wskazany poniżej adres email:</w:t>
            </w:r>
          </w:p>
        </w:tc>
      </w:tr>
      <w:tr w:rsidR="00EC0E35" w:rsidRPr="000C74DB" w14:paraId="30B8B6DD" w14:textId="77777777" w:rsidTr="000254D5">
        <w:tc>
          <w:tcPr>
            <w:tcW w:w="704" w:type="dxa"/>
            <w:vMerge/>
          </w:tcPr>
          <w:p w14:paraId="7B4D647C" w14:textId="77777777" w:rsidR="00EC0E35" w:rsidRPr="009B6E12" w:rsidRDefault="00EC0E35" w:rsidP="000254D5">
            <w:pPr>
              <w:rPr>
                <w:rFonts w:ascii="Lato" w:hAnsi="Lato"/>
                <w:b/>
                <w:sz w:val="20"/>
                <w:szCs w:val="20"/>
              </w:rPr>
            </w:pPr>
          </w:p>
        </w:tc>
        <w:tc>
          <w:tcPr>
            <w:tcW w:w="8358" w:type="dxa"/>
          </w:tcPr>
          <w:p w14:paraId="6314D192" w14:textId="77777777" w:rsidR="00EC0E35" w:rsidRPr="009B6E12" w:rsidRDefault="00EC0E35" w:rsidP="000254D5">
            <w:pPr>
              <w:rPr>
                <w:rFonts w:ascii="Lato" w:hAnsi="Lato"/>
                <w:sz w:val="20"/>
                <w:szCs w:val="20"/>
              </w:rPr>
            </w:pPr>
            <w:r w:rsidRPr="009B6E12">
              <w:rPr>
                <w:rFonts w:ascii="Lato" w:hAnsi="Lato"/>
                <w:b/>
                <w:sz w:val="20"/>
                <w:szCs w:val="20"/>
              </w:rPr>
              <w:t xml:space="preserve">e-mail:                                             </w:t>
            </w:r>
          </w:p>
        </w:tc>
      </w:tr>
    </w:tbl>
    <w:p w14:paraId="300CAF48" w14:textId="394C1A8C" w:rsidR="005B28A2" w:rsidRPr="005B28A2" w:rsidRDefault="00EC0E35" w:rsidP="005B28A2">
      <w:pPr>
        <w:spacing w:after="0" w:line="240" w:lineRule="auto"/>
        <w:jc w:val="both"/>
        <w:rPr>
          <w:rFonts w:ascii="Lato" w:hAnsi="Lato"/>
          <w:sz w:val="20"/>
          <w:szCs w:val="20"/>
        </w:rPr>
      </w:pPr>
      <w:r w:rsidRPr="005B28A2">
        <w:rPr>
          <w:rFonts w:ascii="Lato" w:hAnsi="Lato"/>
          <w:sz w:val="20"/>
          <w:szCs w:val="20"/>
        </w:rPr>
        <w:t>W razie braku wskazania adresu e-mail, bądź niemożliwości przesłania faktury elektronicznej z innej przyczyny, faktury przekazywane poza KSEF w razie niedostępności KSEF, awarii KSEF, bądź</w:t>
      </w:r>
      <w:r>
        <w:rPr>
          <w:rFonts w:ascii="Lato" w:hAnsi="Lato"/>
          <w:sz w:val="20"/>
          <w:szCs w:val="20"/>
        </w:rPr>
        <w:t xml:space="preserve"> w</w:t>
      </w:r>
      <w:r w:rsidRPr="005B28A2">
        <w:rPr>
          <w:rFonts w:ascii="Lato" w:hAnsi="Lato"/>
          <w:sz w:val="20"/>
          <w:szCs w:val="20"/>
        </w:rPr>
        <w:t xml:space="preserve"> innych przypadkach wskazanych w ustawie VAT, papierowa wizualizacja faktury ustrukturyzowanej, bądź faktura papierowa nadana zostanie pocztą na adres: odbiorcy faktury</w:t>
      </w:r>
      <w:r>
        <w:rPr>
          <w:rFonts w:ascii="Lato" w:hAnsi="Lato"/>
          <w:sz w:val="20"/>
          <w:szCs w:val="20"/>
        </w:rPr>
        <w:t>,</w:t>
      </w:r>
      <w:r w:rsidRPr="005B28A2">
        <w:rPr>
          <w:rFonts w:ascii="Lato" w:hAnsi="Lato"/>
          <w:sz w:val="20"/>
          <w:szCs w:val="20"/>
        </w:rPr>
        <w:t xml:space="preserve"> jeżeli taki został wskazany w</w:t>
      </w:r>
      <w:r>
        <w:rPr>
          <w:rFonts w:ascii="Lato" w:hAnsi="Lato"/>
          <w:sz w:val="20"/>
          <w:szCs w:val="20"/>
        </w:rPr>
        <w:t> </w:t>
      </w:r>
      <w:r w:rsidRPr="005B28A2">
        <w:rPr>
          <w:rFonts w:ascii="Lato" w:hAnsi="Lato"/>
          <w:sz w:val="20"/>
          <w:szCs w:val="20"/>
        </w:rPr>
        <w:t xml:space="preserve">punkcie </w:t>
      </w:r>
      <w:r>
        <w:rPr>
          <w:rFonts w:ascii="Lato" w:hAnsi="Lato"/>
          <w:sz w:val="20"/>
          <w:szCs w:val="20"/>
        </w:rPr>
        <w:t>III</w:t>
      </w:r>
      <w:r w:rsidRPr="005B28A2">
        <w:rPr>
          <w:rFonts w:ascii="Lato" w:hAnsi="Lato"/>
          <w:sz w:val="20"/>
          <w:szCs w:val="20"/>
        </w:rPr>
        <w:t>. formularza lub na adres nabywcy gdy odbiorca nie został wskazany.</w:t>
      </w:r>
      <w:r w:rsidR="005B28A2" w:rsidRPr="005B28A2">
        <w:rPr>
          <w:rFonts w:ascii="Lato" w:hAnsi="Lato"/>
          <w:sz w:val="20"/>
          <w:szCs w:val="20"/>
        </w:rPr>
        <w:tab/>
      </w:r>
      <w:r w:rsidR="005B28A2" w:rsidRPr="005B28A2">
        <w:rPr>
          <w:rFonts w:ascii="Lato" w:hAnsi="Lato"/>
          <w:sz w:val="20"/>
          <w:szCs w:val="20"/>
        </w:rPr>
        <w:tab/>
      </w:r>
      <w:r w:rsidR="005B28A2" w:rsidRPr="005B28A2">
        <w:rPr>
          <w:rFonts w:ascii="Lato" w:hAnsi="Lato"/>
          <w:sz w:val="20"/>
          <w:szCs w:val="20"/>
        </w:rPr>
        <w:tab/>
      </w:r>
      <w:r w:rsidR="005B28A2" w:rsidRPr="005B28A2">
        <w:rPr>
          <w:rFonts w:ascii="Lato" w:hAnsi="Lato"/>
          <w:sz w:val="20"/>
          <w:szCs w:val="20"/>
        </w:rPr>
        <w:tab/>
      </w:r>
      <w:r w:rsidR="005B28A2" w:rsidRPr="005B28A2">
        <w:rPr>
          <w:rFonts w:ascii="Lato" w:hAnsi="Lato"/>
          <w:sz w:val="20"/>
          <w:szCs w:val="20"/>
        </w:rPr>
        <w:tab/>
      </w:r>
      <w:r w:rsidR="005B28A2" w:rsidRPr="005B28A2">
        <w:rPr>
          <w:rFonts w:ascii="Lato" w:hAnsi="Lato"/>
          <w:sz w:val="20"/>
          <w:szCs w:val="20"/>
        </w:rPr>
        <w:tab/>
      </w:r>
    </w:p>
    <w:p w14:paraId="71AD278F" w14:textId="77777777" w:rsidR="005B28A2" w:rsidRDefault="005B28A2" w:rsidP="005B28A2">
      <w:pPr>
        <w:spacing w:after="0" w:line="240" w:lineRule="auto"/>
        <w:jc w:val="both"/>
        <w:rPr>
          <w:rFonts w:ascii="Lato" w:hAnsi="Lato"/>
        </w:rPr>
      </w:pPr>
    </w:p>
    <w:p w14:paraId="1AD380F4" w14:textId="77777777" w:rsidR="005B28A2" w:rsidRPr="000C74DB" w:rsidRDefault="005B28A2" w:rsidP="005B28A2">
      <w:pPr>
        <w:spacing w:after="0" w:line="240" w:lineRule="auto"/>
        <w:ind w:left="6381"/>
        <w:jc w:val="both"/>
        <w:rPr>
          <w:rFonts w:ascii="Lato" w:hAnsi="Lato"/>
        </w:rPr>
      </w:pPr>
      <w:r>
        <w:rPr>
          <w:rFonts w:ascii="Lato" w:hAnsi="Lato"/>
        </w:rPr>
        <w:t xml:space="preserve">                </w:t>
      </w:r>
      <w:r w:rsidRPr="000C74DB">
        <w:rPr>
          <w:rFonts w:ascii="Lato" w:hAnsi="Lato"/>
        </w:rPr>
        <w:t>_______________________</w:t>
      </w:r>
    </w:p>
    <w:p w14:paraId="3F06C89D" w14:textId="0FF4AB38" w:rsidR="005B28A2" w:rsidRPr="009B6E12" w:rsidRDefault="005B28A2" w:rsidP="005B28A2">
      <w:pPr>
        <w:spacing w:after="0" w:line="240" w:lineRule="auto"/>
        <w:jc w:val="right"/>
        <w:rPr>
          <w:rFonts w:ascii="Lato" w:hAnsi="Lato"/>
          <w:sz w:val="20"/>
          <w:szCs w:val="20"/>
        </w:rPr>
      </w:pPr>
      <w:r w:rsidRPr="009B6E12">
        <w:rPr>
          <w:rFonts w:ascii="Lato" w:hAnsi="Lato"/>
          <w:sz w:val="20"/>
          <w:szCs w:val="20"/>
        </w:rPr>
        <w:t xml:space="preserve">data i podpis </w:t>
      </w:r>
      <w:r w:rsidR="00EC0E35">
        <w:rPr>
          <w:rFonts w:ascii="Lato" w:hAnsi="Lato"/>
          <w:sz w:val="20"/>
          <w:szCs w:val="20"/>
        </w:rPr>
        <w:t>Pozwanego</w:t>
      </w:r>
    </w:p>
    <w:p w14:paraId="736689A7" w14:textId="069E57D8" w:rsidR="00A87C4F" w:rsidRPr="000C74DB" w:rsidRDefault="00A87C4F" w:rsidP="00A87C4F">
      <w:pPr>
        <w:spacing w:after="60" w:line="240" w:lineRule="auto"/>
        <w:jc w:val="center"/>
        <w:rPr>
          <w:rFonts w:ascii="Lato" w:hAnsi="Lato" w:cs="Arial"/>
          <w:b/>
          <w:bCs/>
          <w:shd w:val="clear" w:color="auto" w:fill="FFFFFF"/>
        </w:rPr>
      </w:pPr>
      <w:r w:rsidRPr="000C74DB">
        <w:rPr>
          <w:rFonts w:ascii="Lato" w:hAnsi="Lato" w:cs="Arial"/>
          <w:b/>
          <w:bCs/>
          <w:shd w:val="clear" w:color="auto" w:fill="FFFFFF"/>
        </w:rPr>
        <w:lastRenderedPageBreak/>
        <w:t>Klauzula Informacyjna</w:t>
      </w:r>
    </w:p>
    <w:p w14:paraId="3FBBCC78" w14:textId="77777777" w:rsidR="00A87C4F" w:rsidRPr="000C74DB" w:rsidRDefault="00A87C4F" w:rsidP="00A87C4F">
      <w:pPr>
        <w:spacing w:after="60" w:line="240" w:lineRule="auto"/>
        <w:jc w:val="center"/>
        <w:rPr>
          <w:rFonts w:ascii="Lato" w:hAnsi="Lato" w:cs="Arial"/>
          <w:b/>
          <w:bCs/>
          <w:shd w:val="clear" w:color="auto" w:fill="FFFFFF"/>
        </w:rPr>
      </w:pPr>
      <w:r w:rsidRPr="000C74DB">
        <w:rPr>
          <w:rFonts w:ascii="Lato" w:hAnsi="Lato" w:cs="Arial"/>
          <w:b/>
          <w:bCs/>
          <w:shd w:val="clear" w:color="auto" w:fill="FFFFFF"/>
        </w:rPr>
        <w:t>dotycząca przetwarzania danych osobowych</w:t>
      </w:r>
    </w:p>
    <w:p w14:paraId="229FFABA" w14:textId="77777777" w:rsidR="00A87C4F" w:rsidRPr="000C74DB" w:rsidRDefault="00A87C4F" w:rsidP="00A87C4F">
      <w:pPr>
        <w:spacing w:after="60" w:line="240" w:lineRule="auto"/>
        <w:jc w:val="center"/>
        <w:rPr>
          <w:rFonts w:ascii="Lato" w:hAnsi="Lato" w:cs="Arial"/>
          <w:b/>
          <w:bCs/>
          <w:shd w:val="clear" w:color="auto" w:fill="FFFFFF"/>
        </w:rPr>
      </w:pPr>
      <w:r w:rsidRPr="000C74DB">
        <w:rPr>
          <w:rFonts w:ascii="Lato" w:hAnsi="Lato" w:cs="Arial"/>
          <w:b/>
          <w:bCs/>
          <w:shd w:val="clear" w:color="auto" w:fill="FFFFFF"/>
        </w:rPr>
        <w:t xml:space="preserve">w związku z postępowaniami polubownymi prowadzonymi </w:t>
      </w:r>
    </w:p>
    <w:p w14:paraId="6E6270F5" w14:textId="77777777" w:rsidR="00A87C4F" w:rsidRPr="000C74DB" w:rsidRDefault="00A87C4F" w:rsidP="00A87C4F">
      <w:pPr>
        <w:spacing w:after="60" w:line="240" w:lineRule="auto"/>
        <w:jc w:val="center"/>
        <w:rPr>
          <w:rFonts w:ascii="Lato" w:hAnsi="Lato" w:cs="Arial"/>
          <w:b/>
          <w:bCs/>
          <w:shd w:val="clear" w:color="auto" w:fill="FFFFFF"/>
        </w:rPr>
      </w:pPr>
      <w:r w:rsidRPr="000C74DB">
        <w:rPr>
          <w:rFonts w:ascii="Lato" w:hAnsi="Lato" w:cs="Arial"/>
          <w:b/>
          <w:bCs/>
          <w:shd w:val="clear" w:color="auto" w:fill="FFFFFF"/>
        </w:rPr>
        <w:t>przed Sądem Polubownym przy Prokuratorii Generalnej Rzeczypospolitej Polskiej</w:t>
      </w:r>
    </w:p>
    <w:p w14:paraId="51945A78" w14:textId="77777777" w:rsidR="00A87C4F" w:rsidRPr="000C74DB" w:rsidRDefault="00A87C4F" w:rsidP="00A87C4F">
      <w:pPr>
        <w:spacing w:after="60" w:line="240" w:lineRule="auto"/>
        <w:rPr>
          <w:rFonts w:ascii="Lato" w:hAnsi="Lato"/>
        </w:rPr>
      </w:pPr>
    </w:p>
    <w:p w14:paraId="435F83FC" w14:textId="77777777" w:rsidR="00A87C4F" w:rsidRPr="000C74DB" w:rsidRDefault="00A87C4F" w:rsidP="00A87C4F">
      <w:pPr>
        <w:spacing w:after="60" w:line="240" w:lineRule="auto"/>
        <w:jc w:val="both"/>
        <w:rPr>
          <w:rFonts w:ascii="Lato" w:hAnsi="Lato"/>
        </w:rPr>
      </w:pPr>
      <w:r w:rsidRPr="000C74DB">
        <w:rPr>
          <w:rFonts w:ascii="Lato" w:hAnsi="Lato"/>
        </w:rPr>
        <w:t>W związku z postępowaniem polubownym prowadzonym przed Sądem Polubownym przy Prokuratorii Generalnej Rzeczypospolitej Polskiej i przetwarzaniem w związku z nim danych osobowych uczestników, w tym stron i osób reprezentujących uczestników, informujemy co następuje.</w:t>
      </w:r>
    </w:p>
    <w:p w14:paraId="425744F2" w14:textId="77777777" w:rsidR="00A87C4F" w:rsidRPr="000C74DB" w:rsidRDefault="00A87C4F" w:rsidP="00A87C4F">
      <w:pPr>
        <w:numPr>
          <w:ilvl w:val="0"/>
          <w:numId w:val="4"/>
        </w:numPr>
        <w:shd w:val="clear" w:color="auto" w:fill="FFFFFF"/>
        <w:suppressAutoHyphens w:val="0"/>
        <w:spacing w:after="60" w:line="240" w:lineRule="auto"/>
        <w:jc w:val="both"/>
        <w:textAlignment w:val="auto"/>
        <w:rPr>
          <w:rStyle w:val="Uwydatnienie"/>
          <w:rFonts w:ascii="Lato" w:hAnsi="Lato"/>
        </w:rPr>
      </w:pPr>
      <w:r w:rsidRPr="000C74DB">
        <w:rPr>
          <w:rFonts w:ascii="Lato" w:hAnsi="Lato"/>
        </w:rPr>
        <w:t xml:space="preserve">Administratorem jest Prezes Prokuratorii Generalnej Rzeczypospolitej Polskiej, adres: 00-682 Warszawa, ul. Hoża 76/78, e-mail: </w:t>
      </w:r>
      <w:r w:rsidRPr="000C74DB">
        <w:rPr>
          <w:rStyle w:val="Hipercze"/>
          <w:rFonts w:ascii="Lato" w:hAnsi="Lato"/>
        </w:rPr>
        <w:t>kancelaria@prokuratoria.gov.pl</w:t>
      </w:r>
      <w:r w:rsidRPr="000C74DB">
        <w:rPr>
          <w:rStyle w:val="Uwydatnienie"/>
          <w:rFonts w:ascii="Lato" w:hAnsi="Lato"/>
        </w:rPr>
        <w:t>.</w:t>
      </w:r>
    </w:p>
    <w:p w14:paraId="28FCCF0F" w14:textId="77777777" w:rsidR="00A87C4F" w:rsidRPr="000C74DB" w:rsidRDefault="00A87C4F" w:rsidP="00A87C4F">
      <w:pPr>
        <w:numPr>
          <w:ilvl w:val="0"/>
          <w:numId w:val="4"/>
        </w:numPr>
        <w:shd w:val="clear" w:color="auto" w:fill="FFFFFF"/>
        <w:suppressAutoHyphens w:val="0"/>
        <w:spacing w:after="60" w:line="240" w:lineRule="auto"/>
        <w:jc w:val="both"/>
        <w:textAlignment w:val="auto"/>
        <w:rPr>
          <w:rFonts w:ascii="Lato" w:eastAsiaTheme="minorHAnsi" w:hAnsi="Lato"/>
        </w:rPr>
      </w:pPr>
      <w:r w:rsidRPr="000C74DB">
        <w:rPr>
          <w:rFonts w:ascii="Lato" w:hAnsi="Lato"/>
        </w:rPr>
        <w:t xml:space="preserve">Kontakt z inspektorem ochrony danych jest możliwy </w:t>
      </w:r>
      <w:r w:rsidRPr="000C74DB">
        <w:rPr>
          <w:rFonts w:ascii="Lato" w:hAnsi="Lato"/>
          <w:shd w:val="clear" w:color="auto" w:fill="FFFFFF"/>
        </w:rPr>
        <w:t xml:space="preserve">pod adresem e-mail: </w:t>
      </w:r>
      <w:r w:rsidRPr="000C74DB">
        <w:rPr>
          <w:rStyle w:val="Hipercze"/>
          <w:rFonts w:ascii="Lato" w:hAnsi="Lato"/>
          <w:shd w:val="clear" w:color="auto" w:fill="FFFFFF"/>
        </w:rPr>
        <w:t>iod@prokuratoria.gov.pl</w:t>
      </w:r>
      <w:r w:rsidRPr="000C74DB">
        <w:rPr>
          <w:rFonts w:ascii="Lato" w:hAnsi="Lato"/>
        </w:rPr>
        <w:t>.</w:t>
      </w:r>
    </w:p>
    <w:p w14:paraId="05A02F72"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Dane osobowe będą przetwarzane na podstawie:</w:t>
      </w:r>
    </w:p>
    <w:p w14:paraId="6D48D658" w14:textId="77777777" w:rsidR="00A87C4F" w:rsidRPr="000C74DB" w:rsidRDefault="00A87C4F" w:rsidP="00A87C4F">
      <w:pPr>
        <w:pStyle w:val="Akapitzlist"/>
        <w:numPr>
          <w:ilvl w:val="0"/>
          <w:numId w:val="5"/>
        </w:numPr>
        <w:spacing w:after="60" w:line="240" w:lineRule="auto"/>
        <w:jc w:val="both"/>
        <w:textAlignment w:val="auto"/>
        <w:rPr>
          <w:rFonts w:ascii="Lato" w:hAnsi="Lato"/>
        </w:rPr>
      </w:pPr>
      <w:r w:rsidRPr="000C74DB">
        <w:rPr>
          <w:rFonts w:ascii="Lato" w:hAnsi="Lato"/>
        </w:rPr>
        <w:t>art. 6 ust. 1 lit. c RODO w związku z niezbędnością wypełnienia obowiązku prawnego ciążącego na administratorze, polegającego na prowadzeniu, na podstawie art. 26 ustawy o Prokuratorii Generalnej Rzeczypospolitej Polskiej oraz Regulaminu Sądu i Postępowania przed Sądem Polubownym przy PGRP, postępowania polubownego przez Sąd Polubowny przy PGRP, w tym przy wykorzystaniu środków porozumiewania się na odległość, w szczególności podczas połączenia wideo oraz w związku z archiwizacją akt postępowania,</w:t>
      </w:r>
    </w:p>
    <w:p w14:paraId="1E53D513" w14:textId="77777777" w:rsidR="00A87C4F" w:rsidRPr="000C74DB" w:rsidRDefault="00A87C4F" w:rsidP="00A87C4F">
      <w:pPr>
        <w:pStyle w:val="Akapitzlist"/>
        <w:numPr>
          <w:ilvl w:val="0"/>
          <w:numId w:val="5"/>
        </w:numPr>
        <w:spacing w:after="60" w:line="240" w:lineRule="auto"/>
        <w:jc w:val="both"/>
        <w:textAlignment w:val="auto"/>
        <w:rPr>
          <w:rFonts w:ascii="Lato" w:hAnsi="Lato"/>
        </w:rPr>
      </w:pPr>
      <w:r w:rsidRPr="000C74DB">
        <w:rPr>
          <w:rFonts w:ascii="Lato" w:hAnsi="Lato"/>
        </w:rPr>
        <w:t>art. 6 ust. 1 lit. f RODO z uwagi na prawnie uzasadniony interes administratora polegający na ustaleniu, dochodzeniu lub obronie roszczeń wynikających z prowadzonych postępowań polubownych.</w:t>
      </w:r>
    </w:p>
    <w:p w14:paraId="1121EAFC"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 xml:space="preserve"> W przypadku, gdy dane osobowe stron sporu, pełnomocników stron, a także innych osób biorących udział w postępowaniu (np. świadkowie, biegli) nie zostały pozyskane bezpośrednio od osoby, której dotyczą, Administrator informuje, że zostały one pozyskane od innych uczestników postępowania lub ze źródeł publicznie dostępnych (np. dane osób reprezentujących podmioty pozyskane z rejestrów publicznych, w tym Krajowego Rejestru Sądowego, dane kontaktowe pełnomocników pozyskiwane ze stron internetowych ich kancelarii). Dane osobowe obejmują w szczególności: imię i nazwisko lub nazwę, adres zamieszkania lub adres do doręczeń, adres poczty elektronicznej, numer telefonu, numer PESEL, NIP, REGON, numer rachunku bakowego, a także inne dane podane przez strony sporu, pełnomocników lub inne osoby biorące udział w postępowaniu w związku z jego prowadzeniem.</w:t>
      </w:r>
    </w:p>
    <w:p w14:paraId="5D40780C"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 xml:space="preserve">Odbiorcami danych osobowych mogą być odpowiednio wyznaczeni mediatorzy, </w:t>
      </w:r>
      <w:proofErr w:type="spellStart"/>
      <w:r w:rsidRPr="000C74DB">
        <w:rPr>
          <w:rFonts w:ascii="Lato" w:hAnsi="Lato"/>
        </w:rPr>
        <w:t>koncyliatorzy</w:t>
      </w:r>
      <w:proofErr w:type="spellEnd"/>
      <w:r w:rsidRPr="000C74DB">
        <w:rPr>
          <w:rFonts w:ascii="Lato" w:hAnsi="Lato"/>
        </w:rPr>
        <w:t>, arbitrzy, strony postępowania przed Sądem Polubownym, pełnomocnicy stron, świadkowie, biegli (w przypadkach, w których został wezwany w celu wydania opinii), w przypadkach określonych w przepisach prawa sąd  powszechny, organy administracji publicznej lub inne podmioty upoważnione na podstawie przepisów prawa lub wykonujące zadania realizowane w interesie publicznym lub w ramach sprawowania władzy publicznej, podmioty świadczące usługi na rzecz Administratora, w tym usługi z zakresu informatycznego.</w:t>
      </w:r>
    </w:p>
    <w:p w14:paraId="0D4A4E89"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 xml:space="preserve">W przypadku postępowań prowadzonych przy wykorzystaniu środków porozumiewania się na odległość (w tym połączenie wideo), dane osobowe mogą zostać udostępnione podmiotom działającym za zlecenie administratora, świadczącym usługi na jego rzecz, w tym dostarczającym i serwisującym oprogramowanie komputerowe, w których przetwarzane są dane osobowe uczestników postępowania, w szczególności dane osobowe w postaci m.in. głosu, wizerunku i niezbędnych do zdalnego przeprowadzenia połączenia wideo danych teleinformatycznych. Wymienione dane są przekazywane, w szczególności podmiotowi dostarczającemu rozwiązanie teleinformatyczne, spółce Zoom Video Communications Inc.; przy czym nagranie wideokonferencji, o ile będzie wykonane (dot. wyłącznie arbitrażu), </w:t>
      </w:r>
      <w:r w:rsidRPr="000C74DB">
        <w:rPr>
          <w:rFonts w:ascii="Lato" w:hAnsi="Lato"/>
        </w:rPr>
        <w:lastRenderedPageBreak/>
        <w:t>zostanie przeniesione na urządzenie administratora służące do zapisywania, przechowywania i odczytywania danych, a następnie zostanie usunięte z serwerów spółki Zoom Video Communications Inc. zgodnie z funkcjonalnościami serwisu i polityką tej spółki. W przypadku połączeń wideo dane osobowe przekazywane spółce Zoom Video Communications Inc. nie są, według informacji podawanych przez tę spółę przekazywane poza Europejski Obszar Gospodarczy.</w:t>
      </w:r>
    </w:p>
    <w:p w14:paraId="76B3A001"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 xml:space="preserve">Dane osobowe nie będą przekazywane do państwa trzeciego ani do organizacji międzynarodowej. </w:t>
      </w:r>
    </w:p>
    <w:p w14:paraId="640E3614"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Zgromadzone dane osobowe będą przetwarzane przez czas niezbędny do realizacji celu, o którym mowa w pkt 3, po czym będą przekazane do archiwum zakładowego i przechowywane zgodnie z obowiązującymi przepisami prawa. W przypadku połączenia wideo dane osobowe będą przetwarzane przez czas trwania połączenia wideo, a w przypadku arbitrażu do jego zakończenia, po czym będą przekazane do archiwum zakładowego zgodnie z obowiązującymi przepisami prawa.</w:t>
      </w:r>
    </w:p>
    <w:p w14:paraId="103D96E1"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W przypadkach przewidzianych przepisami prawa osobie, której dane osobowe dotyczą przysługuje prawo dostępu do swoich danych osobowych, ich sprostowania, usunięcia, ograniczenia przetwarzania, a także prawo wniesienia sprzeciwu wobec przetwarzania danych osobowych; przy czym administrator oświadcza, że nie będzie przetwarzał danych osobowych w celach marketingu bezpośredniego.</w:t>
      </w:r>
    </w:p>
    <w:p w14:paraId="25D1E1A6"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W przypadku uznania, że przetwarzanie danych osobowych narusza przepisy prawa, uczestnikowi postępowania, którego dane osobowe dotyczą, przysługuje prawo do wniesienia skargi do Prezesa Urzędu Ochrony Danych Osobowych.</w:t>
      </w:r>
    </w:p>
    <w:p w14:paraId="7FCA61B6"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Dane osobowe nie będą podlegały zautomatyzowanemu podejmowaniu decyzji, w tym profilowaniu.</w:t>
      </w:r>
    </w:p>
    <w:p w14:paraId="12137D1B"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Podanie danych osobowych identyfikujących uczestników postępowania warunkuje możliwość przeprowadzenia lub udziału w postępowaniu polubownym przed Sądem Polubownym przy Prokuratorii Generalnej Rzeczypospolitej Polskiej.</w:t>
      </w:r>
    </w:p>
    <w:p w14:paraId="0FF04A1F" w14:textId="77777777" w:rsidR="00A87C4F" w:rsidRPr="00D52FAC" w:rsidRDefault="00A87C4F" w:rsidP="00F23B51">
      <w:pPr>
        <w:spacing w:after="0" w:line="240" w:lineRule="auto"/>
        <w:ind w:left="352"/>
        <w:jc w:val="both"/>
        <w:rPr>
          <w:rFonts w:ascii="Lato" w:hAnsi="Lato"/>
          <w:i/>
        </w:rPr>
      </w:pPr>
    </w:p>
    <w:sectPr w:rsidR="00A87C4F" w:rsidRPr="00D52FAC" w:rsidSect="009B6E1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7" w:right="1417" w:bottom="568" w:left="1417" w:header="708" w:footer="5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C152" w14:textId="77777777" w:rsidR="009F74F4" w:rsidRPr="000C74DB" w:rsidRDefault="009F74F4" w:rsidP="005C4F82">
      <w:pPr>
        <w:spacing w:after="0" w:line="240" w:lineRule="auto"/>
      </w:pPr>
      <w:r w:rsidRPr="000C74DB">
        <w:separator/>
      </w:r>
    </w:p>
  </w:endnote>
  <w:endnote w:type="continuationSeparator" w:id="0">
    <w:p w14:paraId="07988606" w14:textId="77777777" w:rsidR="009F74F4" w:rsidRPr="000C74DB" w:rsidRDefault="009F74F4" w:rsidP="005C4F82">
      <w:pPr>
        <w:spacing w:after="0" w:line="240" w:lineRule="auto"/>
      </w:pPr>
      <w:r w:rsidRPr="000C74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embedRegular r:id="rId1" w:subsetted="1" w:fontKey="{356537A1-A8D0-4043-89F3-1EB576012361}"/>
    <w:embedBold r:id="rId2" w:subsetted="1" w:fontKey="{777C6AED-B819-4E3E-9F6D-D4D340115B7D}"/>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embedRegular r:id="rId3" w:fontKey="{2034749B-BDF1-4CDE-A18B-2B35838E3292}"/>
    <w:embedBold r:id="rId4" w:fontKey="{7E43C2F6-39D3-4D49-AAF2-DC7175D1EC81}"/>
    <w:embedItalic r:id="rId5" w:fontKey="{E1C018A1-348D-4BC8-A2B2-D1C847CF8AA3}"/>
  </w:font>
  <w:font w:name="Arial">
    <w:panose1 w:val="020B0604020202020204"/>
    <w:charset w:val="00"/>
    <w:family w:val="swiss"/>
    <w:pitch w:val="variable"/>
    <w:sig w:usb0="E0002EFF" w:usb1="C000785B" w:usb2="00000009" w:usb3="00000000" w:csb0="000001FF" w:csb1="00000000"/>
  </w:font>
  <w:font w:name="Barlow">
    <w:panose1 w:val="00000500000000000000"/>
    <w:charset w:val="EE"/>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embedRegular r:id="rId6" w:subsetted="1" w:fontKey="{BC10553D-5D3C-4660-940C-A349960DD791}"/>
    <w:embedBold r:id="rId7" w:subsetted="1" w:fontKey="{4EBE5703-C514-45DE-AA3D-0AC2B14D8CBC}"/>
  </w:font>
  <w:font w:name="MS Gothic">
    <w:altName w:val="ＭＳ ゴシック"/>
    <w:panose1 w:val="020B0609070205080204"/>
    <w:charset w:val="80"/>
    <w:family w:val="modern"/>
    <w:pitch w:val="fixed"/>
    <w:sig w:usb0="E00002FF" w:usb1="6AC7FDFB" w:usb2="08000012" w:usb3="00000000" w:csb0="0002009F" w:csb1="00000000"/>
    <w:embedRegular r:id="rId8" w:subsetted="1" w:fontKey="{53FA6982-91DC-4AFE-8B78-9C0990B8CADF}"/>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5D1A" w14:textId="478D0AF1" w:rsidR="00FE0365" w:rsidRPr="000C74DB" w:rsidRDefault="00FE0365" w:rsidP="00FE0365">
    <w:bookmarkStart w:id="1" w:name="_Hlk191548279"/>
  </w:p>
  <w:bookmarkEnd w:id="1"/>
  <w:p w14:paraId="0C962346" w14:textId="77777777" w:rsidR="00FE0365" w:rsidRPr="000C74DB" w:rsidRDefault="00FE0365" w:rsidP="00FE03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7300" w14:textId="77777777" w:rsidR="00C7066F" w:rsidRPr="000C74DB"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07709"/>
      <w:docPartObj>
        <w:docPartGallery w:val="Page Numbers (Bottom of Page)"/>
        <w:docPartUnique/>
      </w:docPartObj>
    </w:sdtPr>
    <w:sdtEndPr/>
    <w:sdtContent>
      <w:p w14:paraId="567F704D" w14:textId="77777777" w:rsidR="00C7066F" w:rsidRPr="000C74DB" w:rsidRDefault="00C7066F">
        <w:pPr>
          <w:pStyle w:val="Stopka"/>
          <w:jc w:val="center"/>
        </w:pPr>
        <w:r w:rsidRPr="000C74DB">
          <w:fldChar w:fldCharType="begin"/>
        </w:r>
        <w:r w:rsidRPr="000C74DB">
          <w:instrText>PAGE   \* MERGEFORMAT</w:instrText>
        </w:r>
        <w:r w:rsidRPr="000C74DB">
          <w:fldChar w:fldCharType="separate"/>
        </w:r>
        <w:r w:rsidR="00F23B51" w:rsidRPr="000C74DB">
          <w:t>4</w:t>
        </w:r>
        <w:r w:rsidRPr="000C74DB">
          <w:fldChar w:fldCharType="end"/>
        </w:r>
      </w:p>
    </w:sdtContent>
  </w:sdt>
  <w:p w14:paraId="72040D24" w14:textId="77777777" w:rsidR="00C7066F" w:rsidRPr="000C74DB" w:rsidRDefault="00C7066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780847"/>
      <w:docPartObj>
        <w:docPartGallery w:val="Page Numbers (Bottom of Page)"/>
        <w:docPartUnique/>
      </w:docPartObj>
    </w:sdtPr>
    <w:sdtEndPr/>
    <w:sdtContent>
      <w:p w14:paraId="5BFCB58F" w14:textId="77777777" w:rsidR="00C7066F" w:rsidRPr="000C74DB" w:rsidRDefault="00C7066F">
        <w:pPr>
          <w:pStyle w:val="Stopka"/>
          <w:jc w:val="center"/>
        </w:pPr>
        <w:r w:rsidRPr="000C74DB">
          <w:fldChar w:fldCharType="begin"/>
        </w:r>
        <w:r w:rsidRPr="000C74DB">
          <w:instrText>PAGE   \* MERGEFORMAT</w:instrText>
        </w:r>
        <w:r w:rsidRPr="000C74DB">
          <w:fldChar w:fldCharType="separate"/>
        </w:r>
        <w:r w:rsidR="00015961" w:rsidRPr="000C74DB">
          <w:t>5</w:t>
        </w:r>
        <w:r w:rsidRPr="000C74DB">
          <w:fldChar w:fldCharType="end"/>
        </w:r>
      </w:p>
    </w:sdtContent>
  </w:sdt>
  <w:p w14:paraId="08CE1A1A" w14:textId="77777777" w:rsidR="004C45EC" w:rsidRPr="000C74DB"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A67A" w14:textId="77777777" w:rsidR="009F74F4" w:rsidRPr="000C74DB" w:rsidRDefault="009F74F4" w:rsidP="005C4F82">
      <w:pPr>
        <w:spacing w:after="0" w:line="240" w:lineRule="auto"/>
      </w:pPr>
      <w:r w:rsidRPr="000C74DB">
        <w:separator/>
      </w:r>
    </w:p>
  </w:footnote>
  <w:footnote w:type="continuationSeparator" w:id="0">
    <w:p w14:paraId="70A01065" w14:textId="77777777" w:rsidR="009F74F4" w:rsidRPr="000C74DB" w:rsidRDefault="009F74F4" w:rsidP="005C4F82">
      <w:pPr>
        <w:spacing w:after="0" w:line="240" w:lineRule="auto"/>
      </w:pPr>
      <w:r w:rsidRPr="000C74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85A9" w14:textId="6043D6F2" w:rsidR="00F23B51" w:rsidRPr="000C74DB" w:rsidRDefault="00F23B51"/>
  <w:p w14:paraId="779F8A12" w14:textId="307D20B4" w:rsidR="00F23B51" w:rsidRPr="000C74DB" w:rsidRDefault="00D52FAC">
    <w:r w:rsidRPr="000C74DB">
      <w:rPr>
        <w:noProof/>
      </w:rPr>
      <mc:AlternateContent>
        <mc:Choice Requires="wps">
          <w:drawing>
            <wp:anchor distT="0" distB="0" distL="0" distR="0" simplePos="0" relativeHeight="251660288" behindDoc="1" locked="0" layoutInCell="0" allowOverlap="1" wp14:anchorId="5709743E" wp14:editId="1665E05D">
              <wp:simplePos x="0" y="0"/>
              <wp:positionH relativeFrom="column">
                <wp:posOffset>2400300</wp:posOffset>
              </wp:positionH>
              <wp:positionV relativeFrom="paragraph">
                <wp:posOffset>227330</wp:posOffset>
              </wp:positionV>
              <wp:extent cx="4333875" cy="227965"/>
              <wp:effectExtent l="0" t="0" r="0" b="0"/>
              <wp:wrapNone/>
              <wp:docPr id="1561560727" name="Kształt1_1"/>
              <wp:cNvGraphicFramePr/>
              <a:graphic xmlns:a="http://schemas.openxmlformats.org/drawingml/2006/main">
                <a:graphicData uri="http://schemas.microsoft.com/office/word/2010/wordprocessingShape">
                  <wps:wsp>
                    <wps:cNvSpPr/>
                    <wps:spPr>
                      <a:xfrm>
                        <a:off x="0" y="0"/>
                        <a:ext cx="4333875" cy="227965"/>
                      </a:xfrm>
                      <a:prstGeom prst="rect">
                        <a:avLst/>
                      </a:prstGeom>
                      <a:solidFill>
                        <a:srgbClr val="BCBABA"/>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83E451C" id="Kształt1_1" o:spid="_x0000_s1026" style="position:absolute;margin-left:189pt;margin-top:17.9pt;width:341.25pt;height:17.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" o:allowincell="f" fillcolor="#bcbaba" stroked="f" strokeweight="0"/>
          </w:pict>
        </mc:Fallback>
      </mc:AlternateContent>
    </w:r>
    <w:r w:rsidRPr="000C74DB">
      <w:rPr>
        <w:noProof/>
      </w:rPr>
      <w:drawing>
        <wp:inline distT="0" distB="0" distL="0" distR="0" wp14:anchorId="46172DD4" wp14:editId="18B70812">
          <wp:extent cx="2190750" cy="775279"/>
          <wp:effectExtent l="0" t="0" r="0" b="6350"/>
          <wp:docPr id="1201924688" name="Obraz 3"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41333" name="Obraz 3"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221" cy="785355"/>
                  </a:xfrm>
                  <a:prstGeom prst="rect">
                    <a:avLst/>
                  </a:prstGeom>
                  <a:noFill/>
                  <a:ln>
                    <a:noFill/>
                  </a:ln>
                </pic:spPr>
              </pic:pic>
            </a:graphicData>
          </a:graphic>
        </wp:inline>
      </w:drawing>
    </w:r>
  </w:p>
  <w:p w14:paraId="4E962D9D" w14:textId="57FED49E" w:rsidR="009B17A9" w:rsidRPr="000C74DB" w:rsidRDefault="00E77181" w:rsidP="009B17A9">
    <w:pPr>
      <w:spacing w:after="0" w:line="240" w:lineRule="auto"/>
      <w:jc w:val="right"/>
      <w:rPr>
        <w:rFonts w:ascii="Lato" w:hAnsi="Lato"/>
        <w:sz w:val="20"/>
        <w:szCs w:val="20"/>
      </w:rPr>
    </w:pPr>
    <w:r w:rsidRPr="000C74DB">
      <w:rPr>
        <w:rFonts w:ascii="Lato" w:hAnsi="Lato"/>
        <w:sz w:val="20"/>
        <w:szCs w:val="20"/>
      </w:rPr>
      <w:t xml:space="preserve">Załącznik nr 3 do </w:t>
    </w:r>
    <w:bookmarkStart w:id="0" w:name="_Hlk56504098"/>
  </w:p>
  <w:p w14:paraId="7260C02A" w14:textId="77777777" w:rsidR="009B17A9" w:rsidRPr="000C74DB" w:rsidRDefault="009B17A9" w:rsidP="009B17A9">
    <w:pPr>
      <w:spacing w:after="0" w:line="240" w:lineRule="auto"/>
      <w:jc w:val="right"/>
      <w:rPr>
        <w:rFonts w:ascii="Lato" w:hAnsi="Lato"/>
        <w:sz w:val="20"/>
        <w:szCs w:val="20"/>
      </w:rPr>
    </w:pPr>
    <w:r w:rsidRPr="000C74DB">
      <w:rPr>
        <w:rFonts w:ascii="Lato" w:hAnsi="Lato"/>
        <w:sz w:val="20"/>
        <w:szCs w:val="20"/>
      </w:rPr>
      <w:t xml:space="preserve">regulaminu Sądu Polubownego przy Prokuratorii </w:t>
    </w:r>
  </w:p>
  <w:p w14:paraId="04B90D30" w14:textId="77777777" w:rsidR="009B17A9" w:rsidRPr="000C74DB" w:rsidRDefault="009B17A9" w:rsidP="009B17A9">
    <w:pPr>
      <w:spacing w:after="0" w:line="240" w:lineRule="auto"/>
      <w:jc w:val="right"/>
      <w:rPr>
        <w:rFonts w:ascii="Lato" w:hAnsi="Lato"/>
        <w:sz w:val="20"/>
        <w:szCs w:val="20"/>
      </w:rPr>
    </w:pPr>
    <w:r w:rsidRPr="000C74DB">
      <w:rPr>
        <w:rFonts w:ascii="Lato" w:hAnsi="Lato"/>
        <w:sz w:val="20"/>
        <w:szCs w:val="20"/>
      </w:rPr>
      <w:t>Generalnej Rzeczypospolitej Polskiej</w:t>
    </w: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C951" w14:textId="77777777" w:rsidR="00C7066F" w:rsidRPr="000C74DB"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C7B3" w14:textId="77777777" w:rsidR="00C7066F" w:rsidRPr="000C74DB"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DAFE" w14:textId="77777777" w:rsidR="00FD345D" w:rsidRPr="000C74DB" w:rsidRDefault="00C7066F">
    <w:pPr>
      <w:pStyle w:val="Nagwek"/>
    </w:pPr>
    <w:r w:rsidRPr="000C74DB">
      <w:rPr>
        <w:noProof/>
        <w:lang w:eastAsia="pl-PL"/>
      </w:rPr>
      <w:drawing>
        <wp:anchor distT="0" distB="0" distL="114300" distR="114300" simplePos="0" relativeHeight="251658240" behindDoc="0" locked="0" layoutInCell="1" allowOverlap="1" wp14:anchorId="6A20CF66" wp14:editId="07C167A8">
          <wp:simplePos x="0" y="0"/>
          <wp:positionH relativeFrom="page">
            <wp:posOffset>1981200</wp:posOffset>
          </wp:positionH>
          <wp:positionV relativeFrom="page">
            <wp:posOffset>12700</wp:posOffset>
          </wp:positionV>
          <wp:extent cx="5760720" cy="1489710"/>
          <wp:effectExtent l="0" t="0" r="0" b="0"/>
          <wp:wrapNone/>
          <wp:docPr id="2078324784" name="Obraz 207832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7ACB"/>
    <w:multiLevelType w:val="hybridMultilevel"/>
    <w:tmpl w:val="E1866A50"/>
    <w:lvl w:ilvl="0" w:tplc="01BE204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6AA1AD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52B5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7F6BB0"/>
    <w:multiLevelType w:val="hybridMultilevel"/>
    <w:tmpl w:val="FB42A6BC"/>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C92D7C"/>
    <w:multiLevelType w:val="hybridMultilevel"/>
    <w:tmpl w:val="F01E723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EE11CB"/>
    <w:multiLevelType w:val="hybridMultilevel"/>
    <w:tmpl w:val="D29E8BC0"/>
    <w:lvl w:ilvl="0" w:tplc="ADC632B0">
      <w:start w:val="1"/>
      <w:numFmt w:val="bullet"/>
      <w:lvlText w:val=""/>
      <w:lvlJc w:val="left"/>
      <w:pPr>
        <w:ind w:left="2508" w:hanging="360"/>
      </w:pPr>
      <w:rPr>
        <w:rFonts w:ascii="Symbol" w:hAnsi="Symbol" w:hint="default"/>
        <w:sz w:val="18"/>
        <w:szCs w:val="18"/>
      </w:rPr>
    </w:lvl>
    <w:lvl w:ilvl="1" w:tplc="04150003" w:tentative="1">
      <w:start w:val="1"/>
      <w:numFmt w:val="bullet"/>
      <w:lvlText w:val="o"/>
      <w:lvlJc w:val="left"/>
      <w:pPr>
        <w:ind w:left="3228" w:hanging="360"/>
      </w:pPr>
      <w:rPr>
        <w:rFonts w:ascii="Courier New" w:hAnsi="Courier New" w:cs="Courier New" w:hint="default"/>
      </w:rPr>
    </w:lvl>
    <w:lvl w:ilvl="2" w:tplc="04150005" w:tentative="1">
      <w:start w:val="1"/>
      <w:numFmt w:val="bullet"/>
      <w:lvlText w:val=""/>
      <w:lvlJc w:val="left"/>
      <w:pPr>
        <w:ind w:left="3948" w:hanging="360"/>
      </w:pPr>
      <w:rPr>
        <w:rFonts w:ascii="Wingdings" w:hAnsi="Wingdings" w:hint="default"/>
      </w:rPr>
    </w:lvl>
    <w:lvl w:ilvl="3" w:tplc="04150001" w:tentative="1">
      <w:start w:val="1"/>
      <w:numFmt w:val="bullet"/>
      <w:lvlText w:val=""/>
      <w:lvlJc w:val="left"/>
      <w:pPr>
        <w:ind w:left="4668" w:hanging="360"/>
      </w:pPr>
      <w:rPr>
        <w:rFonts w:ascii="Symbol" w:hAnsi="Symbol" w:hint="default"/>
      </w:rPr>
    </w:lvl>
    <w:lvl w:ilvl="4" w:tplc="04150003" w:tentative="1">
      <w:start w:val="1"/>
      <w:numFmt w:val="bullet"/>
      <w:lvlText w:val="o"/>
      <w:lvlJc w:val="left"/>
      <w:pPr>
        <w:ind w:left="5388" w:hanging="360"/>
      </w:pPr>
      <w:rPr>
        <w:rFonts w:ascii="Courier New" w:hAnsi="Courier New" w:cs="Courier New" w:hint="default"/>
      </w:rPr>
    </w:lvl>
    <w:lvl w:ilvl="5" w:tplc="04150005" w:tentative="1">
      <w:start w:val="1"/>
      <w:numFmt w:val="bullet"/>
      <w:lvlText w:val=""/>
      <w:lvlJc w:val="left"/>
      <w:pPr>
        <w:ind w:left="6108" w:hanging="360"/>
      </w:pPr>
      <w:rPr>
        <w:rFonts w:ascii="Wingdings" w:hAnsi="Wingdings" w:hint="default"/>
      </w:rPr>
    </w:lvl>
    <w:lvl w:ilvl="6" w:tplc="04150001" w:tentative="1">
      <w:start w:val="1"/>
      <w:numFmt w:val="bullet"/>
      <w:lvlText w:val=""/>
      <w:lvlJc w:val="left"/>
      <w:pPr>
        <w:ind w:left="6828" w:hanging="360"/>
      </w:pPr>
      <w:rPr>
        <w:rFonts w:ascii="Symbol" w:hAnsi="Symbol" w:hint="default"/>
      </w:rPr>
    </w:lvl>
    <w:lvl w:ilvl="7" w:tplc="04150003" w:tentative="1">
      <w:start w:val="1"/>
      <w:numFmt w:val="bullet"/>
      <w:lvlText w:val="o"/>
      <w:lvlJc w:val="left"/>
      <w:pPr>
        <w:ind w:left="7548" w:hanging="360"/>
      </w:pPr>
      <w:rPr>
        <w:rFonts w:ascii="Courier New" w:hAnsi="Courier New" w:cs="Courier New" w:hint="default"/>
      </w:rPr>
    </w:lvl>
    <w:lvl w:ilvl="8" w:tplc="04150005" w:tentative="1">
      <w:start w:val="1"/>
      <w:numFmt w:val="bullet"/>
      <w:lvlText w:val=""/>
      <w:lvlJc w:val="left"/>
      <w:pPr>
        <w:ind w:left="8268" w:hanging="360"/>
      </w:pPr>
      <w:rPr>
        <w:rFonts w:ascii="Wingdings" w:hAnsi="Wingdings" w:hint="default"/>
      </w:rPr>
    </w:lvl>
  </w:abstractNum>
  <w:abstractNum w:abstractNumId="7" w15:restartNumberingAfterBreak="0">
    <w:nsid w:val="6B501C4F"/>
    <w:multiLevelType w:val="hybridMultilevel"/>
    <w:tmpl w:val="9656D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5EA5761"/>
    <w:multiLevelType w:val="hybridMultilevel"/>
    <w:tmpl w:val="222C5760"/>
    <w:lvl w:ilvl="0" w:tplc="4DFEA1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D26B9A"/>
    <w:multiLevelType w:val="hybridMultilevel"/>
    <w:tmpl w:val="67663E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2778459">
    <w:abstractNumId w:val="4"/>
  </w:num>
  <w:num w:numId="2" w16cid:durableId="2092924789">
    <w:abstractNumId w:val="4"/>
  </w:num>
  <w:num w:numId="3" w16cid:durableId="1147478348">
    <w:abstractNumId w:val="10"/>
  </w:num>
  <w:num w:numId="4" w16cid:durableId="1123039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321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797288">
    <w:abstractNumId w:val="2"/>
  </w:num>
  <w:num w:numId="7" w16cid:durableId="924605895">
    <w:abstractNumId w:val="1"/>
  </w:num>
  <w:num w:numId="8" w16cid:durableId="588582521">
    <w:abstractNumId w:val="5"/>
  </w:num>
  <w:num w:numId="9" w16cid:durableId="1661272609">
    <w:abstractNumId w:val="6"/>
  </w:num>
  <w:num w:numId="10" w16cid:durableId="256521625">
    <w:abstractNumId w:val="0"/>
  </w:num>
  <w:num w:numId="11" w16cid:durableId="2122455834">
    <w:abstractNumId w:val="9"/>
  </w:num>
  <w:num w:numId="12" w16cid:durableId="1970431442">
    <w:abstractNumId w:val="7"/>
  </w:num>
  <w:num w:numId="13" w16cid:durableId="1698896500">
    <w:abstractNumId w:val="3"/>
  </w:num>
  <w:num w:numId="14" w16cid:durableId="89663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69FCDC8-5B34-4DEE-8764-0ACF1C0A24BE}"/>
  </w:docVars>
  <w:rsids>
    <w:rsidRoot w:val="005C4F82"/>
    <w:rsid w:val="00015961"/>
    <w:rsid w:val="00066D92"/>
    <w:rsid w:val="000C4964"/>
    <w:rsid w:val="000C74DB"/>
    <w:rsid w:val="000E209B"/>
    <w:rsid w:val="000E6BD9"/>
    <w:rsid w:val="00151952"/>
    <w:rsid w:val="001B5560"/>
    <w:rsid w:val="001B7564"/>
    <w:rsid w:val="0021538B"/>
    <w:rsid w:val="002238F2"/>
    <w:rsid w:val="00232CA1"/>
    <w:rsid w:val="00284CCB"/>
    <w:rsid w:val="002D376F"/>
    <w:rsid w:val="002F290C"/>
    <w:rsid w:val="003306B4"/>
    <w:rsid w:val="0034250C"/>
    <w:rsid w:val="00350690"/>
    <w:rsid w:val="0035239C"/>
    <w:rsid w:val="00364E49"/>
    <w:rsid w:val="00366540"/>
    <w:rsid w:val="00366849"/>
    <w:rsid w:val="00393196"/>
    <w:rsid w:val="003A1D76"/>
    <w:rsid w:val="003A5268"/>
    <w:rsid w:val="00412626"/>
    <w:rsid w:val="004568BD"/>
    <w:rsid w:val="00481D7A"/>
    <w:rsid w:val="004B03F3"/>
    <w:rsid w:val="004C20CE"/>
    <w:rsid w:val="004C45EC"/>
    <w:rsid w:val="004C6A14"/>
    <w:rsid w:val="004E131D"/>
    <w:rsid w:val="004E54EC"/>
    <w:rsid w:val="00506AAD"/>
    <w:rsid w:val="0053359A"/>
    <w:rsid w:val="00545CF4"/>
    <w:rsid w:val="00576A57"/>
    <w:rsid w:val="005B28A2"/>
    <w:rsid w:val="005C4F82"/>
    <w:rsid w:val="00635C12"/>
    <w:rsid w:val="006633D1"/>
    <w:rsid w:val="0068287E"/>
    <w:rsid w:val="006A29C1"/>
    <w:rsid w:val="006C1FD3"/>
    <w:rsid w:val="007269DA"/>
    <w:rsid w:val="00735F68"/>
    <w:rsid w:val="007370B3"/>
    <w:rsid w:val="007B0AC6"/>
    <w:rsid w:val="007B6A4E"/>
    <w:rsid w:val="007D50C8"/>
    <w:rsid w:val="0080015C"/>
    <w:rsid w:val="00832199"/>
    <w:rsid w:val="008476F2"/>
    <w:rsid w:val="008521A2"/>
    <w:rsid w:val="008F6FFD"/>
    <w:rsid w:val="0093082D"/>
    <w:rsid w:val="00960EC7"/>
    <w:rsid w:val="009704D3"/>
    <w:rsid w:val="009819F4"/>
    <w:rsid w:val="009B17A9"/>
    <w:rsid w:val="009B6E12"/>
    <w:rsid w:val="009D447B"/>
    <w:rsid w:val="009F74F4"/>
    <w:rsid w:val="00A04B83"/>
    <w:rsid w:val="00A25469"/>
    <w:rsid w:val="00A2593A"/>
    <w:rsid w:val="00A4759B"/>
    <w:rsid w:val="00A5631A"/>
    <w:rsid w:val="00A87C4F"/>
    <w:rsid w:val="00AD65DB"/>
    <w:rsid w:val="00B25944"/>
    <w:rsid w:val="00B26804"/>
    <w:rsid w:val="00B30C45"/>
    <w:rsid w:val="00B40CC8"/>
    <w:rsid w:val="00B564EF"/>
    <w:rsid w:val="00B62445"/>
    <w:rsid w:val="00B94001"/>
    <w:rsid w:val="00BB3EBB"/>
    <w:rsid w:val="00BD7B11"/>
    <w:rsid w:val="00C13716"/>
    <w:rsid w:val="00C344C0"/>
    <w:rsid w:val="00C543DE"/>
    <w:rsid w:val="00C7066F"/>
    <w:rsid w:val="00C80924"/>
    <w:rsid w:val="00C8776D"/>
    <w:rsid w:val="00CB7EA1"/>
    <w:rsid w:val="00CC1822"/>
    <w:rsid w:val="00CC2356"/>
    <w:rsid w:val="00D02E74"/>
    <w:rsid w:val="00D2794F"/>
    <w:rsid w:val="00D44603"/>
    <w:rsid w:val="00D52FAC"/>
    <w:rsid w:val="00D96C07"/>
    <w:rsid w:val="00DD4662"/>
    <w:rsid w:val="00DD47C0"/>
    <w:rsid w:val="00DE4A2B"/>
    <w:rsid w:val="00E107F9"/>
    <w:rsid w:val="00E42AA5"/>
    <w:rsid w:val="00E45009"/>
    <w:rsid w:val="00E508A8"/>
    <w:rsid w:val="00E77181"/>
    <w:rsid w:val="00EC0E35"/>
    <w:rsid w:val="00F11689"/>
    <w:rsid w:val="00F23B51"/>
    <w:rsid w:val="00F36D79"/>
    <w:rsid w:val="00F56A23"/>
    <w:rsid w:val="00F65529"/>
    <w:rsid w:val="00F6594F"/>
    <w:rsid w:val="00F66ED0"/>
    <w:rsid w:val="00F71948"/>
    <w:rsid w:val="00F72616"/>
    <w:rsid w:val="00F850BF"/>
    <w:rsid w:val="00FB5F3A"/>
    <w:rsid w:val="00FB7A05"/>
    <w:rsid w:val="00FC4A41"/>
    <w:rsid w:val="00FD345D"/>
    <w:rsid w:val="00FE0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E96D7"/>
  <w15:docId w15:val="{764D4C9B-1651-4572-9B86-A890780E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uiPriority w:val="9"/>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 w:type="paragraph" w:customStyle="1" w:styleId="Zawartotabeli">
    <w:name w:val="Zawartość tabeli"/>
    <w:basedOn w:val="Normalny"/>
    <w:qFormat/>
    <w:rsid w:val="00FE0365"/>
    <w:pPr>
      <w:widowControl w:val="0"/>
      <w:suppressLineNumbers/>
      <w:autoSpaceDN/>
      <w:spacing w:after="0" w:line="240" w:lineRule="auto"/>
      <w:ind w:left="907"/>
      <w:textAlignment w:val="auto"/>
    </w:pPr>
    <w:rPr>
      <w:rFonts w:ascii="Lato" w:eastAsia="Arial" w:hAnsi="Lato" w:cs="Arial"/>
    </w:rPr>
  </w:style>
  <w:style w:type="character" w:styleId="Nierozpoznanawzmianka">
    <w:name w:val="Unresolved Mention"/>
    <w:basedOn w:val="Domylnaczcionkaakapitu"/>
    <w:uiPriority w:val="99"/>
    <w:semiHidden/>
    <w:unhideWhenUsed/>
    <w:rsid w:val="00066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 w:id="153244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BiF.EFaktury@prokuratoria.gov.pl"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BiF.EFaktury@prokuratoria.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FCDC8-5B34-4DEE-8764-0ACF1C0A24BE}">
  <ds:schemaRefs>
    <ds:schemaRef ds:uri="http://www.w3.org/2001/XMLSchema"/>
  </ds:schemaRefs>
</ds:datastoreItem>
</file>

<file path=customXml/itemProps2.xml><?xml version="1.0" encoding="utf-8"?>
<ds:datastoreItem xmlns:ds="http://schemas.openxmlformats.org/officeDocument/2006/customXml" ds:itemID="{63666A13-CD13-42F7-A3F5-6A5657D7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2009</Words>
  <Characters>12060</Characters>
  <Application>Microsoft Office Word</Application>
  <DocSecurity>4</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Koper Agnieszka</cp:lastModifiedBy>
  <cp:revision>2</cp:revision>
  <cp:lastPrinted>2026-05-05T12:30:00Z</cp:lastPrinted>
  <dcterms:created xsi:type="dcterms:W3CDTF">2026-05-07T12:30:00Z</dcterms:created>
  <dcterms:modified xsi:type="dcterms:W3CDTF">2026-05-07T12:30:00Z</dcterms:modified>
</cp:coreProperties>
</file>