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EEAA8" w14:textId="3C05B7ED" w:rsidR="00922200" w:rsidRPr="00C24A35" w:rsidRDefault="003B5CBF" w:rsidP="00F66F39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C24A35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Pr="00C24A35">
        <w:rPr>
          <w:rFonts w:eastAsia="Arial Unicode MS" w:cstheme="minorHAnsi" w:hint="eastAsia"/>
          <w:sz w:val="32"/>
          <w:szCs w:val="32"/>
          <w:lang w:eastAsia="pl-PL"/>
        </w:rPr>
        <w:t>[</w:t>
      </w:r>
      <w:r w:rsidR="002E07AE" w:rsidRPr="00C24A35">
        <w:rPr>
          <w:rFonts w:eastAsia="Arial Unicode MS" w:cstheme="minorHAnsi"/>
          <w:sz w:val="32"/>
          <w:szCs w:val="32"/>
          <w:lang w:eastAsia="pl-PL"/>
        </w:rPr>
        <w:t>●</w:t>
      </w:r>
      <w:r w:rsidRPr="00C24A35">
        <w:rPr>
          <w:rFonts w:eastAsia="Arial Unicode MS" w:cstheme="minorHAnsi" w:hint="eastAsia"/>
          <w:sz w:val="32"/>
          <w:szCs w:val="32"/>
          <w:lang w:eastAsia="pl-PL"/>
        </w:rPr>
        <w:t>]/[</w:t>
      </w:r>
      <w:r w:rsidR="002E07AE" w:rsidRPr="00C24A35">
        <w:rPr>
          <w:rFonts w:eastAsia="Arial Unicode MS" w:cstheme="minorHAnsi"/>
          <w:sz w:val="32"/>
          <w:szCs w:val="32"/>
          <w:lang w:eastAsia="pl-PL"/>
        </w:rPr>
        <w:t>●</w:t>
      </w:r>
      <w:r w:rsidRPr="00C24A35">
        <w:rPr>
          <w:rFonts w:eastAsia="Arial Unicode MS" w:cstheme="minorHAnsi" w:hint="eastAsia"/>
          <w:sz w:val="32"/>
          <w:szCs w:val="32"/>
          <w:lang w:eastAsia="pl-PL"/>
        </w:rPr>
        <w:t>]</w:t>
      </w:r>
    </w:p>
    <w:p w14:paraId="72E5D080" w14:textId="74A92CF7" w:rsidR="00B95AA7" w:rsidRPr="00C24A35" w:rsidRDefault="00B95AA7" w:rsidP="00F66F39">
      <w:pPr>
        <w:autoSpaceDE w:val="0"/>
        <w:autoSpaceDN w:val="0"/>
        <w:adjustRightInd w:val="0"/>
        <w:spacing w:before="60" w:after="60" w:line="259" w:lineRule="auto"/>
        <w:rPr>
          <w:rFonts w:eastAsia="Arial Unicode MS" w:cstheme="minorHAnsi"/>
          <w:lang w:eastAsia="pl-PL"/>
        </w:rPr>
      </w:pPr>
      <w:r w:rsidRPr="00C24A35">
        <w:rPr>
          <w:rFonts w:eastAsia="Arial Unicode MS" w:cstheme="minorHAnsi"/>
          <w:lang w:eastAsia="pl-PL"/>
        </w:rPr>
        <w:t xml:space="preserve">zawarta </w:t>
      </w:r>
      <w:r w:rsidR="00EE19AE" w:rsidRPr="00C24A35">
        <w:rPr>
          <w:rFonts w:eastAsia="Arial Unicode MS" w:cstheme="minorHAnsi"/>
          <w:lang w:eastAsia="pl-PL"/>
        </w:rPr>
        <w:t>w [●] w dniu [●]</w:t>
      </w:r>
      <w:r w:rsidR="00151156" w:rsidRPr="00C24A35">
        <w:rPr>
          <w:rFonts w:eastAsia="Arial Unicode MS" w:cstheme="minorHAnsi"/>
          <w:lang w:eastAsia="pl-PL"/>
        </w:rPr>
        <w:t>*</w:t>
      </w:r>
      <w:r w:rsidR="0052796C" w:rsidRPr="00C24A35">
        <w:rPr>
          <w:rFonts w:eastAsia="Arial Unicode MS" w:cstheme="minorHAnsi"/>
          <w:lang w:eastAsia="pl-PL"/>
        </w:rPr>
        <w:t xml:space="preserve"> / w formie elektronicznej**</w:t>
      </w:r>
      <w:r w:rsidR="00EE19AE" w:rsidRPr="00C24A35">
        <w:rPr>
          <w:rFonts w:eastAsia="Arial Unicode MS" w:cstheme="minorHAnsi"/>
          <w:lang w:eastAsia="pl-PL"/>
        </w:rPr>
        <w:t xml:space="preserve">, </w:t>
      </w:r>
      <w:r w:rsidRPr="00C24A35">
        <w:rPr>
          <w:rFonts w:eastAsia="Arial Unicode MS" w:cstheme="minorHAnsi"/>
          <w:lang w:eastAsia="pl-PL"/>
        </w:rPr>
        <w:t>pomiędzy:</w:t>
      </w:r>
    </w:p>
    <w:p w14:paraId="30614EEB" w14:textId="5375AA02" w:rsidR="00922200" w:rsidRPr="00C24A35" w:rsidRDefault="00B95AA7" w:rsidP="00F66F3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C24A35">
        <w:rPr>
          <w:rFonts w:eastAsia="Arial Unicode MS" w:cstheme="minorHAnsi"/>
          <w:b/>
          <w:bCs/>
          <w:lang w:eastAsia="pl-PL"/>
        </w:rPr>
        <w:t>Skarbem Państwa - Ministrem Sprawiedliwości</w:t>
      </w:r>
      <w:r w:rsidRPr="00C24A35">
        <w:rPr>
          <w:rFonts w:eastAsia="Arial Unicode MS" w:cstheme="minorHAnsi"/>
          <w:lang w:eastAsia="pl-PL"/>
        </w:rPr>
        <w:t xml:space="preserve">, adres do doręczeń: Aleje Ujazdowskie 11, 00-567 Warszawa </w:t>
      </w:r>
      <w:r w:rsidR="00BC61AB">
        <w:rPr>
          <w:rFonts w:eastAsia="Arial Unicode MS" w:cstheme="minorHAnsi"/>
          <w:lang w:eastAsia="pl-PL"/>
        </w:rPr>
        <w:t xml:space="preserve">– </w:t>
      </w:r>
      <w:r w:rsidR="00BC61AB" w:rsidRPr="00BC61AB">
        <w:rPr>
          <w:rFonts w:eastAsia="Arial Unicode MS" w:cstheme="minorHAnsi"/>
          <w:lang w:eastAsia="pl-PL"/>
        </w:rPr>
        <w:t xml:space="preserve">działającym w imieniu własnym oraz na rzecz Ministerstwa Sprawiedliwości i sądów apelacyjnych wymienionych w </w:t>
      </w:r>
      <w:r w:rsidR="00BC61AB" w:rsidRPr="00BC61AB">
        <w:rPr>
          <w:rFonts w:eastAsia="Arial Unicode MS" w:cstheme="minorHAnsi"/>
          <w:u w:val="single"/>
          <w:lang w:eastAsia="pl-PL"/>
        </w:rPr>
        <w:t xml:space="preserve">Załączniku nr 4 </w:t>
      </w:r>
      <w:r w:rsidR="00BC61AB" w:rsidRPr="00BC61AB">
        <w:rPr>
          <w:rFonts w:eastAsia="Arial Unicode MS" w:cstheme="minorHAnsi"/>
          <w:lang w:eastAsia="pl-PL"/>
        </w:rPr>
        <w:t>do Umowy</w:t>
      </w:r>
      <w:r w:rsidR="00BC61AB">
        <w:rPr>
          <w:rFonts w:eastAsia="Arial Unicode MS" w:cstheme="minorHAnsi"/>
          <w:lang w:eastAsia="pl-PL"/>
        </w:rPr>
        <w:t xml:space="preserve"> –</w:t>
      </w:r>
      <w:r w:rsidR="00BC61AB" w:rsidRPr="00BC61AB">
        <w:rPr>
          <w:rFonts w:eastAsia="Arial Unicode MS" w:cstheme="minorHAnsi"/>
          <w:lang w:eastAsia="pl-PL"/>
        </w:rPr>
        <w:t xml:space="preserve"> </w:t>
      </w:r>
      <w:r w:rsidRPr="00C24A35">
        <w:rPr>
          <w:rFonts w:eastAsia="Arial Unicode MS" w:cstheme="minorHAnsi"/>
          <w:lang w:eastAsia="pl-PL"/>
        </w:rPr>
        <w:t>zwan</w:t>
      </w:r>
      <w:r w:rsidR="00F47042" w:rsidRPr="00C24A35">
        <w:rPr>
          <w:rFonts w:eastAsia="Arial Unicode MS" w:cstheme="minorHAnsi"/>
          <w:lang w:eastAsia="pl-PL"/>
        </w:rPr>
        <w:t>ym</w:t>
      </w:r>
      <w:r w:rsidRPr="00C24A35">
        <w:rPr>
          <w:rFonts w:eastAsia="Arial Unicode MS" w:cstheme="minorHAnsi"/>
          <w:lang w:eastAsia="pl-PL"/>
        </w:rPr>
        <w:t xml:space="preserve"> dalej „</w:t>
      </w:r>
      <w:r w:rsidR="00E82E6A" w:rsidRPr="00C24A35">
        <w:rPr>
          <w:rFonts w:eastAsia="Arial Unicode MS" w:cstheme="minorHAnsi"/>
          <w:b/>
          <w:bCs/>
          <w:lang w:eastAsia="pl-PL"/>
        </w:rPr>
        <w:t>Zamawiającym</w:t>
      </w:r>
      <w:r w:rsidRPr="00C24A35">
        <w:rPr>
          <w:rFonts w:eastAsia="Arial Unicode MS" w:cstheme="minorHAnsi"/>
          <w:lang w:eastAsia="pl-PL"/>
        </w:rPr>
        <w:t>”</w:t>
      </w:r>
      <w:r w:rsidR="00922200" w:rsidRPr="00C24A35">
        <w:rPr>
          <w:rFonts w:eastAsia="Arial Unicode MS" w:cstheme="minorHAnsi"/>
          <w:lang w:eastAsia="pl-PL"/>
        </w:rPr>
        <w:t>,</w:t>
      </w:r>
      <w:r w:rsidRPr="00C24A35">
        <w:rPr>
          <w:rFonts w:eastAsia="Arial Unicode MS" w:cstheme="minorHAnsi"/>
          <w:lang w:eastAsia="pl-PL"/>
        </w:rPr>
        <w:t xml:space="preserve"> </w:t>
      </w:r>
      <w:r w:rsidR="00BC61AB" w:rsidRPr="00BC61AB">
        <w:rPr>
          <w:rFonts w:eastAsia="Arial Unicode MS" w:cstheme="minorHAnsi"/>
          <w:lang w:eastAsia="pl-PL"/>
        </w:rPr>
        <w:t>w imieniu którego dział</w:t>
      </w:r>
      <w:r w:rsidR="00BC61AB">
        <w:rPr>
          <w:rFonts w:eastAsia="Arial Unicode MS" w:cstheme="minorHAnsi"/>
          <w:lang w:eastAsia="pl-PL"/>
        </w:rPr>
        <w:t>a</w:t>
      </w:r>
      <w:r w:rsidRPr="00C24A35">
        <w:rPr>
          <w:rFonts w:eastAsia="Arial Unicode MS" w:cstheme="minorHAnsi"/>
          <w:lang w:eastAsia="pl-PL"/>
        </w:rPr>
        <w:t>:</w:t>
      </w:r>
      <w:r w:rsidR="003E4A70" w:rsidRPr="00C24A35">
        <w:rPr>
          <w:rFonts w:eastAsia="Arial Unicode MS" w:cstheme="minorHAnsi"/>
          <w:lang w:eastAsia="pl-PL"/>
        </w:rPr>
        <w:t xml:space="preserve"> </w:t>
      </w:r>
    </w:p>
    <w:p w14:paraId="15D3E55A" w14:textId="2A8AF838" w:rsidR="00B95AA7" w:rsidRPr="00C24A35" w:rsidRDefault="00E82E6A" w:rsidP="00F66F3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C24A35">
        <w:rPr>
          <w:rFonts w:cstheme="minorHAnsi"/>
        </w:rPr>
        <w:t>[●]</w:t>
      </w:r>
      <w:r w:rsidR="00B95AA7" w:rsidRPr="00C24A35">
        <w:rPr>
          <w:rFonts w:eastAsia="Arial Unicode MS" w:cstheme="minorHAnsi"/>
          <w:lang w:eastAsia="pl-PL"/>
        </w:rPr>
        <w:t xml:space="preserve"> – </w:t>
      </w:r>
      <w:r w:rsidRPr="00C24A35">
        <w:rPr>
          <w:rFonts w:cstheme="minorHAnsi"/>
        </w:rPr>
        <w:t>[●]</w:t>
      </w:r>
      <w:r w:rsidR="00B95AA7" w:rsidRPr="00C24A35">
        <w:rPr>
          <w:rFonts w:eastAsia="Arial Unicode MS" w:cstheme="minorHAnsi"/>
          <w:lang w:eastAsia="pl-PL"/>
        </w:rPr>
        <w:t xml:space="preserve">, na podstawie </w:t>
      </w:r>
      <w:r w:rsidRPr="00C24A35">
        <w:rPr>
          <w:rFonts w:cstheme="minorHAnsi"/>
        </w:rPr>
        <w:t>[●]</w:t>
      </w:r>
      <w:r w:rsidR="00B95AA7" w:rsidRPr="00C24A35">
        <w:rPr>
          <w:rFonts w:eastAsia="Arial Unicode MS" w:cstheme="minorHAnsi"/>
          <w:lang w:eastAsia="pl-PL"/>
        </w:rPr>
        <w:t>,</w:t>
      </w:r>
    </w:p>
    <w:p w14:paraId="441B52AF" w14:textId="77777777" w:rsidR="00B95AA7" w:rsidRPr="00C24A35" w:rsidRDefault="00B95AA7" w:rsidP="00F66F3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C24A35">
        <w:rPr>
          <w:rFonts w:eastAsia="Arial Unicode MS" w:cstheme="minorHAnsi"/>
          <w:lang w:eastAsia="pl-PL"/>
        </w:rPr>
        <w:t>a</w:t>
      </w:r>
    </w:p>
    <w:p w14:paraId="05232036" w14:textId="77777777" w:rsidR="00922200" w:rsidRPr="00C24A35" w:rsidRDefault="00E82E6A" w:rsidP="00F66F3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C24A35">
        <w:rPr>
          <w:rFonts w:cstheme="minorHAnsi"/>
        </w:rPr>
        <w:t>[●]</w:t>
      </w:r>
      <w:r w:rsidR="00B95AA7" w:rsidRPr="00C24A35">
        <w:rPr>
          <w:rFonts w:eastAsia="Arial Unicode MS" w:cstheme="minorHAnsi"/>
          <w:lang w:eastAsia="pl-PL"/>
        </w:rPr>
        <w:t>,</w:t>
      </w:r>
      <w:r w:rsidRPr="00C24A35">
        <w:rPr>
          <w:rFonts w:eastAsia="Arial Unicode MS" w:cstheme="minorHAnsi"/>
          <w:lang w:eastAsia="pl-PL"/>
        </w:rPr>
        <w:t xml:space="preserve"> </w:t>
      </w:r>
      <w:r w:rsidR="00B95AA7" w:rsidRPr="00C24A35">
        <w:rPr>
          <w:rFonts w:eastAsia="Arial Unicode MS" w:cstheme="minorHAnsi"/>
          <w:lang w:eastAsia="pl-PL"/>
        </w:rPr>
        <w:t>zwan</w:t>
      </w:r>
      <w:r w:rsidR="00F47042" w:rsidRPr="00C24A35">
        <w:rPr>
          <w:rFonts w:eastAsia="Arial Unicode MS" w:cstheme="minorHAnsi"/>
          <w:lang w:eastAsia="pl-PL"/>
        </w:rPr>
        <w:t>ą</w:t>
      </w:r>
      <w:r w:rsidR="00B95AA7" w:rsidRPr="00C24A35">
        <w:rPr>
          <w:rFonts w:eastAsia="Arial Unicode MS" w:cstheme="minorHAnsi"/>
          <w:lang w:eastAsia="pl-PL"/>
        </w:rPr>
        <w:t xml:space="preserve"> dalej „</w:t>
      </w:r>
      <w:r w:rsidRPr="00C24A35">
        <w:rPr>
          <w:rFonts w:eastAsia="Arial Unicode MS" w:cstheme="minorHAnsi"/>
          <w:b/>
          <w:bCs/>
          <w:lang w:eastAsia="pl-PL"/>
        </w:rPr>
        <w:t>Wykonawcą</w:t>
      </w:r>
      <w:r w:rsidR="00B95AA7" w:rsidRPr="00C24A35">
        <w:rPr>
          <w:rFonts w:eastAsia="Arial Unicode MS" w:cstheme="minorHAnsi"/>
          <w:lang w:eastAsia="pl-PL"/>
        </w:rPr>
        <w:t>”</w:t>
      </w:r>
      <w:r w:rsidR="003E4A70" w:rsidRPr="00C24A35">
        <w:rPr>
          <w:rFonts w:eastAsia="Arial Unicode MS" w:cstheme="minorHAnsi"/>
          <w:lang w:eastAsia="pl-PL"/>
        </w:rPr>
        <w:t>, reprezentowaną przez</w:t>
      </w:r>
      <w:r w:rsidR="00922200" w:rsidRPr="00C24A35">
        <w:rPr>
          <w:rFonts w:eastAsia="Arial Unicode MS" w:cstheme="minorHAnsi"/>
          <w:lang w:eastAsia="pl-PL"/>
        </w:rPr>
        <w:t>:</w:t>
      </w:r>
    </w:p>
    <w:p w14:paraId="18013E7A" w14:textId="3E1A22A1" w:rsidR="00B95AA7" w:rsidRPr="00C24A35" w:rsidRDefault="003E4A70" w:rsidP="00F66F3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C24A35">
        <w:rPr>
          <w:rFonts w:cstheme="minorHAnsi"/>
        </w:rPr>
        <w:t>[●]</w:t>
      </w:r>
      <w:r w:rsidRPr="00C24A35">
        <w:rPr>
          <w:rFonts w:eastAsia="Arial Unicode MS" w:cstheme="minorHAnsi"/>
          <w:lang w:eastAsia="pl-PL"/>
        </w:rPr>
        <w:t xml:space="preserve"> – </w:t>
      </w:r>
      <w:r w:rsidRPr="00C24A35">
        <w:rPr>
          <w:rFonts w:cstheme="minorHAnsi"/>
        </w:rPr>
        <w:t>[●], uprawnion</w:t>
      </w:r>
      <w:r w:rsidR="00922200" w:rsidRPr="00C24A35">
        <w:rPr>
          <w:rFonts w:cstheme="minorHAnsi"/>
        </w:rPr>
        <w:t xml:space="preserve">y </w:t>
      </w:r>
      <w:r w:rsidRPr="00C24A35">
        <w:rPr>
          <w:rFonts w:cstheme="minorHAnsi"/>
        </w:rPr>
        <w:t>do samodzielnej reprezentacji spółki, co potwierdza załączony odpis z rejestru przedsiębiorców</w:t>
      </w:r>
      <w:r w:rsidR="00B95AA7" w:rsidRPr="00C24A35">
        <w:rPr>
          <w:rFonts w:eastAsia="Arial Unicode MS" w:cstheme="minorHAnsi"/>
          <w:lang w:eastAsia="pl-PL"/>
        </w:rPr>
        <w:t>.</w:t>
      </w:r>
    </w:p>
    <w:p w14:paraId="02C68433" w14:textId="77777777" w:rsidR="00B95AA7" w:rsidRPr="00C24A35" w:rsidRDefault="00B95AA7" w:rsidP="00F66F3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7442E9A3" w14:textId="59C9E86E" w:rsidR="00425D68" w:rsidRPr="00C24A35" w:rsidRDefault="00E82E6A" w:rsidP="00F66F3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Arial Unicode MS" w:cstheme="minorHAnsi"/>
          <w:lang w:eastAsia="pl-PL"/>
        </w:rPr>
        <w:t xml:space="preserve">Zamawiający </w:t>
      </w:r>
      <w:r w:rsidR="00B95AA7" w:rsidRPr="00C24A35">
        <w:rPr>
          <w:rFonts w:eastAsia="Arial Unicode MS" w:cstheme="minorHAnsi"/>
          <w:lang w:eastAsia="pl-PL"/>
        </w:rPr>
        <w:t xml:space="preserve">i </w:t>
      </w:r>
      <w:r w:rsidRPr="00C24A35">
        <w:rPr>
          <w:rFonts w:eastAsia="Arial Unicode MS" w:cstheme="minorHAnsi"/>
          <w:lang w:eastAsia="pl-PL"/>
        </w:rPr>
        <w:t xml:space="preserve">Wykonawca </w:t>
      </w:r>
      <w:r w:rsidR="00B95AA7" w:rsidRPr="00C24A35">
        <w:rPr>
          <w:rFonts w:eastAsia="Arial Unicode MS" w:cstheme="minorHAnsi"/>
          <w:lang w:eastAsia="pl-PL"/>
        </w:rPr>
        <w:t>mogą być też zwani każdy z osobna „</w:t>
      </w:r>
      <w:r w:rsidR="00B95AA7" w:rsidRPr="00C24A35">
        <w:rPr>
          <w:rFonts w:eastAsia="Arial Unicode MS" w:cstheme="minorHAnsi"/>
          <w:b/>
          <w:bCs/>
          <w:lang w:eastAsia="pl-PL"/>
        </w:rPr>
        <w:t>Stroną</w:t>
      </w:r>
      <w:r w:rsidR="00B95AA7" w:rsidRPr="00C24A35">
        <w:rPr>
          <w:rFonts w:eastAsia="Arial Unicode MS" w:cstheme="minorHAnsi"/>
          <w:lang w:eastAsia="pl-PL"/>
        </w:rPr>
        <w:t>” lub łącznie „</w:t>
      </w:r>
      <w:r w:rsidR="00B95AA7" w:rsidRPr="00C24A35">
        <w:rPr>
          <w:rFonts w:eastAsia="Arial Unicode MS" w:cstheme="minorHAnsi"/>
          <w:b/>
          <w:bCs/>
          <w:lang w:eastAsia="pl-PL"/>
        </w:rPr>
        <w:t>Stronami</w:t>
      </w:r>
      <w:r w:rsidR="00B95AA7" w:rsidRPr="00C24A35">
        <w:rPr>
          <w:rFonts w:eastAsia="Arial Unicode MS" w:cstheme="minorHAnsi"/>
          <w:lang w:eastAsia="pl-PL"/>
        </w:rPr>
        <w:t>”.</w:t>
      </w:r>
    </w:p>
    <w:p w14:paraId="2D854E8D" w14:textId="6A5BBD1B" w:rsidR="00FD0D68" w:rsidRPr="00C24A35" w:rsidRDefault="00FD0D68" w:rsidP="00F66F3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621FB4E3" w14:textId="77777777" w:rsidR="00896B78" w:rsidRPr="00C24A35" w:rsidRDefault="00896B78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Preambuła</w:t>
      </w:r>
    </w:p>
    <w:p w14:paraId="246823F0" w14:textId="73BA42EA" w:rsidR="00885911" w:rsidRPr="00C24A35" w:rsidRDefault="00885911" w:rsidP="00F66F39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Wykonując wytyczne wynikające z Zarządzenia Ministra Sprawiedliwości z dnia 5 października 2021 r. w sprawie wykonywania czynności związanych z ewidencjonowaniem składników majątku trwałego o charakterze informatycznym, nabywanych centralnie na potrzeby sądownictwa powszechnego (Dz. Urz. MS 2021 r. poz. 236), Zamawiający wskazuje, że niniejsza Umowa</w:t>
      </w:r>
      <w:r w:rsidR="008D2BB5" w:rsidRPr="00C24A35">
        <w:rPr>
          <w:rFonts w:eastAsia="Times New Roman" w:cstheme="minorHAnsi"/>
          <w:lang w:eastAsia="pl-PL"/>
        </w:rPr>
        <w:t xml:space="preserve"> </w:t>
      </w:r>
      <w:r w:rsidRPr="00C24A35">
        <w:rPr>
          <w:rFonts w:eastAsia="Times New Roman" w:cstheme="minorHAnsi"/>
          <w:lang w:eastAsia="pl-PL"/>
        </w:rPr>
        <w:t>zalicza się do kategorii umów określonych w treści Zarządzenia, a dotyczących zakupu środków trwałych, pozostałych środków trwałych, wartości niematerialnych i prawnych lub pozostałych wartości niematerialnych i prawnych uzyskanych w wyniku realizacji zakupów o charakterze centralnym, na potrzeby własne sądownictwa ewidencjonowane w Sądzie ewidencjonującym, którym jest Sąd Apelacyjny w Krakowie. Jednocześnie, powyższe zastrzeżenie wynika jedynie z obowiązków informacyjnych i pozostaje bez wpływu na zakres przedmiotu niniejszej Umowy.</w:t>
      </w:r>
    </w:p>
    <w:p w14:paraId="6E234213" w14:textId="6EEC4D52" w:rsidR="005F00A3" w:rsidRPr="00C24A35" w:rsidRDefault="000164FB" w:rsidP="00F66F39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 wyniku rozstrzygniętego postępowania o udzielenie zamówienia </w:t>
      </w:r>
      <w:r w:rsidR="003E4A70" w:rsidRPr="00C24A35">
        <w:rPr>
          <w:rFonts w:eastAsia="Times New Roman" w:cstheme="minorHAnsi"/>
          <w:lang w:eastAsia="pl-PL"/>
        </w:rPr>
        <w:t xml:space="preserve">nr </w:t>
      </w:r>
      <w:r w:rsidR="003E4A70" w:rsidRPr="00C24A35">
        <w:rPr>
          <w:rFonts w:eastAsia="Arial Unicode MS" w:cstheme="minorHAnsi" w:hint="eastAsia"/>
          <w:lang w:eastAsia="pl-PL"/>
        </w:rPr>
        <w:t>[</w:t>
      </w:r>
      <w:r w:rsidR="003E4A70" w:rsidRPr="00C24A35">
        <w:rPr>
          <w:rFonts w:eastAsia="Arial Unicode MS" w:cstheme="minorHAnsi"/>
          <w:lang w:eastAsia="pl-PL"/>
        </w:rPr>
        <w:t>●</w:t>
      </w:r>
      <w:r w:rsidR="003E4A70" w:rsidRPr="00C24A35">
        <w:rPr>
          <w:rFonts w:eastAsia="Arial Unicode MS" w:cstheme="minorHAnsi" w:hint="eastAsia"/>
          <w:lang w:eastAsia="pl-PL"/>
        </w:rPr>
        <w:t>]</w:t>
      </w:r>
      <w:r w:rsidR="003E4A70" w:rsidRPr="00C24A35">
        <w:rPr>
          <w:rFonts w:eastAsia="Arial Unicode MS" w:cstheme="minorHAnsi"/>
          <w:lang w:eastAsia="pl-PL"/>
        </w:rPr>
        <w:t xml:space="preserve"> na</w:t>
      </w:r>
      <w:r w:rsidR="003E4A70" w:rsidRPr="00C24A35">
        <w:rPr>
          <w:rFonts w:eastAsia="Times New Roman" w:cstheme="minorHAnsi"/>
          <w:lang w:eastAsia="pl-PL"/>
        </w:rPr>
        <w:t xml:space="preserve"> „</w:t>
      </w:r>
      <w:r w:rsidR="003E4A70" w:rsidRPr="00C24A35">
        <w:rPr>
          <w:rFonts w:eastAsia="Arial Unicode MS" w:cstheme="minorHAnsi" w:hint="eastAsia"/>
          <w:lang w:eastAsia="pl-PL"/>
        </w:rPr>
        <w:t>[</w:t>
      </w:r>
      <w:r w:rsidR="003E4A70" w:rsidRPr="00C24A35">
        <w:rPr>
          <w:rFonts w:eastAsia="Arial Unicode MS" w:cstheme="minorHAnsi"/>
          <w:lang w:eastAsia="pl-PL"/>
        </w:rPr>
        <w:t>●</w:t>
      </w:r>
      <w:r w:rsidR="003E4A70" w:rsidRPr="00C24A35">
        <w:rPr>
          <w:rFonts w:eastAsia="Arial Unicode MS" w:cstheme="minorHAnsi" w:hint="eastAsia"/>
          <w:lang w:eastAsia="pl-PL"/>
        </w:rPr>
        <w:t>]</w:t>
      </w:r>
      <w:r w:rsidR="003E4A70" w:rsidRPr="00C24A35">
        <w:rPr>
          <w:rFonts w:eastAsia="Times New Roman" w:cstheme="minorHAnsi"/>
          <w:lang w:eastAsia="pl-PL"/>
        </w:rPr>
        <w:t>”</w:t>
      </w:r>
      <w:r w:rsidR="003E4A70" w:rsidRPr="00C24A35">
        <w:rPr>
          <w:rFonts w:eastAsia="Arial Unicode MS" w:cstheme="minorHAnsi"/>
          <w:lang w:eastAsia="pl-PL"/>
        </w:rPr>
        <w:t xml:space="preserve">, </w:t>
      </w:r>
      <w:r w:rsidRPr="00C24A35">
        <w:rPr>
          <w:rFonts w:eastAsia="Times New Roman" w:cstheme="minorHAnsi"/>
          <w:lang w:eastAsia="pl-PL"/>
        </w:rPr>
        <w:t>pr</w:t>
      </w:r>
      <w:r w:rsidR="00CB0A6C" w:rsidRPr="00C24A35">
        <w:rPr>
          <w:rFonts w:eastAsia="Times New Roman" w:cstheme="minorHAnsi"/>
          <w:lang w:eastAsia="pl-PL"/>
        </w:rPr>
        <w:t>zepro</w:t>
      </w:r>
      <w:r w:rsidRPr="00C24A35">
        <w:rPr>
          <w:rFonts w:eastAsia="Times New Roman" w:cstheme="minorHAnsi"/>
          <w:lang w:eastAsia="pl-PL"/>
        </w:rPr>
        <w:t xml:space="preserve">wadzonego </w:t>
      </w:r>
      <w:r w:rsidR="003E4A70" w:rsidRPr="00C24A35">
        <w:rPr>
          <w:rFonts w:eastAsia="Times New Roman" w:cstheme="minorHAnsi"/>
          <w:lang w:eastAsia="pl-PL"/>
        </w:rPr>
        <w:t>w trybie przetargu nieograniczonego, o którym mowa w ustawie z dnia 11 września 2019 r. Prawo zamówień publicznych</w:t>
      </w:r>
      <w:r w:rsidR="002446CE" w:rsidRPr="00C24A35">
        <w:rPr>
          <w:rFonts w:eastAsia="Times New Roman" w:cstheme="minorHAnsi"/>
          <w:lang w:eastAsia="pl-PL"/>
        </w:rPr>
        <w:t>,</w:t>
      </w:r>
      <w:r w:rsidR="00644E32" w:rsidRPr="00C24A35">
        <w:rPr>
          <w:rFonts w:eastAsia="Times New Roman" w:cstheme="minorHAnsi"/>
          <w:lang w:eastAsia="pl-PL"/>
        </w:rPr>
        <w:t xml:space="preserve"> dalej zwanej „</w:t>
      </w:r>
      <w:r w:rsidR="00644E32" w:rsidRPr="00C24A35">
        <w:rPr>
          <w:rFonts w:eastAsia="Times New Roman" w:cstheme="minorHAnsi"/>
          <w:b/>
          <w:bCs/>
          <w:lang w:eastAsia="pl-PL"/>
        </w:rPr>
        <w:t>ustawą PZP</w:t>
      </w:r>
      <w:r w:rsidR="00644E32" w:rsidRPr="00C24A35">
        <w:rPr>
          <w:rFonts w:eastAsia="Times New Roman" w:cstheme="minorHAnsi"/>
          <w:lang w:eastAsia="pl-PL"/>
        </w:rPr>
        <w:t>”,</w:t>
      </w:r>
      <w:r w:rsidR="001657E6" w:rsidRPr="00C24A35">
        <w:rPr>
          <w:rFonts w:eastAsia="Times New Roman" w:cstheme="minorHAnsi"/>
          <w:lang w:eastAsia="pl-PL"/>
        </w:rPr>
        <w:t xml:space="preserve"> Strony zawierają </w:t>
      </w:r>
      <w:r w:rsidR="002446CE" w:rsidRPr="00C24A35">
        <w:rPr>
          <w:rFonts w:eastAsia="Times New Roman" w:cstheme="minorHAnsi"/>
          <w:lang w:eastAsia="pl-PL"/>
        </w:rPr>
        <w:t>U</w:t>
      </w:r>
      <w:r w:rsidR="001657E6" w:rsidRPr="00C24A35">
        <w:rPr>
          <w:rFonts w:eastAsia="Times New Roman" w:cstheme="minorHAnsi"/>
          <w:lang w:eastAsia="pl-PL"/>
        </w:rPr>
        <w:t>mowę o następującej treści:</w:t>
      </w:r>
    </w:p>
    <w:p w14:paraId="3EDC66D8" w14:textId="77777777" w:rsidR="00C118CC" w:rsidRPr="00C24A35" w:rsidRDefault="00C118CC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6554875" w14:textId="4189A725" w:rsidR="007C5781" w:rsidRPr="00C24A35" w:rsidRDefault="007C5781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§ 1</w:t>
      </w:r>
    </w:p>
    <w:p w14:paraId="58DE0364" w14:textId="05A47A8D" w:rsidR="003626E8" w:rsidRPr="00C24A35" w:rsidRDefault="003626E8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Przedmiot Umowy</w:t>
      </w:r>
    </w:p>
    <w:p w14:paraId="31572C07" w14:textId="77777777" w:rsidR="003E4A70" w:rsidRPr="00C24A35" w:rsidRDefault="000A74B3" w:rsidP="00F66F39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Przedmiotem Umowy jest</w:t>
      </w:r>
      <w:r w:rsidR="003E4A70" w:rsidRPr="00C24A35">
        <w:rPr>
          <w:rFonts w:eastAsia="Times New Roman" w:cstheme="minorHAnsi"/>
          <w:lang w:eastAsia="pl-PL"/>
        </w:rPr>
        <w:t>:</w:t>
      </w:r>
    </w:p>
    <w:p w14:paraId="5DAB341C" w14:textId="43AFC2B4" w:rsidR="000A74B3" w:rsidRPr="00C24A35" w:rsidRDefault="000365BD" w:rsidP="00F66F39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bookmarkStart w:id="0" w:name="_Hlk170740830"/>
      <w:r w:rsidRPr="00C24A35">
        <w:rPr>
          <w:rFonts w:eastAsia="Times New Roman" w:cstheme="minorHAnsi"/>
          <w:lang w:eastAsia="pl-PL"/>
        </w:rPr>
        <w:t>dostawa serwerów, kaset, modułów rozszerzeń i pozostałych komponentów</w:t>
      </w:r>
      <w:r w:rsidR="003A7339" w:rsidRPr="00C24A35">
        <w:rPr>
          <w:rFonts w:eastAsia="Times New Roman" w:cstheme="minorHAnsi"/>
          <w:lang w:eastAsia="pl-PL"/>
        </w:rPr>
        <w:t>, o których mowa w</w:t>
      </w:r>
      <w:r w:rsidRPr="00C24A35">
        <w:rPr>
          <w:rFonts w:eastAsia="Times New Roman" w:cstheme="minorHAnsi"/>
          <w:lang w:eastAsia="pl-PL"/>
        </w:rPr>
        <w:t xml:space="preserve"> </w:t>
      </w:r>
      <w:r w:rsidR="003A7339" w:rsidRPr="00C24A35">
        <w:rPr>
          <w:rFonts w:eastAsia="Times New Roman" w:cstheme="minorHAnsi"/>
          <w:u w:val="single"/>
          <w:lang w:eastAsia="pl-PL"/>
        </w:rPr>
        <w:t xml:space="preserve">Załączniku nr 1 </w:t>
      </w:r>
      <w:r w:rsidR="003A7339" w:rsidRPr="00C24A35">
        <w:rPr>
          <w:rFonts w:eastAsia="Times New Roman" w:cstheme="minorHAnsi"/>
          <w:lang w:eastAsia="pl-PL"/>
        </w:rPr>
        <w:t xml:space="preserve">do Umowy („OPZ”), </w:t>
      </w:r>
      <w:r w:rsidRPr="00C24A35">
        <w:rPr>
          <w:rFonts w:eastAsia="Times New Roman" w:cstheme="minorHAnsi"/>
          <w:lang w:eastAsia="pl-PL"/>
        </w:rPr>
        <w:t>oraz licencji na dedykowane oprogramowanie</w:t>
      </w:r>
      <w:bookmarkStart w:id="1" w:name="_Hlk129958115"/>
      <w:r w:rsidR="003A7339" w:rsidRPr="00C24A35">
        <w:rPr>
          <w:rFonts w:eastAsia="Times New Roman" w:cstheme="minorHAnsi"/>
          <w:lang w:eastAsia="pl-PL"/>
        </w:rPr>
        <w:t xml:space="preserve"> opisane w OPZ</w:t>
      </w:r>
      <w:r w:rsidR="003E4A70" w:rsidRPr="00C24A35">
        <w:rPr>
          <w:rFonts w:eastAsia="Times New Roman" w:cstheme="minorHAnsi"/>
          <w:lang w:eastAsia="pl-PL"/>
        </w:rPr>
        <w:t xml:space="preserve">, </w:t>
      </w:r>
      <w:r w:rsidR="00F91356" w:rsidRPr="00C24A35">
        <w:rPr>
          <w:rFonts w:eastAsia="Times New Roman" w:cstheme="minorHAnsi"/>
          <w:lang w:eastAsia="pl-PL"/>
        </w:rPr>
        <w:t xml:space="preserve">w ramach </w:t>
      </w:r>
      <w:bookmarkEnd w:id="1"/>
      <w:r w:rsidR="003E4A70" w:rsidRPr="00C24A35">
        <w:rPr>
          <w:rFonts w:eastAsia="Times New Roman" w:cstheme="minorHAnsi"/>
          <w:lang w:eastAsia="pl-PL"/>
        </w:rPr>
        <w:t xml:space="preserve">rozbudowy </w:t>
      </w:r>
      <w:r w:rsidR="003A7339" w:rsidRPr="00C24A35">
        <w:rPr>
          <w:rFonts w:eastAsia="Times New Roman" w:cstheme="minorHAnsi"/>
          <w:lang w:eastAsia="pl-PL"/>
        </w:rPr>
        <w:t xml:space="preserve">infrastruktury serwerowej </w:t>
      </w:r>
      <w:r w:rsidR="00085AF5" w:rsidRPr="00C24A35">
        <w:rPr>
          <w:rFonts w:eastAsia="Arial Unicode MS" w:cstheme="minorHAnsi"/>
          <w:lang w:eastAsia="pl-PL"/>
        </w:rPr>
        <w:t>zlokalizowan</w:t>
      </w:r>
      <w:r w:rsidR="003A7339" w:rsidRPr="00C24A35">
        <w:rPr>
          <w:rFonts w:eastAsia="Arial Unicode MS" w:cstheme="minorHAnsi"/>
          <w:lang w:eastAsia="pl-PL"/>
        </w:rPr>
        <w:t>ej</w:t>
      </w:r>
      <w:r w:rsidR="00085AF5" w:rsidRPr="00C24A35">
        <w:rPr>
          <w:rFonts w:eastAsia="Arial Unicode MS" w:cstheme="minorHAnsi"/>
          <w:lang w:eastAsia="pl-PL"/>
        </w:rPr>
        <w:t xml:space="preserve"> w </w:t>
      </w:r>
      <w:r w:rsidR="006B152B">
        <w:rPr>
          <w:rFonts w:eastAsia="Arial Unicode MS" w:cstheme="minorHAnsi"/>
          <w:lang w:eastAsia="pl-PL"/>
        </w:rPr>
        <w:t>nie więcej niż trzech</w:t>
      </w:r>
      <w:r w:rsidR="00085AF5" w:rsidRPr="00C24A35">
        <w:rPr>
          <w:rFonts w:eastAsia="Arial Unicode MS" w:cstheme="minorHAnsi"/>
          <w:lang w:eastAsia="pl-PL"/>
        </w:rPr>
        <w:t xml:space="preserve"> ośrodkach </w:t>
      </w:r>
      <w:r w:rsidR="003A7339" w:rsidRPr="00C24A35">
        <w:rPr>
          <w:rFonts w:cstheme="minorHAnsi"/>
          <w:color w:val="000000"/>
        </w:rPr>
        <w:t>Ministerstwa Sprawiedliwości</w:t>
      </w:r>
      <w:r w:rsidR="003E4A70" w:rsidRPr="00C24A35">
        <w:rPr>
          <w:rFonts w:eastAsia="Times New Roman" w:cstheme="minorHAnsi"/>
          <w:lang w:eastAsia="pl-PL"/>
        </w:rPr>
        <w:t xml:space="preserve">, </w:t>
      </w:r>
      <w:r w:rsidR="000A74B3" w:rsidRPr="00C24A35">
        <w:rPr>
          <w:rFonts w:eastAsia="Times New Roman" w:cstheme="minorHAnsi"/>
          <w:lang w:eastAsia="pl-PL"/>
        </w:rPr>
        <w:t xml:space="preserve">co obejmuje </w:t>
      </w:r>
      <w:r w:rsidR="003E4A70" w:rsidRPr="00C24A35">
        <w:rPr>
          <w:rFonts w:eastAsia="Times New Roman" w:cstheme="minorHAnsi"/>
          <w:lang w:eastAsia="pl-PL"/>
        </w:rPr>
        <w:t xml:space="preserve">ich rozmieszczenie i instalację </w:t>
      </w:r>
      <w:bookmarkEnd w:id="0"/>
      <w:r w:rsidR="003E4A70" w:rsidRPr="00C24A35">
        <w:rPr>
          <w:rFonts w:eastAsia="Times New Roman" w:cstheme="minorHAnsi"/>
          <w:lang w:eastAsia="pl-PL"/>
        </w:rPr>
        <w:t>oraz inne świadczenia opisane szczegółowo w OPZ</w:t>
      </w:r>
      <w:r w:rsidR="00621483" w:rsidRPr="00C24A35">
        <w:rPr>
          <w:rFonts w:eastAsia="Times New Roman" w:cstheme="minorHAnsi"/>
          <w:lang w:eastAsia="pl-PL"/>
        </w:rPr>
        <w:t>,</w:t>
      </w:r>
    </w:p>
    <w:p w14:paraId="141B7BB1" w14:textId="45DA8B65" w:rsidR="003B5CBF" w:rsidRPr="00C24A35" w:rsidRDefault="003B5CBF" w:rsidP="00F66F39">
      <w:pPr>
        <w:pStyle w:val="Akapitzlist"/>
        <w:numPr>
          <w:ilvl w:val="2"/>
          <w:numId w:val="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świadczenie </w:t>
      </w:r>
      <w:r w:rsidR="00BE064E" w:rsidRPr="00C24A35">
        <w:rPr>
          <w:rFonts w:cstheme="minorHAnsi"/>
          <w:color w:val="000000"/>
        </w:rPr>
        <w:t>usług</w:t>
      </w:r>
      <w:r w:rsidR="00BE064E" w:rsidRPr="00C24A35">
        <w:rPr>
          <w:rFonts w:eastAsia="Times New Roman" w:cstheme="minorHAnsi"/>
          <w:lang w:eastAsia="pl-PL"/>
        </w:rPr>
        <w:t xml:space="preserve"> asysty technicznej,</w:t>
      </w:r>
      <w:r w:rsidRPr="00C24A35">
        <w:rPr>
          <w:rFonts w:eastAsia="Times New Roman" w:cstheme="minorHAnsi"/>
          <w:lang w:eastAsia="pl-PL"/>
        </w:rPr>
        <w:t xml:space="preserve"> o których mowa w OPZ,</w:t>
      </w:r>
      <w:r w:rsidR="00F66F39" w:rsidRPr="00C24A35">
        <w:rPr>
          <w:rFonts w:eastAsia="Times New Roman" w:cstheme="minorHAnsi"/>
          <w:lang w:eastAsia="pl-PL"/>
        </w:rPr>
        <w:t xml:space="preserve"> każdorazowo na podstawie zlecenia, którego wzór stanowi </w:t>
      </w:r>
      <w:r w:rsidR="00F66F39" w:rsidRPr="00C24A35">
        <w:rPr>
          <w:rFonts w:eastAsia="Times New Roman" w:cstheme="minorHAnsi"/>
          <w:u w:val="single"/>
          <w:lang w:eastAsia="pl-PL"/>
        </w:rPr>
        <w:t>Załącznik nr 7</w:t>
      </w:r>
      <w:r w:rsidR="00F66F39" w:rsidRPr="00C24A35">
        <w:rPr>
          <w:rFonts w:eastAsia="Times New Roman" w:cstheme="minorHAnsi"/>
          <w:lang w:eastAsia="pl-PL"/>
        </w:rPr>
        <w:t xml:space="preserve"> do Umowy,</w:t>
      </w:r>
    </w:p>
    <w:p w14:paraId="585126B1" w14:textId="56659C21" w:rsidR="0006527D" w:rsidRPr="00C24A35" w:rsidRDefault="000A74B3" w:rsidP="00F66F39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zgodnie z OPZ.</w:t>
      </w:r>
    </w:p>
    <w:p w14:paraId="6804D4E5" w14:textId="71CAA829" w:rsidR="00432417" w:rsidRPr="00C24A35" w:rsidRDefault="00C27627" w:rsidP="00F66F39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 ramach </w:t>
      </w:r>
      <w:r w:rsidR="003E4A70" w:rsidRPr="00C24A35">
        <w:rPr>
          <w:rFonts w:eastAsia="Times New Roman" w:cstheme="minorHAnsi"/>
          <w:lang w:eastAsia="pl-PL"/>
        </w:rPr>
        <w:t xml:space="preserve">dostawy, </w:t>
      </w:r>
      <w:r w:rsidRPr="00C24A35">
        <w:rPr>
          <w:rFonts w:eastAsia="Times New Roman" w:cstheme="minorHAnsi"/>
          <w:lang w:eastAsia="pl-PL"/>
        </w:rPr>
        <w:t>Wykonawca zapewni serwis gwarancyjny, jak to przewidziano w</w:t>
      </w:r>
      <w:r w:rsidR="00B3465C" w:rsidRPr="00C24A35">
        <w:rPr>
          <w:rFonts w:eastAsia="Times New Roman" w:cstheme="minorHAnsi"/>
          <w:lang w:eastAsia="pl-PL"/>
        </w:rPr>
        <w:t xml:space="preserve"> </w:t>
      </w:r>
      <w:r w:rsidRPr="00C24A35">
        <w:rPr>
          <w:rFonts w:eastAsia="Times New Roman" w:cstheme="minorHAnsi"/>
          <w:lang w:eastAsia="pl-PL"/>
        </w:rPr>
        <w:t>OPZ.</w:t>
      </w:r>
    </w:p>
    <w:p w14:paraId="42E27014" w14:textId="15921258" w:rsidR="00B82235" w:rsidRPr="00C24A35" w:rsidRDefault="00B82235" w:rsidP="00F66F39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Z zastrzeżeniem zmian dopuszcz</w:t>
      </w:r>
      <w:r w:rsidR="00B068CC" w:rsidRPr="00C24A35">
        <w:rPr>
          <w:rFonts w:eastAsia="Times New Roman" w:cstheme="minorHAnsi"/>
          <w:lang w:eastAsia="pl-PL"/>
        </w:rPr>
        <w:t xml:space="preserve">onych </w:t>
      </w:r>
      <w:r w:rsidRPr="00C24A35">
        <w:rPr>
          <w:rFonts w:eastAsia="Times New Roman" w:cstheme="minorHAnsi"/>
          <w:lang w:eastAsia="pl-PL"/>
        </w:rPr>
        <w:t>przepis</w:t>
      </w:r>
      <w:r w:rsidR="00B068CC" w:rsidRPr="00C24A35">
        <w:rPr>
          <w:rFonts w:eastAsia="Times New Roman" w:cstheme="minorHAnsi"/>
          <w:lang w:eastAsia="pl-PL"/>
        </w:rPr>
        <w:t>ami</w:t>
      </w:r>
      <w:r w:rsidRPr="00C24A35">
        <w:rPr>
          <w:rFonts w:eastAsia="Times New Roman" w:cstheme="minorHAnsi"/>
          <w:lang w:eastAsia="pl-PL"/>
        </w:rPr>
        <w:t xml:space="preserve"> prawa i Umow</w:t>
      </w:r>
      <w:r w:rsidR="00B068CC" w:rsidRPr="00C24A35">
        <w:rPr>
          <w:rFonts w:eastAsia="Times New Roman" w:cstheme="minorHAnsi"/>
          <w:lang w:eastAsia="pl-PL"/>
        </w:rPr>
        <w:t>ą</w:t>
      </w:r>
      <w:r w:rsidRPr="00C24A35">
        <w:rPr>
          <w:rFonts w:eastAsia="Times New Roman" w:cstheme="minorHAnsi"/>
          <w:lang w:eastAsia="pl-PL"/>
        </w:rPr>
        <w:t>, przedmiot Umowy zostanie zrealizowany zgodnie z</w:t>
      </w:r>
      <w:r w:rsidR="009722CB" w:rsidRPr="00C24A35">
        <w:rPr>
          <w:rFonts w:eastAsia="Times New Roman" w:cstheme="minorHAnsi"/>
          <w:lang w:eastAsia="pl-PL"/>
        </w:rPr>
        <w:t>e specyfikacją i</w:t>
      </w:r>
      <w:r w:rsidRPr="00C24A35">
        <w:rPr>
          <w:rFonts w:eastAsia="Times New Roman" w:cstheme="minorHAnsi"/>
          <w:lang w:eastAsia="pl-PL"/>
        </w:rPr>
        <w:t xml:space="preserve"> </w:t>
      </w:r>
      <w:r w:rsidR="007024A7" w:rsidRPr="00C24A35">
        <w:rPr>
          <w:rFonts w:eastAsia="Times New Roman" w:cstheme="minorHAnsi"/>
          <w:lang w:eastAsia="pl-PL"/>
        </w:rPr>
        <w:t>wymaganiami</w:t>
      </w:r>
      <w:r w:rsidR="00FA72C7" w:rsidRPr="00C24A35">
        <w:rPr>
          <w:rFonts w:eastAsia="Times New Roman" w:cstheme="minorHAnsi"/>
          <w:lang w:eastAsia="pl-PL"/>
        </w:rPr>
        <w:t>, w tym odnośnie miejsca i sposobu realizacji,</w:t>
      </w:r>
      <w:r w:rsidR="007024A7" w:rsidRPr="00C24A35">
        <w:rPr>
          <w:rFonts w:eastAsia="Times New Roman" w:cstheme="minorHAnsi"/>
          <w:lang w:eastAsia="pl-PL"/>
        </w:rPr>
        <w:t xml:space="preserve"> </w:t>
      </w:r>
      <w:r w:rsidR="007024A7" w:rsidRPr="00C24A35">
        <w:rPr>
          <w:rFonts w:eastAsia="Times New Roman" w:cstheme="minorHAnsi"/>
          <w:lang w:eastAsia="pl-PL"/>
        </w:rPr>
        <w:lastRenderedPageBreak/>
        <w:t xml:space="preserve">opisanymi w </w:t>
      </w:r>
      <w:r w:rsidR="00CC0445" w:rsidRPr="00C24A35">
        <w:rPr>
          <w:rFonts w:eastAsia="Times New Roman" w:cstheme="minorHAnsi"/>
          <w:lang w:eastAsia="pl-PL"/>
        </w:rPr>
        <w:t>OPZ</w:t>
      </w:r>
      <w:r w:rsidRPr="00C24A35">
        <w:rPr>
          <w:rFonts w:eastAsia="Times New Roman" w:cstheme="minorHAnsi"/>
          <w:lang w:eastAsia="pl-PL"/>
        </w:rPr>
        <w:t xml:space="preserve"> </w:t>
      </w:r>
      <w:r w:rsidR="00F06551" w:rsidRPr="00C24A35">
        <w:rPr>
          <w:rFonts w:eastAsia="Times New Roman" w:cstheme="minorHAnsi"/>
          <w:lang w:eastAsia="pl-PL"/>
        </w:rPr>
        <w:t>i</w:t>
      </w:r>
      <w:r w:rsidR="00A149C2" w:rsidRPr="00C24A35">
        <w:rPr>
          <w:rFonts w:eastAsia="Times New Roman" w:cstheme="minorHAnsi"/>
          <w:lang w:eastAsia="pl-PL"/>
        </w:rPr>
        <w:t xml:space="preserve"> </w:t>
      </w:r>
      <w:r w:rsidR="009722CB" w:rsidRPr="00C24A35">
        <w:rPr>
          <w:rFonts w:eastAsia="Times New Roman" w:cstheme="minorHAnsi"/>
          <w:lang w:eastAsia="pl-PL"/>
        </w:rPr>
        <w:t xml:space="preserve">pozostałych załącznikach </w:t>
      </w:r>
      <w:r w:rsidRPr="00C24A35">
        <w:rPr>
          <w:rFonts w:eastAsia="Times New Roman" w:cstheme="minorHAnsi"/>
          <w:lang w:eastAsia="pl-PL"/>
        </w:rPr>
        <w:t>do Umowy</w:t>
      </w:r>
      <w:r w:rsidR="008F266B" w:rsidRPr="00C24A35">
        <w:rPr>
          <w:rFonts w:eastAsia="Times New Roman" w:cstheme="minorHAnsi"/>
          <w:lang w:eastAsia="pl-PL"/>
        </w:rPr>
        <w:t>,</w:t>
      </w:r>
      <w:r w:rsidRPr="00C24A35">
        <w:rPr>
          <w:rFonts w:eastAsia="Times New Roman" w:cstheme="minorHAnsi"/>
          <w:lang w:eastAsia="pl-PL"/>
        </w:rPr>
        <w:t xml:space="preserve"> z</w:t>
      </w:r>
      <w:r w:rsidR="00B068CC" w:rsidRPr="00C24A35">
        <w:rPr>
          <w:rFonts w:eastAsia="Times New Roman" w:cstheme="minorHAnsi"/>
          <w:lang w:eastAsia="pl-PL"/>
        </w:rPr>
        <w:t xml:space="preserve"> </w:t>
      </w:r>
      <w:r w:rsidRPr="00C24A35">
        <w:rPr>
          <w:rFonts w:eastAsia="Times New Roman" w:cstheme="minorHAnsi"/>
          <w:lang w:eastAsia="pl-PL"/>
        </w:rPr>
        <w:t xml:space="preserve">uwzględnieniem zmian oraz wyjaśnień udzielonych </w:t>
      </w:r>
      <w:r w:rsidR="00E75A0D" w:rsidRPr="00C24A35">
        <w:rPr>
          <w:rFonts w:eastAsia="Times New Roman" w:cstheme="minorHAnsi"/>
          <w:lang w:eastAsia="pl-PL"/>
        </w:rPr>
        <w:t>w trakcie</w:t>
      </w:r>
      <w:r w:rsidRPr="00C24A35">
        <w:rPr>
          <w:rFonts w:eastAsia="Times New Roman" w:cstheme="minorHAnsi"/>
          <w:lang w:eastAsia="pl-PL"/>
        </w:rPr>
        <w:t xml:space="preserve"> postępowania </w:t>
      </w:r>
      <w:r w:rsidR="00426B61" w:rsidRPr="00C24A35">
        <w:rPr>
          <w:rFonts w:eastAsia="Times New Roman" w:cstheme="minorHAnsi"/>
          <w:lang w:eastAsia="pl-PL"/>
        </w:rPr>
        <w:t>o udzielenie zamówienia publicznego</w:t>
      </w:r>
      <w:r w:rsidRPr="00C24A35">
        <w:rPr>
          <w:rFonts w:eastAsia="Times New Roman" w:cstheme="minorHAnsi"/>
          <w:lang w:eastAsia="pl-PL"/>
        </w:rPr>
        <w:t>.</w:t>
      </w:r>
    </w:p>
    <w:p w14:paraId="0A01484E" w14:textId="5C3626F8" w:rsidR="00517475" w:rsidRPr="00C24A35" w:rsidRDefault="00517475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6E3F84FE" w14:textId="2D495E2B" w:rsidR="007C5781" w:rsidRPr="00C24A35" w:rsidRDefault="007C5781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 xml:space="preserve">§ </w:t>
      </w:r>
      <w:r w:rsidR="008A63E1" w:rsidRPr="00C24A35">
        <w:rPr>
          <w:rFonts w:eastAsia="Times New Roman" w:cstheme="minorHAnsi"/>
          <w:b/>
          <w:lang w:eastAsia="pl-PL"/>
        </w:rPr>
        <w:t>2</w:t>
      </w:r>
    </w:p>
    <w:p w14:paraId="72AE5AAE" w14:textId="77BA0050" w:rsidR="00A32628" w:rsidRPr="00C24A35" w:rsidRDefault="00A32628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Termin</w:t>
      </w:r>
      <w:r w:rsidR="003E4A70" w:rsidRPr="00C24A35">
        <w:rPr>
          <w:rFonts w:eastAsia="Times New Roman" w:cstheme="minorHAnsi"/>
          <w:b/>
          <w:lang w:eastAsia="pl-PL"/>
        </w:rPr>
        <w:t xml:space="preserve"> i miejsce</w:t>
      </w:r>
      <w:r w:rsidRPr="00C24A35">
        <w:rPr>
          <w:rFonts w:eastAsia="Times New Roman" w:cstheme="minorHAnsi"/>
          <w:b/>
          <w:lang w:eastAsia="pl-PL"/>
        </w:rPr>
        <w:t xml:space="preserve"> realizacji przedmiotu Umowy</w:t>
      </w:r>
    </w:p>
    <w:p w14:paraId="565CAADF" w14:textId="7A56ECBA" w:rsidR="00BC5723" w:rsidRPr="00C24A35" w:rsidRDefault="003E4A70" w:rsidP="00F66F39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 xml:space="preserve">Termin realizacji dostawy określa </w:t>
      </w:r>
      <w:r w:rsidR="003A7339" w:rsidRPr="00C24A35">
        <w:rPr>
          <w:rFonts w:cstheme="minorHAnsi"/>
        </w:rPr>
        <w:t>R</w:t>
      </w:r>
      <w:r w:rsidR="006C3DBB" w:rsidRPr="00C24A35">
        <w:rPr>
          <w:rFonts w:cstheme="minorHAnsi"/>
        </w:rPr>
        <w:t xml:space="preserve">ozdział I </w:t>
      </w:r>
      <w:r w:rsidRPr="00C24A35">
        <w:rPr>
          <w:rFonts w:cstheme="minorHAnsi"/>
        </w:rPr>
        <w:t xml:space="preserve">pkt </w:t>
      </w:r>
      <w:r w:rsidR="00CC3EC2" w:rsidRPr="00C24A35">
        <w:rPr>
          <w:rFonts w:cstheme="minorHAnsi"/>
        </w:rPr>
        <w:t>2</w:t>
      </w:r>
      <w:r w:rsidRPr="00C24A35">
        <w:rPr>
          <w:rFonts w:cstheme="minorHAnsi"/>
        </w:rPr>
        <w:t xml:space="preserve"> OPZ</w:t>
      </w:r>
      <w:r w:rsidR="00533017" w:rsidRPr="00C24A35">
        <w:rPr>
          <w:rFonts w:cstheme="minorHAnsi"/>
        </w:rPr>
        <w:t>.</w:t>
      </w:r>
    </w:p>
    <w:p w14:paraId="1CCDD817" w14:textId="3E056883" w:rsidR="00C27627" w:rsidRPr="00C24A35" w:rsidRDefault="00CF3589" w:rsidP="00F66F39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 xml:space="preserve">Termin realizacji usług asysty technicznej </w:t>
      </w:r>
      <w:r w:rsidR="003E4A70" w:rsidRPr="00C24A35">
        <w:rPr>
          <w:rFonts w:cstheme="minorHAnsi"/>
        </w:rPr>
        <w:t xml:space="preserve">określa </w:t>
      </w:r>
      <w:r w:rsidR="00BC61AB">
        <w:rPr>
          <w:rFonts w:cstheme="minorHAnsi"/>
        </w:rPr>
        <w:t>R</w:t>
      </w:r>
      <w:r w:rsidR="00F726F2" w:rsidRPr="00C24A35">
        <w:rPr>
          <w:rFonts w:cstheme="minorHAnsi"/>
        </w:rPr>
        <w:t xml:space="preserve">ozdział I </w:t>
      </w:r>
      <w:r w:rsidR="003E4A70" w:rsidRPr="00C24A35">
        <w:rPr>
          <w:rFonts w:cstheme="minorHAnsi"/>
        </w:rPr>
        <w:t xml:space="preserve">pkt </w:t>
      </w:r>
      <w:r w:rsidR="00F726F2" w:rsidRPr="00C24A35">
        <w:rPr>
          <w:rFonts w:eastAsia="Arial Unicode MS" w:cstheme="minorHAnsi"/>
          <w:lang w:eastAsia="pl-PL"/>
        </w:rPr>
        <w:t>4</w:t>
      </w:r>
      <w:r w:rsidR="006F4E59" w:rsidRPr="00C24A35">
        <w:rPr>
          <w:rFonts w:eastAsia="Arial Unicode MS" w:cstheme="minorHAnsi"/>
          <w:lang w:eastAsia="pl-PL"/>
        </w:rPr>
        <w:t xml:space="preserve">2 </w:t>
      </w:r>
      <w:proofErr w:type="spellStart"/>
      <w:r w:rsidR="006F4E59" w:rsidRPr="00C24A35">
        <w:rPr>
          <w:rFonts w:eastAsia="Arial Unicode MS" w:cstheme="minorHAnsi"/>
          <w:lang w:eastAsia="pl-PL"/>
        </w:rPr>
        <w:t>ppkt</w:t>
      </w:r>
      <w:proofErr w:type="spellEnd"/>
      <w:r w:rsidR="006F4E59" w:rsidRPr="00C24A35">
        <w:rPr>
          <w:rFonts w:eastAsia="Arial Unicode MS" w:cstheme="minorHAnsi"/>
          <w:lang w:eastAsia="pl-PL"/>
        </w:rPr>
        <w:t xml:space="preserve"> 4</w:t>
      </w:r>
      <w:r w:rsidR="00F726F2" w:rsidRPr="00C24A35">
        <w:rPr>
          <w:rFonts w:eastAsia="Arial Unicode MS" w:cstheme="minorHAnsi"/>
          <w:lang w:eastAsia="pl-PL"/>
        </w:rPr>
        <w:t xml:space="preserve"> </w:t>
      </w:r>
      <w:r w:rsidR="003E4A70" w:rsidRPr="00C24A35">
        <w:rPr>
          <w:rFonts w:cstheme="minorHAnsi"/>
        </w:rPr>
        <w:t>OPZ</w:t>
      </w:r>
      <w:r w:rsidRPr="00C24A35">
        <w:rPr>
          <w:rFonts w:cstheme="minorHAnsi"/>
        </w:rPr>
        <w:t>.</w:t>
      </w:r>
    </w:p>
    <w:p w14:paraId="5B3243DB" w14:textId="2265BF87" w:rsidR="003E4A70" w:rsidRPr="00C24A35" w:rsidRDefault="003E4A70" w:rsidP="00F66F39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 xml:space="preserve">Miejsce realizacji dostawy </w:t>
      </w:r>
      <w:r w:rsidR="00F726F2" w:rsidRPr="00C24A35">
        <w:rPr>
          <w:rFonts w:cstheme="minorHAnsi"/>
        </w:rPr>
        <w:t xml:space="preserve">zostanie wskazane, jak to przewidziano w </w:t>
      </w:r>
      <w:r w:rsidR="00CC3EC2" w:rsidRPr="00C24A35">
        <w:rPr>
          <w:rFonts w:cstheme="minorHAnsi"/>
        </w:rPr>
        <w:t>R</w:t>
      </w:r>
      <w:r w:rsidR="00F726F2" w:rsidRPr="00C24A35">
        <w:rPr>
          <w:rFonts w:cstheme="minorHAnsi"/>
        </w:rPr>
        <w:t xml:space="preserve">ozdział I </w:t>
      </w:r>
      <w:r w:rsidRPr="00C24A35">
        <w:rPr>
          <w:rFonts w:cstheme="minorHAnsi"/>
        </w:rPr>
        <w:t xml:space="preserve">pkt </w:t>
      </w:r>
      <w:r w:rsidR="00CC3EC2" w:rsidRPr="00C24A35">
        <w:rPr>
          <w:rFonts w:cstheme="minorHAnsi"/>
        </w:rPr>
        <w:t>4 i 5</w:t>
      </w:r>
      <w:r w:rsidR="00F726F2" w:rsidRPr="00C24A35">
        <w:rPr>
          <w:rFonts w:cstheme="minorHAnsi"/>
        </w:rPr>
        <w:t xml:space="preserve"> </w:t>
      </w:r>
      <w:r w:rsidRPr="00C24A35">
        <w:rPr>
          <w:rFonts w:cstheme="minorHAnsi"/>
        </w:rPr>
        <w:t>OPZ.</w:t>
      </w:r>
    </w:p>
    <w:p w14:paraId="3AF32029" w14:textId="11BF52CA" w:rsidR="003E4A70" w:rsidRPr="00C24A35" w:rsidRDefault="003E4A70" w:rsidP="00F66F39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 xml:space="preserve">Miejsce realizacji usług asysty technicznej </w:t>
      </w:r>
      <w:r w:rsidR="00F726F2" w:rsidRPr="00C24A35">
        <w:rPr>
          <w:rFonts w:cstheme="minorHAnsi"/>
        </w:rPr>
        <w:t xml:space="preserve">wynika z </w:t>
      </w:r>
      <w:r w:rsidR="00BC61AB">
        <w:rPr>
          <w:rFonts w:cstheme="minorHAnsi"/>
        </w:rPr>
        <w:t>R</w:t>
      </w:r>
      <w:r w:rsidR="006F4E59" w:rsidRPr="00C24A35">
        <w:rPr>
          <w:rFonts w:cstheme="minorHAnsi"/>
        </w:rPr>
        <w:t xml:space="preserve">ozdział I pkt </w:t>
      </w:r>
      <w:r w:rsidR="006F4E59" w:rsidRPr="00C24A35">
        <w:rPr>
          <w:rFonts w:eastAsia="Arial Unicode MS" w:cstheme="minorHAnsi"/>
          <w:lang w:eastAsia="pl-PL"/>
        </w:rPr>
        <w:t xml:space="preserve">42 </w:t>
      </w:r>
      <w:proofErr w:type="spellStart"/>
      <w:r w:rsidR="006F4E59" w:rsidRPr="00C24A35">
        <w:rPr>
          <w:rFonts w:eastAsia="Arial Unicode MS" w:cstheme="minorHAnsi"/>
          <w:lang w:eastAsia="pl-PL"/>
        </w:rPr>
        <w:t>ppkt</w:t>
      </w:r>
      <w:proofErr w:type="spellEnd"/>
      <w:r w:rsidR="006F4E59" w:rsidRPr="00C24A35">
        <w:rPr>
          <w:rFonts w:eastAsia="Arial Unicode MS" w:cstheme="minorHAnsi"/>
          <w:lang w:eastAsia="pl-PL"/>
        </w:rPr>
        <w:t xml:space="preserve"> 3 </w:t>
      </w:r>
      <w:r w:rsidR="006F4E59" w:rsidRPr="00C24A35">
        <w:rPr>
          <w:rFonts w:cstheme="minorHAnsi"/>
        </w:rPr>
        <w:t>OPZ</w:t>
      </w:r>
      <w:r w:rsidR="00922200" w:rsidRPr="00C24A35">
        <w:rPr>
          <w:rFonts w:cstheme="minorHAnsi"/>
        </w:rPr>
        <w:t>.</w:t>
      </w:r>
    </w:p>
    <w:p w14:paraId="6A264386" w14:textId="393F5E1D" w:rsidR="00406A02" w:rsidRPr="00C24A35" w:rsidRDefault="00406A02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163A0936" w14:textId="77777777" w:rsidR="00A32628" w:rsidRPr="00C24A35" w:rsidRDefault="00A32628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§ 3</w:t>
      </w:r>
    </w:p>
    <w:p w14:paraId="4B801676" w14:textId="77777777" w:rsidR="00A32628" w:rsidRPr="00C24A35" w:rsidRDefault="00A32628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Oświadczenia i zobowiązania Stron</w:t>
      </w:r>
    </w:p>
    <w:p w14:paraId="3D4EE8CF" w14:textId="77777777" w:rsidR="00FE171A" w:rsidRPr="00C24A35" w:rsidRDefault="00FE171A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Strony zobowiązane są współdziałać w celu należytej realizacji przedmiotu Umowy.</w:t>
      </w:r>
    </w:p>
    <w:p w14:paraId="174612BC" w14:textId="6C60C782" w:rsidR="00FE171A" w:rsidRPr="00C24A35" w:rsidRDefault="00FE171A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Wykonawca zobowiązuje się współdziałać z jednostkami organizacyjnymi lub osobami trzecimi wskazanymi przez Zamawiającego, w celu zapewnienia ciągłości procesów biznesowych Zamawiającego.</w:t>
      </w:r>
    </w:p>
    <w:p w14:paraId="02DB1A50" w14:textId="47BFAE63" w:rsidR="009F01B0" w:rsidRPr="00C24A35" w:rsidRDefault="009F01B0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Wykonawca zobowiązuje się do wykonywania przedmiotu Umowy z należytą starannością profesjonalisty, zgodnie z aktualnym stanem wiedzy fachowej, zasadami</w:t>
      </w:r>
      <w:r w:rsidRPr="00C24A35">
        <w:rPr>
          <w:rFonts w:cstheme="minorHAnsi"/>
        </w:rPr>
        <w:t xml:space="preserve"> cyberbezpieczeństwa i dobrymi praktykami stosowanymi w branży IT, przy czym w zakresie świadczeń o charakterze dzieła Wykonawca ponosi odpowiedzialność jak za dzieło</w:t>
      </w:r>
      <w:r w:rsidRPr="00C24A35">
        <w:rPr>
          <w:rFonts w:eastAsia="Times New Roman" w:cstheme="minorHAnsi"/>
          <w:lang w:eastAsia="pl-PL"/>
        </w:rPr>
        <w:t>.</w:t>
      </w:r>
    </w:p>
    <w:p w14:paraId="2A8D1BCC" w14:textId="77777777" w:rsidR="009F01B0" w:rsidRPr="00C24A35" w:rsidRDefault="009F01B0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Wykonawca zobowiązuje się przy wykonywaniu Umowy:</w:t>
      </w:r>
    </w:p>
    <w:p w14:paraId="02702573" w14:textId="77777777" w:rsidR="009F01B0" w:rsidRPr="00C24A35" w:rsidRDefault="009F01B0" w:rsidP="00F66F39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23596A12" w14:textId="7ED11758" w:rsidR="009F01B0" w:rsidRPr="00C24A35" w:rsidRDefault="009F01B0" w:rsidP="00F66F39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>stosować instrukcje obiektów i wyposażenia, karty charakterystyki</w:t>
      </w:r>
      <w:r w:rsidR="00A47CBE" w:rsidRPr="00C24A35">
        <w:rPr>
          <w:rFonts w:cstheme="minorHAnsi"/>
        </w:rPr>
        <w:t xml:space="preserve"> (o ile mają zastosowanie)</w:t>
      </w:r>
      <w:r w:rsidRPr="00C24A35">
        <w:rPr>
          <w:rFonts w:cstheme="minorHAnsi"/>
        </w:rPr>
        <w:t xml:space="preserve"> oraz instrukcje lub inne wytyczne producentów poszczególnych elementów infrastruktury (</w:t>
      </w:r>
      <w:r w:rsidR="00A47CBE" w:rsidRPr="00C24A35">
        <w:rPr>
          <w:rFonts w:cstheme="minorHAnsi"/>
        </w:rPr>
        <w:t xml:space="preserve">sprzętów, </w:t>
      </w:r>
      <w:r w:rsidRPr="00C24A35">
        <w:rPr>
          <w:rFonts w:cstheme="minorHAnsi"/>
        </w:rPr>
        <w:t>urządzeń i instalacji) oraz oprogramowania;</w:t>
      </w:r>
    </w:p>
    <w:p w14:paraId="3846FE59" w14:textId="4C47F869" w:rsidR="009F01B0" w:rsidRPr="00C24A35" w:rsidRDefault="009F01B0" w:rsidP="00F66F39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>zapewnić obsługę przez personel posiadający stosowne umiejętności i wiedzę, wyposażony w sprzęt i narzędzia niezbędne do profesjonalnego świadczenia usług</w:t>
      </w:r>
      <w:r w:rsidR="00A47CBE" w:rsidRPr="00C24A35">
        <w:rPr>
          <w:rFonts w:cstheme="minorHAnsi"/>
        </w:rPr>
        <w:t xml:space="preserve"> </w:t>
      </w:r>
      <w:r w:rsidR="005E2051" w:rsidRPr="00C24A35">
        <w:rPr>
          <w:rFonts w:cstheme="minorHAnsi"/>
        </w:rPr>
        <w:t>objętych przedmiotem Umowy</w:t>
      </w:r>
      <w:r w:rsidRPr="00C24A35">
        <w:rPr>
          <w:rFonts w:cstheme="minorHAnsi"/>
        </w:rPr>
        <w:t>;</w:t>
      </w:r>
    </w:p>
    <w:p w14:paraId="16986397" w14:textId="5CCAD52B" w:rsidR="009F01B0" w:rsidRPr="00C24A35" w:rsidRDefault="009F01B0" w:rsidP="00F66F39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 xml:space="preserve">zapewnić, aby </w:t>
      </w:r>
      <w:r w:rsidR="005E2051" w:rsidRPr="00C24A35">
        <w:rPr>
          <w:rFonts w:cstheme="minorHAnsi"/>
        </w:rPr>
        <w:t xml:space="preserve">z przyczyn leżących po stronie Wykonawcy nie doszło </w:t>
      </w:r>
      <w:r w:rsidRPr="00C24A35">
        <w:rPr>
          <w:rFonts w:cstheme="minorHAnsi"/>
        </w:rPr>
        <w:t xml:space="preserve">na etapie </w:t>
      </w:r>
      <w:r w:rsidR="00C01CCC" w:rsidRPr="00C24A35">
        <w:rPr>
          <w:rFonts w:cstheme="minorHAnsi"/>
        </w:rPr>
        <w:t xml:space="preserve">realizacji Umowy </w:t>
      </w:r>
      <w:r w:rsidRPr="00C24A35">
        <w:rPr>
          <w:rFonts w:cstheme="minorHAnsi"/>
        </w:rPr>
        <w:t xml:space="preserve">do zakłócenia normalnego funkcjonowania </w:t>
      </w:r>
      <w:r w:rsidR="00C01CCC" w:rsidRPr="00C24A35">
        <w:rPr>
          <w:rFonts w:cstheme="minorHAnsi"/>
        </w:rPr>
        <w:t xml:space="preserve">infrastruktury </w:t>
      </w:r>
      <w:r w:rsidRPr="00C24A35">
        <w:rPr>
          <w:rFonts w:cstheme="minorHAnsi"/>
        </w:rPr>
        <w:t xml:space="preserve">Ministerstwa Sprawiedliwości </w:t>
      </w:r>
      <w:r w:rsidR="00C01CCC" w:rsidRPr="00C24A35">
        <w:rPr>
          <w:rFonts w:cstheme="minorHAnsi"/>
        </w:rPr>
        <w:t>ani</w:t>
      </w:r>
      <w:r w:rsidRPr="00C24A35">
        <w:rPr>
          <w:rFonts w:cstheme="minorHAnsi"/>
        </w:rPr>
        <w:t xml:space="preserve"> systemów teleinformatycznych </w:t>
      </w:r>
      <w:r w:rsidR="00C01CCC" w:rsidRPr="00C24A35">
        <w:rPr>
          <w:rFonts w:cstheme="minorHAnsi"/>
        </w:rPr>
        <w:t xml:space="preserve">pozostających w dyspozycji </w:t>
      </w:r>
      <w:r w:rsidRPr="00C24A35">
        <w:rPr>
          <w:rFonts w:cstheme="minorHAnsi"/>
        </w:rPr>
        <w:t xml:space="preserve">Zamawiającego, w tym </w:t>
      </w:r>
      <w:r w:rsidR="00C01CCC" w:rsidRPr="00C24A35">
        <w:rPr>
          <w:rFonts w:cstheme="minorHAnsi"/>
        </w:rPr>
        <w:t xml:space="preserve">incydentów związanych z bezpieczeństwem informacji ani </w:t>
      </w:r>
      <w:r w:rsidRPr="00C24A35">
        <w:rPr>
          <w:rFonts w:cstheme="minorHAnsi"/>
        </w:rPr>
        <w:t xml:space="preserve">obowiązków </w:t>
      </w:r>
      <w:r w:rsidR="00C01CCC" w:rsidRPr="00C24A35">
        <w:rPr>
          <w:rFonts w:cstheme="minorHAnsi"/>
        </w:rPr>
        <w:t xml:space="preserve">ciążących na Zamawiającym jako administratorze </w:t>
      </w:r>
      <w:r w:rsidRPr="00C24A35">
        <w:rPr>
          <w:rFonts w:cstheme="minorHAnsi"/>
        </w:rPr>
        <w:t>danych osobowych;</w:t>
      </w:r>
    </w:p>
    <w:p w14:paraId="6F3167BA" w14:textId="77777777" w:rsidR="009F01B0" w:rsidRPr="00C24A35" w:rsidRDefault="009F01B0" w:rsidP="00F66F39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>niezwłocznie poddać się kontroli w zakresie prawidłowości realizacji niniejszej Umowy przez Ministerstwo Sprawiedliwości lub inne upoważnione podmioty, na wezwanie Zamawiającego.</w:t>
      </w:r>
    </w:p>
    <w:p w14:paraId="1F0D92DD" w14:textId="2156F063" w:rsidR="00FE171A" w:rsidRPr="00C24A35" w:rsidRDefault="00FE171A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Zamawiający zobowiązuje się do udostępnienia procedur i dokumentów, o których mowa w ust. </w:t>
      </w:r>
      <w:r w:rsidR="00C01CCC" w:rsidRPr="00C24A35">
        <w:rPr>
          <w:rFonts w:cstheme="minorHAnsi"/>
        </w:rPr>
        <w:t>4</w:t>
      </w:r>
      <w:r w:rsidRPr="00C24A35">
        <w:rPr>
          <w:rFonts w:cstheme="minorHAnsi"/>
        </w:rPr>
        <w:t xml:space="preserve"> pkt 1 i 2 powyżej</w:t>
      </w:r>
      <w:r w:rsidR="00C01CCC" w:rsidRPr="00C24A35">
        <w:rPr>
          <w:rFonts w:cstheme="minorHAnsi"/>
        </w:rPr>
        <w:t>,</w:t>
      </w:r>
      <w:r w:rsidRPr="00C24A35">
        <w:rPr>
          <w:rFonts w:cstheme="minorHAnsi"/>
        </w:rPr>
        <w:t xml:space="preserve"> przed przystąpieniem przez Wykonawcę do realizacji stosownych zadań</w:t>
      </w:r>
      <w:r w:rsidR="00C01CCC" w:rsidRPr="00C24A35">
        <w:rPr>
          <w:rFonts w:cstheme="minorHAnsi"/>
        </w:rPr>
        <w:t xml:space="preserve"> w ramach przedmiotu Umowy</w:t>
      </w:r>
      <w:r w:rsidRPr="00C24A35">
        <w:rPr>
          <w:rFonts w:cstheme="minorHAnsi"/>
        </w:rPr>
        <w:t>. Zakres oraz sposób udostępniania tej dokumentacji określi Zamawiający, po konsultacji z Wykonawcą.</w:t>
      </w:r>
    </w:p>
    <w:p w14:paraId="7A0AB8FA" w14:textId="389BAC41" w:rsidR="009F01B0" w:rsidRPr="00C24A35" w:rsidRDefault="009F01B0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W przypadku, gdy należyta realizacja przedmiotu Umowy wymaga podjęcia określonego działania przez Zamawiającego, Wykonawca </w:t>
      </w:r>
      <w:r w:rsidR="00427FBF" w:rsidRPr="00C24A35">
        <w:rPr>
          <w:rFonts w:cstheme="minorHAnsi"/>
        </w:rPr>
        <w:t>niezwłocznie poinformuje</w:t>
      </w:r>
      <w:r w:rsidRPr="00C24A35">
        <w:rPr>
          <w:rFonts w:cstheme="minorHAnsi"/>
        </w:rPr>
        <w:t xml:space="preserve"> o tym Zamawiającego </w:t>
      </w:r>
      <w:r w:rsidR="00C01CCC" w:rsidRPr="00C24A35">
        <w:rPr>
          <w:rFonts w:cstheme="minorHAnsi"/>
        </w:rPr>
        <w:t xml:space="preserve">w formie </w:t>
      </w:r>
      <w:r w:rsidR="00C01CCC" w:rsidRPr="00C24A35">
        <w:rPr>
          <w:rFonts w:cstheme="minorHAnsi"/>
        </w:rPr>
        <w:lastRenderedPageBreak/>
        <w:t>pisemnej albo w formie elektronicznej</w:t>
      </w:r>
      <w:r w:rsidRPr="00C24A35">
        <w:rPr>
          <w:rFonts w:cstheme="minorHAnsi"/>
        </w:rPr>
        <w:t>, wskazując na zakres i uzasadnienie konieczności takiego działania.</w:t>
      </w:r>
    </w:p>
    <w:p w14:paraId="67B29746" w14:textId="76855E96" w:rsidR="00427FBF" w:rsidRPr="00C24A35" w:rsidRDefault="009F01B0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Wykonawca zobowiązuje się do niezwłocznego informowania Zamawiającego o wszelkich zdarzeniach, które mogą mieć wpływ na jakość, terminowość bądź zakres realizacji przedmiotu Umowy.</w:t>
      </w:r>
    </w:p>
    <w:p w14:paraId="086744D6" w14:textId="016EB541" w:rsidR="009F01B0" w:rsidRPr="00C24A35" w:rsidRDefault="00427FBF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Na wezwanie Zamawiającego, Wykonawca niezwłocznie zapewni wgląd w dokumentację związaną z realizacją przedmiotu Umowy oraz </w:t>
      </w:r>
      <w:r w:rsidR="009F01B0" w:rsidRPr="00C24A35">
        <w:rPr>
          <w:rFonts w:cstheme="minorHAnsi"/>
        </w:rPr>
        <w:t xml:space="preserve">poinformuje Zamawiającego o </w:t>
      </w:r>
      <w:r w:rsidRPr="00C24A35">
        <w:rPr>
          <w:rFonts w:cstheme="minorHAnsi"/>
        </w:rPr>
        <w:t xml:space="preserve">szczegółach </w:t>
      </w:r>
      <w:r w:rsidR="009F01B0" w:rsidRPr="00C24A35">
        <w:rPr>
          <w:rFonts w:cstheme="minorHAnsi"/>
        </w:rPr>
        <w:t xml:space="preserve">przebiegu realizacji Umowy </w:t>
      </w:r>
      <w:r w:rsidR="00C01CCC" w:rsidRPr="00C24A35">
        <w:rPr>
          <w:rFonts w:cstheme="minorHAnsi"/>
        </w:rPr>
        <w:t>w formie pisemnej albo w formie elektronicznej</w:t>
      </w:r>
      <w:r w:rsidR="009F01B0" w:rsidRPr="00C24A35">
        <w:rPr>
          <w:rFonts w:cstheme="minorHAnsi"/>
        </w:rPr>
        <w:t>.</w:t>
      </w:r>
    </w:p>
    <w:p w14:paraId="325DA554" w14:textId="77777777" w:rsidR="009F01B0" w:rsidRPr="00C24A35" w:rsidRDefault="009F01B0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7F16E25A" w14:textId="77777777" w:rsidR="009F01B0" w:rsidRPr="00C24A35" w:rsidRDefault="009F01B0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Wykonawca ponosi odpowiedzialność za właściwą organizację, bezpieczeństwo i jakość wykonywania przedmiotu Umowy.</w:t>
      </w:r>
    </w:p>
    <w:p w14:paraId="2BF6A56F" w14:textId="77777777" w:rsidR="009F01B0" w:rsidRPr="00C24A35" w:rsidRDefault="009F01B0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Wykonawca ponosi odpowiedzialność za działania lub zaniechania związane z realizacją Umowy, chyba że szkoda nastąpiła wskutek siły wyższej albo z wyłącznej winy Zamawiającego.</w:t>
      </w:r>
    </w:p>
    <w:p w14:paraId="30356E37" w14:textId="77777777" w:rsidR="009F01B0" w:rsidRPr="00C24A35" w:rsidRDefault="009F01B0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Wykonawca ponosi odpowiedzialność za udostępnione mu przez Zamawiającego mienie w związku z realizacją Umowy. Zamawiający upoważniony jest do obciążenia Wykonawcy kosztami odpowiednio naprawy lub wymiany, jeżeli uszkodzenie mienia wynikło z działania lub zaniechania Wykonawcy. Postanowienia zdań poprzedzających stosuje się odpowiednio do powierzonych danych.</w:t>
      </w:r>
    </w:p>
    <w:p w14:paraId="0CD1F41F" w14:textId="23849D15" w:rsidR="009F01B0" w:rsidRPr="00C24A35" w:rsidRDefault="009F01B0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 zakresie, w jakim OPZ przewiduje wskazanie przez Zamawiającego lub uzgodnienie przez Strony szczegółów odnośnie sposobu realizacji przedmiotu Umowy, stosowanie się do takich wskazówek / uzgodnień, nie zwalnia Wykonawcy z odpowiedzialności za niewykonanie lub nienależyte wykonanie Umowy, w tym za wady przedmiotu Umowy, chyba że Wykonawca poinformował Zamawiającego </w:t>
      </w:r>
      <w:r w:rsidR="00C01CCC" w:rsidRPr="00C24A35">
        <w:rPr>
          <w:rFonts w:eastAsia="Times New Roman" w:cstheme="minorHAnsi"/>
          <w:lang w:eastAsia="pl-PL"/>
        </w:rPr>
        <w:t>w formie pisemnej albo w formie elektronicznej</w:t>
      </w:r>
      <w:r w:rsidRPr="00C24A35">
        <w:rPr>
          <w:rFonts w:eastAsia="Times New Roman" w:cstheme="minorHAnsi"/>
          <w:lang w:eastAsia="pl-PL"/>
        </w:rPr>
        <w:t xml:space="preserve"> o ryzyku jakie wiąże się z przestrzeganiem tych wskazówek / uzgodnień.</w:t>
      </w:r>
    </w:p>
    <w:p w14:paraId="3C2D0826" w14:textId="559E6541" w:rsidR="00C67BB0" w:rsidRPr="00C24A35" w:rsidRDefault="00C67BB0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Wykonawca oświadcza, że:</w:t>
      </w:r>
    </w:p>
    <w:p w14:paraId="269E670F" w14:textId="788C0AAE" w:rsidR="00C67BB0" w:rsidRPr="00C24A35" w:rsidRDefault="00C67BB0" w:rsidP="00F66F39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 xml:space="preserve">Oprogramowanie, na które zostaną udzielone licencje, stanowi przedmiot własności intelektualnej producenta </w:t>
      </w:r>
      <w:r w:rsidR="003B21E6" w:rsidRPr="00C24A35">
        <w:rPr>
          <w:rFonts w:cstheme="minorHAnsi"/>
        </w:rPr>
        <w:t>tego O</w:t>
      </w:r>
      <w:r w:rsidRPr="00C24A35">
        <w:rPr>
          <w:rFonts w:cstheme="minorHAnsi"/>
        </w:rPr>
        <w:t>programowania tj. [●] z siedzibą w [●] ([●]);</w:t>
      </w:r>
    </w:p>
    <w:p w14:paraId="25E46858" w14:textId="23B92AAE" w:rsidR="00C67BB0" w:rsidRPr="00C24A35" w:rsidRDefault="007A6933" w:rsidP="00F66F39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 xml:space="preserve">Oprogramowanie </w:t>
      </w:r>
      <w:r w:rsidR="00C67BB0" w:rsidRPr="00C24A35">
        <w:rPr>
          <w:rFonts w:cstheme="minorHAnsi"/>
        </w:rPr>
        <w:t>stanowi utwór w rozumieniu prawa autorskiego;</w:t>
      </w:r>
    </w:p>
    <w:p w14:paraId="4683ACCB" w14:textId="116CCCA4" w:rsidR="00C67BB0" w:rsidRPr="00C24A35" w:rsidRDefault="007A6933" w:rsidP="00F66F39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 xml:space="preserve">Oprogramowanie </w:t>
      </w:r>
      <w:r w:rsidR="00C67BB0" w:rsidRPr="00C24A35">
        <w:rPr>
          <w:rFonts w:cstheme="minorHAnsi"/>
        </w:rPr>
        <w:t>zawiera bazę danych (jedną lub więcej) w rozumieniu Ustawy o ochronie baz danych;</w:t>
      </w:r>
    </w:p>
    <w:p w14:paraId="4488C3C2" w14:textId="6B151D5C" w:rsidR="00C67BB0" w:rsidRPr="00C24A35" w:rsidRDefault="00C67BB0" w:rsidP="00F66F39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 xml:space="preserve">jest w pełni uprawniony do zawarcia i wykonania Umowy, w szczególności uzyskał wszelkie wymagane zezwolenia i zgody (autoryzacje) osób trzecich, w tym od producenta </w:t>
      </w:r>
      <w:r w:rsidR="007A6933" w:rsidRPr="00C24A35">
        <w:rPr>
          <w:rFonts w:cstheme="minorHAnsi"/>
        </w:rPr>
        <w:t>Oprogramowanie</w:t>
      </w:r>
      <w:r w:rsidRPr="00C24A35">
        <w:rPr>
          <w:rFonts w:cstheme="minorHAnsi"/>
        </w:rPr>
        <w:t>;</w:t>
      </w:r>
    </w:p>
    <w:p w14:paraId="4DCAC56A" w14:textId="396804AC" w:rsidR="00C67BB0" w:rsidRPr="00C24A35" w:rsidRDefault="00C67BB0" w:rsidP="00F66F39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>gwarantuje Zamawiającemu, że wynagrodzenie umowne obejmuje opłaty licencyjne należne twórcom Oprogramowania oraz tytułem wsparcia udzielanego przez producenta Oprogramowania;</w:t>
      </w:r>
    </w:p>
    <w:p w14:paraId="77044879" w14:textId="078E815F" w:rsidR="00C67BB0" w:rsidRPr="00C24A35" w:rsidRDefault="00C67BB0" w:rsidP="00F66F39">
      <w:pPr>
        <w:numPr>
          <w:ilvl w:val="0"/>
          <w:numId w:val="3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C24A35">
        <w:rPr>
          <w:rFonts w:cstheme="minorHAnsi"/>
        </w:rPr>
        <w:t>udziela Zamawiającemu gwarancji co do jakości Oprogramowania, na warunkach nie gorszych niż gwarancja udzielana</w:t>
      </w:r>
      <w:r w:rsidRPr="00C24A35">
        <w:rPr>
          <w:rFonts w:eastAsia="Times New Roman" w:cstheme="minorHAnsi"/>
          <w:lang w:eastAsia="pl-PL"/>
        </w:rPr>
        <w:t xml:space="preserve"> nabywc</w:t>
      </w:r>
      <w:r w:rsidR="005F77C3" w:rsidRPr="00C24A35">
        <w:rPr>
          <w:rFonts w:eastAsia="Times New Roman" w:cstheme="minorHAnsi"/>
          <w:lang w:eastAsia="pl-PL"/>
        </w:rPr>
        <w:t>om</w:t>
      </w:r>
      <w:r w:rsidRPr="00C24A35">
        <w:rPr>
          <w:rFonts w:eastAsia="Times New Roman" w:cstheme="minorHAnsi"/>
          <w:lang w:eastAsia="pl-PL"/>
        </w:rPr>
        <w:t xml:space="preserve"> przez producenta Oprogramowania, obowiązującej w okresie </w:t>
      </w:r>
      <w:r w:rsidR="005F77C3" w:rsidRPr="00C24A35">
        <w:rPr>
          <w:rFonts w:eastAsia="Times New Roman" w:cstheme="minorHAnsi"/>
          <w:lang w:eastAsia="pl-PL"/>
        </w:rPr>
        <w:t>na który producent Oprogramowania udziela gwarancji nabywcom</w:t>
      </w:r>
      <w:r w:rsidRPr="00C24A35">
        <w:rPr>
          <w:rFonts w:eastAsia="Times New Roman" w:cstheme="minorHAnsi"/>
          <w:lang w:eastAsia="pl-PL"/>
        </w:rPr>
        <w:t>.</w:t>
      </w:r>
    </w:p>
    <w:p w14:paraId="45D76A57" w14:textId="20E19C63" w:rsidR="00A712B4" w:rsidRPr="00C24A35" w:rsidRDefault="00A712B4" w:rsidP="00A712B4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Stanowiące przedmiot dostawy (udzielenie, względnie zapewnienie udzielenia) licencje na Oprogramowanie wraz ze wsparciem producenta Oprogramowania, zostaną udzielone na okres poczynając nie później niż od daty uruchomienia Urządzeń w ramach rozbudowy.</w:t>
      </w:r>
    </w:p>
    <w:p w14:paraId="40990DC6" w14:textId="77777777" w:rsidR="006F4E59" w:rsidRPr="00C24A35" w:rsidRDefault="006F4E59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lastRenderedPageBreak/>
        <w:t xml:space="preserve">Stanowiące przedmiot dostawy licencje na Oprogramowanie zostaną udzielone dożywotnio, czyli będą obowiązywać przez czas nieoznaczony, a żadna ze Stron nie będzie mogła ich wypowiedzieć (pot. licencje wieczyste). </w:t>
      </w:r>
      <w:r w:rsidRPr="00C24A35">
        <w:t>W razie zakwestionowania przez sąd skuteczności zrzeczenia się prawa do wypowiedzenia licencji, przyjmuje się, że licencje zostały udzielone na okres 10 lat z opcją automatycznego przedłużenia na kolejne 10 lat, o ile żadna ze Stron nie złoży oświadczenia na rok naprzód przed końcem danego 10-letniego obowiązywania licencji.</w:t>
      </w:r>
    </w:p>
    <w:p w14:paraId="604BF45B" w14:textId="3B559CB5" w:rsidR="006F4E59" w:rsidRPr="00C24A35" w:rsidRDefault="006F4E59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Licencje na Oprogramowanie będą niewyłączne i nieograniczone terytorialnie, a zostaną udzielone zgodnie z warunkami licencyjnymi opublikowanymi przez producenta Oprogramowania, których aktualna treść dostępna jest na stronie internetowej pod adresem </w:t>
      </w:r>
      <w:r w:rsidR="00194FA0" w:rsidRPr="00C24A35">
        <w:rPr>
          <w:rFonts w:eastAsia="Times New Roman" w:cstheme="minorHAnsi"/>
          <w:lang w:eastAsia="pl-PL"/>
        </w:rPr>
        <w:t>[●]</w:t>
      </w:r>
      <w:r w:rsidRPr="00C24A35">
        <w:rPr>
          <w:rFonts w:eastAsia="Times New Roman" w:cstheme="minorHAnsi"/>
          <w:lang w:eastAsia="pl-PL"/>
        </w:rPr>
        <w:t xml:space="preserve"> </w:t>
      </w:r>
      <w:r w:rsidR="00194FA0" w:rsidRPr="00C24A35">
        <w:rPr>
          <w:rFonts w:eastAsia="Times New Roman" w:cstheme="minorHAnsi"/>
          <w:lang w:eastAsia="pl-PL"/>
        </w:rPr>
        <w:t>[do uzupełnienia przed zawarciem Umowy</w:t>
      </w:r>
      <w:r w:rsidR="0067271E" w:rsidRPr="00C24A35">
        <w:rPr>
          <w:rFonts w:eastAsia="Times New Roman" w:cstheme="minorHAnsi"/>
          <w:lang w:eastAsia="pl-PL"/>
        </w:rPr>
        <w:t>, zgodnie z informacją od Wykonawcy</w:t>
      </w:r>
      <w:r w:rsidR="00194FA0" w:rsidRPr="00C24A35">
        <w:rPr>
          <w:rFonts w:eastAsia="Times New Roman" w:cstheme="minorHAnsi"/>
          <w:lang w:eastAsia="pl-PL"/>
        </w:rPr>
        <w:t>]</w:t>
      </w:r>
      <w:r w:rsidRPr="00C24A35">
        <w:rPr>
          <w:rFonts w:eastAsia="Times New Roman" w:cstheme="minorHAnsi"/>
          <w:lang w:eastAsia="pl-PL"/>
        </w:rPr>
        <w:t>, z tym zastrzeżeniem, że obejmą co najmniej następujące pola eksploatacji:</w:t>
      </w:r>
    </w:p>
    <w:p w14:paraId="5CEA2FA8" w14:textId="160BEAA5" w:rsidR="006F4E59" w:rsidRPr="00C24A35" w:rsidRDefault="006F4E59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prawo do instalowania Oprogramowania, na które udzielana jest licencja w liczbie kopii / stanowisk / serwerów / użytkowników charakterystycznej dla danego oprogramowania;</w:t>
      </w:r>
    </w:p>
    <w:p w14:paraId="1F332FC0" w14:textId="77777777" w:rsidR="006F4E59" w:rsidRPr="00C24A35" w:rsidRDefault="006F4E59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prawo do korzystania ze wszystkich funkcjonalności Oprogramowania, na które udzielana jest licencja w dowolny sposób;</w:t>
      </w:r>
    </w:p>
    <w:p w14:paraId="09BBABED" w14:textId="77777777" w:rsidR="006F4E59" w:rsidRPr="00C24A35" w:rsidRDefault="006F4E59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prawo do aktualizowania Oprogramowania, na które udzielana jest licencja poprzez zamówienie i zainstalowanie nowszych wersji oprogramowania z zachowaniem wszystkich pól eksploatacji wymienionych w pkt 1 i 2 powyżej;</w:t>
      </w:r>
    </w:p>
    <w:p w14:paraId="7FBF4809" w14:textId="77777777" w:rsidR="006F4E59" w:rsidRPr="00C24A35" w:rsidRDefault="006F4E59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prawo do instalowania wszelkich poprawek opublikowanych na stronach producenta Oprogramowania oraz na polach eksploatacji określonych w opublikowanych przez producenta Oprogramowania warunkach licencyjnych.</w:t>
      </w:r>
    </w:p>
    <w:p w14:paraId="6BDD7A0E" w14:textId="033F14E7" w:rsidR="009F01B0" w:rsidRPr="00C24A35" w:rsidRDefault="006F4E59" w:rsidP="00F66F39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lang w:eastAsia="pl-PL"/>
        </w:rPr>
        <w:t>Wsparcie producenta Oprogramowania będzie obowiązywać przez okres do upływu 4</w:t>
      </w:r>
      <w:r w:rsidR="0067271E" w:rsidRPr="00C24A35">
        <w:rPr>
          <w:rFonts w:eastAsia="Times New Roman" w:cstheme="minorHAnsi"/>
          <w:lang w:eastAsia="pl-PL"/>
        </w:rPr>
        <w:t>6</w:t>
      </w:r>
      <w:r w:rsidRPr="00C24A35">
        <w:rPr>
          <w:rFonts w:eastAsia="Times New Roman" w:cstheme="minorHAnsi"/>
          <w:lang w:eastAsia="pl-PL"/>
        </w:rPr>
        <w:t xml:space="preserve"> miesięcy od daty protokolarnego odbioru dostawy bez zastrzeżeń Zamawiającego i obejmie co najmniej</w:t>
      </w:r>
      <w:r w:rsidR="00194FA0" w:rsidRPr="00C24A35">
        <w:rPr>
          <w:rFonts w:eastAsia="Times New Roman" w:cstheme="minorHAnsi"/>
          <w:lang w:eastAsia="pl-PL"/>
        </w:rPr>
        <w:t>:</w:t>
      </w:r>
    </w:p>
    <w:p w14:paraId="2EDEB947" w14:textId="77777777" w:rsidR="00194FA0" w:rsidRPr="00C24A35" w:rsidRDefault="00194FA0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diagnostykę zdarzeń dotyczących Oprogramowania;</w:t>
      </w:r>
    </w:p>
    <w:p w14:paraId="3176A1ED" w14:textId="77777777" w:rsidR="00194FA0" w:rsidRPr="00C24A35" w:rsidRDefault="00194FA0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dostarczanie rozwiązań błędów Oprogramowania;</w:t>
      </w:r>
    </w:p>
    <w:p w14:paraId="2F2EBF5D" w14:textId="77777777" w:rsidR="00194FA0" w:rsidRPr="00C24A35" w:rsidRDefault="00194FA0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 xml:space="preserve">zapewnienie łat (ang. </w:t>
      </w:r>
      <w:proofErr w:type="spellStart"/>
      <w:r w:rsidRPr="00C24A35">
        <w:rPr>
          <w:rFonts w:cstheme="minorHAnsi"/>
        </w:rPr>
        <w:t>patches</w:t>
      </w:r>
      <w:proofErr w:type="spellEnd"/>
      <w:r w:rsidRPr="00C24A35">
        <w:rPr>
          <w:rFonts w:cstheme="minorHAnsi"/>
        </w:rPr>
        <w:t>), tj. poprawek lub aktualizacji mających na celu usunięcie problemów, błędów, rozszerzenie funkcjonalności lub zwiększenie wydajności wcześniejszej wersji Oprogramowania;</w:t>
      </w:r>
    </w:p>
    <w:p w14:paraId="2F702A74" w14:textId="77777777" w:rsidR="00194FA0" w:rsidRPr="00C24A35" w:rsidRDefault="00194FA0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 xml:space="preserve">zapewnienie aktualizacji do nowych, wyższych wersji Oprogramowania (ang. </w:t>
      </w:r>
      <w:proofErr w:type="spellStart"/>
      <w:r w:rsidRPr="00C24A35">
        <w:rPr>
          <w:rFonts w:cstheme="minorHAnsi"/>
        </w:rPr>
        <w:t>upgrades</w:t>
      </w:r>
      <w:proofErr w:type="spellEnd"/>
      <w:r w:rsidRPr="00C24A35">
        <w:rPr>
          <w:rFonts w:cstheme="minorHAnsi"/>
        </w:rPr>
        <w:t>);</w:t>
      </w:r>
    </w:p>
    <w:p w14:paraId="7D196B8B" w14:textId="77777777" w:rsidR="00194FA0" w:rsidRPr="00C24A35" w:rsidRDefault="00194FA0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udzielanie odpowiedzi na zapytania związane z instalacją i eksploatacją dostarczonego Oprogramowania;</w:t>
      </w:r>
    </w:p>
    <w:p w14:paraId="3A4C14D3" w14:textId="77777777" w:rsidR="006B152B" w:rsidRDefault="00194FA0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dostęp do konta (profilu) utworzonego dla licencjobiorcy na stronie internetowej prowadzonej przez producenta Oprogramowania, zawierającego informacje dotyczące infrastruktury i oprogramowania sprzętowego i umożliwiającego dokonywanie zgłoszeń i zapytań w ramach wsparcia producenta Oprogramowania – o ile producent rozwiązania prowadzi taką stronę w powyżej przytoczonej formie</w:t>
      </w:r>
      <w:r w:rsidR="006B152B">
        <w:rPr>
          <w:rFonts w:cstheme="minorHAnsi"/>
        </w:rPr>
        <w:t>;</w:t>
      </w:r>
    </w:p>
    <w:p w14:paraId="533FB7AB" w14:textId="5A6863B6" w:rsidR="00194FA0" w:rsidRPr="00C24A35" w:rsidRDefault="006B152B" w:rsidP="00F66F39">
      <w:pPr>
        <w:pStyle w:val="Akapitzlist"/>
        <w:numPr>
          <w:ilvl w:val="2"/>
          <w:numId w:val="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inne świadczenia wprost wskazane w OPZ jako wchodzące w zakres wsparcia dotyczącego Oprogramowania</w:t>
      </w:r>
      <w:r w:rsidR="00194FA0" w:rsidRPr="00C24A35">
        <w:rPr>
          <w:rFonts w:cstheme="minorHAnsi"/>
        </w:rPr>
        <w:t>.</w:t>
      </w:r>
    </w:p>
    <w:p w14:paraId="0285C522" w14:textId="19EB09D7" w:rsidR="00A712B4" w:rsidRPr="00C24A35" w:rsidRDefault="00A712B4" w:rsidP="00A712B4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W </w:t>
      </w:r>
      <w:r w:rsidRPr="00C24A35">
        <w:rPr>
          <w:rFonts w:eastAsia="Times New Roman" w:cstheme="minorHAnsi"/>
          <w:lang w:eastAsia="pl-PL"/>
        </w:rPr>
        <w:t>terminie</w:t>
      </w:r>
      <w:r w:rsidRPr="00C24A35">
        <w:rPr>
          <w:rFonts w:cstheme="minorHAnsi"/>
        </w:rPr>
        <w:t xml:space="preserve"> do 5 dni od rozpoczęcia terminu obowiązywania licencji na Oprogramowanie wraz ze wsparciem producenta Oprogramowania, o którym mowa w pkt 2.15, Wykonawca dostarczy Zamawiającemu (i) wystawione przez producenta Urządzeń instrukcje ich użytkowania, atesty, deklaracje zgodności, itp., (ii) instrukcje oraz dane dostępowe (loginy i hasła), o których mowa w </w:t>
      </w:r>
      <w:r w:rsidR="00A42481" w:rsidRPr="00C24A35">
        <w:rPr>
          <w:rFonts w:cstheme="minorHAnsi"/>
        </w:rPr>
        <w:t xml:space="preserve">Rozdział I </w:t>
      </w:r>
      <w:r w:rsidRPr="00C24A35">
        <w:rPr>
          <w:rFonts w:cstheme="minorHAnsi"/>
        </w:rPr>
        <w:t xml:space="preserve">pkt </w:t>
      </w:r>
      <w:r w:rsidR="00A42481" w:rsidRPr="00C24A35">
        <w:rPr>
          <w:rFonts w:cstheme="minorHAnsi"/>
        </w:rPr>
        <w:t>1</w:t>
      </w:r>
      <w:r w:rsidRPr="00C24A35">
        <w:rPr>
          <w:rFonts w:cstheme="minorHAnsi"/>
        </w:rPr>
        <w:t xml:space="preserve">6 OPZ, (iii) wystawione przez producenta Oprogramowania dokumenty w postaci elektronicznej, potwierdzające udzielenie licencjobiorcy licencji na Oprogramowanie wraz ze wsparciem producenta Oprogramowania, pocztą elektroniczną na adres </w:t>
      </w:r>
      <w:hyperlink r:id="rId8" w:history="1">
        <w:r w:rsidRPr="00C24A35">
          <w:rPr>
            <w:rStyle w:val="Hipercze"/>
            <w:rFonts w:cstheme="minorHAnsi"/>
          </w:rPr>
          <w:t>licencje@ms.gov.pl</w:t>
        </w:r>
      </w:hyperlink>
      <w:r w:rsidRPr="00C24A35">
        <w:rPr>
          <w:rFonts w:cstheme="minorHAnsi"/>
        </w:rPr>
        <w:t xml:space="preserve"> oraz </w:t>
      </w:r>
      <w:hyperlink r:id="rId9" w:history="1">
        <w:r w:rsidRPr="00C24A35">
          <w:rPr>
            <w:rStyle w:val="Hipercze"/>
          </w:rPr>
          <w:t>popd@ms.gov.pl</w:t>
        </w:r>
      </w:hyperlink>
      <w:r w:rsidRPr="00C24A35">
        <w:t xml:space="preserve"> </w:t>
      </w:r>
      <w:r w:rsidRPr="00C24A35">
        <w:rPr>
          <w:rFonts w:cstheme="minorHAnsi"/>
        </w:rPr>
        <w:t>Wykonanie zobowiązania, o którym mowa w zdaniu poprzedzającym, może polegać na udostępnieniu stosownych informacji lub dokumentów (plików) na koncie (profilu) utworzonym dla licencjobiorcy na stronie internetowej prowadzonej przez producenta Oprogramowania.</w:t>
      </w:r>
    </w:p>
    <w:p w14:paraId="177F1CEF" w14:textId="77777777" w:rsidR="00A712B4" w:rsidRPr="00C24A35" w:rsidRDefault="00A712B4" w:rsidP="00F66F39">
      <w:pPr>
        <w:spacing w:before="60" w:after="60" w:line="259" w:lineRule="auto"/>
        <w:jc w:val="center"/>
        <w:rPr>
          <w:rFonts w:cstheme="minorHAnsi"/>
          <w:b/>
        </w:rPr>
      </w:pPr>
    </w:p>
    <w:p w14:paraId="003ECE38" w14:textId="68BB11E3" w:rsidR="00E20BEB" w:rsidRPr="00C24A35" w:rsidRDefault="00E20BEB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§ 4</w:t>
      </w:r>
    </w:p>
    <w:p w14:paraId="0479ED39" w14:textId="77777777" w:rsidR="00E20BEB" w:rsidRPr="00C24A35" w:rsidRDefault="00E20BEB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Przedstawiciele Stron</w:t>
      </w:r>
    </w:p>
    <w:p w14:paraId="548E63FF" w14:textId="1CC18571" w:rsidR="00E20BEB" w:rsidRPr="00C24A35" w:rsidRDefault="00E20BEB" w:rsidP="00F66F39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Do bieżącej współpracy Stron w zakresie realizacji niniejszej Umowy</w:t>
      </w:r>
      <w:r w:rsidR="005E2051" w:rsidRPr="00C24A35">
        <w:rPr>
          <w:rFonts w:cstheme="minorHAnsi"/>
        </w:rPr>
        <w:t xml:space="preserve"> (w tym podpisywania protokołów),</w:t>
      </w:r>
      <w:r w:rsidRPr="00C24A35">
        <w:rPr>
          <w:rFonts w:cstheme="minorHAnsi"/>
        </w:rPr>
        <w:t xml:space="preserve"> Zamawiający upoważnia następujące osoby:</w:t>
      </w:r>
    </w:p>
    <w:p w14:paraId="759F1000" w14:textId="77777777" w:rsidR="00E20BEB" w:rsidRPr="00C24A35" w:rsidRDefault="00E20BEB" w:rsidP="00F66F39">
      <w:pPr>
        <w:numPr>
          <w:ilvl w:val="0"/>
          <w:numId w:val="18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 xml:space="preserve">[●], tel. </w:t>
      </w:r>
      <w:bookmarkStart w:id="2" w:name="_Hlk66456118"/>
      <w:r w:rsidRPr="00C24A35">
        <w:rPr>
          <w:rFonts w:cstheme="minorHAnsi"/>
        </w:rPr>
        <w:t>[●]</w:t>
      </w:r>
      <w:bookmarkEnd w:id="2"/>
      <w:r w:rsidRPr="00C24A35">
        <w:rPr>
          <w:rFonts w:cstheme="minorHAnsi"/>
        </w:rPr>
        <w:t>, e-mail [●];</w:t>
      </w:r>
    </w:p>
    <w:p w14:paraId="7235CC4E" w14:textId="77777777" w:rsidR="00E20BEB" w:rsidRPr="00C24A35" w:rsidRDefault="00E20BEB" w:rsidP="00F66F39">
      <w:pPr>
        <w:numPr>
          <w:ilvl w:val="0"/>
          <w:numId w:val="18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>[●], tel. [●], e-mail [●].</w:t>
      </w:r>
    </w:p>
    <w:p w14:paraId="14EBB35E" w14:textId="0DA477C1" w:rsidR="00E20BEB" w:rsidRPr="00C24A35" w:rsidRDefault="00E20BEB" w:rsidP="00F66F39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Do bieżącej współpracy Stron w zakresie realizacji niniejszej Umowy</w:t>
      </w:r>
      <w:r w:rsidR="005E2051" w:rsidRPr="00C24A35">
        <w:rPr>
          <w:rFonts w:cstheme="minorHAnsi"/>
        </w:rPr>
        <w:t xml:space="preserve"> (w tym podpisywania protokołów),</w:t>
      </w:r>
      <w:r w:rsidRPr="00C24A35">
        <w:rPr>
          <w:rFonts w:cstheme="minorHAnsi"/>
        </w:rPr>
        <w:t xml:space="preserve"> Wykonawca upoważnia następujące osoby:</w:t>
      </w:r>
    </w:p>
    <w:p w14:paraId="314CC756" w14:textId="77777777" w:rsidR="00E20BEB" w:rsidRPr="00C24A35" w:rsidRDefault="00E20BEB" w:rsidP="00F66F39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>[●], tel. [●], e-mail [●];</w:t>
      </w:r>
    </w:p>
    <w:p w14:paraId="6987EBD5" w14:textId="77777777" w:rsidR="00E20BEB" w:rsidRPr="00C24A35" w:rsidRDefault="00E20BEB" w:rsidP="00F66F39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cstheme="minorHAnsi"/>
        </w:rPr>
        <w:t>[●], tel. [●], e-mail [●].</w:t>
      </w:r>
    </w:p>
    <w:p w14:paraId="1E6F300F" w14:textId="7610D66A" w:rsidR="00E20BEB" w:rsidRPr="00C24A35" w:rsidRDefault="00E20BEB" w:rsidP="00F66F39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Osoby wymienione w ust. 1 </w:t>
      </w:r>
      <w:r w:rsidR="00C340BA" w:rsidRPr="00C24A35">
        <w:rPr>
          <w:rFonts w:cstheme="minorHAnsi"/>
        </w:rPr>
        <w:t>i</w:t>
      </w:r>
      <w:r w:rsidRPr="00C24A35">
        <w:rPr>
          <w:rFonts w:cstheme="minorHAnsi"/>
        </w:rPr>
        <w:t xml:space="preserve"> 2 </w:t>
      </w:r>
      <w:r w:rsidR="00C340BA" w:rsidRPr="00C24A35">
        <w:rPr>
          <w:rFonts w:cstheme="minorHAnsi"/>
        </w:rPr>
        <w:t xml:space="preserve">powyżej, </w:t>
      </w:r>
      <w:r w:rsidRPr="00C24A35">
        <w:rPr>
          <w:rFonts w:cstheme="minorHAnsi"/>
        </w:rPr>
        <w:t>upoważnione są do wykonywania w imieniu mocodawcy czynności określonych w niniejszej Umowie, z wyłączeniem zmiany postanowień tej Umowy, jej rozwiązania, odstąpienia lub wypowiedzenia.</w:t>
      </w:r>
    </w:p>
    <w:p w14:paraId="2A937595" w14:textId="7731A085" w:rsidR="00E20BEB" w:rsidRPr="00C24A35" w:rsidRDefault="00E20BEB" w:rsidP="00F66F39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Zmiana danych kontaktowych wskazanych w ust. 1 </w:t>
      </w:r>
      <w:r w:rsidR="00C340BA" w:rsidRPr="00C24A35">
        <w:rPr>
          <w:rFonts w:cstheme="minorHAnsi"/>
        </w:rPr>
        <w:t xml:space="preserve">i </w:t>
      </w:r>
      <w:r w:rsidRPr="00C24A35">
        <w:rPr>
          <w:rFonts w:cstheme="minorHAnsi"/>
        </w:rPr>
        <w:t xml:space="preserve">2 </w:t>
      </w:r>
      <w:r w:rsidR="00C340BA" w:rsidRPr="00C24A35">
        <w:rPr>
          <w:rFonts w:cstheme="minorHAnsi"/>
        </w:rPr>
        <w:t xml:space="preserve">powyżej </w:t>
      </w:r>
      <w:r w:rsidRPr="00C24A35">
        <w:rPr>
          <w:rFonts w:cstheme="minorHAnsi"/>
        </w:rPr>
        <w:t xml:space="preserve">nie będzie stanowiła zmiany Umowy i będzie skuteczna od dnia doręczenia zawiadomienia Strony, której dane się zmieniły, wraz ze wskazaniem nowych danych kontaktowych – wystosowanego </w:t>
      </w:r>
      <w:r w:rsidR="00C01CCC" w:rsidRPr="00C24A35">
        <w:rPr>
          <w:rFonts w:cstheme="minorHAnsi"/>
        </w:rPr>
        <w:t>w formie pisemnej albo w formie elektronicznej</w:t>
      </w:r>
      <w:r w:rsidRPr="00C24A35">
        <w:rPr>
          <w:rFonts w:cstheme="minorHAnsi"/>
        </w:rPr>
        <w:t xml:space="preserve"> – drugiej Stronie.</w:t>
      </w:r>
    </w:p>
    <w:p w14:paraId="7612AF90" w14:textId="790155BE" w:rsidR="00E20BEB" w:rsidRPr="00C24A35" w:rsidRDefault="00E20BEB" w:rsidP="00F66F39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W przypadku zmian osób wskazanych w ust. 1 </w:t>
      </w:r>
      <w:r w:rsidR="00C340BA" w:rsidRPr="00C24A35">
        <w:rPr>
          <w:rFonts w:cstheme="minorHAnsi"/>
        </w:rPr>
        <w:t>i</w:t>
      </w:r>
      <w:r w:rsidRPr="00C24A35">
        <w:rPr>
          <w:rFonts w:cstheme="minorHAnsi"/>
        </w:rPr>
        <w:t xml:space="preserve"> 2 </w:t>
      </w:r>
      <w:r w:rsidR="00C340BA" w:rsidRPr="00C24A35">
        <w:rPr>
          <w:rFonts w:cstheme="minorHAnsi"/>
        </w:rPr>
        <w:t>powyżej</w:t>
      </w:r>
      <w:r w:rsidRPr="00C24A35">
        <w:rPr>
          <w:rFonts w:cstheme="minorHAnsi"/>
        </w:rPr>
        <w:t xml:space="preserve">, postanowienie ust. 4 </w:t>
      </w:r>
      <w:r w:rsidR="00173585" w:rsidRPr="00C24A35">
        <w:rPr>
          <w:rFonts w:cstheme="minorHAnsi"/>
        </w:rPr>
        <w:t xml:space="preserve">powyżej </w:t>
      </w:r>
      <w:r w:rsidRPr="00C24A35">
        <w:rPr>
          <w:rFonts w:cstheme="minorHAnsi"/>
        </w:rPr>
        <w:t>stosuje się odpowiednio.</w:t>
      </w:r>
    </w:p>
    <w:p w14:paraId="45E630BB" w14:textId="77777777" w:rsidR="00E20BEB" w:rsidRPr="00C24A35" w:rsidRDefault="00E20BEB" w:rsidP="00F66F39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2AE854DF" w14:textId="77777777" w:rsidR="00E20BEB" w:rsidRPr="00C24A35" w:rsidRDefault="00E20BEB" w:rsidP="00F66F39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08C22C3F" w14:textId="2E0CA7CF" w:rsidR="0067647A" w:rsidRPr="00C24A35" w:rsidRDefault="00E20BEB" w:rsidP="00F66F39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B36AFC8" w14:textId="77777777" w:rsidR="00E20BEB" w:rsidRPr="00C24A35" w:rsidRDefault="00E20BEB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C024833" w14:textId="0E0F0CC5" w:rsidR="00E20BEB" w:rsidRPr="00C24A35" w:rsidRDefault="00E20BEB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§ 5</w:t>
      </w:r>
    </w:p>
    <w:p w14:paraId="0E989D61" w14:textId="406995FD" w:rsidR="00E20BEB" w:rsidRPr="00C24A35" w:rsidRDefault="00E20BEB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Odbiór przedmiotu Umowy</w:t>
      </w:r>
    </w:p>
    <w:p w14:paraId="0FDA4558" w14:textId="77777777" w:rsidR="00E20BEB" w:rsidRPr="00C24A35" w:rsidRDefault="00E20BEB" w:rsidP="00F66F39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Przedmiot Umowy podlega protokolarnemu odbiorowi przez Zamawiającego.</w:t>
      </w:r>
    </w:p>
    <w:p w14:paraId="2EA7501A" w14:textId="66104F0E" w:rsidR="005E2051" w:rsidRPr="00C24A35" w:rsidRDefault="005E2051" w:rsidP="00F66F39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O gotowości prze</w:t>
      </w:r>
      <w:r w:rsidR="00095C8A" w:rsidRPr="00C24A35">
        <w:rPr>
          <w:rFonts w:eastAsia="Times New Roman" w:cstheme="minorHAnsi"/>
          <w:lang w:eastAsia="pl-PL"/>
        </w:rPr>
        <w:t>dłożenia</w:t>
      </w:r>
      <w:r w:rsidRPr="00C24A35">
        <w:rPr>
          <w:rFonts w:eastAsia="Times New Roman" w:cstheme="minorHAnsi"/>
          <w:lang w:eastAsia="pl-PL"/>
        </w:rPr>
        <w:t xml:space="preserve"> przedmiotu Umowy do odbioru, Wykonawca zawiadomi Zamawiającego z co najmniej tygodniowym wyprzedzeniem. </w:t>
      </w:r>
    </w:p>
    <w:p w14:paraId="2B5CA49C" w14:textId="6D55F43C" w:rsidR="00E20BEB" w:rsidRPr="00C24A35" w:rsidRDefault="00E20BEB" w:rsidP="00F66F39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lastRenderedPageBreak/>
        <w:t xml:space="preserve">Wzory protokołów odbioru przedmiotu Umowy zawiera </w:t>
      </w:r>
      <w:r w:rsidRPr="00C24A35">
        <w:rPr>
          <w:rFonts w:eastAsia="Times New Roman" w:cstheme="minorHAnsi"/>
          <w:u w:val="single"/>
          <w:lang w:eastAsia="pl-PL"/>
        </w:rPr>
        <w:t>Załącznik nr 2</w:t>
      </w:r>
      <w:r w:rsidRPr="00C24A35">
        <w:rPr>
          <w:rFonts w:eastAsia="Times New Roman" w:cstheme="minorHAnsi"/>
          <w:lang w:eastAsia="pl-PL"/>
        </w:rPr>
        <w:t xml:space="preserve"> do Umowy. Protokoły sporządzane będą </w:t>
      </w:r>
      <w:r w:rsidR="00C01CCC" w:rsidRPr="00C24A35">
        <w:rPr>
          <w:rFonts w:eastAsia="Times New Roman" w:cstheme="minorHAnsi"/>
          <w:lang w:eastAsia="pl-PL"/>
        </w:rPr>
        <w:t>w formie pisemnej albo w formie elektronicznej</w:t>
      </w:r>
      <w:r w:rsidRPr="00C24A35">
        <w:rPr>
          <w:rFonts w:eastAsia="Times New Roman" w:cstheme="minorHAnsi"/>
          <w:lang w:eastAsia="pl-PL"/>
        </w:rPr>
        <w:t>, według wskazania Zamawiającego.</w:t>
      </w:r>
    </w:p>
    <w:p w14:paraId="1C23C958" w14:textId="77777777" w:rsidR="00E20BEB" w:rsidRPr="00C24A35" w:rsidRDefault="00E20BEB" w:rsidP="00F66F39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Jeżeli podczas odbioru okaże się, że przedmiot Umowy ma wady, Zamawiający może wstrzymać się z odbiorem albo odebrać przedmiot Umowy wskazując w protokole swoje zastrzeżenia. Taki odbiór z zastrzeżeniami (warunkowy) nie uprawnia do wystawienia faktury i wynagrodzenia.</w:t>
      </w:r>
    </w:p>
    <w:p w14:paraId="23EFF230" w14:textId="77777777" w:rsidR="00E20BEB" w:rsidRPr="00C24A35" w:rsidRDefault="00E20BEB" w:rsidP="00F66F39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450394E4" w14:textId="793A6D70" w:rsidR="00E20BEB" w:rsidRPr="00C24A35" w:rsidRDefault="00E20BEB" w:rsidP="00F66F39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Z chwilą podpisania protokołu odbioru bez zastrzeżeń, na Zamawiającego przechodzi ryzyko uszkodzenia lub utraty rzeczy.</w:t>
      </w:r>
    </w:p>
    <w:p w14:paraId="5C2E5DC6" w14:textId="12AB3AD3" w:rsidR="00180305" w:rsidRPr="00C24A35" w:rsidRDefault="00F92444" w:rsidP="00F66F39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Postanowienia ust. 2 i 4-6 nie mają zastosowania do odbioru usług asysty technicznej.</w:t>
      </w:r>
    </w:p>
    <w:p w14:paraId="1B88CD4B" w14:textId="0CF81C84" w:rsidR="00180305" w:rsidRPr="00C24A35" w:rsidRDefault="00180305" w:rsidP="00F66F39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Z czynności odbioru usług asysty technicznej</w:t>
      </w:r>
      <w:r w:rsidR="003E4A70" w:rsidRPr="00C24A35">
        <w:rPr>
          <w:rFonts w:eastAsia="Times New Roman" w:cstheme="minorHAnsi"/>
          <w:lang w:eastAsia="pl-PL"/>
        </w:rPr>
        <w:t>,</w:t>
      </w:r>
      <w:r w:rsidRPr="00C24A35">
        <w:rPr>
          <w:rFonts w:eastAsia="Times New Roman" w:cstheme="minorHAnsi"/>
          <w:lang w:eastAsia="pl-PL"/>
        </w:rPr>
        <w:t xml:space="preserve"> Strony sporządzą co miesiąc protokół</w:t>
      </w:r>
      <w:r w:rsidR="003E4A70" w:rsidRPr="00C24A35">
        <w:rPr>
          <w:rFonts w:eastAsia="Times New Roman" w:cstheme="minorHAnsi"/>
          <w:lang w:eastAsia="pl-PL"/>
        </w:rPr>
        <w:t xml:space="preserve"> (o ile usługi w ogóle były w danym miesiącu świadczone)</w:t>
      </w:r>
      <w:r w:rsidRPr="00C24A35">
        <w:rPr>
          <w:rFonts w:eastAsia="Times New Roman" w:cstheme="minorHAnsi"/>
          <w:lang w:eastAsia="pl-PL"/>
        </w:rPr>
        <w:t>. Do protokołu dołącza się zestawienie zadań / czynności wykonanych w danym miesiącu kalendarzowym.</w:t>
      </w:r>
    </w:p>
    <w:p w14:paraId="518555E7" w14:textId="492BBB67" w:rsidR="00F92444" w:rsidRPr="00C24A35" w:rsidRDefault="00180305" w:rsidP="00F66F39">
      <w:pPr>
        <w:numPr>
          <w:ilvl w:val="0"/>
          <w:numId w:val="1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Protokół, o którym mowa w ust. 8 stanowi podstawę do wystawienia przez Wykonawcę faktury z tytułu usług asysty technicznej świadczonych w miesiącu kalendarzowym, którego protokół dotyczy.</w:t>
      </w:r>
    </w:p>
    <w:p w14:paraId="16F98EAB" w14:textId="77777777" w:rsidR="00E20BEB" w:rsidRPr="00C24A35" w:rsidRDefault="00E20BEB" w:rsidP="00F66F39">
      <w:pPr>
        <w:spacing w:before="60" w:after="60" w:line="259" w:lineRule="auto"/>
        <w:jc w:val="center"/>
        <w:rPr>
          <w:rFonts w:cstheme="minorHAnsi"/>
          <w:b/>
        </w:rPr>
      </w:pPr>
    </w:p>
    <w:p w14:paraId="36A22152" w14:textId="5C619BEC" w:rsidR="00996966" w:rsidRPr="00C24A35" w:rsidRDefault="00996966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 xml:space="preserve">§ </w:t>
      </w:r>
      <w:r w:rsidR="00055EC6" w:rsidRPr="00C24A35">
        <w:rPr>
          <w:rFonts w:cstheme="minorHAnsi"/>
          <w:b/>
        </w:rPr>
        <w:t>6</w:t>
      </w:r>
    </w:p>
    <w:p w14:paraId="04E51671" w14:textId="77777777" w:rsidR="00996966" w:rsidRPr="00C24A35" w:rsidRDefault="00996966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Wynagrodzenie</w:t>
      </w:r>
    </w:p>
    <w:p w14:paraId="224681A9" w14:textId="54F113C1" w:rsidR="00D728EF" w:rsidRPr="00C24A35" w:rsidRDefault="00D728EF" w:rsidP="00F66F39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Maksymalna wartość nominalna zobowiązania Zamawiającego wynikającego z Umowy wynosi [●] złotych, w tym należny podatek od towarów i usług.</w:t>
      </w:r>
    </w:p>
    <w:p w14:paraId="33595DB5" w14:textId="77777777" w:rsidR="00D728EF" w:rsidRPr="00C24A35" w:rsidRDefault="00D728EF" w:rsidP="00F66F39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Z tytułu należytej realizacji przedmiotu Umowy, Zamawiający zobowiązuje się zapłacić:</w:t>
      </w:r>
    </w:p>
    <w:p w14:paraId="26AC8032" w14:textId="1949A418" w:rsidR="00B55403" w:rsidRPr="00C24A35" w:rsidRDefault="005914DC" w:rsidP="00F66F39">
      <w:pPr>
        <w:numPr>
          <w:ilvl w:val="0"/>
          <w:numId w:val="2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wynagrodzenie z tytułu dostawy Urządzeń </w:t>
      </w:r>
      <w:r w:rsidR="00EA0BBE" w:rsidRPr="00C24A35">
        <w:rPr>
          <w:rFonts w:eastAsia="Times New Roman" w:cstheme="minorHAnsi"/>
          <w:lang w:eastAsia="pl-PL"/>
        </w:rPr>
        <w:t xml:space="preserve">oraz licencji na Oprogramowanie wraz ze wsparciem producenta Oprogramowania </w:t>
      </w:r>
      <w:r w:rsidRPr="00C24A35">
        <w:rPr>
          <w:rFonts w:eastAsia="Times New Roman" w:cstheme="minorHAnsi"/>
          <w:lang w:eastAsia="pl-PL"/>
        </w:rPr>
        <w:t>w kwocie [●] ([●] i 00/100) złotych</w:t>
      </w:r>
      <w:r w:rsidRPr="00C24A35">
        <w:rPr>
          <w:rFonts w:cstheme="minorHAnsi"/>
        </w:rPr>
        <w:t xml:space="preserve"> netto, tj. [●] ([●] i [●]/100) złotych brutto;</w:t>
      </w:r>
    </w:p>
    <w:p w14:paraId="669542CE" w14:textId="76816521" w:rsidR="005D7342" w:rsidRPr="00C24A35" w:rsidRDefault="005914DC" w:rsidP="00F66F39">
      <w:pPr>
        <w:numPr>
          <w:ilvl w:val="0"/>
          <w:numId w:val="2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bookmarkStart w:id="3" w:name="_Hlk159586351"/>
      <w:r w:rsidRPr="00C24A35">
        <w:rPr>
          <w:rFonts w:eastAsia="Times New Roman" w:cstheme="minorHAnsi"/>
          <w:lang w:eastAsia="pl-PL"/>
        </w:rPr>
        <w:t>wynagrodzenie z tytułu świadczenia usług asysty technicznej w kwocie do [●] ([●] i 00/100) złotych</w:t>
      </w:r>
      <w:r w:rsidRPr="00C24A35">
        <w:rPr>
          <w:rFonts w:cstheme="minorHAnsi"/>
        </w:rPr>
        <w:t xml:space="preserve"> netto, tj. nie więcej niż [●] ([●] i [●]/100) złotych brutto</w:t>
      </w:r>
      <w:r w:rsidR="00D63185" w:rsidRPr="00C24A35">
        <w:rPr>
          <w:rFonts w:cstheme="minorHAnsi"/>
        </w:rPr>
        <w:t>.</w:t>
      </w:r>
    </w:p>
    <w:bookmarkEnd w:id="3"/>
    <w:p w14:paraId="70FF4855" w14:textId="62F7CE6E" w:rsidR="007A3171" w:rsidRPr="00C24A35" w:rsidRDefault="003425E1" w:rsidP="00F66F39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Wynagrodzenie wskazane w ust. </w:t>
      </w:r>
      <w:r w:rsidR="00D728EF" w:rsidRPr="00C24A35">
        <w:rPr>
          <w:rFonts w:eastAsia="Times New Roman" w:cstheme="minorHAnsi"/>
          <w:lang w:eastAsia="pl-PL"/>
        </w:rPr>
        <w:t>2</w:t>
      </w:r>
      <w:r w:rsidR="00C340BA" w:rsidRPr="00C24A35">
        <w:rPr>
          <w:rFonts w:eastAsia="Times New Roman" w:cstheme="minorHAnsi"/>
          <w:lang w:eastAsia="pl-PL"/>
        </w:rPr>
        <w:t xml:space="preserve"> powyżej</w:t>
      </w:r>
      <w:r w:rsidRPr="00C24A35">
        <w:rPr>
          <w:rFonts w:eastAsia="Times New Roman" w:cstheme="minorHAnsi"/>
          <w:lang w:eastAsia="pl-PL"/>
        </w:rPr>
        <w:t>, zostało wyliczone w oparciu o</w:t>
      </w:r>
      <w:r w:rsidR="00EA0BBE" w:rsidRPr="00C24A35">
        <w:rPr>
          <w:rFonts w:eastAsia="Times New Roman" w:cstheme="minorHAnsi"/>
          <w:lang w:eastAsia="pl-PL"/>
        </w:rPr>
        <w:t xml:space="preserve"> </w:t>
      </w:r>
      <w:r w:rsidRPr="00C24A35">
        <w:rPr>
          <w:rFonts w:cstheme="minorHAnsi"/>
        </w:rPr>
        <w:t>cen</w:t>
      </w:r>
      <w:r w:rsidR="00EA0BBE" w:rsidRPr="00C24A35">
        <w:rPr>
          <w:rFonts w:cstheme="minorHAnsi"/>
        </w:rPr>
        <w:t>y</w:t>
      </w:r>
      <w:r w:rsidRPr="00C24A35">
        <w:rPr>
          <w:rFonts w:cstheme="minorHAnsi"/>
        </w:rPr>
        <w:t xml:space="preserve"> jednostkow</w:t>
      </w:r>
      <w:r w:rsidR="00EA0BBE" w:rsidRPr="00C24A35">
        <w:rPr>
          <w:rFonts w:cstheme="minorHAnsi"/>
        </w:rPr>
        <w:t xml:space="preserve">e </w:t>
      </w:r>
      <w:r w:rsidRPr="00C24A35">
        <w:rPr>
          <w:rFonts w:cstheme="minorHAnsi"/>
        </w:rPr>
        <w:t>za Urządzenia</w:t>
      </w:r>
      <w:r w:rsidR="00EA0BBE" w:rsidRPr="00C24A35">
        <w:rPr>
          <w:rFonts w:cstheme="minorHAnsi"/>
        </w:rPr>
        <w:t xml:space="preserve"> oraz </w:t>
      </w:r>
      <w:r w:rsidR="00EA0BBE" w:rsidRPr="00C24A35">
        <w:rPr>
          <w:rFonts w:eastAsia="Times New Roman" w:cstheme="minorHAnsi"/>
          <w:lang w:eastAsia="pl-PL"/>
        </w:rPr>
        <w:t>licencje na Oprogramowanie wraz ze wsparciem producenta Oprogramowania</w:t>
      </w:r>
      <w:r w:rsidR="00EA0BBE" w:rsidRPr="00C24A35">
        <w:rPr>
          <w:rFonts w:cstheme="minorHAnsi"/>
        </w:rPr>
        <w:t xml:space="preserve"> or</w:t>
      </w:r>
      <w:r w:rsidR="00830892" w:rsidRPr="00C24A35">
        <w:rPr>
          <w:rFonts w:cstheme="minorHAnsi"/>
        </w:rPr>
        <w:t xml:space="preserve">az </w:t>
      </w:r>
      <w:r w:rsidR="00681A6E" w:rsidRPr="00C24A35">
        <w:rPr>
          <w:rFonts w:cstheme="minorHAnsi"/>
        </w:rPr>
        <w:t xml:space="preserve">stawkę godzinową za </w:t>
      </w:r>
      <w:r w:rsidR="00830892" w:rsidRPr="00C24A35">
        <w:rPr>
          <w:rFonts w:cstheme="minorHAnsi"/>
        </w:rPr>
        <w:t>świadczeni</w:t>
      </w:r>
      <w:r w:rsidR="00681A6E" w:rsidRPr="00C24A35">
        <w:rPr>
          <w:rFonts w:cstheme="minorHAnsi"/>
        </w:rPr>
        <w:t>e</w:t>
      </w:r>
      <w:r w:rsidR="00830892" w:rsidRPr="00C24A35">
        <w:rPr>
          <w:rFonts w:cstheme="minorHAnsi"/>
        </w:rPr>
        <w:t xml:space="preserve"> usług asysty technicznej</w:t>
      </w:r>
      <w:r w:rsidR="00681A6E" w:rsidRPr="00C24A35">
        <w:rPr>
          <w:rFonts w:cstheme="minorHAnsi"/>
        </w:rPr>
        <w:t xml:space="preserve"> (</w:t>
      </w:r>
      <w:r w:rsidR="00681A6E" w:rsidRPr="00C24A35">
        <w:rPr>
          <w:rFonts w:eastAsia="Times New Roman" w:cstheme="minorHAnsi"/>
          <w:lang w:eastAsia="pl-PL"/>
        </w:rPr>
        <w:t>[●] ([●] i 00/100) złotych</w:t>
      </w:r>
      <w:r w:rsidR="00681A6E" w:rsidRPr="00C24A35">
        <w:rPr>
          <w:rFonts w:cstheme="minorHAnsi"/>
        </w:rPr>
        <w:t xml:space="preserve"> netto, tj. [●] ([●] i [●]/100) złotych brutto za jedną roboczogodzinę)</w:t>
      </w:r>
      <w:r w:rsidR="007A3171" w:rsidRPr="00C24A35">
        <w:rPr>
          <w:rFonts w:eastAsia="Times New Roman" w:cstheme="minorHAnsi"/>
          <w:lang w:eastAsia="pl-PL"/>
        </w:rPr>
        <w:t xml:space="preserve">, </w:t>
      </w:r>
      <w:r w:rsidR="007A3171" w:rsidRPr="00C24A35">
        <w:rPr>
          <w:rFonts w:cstheme="minorHAnsi"/>
        </w:rPr>
        <w:t>zgodnie</w:t>
      </w:r>
      <w:r w:rsidR="007A3171" w:rsidRPr="00C24A35">
        <w:rPr>
          <w:rFonts w:eastAsia="Times New Roman" w:cstheme="minorHAnsi"/>
          <w:lang w:eastAsia="pl-PL"/>
        </w:rPr>
        <w:t xml:space="preserve"> z ofertą Wykonawcy dołączoną jako </w:t>
      </w:r>
      <w:r w:rsidR="007A3171" w:rsidRPr="00C24A35">
        <w:rPr>
          <w:rFonts w:eastAsia="Times New Roman" w:cstheme="minorHAnsi"/>
          <w:u w:val="single"/>
          <w:lang w:eastAsia="pl-PL"/>
        </w:rPr>
        <w:t>Załącznik nr 3</w:t>
      </w:r>
      <w:r w:rsidR="007A3171" w:rsidRPr="00C24A35">
        <w:rPr>
          <w:rFonts w:eastAsia="Times New Roman" w:cstheme="minorHAnsi"/>
          <w:lang w:eastAsia="pl-PL"/>
        </w:rPr>
        <w:t xml:space="preserve"> do Umowy.</w:t>
      </w:r>
    </w:p>
    <w:p w14:paraId="30463975" w14:textId="7D87DA07" w:rsidR="003425E1" w:rsidRPr="00C24A35" w:rsidRDefault="003425E1" w:rsidP="00F66F39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Wynagrodzenie, o którym mowa </w:t>
      </w:r>
      <w:r w:rsidR="00C340BA" w:rsidRPr="00C24A35">
        <w:rPr>
          <w:rFonts w:eastAsia="Times New Roman" w:cstheme="minorHAnsi"/>
          <w:lang w:eastAsia="pl-PL"/>
        </w:rPr>
        <w:t>powyżej</w:t>
      </w:r>
      <w:r w:rsidR="002C0E5D" w:rsidRPr="00C24A35">
        <w:rPr>
          <w:rFonts w:eastAsia="Times New Roman" w:cstheme="minorHAnsi"/>
          <w:lang w:eastAsia="pl-PL"/>
        </w:rPr>
        <w:t xml:space="preserve"> uwzględnia </w:t>
      </w:r>
      <w:r w:rsidRPr="00C24A35">
        <w:rPr>
          <w:rFonts w:eastAsia="Times New Roman" w:cstheme="minorHAnsi"/>
          <w:lang w:eastAsia="pl-PL"/>
        </w:rPr>
        <w:t xml:space="preserve">wszelkie koszty i wydatki związane z realizacją przedmiotu Umowy, w tym </w:t>
      </w:r>
      <w:r w:rsidR="002C0E5D" w:rsidRPr="00C24A35">
        <w:rPr>
          <w:rFonts w:eastAsia="Times New Roman" w:cstheme="minorHAnsi"/>
          <w:lang w:eastAsia="pl-PL"/>
        </w:rPr>
        <w:t xml:space="preserve">koszt </w:t>
      </w:r>
      <w:r w:rsidRPr="00C24A35">
        <w:rPr>
          <w:rFonts w:eastAsia="Times New Roman" w:cstheme="minorHAnsi"/>
          <w:lang w:eastAsia="pl-PL"/>
        </w:rPr>
        <w:t>transportu i ubezpieczenia Urządzeń</w:t>
      </w:r>
      <w:r w:rsidR="00E73197" w:rsidRPr="00C24A35">
        <w:rPr>
          <w:rFonts w:eastAsia="Times New Roman" w:cstheme="minorHAnsi"/>
          <w:lang w:eastAsia="pl-PL"/>
        </w:rPr>
        <w:t>, udzielenia licencji na Oprogramowanie wraz ze wsparciem producenta Oprogramowania</w:t>
      </w:r>
      <w:r w:rsidRPr="00C24A35">
        <w:rPr>
          <w:rFonts w:eastAsia="Times New Roman" w:cstheme="minorHAnsi"/>
          <w:lang w:eastAsia="pl-PL"/>
        </w:rPr>
        <w:t xml:space="preserve"> oraz innych świadczeń, o których mowa w</w:t>
      </w:r>
      <w:r w:rsidR="008C0717" w:rsidRPr="00C24A35">
        <w:rPr>
          <w:rFonts w:eastAsia="Times New Roman" w:cstheme="minorHAnsi"/>
          <w:lang w:eastAsia="pl-PL"/>
        </w:rPr>
        <w:t xml:space="preserve"> Umowie, w tym</w:t>
      </w:r>
      <w:r w:rsidRPr="00C24A35">
        <w:rPr>
          <w:rFonts w:eastAsia="Times New Roman" w:cstheme="minorHAnsi"/>
          <w:lang w:eastAsia="pl-PL"/>
        </w:rPr>
        <w:t xml:space="preserve"> OPZ, jak również wynagrodzenie z tytułu przeniesienia autorskich praw majątkowych, zależnych praw autorskich i wyłącznego prawa zezwalania na wykonywanie zależnego prawa autorskiego, o których mowa w § 8.</w:t>
      </w:r>
    </w:p>
    <w:p w14:paraId="7235757E" w14:textId="7F4582AF" w:rsidR="003E4A70" w:rsidRPr="00C24A35" w:rsidRDefault="003E4A70" w:rsidP="00F66F39">
      <w:pPr>
        <w:pStyle w:val="Akapitzlist"/>
        <w:numPr>
          <w:ilvl w:val="0"/>
          <w:numId w:val="20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 xml:space="preserve">Zamawiający zgodnie z wymogiem określonym w art. 443 ustawy </w:t>
      </w:r>
      <w:proofErr w:type="spellStart"/>
      <w:r w:rsidRPr="00C24A35">
        <w:rPr>
          <w:rFonts w:cstheme="minorHAnsi"/>
        </w:rPr>
        <w:t>Pzp</w:t>
      </w:r>
      <w:proofErr w:type="spellEnd"/>
      <w:r w:rsidRPr="00C24A35">
        <w:rPr>
          <w:rFonts w:cstheme="minorHAnsi"/>
        </w:rPr>
        <w:t xml:space="preserve"> płaci wynagrodzenie </w:t>
      </w:r>
      <w:r w:rsidR="00F32DF9" w:rsidRPr="00C24A35">
        <w:rPr>
          <w:rFonts w:cstheme="minorHAnsi"/>
        </w:rPr>
        <w:t xml:space="preserve">z tytułu świadczonych usług asysty technicznej </w:t>
      </w:r>
      <w:r w:rsidRPr="00C24A35">
        <w:rPr>
          <w:rFonts w:cstheme="minorHAnsi"/>
        </w:rPr>
        <w:t>w częściach, po wykonaniu części umowy, w sposób określony poniżej.</w:t>
      </w:r>
    </w:p>
    <w:p w14:paraId="111706C9" w14:textId="449F8584" w:rsidR="003425E1" w:rsidRPr="00C24A35" w:rsidRDefault="003425E1" w:rsidP="00F66F39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lastRenderedPageBreak/>
        <w:t xml:space="preserve">Wynagrodzenie </w:t>
      </w:r>
      <w:r w:rsidR="00E73197" w:rsidRPr="00C24A35">
        <w:rPr>
          <w:rFonts w:eastAsia="Times New Roman" w:cstheme="minorHAnsi"/>
          <w:lang w:eastAsia="pl-PL"/>
        </w:rPr>
        <w:t xml:space="preserve">z tytułu dostawy Urządzeń </w:t>
      </w:r>
      <w:r w:rsidR="00D63185" w:rsidRPr="00C24A35">
        <w:rPr>
          <w:rFonts w:eastAsia="Times New Roman" w:cstheme="minorHAnsi"/>
          <w:lang w:eastAsia="pl-PL"/>
        </w:rPr>
        <w:t xml:space="preserve">oraz </w:t>
      </w:r>
      <w:r w:rsidR="00D728EF" w:rsidRPr="00C24A35">
        <w:rPr>
          <w:rFonts w:eastAsia="Times New Roman" w:cstheme="minorHAnsi"/>
          <w:lang w:eastAsia="pl-PL"/>
        </w:rPr>
        <w:t xml:space="preserve">udzielenia licencji na </w:t>
      </w:r>
      <w:r w:rsidR="006A7480" w:rsidRPr="00C24A35">
        <w:rPr>
          <w:rFonts w:eastAsia="Times New Roman" w:cstheme="minorHAnsi"/>
          <w:lang w:eastAsia="pl-PL"/>
        </w:rPr>
        <w:t>Oprogramowani</w:t>
      </w:r>
      <w:r w:rsidR="00D728EF" w:rsidRPr="00C24A35">
        <w:rPr>
          <w:rFonts w:eastAsia="Times New Roman" w:cstheme="minorHAnsi"/>
          <w:lang w:eastAsia="pl-PL"/>
        </w:rPr>
        <w:t>e</w:t>
      </w:r>
      <w:r w:rsidR="00771C25" w:rsidRPr="00C24A35">
        <w:rPr>
          <w:rFonts w:eastAsia="Times New Roman" w:cstheme="minorHAnsi"/>
          <w:lang w:eastAsia="pl-PL"/>
        </w:rPr>
        <w:t xml:space="preserve"> </w:t>
      </w:r>
      <w:r w:rsidR="006A7480" w:rsidRPr="00C24A35">
        <w:rPr>
          <w:rFonts w:eastAsia="Times New Roman" w:cstheme="minorHAnsi"/>
          <w:lang w:eastAsia="pl-PL"/>
        </w:rPr>
        <w:t xml:space="preserve">wraz ze wsparciem producenta Oprogramowania </w:t>
      </w:r>
      <w:r w:rsidRPr="00C24A35">
        <w:rPr>
          <w:rFonts w:eastAsia="Times New Roman" w:cstheme="minorHAnsi"/>
          <w:lang w:eastAsia="pl-PL"/>
        </w:rPr>
        <w:t xml:space="preserve">płatne jest na podstawie faktury wystawionej przez Wykonawcę po odbiorze protokolarnym dokonanym stosownie do § </w:t>
      </w:r>
      <w:r w:rsidR="008C0717" w:rsidRPr="00C24A35">
        <w:rPr>
          <w:rFonts w:eastAsia="Times New Roman" w:cstheme="minorHAnsi"/>
          <w:lang w:eastAsia="pl-PL"/>
        </w:rPr>
        <w:t>5</w:t>
      </w:r>
      <w:r w:rsidRPr="00C24A35">
        <w:rPr>
          <w:rFonts w:eastAsia="Times New Roman" w:cstheme="minorHAnsi"/>
          <w:lang w:eastAsia="pl-PL"/>
        </w:rPr>
        <w:t xml:space="preserve"> ust. </w:t>
      </w:r>
      <w:r w:rsidR="008C0717" w:rsidRPr="00C24A35">
        <w:rPr>
          <w:rFonts w:eastAsia="Times New Roman" w:cstheme="minorHAnsi"/>
          <w:lang w:eastAsia="pl-PL"/>
        </w:rPr>
        <w:t>3</w:t>
      </w:r>
      <w:r w:rsidRPr="00C24A35">
        <w:rPr>
          <w:rFonts w:eastAsia="Times New Roman" w:cstheme="minorHAnsi"/>
          <w:lang w:eastAsia="pl-PL"/>
        </w:rPr>
        <w:t>-</w:t>
      </w:r>
      <w:r w:rsidR="008C0717" w:rsidRPr="00C24A35">
        <w:rPr>
          <w:rFonts w:eastAsia="Times New Roman" w:cstheme="minorHAnsi"/>
          <w:lang w:eastAsia="pl-PL"/>
        </w:rPr>
        <w:t>6</w:t>
      </w:r>
      <w:r w:rsidRPr="00C24A35">
        <w:rPr>
          <w:rFonts w:eastAsia="Times New Roman" w:cstheme="minorHAnsi"/>
          <w:lang w:eastAsia="pl-PL"/>
        </w:rPr>
        <w:t>, przelewem na rachunek bankowy Wykonawcy wskazany na tej fakturze.</w:t>
      </w:r>
      <w:r w:rsidR="00E73197" w:rsidRPr="00C24A35">
        <w:rPr>
          <w:rFonts w:eastAsia="Times New Roman" w:cstheme="minorHAnsi"/>
          <w:lang w:eastAsia="pl-PL"/>
        </w:rPr>
        <w:t xml:space="preserve"> Wynagrodzenie z tytułu usług asysty technicznej płatne jest miesięcznie z dołu</w:t>
      </w:r>
      <w:r w:rsidR="00702863" w:rsidRPr="00C24A35">
        <w:rPr>
          <w:rFonts w:eastAsia="Times New Roman" w:cstheme="minorHAnsi"/>
          <w:lang w:eastAsia="pl-PL"/>
        </w:rPr>
        <w:t xml:space="preserve"> (iloczyn liczby roboczogodzin świadczonych w danym miesiącu kalendarzowym i stawki godzinowej</w:t>
      </w:r>
      <w:r w:rsidR="003E4A70" w:rsidRPr="00C24A35">
        <w:rPr>
          <w:rFonts w:eastAsia="Times New Roman" w:cstheme="minorHAnsi"/>
          <w:lang w:eastAsia="pl-PL"/>
        </w:rPr>
        <w:t xml:space="preserve"> wskazanej ofercie Wykonawcy</w:t>
      </w:r>
      <w:r w:rsidR="00702863" w:rsidRPr="00C24A35">
        <w:rPr>
          <w:rFonts w:eastAsia="Times New Roman" w:cstheme="minorHAnsi"/>
          <w:lang w:eastAsia="pl-PL"/>
        </w:rPr>
        <w:t>)</w:t>
      </w:r>
      <w:r w:rsidR="00E73197" w:rsidRPr="00C24A35">
        <w:rPr>
          <w:rFonts w:eastAsia="Times New Roman" w:cstheme="minorHAnsi"/>
          <w:lang w:eastAsia="pl-PL"/>
        </w:rPr>
        <w:t xml:space="preserve">, każdorazowo na podstawie faktury wystawionej przez Wykonawcę po odbiorze protokolarnym dokonanym stosownie do § 5 ust. </w:t>
      </w:r>
      <w:r w:rsidR="00885D9B" w:rsidRPr="00C24A35">
        <w:rPr>
          <w:rFonts w:eastAsia="Times New Roman" w:cstheme="minorHAnsi"/>
          <w:lang w:eastAsia="pl-PL"/>
        </w:rPr>
        <w:t>8, przelewem na rachunek bankowy Wykonawcy wskazany na tej fakturze.</w:t>
      </w:r>
    </w:p>
    <w:p w14:paraId="3CAF6D3D" w14:textId="0DE974A1" w:rsidR="0067271E" w:rsidRPr="00C24A35" w:rsidRDefault="0067271E" w:rsidP="00F66F39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 xml:space="preserve">Faktury tytułem należnego wynagrodzenia Wykonawca wystawi na Ministerstwo Sprawiedliwości i inne jednostki organizacyjne wymienione w </w:t>
      </w:r>
      <w:r w:rsidRPr="00C24A35">
        <w:rPr>
          <w:rFonts w:eastAsia="Times New Roman" w:cs="Calibri"/>
          <w:u w:val="single"/>
          <w:lang w:eastAsia="pl-PL"/>
        </w:rPr>
        <w:t>Załączniku nr 4</w:t>
      </w:r>
      <w:r w:rsidRPr="00C24A35">
        <w:rPr>
          <w:rFonts w:eastAsia="Times New Roman" w:cs="Calibri"/>
          <w:lang w:eastAsia="pl-PL"/>
        </w:rPr>
        <w:t xml:space="preserve"> do Umowy, będące nabywcami w rozumieniu ustawy o podatku od towarów i usług, które dokonują zapłaty jako płatnicy w rozumieniu Kodeksu cywilnego – do wysokości kwot maksymalnych przypisanych im w tym załączniku [do dostosowania przed zawarciem Umowy, zgodnie z decyzją Zamawiającego].</w:t>
      </w:r>
    </w:p>
    <w:p w14:paraId="67E9ABD5" w14:textId="6DD26D13" w:rsidR="0067271E" w:rsidRPr="00C24A35" w:rsidRDefault="0067271E" w:rsidP="00F66F39">
      <w:pPr>
        <w:numPr>
          <w:ilvl w:val="0"/>
          <w:numId w:val="20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Termin płatności wynagrodzenia wynosi 30 dni od otrzymania przez Zamawiającego dokumentów niezbędnych do rozliczenia płatności, tj. podpisanego przez Strony protokołu odbioru i prawidłowo wystawionej faktury, przy czym Strony zgodnie postanawiają, że:</w:t>
      </w:r>
    </w:p>
    <w:p w14:paraId="0A71EA5E" w14:textId="77777777" w:rsidR="0067271E" w:rsidRPr="00C24A35" w:rsidRDefault="0067271E" w:rsidP="00F66F39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contextualSpacing w:val="0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 xml:space="preserve">jeśli Wykonawca nie jest objęty obowiązkiem wystawiania faktur ustrukturyzowanych przy użyciu </w:t>
      </w:r>
      <w:proofErr w:type="spellStart"/>
      <w:r w:rsidRPr="00C24A35">
        <w:rPr>
          <w:rFonts w:eastAsia="Times New Roman" w:cs="Calibri"/>
          <w:lang w:eastAsia="pl-PL"/>
        </w:rPr>
        <w:t>KSeF</w:t>
      </w:r>
      <w:proofErr w:type="spellEnd"/>
      <w:r w:rsidRPr="00C24A35">
        <w:rPr>
          <w:rFonts w:eastAsia="Times New Roman" w:cs="Calibri"/>
          <w:lang w:eastAsia="pl-PL"/>
        </w:rPr>
        <w:t xml:space="preserve">, prześle te dokumenty pocztą elektroniczną na adres </w:t>
      </w:r>
      <w:hyperlink r:id="rId10" w:history="1">
        <w:r w:rsidRPr="00C24A35">
          <w:rPr>
            <w:rStyle w:val="Hipercze"/>
            <w:rFonts w:eastAsia="Times New Roman" w:cs="Calibri"/>
            <w:lang w:eastAsia="pl-PL"/>
          </w:rPr>
          <w:t>faktury.dirs@ms.gov.pl</w:t>
        </w:r>
      </w:hyperlink>
      <w:r w:rsidRPr="00C24A35">
        <w:rPr>
          <w:rFonts w:eastAsia="Times New Roman" w:cs="Calibri"/>
          <w:lang w:eastAsia="pl-PL"/>
        </w:rPr>
        <w:t>, względnie dostarczy je na adres: Departament Informatyzacji i Rejestrów Sądowych Ministerstwa Sprawiedliwości, ul. Czerniakowska 100, 00-454 Warszawa;</w:t>
      </w:r>
    </w:p>
    <w:p w14:paraId="4F38BF69" w14:textId="77777777" w:rsidR="0067271E" w:rsidRPr="00C24A35" w:rsidRDefault="0067271E" w:rsidP="00F66F39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contextualSpacing w:val="0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 xml:space="preserve">jeśli Wykonawca jest objęty obowiązkiem wystawiania faktur ustrukturyzowanych przy użyciu </w:t>
      </w:r>
      <w:proofErr w:type="spellStart"/>
      <w:r w:rsidRPr="00C24A35">
        <w:rPr>
          <w:rFonts w:eastAsia="Times New Roman" w:cs="Calibri"/>
          <w:lang w:eastAsia="pl-PL"/>
        </w:rPr>
        <w:t>KSeF</w:t>
      </w:r>
      <w:proofErr w:type="spellEnd"/>
      <w:r w:rsidRPr="00C24A35">
        <w:rPr>
          <w:rFonts w:eastAsia="Times New Roman" w:cs="Calibri"/>
          <w:lang w:eastAsia="pl-PL"/>
        </w:rPr>
        <w:t xml:space="preserve">, Wykonawca prześle te dokumenty, z wyjątkiem faktury, pocztą elektroniczną na adres </w:t>
      </w:r>
      <w:hyperlink r:id="rId11" w:history="1">
        <w:r w:rsidRPr="00C24A35">
          <w:rPr>
            <w:rStyle w:val="Hipercze"/>
            <w:rFonts w:eastAsia="Times New Roman" w:cs="Calibri"/>
            <w:lang w:eastAsia="pl-PL"/>
          </w:rPr>
          <w:t>faktury.dirs@ms.gov.pl</w:t>
        </w:r>
      </w:hyperlink>
      <w:r w:rsidRPr="00C24A35">
        <w:rPr>
          <w:rFonts w:eastAsia="Times New Roman" w:cs="Calibri"/>
          <w:lang w:eastAsia="pl-PL"/>
        </w:rPr>
        <w:t xml:space="preserve">, względnie dostarczy je na adres: Departament Informatyzacji i Rejestrów Sądowych Ministerstwa Sprawiedliwości, ul. Czerniakowska 100, 00-454 Warszawa, a fakturę udostępni przy użyciu </w:t>
      </w:r>
      <w:proofErr w:type="spellStart"/>
      <w:r w:rsidRPr="00C24A35">
        <w:rPr>
          <w:rFonts w:eastAsia="Times New Roman" w:cs="Calibri"/>
          <w:lang w:eastAsia="pl-PL"/>
        </w:rPr>
        <w:t>KSeF</w:t>
      </w:r>
      <w:proofErr w:type="spellEnd"/>
      <w:r w:rsidRPr="00C24A35">
        <w:rPr>
          <w:rFonts w:eastAsia="Times New Roman" w:cs="Calibri"/>
          <w:lang w:eastAsia="pl-PL"/>
        </w:rPr>
        <w:t xml:space="preserve"> zgodnie z obowiązującymi przepisami.</w:t>
      </w:r>
    </w:p>
    <w:p w14:paraId="4F13FFE0" w14:textId="77777777" w:rsidR="0067271E" w:rsidRPr="00C24A35" w:rsidRDefault="0067271E" w:rsidP="00F66F39">
      <w:pPr>
        <w:numPr>
          <w:ilvl w:val="0"/>
          <w:numId w:val="3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Za dotrzymanie terminu zapłaty uważa się złożenie przez Zamawiającego w terminie płatności polecenia przelewu w banku obsługującym danego płatnika.</w:t>
      </w:r>
    </w:p>
    <w:p w14:paraId="4D4C2152" w14:textId="77777777" w:rsidR="0067271E" w:rsidRPr="00C24A35" w:rsidRDefault="0067271E" w:rsidP="00F66F39">
      <w:pPr>
        <w:numPr>
          <w:ilvl w:val="0"/>
          <w:numId w:val="3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bCs/>
          <w:lang w:eastAsia="pl-PL"/>
        </w:rPr>
        <w:t>Wykonawca</w:t>
      </w:r>
      <w:r w:rsidRPr="00C24A35">
        <w:rPr>
          <w:rFonts w:eastAsia="Times New Roman" w:cs="Calibri"/>
          <w:lang w:eastAsia="pl-PL"/>
        </w:rPr>
        <w:t xml:space="preserve"> zobowiązany jest wystawiać faktury ustrukturyzowane w ten sposób, że:</w:t>
      </w:r>
    </w:p>
    <w:p w14:paraId="7CA724AC" w14:textId="77777777" w:rsidR="0067271E" w:rsidRPr="00C24A35" w:rsidRDefault="0067271E" w:rsidP="00F66F39">
      <w:pPr>
        <w:pStyle w:val="Akapitzlist"/>
        <w:numPr>
          <w:ilvl w:val="0"/>
          <w:numId w:val="33"/>
        </w:numPr>
        <w:spacing w:before="60" w:after="60" w:line="259" w:lineRule="auto"/>
        <w:contextualSpacing w:val="0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w przypadku faktury wystawianej na sąd apelacyjny jako płatnika (nabywcę), wypełnia pola według poniższego wzoru:</w:t>
      </w:r>
    </w:p>
    <w:p w14:paraId="3336CB2D" w14:textId="77777777" w:rsidR="0067271E" w:rsidRPr="00C24A35" w:rsidRDefault="0067271E" w:rsidP="00F66F39">
      <w:pPr>
        <w:pStyle w:val="Akapitzlist"/>
        <w:numPr>
          <w:ilvl w:val="1"/>
          <w:numId w:val="34"/>
        </w:numPr>
        <w:tabs>
          <w:tab w:val="clear" w:pos="644"/>
        </w:tabs>
        <w:spacing w:before="60" w:after="60" w:line="259" w:lineRule="auto"/>
        <w:ind w:left="1143" w:hanging="425"/>
        <w:contextualSpacing w:val="0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w sekcji "Nabywca": wskazać dane właściwego sądu apelacyjnego i NIP wg zestawienia:</w:t>
      </w:r>
    </w:p>
    <w:p w14:paraId="581D5E61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Sąd Apelacyjny w Białymstoku, ul. Mickiewicza 5, 15-213 Białystok, NIP: 5421965223;</w:t>
      </w:r>
    </w:p>
    <w:p w14:paraId="79BA91B1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Sąd Apelacyjny w Gdańsku ul. Nowe Ogrody 28/29, 80-803 Gdańsk, NIP: 5831946372;</w:t>
      </w:r>
    </w:p>
    <w:p w14:paraId="05742712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Sąd Apelacyjny w Katowicach al. Korfantego 117/119, 40-156 Katowice, NIP: 6341588954;</w:t>
      </w:r>
    </w:p>
    <w:p w14:paraId="540B8314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Sąd Apelacyjny w Krakowie ul. Przy Rondzie 3, 31-547 Kraków, NIP: 6761174573;</w:t>
      </w:r>
    </w:p>
    <w:p w14:paraId="58B0702E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Sąd Apelacyjny w Lublinie ul. Obrońców Pokoju 1, 20-950 Lublin, NIP: 7121934053;</w:t>
      </w:r>
    </w:p>
    <w:p w14:paraId="03CC6D5B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Sąd Apelacyjny w Łodzi al. Kościuszki 65, 90-514 Łódź, NIP: 7251028838;</w:t>
      </w:r>
    </w:p>
    <w:p w14:paraId="548BEAF6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 xml:space="preserve">Sąd Apelacyjny w Poznaniu ul. </w:t>
      </w:r>
      <w:proofErr w:type="spellStart"/>
      <w:r w:rsidRPr="00C24A35">
        <w:rPr>
          <w:rFonts w:eastAsia="Times New Roman" w:cs="Calibri"/>
          <w:lang w:eastAsia="pl-PL"/>
        </w:rPr>
        <w:t>Hejmowskiego</w:t>
      </w:r>
      <w:proofErr w:type="spellEnd"/>
      <w:r w:rsidRPr="00C24A35">
        <w:rPr>
          <w:rFonts w:eastAsia="Times New Roman" w:cs="Calibri"/>
          <w:lang w:eastAsia="pl-PL"/>
        </w:rPr>
        <w:t xml:space="preserve"> 3, 61-736 Poznań, NIP: 9720766516;</w:t>
      </w:r>
    </w:p>
    <w:p w14:paraId="16C1D455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Sąd Apelacyjny w Rzeszowie ul. Piłsudskiego 28, 35-001 Rzeszów, NIP: 8132642515;</w:t>
      </w:r>
    </w:p>
    <w:p w14:paraId="24FB891D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Sąd Apelacyjny w Szczecinie ul. Mickiewicza 163, 71-165 Szczecin, NIP: 8522432814;</w:t>
      </w:r>
    </w:p>
    <w:p w14:paraId="60C7D4E8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Sąd Apelacyjny w Warszawie Pl. Krasińskich 2/4/6, 00-207 Warszawa, NIP: 5261049717;</w:t>
      </w:r>
    </w:p>
    <w:p w14:paraId="6D3FAB09" w14:textId="77777777" w:rsidR="0067271E" w:rsidRPr="00C24A35" w:rsidRDefault="0067271E" w:rsidP="00F66F39">
      <w:pPr>
        <w:spacing w:before="60" w:after="60" w:line="259" w:lineRule="auto"/>
        <w:ind w:left="709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Sąd Apelacyjny we Wrocławiu ul. Zielińskiego 1, 53-531 Wrocław, NIP: 8991734166;</w:t>
      </w:r>
    </w:p>
    <w:p w14:paraId="3E91618B" w14:textId="77777777" w:rsidR="0067271E" w:rsidRPr="00C24A35" w:rsidRDefault="0067271E" w:rsidP="00F66F39">
      <w:pPr>
        <w:pStyle w:val="Akapitzlist"/>
        <w:numPr>
          <w:ilvl w:val="1"/>
          <w:numId w:val="34"/>
        </w:numPr>
        <w:tabs>
          <w:tab w:val="clear" w:pos="644"/>
        </w:tabs>
        <w:spacing w:before="60" w:after="60" w:line="259" w:lineRule="auto"/>
        <w:ind w:left="1143" w:hanging="425"/>
        <w:contextualSpacing w:val="0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w sekcji "Warunki transakcji": wskazać datę zawarcia i numer umowy;</w:t>
      </w:r>
    </w:p>
    <w:p w14:paraId="6A57F346" w14:textId="77777777" w:rsidR="0067271E" w:rsidRPr="00C24A35" w:rsidRDefault="0067271E" w:rsidP="00F66F39">
      <w:pPr>
        <w:pStyle w:val="Akapitzlist"/>
        <w:numPr>
          <w:ilvl w:val="1"/>
          <w:numId w:val="34"/>
        </w:numPr>
        <w:tabs>
          <w:tab w:val="clear" w:pos="644"/>
        </w:tabs>
        <w:spacing w:before="60" w:after="60" w:line="259" w:lineRule="auto"/>
        <w:ind w:left="1143" w:hanging="425"/>
        <w:contextualSpacing w:val="0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lastRenderedPageBreak/>
        <w:t>w sekcji "Pozostałe informacje" (stopka faktury): DIRS;</w:t>
      </w:r>
    </w:p>
    <w:p w14:paraId="4B1CC635" w14:textId="77777777" w:rsidR="0067271E" w:rsidRPr="00C24A35" w:rsidRDefault="0067271E" w:rsidP="00F66F39">
      <w:pPr>
        <w:pStyle w:val="Akapitzlist"/>
        <w:numPr>
          <w:ilvl w:val="1"/>
          <w:numId w:val="34"/>
        </w:numPr>
        <w:tabs>
          <w:tab w:val="clear" w:pos="644"/>
        </w:tabs>
        <w:spacing w:before="60" w:after="60" w:line="259" w:lineRule="auto"/>
        <w:ind w:left="1143" w:hanging="425"/>
        <w:contextualSpacing w:val="0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w sekcji "Podmiot inny": Ministerstwo Sprawiedliwości, Aleje Ujazdowskie 11, 00-567 Warszawa, NIP: 5261673166; wybrać rolę "inna" i wpisać: Odbiorca zamówienia.</w:t>
      </w:r>
    </w:p>
    <w:p w14:paraId="29ECA9CF" w14:textId="77777777" w:rsidR="0067271E" w:rsidRPr="00C24A35" w:rsidRDefault="0067271E" w:rsidP="00F66F39">
      <w:pPr>
        <w:pStyle w:val="Akapitzlist"/>
        <w:numPr>
          <w:ilvl w:val="0"/>
          <w:numId w:val="33"/>
        </w:numPr>
        <w:spacing w:before="60" w:after="60" w:line="259" w:lineRule="auto"/>
        <w:contextualSpacing w:val="0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w przypadku faktury wystawianej na Ministerstwo Sprawiedliwości jako płatnika (nabywcę), wypełnia pola według poniższego wzoru:</w:t>
      </w:r>
    </w:p>
    <w:p w14:paraId="773B39C5" w14:textId="77777777" w:rsidR="0067271E" w:rsidRPr="00C24A35" w:rsidRDefault="0067271E" w:rsidP="00F66F39">
      <w:pPr>
        <w:pStyle w:val="Akapitzlist"/>
        <w:numPr>
          <w:ilvl w:val="1"/>
          <w:numId w:val="35"/>
        </w:numPr>
        <w:spacing w:before="60" w:after="60" w:line="259" w:lineRule="auto"/>
        <w:ind w:left="1143" w:hanging="425"/>
        <w:contextualSpacing w:val="0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>w sekcji "Nabywca": Ministerstwo Sprawiedliwości, Aleje Ujazdowskie 11, 00-567 Warszawa, NIP: 5261673166;</w:t>
      </w:r>
    </w:p>
    <w:p w14:paraId="36243706" w14:textId="77777777" w:rsidR="0067271E" w:rsidRPr="00C24A35" w:rsidRDefault="0067271E" w:rsidP="00F66F39">
      <w:pPr>
        <w:pStyle w:val="Akapitzlist"/>
        <w:numPr>
          <w:ilvl w:val="1"/>
          <w:numId w:val="35"/>
        </w:numPr>
        <w:spacing w:before="60" w:after="60" w:line="259" w:lineRule="auto"/>
        <w:ind w:left="1143" w:hanging="425"/>
        <w:contextualSpacing w:val="0"/>
        <w:jc w:val="both"/>
        <w:rPr>
          <w:rFonts w:eastAsia="Times New Roman" w:cs="Calibri"/>
          <w:lang w:eastAsia="pl-PL"/>
        </w:rPr>
      </w:pPr>
      <w:r w:rsidRPr="00C24A35">
        <w:rPr>
          <w:rFonts w:eastAsia="Times New Roman" w:cs="Calibri"/>
          <w:lang w:eastAsia="pl-PL"/>
        </w:rPr>
        <w:t xml:space="preserve">w sekcji "Warunki transakcji": </w:t>
      </w:r>
      <w:r w:rsidRPr="00C24A35">
        <w:rPr>
          <w:rFonts w:eastAsia="Times New Roman" w:cs="Calibri"/>
          <w:bCs/>
          <w:lang w:eastAsia="pl-PL"/>
        </w:rPr>
        <w:t xml:space="preserve">wskazać datę zawarcia i </w:t>
      </w:r>
      <w:r w:rsidRPr="00C24A35">
        <w:rPr>
          <w:rFonts w:eastAsia="Times New Roman" w:cs="Calibri"/>
          <w:lang w:eastAsia="pl-PL"/>
        </w:rPr>
        <w:t>numer</w:t>
      </w:r>
      <w:r w:rsidRPr="00C24A35">
        <w:rPr>
          <w:rFonts w:eastAsia="Times New Roman" w:cs="Calibri"/>
          <w:bCs/>
          <w:lang w:eastAsia="pl-PL"/>
        </w:rPr>
        <w:t xml:space="preserve"> umowy</w:t>
      </w:r>
      <w:r w:rsidRPr="00C24A35">
        <w:rPr>
          <w:rFonts w:eastAsia="Times New Roman" w:cs="Calibri"/>
          <w:lang w:eastAsia="pl-PL"/>
        </w:rPr>
        <w:t>;</w:t>
      </w:r>
    </w:p>
    <w:p w14:paraId="1CE4CCAD" w14:textId="265FAFC8" w:rsidR="003425E1" w:rsidRPr="00C24A35" w:rsidRDefault="0067271E" w:rsidP="00F66F39">
      <w:pPr>
        <w:pStyle w:val="Akapitzlist"/>
        <w:numPr>
          <w:ilvl w:val="1"/>
          <w:numId w:val="35"/>
        </w:numPr>
        <w:spacing w:before="60" w:after="60" w:line="259" w:lineRule="auto"/>
        <w:ind w:left="1143" w:hanging="425"/>
        <w:contextualSpacing w:val="0"/>
        <w:jc w:val="both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="Calibri"/>
          <w:lang w:eastAsia="pl-PL"/>
        </w:rPr>
        <w:t>w sekcji "Pozostałe informacje" (stopka faktury): DIRS.</w:t>
      </w:r>
    </w:p>
    <w:p w14:paraId="184615F2" w14:textId="77777777" w:rsidR="00F66F39" w:rsidRPr="00C24A35" w:rsidRDefault="00F66F39" w:rsidP="00F66F39">
      <w:pPr>
        <w:spacing w:before="60" w:after="60" w:line="259" w:lineRule="auto"/>
        <w:jc w:val="center"/>
        <w:rPr>
          <w:rFonts w:cstheme="minorHAnsi"/>
          <w:b/>
        </w:rPr>
      </w:pPr>
    </w:p>
    <w:p w14:paraId="234280AD" w14:textId="1D9FD89F" w:rsidR="00996966" w:rsidRPr="00C24A35" w:rsidRDefault="00996966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 xml:space="preserve">§ </w:t>
      </w:r>
      <w:r w:rsidR="00055EC6" w:rsidRPr="00C24A35">
        <w:rPr>
          <w:rFonts w:cstheme="minorHAnsi"/>
          <w:b/>
        </w:rPr>
        <w:t>7</w:t>
      </w:r>
    </w:p>
    <w:p w14:paraId="494F42CA" w14:textId="164E5B7E" w:rsidR="00996966" w:rsidRPr="00C24A35" w:rsidRDefault="00996966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 xml:space="preserve">Kary umowne </w:t>
      </w:r>
    </w:p>
    <w:p w14:paraId="31A14BE9" w14:textId="77777777" w:rsidR="005B4B9E" w:rsidRPr="00C24A35" w:rsidRDefault="005B4B9E" w:rsidP="00F66F39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13E9EA93" w14:textId="488D71CB" w:rsidR="005B4B9E" w:rsidRPr="00C24A35" w:rsidRDefault="005B4B9E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24A35">
        <w:rPr>
          <w:rFonts w:eastAsia="Times New Roman" w:cstheme="minorHAnsi"/>
          <w:lang w:eastAsia="pl-PL"/>
        </w:rPr>
        <w:t xml:space="preserve">w </w:t>
      </w:r>
      <w:r w:rsidRPr="00C24A35">
        <w:rPr>
          <w:rFonts w:cstheme="minorHAnsi"/>
        </w:rPr>
        <w:t xml:space="preserve">wysokości </w:t>
      </w:r>
      <w:r w:rsidR="003E4A70" w:rsidRPr="00C24A35">
        <w:rPr>
          <w:rFonts w:cstheme="minorHAnsi"/>
        </w:rPr>
        <w:t>3</w:t>
      </w:r>
      <w:r w:rsidRPr="00C24A35">
        <w:rPr>
          <w:rFonts w:cstheme="minorHAnsi"/>
        </w:rPr>
        <w:t>0% kwoty wskazane</w:t>
      </w:r>
      <w:r w:rsidR="002C0E5D" w:rsidRPr="00C24A35">
        <w:rPr>
          <w:rFonts w:cstheme="minorHAnsi"/>
        </w:rPr>
        <w:t xml:space="preserve">j </w:t>
      </w:r>
      <w:r w:rsidRPr="00C24A35">
        <w:rPr>
          <w:rFonts w:cstheme="minorHAnsi"/>
        </w:rPr>
        <w:t>w § 6 ust. 1, w razie odstąpienia od Umowy z powodu okoliczności po stronie Wykonawcy</w:t>
      </w:r>
      <w:r w:rsidR="00311F46" w:rsidRPr="00C24A35">
        <w:rPr>
          <w:rFonts w:cstheme="minorHAnsi"/>
        </w:rPr>
        <w:t>;</w:t>
      </w:r>
    </w:p>
    <w:p w14:paraId="2DDD05A2" w14:textId="24846414" w:rsidR="003E4A70" w:rsidRPr="00C24A35" w:rsidRDefault="003E4A70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 xml:space="preserve">w wysokości po </w:t>
      </w:r>
      <w:r w:rsidR="00985C53">
        <w:rPr>
          <w:rFonts w:cstheme="minorHAnsi"/>
        </w:rPr>
        <w:t>1</w:t>
      </w:r>
      <w:r w:rsidRPr="00C24A35">
        <w:rPr>
          <w:rFonts w:cstheme="minorHAnsi"/>
        </w:rPr>
        <w:t xml:space="preserve">% </w:t>
      </w:r>
      <w:r w:rsidR="002C0E5D" w:rsidRPr="00C24A35">
        <w:rPr>
          <w:rFonts w:cstheme="minorHAnsi"/>
        </w:rPr>
        <w:t xml:space="preserve">kwoty wskazanej w § 6 ust. 2 pkt 1 </w:t>
      </w:r>
      <w:r w:rsidRPr="00C24A35">
        <w:rPr>
          <w:rFonts w:cstheme="minorHAnsi"/>
        </w:rPr>
        <w:t xml:space="preserve">za każdy dzień zwłoki w </w:t>
      </w:r>
      <w:r w:rsidR="00A42481" w:rsidRPr="00C24A35">
        <w:rPr>
          <w:rFonts w:cstheme="minorHAnsi"/>
        </w:rPr>
        <w:t>realizacji dostawy</w:t>
      </w:r>
      <w:r w:rsidRPr="00C24A35">
        <w:rPr>
          <w:rFonts w:cstheme="minorHAnsi"/>
        </w:rPr>
        <w:t xml:space="preserve"> w terminie wskazanym w </w:t>
      </w:r>
      <w:r w:rsidR="00BE5B56" w:rsidRPr="00C24A35">
        <w:rPr>
          <w:rFonts w:cstheme="minorHAnsi"/>
        </w:rPr>
        <w:t>Rozdział I pkt 2 OPZ</w:t>
      </w:r>
      <w:r w:rsidRPr="00C24A35">
        <w:rPr>
          <w:rFonts w:cstheme="minorHAnsi"/>
        </w:rPr>
        <w:t>;</w:t>
      </w:r>
    </w:p>
    <w:p w14:paraId="3AF4133A" w14:textId="524B9823" w:rsidR="00985C53" w:rsidRPr="00985C53" w:rsidRDefault="004B13CB" w:rsidP="00985C53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>w wysokości po 0,</w:t>
      </w:r>
      <w:r w:rsidR="00D56578" w:rsidRPr="00C24A35">
        <w:rPr>
          <w:rFonts w:cstheme="minorHAnsi"/>
        </w:rPr>
        <w:t>1</w:t>
      </w:r>
      <w:r w:rsidRPr="00C24A35">
        <w:rPr>
          <w:rFonts w:cstheme="minorHAnsi"/>
        </w:rPr>
        <w:t xml:space="preserve">% </w:t>
      </w:r>
      <w:r w:rsidR="00960033" w:rsidRPr="00C24A35">
        <w:rPr>
          <w:rFonts w:cstheme="minorHAnsi"/>
        </w:rPr>
        <w:t xml:space="preserve">kwoty wskazanej w § 6 ust. 2 pkt 1 </w:t>
      </w:r>
      <w:r w:rsidRPr="00C24A35">
        <w:rPr>
          <w:rFonts w:cstheme="minorHAnsi"/>
        </w:rPr>
        <w:t xml:space="preserve">za każdy rozpoczęty [●]-godzinny okres zwłoki </w:t>
      </w:r>
      <w:r w:rsidR="00BE5B56" w:rsidRPr="00C24A35">
        <w:rPr>
          <w:rFonts w:cstheme="minorHAnsi"/>
        </w:rPr>
        <w:t xml:space="preserve">[do uzupełnienia zgodnie z ofertą, analogicznie do zaoferowanego przez Wykonawcę czasu realizacji zgłoszenia, tj. </w:t>
      </w:r>
      <w:r w:rsidR="00985C53">
        <w:rPr>
          <w:rFonts w:cstheme="minorHAnsi"/>
        </w:rPr>
        <w:t>6 godzin albo 2</w:t>
      </w:r>
      <w:r w:rsidR="00BE5B56" w:rsidRPr="00C24A35">
        <w:rPr>
          <w:rFonts w:cstheme="minorHAnsi"/>
        </w:rPr>
        <w:t>4</w:t>
      </w:r>
      <w:r w:rsidR="00985C53">
        <w:rPr>
          <w:rFonts w:cstheme="minorHAnsi"/>
        </w:rPr>
        <w:t xml:space="preserve"> godziny</w:t>
      </w:r>
      <w:r w:rsidR="00BE5B56" w:rsidRPr="00C24A35">
        <w:rPr>
          <w:rFonts w:cstheme="minorHAnsi"/>
        </w:rPr>
        <w:t>]</w:t>
      </w:r>
      <w:r w:rsidRPr="00C24A35">
        <w:rPr>
          <w:rFonts w:cstheme="minorHAnsi"/>
        </w:rPr>
        <w:t xml:space="preserve"> w </w:t>
      </w:r>
      <w:r w:rsidR="004A0339">
        <w:rPr>
          <w:rFonts w:cstheme="minorHAnsi"/>
        </w:rPr>
        <w:t>usunięciu awarii</w:t>
      </w:r>
      <w:r w:rsidR="00985C53">
        <w:rPr>
          <w:rFonts w:cstheme="minorHAnsi"/>
        </w:rPr>
        <w:t>;</w:t>
      </w:r>
    </w:p>
    <w:p w14:paraId="30DC81C8" w14:textId="3EB13F32" w:rsidR="008A45D1" w:rsidRPr="00985C53" w:rsidRDefault="008A45D1" w:rsidP="008A45D1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 xml:space="preserve">w wysokości po 0,1% kwoty wskazanej w § 6 ust. 2 pkt 1 za każdy rozpoczęty okres zwłoki </w:t>
      </w:r>
      <w:r>
        <w:rPr>
          <w:rFonts w:cstheme="minorHAnsi"/>
        </w:rPr>
        <w:t xml:space="preserve">obejmujący 7 dni roboczych </w:t>
      </w:r>
      <w:r w:rsidRPr="00C24A35">
        <w:rPr>
          <w:rFonts w:cstheme="minorHAnsi"/>
        </w:rPr>
        <w:t xml:space="preserve">w </w:t>
      </w:r>
      <w:r>
        <w:rPr>
          <w:rFonts w:cstheme="minorHAnsi"/>
        </w:rPr>
        <w:t xml:space="preserve">dokonaniu wymiany </w:t>
      </w:r>
      <w:r w:rsidR="004A0339">
        <w:rPr>
          <w:rFonts w:cstheme="minorHAnsi"/>
        </w:rPr>
        <w:t xml:space="preserve">urządzenia w terminie </w:t>
      </w:r>
      <w:r w:rsidR="004A0339" w:rsidRPr="00C24A35">
        <w:rPr>
          <w:rFonts w:cstheme="minorHAnsi"/>
        </w:rPr>
        <w:t>wskazanym w Rozdział I pkt 2</w:t>
      </w:r>
      <w:r w:rsidR="004A0339">
        <w:rPr>
          <w:rFonts w:cstheme="minorHAnsi"/>
        </w:rPr>
        <w:t>3</w:t>
      </w:r>
      <w:r w:rsidR="004A0339" w:rsidRPr="00C24A35">
        <w:rPr>
          <w:rFonts w:cstheme="minorHAnsi"/>
        </w:rPr>
        <w:t xml:space="preserve"> OPZ</w:t>
      </w:r>
      <w:r>
        <w:rPr>
          <w:rFonts w:cstheme="minorHAnsi"/>
        </w:rPr>
        <w:t>;</w:t>
      </w:r>
    </w:p>
    <w:p w14:paraId="24266C0D" w14:textId="50CA5C81" w:rsidR="005B4B9E" w:rsidRPr="00C24A35" w:rsidRDefault="005B4B9E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 xml:space="preserve">w wysokości </w:t>
      </w:r>
      <w:r w:rsidR="00D56578" w:rsidRPr="00C24A35">
        <w:rPr>
          <w:rFonts w:cstheme="minorHAnsi"/>
        </w:rPr>
        <w:t>1</w:t>
      </w:r>
      <w:r w:rsidRPr="00C24A35">
        <w:rPr>
          <w:rFonts w:cstheme="minorHAnsi"/>
        </w:rPr>
        <w:t>00 000 złotych za każdy przypadek naruszenia zasad poufności lub bezpieczeństwa informacji wskazanych w § 1</w:t>
      </w:r>
      <w:r w:rsidR="00131D5F" w:rsidRPr="00C24A35">
        <w:rPr>
          <w:rFonts w:cstheme="minorHAnsi"/>
        </w:rPr>
        <w:t>0</w:t>
      </w:r>
      <w:r w:rsidRPr="00C24A35">
        <w:rPr>
          <w:rFonts w:cstheme="minorHAnsi"/>
        </w:rPr>
        <w:t>, o ile skutkiem naruszenia był wyciek lub utrata informacji poufnych przetwarzanych w systemie teleinformatycznym Zamawiającego;</w:t>
      </w:r>
    </w:p>
    <w:p w14:paraId="710BE677" w14:textId="0FEF571A" w:rsidR="005B4B9E" w:rsidRPr="00C24A35" w:rsidRDefault="005B4B9E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 xml:space="preserve">w wysokości 5000 złotych za każdy przypadek naruszenia zasad poufności lub bezpieczeństwa informacji nieobjęty pkt </w:t>
      </w:r>
      <w:r w:rsidR="008A45D1">
        <w:rPr>
          <w:rFonts w:cstheme="minorHAnsi"/>
        </w:rPr>
        <w:t>4</w:t>
      </w:r>
      <w:r w:rsidR="0061656A" w:rsidRPr="00C24A35">
        <w:rPr>
          <w:rFonts w:cstheme="minorHAnsi"/>
        </w:rPr>
        <w:t xml:space="preserve"> </w:t>
      </w:r>
      <w:r w:rsidRPr="00C24A35">
        <w:rPr>
          <w:rFonts w:cstheme="minorHAnsi"/>
        </w:rPr>
        <w:t>powyżej</w:t>
      </w:r>
      <w:r w:rsidR="00C7013A" w:rsidRPr="00C24A35">
        <w:rPr>
          <w:rFonts w:cstheme="minorHAnsi"/>
        </w:rPr>
        <w:t>;</w:t>
      </w:r>
    </w:p>
    <w:p w14:paraId="292BE6C8" w14:textId="34E14411" w:rsidR="00D32CB8" w:rsidRPr="00C24A35" w:rsidRDefault="00D32CB8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 xml:space="preserve">w wysokości </w:t>
      </w:r>
      <w:r w:rsidR="003E4A70" w:rsidRPr="00C24A35">
        <w:rPr>
          <w:rFonts w:cstheme="minorHAnsi"/>
        </w:rPr>
        <w:t>3</w:t>
      </w:r>
      <w:r w:rsidRPr="00C24A35">
        <w:rPr>
          <w:rFonts w:cstheme="minorHAnsi"/>
        </w:rPr>
        <w:t xml:space="preserve">0% </w:t>
      </w:r>
      <w:r w:rsidR="00960033" w:rsidRPr="00C24A35">
        <w:rPr>
          <w:rFonts w:cstheme="minorHAnsi"/>
        </w:rPr>
        <w:t>kwoty wskazanej w § 6 ust. 2 pkt 1</w:t>
      </w:r>
      <w:r w:rsidRPr="00C24A35">
        <w:rPr>
          <w:rFonts w:cstheme="minorHAnsi"/>
        </w:rPr>
        <w:t xml:space="preserve">, w razie </w:t>
      </w:r>
      <w:r w:rsidR="001F3364" w:rsidRPr="00C24A35">
        <w:rPr>
          <w:rFonts w:cstheme="minorHAnsi"/>
        </w:rPr>
        <w:t>utraty</w:t>
      </w:r>
      <w:r w:rsidRPr="00C24A35">
        <w:rPr>
          <w:rFonts w:cstheme="minorHAnsi"/>
        </w:rPr>
        <w:t xml:space="preserve"> </w:t>
      </w:r>
      <w:r w:rsidR="00024AC2" w:rsidRPr="00C24A35">
        <w:rPr>
          <w:rFonts w:cstheme="minorHAnsi"/>
        </w:rPr>
        <w:t xml:space="preserve">przez Zamawiającego </w:t>
      </w:r>
      <w:r w:rsidRPr="00C24A35">
        <w:rPr>
          <w:rFonts w:cstheme="minorHAnsi"/>
        </w:rPr>
        <w:t xml:space="preserve">licencji na Oprogramowanie </w:t>
      </w:r>
      <w:r w:rsidR="000D29E4" w:rsidRPr="00C24A35">
        <w:rPr>
          <w:rFonts w:eastAsia="Times New Roman" w:cstheme="minorHAnsi"/>
          <w:lang w:eastAsia="pl-PL"/>
        </w:rPr>
        <w:t>z powodu okoliczności po stronie Wykonawcy</w:t>
      </w:r>
      <w:r w:rsidRPr="00C24A35">
        <w:rPr>
          <w:rFonts w:cstheme="minorHAnsi"/>
        </w:rPr>
        <w:t>;</w:t>
      </w:r>
    </w:p>
    <w:p w14:paraId="62B11241" w14:textId="47C42A98" w:rsidR="00DC2836" w:rsidRPr="00C24A35" w:rsidRDefault="00DC2836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>w wysokości po 0,</w:t>
      </w:r>
      <w:r w:rsidR="00960033" w:rsidRPr="00C24A35">
        <w:rPr>
          <w:rFonts w:cstheme="minorHAnsi"/>
        </w:rPr>
        <w:t>0</w:t>
      </w:r>
      <w:r w:rsidRPr="00C24A35">
        <w:rPr>
          <w:rFonts w:cstheme="minorHAnsi"/>
        </w:rPr>
        <w:t xml:space="preserve">5% </w:t>
      </w:r>
      <w:r w:rsidR="00960033" w:rsidRPr="00C24A35">
        <w:rPr>
          <w:rFonts w:cstheme="minorHAnsi"/>
        </w:rPr>
        <w:t xml:space="preserve">kwoty wskazanej w § 6 ust. 2 pkt 1 </w:t>
      </w:r>
      <w:r w:rsidRPr="00C24A35">
        <w:rPr>
          <w:rFonts w:cstheme="minorHAnsi"/>
        </w:rPr>
        <w:t xml:space="preserve">za każdy dzień zwłoki </w:t>
      </w:r>
      <w:r w:rsidR="002C3C25" w:rsidRPr="00C24A35">
        <w:rPr>
          <w:rFonts w:cstheme="minorHAnsi"/>
        </w:rPr>
        <w:t xml:space="preserve">w </w:t>
      </w:r>
      <w:r w:rsidR="00E768CC">
        <w:rPr>
          <w:rFonts w:cstheme="minorHAnsi"/>
        </w:rPr>
        <w:t xml:space="preserve">zapewnieniu </w:t>
      </w:r>
      <w:r w:rsidR="008F635C">
        <w:rPr>
          <w:rFonts w:cstheme="minorHAnsi"/>
        </w:rPr>
        <w:t>aktualizacji</w:t>
      </w:r>
      <w:r w:rsidR="002C3C25" w:rsidRPr="00C24A35">
        <w:rPr>
          <w:rFonts w:cstheme="minorHAnsi"/>
        </w:rPr>
        <w:t xml:space="preserve"> wchodząc</w:t>
      </w:r>
      <w:r w:rsidR="008F635C">
        <w:rPr>
          <w:rFonts w:cstheme="minorHAnsi"/>
        </w:rPr>
        <w:t>ej</w:t>
      </w:r>
      <w:r w:rsidR="002C3C25" w:rsidRPr="00C24A35">
        <w:rPr>
          <w:rFonts w:cstheme="minorHAnsi"/>
        </w:rPr>
        <w:t xml:space="preserve"> w zakres wsparcia </w:t>
      </w:r>
      <w:r w:rsidR="008F635C">
        <w:rPr>
          <w:rFonts w:cstheme="minorHAnsi"/>
        </w:rPr>
        <w:t>producenta</w:t>
      </w:r>
      <w:r w:rsidR="002C3C25" w:rsidRPr="00C24A35">
        <w:rPr>
          <w:rFonts w:cstheme="minorHAnsi"/>
        </w:rPr>
        <w:t xml:space="preserve"> </w:t>
      </w:r>
      <w:r w:rsidR="00D23A91" w:rsidRPr="00C24A35">
        <w:rPr>
          <w:rFonts w:cstheme="minorHAnsi"/>
        </w:rPr>
        <w:t>O</w:t>
      </w:r>
      <w:r w:rsidR="002C3C25" w:rsidRPr="00C24A35">
        <w:rPr>
          <w:rFonts w:cstheme="minorHAnsi"/>
        </w:rPr>
        <w:t xml:space="preserve">programowania w terminie, o którym mowa w </w:t>
      </w:r>
      <w:r w:rsidR="00F15CFD" w:rsidRPr="00C24A35">
        <w:rPr>
          <w:rFonts w:cstheme="minorHAnsi"/>
        </w:rPr>
        <w:t xml:space="preserve">rozdział </w:t>
      </w:r>
      <w:r w:rsidR="006F2892" w:rsidRPr="00C24A35">
        <w:rPr>
          <w:rFonts w:cstheme="minorHAnsi"/>
        </w:rPr>
        <w:t xml:space="preserve">I pkt </w:t>
      </w:r>
      <w:r w:rsidR="008F635C">
        <w:rPr>
          <w:rFonts w:cstheme="minorHAnsi"/>
        </w:rPr>
        <w:t>32</w:t>
      </w:r>
      <w:r w:rsidR="006F2892" w:rsidRPr="00C24A35">
        <w:rPr>
          <w:rFonts w:cstheme="minorHAnsi"/>
        </w:rPr>
        <w:t xml:space="preserve"> OPZ</w:t>
      </w:r>
      <w:r w:rsidR="002C3C25" w:rsidRPr="00C24A35">
        <w:rPr>
          <w:rFonts w:cstheme="minorHAnsi"/>
        </w:rPr>
        <w:t>;</w:t>
      </w:r>
    </w:p>
    <w:p w14:paraId="4D7CF85F" w14:textId="38AD7E7F" w:rsidR="002860A5" w:rsidRPr="00C24A35" w:rsidRDefault="002860A5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 xml:space="preserve">w wysokości </w:t>
      </w:r>
      <w:r w:rsidR="003E4A70" w:rsidRPr="00C24A35">
        <w:rPr>
          <w:rFonts w:cstheme="minorHAnsi"/>
        </w:rPr>
        <w:t>3</w:t>
      </w:r>
      <w:r w:rsidRPr="00C24A35">
        <w:rPr>
          <w:rFonts w:cstheme="minorHAnsi"/>
        </w:rPr>
        <w:t xml:space="preserve">0% </w:t>
      </w:r>
      <w:r w:rsidR="00960033" w:rsidRPr="00C24A35">
        <w:rPr>
          <w:rFonts w:cstheme="minorHAnsi"/>
        </w:rPr>
        <w:t>kwoty wskazanej w § 6 ust. 2 pkt 2</w:t>
      </w:r>
      <w:r w:rsidRPr="00C24A35">
        <w:rPr>
          <w:rFonts w:cstheme="minorHAnsi"/>
        </w:rPr>
        <w:t xml:space="preserve">, w razie wypowiedzenia usług asysty technicznej </w:t>
      </w:r>
      <w:r w:rsidR="000D29E4" w:rsidRPr="00C24A35">
        <w:rPr>
          <w:rFonts w:eastAsia="Times New Roman" w:cstheme="minorHAnsi"/>
          <w:lang w:eastAsia="pl-PL"/>
        </w:rPr>
        <w:t>z powodu okoliczności po stronie Wykonawcy</w:t>
      </w:r>
      <w:r w:rsidRPr="00C24A35">
        <w:rPr>
          <w:rFonts w:cstheme="minorHAnsi"/>
        </w:rPr>
        <w:t>;</w:t>
      </w:r>
    </w:p>
    <w:p w14:paraId="48D7FBA8" w14:textId="4192E574" w:rsidR="00602A5C" w:rsidRPr="00C24A35" w:rsidRDefault="00602A5C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 xml:space="preserve">w wysokości po </w:t>
      </w:r>
      <w:r w:rsidR="00604483" w:rsidRPr="00C24A35">
        <w:rPr>
          <w:rFonts w:cstheme="minorHAnsi"/>
        </w:rPr>
        <w:t>0,5</w:t>
      </w:r>
      <w:r w:rsidRPr="00C24A35">
        <w:rPr>
          <w:rFonts w:cstheme="minorHAnsi"/>
        </w:rPr>
        <w:t xml:space="preserve">% </w:t>
      </w:r>
      <w:r w:rsidR="00960033" w:rsidRPr="00C24A35">
        <w:rPr>
          <w:rFonts w:cstheme="minorHAnsi"/>
        </w:rPr>
        <w:t xml:space="preserve">kwoty wskazanej w § 6 ust. 2 pkt 2 </w:t>
      </w:r>
      <w:r w:rsidRPr="00C24A35">
        <w:rPr>
          <w:rFonts w:cstheme="minorHAnsi"/>
        </w:rPr>
        <w:t xml:space="preserve">za każdy dzień zwłoki w podpisaniu zlecenia </w:t>
      </w:r>
      <w:r w:rsidR="00533017" w:rsidRPr="00C24A35">
        <w:rPr>
          <w:rFonts w:cstheme="minorHAnsi"/>
        </w:rPr>
        <w:t xml:space="preserve">usług asysty technicznej </w:t>
      </w:r>
      <w:r w:rsidRPr="00C24A35">
        <w:rPr>
          <w:rFonts w:cstheme="minorHAnsi"/>
        </w:rPr>
        <w:t xml:space="preserve">w terminie wynikającym z </w:t>
      </w:r>
      <w:r w:rsidR="00A32317" w:rsidRPr="00C24A35">
        <w:rPr>
          <w:rFonts w:cstheme="minorHAnsi"/>
        </w:rPr>
        <w:t>postanowień w</w:t>
      </w:r>
      <w:r w:rsidR="00681A6E" w:rsidRPr="00C24A35">
        <w:rPr>
          <w:rFonts w:cstheme="minorHAnsi"/>
        </w:rPr>
        <w:t xml:space="preserve"> </w:t>
      </w:r>
      <w:r w:rsidR="00F171EB" w:rsidRPr="00C24A35">
        <w:rPr>
          <w:rFonts w:cstheme="minorHAnsi"/>
        </w:rPr>
        <w:t>R</w:t>
      </w:r>
      <w:r w:rsidR="00F15CFD" w:rsidRPr="00C24A35">
        <w:rPr>
          <w:rFonts w:cstheme="minorHAnsi"/>
        </w:rPr>
        <w:t xml:space="preserve">ozdział </w:t>
      </w:r>
      <w:r w:rsidR="00777FA0" w:rsidRPr="00C24A35">
        <w:rPr>
          <w:rFonts w:cstheme="minorHAnsi"/>
        </w:rPr>
        <w:t xml:space="preserve">I </w:t>
      </w:r>
      <w:r w:rsidR="00681A6E" w:rsidRPr="00C24A35">
        <w:rPr>
          <w:rFonts w:cstheme="minorHAnsi"/>
        </w:rPr>
        <w:t>pkt</w:t>
      </w:r>
      <w:r w:rsidR="00A32317" w:rsidRPr="00C24A35">
        <w:rPr>
          <w:rFonts w:cstheme="minorHAnsi"/>
        </w:rPr>
        <w:t xml:space="preserve"> </w:t>
      </w:r>
      <w:r w:rsidR="00777FA0" w:rsidRPr="00C24A35">
        <w:rPr>
          <w:rFonts w:cstheme="minorHAnsi"/>
        </w:rPr>
        <w:t>4</w:t>
      </w:r>
      <w:r w:rsidR="00F171EB" w:rsidRPr="00C24A35">
        <w:rPr>
          <w:rFonts w:cstheme="minorHAnsi"/>
        </w:rPr>
        <w:t xml:space="preserve">2 </w:t>
      </w:r>
      <w:proofErr w:type="spellStart"/>
      <w:r w:rsidR="00F171EB" w:rsidRPr="00C24A35">
        <w:rPr>
          <w:rFonts w:cstheme="minorHAnsi"/>
        </w:rPr>
        <w:t>ppkt</w:t>
      </w:r>
      <w:proofErr w:type="spellEnd"/>
      <w:r w:rsidR="00F171EB" w:rsidRPr="00C24A35">
        <w:rPr>
          <w:rFonts w:cstheme="minorHAnsi"/>
        </w:rPr>
        <w:t xml:space="preserve"> 9 </w:t>
      </w:r>
      <w:r w:rsidRPr="00C24A35">
        <w:rPr>
          <w:rFonts w:cstheme="minorHAnsi"/>
        </w:rPr>
        <w:t>OPZ;</w:t>
      </w:r>
    </w:p>
    <w:p w14:paraId="7E5FA0E7" w14:textId="77777777" w:rsidR="002522B0" w:rsidRDefault="00602A5C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>w wysokości po 0,</w:t>
      </w:r>
      <w:r w:rsidR="00604483" w:rsidRPr="00C24A35">
        <w:rPr>
          <w:rFonts w:cstheme="minorHAnsi"/>
        </w:rPr>
        <w:t>3</w:t>
      </w:r>
      <w:r w:rsidRPr="00C24A35">
        <w:rPr>
          <w:rFonts w:cstheme="minorHAnsi"/>
        </w:rPr>
        <w:t xml:space="preserve">% </w:t>
      </w:r>
      <w:r w:rsidR="00960033" w:rsidRPr="00C24A35">
        <w:rPr>
          <w:rFonts w:cstheme="minorHAnsi"/>
        </w:rPr>
        <w:t xml:space="preserve">kwoty wskazanej w § 6 ust. 2 pkt 2 </w:t>
      </w:r>
      <w:r w:rsidRPr="00C24A35">
        <w:rPr>
          <w:rFonts w:cstheme="minorHAnsi"/>
        </w:rPr>
        <w:t xml:space="preserve">za każdy dzień zwłoki w wykonaniu zlecenia </w:t>
      </w:r>
      <w:r w:rsidR="00B434B0" w:rsidRPr="00C24A35">
        <w:rPr>
          <w:rFonts w:cstheme="minorHAnsi"/>
        </w:rPr>
        <w:t xml:space="preserve">usług asysty technicznej </w:t>
      </w:r>
      <w:r w:rsidRPr="00C24A35">
        <w:rPr>
          <w:rFonts w:cstheme="minorHAnsi"/>
        </w:rPr>
        <w:t>w terminie realizacji wskazanym w zleceniu</w:t>
      </w:r>
      <w:r w:rsidR="00471CB9">
        <w:rPr>
          <w:rFonts w:cstheme="minorHAnsi"/>
        </w:rPr>
        <w:t xml:space="preserve">, </w:t>
      </w:r>
    </w:p>
    <w:p w14:paraId="2FC64AFB" w14:textId="10AB8888" w:rsidR="008762A0" w:rsidRDefault="002522B0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 xml:space="preserve">w wysokości </w:t>
      </w:r>
      <w:r w:rsidR="004369D8">
        <w:rPr>
          <w:rFonts w:cstheme="minorHAnsi"/>
        </w:rPr>
        <w:t>5</w:t>
      </w:r>
      <w:r>
        <w:rPr>
          <w:rFonts w:cstheme="minorHAnsi"/>
        </w:rPr>
        <w:t>000 złotych</w:t>
      </w:r>
      <w:r w:rsidRPr="00C24A35">
        <w:rPr>
          <w:rFonts w:cstheme="minorHAnsi"/>
        </w:rPr>
        <w:t xml:space="preserve"> za każdy przypadek </w:t>
      </w:r>
      <w:r>
        <w:rPr>
          <w:rFonts w:cstheme="minorHAnsi"/>
        </w:rPr>
        <w:t xml:space="preserve">niezrealizowania asysty technicznej w terminie wynikającym z </w:t>
      </w:r>
      <w:r w:rsidR="00471CB9">
        <w:rPr>
          <w:rFonts w:cstheme="minorHAnsi"/>
        </w:rPr>
        <w:t xml:space="preserve">powiadomienia </w:t>
      </w:r>
      <w:r w:rsidR="008762A0">
        <w:rPr>
          <w:rFonts w:cstheme="minorHAnsi"/>
        </w:rPr>
        <w:t xml:space="preserve">o </w:t>
      </w:r>
      <w:r w:rsidR="00471CB9">
        <w:rPr>
          <w:rFonts w:cstheme="minorHAnsi"/>
        </w:rPr>
        <w:t>planow</w:t>
      </w:r>
      <w:r w:rsidR="008762A0">
        <w:rPr>
          <w:rFonts w:cstheme="minorHAnsi"/>
        </w:rPr>
        <w:t xml:space="preserve">anej przerwie w działaniu infrastruktury, o czym mowa w Rozdziale I </w:t>
      </w:r>
      <w:proofErr w:type="spellStart"/>
      <w:r w:rsidR="008762A0" w:rsidRPr="00060573">
        <w:rPr>
          <w:rFonts w:eastAsia="Calibri" w:cstheme="minorHAnsi"/>
        </w:rPr>
        <w:t>ppkt</w:t>
      </w:r>
      <w:proofErr w:type="spellEnd"/>
      <w:r w:rsidR="008762A0" w:rsidRPr="00060573">
        <w:rPr>
          <w:rFonts w:eastAsia="Calibri" w:cstheme="minorHAnsi"/>
        </w:rPr>
        <w:t xml:space="preserve"> 1 lit. </w:t>
      </w:r>
      <w:r w:rsidR="008762A0">
        <w:rPr>
          <w:rFonts w:eastAsia="Calibri" w:cstheme="minorHAnsi"/>
        </w:rPr>
        <w:t>e</w:t>
      </w:r>
      <w:r w:rsidR="008762A0">
        <w:rPr>
          <w:rFonts w:cstheme="minorHAnsi"/>
        </w:rPr>
        <w:t>;</w:t>
      </w:r>
    </w:p>
    <w:p w14:paraId="7FDFD91C" w14:textId="14AD7455" w:rsidR="008762A0" w:rsidRDefault="008762A0" w:rsidP="008762A0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lastRenderedPageBreak/>
        <w:t xml:space="preserve">w wysokości </w:t>
      </w:r>
      <w:r w:rsidR="004369D8">
        <w:rPr>
          <w:rFonts w:cstheme="minorHAnsi"/>
        </w:rPr>
        <w:t>5</w:t>
      </w:r>
      <w:r>
        <w:rPr>
          <w:rFonts w:cstheme="minorHAnsi"/>
        </w:rPr>
        <w:t>000 złotych</w:t>
      </w:r>
      <w:r w:rsidRPr="00C24A35">
        <w:rPr>
          <w:rFonts w:cstheme="minorHAnsi"/>
        </w:rPr>
        <w:t xml:space="preserve"> za każdy przypadek </w:t>
      </w:r>
      <w:r>
        <w:rPr>
          <w:rFonts w:cstheme="minorHAnsi"/>
        </w:rPr>
        <w:t xml:space="preserve">niezrealizowania asysty technicznej w terminie wynikającym ze zgłoszenia o wystąpieniu </w:t>
      </w:r>
      <w:r w:rsidRPr="008762A0">
        <w:rPr>
          <w:rFonts w:cstheme="minorHAnsi"/>
        </w:rPr>
        <w:t xml:space="preserve">przerwy w działaniu infrastruktury, </w:t>
      </w:r>
      <w:r>
        <w:rPr>
          <w:rFonts w:cstheme="minorHAnsi"/>
        </w:rPr>
        <w:t>s</w:t>
      </w:r>
      <w:r w:rsidRPr="008762A0">
        <w:rPr>
          <w:rFonts w:cstheme="minorHAnsi"/>
        </w:rPr>
        <w:t>powodowan</w:t>
      </w:r>
      <w:r>
        <w:rPr>
          <w:rFonts w:cstheme="minorHAnsi"/>
        </w:rPr>
        <w:t>ym</w:t>
      </w:r>
      <w:r w:rsidRPr="008762A0">
        <w:rPr>
          <w:rFonts w:cstheme="minorHAnsi"/>
        </w:rPr>
        <w:t xml:space="preserve"> awarią, incydentem bezpieczeństwa, względnie innymi zdarzeniami losowymi</w:t>
      </w:r>
      <w:r>
        <w:rPr>
          <w:rFonts w:cstheme="minorHAnsi"/>
        </w:rPr>
        <w:t xml:space="preserve">, o czym mowa w Rozdziale I </w:t>
      </w:r>
      <w:proofErr w:type="spellStart"/>
      <w:r w:rsidRPr="00060573">
        <w:rPr>
          <w:rFonts w:eastAsia="Calibri" w:cstheme="minorHAnsi"/>
        </w:rPr>
        <w:t>ppkt</w:t>
      </w:r>
      <w:proofErr w:type="spellEnd"/>
      <w:r w:rsidRPr="00060573">
        <w:rPr>
          <w:rFonts w:eastAsia="Calibri" w:cstheme="minorHAnsi"/>
        </w:rPr>
        <w:t xml:space="preserve"> 1 lit.</w:t>
      </w:r>
      <w:r>
        <w:rPr>
          <w:rFonts w:eastAsia="Calibri" w:cstheme="minorHAnsi"/>
        </w:rPr>
        <w:t xml:space="preserve"> g</w:t>
      </w:r>
      <w:r>
        <w:rPr>
          <w:rFonts w:cstheme="minorHAnsi"/>
        </w:rPr>
        <w:t>;</w:t>
      </w:r>
    </w:p>
    <w:p w14:paraId="6F4334EA" w14:textId="174D853F" w:rsidR="00D32CB8" w:rsidRPr="00C24A35" w:rsidRDefault="00BF3428" w:rsidP="00F66F39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C24A35">
        <w:rPr>
          <w:rFonts w:cstheme="minorHAnsi"/>
        </w:rPr>
        <w:t xml:space="preserve">w wysokości 1000 złotych za każdy przypadek naruszenia </w:t>
      </w:r>
      <w:r w:rsidRPr="00C24A35">
        <w:rPr>
          <w:rFonts w:eastAsia="Times New Roman" w:cstheme="minorHAnsi"/>
          <w:lang w:eastAsia="pl-PL"/>
        </w:rPr>
        <w:t>zobowiązania do zmiany wynagrodzenia przysługującego podwykonawcy, z którym zawarł umowę, w zakresie odpowiadającym zmianom cen materiałów lub kosztów, o którym mowa w § 14 ust. 7.</w:t>
      </w:r>
    </w:p>
    <w:p w14:paraId="4303BD21" w14:textId="77777777" w:rsidR="005B4B9E" w:rsidRPr="00C24A35" w:rsidRDefault="005B4B9E" w:rsidP="00F66F39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Kary umowne należą się Zamawiającemu, o ile uchybienie nie wynikało z okoliczności </w:t>
      </w:r>
      <w:r w:rsidRPr="00C24A35">
        <w:rPr>
          <w:rFonts w:cstheme="minorHAnsi"/>
        </w:rPr>
        <w:t>siły wyższej lub z wyłącznej winy Zamawiającego</w:t>
      </w:r>
      <w:r w:rsidRPr="00C24A35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wynikało z okoliczności </w:t>
      </w:r>
      <w:r w:rsidRPr="00C24A35">
        <w:rPr>
          <w:rFonts w:cstheme="minorHAnsi"/>
        </w:rPr>
        <w:t>siły wyższej lub z wyłącznej winy Zamawiającego</w:t>
      </w:r>
      <w:r w:rsidRPr="00C24A35">
        <w:rPr>
          <w:rFonts w:eastAsia="Times New Roman" w:cstheme="minorHAnsi"/>
          <w:lang w:eastAsia="pl-PL"/>
        </w:rPr>
        <w:t>.</w:t>
      </w:r>
    </w:p>
    <w:p w14:paraId="017B71FC" w14:textId="6B1D7BFF" w:rsidR="005B4B9E" w:rsidRPr="00C24A35" w:rsidRDefault="005B4B9E" w:rsidP="00F66F39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 Zastrzega się zarazem, że w przypadku gdyby za to samo zdarzenie miała być naliczona więcej niż jedna kara umowna, na poczet kwotowo najwyższej zalicza się pozostałe.</w:t>
      </w:r>
    </w:p>
    <w:p w14:paraId="77D07F99" w14:textId="77777777" w:rsidR="005B4B9E" w:rsidRPr="00C24A35" w:rsidRDefault="005B4B9E" w:rsidP="00F66F39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Kary umowne Zamawiający może wg swojego uznania potrącić z należnego Wykonawcy wynagrodzenia lub z zabezpieczenia należytego wykonania Umowy.</w:t>
      </w:r>
    </w:p>
    <w:p w14:paraId="14BC137C" w14:textId="5FC42A5D" w:rsidR="005B4B9E" w:rsidRPr="00C24A35" w:rsidRDefault="005B4B9E" w:rsidP="00F66F39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Łączna maksymalna wysokość kar umownych, których Zamawiający może dochodzić od Wykonawcy na podstawie niniejszej Umowy równa jest 50% kwoty wskazanej w § 6 ust. 1.</w:t>
      </w:r>
    </w:p>
    <w:p w14:paraId="0E4447A7" w14:textId="77777777" w:rsidR="005B4B9E" w:rsidRPr="00C24A35" w:rsidRDefault="005B4B9E" w:rsidP="00F66F39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5A7DEC51" w14:textId="2BDFCE9F" w:rsidR="005B4B9E" w:rsidRPr="00C24A35" w:rsidRDefault="005B4B9E" w:rsidP="00F66F39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3B14729" w14:textId="2BBE18D1" w:rsidR="00055EC6" w:rsidRPr="00C24A35" w:rsidRDefault="00055EC6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§ 8</w:t>
      </w:r>
    </w:p>
    <w:p w14:paraId="7483649C" w14:textId="15E6A2D7" w:rsidR="00E20BEB" w:rsidRPr="00C24A35" w:rsidRDefault="00E20BEB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 xml:space="preserve">Prawa </w:t>
      </w:r>
      <w:r w:rsidR="00934D66" w:rsidRPr="00C24A35">
        <w:rPr>
          <w:rFonts w:eastAsia="Times New Roman" w:cstheme="minorHAnsi"/>
          <w:b/>
          <w:lang w:eastAsia="pl-PL"/>
        </w:rPr>
        <w:t>własności intelektualnej</w:t>
      </w:r>
    </w:p>
    <w:p w14:paraId="4F26AF7B" w14:textId="6AB41881" w:rsidR="00131D5F" w:rsidRPr="00C24A35" w:rsidRDefault="00131D5F" w:rsidP="00F66F3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Wykonawca zobowiązuje się przenieść na Zamawiającego</w:t>
      </w:r>
      <w:r w:rsidR="008C0717" w:rsidRPr="00C24A35">
        <w:rPr>
          <w:rFonts w:cstheme="minorHAnsi"/>
        </w:rPr>
        <w:t>, w ramach wynagrodzenia umownego,</w:t>
      </w:r>
      <w:r w:rsidRPr="00C24A35">
        <w:rPr>
          <w:rFonts w:cstheme="minorHAnsi"/>
        </w:rPr>
        <w:t xml:space="preserve"> autorskie prawa majątkowe do </w:t>
      </w:r>
      <w:r w:rsidR="00F171EB" w:rsidRPr="00C24A35">
        <w:rPr>
          <w:rFonts w:cstheme="minorHAnsi"/>
        </w:rPr>
        <w:t>projektu wdrożeniowego i dokumentacji powdrożeniowej</w:t>
      </w:r>
      <w:r w:rsidRPr="00C24A35">
        <w:rPr>
          <w:rFonts w:cstheme="minorHAnsi"/>
        </w:rPr>
        <w:t>, jak również wszelkich innych utworów w rozumieniu Ustawy z dnia 4 lutego 1994 r. o prawie autorskim i prawach pokrewnych dostarczonych lub stworzonych w ramach Umowy, jak również poszczególnych ich elementów, na polach eksploatacji, o których mowa w art. 50 ww. ustawy, w tym:</w:t>
      </w:r>
    </w:p>
    <w:p w14:paraId="1A26ECD5" w14:textId="77777777" w:rsidR="00131D5F" w:rsidRPr="00C24A35" w:rsidRDefault="00131D5F" w:rsidP="00F66F39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C24A35">
        <w:rPr>
          <w:rFonts w:eastAsia="Times New Roman" w:cstheme="minorHAnsi"/>
          <w:lang w:eastAsia="pl-PL"/>
        </w:rPr>
        <w:t>flash</w:t>
      </w:r>
      <w:proofErr w:type="spellEnd"/>
      <w:r w:rsidRPr="00C24A35">
        <w:rPr>
          <w:rFonts w:eastAsia="Times New Roman" w:cstheme="minorHAnsi"/>
          <w:lang w:eastAsia="pl-PL"/>
        </w:rPr>
        <w:t xml:space="preserve"> lub jakimkolwiek innym nośniku pamięci;</w:t>
      </w:r>
    </w:p>
    <w:p w14:paraId="6258777A" w14:textId="77777777" w:rsidR="00131D5F" w:rsidRPr="00C24A35" w:rsidRDefault="00131D5F" w:rsidP="00F66F39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76EC63D3" w14:textId="77777777" w:rsidR="00131D5F" w:rsidRPr="00C24A35" w:rsidRDefault="00131D5F" w:rsidP="00F66F3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Dla uniknięcia wątpliwości Strony potwierdzają, że Zamawiający ma prawo do dowolnej modyfikacji takich utworów. Wykonawca zobowiązuje się przenieść na Zamawiającego:</w:t>
      </w:r>
    </w:p>
    <w:p w14:paraId="65BE940E" w14:textId="77777777" w:rsidR="00131D5F" w:rsidRPr="00C24A35" w:rsidRDefault="00131D5F" w:rsidP="00F66F39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powyżej,</w:t>
      </w:r>
    </w:p>
    <w:p w14:paraId="5B42C768" w14:textId="77777777" w:rsidR="00131D5F" w:rsidRPr="00C24A35" w:rsidRDefault="00131D5F" w:rsidP="00F66F39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lastRenderedPageBreak/>
        <w:t>własność wydanych Zamawiającemu nośników, na których zostały utrwalone utwory (lub ich poszczególne elementy) w celu ich przekazania Zamawiającemu, z chwilą wydania tych nośników Zamawiającemu.</w:t>
      </w:r>
    </w:p>
    <w:p w14:paraId="2BE8D752" w14:textId="3700B2C5" w:rsidR="00131D5F" w:rsidRPr="00C24A35" w:rsidRDefault="00131D5F" w:rsidP="00F66F3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 xml:space="preserve">Przeniesienie praw, o którym mowa powyżej, nastąpi z chwilą </w:t>
      </w:r>
      <w:r w:rsidR="008C0717" w:rsidRPr="00C24A35">
        <w:rPr>
          <w:rFonts w:cstheme="minorHAnsi"/>
        </w:rPr>
        <w:t>wydania</w:t>
      </w:r>
      <w:r w:rsidR="00795245" w:rsidRPr="00C24A35">
        <w:rPr>
          <w:rFonts w:cstheme="minorHAnsi"/>
        </w:rPr>
        <w:t xml:space="preserve"> </w:t>
      </w:r>
      <w:r w:rsidR="008C0717" w:rsidRPr="00C24A35">
        <w:rPr>
          <w:rFonts w:cstheme="minorHAnsi"/>
        </w:rPr>
        <w:t xml:space="preserve">nośnika, względnie </w:t>
      </w:r>
      <w:r w:rsidRPr="00C24A35">
        <w:rPr>
          <w:rFonts w:cstheme="minorHAnsi"/>
        </w:rPr>
        <w:t>pierwszego udostępnienia Zamawiającemu danego utworu.</w:t>
      </w:r>
    </w:p>
    <w:p w14:paraId="1E9925E7" w14:textId="51A315C9" w:rsidR="00131D5F" w:rsidRPr="00C24A35" w:rsidRDefault="00131D5F" w:rsidP="00F66F3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Wykonawca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744FE2D6" w14:textId="77777777" w:rsidR="00131D5F" w:rsidRPr="00C24A35" w:rsidRDefault="00131D5F" w:rsidP="00F66F39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decydowania o pierwszym publicznym udostępnieniu;</w:t>
      </w:r>
    </w:p>
    <w:p w14:paraId="37BE165E" w14:textId="77777777" w:rsidR="00131D5F" w:rsidRPr="00C24A35" w:rsidRDefault="00131D5F" w:rsidP="00F66F39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decydowania o wycofaniu z obrotu;</w:t>
      </w:r>
    </w:p>
    <w:p w14:paraId="126CD9E9" w14:textId="77777777" w:rsidR="00131D5F" w:rsidRPr="00C24A35" w:rsidRDefault="00131D5F" w:rsidP="00F66F39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nadzoru autorskiego;</w:t>
      </w:r>
    </w:p>
    <w:p w14:paraId="74F0773D" w14:textId="77777777" w:rsidR="00131D5F" w:rsidRPr="00C24A35" w:rsidRDefault="00131D5F" w:rsidP="00F66F39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nienaruszalności formy i treści oraz ich rzetelnego wykorzystania;</w:t>
      </w:r>
    </w:p>
    <w:p w14:paraId="481B56D2" w14:textId="77777777" w:rsidR="00131D5F" w:rsidRPr="00C24A35" w:rsidRDefault="00131D5F" w:rsidP="00F66F39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oznaczenia swoim nazwiskiem lub pseudonimem.</w:t>
      </w:r>
    </w:p>
    <w:p w14:paraId="5BDE9346" w14:textId="1988AEAA" w:rsidR="00131D5F" w:rsidRPr="00C24A35" w:rsidRDefault="00131D5F" w:rsidP="00F66F3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Niezależnie od postanowień ustępów</w:t>
      </w:r>
      <w:r w:rsidR="00D516AB" w:rsidRPr="00C24A35">
        <w:rPr>
          <w:rFonts w:cstheme="minorHAnsi"/>
        </w:rPr>
        <w:t xml:space="preserve"> powyżej</w:t>
      </w:r>
      <w:r w:rsidRPr="00C24A35">
        <w:rPr>
          <w:rFonts w:cstheme="minorHAnsi"/>
        </w:rPr>
        <w:t>, Wykonawca zezwala Zamawiającemu na korzystanie z wiedzy technicznej, organizacyjnej i innej, zawartej w materiałach przekazanych Zamawiającemu w ramach realizacji Umowy. Wiedza ta może być wykorzystana w dowolny sposób przez Zamawiającego, w tym udostępniana osobom trzecim.</w:t>
      </w:r>
    </w:p>
    <w:p w14:paraId="04C4CE3B" w14:textId="77777777" w:rsidR="00131D5F" w:rsidRPr="00C24A35" w:rsidRDefault="00131D5F" w:rsidP="00F66F39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 xml:space="preserve">W przypadku zgłoszenia przez osoby trzecie roszczeń dotyczących naruszenia praw własności intelektualnej, w tym praw autorskich, w związku z korzystaniem przez Zamawiającego z ww. utworów, będzie je kierował wprost do Wykonawcy, zaś Wykonawca niezwłocznie: </w:t>
      </w:r>
    </w:p>
    <w:p w14:paraId="0D287332" w14:textId="77777777" w:rsidR="00131D5F" w:rsidRPr="00C24A35" w:rsidRDefault="00131D5F" w:rsidP="00F66F39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roszczeniami;</w:t>
      </w:r>
    </w:p>
    <w:p w14:paraId="63D7FCC2" w14:textId="77777777" w:rsidR="00131D5F" w:rsidRPr="00C24A35" w:rsidRDefault="00131D5F" w:rsidP="00F66F39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zapewni należytą ochronę interesów Zamawiającego w pełnym zakresie;</w:t>
      </w:r>
    </w:p>
    <w:p w14:paraId="70089622" w14:textId="77777777" w:rsidR="00131D5F" w:rsidRPr="00C24A35" w:rsidRDefault="00131D5F" w:rsidP="00F66F39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wyrówna uszczerbek doznany przez Zamawiającego na skutek naruszenia praw osób trzecich;</w:t>
      </w:r>
    </w:p>
    <w:p w14:paraId="147499A1" w14:textId="77777777" w:rsidR="00131D5F" w:rsidRPr="00C24A35" w:rsidRDefault="00131D5F" w:rsidP="00F66F39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583671F4" w14:textId="77777777" w:rsidR="00131D5F" w:rsidRPr="00C24A35" w:rsidRDefault="00131D5F" w:rsidP="00F66F39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zwolni Zamawiającego od odpowiedzialności w stosunku do takich osób trzecich, w szczególności twórców, o których mowa w ust. 4;</w:t>
      </w:r>
    </w:p>
    <w:p w14:paraId="3BBE8DE2" w14:textId="77777777" w:rsidR="00131D5F" w:rsidRPr="00C24A35" w:rsidRDefault="00131D5F" w:rsidP="00F66F39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odszkodowania.</w:t>
      </w:r>
    </w:p>
    <w:p w14:paraId="0EF7A366" w14:textId="77777777" w:rsidR="00055EC6" w:rsidRPr="00C24A35" w:rsidRDefault="00055EC6" w:rsidP="00F66F39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F4A2DB9" w14:textId="4ACBB20D" w:rsidR="00055EC6" w:rsidRPr="00C24A35" w:rsidRDefault="00055EC6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§ 9</w:t>
      </w:r>
    </w:p>
    <w:p w14:paraId="6BC8F9E8" w14:textId="77777777" w:rsidR="00055EC6" w:rsidRPr="00C24A35" w:rsidRDefault="00055EC6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Gwarancja i rękojmia</w:t>
      </w:r>
    </w:p>
    <w:p w14:paraId="6CC75C81" w14:textId="1DB6600B" w:rsidR="00131D5F" w:rsidRPr="00C24A35" w:rsidRDefault="00131D5F" w:rsidP="00F66F39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Wykonawca udziela Zamawiającemu rękojmi i gwarancji za wady fizyczne i prawne Urządzeń, jak również rękojmi i gwarancji za wady fizyczne i prawne montażu lub innych elementów przedmiotu Umowy, w tym na </w:t>
      </w:r>
      <w:r w:rsidR="00F171EB" w:rsidRPr="00C24A35">
        <w:rPr>
          <w:rFonts w:cstheme="minorHAnsi"/>
        </w:rPr>
        <w:t>projekt wdrożeniowy i dokumentację powdrożeniową</w:t>
      </w:r>
      <w:r w:rsidRPr="00C24A35">
        <w:rPr>
          <w:rFonts w:eastAsia="Times New Roman" w:cstheme="minorHAnsi"/>
          <w:lang w:eastAsia="pl-PL"/>
        </w:rPr>
        <w:t>, na zasadach określonych w Kodeksie cywilnym oraz w poniższych postanowieniach.</w:t>
      </w:r>
    </w:p>
    <w:p w14:paraId="3734AB7D" w14:textId="67147E1E" w:rsidR="00131D5F" w:rsidRPr="00C24A35" w:rsidRDefault="00131D5F" w:rsidP="00F66F39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Rękojmia i gwarancja na Urządzenia, obejmuje okres od dnia ich odbioru do upływu 4</w:t>
      </w:r>
      <w:r w:rsidR="007A66A6" w:rsidRPr="00C24A35">
        <w:rPr>
          <w:rFonts w:eastAsia="Times New Roman" w:cstheme="minorHAnsi"/>
          <w:lang w:eastAsia="pl-PL"/>
        </w:rPr>
        <w:t>6</w:t>
      </w:r>
      <w:r w:rsidRPr="00C24A35">
        <w:rPr>
          <w:rFonts w:eastAsia="Times New Roman" w:cstheme="minorHAnsi"/>
          <w:lang w:eastAsia="pl-PL"/>
        </w:rPr>
        <w:t xml:space="preserve"> miesięcy liczonych od daty podpisania przez Zamawiającego protokołu odbioru </w:t>
      </w:r>
      <w:r w:rsidR="003E4A70" w:rsidRPr="00C24A35">
        <w:rPr>
          <w:rFonts w:eastAsia="Times New Roman" w:cstheme="minorHAnsi"/>
          <w:lang w:eastAsia="pl-PL"/>
        </w:rPr>
        <w:t>dostawy</w:t>
      </w:r>
      <w:r w:rsidRPr="00C24A35">
        <w:rPr>
          <w:rFonts w:eastAsia="Times New Roman" w:cstheme="minorHAnsi"/>
          <w:lang w:eastAsia="pl-PL"/>
        </w:rPr>
        <w:t xml:space="preserve"> bez zastrzeżeń, chyba że producent danego Urządzenia udziela gwarancji na okres dłuższy, wówczas gwarancja udzielona przez Wykonawcę obejmuje ten dłuższy okres.</w:t>
      </w:r>
    </w:p>
    <w:p w14:paraId="7AA3A02A" w14:textId="00852F4F" w:rsidR="00131D5F" w:rsidRPr="00C24A35" w:rsidRDefault="00131D5F" w:rsidP="00F66F39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lastRenderedPageBreak/>
        <w:t xml:space="preserve">Rękojmia i gwarancja na usługi, dzieła lub inne elementy przedmiotu Umowy, w tym </w:t>
      </w:r>
      <w:r w:rsidR="007A66A6" w:rsidRPr="00C24A35">
        <w:rPr>
          <w:rFonts w:cstheme="minorHAnsi"/>
        </w:rPr>
        <w:t>projekt wdrożeniowy i dokumentację powdrożeniową</w:t>
      </w:r>
      <w:r w:rsidRPr="00C24A35">
        <w:rPr>
          <w:rFonts w:eastAsia="Times New Roman" w:cstheme="minorHAnsi"/>
          <w:lang w:eastAsia="pl-PL"/>
        </w:rPr>
        <w:t>, obejmuje okres od dnia odbioru danego elementu przedmiotu Umowy do upływu 4</w:t>
      </w:r>
      <w:r w:rsidR="007A66A6" w:rsidRPr="00C24A35">
        <w:rPr>
          <w:rFonts w:eastAsia="Times New Roman" w:cstheme="minorHAnsi"/>
          <w:lang w:eastAsia="pl-PL"/>
        </w:rPr>
        <w:t>6</w:t>
      </w:r>
      <w:r w:rsidRPr="00C24A35">
        <w:rPr>
          <w:rFonts w:eastAsia="Times New Roman" w:cstheme="minorHAnsi"/>
          <w:lang w:eastAsia="pl-PL"/>
        </w:rPr>
        <w:t xml:space="preserve"> miesięcy liczonych od daty podpisania przez Zamawiającego protokołu odbioru przedmiotu Umowy bez zastrzeżeń.</w:t>
      </w:r>
    </w:p>
    <w:p w14:paraId="72446F94" w14:textId="77777777" w:rsidR="00131D5F" w:rsidRPr="00C24A35" w:rsidRDefault="00131D5F" w:rsidP="00F66F39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Rękojmia i gwarancja na elementy przedmiotu Umowy dostarczone w ramach gwarancji i rękojmi, obowiązuje przez okres 12 miesięcy od daty odbioru danego elementu przedmiotu Umowy przez Zamawiającego, z tym że nie krócej niż do upływu terminu wynikającego z ust. 2 i 3 powyżej.</w:t>
      </w:r>
    </w:p>
    <w:p w14:paraId="1AD74602" w14:textId="77777777" w:rsidR="00200E73" w:rsidRPr="00C24A35" w:rsidRDefault="00200E73" w:rsidP="00F66F39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Do gwarancji, o której mowa w niniejszym paragrafie, stosuje się przepisy Kodeksu cywilnego o gwarancji jakości, a obowiązki gwaranta ciążą na Wykonawcy, przy czym z</w:t>
      </w:r>
      <w:r w:rsidR="00131D5F" w:rsidRPr="00C24A35">
        <w:rPr>
          <w:rFonts w:eastAsia="Times New Roman" w:cstheme="minorHAnsi"/>
          <w:lang w:eastAsia="pl-PL"/>
        </w:rPr>
        <w:t>akres i zasady obsługi zapewnianej Zamawiającemu przez Wykonawcę w ramach rękojmi i gwarancji</w:t>
      </w:r>
      <w:r w:rsidRPr="00C24A35">
        <w:rPr>
          <w:rFonts w:eastAsia="Times New Roman" w:cstheme="minorHAnsi"/>
          <w:lang w:eastAsia="pl-PL"/>
        </w:rPr>
        <w:t xml:space="preserve"> (tzw. serwis gwarancyjny)</w:t>
      </w:r>
      <w:r w:rsidR="00131D5F" w:rsidRPr="00C24A35">
        <w:rPr>
          <w:rFonts w:eastAsia="Times New Roman" w:cstheme="minorHAnsi"/>
          <w:lang w:eastAsia="pl-PL"/>
        </w:rPr>
        <w:t xml:space="preserve">, w tym </w:t>
      </w:r>
      <w:r w:rsidRPr="00C24A35">
        <w:rPr>
          <w:rFonts w:eastAsia="Times New Roman" w:cstheme="minorHAnsi"/>
          <w:lang w:eastAsia="pl-PL"/>
        </w:rPr>
        <w:t xml:space="preserve">tryb </w:t>
      </w:r>
      <w:r w:rsidR="00131D5F" w:rsidRPr="00C24A35">
        <w:rPr>
          <w:rFonts w:eastAsia="Times New Roman" w:cstheme="minorHAnsi"/>
          <w:lang w:eastAsia="pl-PL"/>
        </w:rPr>
        <w:t>zgłaszani</w:t>
      </w:r>
      <w:r w:rsidRPr="00C24A35">
        <w:rPr>
          <w:rFonts w:eastAsia="Times New Roman" w:cstheme="minorHAnsi"/>
          <w:lang w:eastAsia="pl-PL"/>
        </w:rPr>
        <w:t>a</w:t>
      </w:r>
      <w:r w:rsidR="00131D5F" w:rsidRPr="00C24A35">
        <w:rPr>
          <w:rFonts w:eastAsia="Times New Roman" w:cstheme="minorHAnsi"/>
          <w:lang w:eastAsia="pl-PL"/>
        </w:rPr>
        <w:t xml:space="preserve"> awarii przez Zamawiającego, </w:t>
      </w:r>
      <w:r w:rsidRPr="00C24A35">
        <w:rPr>
          <w:rFonts w:eastAsia="Times New Roman" w:cstheme="minorHAnsi"/>
          <w:lang w:eastAsia="pl-PL"/>
        </w:rPr>
        <w:t xml:space="preserve">sposób i terminy </w:t>
      </w:r>
      <w:r w:rsidR="00131D5F" w:rsidRPr="00C24A35">
        <w:rPr>
          <w:rFonts w:eastAsia="Times New Roman" w:cstheme="minorHAnsi"/>
          <w:lang w:eastAsia="pl-PL"/>
        </w:rPr>
        <w:t>dokonywani</w:t>
      </w:r>
      <w:r w:rsidRPr="00C24A35">
        <w:rPr>
          <w:rFonts w:eastAsia="Times New Roman" w:cstheme="minorHAnsi"/>
          <w:lang w:eastAsia="pl-PL"/>
        </w:rPr>
        <w:t>a</w:t>
      </w:r>
      <w:r w:rsidR="00131D5F" w:rsidRPr="00C24A35">
        <w:rPr>
          <w:rFonts w:eastAsia="Times New Roman" w:cstheme="minorHAnsi"/>
          <w:lang w:eastAsia="pl-PL"/>
        </w:rPr>
        <w:t xml:space="preserve"> napraw i wymiany Urządzeń przez Wykonawcę</w:t>
      </w:r>
      <w:r w:rsidR="00131D5F" w:rsidRPr="00C24A35" w:rsidDel="00224648">
        <w:rPr>
          <w:rFonts w:eastAsia="Times New Roman" w:cstheme="minorHAnsi"/>
          <w:lang w:eastAsia="pl-PL"/>
        </w:rPr>
        <w:t xml:space="preserve"> </w:t>
      </w:r>
      <w:r w:rsidR="00131D5F" w:rsidRPr="00C24A35">
        <w:rPr>
          <w:rFonts w:eastAsia="Times New Roman" w:cstheme="minorHAnsi"/>
          <w:lang w:eastAsia="pl-PL"/>
        </w:rPr>
        <w:t>określa OPZ.</w:t>
      </w:r>
    </w:p>
    <w:p w14:paraId="3D138A53" w14:textId="2C591CDD" w:rsidR="00131D5F" w:rsidRPr="00C24A35" w:rsidRDefault="00131D5F" w:rsidP="00F66F39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Wykonawca zapewni, aby w razie wykreślenia Wykonawcy z rejestru</w:t>
      </w:r>
      <w:r w:rsidR="00213594" w:rsidRPr="00C24A35">
        <w:rPr>
          <w:rFonts w:eastAsia="Times New Roman" w:cstheme="minorHAnsi"/>
          <w:lang w:eastAsia="pl-PL"/>
        </w:rPr>
        <w:t>/ewidencji</w:t>
      </w:r>
      <w:r w:rsidRPr="00C24A35">
        <w:rPr>
          <w:rFonts w:eastAsia="Times New Roman" w:cstheme="minorHAnsi"/>
          <w:lang w:eastAsia="pl-PL"/>
        </w:rPr>
        <w:t xml:space="preserve">, </w:t>
      </w:r>
      <w:r w:rsidR="00213594" w:rsidRPr="00C24A35">
        <w:rPr>
          <w:rFonts w:eastAsia="Times New Roman" w:cstheme="minorHAnsi"/>
          <w:lang w:eastAsia="pl-PL"/>
        </w:rPr>
        <w:t xml:space="preserve">jego zobowiązania jako </w:t>
      </w:r>
      <w:r w:rsidRPr="00C24A35">
        <w:rPr>
          <w:rFonts w:eastAsia="Times New Roman" w:cstheme="minorHAnsi"/>
          <w:lang w:eastAsia="pl-PL"/>
        </w:rPr>
        <w:t xml:space="preserve">gwaranta </w:t>
      </w:r>
      <w:r w:rsidR="00213594" w:rsidRPr="00C24A35">
        <w:rPr>
          <w:rFonts w:eastAsia="Times New Roman" w:cstheme="minorHAnsi"/>
          <w:lang w:eastAsia="pl-PL"/>
        </w:rPr>
        <w:t xml:space="preserve">przejmie </w:t>
      </w:r>
      <w:r w:rsidRPr="00C24A35">
        <w:rPr>
          <w:rFonts w:eastAsia="Times New Roman" w:cstheme="minorHAnsi"/>
          <w:lang w:eastAsia="pl-PL"/>
        </w:rPr>
        <w:t>producencie względnie dystrybutor</w:t>
      </w:r>
      <w:r w:rsidR="00213594" w:rsidRPr="00C24A35">
        <w:rPr>
          <w:rFonts w:eastAsia="Times New Roman" w:cstheme="minorHAnsi"/>
          <w:lang w:eastAsia="pl-PL"/>
        </w:rPr>
        <w:t xml:space="preserve"> </w:t>
      </w:r>
      <w:r w:rsidRPr="00C24A35">
        <w:rPr>
          <w:rFonts w:eastAsia="Times New Roman" w:cstheme="minorHAnsi"/>
          <w:lang w:eastAsia="pl-PL"/>
        </w:rPr>
        <w:t>Urządzeń.</w:t>
      </w:r>
    </w:p>
    <w:p w14:paraId="0C99D3A1" w14:textId="6C18E272" w:rsidR="00131D5F" w:rsidRPr="00C24A35" w:rsidRDefault="00131D5F" w:rsidP="00F66F39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 zakresie utworów dostarczonych przez Wykonawcę w ramach obowiązków gwarancyjnych lub wynikających z rękojmi, zastosowanie mają postanowienia § </w:t>
      </w:r>
      <w:r w:rsidR="00934D66" w:rsidRPr="00C24A35">
        <w:rPr>
          <w:rFonts w:eastAsia="Times New Roman" w:cstheme="minorHAnsi"/>
          <w:lang w:eastAsia="pl-PL"/>
        </w:rPr>
        <w:t>8</w:t>
      </w:r>
      <w:r w:rsidRPr="00C24A35">
        <w:rPr>
          <w:rFonts w:eastAsia="Times New Roman" w:cstheme="minorHAnsi"/>
          <w:lang w:eastAsia="pl-PL"/>
        </w:rPr>
        <w:t xml:space="preserve"> o prawach własności intelektualnej. Zamawiający w ramach wynagrodzenia umownego, nabywa autorskie prawa majątkowe do utworów dostarczonych w ramach rękojmi i gwarancji.</w:t>
      </w:r>
    </w:p>
    <w:p w14:paraId="0458780C" w14:textId="77777777" w:rsidR="00131D5F" w:rsidRPr="00C24A35" w:rsidRDefault="00131D5F" w:rsidP="00F66F39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Strony potwierdzają, iż w przypadku odstąpienia od Umowy w części, Wykonawca będzie realizował zobowiązania wynikające z gwarancji w stosunku do przedmiotu Umowy odebranego do czasu ww. odstąpienia oraz w stosunku do tej części wykonanego przedmiotu Umowy, którą Zamawiający postanowi zatrzymać pomimo jej nieodebrania.</w:t>
      </w:r>
    </w:p>
    <w:p w14:paraId="7938A86E" w14:textId="12A7ECE6" w:rsidR="00DA0365" w:rsidRPr="00C24A35" w:rsidRDefault="00DA0365" w:rsidP="00F66F39">
      <w:pPr>
        <w:numPr>
          <w:ilvl w:val="0"/>
          <w:numId w:val="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W razie niewykonania przez Wykonawcę zobowiązań </w:t>
      </w:r>
      <w:r w:rsidR="00D516AB" w:rsidRPr="00C24A35">
        <w:rPr>
          <w:rFonts w:cstheme="minorHAnsi"/>
        </w:rPr>
        <w:t>wynikających z gwarancji lub rękojmi</w:t>
      </w:r>
      <w:r w:rsidRPr="00C24A35">
        <w:rPr>
          <w:rFonts w:cstheme="minorHAnsi"/>
        </w:rPr>
        <w:t>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 zastępczym wykonaniem zobowiązania, w terminie wskazanym w wezwaniu, nie krótszym niż 14 dni.</w:t>
      </w:r>
    </w:p>
    <w:p w14:paraId="30A9B2AF" w14:textId="29721F9E" w:rsidR="00DA0365" w:rsidRPr="00C24A35" w:rsidRDefault="00DA0365" w:rsidP="00F66F39">
      <w:pPr>
        <w:numPr>
          <w:ilvl w:val="0"/>
          <w:numId w:val="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Postanowienia ust. </w:t>
      </w:r>
      <w:r w:rsidR="00D516AB" w:rsidRPr="00C24A35">
        <w:rPr>
          <w:rFonts w:cstheme="minorHAnsi"/>
        </w:rPr>
        <w:t>9</w:t>
      </w:r>
      <w:r w:rsidRPr="00C24A35">
        <w:rPr>
          <w:rFonts w:cstheme="minorHAnsi"/>
        </w:rPr>
        <w:t xml:space="preserve"> stosuje się analogicznie w przypadku nienależytego wykonywania zobowiązań </w:t>
      </w:r>
      <w:r w:rsidR="00D516AB" w:rsidRPr="00C24A35">
        <w:rPr>
          <w:rFonts w:cstheme="minorHAnsi"/>
        </w:rPr>
        <w:t xml:space="preserve">wynikających z gwarancji lub rękojmi </w:t>
      </w:r>
      <w:r w:rsidRPr="00C24A35">
        <w:rPr>
          <w:rFonts w:cstheme="minorHAnsi"/>
        </w:rPr>
        <w:t xml:space="preserve">przez Wykonawcę, jeżeli w wyznaczonym terminie Wykonawca nie przystąpił do należytego </w:t>
      </w:r>
      <w:r w:rsidR="00D516AB" w:rsidRPr="00C24A35">
        <w:rPr>
          <w:rFonts w:cstheme="minorHAnsi"/>
        </w:rPr>
        <w:t xml:space="preserve">ich </w:t>
      </w:r>
      <w:r w:rsidRPr="00C24A35">
        <w:rPr>
          <w:rFonts w:cstheme="minorHAnsi"/>
        </w:rPr>
        <w:t xml:space="preserve">wykonywania lub nie usunął skutków nienależytego </w:t>
      </w:r>
      <w:r w:rsidR="00D516AB" w:rsidRPr="00C24A35">
        <w:rPr>
          <w:rFonts w:cstheme="minorHAnsi"/>
        </w:rPr>
        <w:t xml:space="preserve">ich </w:t>
      </w:r>
      <w:r w:rsidRPr="00C24A35">
        <w:rPr>
          <w:rFonts w:cstheme="minorHAnsi"/>
        </w:rPr>
        <w:t>wykonywania.</w:t>
      </w:r>
    </w:p>
    <w:p w14:paraId="62F69DCF" w14:textId="4507385A" w:rsidR="00CC0445" w:rsidRPr="00C24A35" w:rsidRDefault="00CC0445" w:rsidP="00F66F39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285B76A1" w14:textId="77777777" w:rsidR="00A95395" w:rsidRPr="00C24A35" w:rsidRDefault="00A95395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§ 10</w:t>
      </w:r>
    </w:p>
    <w:p w14:paraId="57E2D3D5" w14:textId="77777777" w:rsidR="00A95395" w:rsidRPr="00C24A35" w:rsidRDefault="00A95395" w:rsidP="00F66F39">
      <w:pPr>
        <w:spacing w:before="60" w:after="60" w:line="259" w:lineRule="auto"/>
        <w:jc w:val="center"/>
        <w:rPr>
          <w:rFonts w:cstheme="minorHAnsi"/>
          <w:b/>
          <w:kern w:val="28"/>
        </w:rPr>
      </w:pPr>
      <w:r w:rsidRPr="00C24A35">
        <w:rPr>
          <w:rFonts w:cstheme="minorHAnsi"/>
          <w:b/>
        </w:rPr>
        <w:t xml:space="preserve">Klauzula poufności i bezpieczeństwo informacji </w:t>
      </w:r>
    </w:p>
    <w:p w14:paraId="3CDD1016" w14:textId="77777777" w:rsidR="003616DA" w:rsidRPr="00C24A35" w:rsidRDefault="003616DA" w:rsidP="00F66F39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lang w:eastAsia="ar-SA"/>
        </w:rPr>
      </w:pPr>
      <w:bookmarkStart w:id="4" w:name="_Ref480986778"/>
      <w:r w:rsidRPr="00C24A35">
        <w:rPr>
          <w:lang w:eastAsia="ar-SA"/>
        </w:rPr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4"/>
    <w:p w14:paraId="07BEF2D6" w14:textId="77777777" w:rsidR="003616DA" w:rsidRPr="00C24A35" w:rsidRDefault="003616DA" w:rsidP="00F66F39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lang w:eastAsia="ar-SA"/>
        </w:rPr>
      </w:pPr>
      <w:r w:rsidRPr="00C24A35">
        <w:rPr>
          <w:lang w:eastAsia="ar-SA"/>
        </w:rPr>
        <w:t>Dla uniknięcia wątpliwości Strony potwierdzają, że:</w:t>
      </w:r>
    </w:p>
    <w:p w14:paraId="4376C339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poufnością objęte są Informacje bez względu na ich postać lub formę przekazania;</w:t>
      </w:r>
    </w:p>
    <w:p w14:paraId="3E2C467C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nie są uważane za poufne Informacje, które Zamawiający obowiązany jest na mocy ustawy podać do publicznej wiadomości lub w inny sposób ujawnić.</w:t>
      </w:r>
    </w:p>
    <w:p w14:paraId="4398E8A6" w14:textId="77777777" w:rsidR="003616DA" w:rsidRPr="00C24A35" w:rsidRDefault="003616DA" w:rsidP="00F66F39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lang w:eastAsia="ar-SA"/>
        </w:rPr>
      </w:pPr>
      <w:r w:rsidRPr="00C24A35">
        <w:rPr>
          <w:lang w:eastAsia="ar-SA"/>
        </w:rPr>
        <w:t>Wykonawca zobowiązuje się:</w:t>
      </w:r>
    </w:p>
    <w:p w14:paraId="5C220DD5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lastRenderedPageBreak/>
        <w:t>nie ujawniać innym podmiotom Informacji, co do których Wykonawca nie uzyskał uprzednio stosownej zgody Zamawiającego wyrażonej formie pisemnej lub w formie elektronicznej pod rygorem nieważności;</w:t>
      </w:r>
    </w:p>
    <w:p w14:paraId="217982F1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Informacje wykorzystywać wyłącznie w zakresie niezbędnym do realizacji Umowy;</w:t>
      </w:r>
    </w:p>
    <w:p w14:paraId="4DA113DE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przetwarzać Informacje wyłącznie w takiej formie, w jakiej uzyskał do nich dostęp, chyba że Strony uzgodnią inaczej lub zmiana jest przewidziana przepisami prawa;</w:t>
      </w:r>
    </w:p>
    <w:p w14:paraId="37840DF5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nie powielać Informacji w zakresie szerszym, niż jest to potrzebne dla realizacji Umowy;</w:t>
      </w:r>
    </w:p>
    <w:p w14:paraId="60182F77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C24A35">
        <w:t xml:space="preserve">zabezpieczać Informacje w stopniu niezbędnym do zachowania ich poufnego charakteru, </w:t>
      </w:r>
      <w:r w:rsidRPr="00C24A35">
        <w:br/>
        <w:t>a przynajmniej w takim samym stopniu, jak postępuje wobec własnej tajemnicy przedsiębiorstwa;</w:t>
      </w:r>
    </w:p>
    <w:p w14:paraId="1AE1E2AA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C24A35"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66C165F4" w14:textId="77777777" w:rsidR="003616DA" w:rsidRPr="00C24A35" w:rsidRDefault="003616DA" w:rsidP="00F66F39">
      <w:pPr>
        <w:numPr>
          <w:ilvl w:val="0"/>
          <w:numId w:val="11"/>
        </w:numPr>
        <w:suppressAutoHyphens/>
        <w:spacing w:before="60" w:after="60" w:line="259" w:lineRule="auto"/>
        <w:jc w:val="both"/>
      </w:pPr>
      <w:r w:rsidRPr="00C24A35">
        <w:t xml:space="preserve">W zakresie niezbędnym do </w:t>
      </w:r>
      <w:r w:rsidRPr="00C24A35">
        <w:rPr>
          <w:lang w:eastAsia="ar-SA"/>
        </w:rPr>
        <w:t>realizacji</w:t>
      </w:r>
      <w:r w:rsidRPr="00C24A35">
        <w:t xml:space="preserve"> Umowy, Wykonawca może udostępniać Informacje swojemu personelowi, podwykonawcom oraz doradcom prawnym z tym zastrzeżeniem, że przetwarzanie Informacji przez takie osoby i podmioty nie może wykraczać poza zakres, w którym Wykonawca może je przetwarzać. Wykonawca zobowiązany jest: </w:t>
      </w:r>
    </w:p>
    <w:p w14:paraId="24712572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C24A35">
        <w:t>zapewnić kontrolę nad tym, jakie Informacje, kiedy, przez kogo oraz komu są przekazywane;</w:t>
      </w:r>
    </w:p>
    <w:p w14:paraId="23B65E28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C24A35">
        <w:t xml:space="preserve">zapewnić, aby te osoby i podmioty zachowywały w poufności informacje oraz sposoby </w:t>
      </w:r>
      <w:r w:rsidRPr="00C24A35">
        <w:br/>
        <w:t>ich zabezpieczeń, przestrzegając przy tym zasad i warunków wynikających z ust. 3.</w:t>
      </w:r>
    </w:p>
    <w:p w14:paraId="2646F2E8" w14:textId="77777777" w:rsidR="003616DA" w:rsidRPr="00C24A35" w:rsidRDefault="003616DA" w:rsidP="00F66F39">
      <w:pPr>
        <w:suppressAutoHyphens/>
        <w:spacing w:before="60" w:after="60" w:line="259" w:lineRule="auto"/>
        <w:ind w:left="360"/>
        <w:jc w:val="both"/>
      </w:pPr>
      <w:r w:rsidRPr="00C24A35">
        <w:t>Wykonawca odpowiedzialny jest za naruszenia spowodowane przez te osoby i podmioty jak za własne działania i zaniechania.</w:t>
      </w:r>
    </w:p>
    <w:p w14:paraId="0AE187F9" w14:textId="77777777" w:rsidR="003616DA" w:rsidRPr="00C24A35" w:rsidRDefault="003616DA" w:rsidP="00F66F39">
      <w:pPr>
        <w:numPr>
          <w:ilvl w:val="0"/>
          <w:numId w:val="11"/>
        </w:numPr>
        <w:suppressAutoHyphens/>
        <w:spacing w:before="60" w:after="60" w:line="259" w:lineRule="auto"/>
        <w:jc w:val="both"/>
      </w:pPr>
      <w:r w:rsidRPr="00C24A35">
        <w:t xml:space="preserve">Przed uzyskaniem przez osoby, o której mowa w ust. 4 dostępu do Informacji, Wykonawca zobowiązany jest przekazać Zamawiającemu podpisane przez daną osobę oświadczenie o zachowaniu poufności Informacji, którego wzór stanowi </w:t>
      </w:r>
      <w:r w:rsidRPr="00C24A35">
        <w:rPr>
          <w:u w:val="single"/>
        </w:rPr>
        <w:t>Załącznik nr 5</w:t>
      </w:r>
      <w:r w:rsidRPr="00C24A35">
        <w:t xml:space="preserve"> do Umowy.</w:t>
      </w:r>
    </w:p>
    <w:p w14:paraId="092A1F32" w14:textId="77777777" w:rsidR="003616DA" w:rsidRPr="00C24A35" w:rsidRDefault="003616DA" w:rsidP="00F66F39">
      <w:pPr>
        <w:numPr>
          <w:ilvl w:val="0"/>
          <w:numId w:val="11"/>
        </w:numPr>
        <w:suppressAutoHyphens/>
        <w:spacing w:before="60" w:after="60" w:line="259" w:lineRule="auto"/>
        <w:jc w:val="both"/>
      </w:pPr>
      <w:r w:rsidRPr="00C24A35">
        <w:t>Na wniosek Zamawiającego złożony w formie pisemnej lub w formie elektronicznej, Wykonawca niezwłocznie zniszczy dokumenty lub materiały zawierające Informacje.</w:t>
      </w:r>
    </w:p>
    <w:p w14:paraId="2FFB7C6F" w14:textId="77777777" w:rsidR="003616DA" w:rsidRPr="00C24A35" w:rsidRDefault="003616DA" w:rsidP="00F66F39">
      <w:pPr>
        <w:numPr>
          <w:ilvl w:val="0"/>
          <w:numId w:val="11"/>
        </w:numPr>
        <w:suppressAutoHyphens/>
        <w:spacing w:before="60" w:after="60" w:line="259" w:lineRule="auto"/>
        <w:jc w:val="both"/>
      </w:pPr>
      <w:r w:rsidRPr="00C24A35">
        <w:t>Z chwilą rozwiązania lub wygaśnięcia Umowy, Wykonawca:</w:t>
      </w:r>
    </w:p>
    <w:p w14:paraId="5DE17BCC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C24A35">
        <w:t xml:space="preserve">zwróci Zamawiającemu wszelkie dokumenty i materiały zawierające Informacje posiadane </w:t>
      </w:r>
      <w:r w:rsidRPr="00C24A35">
        <w:rPr>
          <w:lang w:eastAsia="ar-SA"/>
        </w:rPr>
        <w:t>przez</w:t>
      </w:r>
      <w:r w:rsidRPr="00C24A35">
        <w:t xml:space="preserve"> Wykonawcę lub osoby i podmioty, o którym mowa w ust. 4;</w:t>
      </w:r>
    </w:p>
    <w:p w14:paraId="2E573A45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C24A35">
        <w:t>Informacje przetwarzane w postaci elektronicznej usunie ze swoich zasobów i nośników oraz zapewni, że osoby i podmioty, o których mowa w ust. 4 usuną je ze swoich zasobów i nośników.</w:t>
      </w:r>
    </w:p>
    <w:p w14:paraId="636337E4" w14:textId="77777777" w:rsidR="003616DA" w:rsidRPr="00C24A35" w:rsidRDefault="003616DA" w:rsidP="00F66F39">
      <w:pPr>
        <w:numPr>
          <w:ilvl w:val="0"/>
          <w:numId w:val="11"/>
        </w:numPr>
        <w:suppressAutoHyphens/>
        <w:spacing w:before="60" w:after="60" w:line="259" w:lineRule="auto"/>
        <w:jc w:val="both"/>
      </w:pPr>
      <w:bookmarkStart w:id="5" w:name="_Hlk155338970"/>
      <w:r w:rsidRPr="00C24A35">
        <w:t xml:space="preserve">Wykonawca zobowiązany jest do natychmiastowego powiadamiania o każdym nieuprawnionym ujawnieniu lub udostępnieniu Informacji oraz o innym naruszeniu bezpieczeństwa Informacji, </w:t>
      </w:r>
      <w:r w:rsidRPr="00C24A35">
        <w:br/>
        <w:t>a następnie raportowania Zamawiającemu o podejmowanych działaniach naprawczych:</w:t>
      </w:r>
    </w:p>
    <w:p w14:paraId="706402F6" w14:textId="7A7CCE26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C24A35">
        <w:t xml:space="preserve">telefonicznie, na numer telefonu </w:t>
      </w:r>
      <w:r w:rsidR="000E4369" w:rsidRPr="00C24A35">
        <w:rPr>
          <w:rFonts w:cstheme="minorHAnsi"/>
        </w:rPr>
        <w:t>[●]</w:t>
      </w:r>
      <w:r w:rsidRPr="00C24A35">
        <w:t>;</w:t>
      </w:r>
    </w:p>
    <w:p w14:paraId="47D28F1A" w14:textId="39B94214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C24A35">
        <w:t xml:space="preserve">pocztą elektroniczną, na adres e-mail </w:t>
      </w:r>
      <w:r w:rsidR="000E4369" w:rsidRPr="00C24A35">
        <w:rPr>
          <w:rFonts w:cstheme="minorHAnsi"/>
        </w:rPr>
        <w:t>[●]</w:t>
      </w:r>
      <w:r w:rsidRPr="00C24A35">
        <w:t>;</w:t>
      </w:r>
    </w:p>
    <w:p w14:paraId="73C8BC79" w14:textId="77777777" w:rsidR="003616DA" w:rsidRPr="00C24A35" w:rsidRDefault="003616DA" w:rsidP="00F66F39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C24A35">
        <w:t>poprzez wykorzystywany przez Zamawiającego system zgłoszeniowy.</w:t>
      </w:r>
    </w:p>
    <w:p w14:paraId="76F35A9A" w14:textId="77777777" w:rsidR="003616DA" w:rsidRPr="00C24A35" w:rsidRDefault="003616DA" w:rsidP="00F66F39">
      <w:pPr>
        <w:suppressAutoHyphens/>
        <w:spacing w:before="60" w:after="60" w:line="259" w:lineRule="auto"/>
        <w:ind w:left="360"/>
        <w:jc w:val="both"/>
      </w:pPr>
      <w:r w:rsidRPr="00C24A35">
        <w:rPr>
          <w:lang w:eastAsia="ar-SA"/>
        </w:rPr>
        <w:t xml:space="preserve">Powiadomienie dokonane telefonicznie musi zostać </w:t>
      </w:r>
      <w:r w:rsidRPr="00C24A35">
        <w:t>potwierdzone</w:t>
      </w:r>
      <w:r w:rsidRPr="00C24A35">
        <w:rPr>
          <w:lang w:eastAsia="ar-SA"/>
        </w:rPr>
        <w:t xml:space="preserve"> poprzez jeden ze sposobów wskazanych w pkt 2-3 w terminie jednej godziny od dokonania powiadomienia.</w:t>
      </w:r>
    </w:p>
    <w:bookmarkEnd w:id="5"/>
    <w:p w14:paraId="70E7AE78" w14:textId="7367F585" w:rsidR="003616DA" w:rsidRPr="00C24A35" w:rsidRDefault="00BC61AB" w:rsidP="00F66F39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lang w:eastAsia="ar-SA"/>
        </w:rPr>
      </w:pPr>
      <w:r>
        <w:rPr>
          <w:lang w:eastAsia="ar-SA"/>
        </w:rPr>
        <w:t>(celowo pominięto)</w:t>
      </w:r>
      <w:r w:rsidR="003616DA" w:rsidRPr="00C24A35">
        <w:rPr>
          <w:lang w:eastAsia="ar-SA"/>
        </w:rPr>
        <w:t>.</w:t>
      </w:r>
    </w:p>
    <w:p w14:paraId="031D1A6C" w14:textId="77777777" w:rsidR="003616DA" w:rsidRPr="00C24A35" w:rsidRDefault="003616DA" w:rsidP="00F66F39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lang w:eastAsia="ar-SA"/>
        </w:rPr>
      </w:pPr>
      <w:r w:rsidRPr="00C24A35">
        <w:rPr>
          <w:lang w:eastAsia="ar-SA"/>
        </w:rPr>
        <w:t>Wykonawca oświadcza, że zapoznał się z Informacją o przetwarzaniu danych osobowych udostępnioną na stronie internetowej pod adresem</w:t>
      </w:r>
    </w:p>
    <w:p w14:paraId="0E8B5936" w14:textId="5A3404F4" w:rsidR="003616DA" w:rsidRPr="00C24A35" w:rsidRDefault="00200E73" w:rsidP="00F66F39">
      <w:pPr>
        <w:suppressAutoHyphens/>
        <w:spacing w:before="60" w:after="60" w:line="259" w:lineRule="auto"/>
        <w:ind w:left="360"/>
        <w:jc w:val="both"/>
        <w:rPr>
          <w:lang w:eastAsia="ar-SA"/>
        </w:rPr>
      </w:pPr>
      <w:hyperlink r:id="rId12" w:history="1">
        <w:r w:rsidRPr="00C24A35">
          <w:rPr>
            <w:rStyle w:val="Hipercze"/>
            <w:lang w:eastAsia="ar-SA"/>
          </w:rPr>
          <w:t>https://www.gov.pl/web/sprawiedliwosc/informacja-o-przetwarzaniu-danych-osobowych</w:t>
        </w:r>
      </w:hyperlink>
    </w:p>
    <w:p w14:paraId="12EA1409" w14:textId="77777777" w:rsidR="003616DA" w:rsidRPr="00C24A35" w:rsidRDefault="003616DA" w:rsidP="00F66F39">
      <w:pPr>
        <w:suppressAutoHyphens/>
        <w:spacing w:before="60" w:after="60" w:line="259" w:lineRule="auto"/>
        <w:ind w:left="360"/>
        <w:jc w:val="both"/>
        <w:rPr>
          <w:lang w:eastAsia="ar-SA"/>
        </w:rPr>
      </w:pPr>
      <w:r w:rsidRPr="00C24A35">
        <w:rPr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7382E08A" w14:textId="77777777" w:rsidR="00A95395" w:rsidRPr="00C24A35" w:rsidRDefault="00A95395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EED1227" w14:textId="7CB18016" w:rsidR="00A95395" w:rsidRPr="00C24A35" w:rsidRDefault="00A95395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§ 11</w:t>
      </w:r>
    </w:p>
    <w:p w14:paraId="67DE6477" w14:textId="77777777" w:rsidR="00A95395" w:rsidRPr="00C24A35" w:rsidRDefault="00A95395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Zabezpieczenie należytego wykonania Umowy</w:t>
      </w:r>
    </w:p>
    <w:p w14:paraId="4F06AB10" w14:textId="3A43D269" w:rsidR="00D52E8E" w:rsidRPr="00C24A35" w:rsidRDefault="00A95395" w:rsidP="00F66F39">
      <w:pPr>
        <w:numPr>
          <w:ilvl w:val="0"/>
          <w:numId w:val="1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Wykonawca wniósł zabezpieczenie należytego wykonania Umowy, o którym mowa w art. 449 ustawy PZP, w wysokości stanowiącej </w:t>
      </w:r>
      <w:r w:rsidR="00340C66">
        <w:rPr>
          <w:rFonts w:cstheme="minorHAnsi"/>
        </w:rPr>
        <w:t>4</w:t>
      </w:r>
      <w:r w:rsidRPr="00C24A35">
        <w:rPr>
          <w:rFonts w:cstheme="minorHAnsi"/>
        </w:rPr>
        <w:t xml:space="preserve">% kwoty </w:t>
      </w:r>
      <w:r w:rsidR="000E4369" w:rsidRPr="00C24A35">
        <w:rPr>
          <w:rFonts w:cstheme="minorHAnsi"/>
        </w:rPr>
        <w:t>wskazanej</w:t>
      </w:r>
      <w:r w:rsidRPr="00C24A35">
        <w:rPr>
          <w:rFonts w:cstheme="minorHAnsi"/>
        </w:rPr>
        <w:t xml:space="preserve"> w § </w:t>
      </w:r>
      <w:r w:rsidR="00FD08B9" w:rsidRPr="00C24A35">
        <w:rPr>
          <w:rFonts w:cstheme="minorHAnsi"/>
        </w:rPr>
        <w:t>6</w:t>
      </w:r>
      <w:r w:rsidRPr="00C24A35">
        <w:rPr>
          <w:rFonts w:cstheme="minorHAnsi"/>
        </w:rPr>
        <w:t xml:space="preserve"> ust. </w:t>
      </w:r>
      <w:r w:rsidR="000C073F">
        <w:rPr>
          <w:rFonts w:cstheme="minorHAnsi"/>
        </w:rPr>
        <w:t>2 pkt 1</w:t>
      </w:r>
      <w:r w:rsidRPr="00C24A35">
        <w:rPr>
          <w:rFonts w:cstheme="minorHAnsi"/>
        </w:rPr>
        <w:t>, tj. w wysokości [●]</w:t>
      </w:r>
      <w:r w:rsidR="000E4369" w:rsidRPr="00C24A35">
        <w:rPr>
          <w:rFonts w:cstheme="minorHAnsi"/>
        </w:rPr>
        <w:t xml:space="preserve"> </w:t>
      </w:r>
      <w:r w:rsidRPr="00C24A35">
        <w:rPr>
          <w:rFonts w:cstheme="minorHAnsi"/>
        </w:rPr>
        <w:t>złotych w formie [●].</w:t>
      </w:r>
    </w:p>
    <w:p w14:paraId="61A76145" w14:textId="77777777" w:rsidR="00A95395" w:rsidRPr="00C24A35" w:rsidRDefault="00A95395" w:rsidP="00F66F39">
      <w:pPr>
        <w:numPr>
          <w:ilvl w:val="0"/>
          <w:numId w:val="1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W trakcie realizacji Umowy, Wykonawca może dokonać zmiany formy zabezpieczenia na zasadach określonych w art. 451 ustawy PZP.</w:t>
      </w:r>
    </w:p>
    <w:p w14:paraId="6D4B8F05" w14:textId="41ECCBB7" w:rsidR="00A95395" w:rsidRPr="00C24A35" w:rsidRDefault="00A95395" w:rsidP="00F66F39">
      <w:pPr>
        <w:numPr>
          <w:ilvl w:val="0"/>
          <w:numId w:val="1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C24A35">
        <w:rPr>
          <w:rFonts w:eastAsia="Lucida Sans Unicode" w:cstheme="minorHAnsi"/>
          <w:kern w:val="1"/>
        </w:rPr>
        <w:t xml:space="preserve">Zabezpieczenie należytego wykonania Umowy zostanie Wykonawcy zwrócone w części stanowiącej 70% kwoty, o której mowa w ust. 1 </w:t>
      </w:r>
      <w:r w:rsidR="00395D20" w:rsidRPr="00C24A35">
        <w:rPr>
          <w:rFonts w:eastAsia="Lucida Sans Unicode" w:cstheme="minorHAnsi"/>
          <w:kern w:val="1"/>
        </w:rPr>
        <w:t>powyżej</w:t>
      </w:r>
      <w:r w:rsidR="000E4369" w:rsidRPr="00C24A35">
        <w:rPr>
          <w:rFonts w:eastAsia="Lucida Sans Unicode" w:cstheme="minorHAnsi"/>
          <w:kern w:val="1"/>
        </w:rPr>
        <w:t xml:space="preserve"> (tj. </w:t>
      </w:r>
      <w:r w:rsidR="000E4369" w:rsidRPr="00C24A35">
        <w:rPr>
          <w:rFonts w:cstheme="minorHAnsi"/>
        </w:rPr>
        <w:t>[●] złotych)</w:t>
      </w:r>
      <w:r w:rsidR="00395D20" w:rsidRPr="00C24A35">
        <w:rPr>
          <w:rFonts w:eastAsia="Lucida Sans Unicode" w:cstheme="minorHAnsi"/>
          <w:kern w:val="1"/>
        </w:rPr>
        <w:t xml:space="preserve">, </w:t>
      </w:r>
      <w:r w:rsidRPr="00C24A35">
        <w:rPr>
          <w:rFonts w:eastAsia="Lucida Sans Unicode" w:cstheme="minorHAnsi"/>
          <w:kern w:val="1"/>
        </w:rPr>
        <w:t xml:space="preserve">w terminie 30 dni od dnia </w:t>
      </w:r>
      <w:r w:rsidR="00E709D4" w:rsidRPr="00C24A35">
        <w:rPr>
          <w:rFonts w:eastAsia="Lucida Sans Unicode" w:cstheme="minorHAnsi"/>
          <w:kern w:val="1"/>
        </w:rPr>
        <w:t>prot</w:t>
      </w:r>
      <w:r w:rsidR="004E7836" w:rsidRPr="00C24A35">
        <w:rPr>
          <w:rFonts w:eastAsia="Lucida Sans Unicode" w:cstheme="minorHAnsi"/>
          <w:kern w:val="1"/>
        </w:rPr>
        <w:t>okolarnego odbioru dostawy bez zastrzeżeń</w:t>
      </w:r>
      <w:r w:rsidR="00B5685F" w:rsidRPr="00C24A35">
        <w:t xml:space="preserve"> </w:t>
      </w:r>
      <w:r w:rsidR="00B5685F" w:rsidRPr="00C24A35">
        <w:rPr>
          <w:rFonts w:eastAsia="Lucida Sans Unicode" w:cstheme="minorHAnsi"/>
          <w:kern w:val="1"/>
        </w:rPr>
        <w:t>i uznania Umowy przez Zamawiającego za należycie wykonaną</w:t>
      </w:r>
      <w:r w:rsidR="00C24A35">
        <w:rPr>
          <w:rFonts w:eastAsia="Lucida Sans Unicode" w:cstheme="minorHAnsi"/>
          <w:kern w:val="1"/>
        </w:rPr>
        <w:t xml:space="preserve"> w</w:t>
      </w:r>
      <w:r w:rsidR="000C073F">
        <w:rPr>
          <w:rFonts w:eastAsia="Lucida Sans Unicode" w:cstheme="minorHAnsi"/>
          <w:kern w:val="1"/>
        </w:rPr>
        <w:t xml:space="preserve"> tym</w:t>
      </w:r>
      <w:r w:rsidR="00C24A35">
        <w:rPr>
          <w:rFonts w:eastAsia="Lucida Sans Unicode" w:cstheme="minorHAnsi"/>
          <w:kern w:val="1"/>
        </w:rPr>
        <w:t xml:space="preserve"> zakresie</w:t>
      </w:r>
      <w:r w:rsidRPr="00C24A35">
        <w:rPr>
          <w:rFonts w:eastAsia="Lucida Sans Unicode" w:cstheme="minorHAnsi"/>
          <w:kern w:val="1"/>
        </w:rPr>
        <w:t>.</w:t>
      </w:r>
    </w:p>
    <w:p w14:paraId="06BAB5CB" w14:textId="62E874DA" w:rsidR="00A95395" w:rsidRPr="00C24A35" w:rsidRDefault="00A95395" w:rsidP="00F66F39">
      <w:pPr>
        <w:numPr>
          <w:ilvl w:val="0"/>
          <w:numId w:val="1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C24A35">
        <w:rPr>
          <w:rFonts w:eastAsia="Lucida Sans Unicode" w:cstheme="minorHAnsi"/>
          <w:kern w:val="1"/>
        </w:rPr>
        <w:t xml:space="preserve">Zabezpieczenie należytego wykonania Umowy zostanie Wykonawcy zwrócone w części stanowiącej pozostałe 30% kwoty, o której mowa w ust. 1 </w:t>
      </w:r>
      <w:r w:rsidR="009F3163" w:rsidRPr="00C24A35">
        <w:rPr>
          <w:rFonts w:eastAsia="Lucida Sans Unicode" w:cstheme="minorHAnsi"/>
          <w:kern w:val="1"/>
        </w:rPr>
        <w:t>powyżej</w:t>
      </w:r>
      <w:r w:rsidR="000E4369" w:rsidRPr="00C24A35">
        <w:rPr>
          <w:rFonts w:eastAsia="Lucida Sans Unicode" w:cstheme="minorHAnsi"/>
          <w:kern w:val="1"/>
        </w:rPr>
        <w:t xml:space="preserve"> (tj. </w:t>
      </w:r>
      <w:r w:rsidR="000E4369" w:rsidRPr="00C24A35">
        <w:rPr>
          <w:rFonts w:cstheme="minorHAnsi"/>
        </w:rPr>
        <w:t>[●] złotych)</w:t>
      </w:r>
      <w:r w:rsidR="009F3163" w:rsidRPr="00C24A35">
        <w:rPr>
          <w:rFonts w:eastAsia="Lucida Sans Unicode" w:cstheme="minorHAnsi"/>
          <w:kern w:val="1"/>
        </w:rPr>
        <w:t xml:space="preserve">, </w:t>
      </w:r>
      <w:r w:rsidRPr="00C24A35">
        <w:rPr>
          <w:rFonts w:eastAsia="Lucida Sans Unicode" w:cstheme="minorHAnsi"/>
          <w:kern w:val="1"/>
        </w:rPr>
        <w:t xml:space="preserve">w terminie </w:t>
      </w:r>
      <w:r w:rsidR="00B5685F" w:rsidRPr="00C24A35">
        <w:rPr>
          <w:rFonts w:eastAsia="Lucida Sans Unicode" w:cstheme="minorHAnsi"/>
          <w:kern w:val="1"/>
        </w:rPr>
        <w:t>15</w:t>
      </w:r>
      <w:r w:rsidRPr="00C24A35">
        <w:rPr>
          <w:rFonts w:eastAsia="Lucida Sans Unicode" w:cstheme="minorHAnsi"/>
          <w:kern w:val="1"/>
        </w:rPr>
        <w:t xml:space="preserve"> dni od upływu terminu gwarancji </w:t>
      </w:r>
      <w:r w:rsidR="00B5685F" w:rsidRPr="00C24A35">
        <w:rPr>
          <w:rFonts w:eastAsia="Lucida Sans Unicode" w:cstheme="minorHAnsi"/>
          <w:kern w:val="1"/>
        </w:rPr>
        <w:t>i rękojmi</w:t>
      </w:r>
      <w:r w:rsidR="000C073F">
        <w:rPr>
          <w:rFonts w:eastAsia="Lucida Sans Unicode" w:cstheme="minorHAnsi"/>
          <w:kern w:val="1"/>
        </w:rPr>
        <w:t xml:space="preserve"> na przedmiot dostawy</w:t>
      </w:r>
      <w:r w:rsidRPr="00C24A35">
        <w:rPr>
          <w:rFonts w:eastAsia="Lucida Sans Unicode" w:cstheme="minorHAnsi"/>
          <w:kern w:val="1"/>
        </w:rPr>
        <w:t>.</w:t>
      </w:r>
    </w:p>
    <w:p w14:paraId="43DCF3B4" w14:textId="46069DFB" w:rsidR="00A95395" w:rsidRPr="00C24A35" w:rsidRDefault="00A95395" w:rsidP="00F66F39">
      <w:pPr>
        <w:numPr>
          <w:ilvl w:val="0"/>
          <w:numId w:val="1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Umowę uznaje się za należycie wykonaną w dniu odbioru przez Zamawiającego bez zastrzeżeń, zgodnie z jej postanowieniami, wszelkich dostaw </w:t>
      </w:r>
      <w:r w:rsidR="000C073F">
        <w:rPr>
          <w:rFonts w:cstheme="minorHAnsi"/>
        </w:rPr>
        <w:t>wraz z rozmieszczeniem i instalacją</w:t>
      </w:r>
      <w:r w:rsidRPr="00C24A35">
        <w:rPr>
          <w:rFonts w:cstheme="minorHAnsi"/>
        </w:rPr>
        <w:t xml:space="preserve">, w tym wymaganych do realizacji w ramach </w:t>
      </w:r>
      <w:r w:rsidR="009F3163" w:rsidRPr="00C24A35">
        <w:rPr>
          <w:rFonts w:cstheme="minorHAnsi"/>
        </w:rPr>
        <w:t>udzielonej gwarancji lub rękojmi</w:t>
      </w:r>
      <w:r w:rsidR="000C073F" w:rsidRPr="000C073F">
        <w:rPr>
          <w:rFonts w:eastAsia="Lucida Sans Unicode" w:cstheme="minorHAnsi"/>
          <w:kern w:val="1"/>
        </w:rPr>
        <w:t xml:space="preserve"> </w:t>
      </w:r>
      <w:r w:rsidR="000C073F">
        <w:rPr>
          <w:rFonts w:eastAsia="Lucida Sans Unicode" w:cstheme="minorHAnsi"/>
          <w:kern w:val="1"/>
        </w:rPr>
        <w:t>na przedmiot dostawy</w:t>
      </w:r>
      <w:r w:rsidRPr="00C24A35">
        <w:rPr>
          <w:rFonts w:cstheme="minorHAnsi"/>
        </w:rPr>
        <w:t xml:space="preserve">, o ile zgłoszenie nastąpiło przed upływem </w:t>
      </w:r>
      <w:r w:rsidR="009F3163" w:rsidRPr="00C24A35">
        <w:rPr>
          <w:rFonts w:cstheme="minorHAnsi"/>
        </w:rPr>
        <w:t xml:space="preserve">okresu </w:t>
      </w:r>
      <w:r w:rsidRPr="00C24A35">
        <w:rPr>
          <w:rFonts w:cstheme="minorHAnsi"/>
        </w:rPr>
        <w:t xml:space="preserve">gwarancji </w:t>
      </w:r>
      <w:r w:rsidR="009F3163" w:rsidRPr="00C24A35">
        <w:rPr>
          <w:rFonts w:cstheme="minorHAnsi"/>
        </w:rPr>
        <w:t>i</w:t>
      </w:r>
      <w:r w:rsidRPr="00C24A35">
        <w:rPr>
          <w:rFonts w:cstheme="minorHAnsi"/>
        </w:rPr>
        <w:t xml:space="preserve"> rękojmi</w:t>
      </w:r>
      <w:r w:rsidR="000C073F">
        <w:rPr>
          <w:rFonts w:cstheme="minorHAnsi"/>
        </w:rPr>
        <w:t xml:space="preserve"> </w:t>
      </w:r>
      <w:r w:rsidR="000C073F">
        <w:rPr>
          <w:rFonts w:eastAsia="Lucida Sans Unicode" w:cstheme="minorHAnsi"/>
          <w:kern w:val="1"/>
        </w:rPr>
        <w:t>na przedmiot dostawy</w:t>
      </w:r>
      <w:r w:rsidRPr="00C24A35">
        <w:rPr>
          <w:rFonts w:cstheme="minorHAnsi"/>
        </w:rPr>
        <w:t>.</w:t>
      </w:r>
    </w:p>
    <w:p w14:paraId="4D0B774B" w14:textId="77777777" w:rsidR="00DA0365" w:rsidRPr="00C24A35" w:rsidRDefault="00DA0365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3FDBDF1" w14:textId="4B851F38" w:rsidR="00A95395" w:rsidRPr="00C24A35" w:rsidRDefault="00A95395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§ 12</w:t>
      </w:r>
    </w:p>
    <w:p w14:paraId="686CCC85" w14:textId="77777777" w:rsidR="00A95395" w:rsidRPr="00C24A35" w:rsidRDefault="00A95395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Podwykonawstwo</w:t>
      </w:r>
    </w:p>
    <w:p w14:paraId="5F3FD6B0" w14:textId="77777777" w:rsidR="00842A71" w:rsidRPr="00C24A35" w:rsidRDefault="00842A71" w:rsidP="00F66F39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Wykonawca uprawniony jest do powierzenia podwykonawcom wykonania części przedmiotu Umowy, z zastrzeżeniem przepisów ustawy PZP i poniższych postanowień.</w:t>
      </w:r>
    </w:p>
    <w:p w14:paraId="2F1C0929" w14:textId="77777777" w:rsidR="00842A71" w:rsidRPr="00C24A35" w:rsidRDefault="00842A71" w:rsidP="00F66F39">
      <w:pPr>
        <w:pStyle w:val="Akapitzlist"/>
        <w:numPr>
          <w:ilvl w:val="0"/>
          <w:numId w:val="8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 celu wykazania spełniania warunków udziału w postępowaniu o udzielenie zamówienia publicznego, w wyniku którego zawarta została Umowa, Wykonawca powołał się na zasoby następujących podwykonawców:</w:t>
      </w:r>
    </w:p>
    <w:p w14:paraId="619840F6" w14:textId="77777777" w:rsidR="00842A71" w:rsidRPr="00C24A35" w:rsidRDefault="00842A71" w:rsidP="00F66F39">
      <w:pPr>
        <w:pStyle w:val="Akapitzlist"/>
        <w:numPr>
          <w:ilvl w:val="2"/>
          <w:numId w:val="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[firma, siedziba, adres, dane kontaktowe przedstawicieli podwykonawcy] – w zakresie [wskazać zakres];</w:t>
      </w:r>
    </w:p>
    <w:p w14:paraId="071BB183" w14:textId="2FB75C7B" w:rsidR="000C073F" w:rsidRPr="00C24A35" w:rsidRDefault="000C073F" w:rsidP="000C073F">
      <w:pPr>
        <w:pStyle w:val="Akapitzlist"/>
        <w:numPr>
          <w:ilvl w:val="0"/>
          <w:numId w:val="8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Niezależnie od podwykonawców, na których zasoby Wykonawca powołał się w</w:t>
      </w:r>
      <w:r w:rsidRPr="00C24A35">
        <w:rPr>
          <w:rFonts w:eastAsia="Times New Roman" w:cstheme="minorHAnsi"/>
          <w:lang w:eastAsia="pl-PL"/>
        </w:rPr>
        <w:t xml:space="preserve"> celu wykazania spełniania warunków udziału w postępowaniu o udzielenie zamówienia publicznego, w wyniku którego zawarta została Umowa, Wykonawca </w:t>
      </w:r>
      <w:r>
        <w:rPr>
          <w:rFonts w:eastAsia="Times New Roman" w:cstheme="minorHAnsi"/>
          <w:lang w:eastAsia="pl-PL"/>
        </w:rPr>
        <w:t xml:space="preserve">zamierza posłużyć się </w:t>
      </w:r>
      <w:r w:rsidR="008E1A39">
        <w:rPr>
          <w:rFonts w:eastAsia="Times New Roman" w:cstheme="minorHAnsi"/>
          <w:lang w:eastAsia="pl-PL"/>
        </w:rPr>
        <w:t>podwykonawcami</w:t>
      </w:r>
      <w:r w:rsidRPr="00C24A35">
        <w:rPr>
          <w:rFonts w:eastAsia="Times New Roman" w:cstheme="minorHAnsi"/>
          <w:lang w:eastAsia="pl-PL"/>
        </w:rPr>
        <w:t>:</w:t>
      </w:r>
    </w:p>
    <w:p w14:paraId="4C75982D" w14:textId="77777777" w:rsidR="000C073F" w:rsidRPr="00C24A35" w:rsidRDefault="000C073F" w:rsidP="000C073F">
      <w:pPr>
        <w:pStyle w:val="Akapitzlist"/>
        <w:numPr>
          <w:ilvl w:val="2"/>
          <w:numId w:val="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[firma, siedziba, adres, dane kontaktowe przedstawicieli podwykonawcy] – w zakresie [wskazać zakres];</w:t>
      </w:r>
    </w:p>
    <w:p w14:paraId="2900F9C1" w14:textId="77777777" w:rsidR="00842A71" w:rsidRPr="00C24A35" w:rsidRDefault="00842A71" w:rsidP="00F66F39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Wykonawca zobowiązany jest do poinformowania Zamawiającego o każdej zmianie danych podwykonawcy nie później niż w dniu następującym po nastaniu zmiany. Zmiana tych danych nie wymaga zawarcia aneksu do Umowy, lecz wystarcza zawiadomienie w formie pisemnej albo w formie elektronicznej.</w:t>
      </w:r>
    </w:p>
    <w:p w14:paraId="257A3988" w14:textId="77777777" w:rsidR="00842A71" w:rsidRPr="00C24A35" w:rsidRDefault="00842A71" w:rsidP="00F66F39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lastRenderedPageBreak/>
        <w:t>O zamiarze powierzenia wykonania czynności podwykonawcy niewskazanemu w ust. 2, Wykonawca zobowiązany jest zawiadomić Zamawiającego z co najmniej dwutygodniowym wyprzedzeniem, w celu umożliwienia zawarcia przez Strony stosownego aneksu do Umowy.</w:t>
      </w:r>
    </w:p>
    <w:p w14:paraId="5CFDD6C5" w14:textId="628885D6" w:rsidR="00842A71" w:rsidRPr="00C24A35" w:rsidRDefault="00842A71" w:rsidP="00F66F39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Jeżeli Wykonawca dokonuje zmiany podwykonawcy, na zasoby którego powoływał się w toku postępowania poprzedzającego zawarcie Umowy, zobowiązany jest do wykazania Zamawiającemu, że proponowany podwykonawca spełnia warunki udziału w postępowaniu w stopniu nie mniejszym, niż dotychczasowy podwykonawca. Zamawiający jest uprawniony do odmowy współdziałania z podwykonawcą, co do którego Wykonawca nie wykazał spełnienia warunków, do czasu wykazania przez Wykonawcę ich spełnienia.</w:t>
      </w:r>
    </w:p>
    <w:p w14:paraId="11251E88" w14:textId="2A835755" w:rsidR="00842A71" w:rsidRPr="00C24A35" w:rsidRDefault="00842A71" w:rsidP="00F66F39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Jeżeli Wykonawca rezygnuje z posługiwania się podwykonawcą, na zasoby którego powoływał się w toku postępowania poprzedzającego zawarcie Umowy, zobowiązany jest do wykazania Zamawiającemu, że Wykonawca samodzielnie spełnia warunki udziału w postępowaniu w stopniu nie mniejszym niż podwykonawca, z którego Wykonawca rezygnuje. Zamawiający jest uprawniony do odmowy współdziałania z Wykonawcą, do czasu wykazania przez Wykonawcę ich spełnienia lub wskazania innego podwykonawcy i wykazania spełnienia przez niego tych warunków.</w:t>
      </w:r>
    </w:p>
    <w:p w14:paraId="58110E83" w14:textId="77777777" w:rsidR="00842A71" w:rsidRPr="00C24A35" w:rsidRDefault="00842A71" w:rsidP="00F66F39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Realizacja przedmiotu Umowy przy udziale podwykonawców nie zwalnia Wykonawcy z odpowiedzialności za należyte i terminowe wypełnianie zobowiązań umownych. Za działania i zaniechania podwykonawcy, Wykonawca odpowiada jak za swoje własne.</w:t>
      </w:r>
    </w:p>
    <w:p w14:paraId="21669FE4" w14:textId="1492A489" w:rsidR="00842A71" w:rsidRPr="00C24A35" w:rsidRDefault="00842A71" w:rsidP="00F66F39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Postanowienia ust. </w:t>
      </w:r>
      <w:r w:rsidR="008E1A39">
        <w:rPr>
          <w:rFonts w:eastAsia="Times New Roman" w:cstheme="minorHAnsi"/>
          <w:lang w:eastAsia="pl-PL"/>
        </w:rPr>
        <w:t>8</w:t>
      </w:r>
      <w:r w:rsidRPr="00C24A35">
        <w:rPr>
          <w:rFonts w:eastAsia="Times New Roman" w:cstheme="minorHAnsi"/>
          <w:lang w:eastAsia="pl-PL"/>
        </w:rPr>
        <w:t xml:space="preserve"> powyżej stosuje się odpowiednio do innych osób, którymi Wykonawca posługuje się przy wykonywaniu przedmiotu Umowy.</w:t>
      </w:r>
    </w:p>
    <w:p w14:paraId="7910C1AB" w14:textId="77777777" w:rsidR="00842A71" w:rsidRPr="00C24A35" w:rsidRDefault="00842A71" w:rsidP="00F66F39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Powierzenie wykonania całości lub części przedmiotu Umowy osobie, która w zakresie swej działalności zawodowej trudni się wykonywaniem takich czynności nie zwalnia Wykonawcy od odpowiedzialności za szkodę wyrządzoną przez taką osobę.</w:t>
      </w:r>
    </w:p>
    <w:p w14:paraId="1C772421" w14:textId="77777777" w:rsidR="00A95395" w:rsidRPr="00C24A35" w:rsidRDefault="00A95395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21B1C9BA" w14:textId="77777777" w:rsidR="00A95395" w:rsidRPr="00C24A35" w:rsidRDefault="00A95395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§ 13</w:t>
      </w:r>
    </w:p>
    <w:p w14:paraId="3C949FD7" w14:textId="77777777" w:rsidR="00A95395" w:rsidRPr="00C24A35" w:rsidRDefault="00A95395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Siła wyższa</w:t>
      </w:r>
    </w:p>
    <w:p w14:paraId="2CC4C895" w14:textId="77777777" w:rsidR="00A95395" w:rsidRPr="00C24A35" w:rsidRDefault="00A95395" w:rsidP="00F66F39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Żadna ze Stron nie będzie odpowiedzialna względem drugiej za zobowiązania określone w niniejszej Umowie, w zakresie w jakim ich wykonanie okaże się niemożliwe z uwagi na działanie siły wyższej tj. przyczynę wyłączną, zewnętrzną, nadzwyczajną, gwałtowną, nieprzewidywalną i nieuchronną, w szczególności klęskę żywiołową.</w:t>
      </w:r>
    </w:p>
    <w:p w14:paraId="144FCEED" w14:textId="77777777" w:rsidR="00A95395" w:rsidRPr="00C24A35" w:rsidRDefault="00A95395" w:rsidP="00F66F39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54C228EC" w14:textId="1D5ABBCA" w:rsidR="00A95395" w:rsidRPr="00C24A35" w:rsidRDefault="00A95395" w:rsidP="00F66F39">
      <w:pPr>
        <w:pStyle w:val="Akapitzlist"/>
        <w:numPr>
          <w:ilvl w:val="0"/>
          <w:numId w:val="9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 razie wystąpienia zdarzenia o charakterze siły wyższej, która ma lub może mieć wpływ na terminowe lub należyte wykonywanie zobowiązań, Strona, która powzięła wiedzę o takim zdarzeniu, niezwłocznie (z tym</w:t>
      </w:r>
      <w:r w:rsidR="009F3163" w:rsidRPr="00C24A35">
        <w:rPr>
          <w:rFonts w:eastAsia="Times New Roman" w:cstheme="minorHAnsi"/>
          <w:lang w:eastAsia="pl-PL"/>
        </w:rPr>
        <w:t>,</w:t>
      </w:r>
      <w:r w:rsidRPr="00C24A35">
        <w:rPr>
          <w:rFonts w:eastAsia="Times New Roman" w:cstheme="minorHAnsi"/>
          <w:lang w:eastAsia="pl-PL"/>
        </w:rPr>
        <w:t xml:space="preserve"> że nie później niż w następnym dniu po dniu, w którym uzyskała możliwość skontaktować się z drugą Stroną), poinformuje o tym drugą Stronę, w miarę możliwości przedstawiając stosowną dokumentację w tym zakresie.</w:t>
      </w:r>
      <w:r w:rsidRPr="00C24A35">
        <w:rPr>
          <w:rFonts w:cstheme="minorHAnsi"/>
        </w:rPr>
        <w:t xml:space="preserve"> </w:t>
      </w:r>
      <w:r w:rsidRPr="00C24A35">
        <w:rPr>
          <w:rFonts w:eastAsia="Times New Roman" w:cstheme="minorHAnsi"/>
          <w:lang w:eastAsia="pl-PL"/>
        </w:rPr>
        <w:t>Strony, o ile to będzie możliwe, uzgodnią sposób postępowania wobec tego zdarzenia oraz terminy wykonywania Umowy.</w:t>
      </w:r>
    </w:p>
    <w:p w14:paraId="37A8C2DF" w14:textId="22D0D242" w:rsidR="00A95395" w:rsidRPr="00C24A35" w:rsidRDefault="00A95395" w:rsidP="00F66F39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Po ustąpieniu działania siły wyższej, Strona zobowiązana jest przystąpić do dalszego wykonywania swoich zobowiązań niezwłocznie, z tym że nie później niż w następnym dniu po dniu, w którym miała na powrót możliwość działania.</w:t>
      </w:r>
    </w:p>
    <w:p w14:paraId="6048B662" w14:textId="77777777" w:rsidR="00A95395" w:rsidRPr="00C24A35" w:rsidRDefault="00A95395" w:rsidP="00F66F39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Jeżeli zdarzenie o charakterze siły wyższej powoduje konieczność wprowadzenia zmian Umowy, Strony podejmą w dobrej wierze negocjacje w celu zmiany Umowy.</w:t>
      </w:r>
    </w:p>
    <w:p w14:paraId="6089B17B" w14:textId="77777777" w:rsidR="00A95395" w:rsidRPr="00C24A35" w:rsidRDefault="00A95395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1D6A9A65" w14:textId="77777777" w:rsidR="00A95395" w:rsidRPr="00C24A35" w:rsidRDefault="00A95395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§ 14</w:t>
      </w:r>
    </w:p>
    <w:p w14:paraId="1DB1DEF3" w14:textId="77777777" w:rsidR="00A95395" w:rsidRPr="00C24A35" w:rsidRDefault="00A95395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lastRenderedPageBreak/>
        <w:t>Zmiany Umowy</w:t>
      </w:r>
    </w:p>
    <w:p w14:paraId="4BC2C3FA" w14:textId="77777777" w:rsidR="00A95395" w:rsidRPr="00C24A35" w:rsidRDefault="00A95395" w:rsidP="00F66F39">
      <w:pPr>
        <w:numPr>
          <w:ilvl w:val="0"/>
          <w:numId w:val="27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Strony </w:t>
      </w:r>
      <w:r w:rsidRPr="00C24A35">
        <w:rPr>
          <w:rFonts w:eastAsia="Times New Roman" w:cstheme="minorHAnsi"/>
          <w:lang w:eastAsia="pl-PL"/>
        </w:rPr>
        <w:t>zastrzegają</w:t>
      </w:r>
      <w:r w:rsidRPr="00C24A35">
        <w:rPr>
          <w:rFonts w:cstheme="minorHAnsi"/>
        </w:rPr>
        <w:t xml:space="preserve"> możliwość zmiany Umowy w zakresie:</w:t>
      </w:r>
    </w:p>
    <w:p w14:paraId="2264BFDF" w14:textId="39C6A647" w:rsidR="009F5C7B" w:rsidRPr="00C24A35" w:rsidRDefault="009F5C7B" w:rsidP="00F66F39">
      <w:pPr>
        <w:numPr>
          <w:ilvl w:val="1"/>
          <w:numId w:val="12"/>
        </w:numPr>
        <w:spacing w:before="60" w:after="60" w:line="259" w:lineRule="auto"/>
        <w:jc w:val="both"/>
        <w:rPr>
          <w:rFonts w:cstheme="minorHAnsi"/>
          <w:bCs/>
        </w:rPr>
      </w:pPr>
      <w:r w:rsidRPr="00C24A35">
        <w:rPr>
          <w:rFonts w:cstheme="minorHAnsi"/>
          <w:bCs/>
        </w:rPr>
        <w:t>terminu, zakresu lub sposobu realizacji</w:t>
      </w:r>
      <w:r w:rsidRPr="00C24A35" w:rsidDel="00796282">
        <w:rPr>
          <w:rFonts w:cstheme="minorHAnsi"/>
          <w:bCs/>
        </w:rPr>
        <w:t xml:space="preserve"> </w:t>
      </w:r>
      <w:r w:rsidRPr="00C24A35">
        <w:rPr>
          <w:rFonts w:cstheme="minorHAnsi"/>
          <w:bCs/>
        </w:rPr>
        <w:t>przedmiotu Umowy dla dostosowania do zmiany stanu faktycznego na skutek zdarzenia o charakterze siły wyższej, które nastąpiło po wszczęciu postępowania o udzielenie zamówienia publicznego, a wpływa na termin, zakres lub sposób realizacji przedmiotu Umowy;</w:t>
      </w:r>
    </w:p>
    <w:p w14:paraId="0E2188D5" w14:textId="77777777" w:rsidR="009F5C7B" w:rsidRPr="00C24A35" w:rsidRDefault="009F5C7B" w:rsidP="00F66F39">
      <w:pPr>
        <w:numPr>
          <w:ilvl w:val="1"/>
          <w:numId w:val="12"/>
        </w:numPr>
        <w:spacing w:before="60" w:after="60" w:line="259" w:lineRule="auto"/>
        <w:jc w:val="both"/>
        <w:rPr>
          <w:rFonts w:cstheme="minorHAnsi"/>
          <w:bCs/>
        </w:rPr>
      </w:pPr>
      <w:r w:rsidRPr="00C24A35">
        <w:rPr>
          <w:rFonts w:cstheme="minorHAnsi"/>
          <w:bCs/>
        </w:rPr>
        <w:t>terminu, zakresu lub sposobu realizacji przedmiotu Umowy dla dostosowania do zmiany stanu prawnego, która nastąpiła po wszczęciu postępowania o udzielenie zamówienia publicznego, a wpływa na termin, zakres lub sposób realizacji przedmiotu Umowy;</w:t>
      </w:r>
    </w:p>
    <w:p w14:paraId="378B1D69" w14:textId="77777777" w:rsidR="009F5C7B" w:rsidRPr="00C24A35" w:rsidRDefault="009F5C7B" w:rsidP="00F66F39">
      <w:pPr>
        <w:numPr>
          <w:ilvl w:val="1"/>
          <w:numId w:val="12"/>
        </w:numPr>
        <w:spacing w:before="60" w:after="60" w:line="259" w:lineRule="auto"/>
        <w:jc w:val="both"/>
        <w:rPr>
          <w:rFonts w:cstheme="minorHAnsi"/>
          <w:bCs/>
        </w:rPr>
      </w:pPr>
      <w:r w:rsidRPr="00C24A35">
        <w:rPr>
          <w:rFonts w:cstheme="minorHAnsi"/>
          <w:bCs/>
        </w:rPr>
        <w:t>zakresu lub sposobu realizacji przedmiotu Umowy dla dostosowania do zmian struktury lub organizacji po stronie Zamawiającego;</w:t>
      </w:r>
    </w:p>
    <w:p w14:paraId="6EF40A4D" w14:textId="34FC875D" w:rsidR="009F5C7B" w:rsidRPr="00C24A35" w:rsidRDefault="009F5C7B" w:rsidP="00F66F39">
      <w:pPr>
        <w:numPr>
          <w:ilvl w:val="1"/>
          <w:numId w:val="12"/>
        </w:numPr>
        <w:spacing w:before="60" w:after="60" w:line="259" w:lineRule="auto"/>
        <w:jc w:val="both"/>
        <w:rPr>
          <w:rFonts w:cstheme="minorHAnsi"/>
          <w:bCs/>
        </w:rPr>
      </w:pPr>
      <w:r w:rsidRPr="00C24A35">
        <w:rPr>
          <w:rFonts w:cstheme="minorHAnsi"/>
          <w:bCs/>
        </w:rPr>
        <w:t>zmiany zasad zgłaszania, obsługi i eskalacji zgłoszeń w ramach serwisu gwarancyjnego</w:t>
      </w:r>
      <w:r w:rsidR="008E3090" w:rsidRPr="00C24A35">
        <w:rPr>
          <w:rFonts w:cstheme="minorHAnsi"/>
          <w:bCs/>
        </w:rPr>
        <w:t>;</w:t>
      </w:r>
    </w:p>
    <w:p w14:paraId="2C048B58" w14:textId="77777777" w:rsidR="008E1A39" w:rsidRPr="000E4369" w:rsidRDefault="008E1A39" w:rsidP="008E1A39">
      <w:pPr>
        <w:numPr>
          <w:ilvl w:val="1"/>
          <w:numId w:val="12"/>
        </w:numPr>
        <w:spacing w:before="60" w:after="60" w:line="259" w:lineRule="auto"/>
        <w:jc w:val="both"/>
        <w:rPr>
          <w:rFonts w:cstheme="minorHAnsi"/>
          <w:bCs/>
        </w:rPr>
      </w:pPr>
      <w:bookmarkStart w:id="6" w:name="_Hlk72224392"/>
      <w:r w:rsidRPr="003616DA">
        <w:rPr>
          <w:rFonts w:cstheme="minorHAnsi"/>
          <w:bCs/>
        </w:rPr>
        <w:t xml:space="preserve">zmiany zasad </w:t>
      </w:r>
      <w:r>
        <w:rPr>
          <w:rFonts w:cstheme="minorHAnsi"/>
          <w:bCs/>
        </w:rPr>
        <w:t>zlecania usług asysty technicznej.</w:t>
      </w:r>
    </w:p>
    <w:p w14:paraId="23174101" w14:textId="77777777" w:rsidR="00E07876" w:rsidRPr="00C24A35" w:rsidRDefault="00E07876" w:rsidP="00F66F39">
      <w:pPr>
        <w:numPr>
          <w:ilvl w:val="0"/>
          <w:numId w:val="2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 przypadku zmiany (zanim wynagrodzenie umowne stało się wymagalne):</w:t>
      </w:r>
    </w:p>
    <w:p w14:paraId="4E258B38" w14:textId="77777777" w:rsidR="00E07876" w:rsidRPr="00C24A35" w:rsidRDefault="00E07876" w:rsidP="00F66F39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stawki podatku od towarów i usług oraz podatku akcyzowego, lub</w:t>
      </w:r>
    </w:p>
    <w:p w14:paraId="115AC49B" w14:textId="77777777" w:rsidR="00E07876" w:rsidRPr="00C24A35" w:rsidRDefault="00E07876" w:rsidP="00F66F39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wysokości minimalnego wynagrodzenia za pracę albo wysokości minimalnej stawki godzinowej, ustalonych na podstawie ustawy z dnia 10 października 2002 r. o minimalnym wynagrodzeniu za pracę, lub</w:t>
      </w:r>
    </w:p>
    <w:p w14:paraId="623518F1" w14:textId="77777777" w:rsidR="00E07876" w:rsidRPr="00C24A35" w:rsidRDefault="00E07876" w:rsidP="00F66F39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zasad podlegania ubezpieczeniom społecznym lub ubezpieczeniu zdrowotnemu lub wysokości stawki składki na ubezpieczenia społeczne lub ubezpieczenie zdrowotne, lub</w:t>
      </w:r>
    </w:p>
    <w:p w14:paraId="2A0ABCF4" w14:textId="77777777" w:rsidR="00E07876" w:rsidRPr="00C24A35" w:rsidRDefault="00E07876" w:rsidP="00F66F39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zasad gromadzenia i wysokości wpłat do pracowniczych planów kapitałowych, o których mowa w ustawie z dnia 4 października 2018 r. o pracowniczych planach kapitałowych,</w:t>
      </w:r>
    </w:p>
    <w:p w14:paraId="78FFA997" w14:textId="77777777" w:rsidR="00E07876" w:rsidRPr="00C24A35" w:rsidRDefault="00E07876" w:rsidP="00F66F39">
      <w:pPr>
        <w:spacing w:before="60" w:after="60" w:line="259" w:lineRule="auto"/>
        <w:ind w:left="357"/>
        <w:jc w:val="both"/>
        <w:rPr>
          <w:rFonts w:cstheme="minorHAnsi"/>
        </w:rPr>
      </w:pPr>
      <w:r w:rsidRPr="00C24A35">
        <w:rPr>
          <w:rFonts w:cstheme="minorHAnsi"/>
        </w:rPr>
        <w:t>każda ze Stron może wnosić o odpowiednio podwyższenie bądź obniżenie wynagrodzenia należnego Wykonawcy. W takim przypadku, stawka wynagrodzenia zostanie zmieniona stosownie do wpływu określonej zmiany na koszty wykonania zamówienia przez Wykonawcę. Zastrzega się, że uprawnienie Wykonawcy wygasa, jeżeli Zamawiający w terminie miesiąca od dnia wejścia w życie danej zmiany nie otrzyma od Wykonawcy wniosku, w którym wykazany zostanie wpływ takiej zmiany na koszty wykonania zamówienia przez Wykonawcę.</w:t>
      </w:r>
    </w:p>
    <w:bookmarkEnd w:id="6"/>
    <w:p w14:paraId="0319F49B" w14:textId="77777777" w:rsidR="00E07876" w:rsidRPr="00C24A35" w:rsidRDefault="00E07876" w:rsidP="00F66F39">
      <w:pPr>
        <w:numPr>
          <w:ilvl w:val="0"/>
          <w:numId w:val="2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 przypadku, o którym mowa w ust. 2, Zamawiający może żądać od Wykonawcy wyjaśnień oraz przedłożenia dokumentów (oryginałów do wglądu lub kopii potwierdzonych za zgodność z oryginałem) niezbędnych do ustalenia </w:t>
      </w:r>
      <w:r w:rsidRPr="00C24A35">
        <w:rPr>
          <w:rFonts w:cstheme="minorHAnsi"/>
        </w:rPr>
        <w:t>wpływu określonej zmiany na koszty wykonania zamówienia przez Wykonawcę</w:t>
      </w:r>
      <w:r w:rsidRPr="00C24A35">
        <w:rPr>
          <w:rFonts w:eastAsia="Times New Roman" w:cstheme="minorHAnsi"/>
          <w:lang w:eastAsia="pl-PL"/>
        </w:rPr>
        <w:t>, odnoszących się w szczególności do:</w:t>
      </w:r>
    </w:p>
    <w:p w14:paraId="15C97D68" w14:textId="77777777" w:rsidR="00E07876" w:rsidRPr="00C24A35" w:rsidRDefault="00E07876" w:rsidP="00F66F39">
      <w:pPr>
        <w:pStyle w:val="Akapitzlist"/>
        <w:numPr>
          <w:ilvl w:val="2"/>
          <w:numId w:val="2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wymiaru czasu pracy / świadczenia usług osób zaangażowanych w realizację Umowy;</w:t>
      </w:r>
    </w:p>
    <w:p w14:paraId="6DDCC0DE" w14:textId="77777777" w:rsidR="00E07876" w:rsidRPr="00C24A35" w:rsidRDefault="00E07876" w:rsidP="00F66F39">
      <w:pPr>
        <w:pStyle w:val="Akapitzlist"/>
        <w:numPr>
          <w:ilvl w:val="2"/>
          <w:numId w:val="2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wynagrodzenia pracowników / innych osób, którymi Wykonawca posługuje się przy wykonywaniu przedmiotu Umowy, przypadającego na prace / czynności / usługi związane z poszczególnymi elementami przedmiotu zamówienia;</w:t>
      </w:r>
    </w:p>
    <w:p w14:paraId="48DFFD6F" w14:textId="77777777" w:rsidR="00E07876" w:rsidRPr="00C24A35" w:rsidRDefault="00E07876" w:rsidP="00F66F39">
      <w:pPr>
        <w:pStyle w:val="Akapitzlist"/>
        <w:numPr>
          <w:ilvl w:val="2"/>
          <w:numId w:val="2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stopnia w jakimi wymiar zaangażowanie i wypłacone z tego tytułu wynagrodzenie, o których mowa w pkt 1 i 2, przykłada się na cenę w ofercie Wykonawcy.</w:t>
      </w:r>
    </w:p>
    <w:p w14:paraId="540A5DAB" w14:textId="77777777" w:rsidR="00E07876" w:rsidRPr="00C24A35" w:rsidRDefault="00E07876" w:rsidP="00F66F39">
      <w:pPr>
        <w:numPr>
          <w:ilvl w:val="0"/>
          <w:numId w:val="2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Strony przyjmują, że niezłożenie wyjaśnień lub nieprzedłożenie dokumentów, o których mowa w ust. 3, równoznaczne jest ze zrzeczeniem się przez Wykonawcę uprawnienia do żądania zmiany wynagrodzenia na podstawie ust. 2.</w:t>
      </w:r>
    </w:p>
    <w:p w14:paraId="2CB85ADD" w14:textId="77777777" w:rsidR="00E07876" w:rsidRPr="00C24A35" w:rsidRDefault="00E07876" w:rsidP="00F66F39">
      <w:pPr>
        <w:numPr>
          <w:ilvl w:val="0"/>
          <w:numId w:val="2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 przypadku zmiany ceny materiałów lub kosztów związanych z realizacją zamówienia (zanim wynagrodzenie umowne stało się wymagalne), każda ze Stron może wnosić o odpowiednio podwyższenie bądź obniżenie wynagrodzenia należnego Wykonawcy z tytułu realizacji </w:t>
      </w:r>
      <w:r w:rsidRPr="00C24A35">
        <w:rPr>
          <w:rFonts w:eastAsia="Times New Roman" w:cstheme="minorHAnsi"/>
          <w:lang w:eastAsia="pl-PL"/>
        </w:rPr>
        <w:lastRenderedPageBreak/>
        <w:t>zamówienia. W takim przypadku, stawka wynagrodzenia za realizację zamówienia zostanie zwaloryzowana w oparciu o Półroczny wskaźnik cen towarów i usług konsumpcyjnych obwieszczany przez Prezesa Głównego Urzędu Statystycznego. Wynagrodzenie zostanie zwaloryzowane, o ile Półroczny wskaźnik cen towarów i usług konsumpcyjnych obwieszczany przez Prezesa Głównego Urzędu Statystycznego wyniósł co najmniej 100,5 (okres poprzedni = 100), przy czym po raz pierwszy nie wcześniej niż w półroczu następującym po 6 (sześciu) miesiącach od upływu terminu do składania ofert (tj. wskaźnikiem obliczonym dla półrocza, w którym upłynął termin do składania ofert). Zastrzega się, że uprawnienie Wykonawcy wygasa, jeżeli Zamawiający w terminie miesiąca od dnia opublikowania wskaźnika nie otrzyma od Wykonawcy wniosku, w którym wykazany zostanie wpływ zmiany ceny materiałów lub kosztów związanych z realizacją zamówienia na koszty wykonania zamówienia przez Wykonawcę.</w:t>
      </w:r>
    </w:p>
    <w:p w14:paraId="37829FC9" w14:textId="77777777" w:rsidR="00E07876" w:rsidRPr="00C24A35" w:rsidRDefault="00E07876" w:rsidP="00F66F39">
      <w:pPr>
        <w:numPr>
          <w:ilvl w:val="0"/>
          <w:numId w:val="2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 przypadku, o którym mowa w ust. 5, wpływ zmiany ceny materiałów lub kosztów na koszty wykonania zamówienia przez Wykonawcę zostanie określony na podstawie zestawień, oświadczeń lub innych dokumentów potwierdzających zmiany ceny materiałów lub kosztów związanych z realizacją zamówienia. W szczególności, Zamawiający może żądać od Wykonawcy przedłożenia umów z kontrahentami oraz dokumentów księgowych, z których wynika wpływ zmiany ceny materiałów lub kosztów na koszty wykonania zamówienia przez Wykonawcę. Postanowienia ust. 3-4 stosuje się odpowiednio.</w:t>
      </w:r>
    </w:p>
    <w:p w14:paraId="2938B125" w14:textId="5385AD2E" w:rsidR="00E07876" w:rsidRPr="00C24A35" w:rsidRDefault="00E07876" w:rsidP="00F66F39">
      <w:pPr>
        <w:numPr>
          <w:ilvl w:val="0"/>
          <w:numId w:val="2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 przypadku zmiany wynagrodzenia zgodnie z ust. 5,</w:t>
      </w:r>
      <w:r w:rsidR="000E4369" w:rsidRPr="00C24A35">
        <w:rPr>
          <w:rFonts w:eastAsia="Times New Roman" w:cstheme="minorHAnsi"/>
          <w:lang w:eastAsia="pl-PL"/>
        </w:rPr>
        <w:t xml:space="preserve"> Wykonawca</w:t>
      </w:r>
      <w:r w:rsidRPr="00C24A35">
        <w:rPr>
          <w:rFonts w:eastAsia="Times New Roman" w:cstheme="minorHAnsi"/>
          <w:lang w:eastAsia="pl-PL"/>
        </w:rPr>
        <w:t xml:space="preserve"> zobowiązany jest do zmiany wynagrodzenia przysługującego podwykonawcy, z którym zawarł umowę, w zakresie odpowiadającym zmianom cen materiałów lub kosztów dotyczących zobowiązania podwykonawcy.</w:t>
      </w:r>
    </w:p>
    <w:p w14:paraId="7EF0AB15" w14:textId="64CD153B" w:rsidR="00E07876" w:rsidRPr="00C24A35" w:rsidRDefault="00E07876" w:rsidP="00F66F39">
      <w:pPr>
        <w:numPr>
          <w:ilvl w:val="0"/>
          <w:numId w:val="27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eastAsia="Times New Roman" w:cstheme="minorHAnsi"/>
          <w:lang w:eastAsia="pl-PL"/>
        </w:rPr>
        <w:t>Maksymalne wynagrodzenie Wykonawcy z tytułu realizacji zamówienia na skutek waloryzacji, o której mowa w ust. 5 nie może przekroczyć 150% kwoty wskazanej w § 6 ust. 1.</w:t>
      </w:r>
    </w:p>
    <w:p w14:paraId="4168368F" w14:textId="77777777" w:rsidR="00A95395" w:rsidRPr="00C24A35" w:rsidRDefault="00A95395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5601D202" w14:textId="77777777" w:rsidR="00A95395" w:rsidRPr="00C24A35" w:rsidRDefault="00A95395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</w:rPr>
        <w:t>§ 15</w:t>
      </w:r>
    </w:p>
    <w:p w14:paraId="1EE26A33" w14:textId="37D7BD5B" w:rsidR="00A95395" w:rsidRPr="00C24A35" w:rsidRDefault="00A95395" w:rsidP="00F66F39">
      <w:pPr>
        <w:spacing w:before="60" w:after="60" w:line="259" w:lineRule="auto"/>
        <w:jc w:val="center"/>
        <w:rPr>
          <w:rFonts w:cstheme="minorHAnsi"/>
          <w:b/>
        </w:rPr>
      </w:pPr>
      <w:r w:rsidRPr="00C24A35">
        <w:rPr>
          <w:rFonts w:cstheme="minorHAnsi"/>
          <w:b/>
          <w:bCs/>
        </w:rPr>
        <w:t>Odstąpienie od Umowy</w:t>
      </w:r>
      <w:r w:rsidR="00C27BB7" w:rsidRPr="00C24A35">
        <w:rPr>
          <w:rFonts w:cstheme="minorHAnsi"/>
          <w:b/>
          <w:bCs/>
        </w:rPr>
        <w:t>,</w:t>
      </w:r>
      <w:r w:rsidRPr="00C24A35">
        <w:rPr>
          <w:rFonts w:cstheme="minorHAnsi"/>
          <w:b/>
          <w:bCs/>
        </w:rPr>
        <w:t xml:space="preserve"> </w:t>
      </w:r>
      <w:r w:rsidR="00C27BB7" w:rsidRPr="00C24A35">
        <w:rPr>
          <w:rFonts w:cstheme="minorHAnsi"/>
          <w:b/>
          <w:bCs/>
        </w:rPr>
        <w:t xml:space="preserve">wypowiedzenie </w:t>
      </w:r>
    </w:p>
    <w:p w14:paraId="0A6F9645" w14:textId="00732554" w:rsidR="00370B43" w:rsidRPr="00C24A35" w:rsidRDefault="00370B43" w:rsidP="00F66F39">
      <w:pPr>
        <w:numPr>
          <w:ilvl w:val="0"/>
          <w:numId w:val="2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Zamawiając</w:t>
      </w:r>
      <w:r w:rsidR="00C27BB7" w:rsidRPr="00C24A35">
        <w:rPr>
          <w:rFonts w:cstheme="minorHAnsi"/>
        </w:rPr>
        <w:t>emu</w:t>
      </w:r>
      <w:r w:rsidRPr="00C24A35">
        <w:rPr>
          <w:rFonts w:cstheme="minorHAnsi"/>
        </w:rPr>
        <w:t xml:space="preserve"> przysługuje uprawnienie do odstąpienie od Umowy, gdy:</w:t>
      </w:r>
    </w:p>
    <w:p w14:paraId="75E48DA2" w14:textId="6BC257FB" w:rsidR="00370B43" w:rsidRPr="00C24A35" w:rsidRDefault="00A2527F" w:rsidP="00F66F39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A2527F">
        <w:rPr>
          <w:rFonts w:cstheme="minorHAnsi"/>
        </w:rPr>
        <w:t>zaistni</w:t>
      </w:r>
      <w:r>
        <w:rPr>
          <w:rFonts w:cstheme="minorHAnsi"/>
        </w:rPr>
        <w:t>ała</w:t>
      </w:r>
      <w:r w:rsidRPr="00A2527F">
        <w:rPr>
          <w:rFonts w:cstheme="minorHAnsi"/>
        </w:rPr>
        <w:t xml:space="preserve"> istotn</w:t>
      </w:r>
      <w:r>
        <w:rPr>
          <w:rFonts w:cstheme="minorHAnsi"/>
        </w:rPr>
        <w:t>a</w:t>
      </w:r>
      <w:r w:rsidRPr="00A2527F">
        <w:rPr>
          <w:rFonts w:cstheme="minorHAnsi"/>
        </w:rPr>
        <w:t xml:space="preserve"> zmian</w:t>
      </w:r>
      <w:r>
        <w:rPr>
          <w:rFonts w:cstheme="minorHAnsi"/>
        </w:rPr>
        <w:t>a</w:t>
      </w:r>
      <w:r w:rsidRPr="00A2527F">
        <w:rPr>
          <w:rFonts w:cstheme="minorHAnsi"/>
        </w:rPr>
        <w:t xml:space="preserve"> okoliczności powodując</w:t>
      </w:r>
      <w:r>
        <w:rPr>
          <w:rFonts w:cstheme="minorHAnsi"/>
        </w:rPr>
        <w:t>a</w:t>
      </w:r>
      <w:r w:rsidRPr="00A2527F">
        <w:rPr>
          <w:rFonts w:cstheme="minorHAnsi"/>
        </w:rPr>
        <w:t xml:space="preserve">, że jej wykonanie nie leży w interesie publicznym, czego nie można było przewidzieć w chwili jej zawarcia, lub dalsze wykonywanie </w:t>
      </w:r>
      <w:r>
        <w:rPr>
          <w:rFonts w:cstheme="minorHAnsi"/>
        </w:rPr>
        <w:t>U</w:t>
      </w:r>
      <w:r w:rsidRPr="00A2527F">
        <w:rPr>
          <w:rFonts w:cstheme="minorHAnsi"/>
        </w:rPr>
        <w:t>mowy może zagrozić podstawowemu interesowi bezpieczeństwa państwa lub bezpieczeństwu publicznemu</w:t>
      </w:r>
      <w:r w:rsidR="00370B43" w:rsidRPr="00C24A35">
        <w:rPr>
          <w:rFonts w:cstheme="minorHAnsi"/>
        </w:rPr>
        <w:t>;</w:t>
      </w:r>
    </w:p>
    <w:p w14:paraId="5C1A855F" w14:textId="77777777" w:rsidR="00370B43" w:rsidRPr="00C24A35" w:rsidRDefault="00370B43" w:rsidP="00F66F39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007B81BB" w14:textId="77777777" w:rsidR="00370B43" w:rsidRPr="00C24A35" w:rsidRDefault="00370B43" w:rsidP="00F66F39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uprawnienie takie wynika z Kodeksu cywilnego, ustawy Prawo autorskie i prawa pokrewne lub innych przepisów prawa;</w:t>
      </w:r>
    </w:p>
    <w:p w14:paraId="68CD5226" w14:textId="534A915F" w:rsidR="005E058A" w:rsidRPr="00C24A35" w:rsidRDefault="005E058A" w:rsidP="00F66F39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Wykonawca bezzasadnie odmówił zawarcia umowy o powierzenie przetwarzania danych osobowych lub doszło do wygaśnięcia umowy o powierzenie przetwarzania danych osobowych;</w:t>
      </w:r>
    </w:p>
    <w:p w14:paraId="1D2C8BD9" w14:textId="38B4671E" w:rsidR="00370B43" w:rsidRPr="00C24A35" w:rsidRDefault="00370B43" w:rsidP="00F66F39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 xml:space="preserve">zwłoka w wykonaniu </w:t>
      </w:r>
      <w:r w:rsidR="00825AC5">
        <w:rPr>
          <w:rFonts w:cstheme="minorHAnsi"/>
        </w:rPr>
        <w:t>dostawy</w:t>
      </w:r>
      <w:r w:rsidR="00A1058B" w:rsidRPr="00C24A35">
        <w:rPr>
          <w:rFonts w:cstheme="minorHAnsi"/>
        </w:rPr>
        <w:t xml:space="preserve"> </w:t>
      </w:r>
      <w:r w:rsidRPr="00C24A35">
        <w:rPr>
          <w:rFonts w:cstheme="minorHAnsi"/>
        </w:rPr>
        <w:t xml:space="preserve">wyniosła </w:t>
      </w:r>
      <w:r w:rsidR="002C7F47" w:rsidRPr="00C24A35">
        <w:rPr>
          <w:rFonts w:cstheme="minorHAnsi"/>
        </w:rPr>
        <w:t xml:space="preserve">co najmniej </w:t>
      </w:r>
      <w:r w:rsidR="002C696D" w:rsidRPr="00C24A35">
        <w:rPr>
          <w:rFonts w:cstheme="minorHAnsi"/>
        </w:rPr>
        <w:t>30</w:t>
      </w:r>
      <w:r w:rsidR="00A1058B" w:rsidRPr="00C24A35">
        <w:rPr>
          <w:rFonts w:cstheme="minorHAnsi"/>
        </w:rPr>
        <w:t xml:space="preserve"> </w:t>
      </w:r>
      <w:r w:rsidRPr="00C24A35">
        <w:rPr>
          <w:rFonts w:cstheme="minorHAnsi"/>
        </w:rPr>
        <w:t>dni</w:t>
      </w:r>
      <w:r w:rsidR="00B434B0" w:rsidRPr="00C24A35">
        <w:rPr>
          <w:rFonts w:cstheme="minorHAnsi"/>
        </w:rPr>
        <w:t>.</w:t>
      </w:r>
    </w:p>
    <w:p w14:paraId="1E011A2A" w14:textId="114D7FD3" w:rsidR="00E6024D" w:rsidRPr="00C24A35" w:rsidRDefault="00E6024D" w:rsidP="00F66F39">
      <w:pPr>
        <w:numPr>
          <w:ilvl w:val="0"/>
          <w:numId w:val="2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Przed odstąpieniem od Umowy na podstawie ust. 1 pkt </w:t>
      </w:r>
      <w:r w:rsidR="005E058A" w:rsidRPr="00C24A35">
        <w:rPr>
          <w:rFonts w:cstheme="minorHAnsi"/>
        </w:rPr>
        <w:t>5</w:t>
      </w:r>
      <w:r w:rsidRPr="00C24A35">
        <w:rPr>
          <w:rFonts w:cstheme="minorHAnsi"/>
        </w:rPr>
        <w:t xml:space="preserve">, Zamawiający </w:t>
      </w:r>
      <w:r w:rsidR="002C1ED1" w:rsidRPr="00C24A35">
        <w:rPr>
          <w:rFonts w:cstheme="minorHAnsi"/>
        </w:rPr>
        <w:t>udzieli W</w:t>
      </w:r>
      <w:r w:rsidRPr="00C24A35">
        <w:rPr>
          <w:rFonts w:cstheme="minorHAnsi"/>
        </w:rPr>
        <w:t>ykon</w:t>
      </w:r>
      <w:r w:rsidR="002C1ED1" w:rsidRPr="00C24A35">
        <w:rPr>
          <w:rFonts w:cstheme="minorHAnsi"/>
        </w:rPr>
        <w:t>a</w:t>
      </w:r>
      <w:r w:rsidRPr="00C24A35">
        <w:rPr>
          <w:rFonts w:cstheme="minorHAnsi"/>
        </w:rPr>
        <w:t>wc</w:t>
      </w:r>
      <w:r w:rsidR="002C1ED1" w:rsidRPr="00C24A35">
        <w:rPr>
          <w:rFonts w:cstheme="minorHAnsi"/>
        </w:rPr>
        <w:t>y</w:t>
      </w:r>
      <w:r w:rsidRPr="00C24A35">
        <w:rPr>
          <w:rFonts w:cstheme="minorHAnsi"/>
        </w:rPr>
        <w:t xml:space="preserve"> </w:t>
      </w:r>
      <w:r w:rsidR="002C1ED1" w:rsidRPr="00C24A35">
        <w:rPr>
          <w:rFonts w:cstheme="minorHAnsi"/>
        </w:rPr>
        <w:t>dodatkowego terminu co najmniej 7 dni</w:t>
      </w:r>
      <w:r w:rsidRPr="00C24A35">
        <w:rPr>
          <w:rFonts w:cstheme="minorHAnsi"/>
        </w:rPr>
        <w:t>, wskazując na rygor odstąpienia od Umowy</w:t>
      </w:r>
      <w:r w:rsidR="002C1ED1" w:rsidRPr="00C24A35">
        <w:rPr>
          <w:rFonts w:cstheme="minorHAnsi"/>
        </w:rPr>
        <w:t>.</w:t>
      </w:r>
    </w:p>
    <w:p w14:paraId="50FDBE0D" w14:textId="473381A3" w:rsidR="00370B43" w:rsidRPr="00C24A35" w:rsidRDefault="00370B43" w:rsidP="00F66F39">
      <w:pPr>
        <w:numPr>
          <w:ilvl w:val="0"/>
          <w:numId w:val="2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Termin na odstąpienie od Umowy wynosi:</w:t>
      </w:r>
    </w:p>
    <w:p w14:paraId="793688AD" w14:textId="0F4B2417" w:rsidR="00A2527F" w:rsidRDefault="00A2527F" w:rsidP="00A2527F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D12840">
        <w:rPr>
          <w:rFonts w:cstheme="minorHAnsi"/>
        </w:rPr>
        <w:t xml:space="preserve">30 dni od dnia powzięcia wiadomości </w:t>
      </w:r>
      <w:r>
        <w:rPr>
          <w:rFonts w:cstheme="minorHAnsi"/>
        </w:rPr>
        <w:t xml:space="preserve">o </w:t>
      </w:r>
      <w:r w:rsidRPr="006E2E4B">
        <w:rPr>
          <w:rFonts w:cstheme="minorHAnsi"/>
        </w:rPr>
        <w:t xml:space="preserve">zaistnieniu przesłanki, o której mowa w ust. </w:t>
      </w:r>
      <w:r>
        <w:rPr>
          <w:rFonts w:cstheme="minorHAnsi"/>
        </w:rPr>
        <w:t>1</w:t>
      </w:r>
      <w:r w:rsidRPr="006E2E4B">
        <w:rPr>
          <w:rFonts w:cstheme="minorHAnsi"/>
        </w:rPr>
        <w:t xml:space="preserve"> pkt 1</w:t>
      </w:r>
      <w:r>
        <w:rPr>
          <w:rFonts w:cstheme="minorHAnsi"/>
        </w:rPr>
        <w:t>;</w:t>
      </w:r>
    </w:p>
    <w:p w14:paraId="3170E33C" w14:textId="5BA6C897" w:rsidR="00370B43" w:rsidRPr="00C24A35" w:rsidRDefault="00370B43" w:rsidP="00F66F39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lastRenderedPageBreak/>
        <w:t>60 dni od powzięcia przez Zamawiającego wiadomości o zaistnieniu przesłanki, o której mowa w ust. 1 pkt 2;</w:t>
      </w:r>
    </w:p>
    <w:p w14:paraId="52CA432C" w14:textId="6D324BFB" w:rsidR="00370B43" w:rsidRPr="00C24A35" w:rsidRDefault="00370B43" w:rsidP="00F66F39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60 dni od bezskutecznego upływu dodatkowego terminu, o który</w:t>
      </w:r>
      <w:r w:rsidR="00A1058B" w:rsidRPr="00C24A35">
        <w:rPr>
          <w:rFonts w:cstheme="minorHAnsi"/>
        </w:rPr>
        <w:t>m</w:t>
      </w:r>
      <w:r w:rsidRPr="00C24A35">
        <w:rPr>
          <w:rFonts w:cstheme="minorHAnsi"/>
        </w:rPr>
        <w:t xml:space="preserve"> mowa w</w:t>
      </w:r>
      <w:r w:rsidR="00E6024D" w:rsidRPr="00C24A35">
        <w:rPr>
          <w:rFonts w:cstheme="minorHAnsi"/>
        </w:rPr>
        <w:t xml:space="preserve"> ust. 2.</w:t>
      </w:r>
    </w:p>
    <w:p w14:paraId="347FC8AD" w14:textId="77777777" w:rsidR="00370B43" w:rsidRPr="00C24A35" w:rsidRDefault="00370B43" w:rsidP="00F66F39">
      <w:pPr>
        <w:pStyle w:val="Akapitzlist"/>
        <w:numPr>
          <w:ilvl w:val="0"/>
          <w:numId w:val="25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24253611" w14:textId="3B16D8F1" w:rsidR="000340E3" w:rsidRPr="00C24A35" w:rsidRDefault="000340E3" w:rsidP="00F66F39">
      <w:pPr>
        <w:numPr>
          <w:ilvl w:val="0"/>
          <w:numId w:val="21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Zamawiającemu przysługuje uprawnienie do wypowiedzenia usług asysty technicznej ze skutkiem natychmiastowym, gdy suma kar umownych naliczonych przez Zamawiającego na podstawie § 7 ust. 1 pkt </w:t>
      </w:r>
      <w:r w:rsidR="00A2527F">
        <w:rPr>
          <w:rFonts w:cstheme="minorHAnsi"/>
        </w:rPr>
        <w:t>10-13</w:t>
      </w:r>
      <w:r w:rsidR="002A29B8" w:rsidRPr="00C24A35">
        <w:rPr>
          <w:rFonts w:cstheme="minorHAnsi"/>
        </w:rPr>
        <w:t xml:space="preserve"> </w:t>
      </w:r>
      <w:r w:rsidRPr="00C24A35">
        <w:rPr>
          <w:rFonts w:cstheme="minorHAnsi"/>
        </w:rPr>
        <w:t xml:space="preserve">przewyższy 15% kwoty wynagrodzenia brutto wskazanego w § 6 ust. </w:t>
      </w:r>
      <w:r w:rsidR="00CF24A9" w:rsidRPr="00C24A35">
        <w:rPr>
          <w:rFonts w:cstheme="minorHAnsi"/>
        </w:rPr>
        <w:t>2</w:t>
      </w:r>
      <w:r w:rsidRPr="00C24A35">
        <w:rPr>
          <w:rFonts w:cstheme="minorHAnsi"/>
        </w:rPr>
        <w:t xml:space="preserve"> pkt </w:t>
      </w:r>
      <w:r w:rsidR="000D29E4" w:rsidRPr="00C24A35">
        <w:rPr>
          <w:rFonts w:cstheme="minorHAnsi"/>
        </w:rPr>
        <w:t>2</w:t>
      </w:r>
      <w:r w:rsidRPr="00C24A35">
        <w:rPr>
          <w:rFonts w:cstheme="minorHAnsi"/>
        </w:rPr>
        <w:t>, jak również w przypadku innego istotnego naruszenia Umowy przez Wykonawcę z powodu okoliczności, za które Wykonawca odpowiada. W przypadku wypowiedzenia usług asysty technicznej, Wykonawcy przysługuje prawo do wynagrodzenia tylko za wykonane i odebrane usługi.</w:t>
      </w:r>
      <w:r w:rsidR="00BE635C" w:rsidRPr="00C24A35">
        <w:rPr>
          <w:rFonts w:eastAsia="Times New Roman" w:cstheme="minorHAnsi"/>
          <w:lang w:eastAsia="pl-PL"/>
        </w:rPr>
        <w:t xml:space="preserve"> Tak dokonane wypowiedzenie, równoznaczne jest z odstąpieniem od Umowy </w:t>
      </w:r>
      <w:r w:rsidR="00BE635C" w:rsidRPr="00C24A35">
        <w:rPr>
          <w:rFonts w:cstheme="minorHAnsi"/>
        </w:rPr>
        <w:t xml:space="preserve">(w tym poszczególnych zleceń usług asysty technicznej) </w:t>
      </w:r>
      <w:r w:rsidR="00BE635C" w:rsidRPr="00C24A35">
        <w:rPr>
          <w:rFonts w:eastAsia="Times New Roman" w:cstheme="minorHAnsi"/>
          <w:lang w:eastAsia="pl-PL"/>
        </w:rPr>
        <w:t>w części niewykonanej.</w:t>
      </w:r>
    </w:p>
    <w:p w14:paraId="7D4D2DC2" w14:textId="4741D25D" w:rsidR="00370B43" w:rsidRPr="00C24A35" w:rsidRDefault="00370B43" w:rsidP="00F66F39">
      <w:pPr>
        <w:numPr>
          <w:ilvl w:val="0"/>
          <w:numId w:val="21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C24A35">
        <w:rPr>
          <w:rFonts w:eastAsia="Calibri" w:cstheme="minorHAnsi"/>
        </w:rPr>
        <w:t>i przekaże Zamawiającemu</w:t>
      </w:r>
      <w:r w:rsidRPr="00C24A35">
        <w:rPr>
          <w:rFonts w:cstheme="minorHAnsi"/>
        </w:rPr>
        <w:t xml:space="preserve">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14E15F52" w14:textId="3EBF723A" w:rsidR="00370B43" w:rsidRPr="00C24A35" w:rsidRDefault="00370B43" w:rsidP="00F66F39">
      <w:pPr>
        <w:numPr>
          <w:ilvl w:val="0"/>
          <w:numId w:val="21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Wygaśnięcie Umowy na skutek odstąpienia od Umowy </w:t>
      </w:r>
      <w:r w:rsidR="000340E3" w:rsidRPr="00C24A35">
        <w:rPr>
          <w:rFonts w:cstheme="minorHAnsi"/>
        </w:rPr>
        <w:t xml:space="preserve">lub jej wypowiedzenia </w:t>
      </w:r>
      <w:r w:rsidRPr="00C24A35">
        <w:rPr>
          <w:rFonts w:cstheme="minorHAnsi"/>
        </w:rPr>
        <w:t xml:space="preserve">pozostaje bez wpływu na odpowiedzialność odszkodowawczą Wykonawcy oraz uprawnienia Zamawiającego </w:t>
      </w:r>
      <w:r w:rsidRPr="00C24A35">
        <w:rPr>
          <w:rFonts w:eastAsia="Times New Roman" w:cstheme="minorHAnsi"/>
          <w:lang w:eastAsia="pl-PL"/>
        </w:rPr>
        <w:t xml:space="preserve">wynikające z rękojmi lub gwarancji (dotyczy części, w jakiej Zamawiający od Umowy nie odstąpił) oraz </w:t>
      </w:r>
      <w:r w:rsidRPr="00C24A35">
        <w:rPr>
          <w:rFonts w:cstheme="minorHAnsi"/>
        </w:rPr>
        <w:t>do naliczenia kar umownych należnych na podstawie Umowy.</w:t>
      </w:r>
    </w:p>
    <w:p w14:paraId="62E0DDED" w14:textId="77777777" w:rsidR="001079A6" w:rsidRPr="00C24A35" w:rsidRDefault="001079A6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BA08731" w14:textId="3A26AEEA" w:rsidR="00AF0F5D" w:rsidRPr="00C24A35" w:rsidRDefault="00AF0F5D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§ 16</w:t>
      </w:r>
    </w:p>
    <w:p w14:paraId="586F5CEF" w14:textId="77777777" w:rsidR="00AF0F5D" w:rsidRPr="00C24A35" w:rsidRDefault="00AF0F5D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Finansowanie/współfinansowanie</w:t>
      </w:r>
    </w:p>
    <w:p w14:paraId="1B7DE67B" w14:textId="77777777" w:rsidR="00AF0F5D" w:rsidRPr="00C24A35" w:rsidRDefault="00AF0F5D" w:rsidP="00F66F39">
      <w:pPr>
        <w:numPr>
          <w:ilvl w:val="0"/>
          <w:numId w:val="3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Przedmiot zamówienia może być finansowany lub współfinansowany ze środków europejskich lub ze środków pochodzących z bezzwrotnej pomocy zagranicznej lub ze środków z innych źródeł. Konsekwentnie, Wykonawca zobowiązuje się respektować przy wykonywaniu Umowy krajowe oraz unijne przepisy dotyczące wydatkowania środków europejskich lub środków pochodzących z bezzwrotnej pomocy zagranicznej lub środków z innych źródeł,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programu, w tym muszą posiadać odpowiednie logotypy, a także zawierać informację o finansowaniu lub współfinansowaniu umowy ze środków europejskich lub ze środków pochodzących z bezzwrotnej pomocy zagranicznej lub ze środków z innych źródeł w ramach danego programu. O finansowaniu lub współfinansowaniu Zamawiający poinformuje Wykonawcę niezwłocznie. Zamawiający wraz z informacją o objęciu Umowy finansowaniem lub współfinansowaniem przekaże wytyczne w zakresie wymaganego oznakowania.</w:t>
      </w:r>
    </w:p>
    <w:p w14:paraId="47FFB302" w14:textId="77777777" w:rsidR="00AF0F5D" w:rsidRPr="00C24A35" w:rsidRDefault="00AF0F5D" w:rsidP="00F66F39">
      <w:pPr>
        <w:numPr>
          <w:ilvl w:val="0"/>
          <w:numId w:val="3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 xml:space="preserve">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związanych, w szczególności w przypadku działań Wykonawcy, </w:t>
      </w:r>
      <w:r w:rsidRPr="00C24A35">
        <w:rPr>
          <w:rFonts w:cstheme="minorHAnsi"/>
        </w:rPr>
        <w:lastRenderedPageBreak/>
        <w:t>w tym działań szkoleniowych, które będą podlegały rozliczeniu ze środków europejskich lub ze środków pochodzących z bezzwrotnej pomocy zagranicznej lub ze środków z innych źródeł.</w:t>
      </w:r>
    </w:p>
    <w:p w14:paraId="378321A7" w14:textId="77777777" w:rsidR="00AF0F5D" w:rsidRPr="00C24A35" w:rsidRDefault="00AF0F5D" w:rsidP="00F66F39">
      <w:pPr>
        <w:numPr>
          <w:ilvl w:val="0"/>
          <w:numId w:val="3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Wykonawca zobowiązany jest niezwłocznie zastosować się do wskazówek przekazanych przez Zamawiającego, o których mowa w ust. 1 i 2. Wykonawcy przysługuje prawo skonsultowania z Zamawiającym tych wskazówek oraz do wprowadzenia odpowiednich korekt w terminie wskazanym przez Zamawiającego. Poza tym, Wykonawca zobowiązuje się do:</w:t>
      </w:r>
    </w:p>
    <w:p w14:paraId="3CAED9E9" w14:textId="77777777" w:rsidR="00AF0F5D" w:rsidRPr="00C24A35" w:rsidRDefault="00AF0F5D" w:rsidP="002C7148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przechowywania całej dokumentacji związanej z realizowaną Umową w zakresie finansowanym lub współfinansowanym ze środków europejskich przez co najmniej 5 lat lub ze środków pochodzących z bezzwrotnej pomocy zagranicznej lub ze środków z innych źródeł przez okres zgodny z stosownymi i odpowiednimi wytycznymi w tym zakresie od daty zamknięcia projektu, w tym w sposób zapewniający dostępność, poufność, bezpieczeństwo i nienaruszalność dokumentacji. Koszty przechowywania ponosi Wykonawca. O fakcie zamknięcia projektu Wykonawca zostanie poinformowany w terminie 14 dni od odebrania takiej informacji przez Zamawiającego od instytucji zarządzającej danym programem;</w:t>
      </w:r>
    </w:p>
    <w:p w14:paraId="1AEA9C1C" w14:textId="77777777" w:rsidR="00AF0F5D" w:rsidRPr="00C24A35" w:rsidRDefault="00AF0F5D" w:rsidP="002C7148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C24A35">
        <w:rPr>
          <w:rFonts w:cstheme="minorHAnsi"/>
        </w:rPr>
        <w:t>umożliwienia wglądu do dokumentów związanych z realizowanym projektem, w tym dokumentów finansowych, Zamawiającemu oraz instytucjom kontrolującym prawidłowość realizacji projektu.</w:t>
      </w:r>
    </w:p>
    <w:p w14:paraId="35739731" w14:textId="77777777" w:rsidR="00AF0F5D" w:rsidRPr="00C24A35" w:rsidRDefault="00AF0F5D" w:rsidP="00F66F39">
      <w:pPr>
        <w:numPr>
          <w:ilvl w:val="0"/>
          <w:numId w:val="3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W przypadku niezastosowania się do wskazówek Zamawiającego, o których mowa w ust. 1 i 2 w terminie wskazanym przez Zamawiającego lub stwierdzenia przez podmioty kontrolujące niekwalifikowalności wydatków z powodu niezastosowania się przez Wykonawcę do wytycznych przekazanych przez Zamawiającego, Wykonawca ponosi odpowiedzialność finansową do wysokości szkody poniesionej przez Zamawiającego, obejmującej m.in. kwotę odpowiednio niewypłaconego bądź zwróconego dofinansowania z tego tytułu.</w:t>
      </w:r>
    </w:p>
    <w:p w14:paraId="3753A759" w14:textId="3BA07840" w:rsidR="00AF0F5D" w:rsidRPr="00C24A35" w:rsidRDefault="00AF0F5D" w:rsidP="00F66F39">
      <w:pPr>
        <w:numPr>
          <w:ilvl w:val="0"/>
          <w:numId w:val="3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b/>
          <w:lang w:eastAsia="pl-PL"/>
        </w:rPr>
      </w:pPr>
      <w:r w:rsidRPr="00C24A35">
        <w:rPr>
          <w:rFonts w:cstheme="minorHAnsi"/>
        </w:rPr>
        <w:t>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powyżej, Zamawiający pisemnie poinformuje o tym fakcie Wykonawcę, a Wykonawca będzie zobowiązany do ich zastosowania.</w:t>
      </w:r>
    </w:p>
    <w:p w14:paraId="208DD13B" w14:textId="77777777" w:rsidR="00AF0F5D" w:rsidRPr="00C24A35" w:rsidRDefault="00AF0F5D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32F84E8" w14:textId="3720A913" w:rsidR="007C5781" w:rsidRPr="00C24A35" w:rsidRDefault="007C5781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 xml:space="preserve">§ </w:t>
      </w:r>
      <w:r w:rsidR="00DA0365" w:rsidRPr="00C24A35">
        <w:rPr>
          <w:rFonts w:eastAsia="Times New Roman" w:cstheme="minorHAnsi"/>
          <w:b/>
          <w:lang w:eastAsia="pl-PL"/>
        </w:rPr>
        <w:t>1</w:t>
      </w:r>
      <w:r w:rsidR="001F3128" w:rsidRPr="00C24A35">
        <w:rPr>
          <w:rFonts w:eastAsia="Times New Roman" w:cstheme="minorHAnsi"/>
          <w:b/>
          <w:lang w:eastAsia="pl-PL"/>
        </w:rPr>
        <w:t>7</w:t>
      </w:r>
    </w:p>
    <w:p w14:paraId="110A9B31" w14:textId="77777777" w:rsidR="007C5781" w:rsidRPr="00C24A35" w:rsidRDefault="00253C8E" w:rsidP="00F66F39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C24A35">
        <w:rPr>
          <w:rFonts w:eastAsia="Times New Roman" w:cstheme="minorHAnsi"/>
          <w:b/>
          <w:lang w:eastAsia="pl-PL"/>
        </w:rPr>
        <w:t>P</w:t>
      </w:r>
      <w:r w:rsidR="00516B21" w:rsidRPr="00C24A35">
        <w:rPr>
          <w:rFonts w:eastAsia="Times New Roman" w:cstheme="minorHAnsi"/>
          <w:b/>
          <w:lang w:eastAsia="pl-PL"/>
        </w:rPr>
        <w:t>ostanowienia</w:t>
      </w:r>
      <w:r w:rsidRPr="00C24A35">
        <w:rPr>
          <w:rFonts w:eastAsia="Times New Roman" w:cstheme="minorHAnsi"/>
          <w:b/>
          <w:lang w:eastAsia="pl-PL"/>
        </w:rPr>
        <w:t xml:space="preserve"> końcowe</w:t>
      </w:r>
    </w:p>
    <w:p w14:paraId="0C0915FE" w14:textId="77777777" w:rsidR="00E6024D" w:rsidRPr="00C24A35" w:rsidRDefault="00E6024D" w:rsidP="00F66F39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Umowa wchodzi w życie (obowiązuje) z chwilą zawarcia.</w:t>
      </w:r>
    </w:p>
    <w:p w14:paraId="5EF05149" w14:textId="77777777" w:rsidR="00E22DAE" w:rsidRPr="00C24A35" w:rsidRDefault="00E22DAE" w:rsidP="00F66F39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446B36FC" w14:textId="77777777" w:rsidR="003E0041" w:rsidRPr="00C24A35" w:rsidRDefault="003E0041" w:rsidP="00F66F39">
      <w:pPr>
        <w:pStyle w:val="Akapitzlist"/>
        <w:numPr>
          <w:ilvl w:val="0"/>
          <w:numId w:val="5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 sprawach nieuregulowanych niniejszą Umową stosuje się przepisy Kodeksu cywilnego.</w:t>
      </w:r>
    </w:p>
    <w:p w14:paraId="4C32DA69" w14:textId="20F6BE06" w:rsidR="00370B43" w:rsidRPr="00C24A35" w:rsidRDefault="00370B43" w:rsidP="00F66F39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Wszelkie zmiany i uzupełnienia niniejszej Umowy, rozwiązanie Umowy za zgodą obu Stron, jak również odstąpienie od Umowy, wymaga zachowania </w:t>
      </w:r>
      <w:r w:rsidR="00C01CCC" w:rsidRPr="00C24A35">
        <w:rPr>
          <w:rFonts w:eastAsia="Times New Roman" w:cstheme="minorHAnsi"/>
          <w:lang w:eastAsia="pl-PL"/>
        </w:rPr>
        <w:t>formy pisemnej albo formy elektronicznej</w:t>
      </w:r>
      <w:r w:rsidRPr="00C24A35">
        <w:rPr>
          <w:rFonts w:eastAsia="Times New Roman" w:cstheme="minorHAnsi"/>
          <w:lang w:eastAsia="pl-PL"/>
        </w:rPr>
        <w:t xml:space="preserve"> pod rygorem nieważności.</w:t>
      </w:r>
    </w:p>
    <w:p w14:paraId="602936BD" w14:textId="4FD6ED9D" w:rsidR="00E22DAE" w:rsidRPr="00C24A35" w:rsidRDefault="00E22DAE" w:rsidP="00F66F39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 w:rsidR="00C01CCC" w:rsidRPr="00C24A35">
        <w:rPr>
          <w:rFonts w:eastAsia="Times New Roman" w:cstheme="minorHAnsi"/>
          <w:lang w:eastAsia="pl-PL"/>
        </w:rPr>
        <w:t>w formie pisemnej albo w formie elektronicznej</w:t>
      </w:r>
      <w:r w:rsidRPr="00C24A35">
        <w:rPr>
          <w:rFonts w:eastAsia="Times New Roman" w:cstheme="minorHAnsi"/>
          <w:lang w:eastAsia="pl-PL"/>
        </w:rPr>
        <w:t xml:space="preserve"> pod rygorem nieważności.</w:t>
      </w:r>
    </w:p>
    <w:p w14:paraId="03CE76A6" w14:textId="77777777" w:rsidR="003E0041" w:rsidRPr="00C24A35" w:rsidRDefault="003E0041" w:rsidP="00F66F39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43D78317" w14:textId="77777777" w:rsidR="00E6024D" w:rsidRPr="00C24A35" w:rsidRDefault="00E6024D" w:rsidP="00F66F39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lastRenderedPageBreak/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13987CB3" w14:textId="77777777" w:rsidR="00E6024D" w:rsidRPr="00C24A35" w:rsidRDefault="00E6024D" w:rsidP="00F66F39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72FE4AB6" w14:textId="77777777" w:rsidR="00FD54A6" w:rsidRPr="00C24A35" w:rsidRDefault="00FD54A6" w:rsidP="00F66F39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Spory na tle Umowy, których nie udało się Stronom rozwiązać polubownie, rozstrzygać będzie sąd powszechny właściwy miejscowo dla siedziby Zamawiającego.</w:t>
      </w:r>
    </w:p>
    <w:p w14:paraId="5237C2CB" w14:textId="20EA9490" w:rsidR="00E6024D" w:rsidRPr="00C24A35" w:rsidRDefault="00E6024D" w:rsidP="00F66F39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C24A35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61CE8737" w14:textId="77777777" w:rsidR="00E6024D" w:rsidRPr="00C24A35" w:rsidRDefault="00E6024D" w:rsidP="00F66F39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7" w:name="_Hlk152859710"/>
      <w:r w:rsidRPr="00C24A35">
        <w:rPr>
          <w:rFonts w:eastAsia="Times New Roman" w:cstheme="minorHAnsi"/>
          <w:lang w:eastAsia="pl-PL"/>
        </w:rPr>
        <w:t>Integralną</w:t>
      </w:r>
      <w:r w:rsidRPr="00C24A35">
        <w:rPr>
          <w:rFonts w:cstheme="minorHAnsi"/>
        </w:rPr>
        <w:t xml:space="preserve"> część Umowy stanowią załączniki wymienione w poniższej liście:</w:t>
      </w:r>
    </w:p>
    <w:p w14:paraId="4B26388C" w14:textId="77777777" w:rsidR="00E6024D" w:rsidRPr="00C24A35" w:rsidRDefault="00E6024D" w:rsidP="00F66F39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bookmarkStart w:id="8" w:name="_Hlk64285245"/>
      <w:r w:rsidRPr="00C24A35">
        <w:rPr>
          <w:rFonts w:eastAsia="Times New Roman" w:cstheme="minorHAnsi"/>
          <w:lang w:eastAsia="pl-PL"/>
        </w:rPr>
        <w:t>Opis przedmiotu zamówienia (OPZ);</w:t>
      </w:r>
    </w:p>
    <w:bookmarkEnd w:id="8"/>
    <w:p w14:paraId="14543E76" w14:textId="77777777" w:rsidR="00E6024D" w:rsidRPr="00C24A35" w:rsidRDefault="00E6024D" w:rsidP="00F66F39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Wzory protokołów odbioru;</w:t>
      </w:r>
    </w:p>
    <w:p w14:paraId="7EECE20C" w14:textId="77777777" w:rsidR="00E6024D" w:rsidRPr="00C24A35" w:rsidRDefault="00E6024D" w:rsidP="00F66F39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Oferta Wykonawcy;</w:t>
      </w:r>
    </w:p>
    <w:p w14:paraId="60A8D481" w14:textId="77777777" w:rsidR="00E6024D" w:rsidRPr="00C24A35" w:rsidRDefault="00E6024D" w:rsidP="00F66F39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Wykaz płatników;</w:t>
      </w:r>
    </w:p>
    <w:p w14:paraId="47ED334D" w14:textId="77DC50D2" w:rsidR="00E6024D" w:rsidRPr="00C24A35" w:rsidRDefault="00E6024D" w:rsidP="00F66F39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Wzór oświadczenia o zachowaniu poufności informacji;</w:t>
      </w:r>
    </w:p>
    <w:p w14:paraId="71D5F406" w14:textId="6C11BBD2" w:rsidR="00E6024D" w:rsidRPr="00C24A35" w:rsidRDefault="00A75F93" w:rsidP="00F66F39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(Celowo pominięto)</w:t>
      </w:r>
    </w:p>
    <w:p w14:paraId="17FD6199" w14:textId="0D8C57D8" w:rsidR="00885911" w:rsidRPr="00C24A35" w:rsidRDefault="00885911" w:rsidP="00F66F39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Wzór zlecenia</w:t>
      </w:r>
      <w:r w:rsidR="00066CBA" w:rsidRPr="00C24A35">
        <w:rPr>
          <w:rFonts w:eastAsia="Times New Roman" w:cstheme="minorHAnsi"/>
          <w:lang w:eastAsia="pl-PL"/>
        </w:rPr>
        <w:t xml:space="preserve"> usług asysty technicznej;</w:t>
      </w:r>
    </w:p>
    <w:p w14:paraId="37FF8F54" w14:textId="77777777" w:rsidR="00E6024D" w:rsidRPr="00C24A35" w:rsidRDefault="00E6024D" w:rsidP="00F66F39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Odpis z KRS/CEIDG Wykonawcy.</w:t>
      </w:r>
    </w:p>
    <w:bookmarkEnd w:id="7"/>
    <w:p w14:paraId="15029B06" w14:textId="24A1EB41" w:rsidR="00E6024D" w:rsidRPr="00C24A35" w:rsidRDefault="00E6024D" w:rsidP="00F66F39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C24A35">
        <w:rPr>
          <w:rFonts w:eastAsia="Times New Roman" w:cstheme="minorHAnsi"/>
          <w:lang w:eastAsia="pl-PL"/>
        </w:rPr>
        <w:t>W przypadku sprzeczności, postanowienia Umowy mają pierwszeństwo.</w:t>
      </w:r>
    </w:p>
    <w:p w14:paraId="35A8A202" w14:textId="77777777" w:rsidR="0061656A" w:rsidRPr="00C24A35" w:rsidRDefault="0061656A" w:rsidP="00F66F39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24D" w:rsidRPr="00C24A35" w14:paraId="0B94D228" w14:textId="77777777">
        <w:trPr>
          <w:trHeight w:val="380"/>
        </w:trPr>
        <w:tc>
          <w:tcPr>
            <w:tcW w:w="4531" w:type="dxa"/>
          </w:tcPr>
          <w:p w14:paraId="200201C2" w14:textId="77777777" w:rsidR="00E6024D" w:rsidRPr="00C24A35" w:rsidRDefault="00E6024D" w:rsidP="00F66F39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24A35">
              <w:rPr>
                <w:rFonts w:cstheme="minorHAnsi"/>
                <w:b/>
              </w:rPr>
              <w:t>w imieniu WYKONAWCY</w:t>
            </w:r>
            <w:r w:rsidRPr="00C24A35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80A3B62" w14:textId="77777777" w:rsidR="00E6024D" w:rsidRPr="00C24A35" w:rsidRDefault="00E6024D" w:rsidP="00F66F39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24A35">
              <w:rPr>
                <w:rFonts w:cstheme="minorHAnsi"/>
                <w:b/>
              </w:rPr>
              <w:t>w imieniu ZAMAWIAJĄCEGO:</w:t>
            </w:r>
          </w:p>
        </w:tc>
      </w:tr>
      <w:tr w:rsidR="00E6024D" w:rsidRPr="00C24A35" w14:paraId="1CD90EF1" w14:textId="77777777">
        <w:tc>
          <w:tcPr>
            <w:tcW w:w="4531" w:type="dxa"/>
          </w:tcPr>
          <w:p w14:paraId="674EFACE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BF8AC77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DFD4631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87AB466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667646E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24A35">
              <w:rPr>
                <w:rFonts w:cstheme="minorHAnsi"/>
              </w:rPr>
              <w:t>[imię i nazwisko osoby podpisującej]</w:t>
            </w:r>
          </w:p>
          <w:p w14:paraId="47848C5A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24A35">
              <w:rPr>
                <w:rFonts w:cstheme="minorHAnsi"/>
                <w:spacing w:val="-10"/>
              </w:rPr>
              <w:t xml:space="preserve">[stanowisko] </w:t>
            </w:r>
          </w:p>
          <w:p w14:paraId="430941F8" w14:textId="77777777" w:rsidR="00E6024D" w:rsidRPr="00C24A35" w:rsidRDefault="00E6024D" w:rsidP="00F66F39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C24A35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534A8CD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03C94EA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F29CA0D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138FD8F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2643091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24A35">
              <w:rPr>
                <w:rFonts w:cstheme="minorHAnsi"/>
              </w:rPr>
              <w:t>[imię i nazwisko osoby podpisującej]</w:t>
            </w:r>
          </w:p>
          <w:p w14:paraId="28A7E772" w14:textId="77777777" w:rsidR="00E6024D" w:rsidRPr="00C24A35" w:rsidRDefault="00E6024D" w:rsidP="00F66F39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24A35">
              <w:rPr>
                <w:rFonts w:cstheme="minorHAnsi"/>
                <w:spacing w:val="-10"/>
              </w:rPr>
              <w:t xml:space="preserve">[stanowisko] </w:t>
            </w:r>
          </w:p>
          <w:p w14:paraId="4C66BFCE" w14:textId="77777777" w:rsidR="00E6024D" w:rsidRPr="00C24A35" w:rsidRDefault="00E6024D" w:rsidP="00F66F39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C24A35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120AAF4C" w14:textId="77777777" w:rsidR="00E6024D" w:rsidRPr="00C24A35" w:rsidRDefault="00E6024D" w:rsidP="00F66F39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C24A35">
        <w:rPr>
          <w:rFonts w:cstheme="minorHAnsi"/>
          <w:sz w:val="18"/>
          <w:szCs w:val="18"/>
        </w:rPr>
        <w:t>* wykreślić, jeżeli umowa ma być podpisana w formie elektronicznej tj. przy użyciu kwalifikowanego podpisu elektronicznego</w:t>
      </w:r>
    </w:p>
    <w:p w14:paraId="7509D1B3" w14:textId="46D70996" w:rsidR="00E6024D" w:rsidRPr="003616DA" w:rsidRDefault="00E6024D" w:rsidP="00F66F39">
      <w:pPr>
        <w:pStyle w:val="Tekstprzypisudolnego"/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24A35">
        <w:rPr>
          <w:rFonts w:cstheme="minorHAnsi"/>
          <w:sz w:val="18"/>
          <w:szCs w:val="18"/>
        </w:rPr>
        <w:t>** wykreślić, jeżeli umowa ma być podpisana w zwykłej formie pisemnej</w:t>
      </w:r>
    </w:p>
    <w:sectPr w:rsidR="00E6024D" w:rsidRPr="003616DA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E5B7B" w14:textId="77777777" w:rsidR="009D6B19" w:rsidRDefault="009D6B19" w:rsidP="001657E6">
      <w:pPr>
        <w:spacing w:after="0" w:line="240" w:lineRule="auto"/>
      </w:pPr>
      <w:r>
        <w:separator/>
      </w:r>
    </w:p>
  </w:endnote>
  <w:endnote w:type="continuationSeparator" w:id="0">
    <w:p w14:paraId="55AE1BCA" w14:textId="77777777" w:rsidR="009D6B19" w:rsidRDefault="009D6B19" w:rsidP="001657E6">
      <w:pPr>
        <w:spacing w:after="0" w:line="240" w:lineRule="auto"/>
      </w:pPr>
      <w:r>
        <w:continuationSeparator/>
      </w:r>
    </w:p>
  </w:endnote>
  <w:endnote w:type="continuationNotice" w:id="1">
    <w:p w14:paraId="571B2566" w14:textId="77777777" w:rsidR="009D6B19" w:rsidRDefault="009D6B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62D9F" w14:textId="02D0B106" w:rsidR="00B838C3" w:rsidRPr="003616DA" w:rsidRDefault="00B838C3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3616DA">
      <w:rPr>
        <w:rFonts w:ascii="Trebuchet MS" w:hAnsi="Trebuchet MS" w:cs="Arial"/>
        <w:sz w:val="20"/>
        <w:szCs w:val="20"/>
      </w:rPr>
      <w:t xml:space="preserve">Strona </w:t>
    </w:r>
    <w:r w:rsidRPr="003616DA">
      <w:rPr>
        <w:rFonts w:ascii="Trebuchet MS" w:hAnsi="Trebuchet MS" w:cs="Arial"/>
        <w:b/>
        <w:bCs/>
        <w:sz w:val="20"/>
        <w:szCs w:val="20"/>
      </w:rPr>
      <w:fldChar w:fldCharType="begin"/>
    </w:r>
    <w:r w:rsidRPr="003616DA">
      <w:rPr>
        <w:rFonts w:ascii="Trebuchet MS" w:hAnsi="Trebuchet MS" w:cs="Arial"/>
        <w:b/>
        <w:bCs/>
        <w:sz w:val="20"/>
        <w:szCs w:val="20"/>
      </w:rPr>
      <w:instrText>PAGE</w:instrText>
    </w:r>
    <w:r w:rsidRPr="003616DA">
      <w:rPr>
        <w:rFonts w:ascii="Trebuchet MS" w:hAnsi="Trebuchet MS" w:cs="Arial"/>
        <w:b/>
        <w:bCs/>
        <w:sz w:val="20"/>
        <w:szCs w:val="20"/>
      </w:rPr>
      <w:fldChar w:fldCharType="separate"/>
    </w:r>
    <w:r w:rsidRPr="003616DA">
      <w:rPr>
        <w:rFonts w:ascii="Trebuchet MS" w:hAnsi="Trebuchet MS" w:cs="Arial"/>
        <w:b/>
        <w:bCs/>
        <w:noProof/>
        <w:sz w:val="20"/>
        <w:szCs w:val="20"/>
      </w:rPr>
      <w:t>21</w:t>
    </w:r>
    <w:r w:rsidRPr="003616DA">
      <w:rPr>
        <w:rFonts w:ascii="Trebuchet MS" w:hAnsi="Trebuchet MS" w:cs="Arial"/>
        <w:b/>
        <w:bCs/>
        <w:sz w:val="20"/>
        <w:szCs w:val="20"/>
      </w:rPr>
      <w:fldChar w:fldCharType="end"/>
    </w:r>
    <w:r w:rsidRPr="003616DA">
      <w:rPr>
        <w:rFonts w:ascii="Trebuchet MS" w:hAnsi="Trebuchet MS" w:cs="Arial"/>
        <w:sz w:val="20"/>
        <w:szCs w:val="20"/>
      </w:rPr>
      <w:t xml:space="preserve"> z </w:t>
    </w:r>
    <w:r w:rsidRPr="003616DA">
      <w:rPr>
        <w:rFonts w:ascii="Trebuchet MS" w:hAnsi="Trebuchet MS" w:cs="Arial"/>
        <w:b/>
        <w:bCs/>
        <w:sz w:val="20"/>
        <w:szCs w:val="20"/>
      </w:rPr>
      <w:fldChar w:fldCharType="begin"/>
    </w:r>
    <w:r w:rsidRPr="003616DA">
      <w:rPr>
        <w:rFonts w:ascii="Trebuchet MS" w:hAnsi="Trebuchet MS" w:cs="Arial"/>
        <w:b/>
        <w:bCs/>
        <w:sz w:val="20"/>
        <w:szCs w:val="20"/>
      </w:rPr>
      <w:instrText>NUMPAGES</w:instrText>
    </w:r>
    <w:r w:rsidRPr="003616DA">
      <w:rPr>
        <w:rFonts w:ascii="Trebuchet MS" w:hAnsi="Trebuchet MS" w:cs="Arial"/>
        <w:b/>
        <w:bCs/>
        <w:sz w:val="20"/>
        <w:szCs w:val="20"/>
      </w:rPr>
      <w:fldChar w:fldCharType="separate"/>
    </w:r>
    <w:r w:rsidRPr="003616DA">
      <w:rPr>
        <w:rFonts w:ascii="Trebuchet MS" w:hAnsi="Trebuchet MS" w:cs="Arial"/>
        <w:b/>
        <w:bCs/>
        <w:noProof/>
        <w:sz w:val="20"/>
        <w:szCs w:val="20"/>
      </w:rPr>
      <w:t>25</w:t>
    </w:r>
    <w:r w:rsidRPr="003616DA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9DB99" w14:textId="77777777" w:rsidR="009D6B19" w:rsidRDefault="009D6B19" w:rsidP="001657E6">
      <w:pPr>
        <w:spacing w:after="0" w:line="240" w:lineRule="auto"/>
      </w:pPr>
      <w:r>
        <w:separator/>
      </w:r>
    </w:p>
  </w:footnote>
  <w:footnote w:type="continuationSeparator" w:id="0">
    <w:p w14:paraId="42CDF8A1" w14:textId="77777777" w:rsidR="009D6B19" w:rsidRDefault="009D6B19" w:rsidP="001657E6">
      <w:pPr>
        <w:spacing w:after="0" w:line="240" w:lineRule="auto"/>
      </w:pPr>
      <w:r>
        <w:continuationSeparator/>
      </w:r>
    </w:p>
  </w:footnote>
  <w:footnote w:type="continuationNotice" w:id="1">
    <w:p w14:paraId="7EED03C6" w14:textId="77777777" w:rsidR="009D6B19" w:rsidRDefault="009D6B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BD34" w14:textId="41CB61C8" w:rsidR="00151156" w:rsidRPr="00503F11" w:rsidRDefault="004369D8" w:rsidP="00503F11">
    <w:pPr>
      <w:pStyle w:val="Nagwek"/>
      <w:jc w:val="right"/>
      <w:rPr>
        <w:rFonts w:ascii="Lato" w:hAnsi="Lato"/>
        <w:sz w:val="20"/>
        <w:szCs w:val="20"/>
      </w:rPr>
    </w:pPr>
    <w:r>
      <w:rPr>
        <w:rFonts w:ascii="Trebuchet MS" w:hAnsi="Trebuchet MS"/>
        <w:sz w:val="20"/>
        <w:szCs w:val="20"/>
      </w:rPr>
      <w:t>Postępowanie nr ..</w:t>
    </w:r>
    <w:r w:rsidR="009E1FC7">
      <w:rPr>
        <w:rFonts w:ascii="Trebuchet MS" w:hAnsi="Trebuchet MS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3002"/>
    <w:multiLevelType w:val="hybridMultilevel"/>
    <w:tmpl w:val="68B09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DF94565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E550069"/>
    <w:multiLevelType w:val="multilevel"/>
    <w:tmpl w:val="8F60B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4EC369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919559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37A1A2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A3B1670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F927B3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8003F26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25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C38139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24C42"/>
    <w:multiLevelType w:val="multilevel"/>
    <w:tmpl w:val="8F7AB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F136FE8"/>
    <w:multiLevelType w:val="hybridMultilevel"/>
    <w:tmpl w:val="CE5AE112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3C77240"/>
    <w:multiLevelType w:val="multilevel"/>
    <w:tmpl w:val="F3F47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55758A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7CA442F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271018">
    <w:abstractNumId w:val="36"/>
  </w:num>
  <w:num w:numId="2" w16cid:durableId="1930851497">
    <w:abstractNumId w:val="32"/>
  </w:num>
  <w:num w:numId="3" w16cid:durableId="681590010">
    <w:abstractNumId w:val="33"/>
  </w:num>
  <w:num w:numId="4" w16cid:durableId="61490640">
    <w:abstractNumId w:val="35"/>
  </w:num>
  <w:num w:numId="5" w16cid:durableId="1043407545">
    <w:abstractNumId w:val="22"/>
  </w:num>
  <w:num w:numId="6" w16cid:durableId="585724651">
    <w:abstractNumId w:val="10"/>
  </w:num>
  <w:num w:numId="7" w16cid:durableId="791824060">
    <w:abstractNumId w:val="28"/>
  </w:num>
  <w:num w:numId="8" w16cid:durableId="785539015">
    <w:abstractNumId w:val="12"/>
  </w:num>
  <w:num w:numId="9" w16cid:durableId="183979575">
    <w:abstractNumId w:val="29"/>
  </w:num>
  <w:num w:numId="10" w16cid:durableId="209850988">
    <w:abstractNumId w:val="21"/>
  </w:num>
  <w:num w:numId="11" w16cid:durableId="1538540864">
    <w:abstractNumId w:val="14"/>
  </w:num>
  <w:num w:numId="12" w16cid:durableId="281310497">
    <w:abstractNumId w:val="7"/>
  </w:num>
  <w:num w:numId="13" w16cid:durableId="1805151557">
    <w:abstractNumId w:val="24"/>
  </w:num>
  <w:num w:numId="14" w16cid:durableId="229972982">
    <w:abstractNumId w:val="11"/>
  </w:num>
  <w:num w:numId="15" w16cid:durableId="1435443772">
    <w:abstractNumId w:val="30"/>
  </w:num>
  <w:num w:numId="16" w16cid:durableId="668407131">
    <w:abstractNumId w:val="20"/>
  </w:num>
  <w:num w:numId="17" w16cid:durableId="1720015052">
    <w:abstractNumId w:val="13"/>
  </w:num>
  <w:num w:numId="18" w16cid:durableId="1774083258">
    <w:abstractNumId w:val="5"/>
  </w:num>
  <w:num w:numId="19" w16cid:durableId="1624727693">
    <w:abstractNumId w:val="8"/>
  </w:num>
  <w:num w:numId="20" w16cid:durableId="1471172768">
    <w:abstractNumId w:val="18"/>
  </w:num>
  <w:num w:numId="21" w16cid:durableId="1142575706">
    <w:abstractNumId w:val="25"/>
  </w:num>
  <w:num w:numId="22" w16cid:durableId="1993874129">
    <w:abstractNumId w:val="26"/>
  </w:num>
  <w:num w:numId="23" w16cid:durableId="1291134976">
    <w:abstractNumId w:val="4"/>
  </w:num>
  <w:num w:numId="24" w16cid:durableId="445464801">
    <w:abstractNumId w:val="1"/>
  </w:num>
  <w:num w:numId="25" w16cid:durableId="1795950247">
    <w:abstractNumId w:val="16"/>
  </w:num>
  <w:num w:numId="26" w16cid:durableId="1822848619">
    <w:abstractNumId w:val="19"/>
  </w:num>
  <w:num w:numId="27" w16cid:durableId="903490157">
    <w:abstractNumId w:val="9"/>
  </w:num>
  <w:num w:numId="28" w16cid:durableId="415829992">
    <w:abstractNumId w:val="15"/>
  </w:num>
  <w:num w:numId="29" w16cid:durableId="956136832">
    <w:abstractNumId w:val="34"/>
  </w:num>
  <w:num w:numId="30" w16cid:durableId="909191122">
    <w:abstractNumId w:val="31"/>
  </w:num>
  <w:num w:numId="31" w16cid:durableId="92173309">
    <w:abstractNumId w:val="2"/>
  </w:num>
  <w:num w:numId="32" w16cid:durableId="39406551">
    <w:abstractNumId w:val="17"/>
  </w:num>
  <w:num w:numId="33" w16cid:durableId="96678123">
    <w:abstractNumId w:val="0"/>
  </w:num>
  <w:num w:numId="34" w16cid:durableId="1338461452">
    <w:abstractNumId w:val="23"/>
  </w:num>
  <w:num w:numId="35" w16cid:durableId="1410542913">
    <w:abstractNumId w:val="27"/>
  </w:num>
  <w:num w:numId="36" w16cid:durableId="883757983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0158"/>
    <w:rsid w:val="000007CB"/>
    <w:rsid w:val="000033BA"/>
    <w:rsid w:val="00003F50"/>
    <w:rsid w:val="000051D8"/>
    <w:rsid w:val="00005A52"/>
    <w:rsid w:val="000062F1"/>
    <w:rsid w:val="000070D2"/>
    <w:rsid w:val="000107EE"/>
    <w:rsid w:val="00011007"/>
    <w:rsid w:val="0001134D"/>
    <w:rsid w:val="000123F6"/>
    <w:rsid w:val="00014520"/>
    <w:rsid w:val="000151C4"/>
    <w:rsid w:val="00015664"/>
    <w:rsid w:val="00015AD8"/>
    <w:rsid w:val="000164FB"/>
    <w:rsid w:val="000224F5"/>
    <w:rsid w:val="00023453"/>
    <w:rsid w:val="00023671"/>
    <w:rsid w:val="00024120"/>
    <w:rsid w:val="00024AC2"/>
    <w:rsid w:val="00025D3B"/>
    <w:rsid w:val="000263CA"/>
    <w:rsid w:val="00032489"/>
    <w:rsid w:val="000340E3"/>
    <w:rsid w:val="00035CAE"/>
    <w:rsid w:val="00035E88"/>
    <w:rsid w:val="000365BD"/>
    <w:rsid w:val="00037088"/>
    <w:rsid w:val="0004193C"/>
    <w:rsid w:val="00044AD9"/>
    <w:rsid w:val="00044E10"/>
    <w:rsid w:val="00045755"/>
    <w:rsid w:val="000468E6"/>
    <w:rsid w:val="00046A5A"/>
    <w:rsid w:val="00046BE9"/>
    <w:rsid w:val="000504F2"/>
    <w:rsid w:val="00052DEE"/>
    <w:rsid w:val="00054EC2"/>
    <w:rsid w:val="000555E2"/>
    <w:rsid w:val="00055DCF"/>
    <w:rsid w:val="00055EC6"/>
    <w:rsid w:val="00056DEE"/>
    <w:rsid w:val="00063025"/>
    <w:rsid w:val="000636B9"/>
    <w:rsid w:val="000639CB"/>
    <w:rsid w:val="0006527D"/>
    <w:rsid w:val="00065EF0"/>
    <w:rsid w:val="00066CBA"/>
    <w:rsid w:val="000717E1"/>
    <w:rsid w:val="000720A2"/>
    <w:rsid w:val="0007226E"/>
    <w:rsid w:val="00073802"/>
    <w:rsid w:val="00073836"/>
    <w:rsid w:val="000738E3"/>
    <w:rsid w:val="00073B31"/>
    <w:rsid w:val="00076DF5"/>
    <w:rsid w:val="0007713E"/>
    <w:rsid w:val="00080E70"/>
    <w:rsid w:val="00080EE3"/>
    <w:rsid w:val="00080F18"/>
    <w:rsid w:val="00082778"/>
    <w:rsid w:val="00083193"/>
    <w:rsid w:val="000853DB"/>
    <w:rsid w:val="00085832"/>
    <w:rsid w:val="00085AF5"/>
    <w:rsid w:val="000860E3"/>
    <w:rsid w:val="0009019F"/>
    <w:rsid w:val="00091568"/>
    <w:rsid w:val="0009158B"/>
    <w:rsid w:val="0009194C"/>
    <w:rsid w:val="00092962"/>
    <w:rsid w:val="00093942"/>
    <w:rsid w:val="00095182"/>
    <w:rsid w:val="00095C8A"/>
    <w:rsid w:val="00097A23"/>
    <w:rsid w:val="000A0B2B"/>
    <w:rsid w:val="000A2EEE"/>
    <w:rsid w:val="000A379B"/>
    <w:rsid w:val="000A424C"/>
    <w:rsid w:val="000A4D01"/>
    <w:rsid w:val="000A506E"/>
    <w:rsid w:val="000A658D"/>
    <w:rsid w:val="000A74B3"/>
    <w:rsid w:val="000A76EB"/>
    <w:rsid w:val="000B276F"/>
    <w:rsid w:val="000B2B64"/>
    <w:rsid w:val="000B3E87"/>
    <w:rsid w:val="000B532A"/>
    <w:rsid w:val="000B7136"/>
    <w:rsid w:val="000C073F"/>
    <w:rsid w:val="000C129F"/>
    <w:rsid w:val="000C25C8"/>
    <w:rsid w:val="000C3AA9"/>
    <w:rsid w:val="000C465B"/>
    <w:rsid w:val="000C4C00"/>
    <w:rsid w:val="000C54F4"/>
    <w:rsid w:val="000C685C"/>
    <w:rsid w:val="000C6B82"/>
    <w:rsid w:val="000C75D3"/>
    <w:rsid w:val="000C78CC"/>
    <w:rsid w:val="000C7C7E"/>
    <w:rsid w:val="000D0537"/>
    <w:rsid w:val="000D0A61"/>
    <w:rsid w:val="000D137E"/>
    <w:rsid w:val="000D1B0C"/>
    <w:rsid w:val="000D29E4"/>
    <w:rsid w:val="000D2A51"/>
    <w:rsid w:val="000D6ADA"/>
    <w:rsid w:val="000D7F9F"/>
    <w:rsid w:val="000E04E4"/>
    <w:rsid w:val="000E160B"/>
    <w:rsid w:val="000E19A5"/>
    <w:rsid w:val="000E1C5F"/>
    <w:rsid w:val="000E2067"/>
    <w:rsid w:val="000E3129"/>
    <w:rsid w:val="000E3BAE"/>
    <w:rsid w:val="000E4369"/>
    <w:rsid w:val="000E6DC7"/>
    <w:rsid w:val="000F0CD5"/>
    <w:rsid w:val="000F28A1"/>
    <w:rsid w:val="000F34BA"/>
    <w:rsid w:val="000F3A0E"/>
    <w:rsid w:val="000F550F"/>
    <w:rsid w:val="000F6434"/>
    <w:rsid w:val="000F7707"/>
    <w:rsid w:val="000F7F62"/>
    <w:rsid w:val="0010096A"/>
    <w:rsid w:val="00100FA2"/>
    <w:rsid w:val="001010E3"/>
    <w:rsid w:val="0010184B"/>
    <w:rsid w:val="00101AF9"/>
    <w:rsid w:val="00101B46"/>
    <w:rsid w:val="001021EB"/>
    <w:rsid w:val="0010411A"/>
    <w:rsid w:val="00104591"/>
    <w:rsid w:val="0010480C"/>
    <w:rsid w:val="001049D8"/>
    <w:rsid w:val="00105494"/>
    <w:rsid w:val="001055BD"/>
    <w:rsid w:val="001079A6"/>
    <w:rsid w:val="001145E1"/>
    <w:rsid w:val="001150AF"/>
    <w:rsid w:val="001158A8"/>
    <w:rsid w:val="0011730C"/>
    <w:rsid w:val="001206C9"/>
    <w:rsid w:val="00122A3E"/>
    <w:rsid w:val="001236A1"/>
    <w:rsid w:val="001238C3"/>
    <w:rsid w:val="00124CE9"/>
    <w:rsid w:val="00127DEE"/>
    <w:rsid w:val="00130993"/>
    <w:rsid w:val="00130AEB"/>
    <w:rsid w:val="0013141E"/>
    <w:rsid w:val="00131D5F"/>
    <w:rsid w:val="0013340F"/>
    <w:rsid w:val="00133653"/>
    <w:rsid w:val="00133A9D"/>
    <w:rsid w:val="00135250"/>
    <w:rsid w:val="00135562"/>
    <w:rsid w:val="00135CB7"/>
    <w:rsid w:val="001373D2"/>
    <w:rsid w:val="00140007"/>
    <w:rsid w:val="0014009B"/>
    <w:rsid w:val="0014138D"/>
    <w:rsid w:val="00141577"/>
    <w:rsid w:val="00142DF3"/>
    <w:rsid w:val="001436AF"/>
    <w:rsid w:val="0014371D"/>
    <w:rsid w:val="001468A1"/>
    <w:rsid w:val="00151156"/>
    <w:rsid w:val="00152F4C"/>
    <w:rsid w:val="00153326"/>
    <w:rsid w:val="00153729"/>
    <w:rsid w:val="00153A80"/>
    <w:rsid w:val="00153FB1"/>
    <w:rsid w:val="00155068"/>
    <w:rsid w:val="00155EA4"/>
    <w:rsid w:val="0015643D"/>
    <w:rsid w:val="00156D38"/>
    <w:rsid w:val="0016197A"/>
    <w:rsid w:val="00161A87"/>
    <w:rsid w:val="00162BD9"/>
    <w:rsid w:val="00163DAE"/>
    <w:rsid w:val="00164D77"/>
    <w:rsid w:val="00165226"/>
    <w:rsid w:val="001657DA"/>
    <w:rsid w:val="001657E6"/>
    <w:rsid w:val="001664BD"/>
    <w:rsid w:val="001669CE"/>
    <w:rsid w:val="001672F8"/>
    <w:rsid w:val="00167994"/>
    <w:rsid w:val="001679AC"/>
    <w:rsid w:val="0017166B"/>
    <w:rsid w:val="0017177C"/>
    <w:rsid w:val="00171F94"/>
    <w:rsid w:val="0017248A"/>
    <w:rsid w:val="00172745"/>
    <w:rsid w:val="00173585"/>
    <w:rsid w:val="0017396A"/>
    <w:rsid w:val="00173D9F"/>
    <w:rsid w:val="00175ED0"/>
    <w:rsid w:val="00180305"/>
    <w:rsid w:val="0018165B"/>
    <w:rsid w:val="00181A45"/>
    <w:rsid w:val="00181E97"/>
    <w:rsid w:val="00182B1E"/>
    <w:rsid w:val="001845EA"/>
    <w:rsid w:val="00186791"/>
    <w:rsid w:val="00187A5C"/>
    <w:rsid w:val="00190A44"/>
    <w:rsid w:val="00190F26"/>
    <w:rsid w:val="00191B06"/>
    <w:rsid w:val="00194D25"/>
    <w:rsid w:val="00194FA0"/>
    <w:rsid w:val="00196526"/>
    <w:rsid w:val="001965D5"/>
    <w:rsid w:val="00196E75"/>
    <w:rsid w:val="001A03A6"/>
    <w:rsid w:val="001A14C7"/>
    <w:rsid w:val="001A16DD"/>
    <w:rsid w:val="001A47B8"/>
    <w:rsid w:val="001A533D"/>
    <w:rsid w:val="001A69BB"/>
    <w:rsid w:val="001B0B29"/>
    <w:rsid w:val="001B2F55"/>
    <w:rsid w:val="001B390C"/>
    <w:rsid w:val="001B45CC"/>
    <w:rsid w:val="001B4665"/>
    <w:rsid w:val="001B470F"/>
    <w:rsid w:val="001B4B1B"/>
    <w:rsid w:val="001B5104"/>
    <w:rsid w:val="001B63A4"/>
    <w:rsid w:val="001B63DD"/>
    <w:rsid w:val="001B7FCA"/>
    <w:rsid w:val="001C1EC5"/>
    <w:rsid w:val="001C2516"/>
    <w:rsid w:val="001C383B"/>
    <w:rsid w:val="001C6669"/>
    <w:rsid w:val="001C6777"/>
    <w:rsid w:val="001D025E"/>
    <w:rsid w:val="001D087B"/>
    <w:rsid w:val="001D3201"/>
    <w:rsid w:val="001D365F"/>
    <w:rsid w:val="001D3992"/>
    <w:rsid w:val="001D3D42"/>
    <w:rsid w:val="001D514B"/>
    <w:rsid w:val="001D7C3D"/>
    <w:rsid w:val="001E0352"/>
    <w:rsid w:val="001E0E15"/>
    <w:rsid w:val="001E1DCF"/>
    <w:rsid w:val="001E2460"/>
    <w:rsid w:val="001E30C5"/>
    <w:rsid w:val="001E5B00"/>
    <w:rsid w:val="001F0E1E"/>
    <w:rsid w:val="001F1F64"/>
    <w:rsid w:val="001F22ED"/>
    <w:rsid w:val="001F2338"/>
    <w:rsid w:val="001F3128"/>
    <w:rsid w:val="001F3364"/>
    <w:rsid w:val="001F5B40"/>
    <w:rsid w:val="001F62B3"/>
    <w:rsid w:val="001F78DE"/>
    <w:rsid w:val="001F7F74"/>
    <w:rsid w:val="00200CFD"/>
    <w:rsid w:val="00200E73"/>
    <w:rsid w:val="00201218"/>
    <w:rsid w:val="0020167C"/>
    <w:rsid w:val="00203914"/>
    <w:rsid w:val="00203C6A"/>
    <w:rsid w:val="00207244"/>
    <w:rsid w:val="00207B01"/>
    <w:rsid w:val="002108CE"/>
    <w:rsid w:val="002109DA"/>
    <w:rsid w:val="002127EC"/>
    <w:rsid w:val="00213594"/>
    <w:rsid w:val="0021465D"/>
    <w:rsid w:val="00216F24"/>
    <w:rsid w:val="002174C4"/>
    <w:rsid w:val="00222899"/>
    <w:rsid w:val="00224648"/>
    <w:rsid w:val="00224C51"/>
    <w:rsid w:val="0022678D"/>
    <w:rsid w:val="00226AE7"/>
    <w:rsid w:val="00231298"/>
    <w:rsid w:val="00231A11"/>
    <w:rsid w:val="00232E6D"/>
    <w:rsid w:val="0023307E"/>
    <w:rsid w:val="00234FA8"/>
    <w:rsid w:val="002364EC"/>
    <w:rsid w:val="002415EF"/>
    <w:rsid w:val="00241C57"/>
    <w:rsid w:val="002446CE"/>
    <w:rsid w:val="0024634B"/>
    <w:rsid w:val="002475B3"/>
    <w:rsid w:val="002476B0"/>
    <w:rsid w:val="0025107D"/>
    <w:rsid w:val="002522B0"/>
    <w:rsid w:val="00253C8E"/>
    <w:rsid w:val="002550E1"/>
    <w:rsid w:val="002552BA"/>
    <w:rsid w:val="002570D6"/>
    <w:rsid w:val="0026005E"/>
    <w:rsid w:val="002608D2"/>
    <w:rsid w:val="00260EB5"/>
    <w:rsid w:val="0026275C"/>
    <w:rsid w:val="00263C27"/>
    <w:rsid w:val="002640BC"/>
    <w:rsid w:val="00264C53"/>
    <w:rsid w:val="002652A6"/>
    <w:rsid w:val="002670A8"/>
    <w:rsid w:val="00267AAF"/>
    <w:rsid w:val="00273760"/>
    <w:rsid w:val="0027686D"/>
    <w:rsid w:val="00276D72"/>
    <w:rsid w:val="0027743E"/>
    <w:rsid w:val="0028092F"/>
    <w:rsid w:val="00282037"/>
    <w:rsid w:val="0028358B"/>
    <w:rsid w:val="002860A5"/>
    <w:rsid w:val="00286B71"/>
    <w:rsid w:val="00287C7C"/>
    <w:rsid w:val="00290277"/>
    <w:rsid w:val="00290EEE"/>
    <w:rsid w:val="00291D62"/>
    <w:rsid w:val="0029513C"/>
    <w:rsid w:val="00297E0E"/>
    <w:rsid w:val="002A1B33"/>
    <w:rsid w:val="002A1DCA"/>
    <w:rsid w:val="002A2915"/>
    <w:rsid w:val="002A29B8"/>
    <w:rsid w:val="002A30EE"/>
    <w:rsid w:val="002A34C0"/>
    <w:rsid w:val="002A3865"/>
    <w:rsid w:val="002A5B6D"/>
    <w:rsid w:val="002A72F2"/>
    <w:rsid w:val="002A7BC1"/>
    <w:rsid w:val="002B02AB"/>
    <w:rsid w:val="002B08C8"/>
    <w:rsid w:val="002B121F"/>
    <w:rsid w:val="002B176B"/>
    <w:rsid w:val="002B18D9"/>
    <w:rsid w:val="002B190C"/>
    <w:rsid w:val="002B21F6"/>
    <w:rsid w:val="002B3066"/>
    <w:rsid w:val="002C07C7"/>
    <w:rsid w:val="002C0E5D"/>
    <w:rsid w:val="002C1ED1"/>
    <w:rsid w:val="002C2462"/>
    <w:rsid w:val="002C2CEF"/>
    <w:rsid w:val="002C31BD"/>
    <w:rsid w:val="002C3C25"/>
    <w:rsid w:val="002C5A54"/>
    <w:rsid w:val="002C696D"/>
    <w:rsid w:val="002C70FE"/>
    <w:rsid w:val="002C7148"/>
    <w:rsid w:val="002C7A09"/>
    <w:rsid w:val="002C7F47"/>
    <w:rsid w:val="002D06B9"/>
    <w:rsid w:val="002D196D"/>
    <w:rsid w:val="002D1AA3"/>
    <w:rsid w:val="002D1BBA"/>
    <w:rsid w:val="002D2113"/>
    <w:rsid w:val="002D399E"/>
    <w:rsid w:val="002D3BEF"/>
    <w:rsid w:val="002D6273"/>
    <w:rsid w:val="002D6385"/>
    <w:rsid w:val="002D7058"/>
    <w:rsid w:val="002E042A"/>
    <w:rsid w:val="002E07AE"/>
    <w:rsid w:val="002E131C"/>
    <w:rsid w:val="002E16D3"/>
    <w:rsid w:val="002E28CF"/>
    <w:rsid w:val="002E2D68"/>
    <w:rsid w:val="002E3A70"/>
    <w:rsid w:val="002F3C65"/>
    <w:rsid w:val="002F479D"/>
    <w:rsid w:val="002F702A"/>
    <w:rsid w:val="00300437"/>
    <w:rsid w:val="00300815"/>
    <w:rsid w:val="00302399"/>
    <w:rsid w:val="003024F4"/>
    <w:rsid w:val="00302648"/>
    <w:rsid w:val="00302EFF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1F46"/>
    <w:rsid w:val="003120C9"/>
    <w:rsid w:val="003130D5"/>
    <w:rsid w:val="0031430F"/>
    <w:rsid w:val="00314841"/>
    <w:rsid w:val="00314CBF"/>
    <w:rsid w:val="003152F4"/>
    <w:rsid w:val="003158D3"/>
    <w:rsid w:val="0031639A"/>
    <w:rsid w:val="00317871"/>
    <w:rsid w:val="00320063"/>
    <w:rsid w:val="0032104C"/>
    <w:rsid w:val="00322E21"/>
    <w:rsid w:val="00322EF1"/>
    <w:rsid w:val="00325476"/>
    <w:rsid w:val="00325B1B"/>
    <w:rsid w:val="003276F4"/>
    <w:rsid w:val="003277CB"/>
    <w:rsid w:val="00327B9D"/>
    <w:rsid w:val="00330D3E"/>
    <w:rsid w:val="00331CBF"/>
    <w:rsid w:val="00333258"/>
    <w:rsid w:val="00335C30"/>
    <w:rsid w:val="00335C92"/>
    <w:rsid w:val="003362D0"/>
    <w:rsid w:val="00340C66"/>
    <w:rsid w:val="003422CC"/>
    <w:rsid w:val="003425E1"/>
    <w:rsid w:val="0034280A"/>
    <w:rsid w:val="0034434D"/>
    <w:rsid w:val="00344A7F"/>
    <w:rsid w:val="003450D2"/>
    <w:rsid w:val="00345D40"/>
    <w:rsid w:val="00347BCF"/>
    <w:rsid w:val="00351E92"/>
    <w:rsid w:val="00352348"/>
    <w:rsid w:val="0035394E"/>
    <w:rsid w:val="00354F33"/>
    <w:rsid w:val="00355766"/>
    <w:rsid w:val="00355A8F"/>
    <w:rsid w:val="00360434"/>
    <w:rsid w:val="003616DA"/>
    <w:rsid w:val="003626E8"/>
    <w:rsid w:val="00363A56"/>
    <w:rsid w:val="00363BD0"/>
    <w:rsid w:val="00364035"/>
    <w:rsid w:val="003641FD"/>
    <w:rsid w:val="003642DB"/>
    <w:rsid w:val="0036569C"/>
    <w:rsid w:val="003656C4"/>
    <w:rsid w:val="003658B7"/>
    <w:rsid w:val="003678A2"/>
    <w:rsid w:val="003709C3"/>
    <w:rsid w:val="00370B43"/>
    <w:rsid w:val="0037440D"/>
    <w:rsid w:val="0037729F"/>
    <w:rsid w:val="003820F8"/>
    <w:rsid w:val="00382614"/>
    <w:rsid w:val="0038264C"/>
    <w:rsid w:val="00383D45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47E6"/>
    <w:rsid w:val="00394F30"/>
    <w:rsid w:val="0039550B"/>
    <w:rsid w:val="00395587"/>
    <w:rsid w:val="00395D20"/>
    <w:rsid w:val="003A0ED5"/>
    <w:rsid w:val="003A12D7"/>
    <w:rsid w:val="003A2917"/>
    <w:rsid w:val="003A2B58"/>
    <w:rsid w:val="003A3D04"/>
    <w:rsid w:val="003A5E07"/>
    <w:rsid w:val="003A64C7"/>
    <w:rsid w:val="003A7339"/>
    <w:rsid w:val="003A7444"/>
    <w:rsid w:val="003B0047"/>
    <w:rsid w:val="003B0862"/>
    <w:rsid w:val="003B1B07"/>
    <w:rsid w:val="003B21E6"/>
    <w:rsid w:val="003B3F24"/>
    <w:rsid w:val="003B5CBF"/>
    <w:rsid w:val="003B60B5"/>
    <w:rsid w:val="003B6980"/>
    <w:rsid w:val="003B742D"/>
    <w:rsid w:val="003C0F31"/>
    <w:rsid w:val="003C10BA"/>
    <w:rsid w:val="003C3C67"/>
    <w:rsid w:val="003C3DBC"/>
    <w:rsid w:val="003C5692"/>
    <w:rsid w:val="003C767E"/>
    <w:rsid w:val="003D05B2"/>
    <w:rsid w:val="003D116F"/>
    <w:rsid w:val="003D30AF"/>
    <w:rsid w:val="003D45B3"/>
    <w:rsid w:val="003D496C"/>
    <w:rsid w:val="003D5662"/>
    <w:rsid w:val="003D7352"/>
    <w:rsid w:val="003D7B7D"/>
    <w:rsid w:val="003E0041"/>
    <w:rsid w:val="003E1387"/>
    <w:rsid w:val="003E31CC"/>
    <w:rsid w:val="003E4A70"/>
    <w:rsid w:val="003E5696"/>
    <w:rsid w:val="003E5AE5"/>
    <w:rsid w:val="003E7ED8"/>
    <w:rsid w:val="003F0495"/>
    <w:rsid w:val="003F1BAC"/>
    <w:rsid w:val="003F2566"/>
    <w:rsid w:val="003F26B3"/>
    <w:rsid w:val="003F4D9A"/>
    <w:rsid w:val="003F57F6"/>
    <w:rsid w:val="003F65B5"/>
    <w:rsid w:val="003F6700"/>
    <w:rsid w:val="003F68AF"/>
    <w:rsid w:val="003F68F3"/>
    <w:rsid w:val="003F6A4C"/>
    <w:rsid w:val="003F743E"/>
    <w:rsid w:val="004018F4"/>
    <w:rsid w:val="004026ED"/>
    <w:rsid w:val="004035EC"/>
    <w:rsid w:val="00405675"/>
    <w:rsid w:val="00405AB0"/>
    <w:rsid w:val="00405C9E"/>
    <w:rsid w:val="00406A02"/>
    <w:rsid w:val="0040766B"/>
    <w:rsid w:val="0041043B"/>
    <w:rsid w:val="00411D65"/>
    <w:rsid w:val="00412D26"/>
    <w:rsid w:val="004142BE"/>
    <w:rsid w:val="0041564E"/>
    <w:rsid w:val="00416B6B"/>
    <w:rsid w:val="00417F9A"/>
    <w:rsid w:val="00420185"/>
    <w:rsid w:val="004237A7"/>
    <w:rsid w:val="00424795"/>
    <w:rsid w:val="004247B5"/>
    <w:rsid w:val="00424B99"/>
    <w:rsid w:val="00425974"/>
    <w:rsid w:val="00425D68"/>
    <w:rsid w:val="00426B61"/>
    <w:rsid w:val="00427FBF"/>
    <w:rsid w:val="00432240"/>
    <w:rsid w:val="00432417"/>
    <w:rsid w:val="00432D03"/>
    <w:rsid w:val="004334CF"/>
    <w:rsid w:val="00433B94"/>
    <w:rsid w:val="00435BDC"/>
    <w:rsid w:val="00435F09"/>
    <w:rsid w:val="0043638E"/>
    <w:rsid w:val="00436966"/>
    <w:rsid w:val="004369D8"/>
    <w:rsid w:val="004413FB"/>
    <w:rsid w:val="00441EDA"/>
    <w:rsid w:val="0044256E"/>
    <w:rsid w:val="00443FFF"/>
    <w:rsid w:val="00444058"/>
    <w:rsid w:val="00444B87"/>
    <w:rsid w:val="0045027E"/>
    <w:rsid w:val="00454A15"/>
    <w:rsid w:val="00454F95"/>
    <w:rsid w:val="00455524"/>
    <w:rsid w:val="00457217"/>
    <w:rsid w:val="00457B6E"/>
    <w:rsid w:val="0046070B"/>
    <w:rsid w:val="00462D60"/>
    <w:rsid w:val="0046303E"/>
    <w:rsid w:val="004648D6"/>
    <w:rsid w:val="004678AD"/>
    <w:rsid w:val="00467A56"/>
    <w:rsid w:val="00471CB9"/>
    <w:rsid w:val="00474C5A"/>
    <w:rsid w:val="00475A11"/>
    <w:rsid w:val="00476583"/>
    <w:rsid w:val="00477A1B"/>
    <w:rsid w:val="00477BE3"/>
    <w:rsid w:val="00480CC1"/>
    <w:rsid w:val="00481AAB"/>
    <w:rsid w:val="00481E56"/>
    <w:rsid w:val="00481F96"/>
    <w:rsid w:val="00482A34"/>
    <w:rsid w:val="00482EB3"/>
    <w:rsid w:val="004841BB"/>
    <w:rsid w:val="004844F8"/>
    <w:rsid w:val="00485069"/>
    <w:rsid w:val="004860A3"/>
    <w:rsid w:val="00486196"/>
    <w:rsid w:val="00492F43"/>
    <w:rsid w:val="00496D32"/>
    <w:rsid w:val="004A0339"/>
    <w:rsid w:val="004A0937"/>
    <w:rsid w:val="004A2B4F"/>
    <w:rsid w:val="004A3B4C"/>
    <w:rsid w:val="004A3C13"/>
    <w:rsid w:val="004A3C85"/>
    <w:rsid w:val="004A42ED"/>
    <w:rsid w:val="004A6153"/>
    <w:rsid w:val="004A7435"/>
    <w:rsid w:val="004B13C6"/>
    <w:rsid w:val="004B13CB"/>
    <w:rsid w:val="004B1541"/>
    <w:rsid w:val="004B1EF9"/>
    <w:rsid w:val="004B74A1"/>
    <w:rsid w:val="004C5095"/>
    <w:rsid w:val="004D0825"/>
    <w:rsid w:val="004D10B8"/>
    <w:rsid w:val="004D2811"/>
    <w:rsid w:val="004D31DB"/>
    <w:rsid w:val="004D445B"/>
    <w:rsid w:val="004D47C0"/>
    <w:rsid w:val="004D6D49"/>
    <w:rsid w:val="004E0774"/>
    <w:rsid w:val="004E0B5C"/>
    <w:rsid w:val="004E25E7"/>
    <w:rsid w:val="004E7836"/>
    <w:rsid w:val="004F0A39"/>
    <w:rsid w:val="004F1391"/>
    <w:rsid w:val="004F140F"/>
    <w:rsid w:val="004F1C0F"/>
    <w:rsid w:val="004F2493"/>
    <w:rsid w:val="004F27FD"/>
    <w:rsid w:val="004F42CA"/>
    <w:rsid w:val="004F474A"/>
    <w:rsid w:val="004F67AC"/>
    <w:rsid w:val="004F6BAD"/>
    <w:rsid w:val="004F70FB"/>
    <w:rsid w:val="004F713B"/>
    <w:rsid w:val="00501B26"/>
    <w:rsid w:val="00503F11"/>
    <w:rsid w:val="00505184"/>
    <w:rsid w:val="00506491"/>
    <w:rsid w:val="00507988"/>
    <w:rsid w:val="00507B6C"/>
    <w:rsid w:val="00513E39"/>
    <w:rsid w:val="0051552E"/>
    <w:rsid w:val="005163BA"/>
    <w:rsid w:val="005164D1"/>
    <w:rsid w:val="00516B21"/>
    <w:rsid w:val="00517475"/>
    <w:rsid w:val="0052004B"/>
    <w:rsid w:val="0052023A"/>
    <w:rsid w:val="00521F22"/>
    <w:rsid w:val="005228E4"/>
    <w:rsid w:val="00522FDA"/>
    <w:rsid w:val="0052513E"/>
    <w:rsid w:val="0052648D"/>
    <w:rsid w:val="0052796C"/>
    <w:rsid w:val="00527AD2"/>
    <w:rsid w:val="00527AED"/>
    <w:rsid w:val="00530642"/>
    <w:rsid w:val="00531BE6"/>
    <w:rsid w:val="00531C6E"/>
    <w:rsid w:val="00533017"/>
    <w:rsid w:val="00533B69"/>
    <w:rsid w:val="00534B0A"/>
    <w:rsid w:val="005357B0"/>
    <w:rsid w:val="00536AF8"/>
    <w:rsid w:val="005400CD"/>
    <w:rsid w:val="00540A2A"/>
    <w:rsid w:val="005428D7"/>
    <w:rsid w:val="005445F1"/>
    <w:rsid w:val="00545DA7"/>
    <w:rsid w:val="0055098B"/>
    <w:rsid w:val="005515F1"/>
    <w:rsid w:val="00552CF0"/>
    <w:rsid w:val="00553513"/>
    <w:rsid w:val="005539C2"/>
    <w:rsid w:val="00553CAB"/>
    <w:rsid w:val="00555DAD"/>
    <w:rsid w:val="005562ED"/>
    <w:rsid w:val="00556E76"/>
    <w:rsid w:val="005570B2"/>
    <w:rsid w:val="005600B7"/>
    <w:rsid w:val="0056097C"/>
    <w:rsid w:val="0056225F"/>
    <w:rsid w:val="00562FE2"/>
    <w:rsid w:val="00563668"/>
    <w:rsid w:val="00564275"/>
    <w:rsid w:val="00564C09"/>
    <w:rsid w:val="00566B51"/>
    <w:rsid w:val="005700F4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76117"/>
    <w:rsid w:val="005824FF"/>
    <w:rsid w:val="00584233"/>
    <w:rsid w:val="0058594F"/>
    <w:rsid w:val="0058712C"/>
    <w:rsid w:val="00587484"/>
    <w:rsid w:val="005914DC"/>
    <w:rsid w:val="005923D4"/>
    <w:rsid w:val="00592885"/>
    <w:rsid w:val="0059299E"/>
    <w:rsid w:val="0059406A"/>
    <w:rsid w:val="00595EA0"/>
    <w:rsid w:val="0059641F"/>
    <w:rsid w:val="00597479"/>
    <w:rsid w:val="005A01D4"/>
    <w:rsid w:val="005A1AE6"/>
    <w:rsid w:val="005A23A2"/>
    <w:rsid w:val="005A5080"/>
    <w:rsid w:val="005A59AD"/>
    <w:rsid w:val="005A6AD0"/>
    <w:rsid w:val="005A7A07"/>
    <w:rsid w:val="005B06DC"/>
    <w:rsid w:val="005B0DD8"/>
    <w:rsid w:val="005B206B"/>
    <w:rsid w:val="005B2B03"/>
    <w:rsid w:val="005B31DA"/>
    <w:rsid w:val="005B32EA"/>
    <w:rsid w:val="005B33BC"/>
    <w:rsid w:val="005B41AA"/>
    <w:rsid w:val="005B4B9E"/>
    <w:rsid w:val="005B4BB8"/>
    <w:rsid w:val="005B63E6"/>
    <w:rsid w:val="005B7F19"/>
    <w:rsid w:val="005C01D2"/>
    <w:rsid w:val="005C1DBD"/>
    <w:rsid w:val="005C7E41"/>
    <w:rsid w:val="005D11DE"/>
    <w:rsid w:val="005D277A"/>
    <w:rsid w:val="005D439B"/>
    <w:rsid w:val="005D4F0E"/>
    <w:rsid w:val="005D5811"/>
    <w:rsid w:val="005D7342"/>
    <w:rsid w:val="005E058A"/>
    <w:rsid w:val="005E1136"/>
    <w:rsid w:val="005E2051"/>
    <w:rsid w:val="005E2142"/>
    <w:rsid w:val="005E2A0C"/>
    <w:rsid w:val="005E3336"/>
    <w:rsid w:val="005E5433"/>
    <w:rsid w:val="005E613B"/>
    <w:rsid w:val="005E66CB"/>
    <w:rsid w:val="005E6AF1"/>
    <w:rsid w:val="005E7696"/>
    <w:rsid w:val="005F00A3"/>
    <w:rsid w:val="005F1CAD"/>
    <w:rsid w:val="005F4051"/>
    <w:rsid w:val="005F51B3"/>
    <w:rsid w:val="005F55BE"/>
    <w:rsid w:val="005F6685"/>
    <w:rsid w:val="005F77C3"/>
    <w:rsid w:val="00601DCA"/>
    <w:rsid w:val="00602383"/>
    <w:rsid w:val="00602A5C"/>
    <w:rsid w:val="00602C31"/>
    <w:rsid w:val="00603AD6"/>
    <w:rsid w:val="00604483"/>
    <w:rsid w:val="00604C23"/>
    <w:rsid w:val="00610BE0"/>
    <w:rsid w:val="0061161A"/>
    <w:rsid w:val="00612813"/>
    <w:rsid w:val="006135F7"/>
    <w:rsid w:val="00614CC6"/>
    <w:rsid w:val="0061577C"/>
    <w:rsid w:val="00615BF1"/>
    <w:rsid w:val="0061656A"/>
    <w:rsid w:val="0061667E"/>
    <w:rsid w:val="00621483"/>
    <w:rsid w:val="006228EF"/>
    <w:rsid w:val="00626083"/>
    <w:rsid w:val="006268FB"/>
    <w:rsid w:val="00626C0A"/>
    <w:rsid w:val="00627D37"/>
    <w:rsid w:val="0063261A"/>
    <w:rsid w:val="00635205"/>
    <w:rsid w:val="00637A5F"/>
    <w:rsid w:val="006418F9"/>
    <w:rsid w:val="006439FE"/>
    <w:rsid w:val="00643DD2"/>
    <w:rsid w:val="00644E32"/>
    <w:rsid w:val="006452E4"/>
    <w:rsid w:val="00647DFE"/>
    <w:rsid w:val="006504A9"/>
    <w:rsid w:val="006521A3"/>
    <w:rsid w:val="0065280D"/>
    <w:rsid w:val="00652BB0"/>
    <w:rsid w:val="0065584A"/>
    <w:rsid w:val="00655BCA"/>
    <w:rsid w:val="00656B60"/>
    <w:rsid w:val="00656FB0"/>
    <w:rsid w:val="00661271"/>
    <w:rsid w:val="006612D6"/>
    <w:rsid w:val="006625CE"/>
    <w:rsid w:val="00663C4C"/>
    <w:rsid w:val="00665A75"/>
    <w:rsid w:val="00666CB2"/>
    <w:rsid w:val="0067271E"/>
    <w:rsid w:val="00672E43"/>
    <w:rsid w:val="00674208"/>
    <w:rsid w:val="00675B8F"/>
    <w:rsid w:val="0067647A"/>
    <w:rsid w:val="00676F7B"/>
    <w:rsid w:val="00677B3B"/>
    <w:rsid w:val="00680DEA"/>
    <w:rsid w:val="00681A6E"/>
    <w:rsid w:val="00683790"/>
    <w:rsid w:val="00683E2E"/>
    <w:rsid w:val="006914DB"/>
    <w:rsid w:val="00692482"/>
    <w:rsid w:val="00692B39"/>
    <w:rsid w:val="00692E2E"/>
    <w:rsid w:val="0069476E"/>
    <w:rsid w:val="00694785"/>
    <w:rsid w:val="006952D1"/>
    <w:rsid w:val="00695FC2"/>
    <w:rsid w:val="00697CB6"/>
    <w:rsid w:val="00697DCF"/>
    <w:rsid w:val="006A2FFA"/>
    <w:rsid w:val="006A3625"/>
    <w:rsid w:val="006A4BFC"/>
    <w:rsid w:val="006A4D55"/>
    <w:rsid w:val="006A5A63"/>
    <w:rsid w:val="006A7480"/>
    <w:rsid w:val="006A77E1"/>
    <w:rsid w:val="006B152B"/>
    <w:rsid w:val="006B2DF5"/>
    <w:rsid w:val="006B42EA"/>
    <w:rsid w:val="006B4A92"/>
    <w:rsid w:val="006B4AE4"/>
    <w:rsid w:val="006B4FEF"/>
    <w:rsid w:val="006B5782"/>
    <w:rsid w:val="006B6C35"/>
    <w:rsid w:val="006C3DBB"/>
    <w:rsid w:val="006C4C43"/>
    <w:rsid w:val="006C5D1A"/>
    <w:rsid w:val="006C682B"/>
    <w:rsid w:val="006D2805"/>
    <w:rsid w:val="006D2EAC"/>
    <w:rsid w:val="006D2F93"/>
    <w:rsid w:val="006D628A"/>
    <w:rsid w:val="006D6AC8"/>
    <w:rsid w:val="006D71F2"/>
    <w:rsid w:val="006D7C69"/>
    <w:rsid w:val="006E0124"/>
    <w:rsid w:val="006E024F"/>
    <w:rsid w:val="006E166E"/>
    <w:rsid w:val="006E1E7C"/>
    <w:rsid w:val="006E2EE4"/>
    <w:rsid w:val="006E2F14"/>
    <w:rsid w:val="006E4BE7"/>
    <w:rsid w:val="006E6F48"/>
    <w:rsid w:val="006F2241"/>
    <w:rsid w:val="006F2892"/>
    <w:rsid w:val="006F2A74"/>
    <w:rsid w:val="006F2D56"/>
    <w:rsid w:val="006F3ED6"/>
    <w:rsid w:val="006F4E59"/>
    <w:rsid w:val="006F4F24"/>
    <w:rsid w:val="006F5473"/>
    <w:rsid w:val="006F58BB"/>
    <w:rsid w:val="006F5A33"/>
    <w:rsid w:val="006F5A83"/>
    <w:rsid w:val="006F6C8A"/>
    <w:rsid w:val="006F6FC7"/>
    <w:rsid w:val="006F7E4B"/>
    <w:rsid w:val="00701343"/>
    <w:rsid w:val="00701828"/>
    <w:rsid w:val="007024A7"/>
    <w:rsid w:val="00702863"/>
    <w:rsid w:val="00704F85"/>
    <w:rsid w:val="0070612D"/>
    <w:rsid w:val="0070685B"/>
    <w:rsid w:val="00707A5E"/>
    <w:rsid w:val="00707E2B"/>
    <w:rsid w:val="00710236"/>
    <w:rsid w:val="00710F89"/>
    <w:rsid w:val="00711605"/>
    <w:rsid w:val="00713EF9"/>
    <w:rsid w:val="00714CDA"/>
    <w:rsid w:val="00715382"/>
    <w:rsid w:val="00715A6A"/>
    <w:rsid w:val="007168E7"/>
    <w:rsid w:val="00716EF4"/>
    <w:rsid w:val="00720250"/>
    <w:rsid w:val="00721FBB"/>
    <w:rsid w:val="00722558"/>
    <w:rsid w:val="00722E73"/>
    <w:rsid w:val="00726443"/>
    <w:rsid w:val="007270AD"/>
    <w:rsid w:val="007316C0"/>
    <w:rsid w:val="0073484F"/>
    <w:rsid w:val="00734CC2"/>
    <w:rsid w:val="007350F6"/>
    <w:rsid w:val="00735902"/>
    <w:rsid w:val="007360D3"/>
    <w:rsid w:val="0073678D"/>
    <w:rsid w:val="00737797"/>
    <w:rsid w:val="007420A0"/>
    <w:rsid w:val="0074340B"/>
    <w:rsid w:val="00743D1D"/>
    <w:rsid w:val="00744C90"/>
    <w:rsid w:val="00745B84"/>
    <w:rsid w:val="00751CFE"/>
    <w:rsid w:val="0075210E"/>
    <w:rsid w:val="00753D5A"/>
    <w:rsid w:val="007540BC"/>
    <w:rsid w:val="00755BC5"/>
    <w:rsid w:val="0076386F"/>
    <w:rsid w:val="007640F3"/>
    <w:rsid w:val="00764EC6"/>
    <w:rsid w:val="007658A1"/>
    <w:rsid w:val="007673BD"/>
    <w:rsid w:val="00771026"/>
    <w:rsid w:val="00771999"/>
    <w:rsid w:val="00771C25"/>
    <w:rsid w:val="007750D5"/>
    <w:rsid w:val="00776995"/>
    <w:rsid w:val="00776B75"/>
    <w:rsid w:val="00777FA0"/>
    <w:rsid w:val="00782114"/>
    <w:rsid w:val="00782137"/>
    <w:rsid w:val="00782154"/>
    <w:rsid w:val="007844E4"/>
    <w:rsid w:val="00785549"/>
    <w:rsid w:val="00787A24"/>
    <w:rsid w:val="00791052"/>
    <w:rsid w:val="00795245"/>
    <w:rsid w:val="00796282"/>
    <w:rsid w:val="00797877"/>
    <w:rsid w:val="007A1B18"/>
    <w:rsid w:val="007A28B6"/>
    <w:rsid w:val="007A3171"/>
    <w:rsid w:val="007A32B9"/>
    <w:rsid w:val="007A45CD"/>
    <w:rsid w:val="007A5327"/>
    <w:rsid w:val="007A54D9"/>
    <w:rsid w:val="007A5A69"/>
    <w:rsid w:val="007A612E"/>
    <w:rsid w:val="007A66A6"/>
    <w:rsid w:val="007A67CC"/>
    <w:rsid w:val="007A6933"/>
    <w:rsid w:val="007A7FCD"/>
    <w:rsid w:val="007B029E"/>
    <w:rsid w:val="007B0438"/>
    <w:rsid w:val="007B1500"/>
    <w:rsid w:val="007B3245"/>
    <w:rsid w:val="007B351E"/>
    <w:rsid w:val="007B46C8"/>
    <w:rsid w:val="007B57D7"/>
    <w:rsid w:val="007B705D"/>
    <w:rsid w:val="007B723A"/>
    <w:rsid w:val="007C13B0"/>
    <w:rsid w:val="007C19CA"/>
    <w:rsid w:val="007C3421"/>
    <w:rsid w:val="007C3F5D"/>
    <w:rsid w:val="007C4017"/>
    <w:rsid w:val="007C4744"/>
    <w:rsid w:val="007C5781"/>
    <w:rsid w:val="007C5DEF"/>
    <w:rsid w:val="007C789B"/>
    <w:rsid w:val="007C79FC"/>
    <w:rsid w:val="007D18F1"/>
    <w:rsid w:val="007D1AC8"/>
    <w:rsid w:val="007D2121"/>
    <w:rsid w:val="007D2C4D"/>
    <w:rsid w:val="007D3719"/>
    <w:rsid w:val="007E1630"/>
    <w:rsid w:val="007E1AD6"/>
    <w:rsid w:val="007E2878"/>
    <w:rsid w:val="007E3D8C"/>
    <w:rsid w:val="007E4579"/>
    <w:rsid w:val="007E458B"/>
    <w:rsid w:val="007E4A59"/>
    <w:rsid w:val="007E61A5"/>
    <w:rsid w:val="007E726C"/>
    <w:rsid w:val="007F00AE"/>
    <w:rsid w:val="007F218A"/>
    <w:rsid w:val="007F2C30"/>
    <w:rsid w:val="007F4644"/>
    <w:rsid w:val="00801A53"/>
    <w:rsid w:val="00802E69"/>
    <w:rsid w:val="00804093"/>
    <w:rsid w:val="008065B5"/>
    <w:rsid w:val="00806D84"/>
    <w:rsid w:val="00807784"/>
    <w:rsid w:val="008111DA"/>
    <w:rsid w:val="00813339"/>
    <w:rsid w:val="00816F96"/>
    <w:rsid w:val="00825211"/>
    <w:rsid w:val="00825AC5"/>
    <w:rsid w:val="008273D1"/>
    <w:rsid w:val="00830892"/>
    <w:rsid w:val="0083431D"/>
    <w:rsid w:val="0083489C"/>
    <w:rsid w:val="00835578"/>
    <w:rsid w:val="00840572"/>
    <w:rsid w:val="0084249B"/>
    <w:rsid w:val="00842A71"/>
    <w:rsid w:val="00843706"/>
    <w:rsid w:val="00843B7F"/>
    <w:rsid w:val="008455BA"/>
    <w:rsid w:val="00845776"/>
    <w:rsid w:val="00846668"/>
    <w:rsid w:val="00846C77"/>
    <w:rsid w:val="00847ABE"/>
    <w:rsid w:val="008518DB"/>
    <w:rsid w:val="00852666"/>
    <w:rsid w:val="00853633"/>
    <w:rsid w:val="00853C4D"/>
    <w:rsid w:val="00854B40"/>
    <w:rsid w:val="008569EF"/>
    <w:rsid w:val="00861D2C"/>
    <w:rsid w:val="00863975"/>
    <w:rsid w:val="00863BCF"/>
    <w:rsid w:val="00865A1E"/>
    <w:rsid w:val="008661D5"/>
    <w:rsid w:val="00866B69"/>
    <w:rsid w:val="00866CFC"/>
    <w:rsid w:val="0086795B"/>
    <w:rsid w:val="00870BB9"/>
    <w:rsid w:val="00870F9B"/>
    <w:rsid w:val="00871A03"/>
    <w:rsid w:val="00872929"/>
    <w:rsid w:val="008734B1"/>
    <w:rsid w:val="00873C9A"/>
    <w:rsid w:val="00873D1E"/>
    <w:rsid w:val="00875A39"/>
    <w:rsid w:val="00875D17"/>
    <w:rsid w:val="008762A0"/>
    <w:rsid w:val="0087677E"/>
    <w:rsid w:val="00876D00"/>
    <w:rsid w:val="008804F4"/>
    <w:rsid w:val="00881E34"/>
    <w:rsid w:val="0088537E"/>
    <w:rsid w:val="00885911"/>
    <w:rsid w:val="00885D9B"/>
    <w:rsid w:val="00886282"/>
    <w:rsid w:val="00887208"/>
    <w:rsid w:val="00887594"/>
    <w:rsid w:val="00890017"/>
    <w:rsid w:val="008920A7"/>
    <w:rsid w:val="008935F0"/>
    <w:rsid w:val="00894D80"/>
    <w:rsid w:val="008963B0"/>
    <w:rsid w:val="00896A65"/>
    <w:rsid w:val="00896B78"/>
    <w:rsid w:val="008A1790"/>
    <w:rsid w:val="008A2094"/>
    <w:rsid w:val="008A288D"/>
    <w:rsid w:val="008A2C19"/>
    <w:rsid w:val="008A3027"/>
    <w:rsid w:val="008A3075"/>
    <w:rsid w:val="008A3E8D"/>
    <w:rsid w:val="008A3F96"/>
    <w:rsid w:val="008A45D1"/>
    <w:rsid w:val="008A52AE"/>
    <w:rsid w:val="008A5E2C"/>
    <w:rsid w:val="008A63E1"/>
    <w:rsid w:val="008A73BC"/>
    <w:rsid w:val="008A77FD"/>
    <w:rsid w:val="008A782F"/>
    <w:rsid w:val="008A7C21"/>
    <w:rsid w:val="008B1476"/>
    <w:rsid w:val="008B207E"/>
    <w:rsid w:val="008B34B9"/>
    <w:rsid w:val="008B548F"/>
    <w:rsid w:val="008B6265"/>
    <w:rsid w:val="008B73EA"/>
    <w:rsid w:val="008B75D6"/>
    <w:rsid w:val="008B76F9"/>
    <w:rsid w:val="008C0717"/>
    <w:rsid w:val="008C25F1"/>
    <w:rsid w:val="008C2DBD"/>
    <w:rsid w:val="008C3328"/>
    <w:rsid w:val="008C4A2F"/>
    <w:rsid w:val="008C6427"/>
    <w:rsid w:val="008C707E"/>
    <w:rsid w:val="008C7408"/>
    <w:rsid w:val="008C7737"/>
    <w:rsid w:val="008D17F8"/>
    <w:rsid w:val="008D19D2"/>
    <w:rsid w:val="008D2BB5"/>
    <w:rsid w:val="008D3F59"/>
    <w:rsid w:val="008D4F41"/>
    <w:rsid w:val="008D4F97"/>
    <w:rsid w:val="008D7952"/>
    <w:rsid w:val="008E135A"/>
    <w:rsid w:val="008E1A39"/>
    <w:rsid w:val="008E1CB4"/>
    <w:rsid w:val="008E2496"/>
    <w:rsid w:val="008E3090"/>
    <w:rsid w:val="008E5FB2"/>
    <w:rsid w:val="008E623C"/>
    <w:rsid w:val="008E655A"/>
    <w:rsid w:val="008E6B58"/>
    <w:rsid w:val="008F09CC"/>
    <w:rsid w:val="008F266B"/>
    <w:rsid w:val="008F2682"/>
    <w:rsid w:val="008F2A96"/>
    <w:rsid w:val="008F3D6C"/>
    <w:rsid w:val="008F635C"/>
    <w:rsid w:val="00901150"/>
    <w:rsid w:val="00901481"/>
    <w:rsid w:val="00905360"/>
    <w:rsid w:val="00905441"/>
    <w:rsid w:val="00910C92"/>
    <w:rsid w:val="009119A2"/>
    <w:rsid w:val="00914140"/>
    <w:rsid w:val="00914A8F"/>
    <w:rsid w:val="00915DB4"/>
    <w:rsid w:val="009204EE"/>
    <w:rsid w:val="00921236"/>
    <w:rsid w:val="009213AD"/>
    <w:rsid w:val="009215F2"/>
    <w:rsid w:val="00921E63"/>
    <w:rsid w:val="00922200"/>
    <w:rsid w:val="00922B54"/>
    <w:rsid w:val="00922C78"/>
    <w:rsid w:val="00923305"/>
    <w:rsid w:val="00923ED3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337C"/>
    <w:rsid w:val="0093373D"/>
    <w:rsid w:val="00933B53"/>
    <w:rsid w:val="00934181"/>
    <w:rsid w:val="00934D66"/>
    <w:rsid w:val="009353F3"/>
    <w:rsid w:val="009406AF"/>
    <w:rsid w:val="0094194E"/>
    <w:rsid w:val="00942F47"/>
    <w:rsid w:val="00943131"/>
    <w:rsid w:val="0094338A"/>
    <w:rsid w:val="00945E4B"/>
    <w:rsid w:val="00951DC9"/>
    <w:rsid w:val="00952992"/>
    <w:rsid w:val="00953187"/>
    <w:rsid w:val="00953BAB"/>
    <w:rsid w:val="0095476A"/>
    <w:rsid w:val="0095567D"/>
    <w:rsid w:val="00956047"/>
    <w:rsid w:val="00957EE0"/>
    <w:rsid w:val="00960033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6141"/>
    <w:rsid w:val="009664CC"/>
    <w:rsid w:val="00967004"/>
    <w:rsid w:val="009673C2"/>
    <w:rsid w:val="0097221C"/>
    <w:rsid w:val="009722CB"/>
    <w:rsid w:val="00972EA9"/>
    <w:rsid w:val="00973245"/>
    <w:rsid w:val="0097452E"/>
    <w:rsid w:val="0097556A"/>
    <w:rsid w:val="0097562E"/>
    <w:rsid w:val="00975C66"/>
    <w:rsid w:val="00976222"/>
    <w:rsid w:val="00977722"/>
    <w:rsid w:val="00977781"/>
    <w:rsid w:val="009778B5"/>
    <w:rsid w:val="00980599"/>
    <w:rsid w:val="00982C77"/>
    <w:rsid w:val="00984822"/>
    <w:rsid w:val="00985C53"/>
    <w:rsid w:val="00990081"/>
    <w:rsid w:val="00991116"/>
    <w:rsid w:val="00991388"/>
    <w:rsid w:val="0099148A"/>
    <w:rsid w:val="00991599"/>
    <w:rsid w:val="00991B6A"/>
    <w:rsid w:val="00992849"/>
    <w:rsid w:val="00992E8E"/>
    <w:rsid w:val="00993D03"/>
    <w:rsid w:val="009961E4"/>
    <w:rsid w:val="0099693D"/>
    <w:rsid w:val="00996966"/>
    <w:rsid w:val="00997E14"/>
    <w:rsid w:val="009A002B"/>
    <w:rsid w:val="009A0624"/>
    <w:rsid w:val="009A0B8B"/>
    <w:rsid w:val="009A0BF2"/>
    <w:rsid w:val="009A343F"/>
    <w:rsid w:val="009A4290"/>
    <w:rsid w:val="009A5407"/>
    <w:rsid w:val="009B1617"/>
    <w:rsid w:val="009B1B29"/>
    <w:rsid w:val="009B413A"/>
    <w:rsid w:val="009B4A48"/>
    <w:rsid w:val="009B4AE7"/>
    <w:rsid w:val="009B51C2"/>
    <w:rsid w:val="009B55EF"/>
    <w:rsid w:val="009C1989"/>
    <w:rsid w:val="009C1D3D"/>
    <w:rsid w:val="009C4650"/>
    <w:rsid w:val="009C4C39"/>
    <w:rsid w:val="009C4E9D"/>
    <w:rsid w:val="009C58F8"/>
    <w:rsid w:val="009C60CC"/>
    <w:rsid w:val="009C77D8"/>
    <w:rsid w:val="009D0C36"/>
    <w:rsid w:val="009D1204"/>
    <w:rsid w:val="009D1323"/>
    <w:rsid w:val="009D1790"/>
    <w:rsid w:val="009D2314"/>
    <w:rsid w:val="009D2FAC"/>
    <w:rsid w:val="009D3417"/>
    <w:rsid w:val="009D4438"/>
    <w:rsid w:val="009D4ACE"/>
    <w:rsid w:val="009D4DD5"/>
    <w:rsid w:val="009D6B19"/>
    <w:rsid w:val="009D7168"/>
    <w:rsid w:val="009D75D7"/>
    <w:rsid w:val="009E09F1"/>
    <w:rsid w:val="009E1FC7"/>
    <w:rsid w:val="009E3D8A"/>
    <w:rsid w:val="009E408C"/>
    <w:rsid w:val="009E6BE9"/>
    <w:rsid w:val="009E6D30"/>
    <w:rsid w:val="009F01B0"/>
    <w:rsid w:val="009F0B55"/>
    <w:rsid w:val="009F26C6"/>
    <w:rsid w:val="009F3163"/>
    <w:rsid w:val="009F3349"/>
    <w:rsid w:val="009F39BE"/>
    <w:rsid w:val="009F529B"/>
    <w:rsid w:val="009F5C7B"/>
    <w:rsid w:val="009F6B8D"/>
    <w:rsid w:val="009F7010"/>
    <w:rsid w:val="009F79E9"/>
    <w:rsid w:val="00A01120"/>
    <w:rsid w:val="00A04338"/>
    <w:rsid w:val="00A05272"/>
    <w:rsid w:val="00A053A7"/>
    <w:rsid w:val="00A07331"/>
    <w:rsid w:val="00A07AA7"/>
    <w:rsid w:val="00A1058B"/>
    <w:rsid w:val="00A13F6E"/>
    <w:rsid w:val="00A142D3"/>
    <w:rsid w:val="00A149C2"/>
    <w:rsid w:val="00A154F8"/>
    <w:rsid w:val="00A15510"/>
    <w:rsid w:val="00A212A8"/>
    <w:rsid w:val="00A21B68"/>
    <w:rsid w:val="00A21EC1"/>
    <w:rsid w:val="00A22083"/>
    <w:rsid w:val="00A24EDF"/>
    <w:rsid w:val="00A2527F"/>
    <w:rsid w:val="00A255E0"/>
    <w:rsid w:val="00A259E4"/>
    <w:rsid w:val="00A26210"/>
    <w:rsid w:val="00A26549"/>
    <w:rsid w:val="00A26ECD"/>
    <w:rsid w:val="00A278AC"/>
    <w:rsid w:val="00A27A97"/>
    <w:rsid w:val="00A32317"/>
    <w:rsid w:val="00A32628"/>
    <w:rsid w:val="00A347C4"/>
    <w:rsid w:val="00A35BE0"/>
    <w:rsid w:val="00A4013B"/>
    <w:rsid w:val="00A40A46"/>
    <w:rsid w:val="00A422E6"/>
    <w:rsid w:val="00A42481"/>
    <w:rsid w:val="00A428C2"/>
    <w:rsid w:val="00A43BEB"/>
    <w:rsid w:val="00A440B3"/>
    <w:rsid w:val="00A445B0"/>
    <w:rsid w:val="00A455BE"/>
    <w:rsid w:val="00A460E4"/>
    <w:rsid w:val="00A47CBE"/>
    <w:rsid w:val="00A5071F"/>
    <w:rsid w:val="00A507BE"/>
    <w:rsid w:val="00A51A06"/>
    <w:rsid w:val="00A52280"/>
    <w:rsid w:val="00A5231F"/>
    <w:rsid w:val="00A554B1"/>
    <w:rsid w:val="00A56B23"/>
    <w:rsid w:val="00A56B37"/>
    <w:rsid w:val="00A603C1"/>
    <w:rsid w:val="00A61241"/>
    <w:rsid w:val="00A620A9"/>
    <w:rsid w:val="00A62480"/>
    <w:rsid w:val="00A62DAA"/>
    <w:rsid w:val="00A63A76"/>
    <w:rsid w:val="00A656CA"/>
    <w:rsid w:val="00A66128"/>
    <w:rsid w:val="00A67AD6"/>
    <w:rsid w:val="00A70FBD"/>
    <w:rsid w:val="00A712B4"/>
    <w:rsid w:val="00A71379"/>
    <w:rsid w:val="00A74ADD"/>
    <w:rsid w:val="00A7570A"/>
    <w:rsid w:val="00A758A9"/>
    <w:rsid w:val="00A75F93"/>
    <w:rsid w:val="00A76BB0"/>
    <w:rsid w:val="00A771F3"/>
    <w:rsid w:val="00A81682"/>
    <w:rsid w:val="00A8283B"/>
    <w:rsid w:val="00A82B10"/>
    <w:rsid w:val="00A82F8A"/>
    <w:rsid w:val="00A831DB"/>
    <w:rsid w:val="00A83FC2"/>
    <w:rsid w:val="00A8600D"/>
    <w:rsid w:val="00A87791"/>
    <w:rsid w:val="00A90544"/>
    <w:rsid w:val="00A914CD"/>
    <w:rsid w:val="00A91D1A"/>
    <w:rsid w:val="00A92650"/>
    <w:rsid w:val="00A93D4E"/>
    <w:rsid w:val="00A94E98"/>
    <w:rsid w:val="00A95395"/>
    <w:rsid w:val="00A964F6"/>
    <w:rsid w:val="00AA0FB3"/>
    <w:rsid w:val="00AA10A3"/>
    <w:rsid w:val="00AA4472"/>
    <w:rsid w:val="00AA4D63"/>
    <w:rsid w:val="00AA5854"/>
    <w:rsid w:val="00AA6931"/>
    <w:rsid w:val="00AA7265"/>
    <w:rsid w:val="00AA7668"/>
    <w:rsid w:val="00AB2336"/>
    <w:rsid w:val="00AB2A8B"/>
    <w:rsid w:val="00AB34B7"/>
    <w:rsid w:val="00AB3DB3"/>
    <w:rsid w:val="00AB4666"/>
    <w:rsid w:val="00AB5C6A"/>
    <w:rsid w:val="00AC376F"/>
    <w:rsid w:val="00AC592D"/>
    <w:rsid w:val="00AC607A"/>
    <w:rsid w:val="00AD0E3D"/>
    <w:rsid w:val="00AD1941"/>
    <w:rsid w:val="00AD20EF"/>
    <w:rsid w:val="00AD397C"/>
    <w:rsid w:val="00AD4601"/>
    <w:rsid w:val="00AD4966"/>
    <w:rsid w:val="00AE1E1B"/>
    <w:rsid w:val="00AE309D"/>
    <w:rsid w:val="00AE56F2"/>
    <w:rsid w:val="00AE60AA"/>
    <w:rsid w:val="00AE6D21"/>
    <w:rsid w:val="00AE726A"/>
    <w:rsid w:val="00AF0F5D"/>
    <w:rsid w:val="00AF1283"/>
    <w:rsid w:val="00AF18DF"/>
    <w:rsid w:val="00AF2F70"/>
    <w:rsid w:val="00AF3264"/>
    <w:rsid w:val="00AF51C4"/>
    <w:rsid w:val="00AF6B1F"/>
    <w:rsid w:val="00AF7709"/>
    <w:rsid w:val="00B005AD"/>
    <w:rsid w:val="00B00772"/>
    <w:rsid w:val="00B009BA"/>
    <w:rsid w:val="00B027D3"/>
    <w:rsid w:val="00B03C91"/>
    <w:rsid w:val="00B04485"/>
    <w:rsid w:val="00B06183"/>
    <w:rsid w:val="00B068CC"/>
    <w:rsid w:val="00B06DF3"/>
    <w:rsid w:val="00B0716C"/>
    <w:rsid w:val="00B07F89"/>
    <w:rsid w:val="00B11181"/>
    <w:rsid w:val="00B11405"/>
    <w:rsid w:val="00B11ED0"/>
    <w:rsid w:val="00B123B3"/>
    <w:rsid w:val="00B14D6D"/>
    <w:rsid w:val="00B15975"/>
    <w:rsid w:val="00B162BC"/>
    <w:rsid w:val="00B16F9F"/>
    <w:rsid w:val="00B2422B"/>
    <w:rsid w:val="00B2554E"/>
    <w:rsid w:val="00B25AD2"/>
    <w:rsid w:val="00B30977"/>
    <w:rsid w:val="00B30BFF"/>
    <w:rsid w:val="00B3157F"/>
    <w:rsid w:val="00B3270D"/>
    <w:rsid w:val="00B3405A"/>
    <w:rsid w:val="00B3465C"/>
    <w:rsid w:val="00B37B22"/>
    <w:rsid w:val="00B40AF5"/>
    <w:rsid w:val="00B434B0"/>
    <w:rsid w:val="00B4413D"/>
    <w:rsid w:val="00B444CE"/>
    <w:rsid w:val="00B44C0B"/>
    <w:rsid w:val="00B51D29"/>
    <w:rsid w:val="00B52DC2"/>
    <w:rsid w:val="00B54E82"/>
    <w:rsid w:val="00B55403"/>
    <w:rsid w:val="00B55987"/>
    <w:rsid w:val="00B5685F"/>
    <w:rsid w:val="00B60129"/>
    <w:rsid w:val="00B64721"/>
    <w:rsid w:val="00B64CB0"/>
    <w:rsid w:val="00B656D5"/>
    <w:rsid w:val="00B65FC8"/>
    <w:rsid w:val="00B66B4E"/>
    <w:rsid w:val="00B70356"/>
    <w:rsid w:val="00B71A79"/>
    <w:rsid w:val="00B72083"/>
    <w:rsid w:val="00B7363A"/>
    <w:rsid w:val="00B74B1A"/>
    <w:rsid w:val="00B75339"/>
    <w:rsid w:val="00B7713D"/>
    <w:rsid w:val="00B811E8"/>
    <w:rsid w:val="00B818E6"/>
    <w:rsid w:val="00B81AF9"/>
    <w:rsid w:val="00B820CE"/>
    <w:rsid w:val="00B82235"/>
    <w:rsid w:val="00B825B4"/>
    <w:rsid w:val="00B82911"/>
    <w:rsid w:val="00B833F9"/>
    <w:rsid w:val="00B838C3"/>
    <w:rsid w:val="00B85AB2"/>
    <w:rsid w:val="00B86127"/>
    <w:rsid w:val="00B86C62"/>
    <w:rsid w:val="00B90397"/>
    <w:rsid w:val="00B903FD"/>
    <w:rsid w:val="00B9070C"/>
    <w:rsid w:val="00B90EFC"/>
    <w:rsid w:val="00B90F56"/>
    <w:rsid w:val="00B936CC"/>
    <w:rsid w:val="00B93B0C"/>
    <w:rsid w:val="00B9410A"/>
    <w:rsid w:val="00B943D1"/>
    <w:rsid w:val="00B9452C"/>
    <w:rsid w:val="00B95118"/>
    <w:rsid w:val="00B95AA7"/>
    <w:rsid w:val="00B96915"/>
    <w:rsid w:val="00BA1606"/>
    <w:rsid w:val="00BA2002"/>
    <w:rsid w:val="00BA5E87"/>
    <w:rsid w:val="00BA6623"/>
    <w:rsid w:val="00BA6888"/>
    <w:rsid w:val="00BB04EA"/>
    <w:rsid w:val="00BB08FD"/>
    <w:rsid w:val="00BB119F"/>
    <w:rsid w:val="00BB155C"/>
    <w:rsid w:val="00BB404F"/>
    <w:rsid w:val="00BB4167"/>
    <w:rsid w:val="00BB4237"/>
    <w:rsid w:val="00BB4A99"/>
    <w:rsid w:val="00BB5E84"/>
    <w:rsid w:val="00BC00B1"/>
    <w:rsid w:val="00BC1822"/>
    <w:rsid w:val="00BC2559"/>
    <w:rsid w:val="00BC29C3"/>
    <w:rsid w:val="00BC2AA9"/>
    <w:rsid w:val="00BC2DC4"/>
    <w:rsid w:val="00BC53E4"/>
    <w:rsid w:val="00BC5723"/>
    <w:rsid w:val="00BC61AB"/>
    <w:rsid w:val="00BC6841"/>
    <w:rsid w:val="00BC7126"/>
    <w:rsid w:val="00BC7708"/>
    <w:rsid w:val="00BC7D34"/>
    <w:rsid w:val="00BD0695"/>
    <w:rsid w:val="00BD08D6"/>
    <w:rsid w:val="00BD1137"/>
    <w:rsid w:val="00BD11CB"/>
    <w:rsid w:val="00BD2B0E"/>
    <w:rsid w:val="00BD3C13"/>
    <w:rsid w:val="00BD67DD"/>
    <w:rsid w:val="00BE064E"/>
    <w:rsid w:val="00BE4280"/>
    <w:rsid w:val="00BE4D2D"/>
    <w:rsid w:val="00BE561C"/>
    <w:rsid w:val="00BE5B56"/>
    <w:rsid w:val="00BE635C"/>
    <w:rsid w:val="00BE681F"/>
    <w:rsid w:val="00BE7B81"/>
    <w:rsid w:val="00BF3428"/>
    <w:rsid w:val="00BF3808"/>
    <w:rsid w:val="00BF3ABB"/>
    <w:rsid w:val="00BF4934"/>
    <w:rsid w:val="00BF5812"/>
    <w:rsid w:val="00BF5EB6"/>
    <w:rsid w:val="00BF7066"/>
    <w:rsid w:val="00C01CCC"/>
    <w:rsid w:val="00C03359"/>
    <w:rsid w:val="00C03FDD"/>
    <w:rsid w:val="00C07372"/>
    <w:rsid w:val="00C075FA"/>
    <w:rsid w:val="00C11782"/>
    <w:rsid w:val="00C1182B"/>
    <w:rsid w:val="00C118CC"/>
    <w:rsid w:val="00C11F7E"/>
    <w:rsid w:val="00C136A3"/>
    <w:rsid w:val="00C14F0D"/>
    <w:rsid w:val="00C168F4"/>
    <w:rsid w:val="00C17BC5"/>
    <w:rsid w:val="00C20153"/>
    <w:rsid w:val="00C203F8"/>
    <w:rsid w:val="00C21148"/>
    <w:rsid w:val="00C24A35"/>
    <w:rsid w:val="00C25D14"/>
    <w:rsid w:val="00C27627"/>
    <w:rsid w:val="00C27BB7"/>
    <w:rsid w:val="00C301AA"/>
    <w:rsid w:val="00C303DC"/>
    <w:rsid w:val="00C30647"/>
    <w:rsid w:val="00C3181B"/>
    <w:rsid w:val="00C33E07"/>
    <w:rsid w:val="00C340BA"/>
    <w:rsid w:val="00C3493D"/>
    <w:rsid w:val="00C356F9"/>
    <w:rsid w:val="00C376CF"/>
    <w:rsid w:val="00C3794F"/>
    <w:rsid w:val="00C40039"/>
    <w:rsid w:val="00C4176D"/>
    <w:rsid w:val="00C41893"/>
    <w:rsid w:val="00C4257E"/>
    <w:rsid w:val="00C471B5"/>
    <w:rsid w:val="00C47B8E"/>
    <w:rsid w:val="00C504C9"/>
    <w:rsid w:val="00C51489"/>
    <w:rsid w:val="00C5152C"/>
    <w:rsid w:val="00C535F7"/>
    <w:rsid w:val="00C538B8"/>
    <w:rsid w:val="00C54D62"/>
    <w:rsid w:val="00C552E9"/>
    <w:rsid w:val="00C567E4"/>
    <w:rsid w:val="00C57080"/>
    <w:rsid w:val="00C575AE"/>
    <w:rsid w:val="00C57D68"/>
    <w:rsid w:val="00C60B5F"/>
    <w:rsid w:val="00C621B6"/>
    <w:rsid w:val="00C639DE"/>
    <w:rsid w:val="00C66814"/>
    <w:rsid w:val="00C66CA4"/>
    <w:rsid w:val="00C67BB0"/>
    <w:rsid w:val="00C7013A"/>
    <w:rsid w:val="00C70A0D"/>
    <w:rsid w:val="00C7181F"/>
    <w:rsid w:val="00C742E2"/>
    <w:rsid w:val="00C7450C"/>
    <w:rsid w:val="00C76DD7"/>
    <w:rsid w:val="00C77CBE"/>
    <w:rsid w:val="00C77E5E"/>
    <w:rsid w:val="00C80403"/>
    <w:rsid w:val="00C8047C"/>
    <w:rsid w:val="00C8058A"/>
    <w:rsid w:val="00C861A1"/>
    <w:rsid w:val="00C912C4"/>
    <w:rsid w:val="00C91493"/>
    <w:rsid w:val="00C925F7"/>
    <w:rsid w:val="00C93E9D"/>
    <w:rsid w:val="00C94B1A"/>
    <w:rsid w:val="00C955F7"/>
    <w:rsid w:val="00C95AEB"/>
    <w:rsid w:val="00C96173"/>
    <w:rsid w:val="00C966D3"/>
    <w:rsid w:val="00C97500"/>
    <w:rsid w:val="00C97B49"/>
    <w:rsid w:val="00CA1115"/>
    <w:rsid w:val="00CA1E9B"/>
    <w:rsid w:val="00CA2954"/>
    <w:rsid w:val="00CA2C6B"/>
    <w:rsid w:val="00CA32C1"/>
    <w:rsid w:val="00CA3DEC"/>
    <w:rsid w:val="00CA4583"/>
    <w:rsid w:val="00CA6091"/>
    <w:rsid w:val="00CA696A"/>
    <w:rsid w:val="00CA6ADD"/>
    <w:rsid w:val="00CA736F"/>
    <w:rsid w:val="00CB0A6C"/>
    <w:rsid w:val="00CB0C46"/>
    <w:rsid w:val="00CB1DEE"/>
    <w:rsid w:val="00CB34F5"/>
    <w:rsid w:val="00CB412D"/>
    <w:rsid w:val="00CB51DA"/>
    <w:rsid w:val="00CB6310"/>
    <w:rsid w:val="00CC0445"/>
    <w:rsid w:val="00CC0863"/>
    <w:rsid w:val="00CC0932"/>
    <w:rsid w:val="00CC197B"/>
    <w:rsid w:val="00CC1E3E"/>
    <w:rsid w:val="00CC2996"/>
    <w:rsid w:val="00CC3EC2"/>
    <w:rsid w:val="00CC485C"/>
    <w:rsid w:val="00CC4961"/>
    <w:rsid w:val="00CC7051"/>
    <w:rsid w:val="00CD0834"/>
    <w:rsid w:val="00CD0975"/>
    <w:rsid w:val="00CD35EE"/>
    <w:rsid w:val="00CD4E84"/>
    <w:rsid w:val="00CD5CDA"/>
    <w:rsid w:val="00CD7836"/>
    <w:rsid w:val="00CE22BF"/>
    <w:rsid w:val="00CE2698"/>
    <w:rsid w:val="00CE3FDB"/>
    <w:rsid w:val="00CE49E7"/>
    <w:rsid w:val="00CE4CD4"/>
    <w:rsid w:val="00CE717D"/>
    <w:rsid w:val="00CE7C13"/>
    <w:rsid w:val="00CF0018"/>
    <w:rsid w:val="00CF0783"/>
    <w:rsid w:val="00CF24A9"/>
    <w:rsid w:val="00CF3589"/>
    <w:rsid w:val="00CF5529"/>
    <w:rsid w:val="00CF6366"/>
    <w:rsid w:val="00CF63F8"/>
    <w:rsid w:val="00CF6565"/>
    <w:rsid w:val="00CF6FC9"/>
    <w:rsid w:val="00CF72EC"/>
    <w:rsid w:val="00D0713A"/>
    <w:rsid w:val="00D10C90"/>
    <w:rsid w:val="00D1150A"/>
    <w:rsid w:val="00D134D8"/>
    <w:rsid w:val="00D13F23"/>
    <w:rsid w:val="00D142F2"/>
    <w:rsid w:val="00D14ECA"/>
    <w:rsid w:val="00D15336"/>
    <w:rsid w:val="00D23A91"/>
    <w:rsid w:val="00D2577D"/>
    <w:rsid w:val="00D30240"/>
    <w:rsid w:val="00D306D4"/>
    <w:rsid w:val="00D30C2E"/>
    <w:rsid w:val="00D321A6"/>
    <w:rsid w:val="00D32A08"/>
    <w:rsid w:val="00D32C89"/>
    <w:rsid w:val="00D32CB8"/>
    <w:rsid w:val="00D33F42"/>
    <w:rsid w:val="00D34167"/>
    <w:rsid w:val="00D37179"/>
    <w:rsid w:val="00D41CC1"/>
    <w:rsid w:val="00D42015"/>
    <w:rsid w:val="00D43B03"/>
    <w:rsid w:val="00D443EA"/>
    <w:rsid w:val="00D45900"/>
    <w:rsid w:val="00D47FEF"/>
    <w:rsid w:val="00D50C64"/>
    <w:rsid w:val="00D516AB"/>
    <w:rsid w:val="00D520FA"/>
    <w:rsid w:val="00D523CA"/>
    <w:rsid w:val="00D52B3E"/>
    <w:rsid w:val="00D52E8E"/>
    <w:rsid w:val="00D56578"/>
    <w:rsid w:val="00D57AD2"/>
    <w:rsid w:val="00D61114"/>
    <w:rsid w:val="00D612A9"/>
    <w:rsid w:val="00D61928"/>
    <w:rsid w:val="00D620A4"/>
    <w:rsid w:val="00D6248B"/>
    <w:rsid w:val="00D63185"/>
    <w:rsid w:val="00D706C0"/>
    <w:rsid w:val="00D728EF"/>
    <w:rsid w:val="00D75708"/>
    <w:rsid w:val="00D76A30"/>
    <w:rsid w:val="00D76AD5"/>
    <w:rsid w:val="00D774CD"/>
    <w:rsid w:val="00D777AD"/>
    <w:rsid w:val="00D8191A"/>
    <w:rsid w:val="00D81BAA"/>
    <w:rsid w:val="00D855DF"/>
    <w:rsid w:val="00D904B8"/>
    <w:rsid w:val="00D9164A"/>
    <w:rsid w:val="00D92201"/>
    <w:rsid w:val="00D92B39"/>
    <w:rsid w:val="00D97B75"/>
    <w:rsid w:val="00DA0365"/>
    <w:rsid w:val="00DA1939"/>
    <w:rsid w:val="00DA1C9D"/>
    <w:rsid w:val="00DA2127"/>
    <w:rsid w:val="00DA2474"/>
    <w:rsid w:val="00DA2E68"/>
    <w:rsid w:val="00DA4631"/>
    <w:rsid w:val="00DA607E"/>
    <w:rsid w:val="00DA6482"/>
    <w:rsid w:val="00DA6939"/>
    <w:rsid w:val="00DA7092"/>
    <w:rsid w:val="00DA71F7"/>
    <w:rsid w:val="00DB159A"/>
    <w:rsid w:val="00DB1D9D"/>
    <w:rsid w:val="00DB2FD9"/>
    <w:rsid w:val="00DB4743"/>
    <w:rsid w:val="00DB5831"/>
    <w:rsid w:val="00DB6539"/>
    <w:rsid w:val="00DB725D"/>
    <w:rsid w:val="00DC08D3"/>
    <w:rsid w:val="00DC1DDA"/>
    <w:rsid w:val="00DC223A"/>
    <w:rsid w:val="00DC2836"/>
    <w:rsid w:val="00DC461D"/>
    <w:rsid w:val="00DC47AB"/>
    <w:rsid w:val="00DC47F0"/>
    <w:rsid w:val="00DC7C9D"/>
    <w:rsid w:val="00DD0475"/>
    <w:rsid w:val="00DD1E36"/>
    <w:rsid w:val="00DD32E3"/>
    <w:rsid w:val="00DD40B1"/>
    <w:rsid w:val="00DD4B41"/>
    <w:rsid w:val="00DD5B65"/>
    <w:rsid w:val="00DD5CE4"/>
    <w:rsid w:val="00DD623F"/>
    <w:rsid w:val="00DD69B2"/>
    <w:rsid w:val="00DE0D08"/>
    <w:rsid w:val="00DE27F0"/>
    <w:rsid w:val="00DE4704"/>
    <w:rsid w:val="00DE4D3D"/>
    <w:rsid w:val="00DE4DCF"/>
    <w:rsid w:val="00DE5F59"/>
    <w:rsid w:val="00DE7901"/>
    <w:rsid w:val="00DF1684"/>
    <w:rsid w:val="00DF3BF5"/>
    <w:rsid w:val="00DF48B8"/>
    <w:rsid w:val="00DF55BC"/>
    <w:rsid w:val="00DF55C6"/>
    <w:rsid w:val="00DF6032"/>
    <w:rsid w:val="00DF6976"/>
    <w:rsid w:val="00DF6F4D"/>
    <w:rsid w:val="00DF7002"/>
    <w:rsid w:val="00E00142"/>
    <w:rsid w:val="00E019F6"/>
    <w:rsid w:val="00E01D06"/>
    <w:rsid w:val="00E026DC"/>
    <w:rsid w:val="00E02BF9"/>
    <w:rsid w:val="00E03170"/>
    <w:rsid w:val="00E057E8"/>
    <w:rsid w:val="00E06240"/>
    <w:rsid w:val="00E064C5"/>
    <w:rsid w:val="00E06EDA"/>
    <w:rsid w:val="00E07379"/>
    <w:rsid w:val="00E07876"/>
    <w:rsid w:val="00E07A78"/>
    <w:rsid w:val="00E07CC9"/>
    <w:rsid w:val="00E10281"/>
    <w:rsid w:val="00E11691"/>
    <w:rsid w:val="00E11B3D"/>
    <w:rsid w:val="00E11D83"/>
    <w:rsid w:val="00E12B3C"/>
    <w:rsid w:val="00E1329A"/>
    <w:rsid w:val="00E14531"/>
    <w:rsid w:val="00E151F0"/>
    <w:rsid w:val="00E15DAC"/>
    <w:rsid w:val="00E20BEB"/>
    <w:rsid w:val="00E22DAE"/>
    <w:rsid w:val="00E23B19"/>
    <w:rsid w:val="00E2523D"/>
    <w:rsid w:val="00E25621"/>
    <w:rsid w:val="00E273E8"/>
    <w:rsid w:val="00E27E8A"/>
    <w:rsid w:val="00E3209B"/>
    <w:rsid w:val="00E3398F"/>
    <w:rsid w:val="00E354E8"/>
    <w:rsid w:val="00E36C98"/>
    <w:rsid w:val="00E37565"/>
    <w:rsid w:val="00E409C0"/>
    <w:rsid w:val="00E479C1"/>
    <w:rsid w:val="00E50B7F"/>
    <w:rsid w:val="00E52C96"/>
    <w:rsid w:val="00E53AC7"/>
    <w:rsid w:val="00E53BE1"/>
    <w:rsid w:val="00E54F66"/>
    <w:rsid w:val="00E554BF"/>
    <w:rsid w:val="00E554E7"/>
    <w:rsid w:val="00E55662"/>
    <w:rsid w:val="00E60136"/>
    <w:rsid w:val="00E6024D"/>
    <w:rsid w:val="00E61F40"/>
    <w:rsid w:val="00E626AA"/>
    <w:rsid w:val="00E62DD4"/>
    <w:rsid w:val="00E70750"/>
    <w:rsid w:val="00E709D4"/>
    <w:rsid w:val="00E71D93"/>
    <w:rsid w:val="00E72C8E"/>
    <w:rsid w:val="00E73197"/>
    <w:rsid w:val="00E75A0D"/>
    <w:rsid w:val="00E768CC"/>
    <w:rsid w:val="00E77E43"/>
    <w:rsid w:val="00E81CE1"/>
    <w:rsid w:val="00E81D14"/>
    <w:rsid w:val="00E82E6A"/>
    <w:rsid w:val="00E830BE"/>
    <w:rsid w:val="00E83D80"/>
    <w:rsid w:val="00E844AB"/>
    <w:rsid w:val="00E85BEE"/>
    <w:rsid w:val="00E906D5"/>
    <w:rsid w:val="00E910DE"/>
    <w:rsid w:val="00E9119F"/>
    <w:rsid w:val="00E96267"/>
    <w:rsid w:val="00EA06B0"/>
    <w:rsid w:val="00EA0BBE"/>
    <w:rsid w:val="00EA0C8E"/>
    <w:rsid w:val="00EA287B"/>
    <w:rsid w:val="00EA2E34"/>
    <w:rsid w:val="00EA30A8"/>
    <w:rsid w:val="00EA45F9"/>
    <w:rsid w:val="00EA4CB5"/>
    <w:rsid w:val="00EA7B45"/>
    <w:rsid w:val="00EB0AD5"/>
    <w:rsid w:val="00EB1816"/>
    <w:rsid w:val="00EB3D15"/>
    <w:rsid w:val="00EB4827"/>
    <w:rsid w:val="00EB7954"/>
    <w:rsid w:val="00EB7A31"/>
    <w:rsid w:val="00EB7C80"/>
    <w:rsid w:val="00EC5BBD"/>
    <w:rsid w:val="00EC5EF8"/>
    <w:rsid w:val="00EC65D4"/>
    <w:rsid w:val="00EC73C7"/>
    <w:rsid w:val="00ED0683"/>
    <w:rsid w:val="00ED093D"/>
    <w:rsid w:val="00ED0F43"/>
    <w:rsid w:val="00ED1177"/>
    <w:rsid w:val="00ED225C"/>
    <w:rsid w:val="00ED2491"/>
    <w:rsid w:val="00ED2590"/>
    <w:rsid w:val="00ED314C"/>
    <w:rsid w:val="00ED344F"/>
    <w:rsid w:val="00ED39E7"/>
    <w:rsid w:val="00ED667B"/>
    <w:rsid w:val="00ED7593"/>
    <w:rsid w:val="00EE03EB"/>
    <w:rsid w:val="00EE19AE"/>
    <w:rsid w:val="00EE2537"/>
    <w:rsid w:val="00EE2550"/>
    <w:rsid w:val="00EE44F8"/>
    <w:rsid w:val="00EE4F1A"/>
    <w:rsid w:val="00EE51E5"/>
    <w:rsid w:val="00EE58A6"/>
    <w:rsid w:val="00EE58E0"/>
    <w:rsid w:val="00EE720B"/>
    <w:rsid w:val="00EE7D88"/>
    <w:rsid w:val="00EF143F"/>
    <w:rsid w:val="00EF368B"/>
    <w:rsid w:val="00EF42CA"/>
    <w:rsid w:val="00EF465A"/>
    <w:rsid w:val="00EF5051"/>
    <w:rsid w:val="00EF5D4F"/>
    <w:rsid w:val="00EF668B"/>
    <w:rsid w:val="00EF7356"/>
    <w:rsid w:val="00EF738D"/>
    <w:rsid w:val="00F02EE1"/>
    <w:rsid w:val="00F0406A"/>
    <w:rsid w:val="00F0432E"/>
    <w:rsid w:val="00F06551"/>
    <w:rsid w:val="00F06756"/>
    <w:rsid w:val="00F073C9"/>
    <w:rsid w:val="00F07A49"/>
    <w:rsid w:val="00F103D5"/>
    <w:rsid w:val="00F114BA"/>
    <w:rsid w:val="00F12AF5"/>
    <w:rsid w:val="00F13FC5"/>
    <w:rsid w:val="00F15A0C"/>
    <w:rsid w:val="00F15CFD"/>
    <w:rsid w:val="00F171EB"/>
    <w:rsid w:val="00F173B3"/>
    <w:rsid w:val="00F20E03"/>
    <w:rsid w:val="00F22274"/>
    <w:rsid w:val="00F2290A"/>
    <w:rsid w:val="00F23D47"/>
    <w:rsid w:val="00F25026"/>
    <w:rsid w:val="00F27353"/>
    <w:rsid w:val="00F2739E"/>
    <w:rsid w:val="00F30B04"/>
    <w:rsid w:val="00F325CD"/>
    <w:rsid w:val="00F32797"/>
    <w:rsid w:val="00F328EA"/>
    <w:rsid w:val="00F32DF9"/>
    <w:rsid w:val="00F3518D"/>
    <w:rsid w:val="00F36188"/>
    <w:rsid w:val="00F372F5"/>
    <w:rsid w:val="00F37FD1"/>
    <w:rsid w:val="00F4091E"/>
    <w:rsid w:val="00F42E52"/>
    <w:rsid w:val="00F43943"/>
    <w:rsid w:val="00F43CDF"/>
    <w:rsid w:val="00F43D0F"/>
    <w:rsid w:val="00F44BFE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A81"/>
    <w:rsid w:val="00F55BA1"/>
    <w:rsid w:val="00F571F5"/>
    <w:rsid w:val="00F57F43"/>
    <w:rsid w:val="00F6069D"/>
    <w:rsid w:val="00F608D7"/>
    <w:rsid w:val="00F61DB0"/>
    <w:rsid w:val="00F623BC"/>
    <w:rsid w:val="00F62804"/>
    <w:rsid w:val="00F62EE9"/>
    <w:rsid w:val="00F63038"/>
    <w:rsid w:val="00F6463A"/>
    <w:rsid w:val="00F65DD9"/>
    <w:rsid w:val="00F66CCE"/>
    <w:rsid w:val="00F66F39"/>
    <w:rsid w:val="00F67DC1"/>
    <w:rsid w:val="00F70C91"/>
    <w:rsid w:val="00F713BD"/>
    <w:rsid w:val="00F71598"/>
    <w:rsid w:val="00F726E3"/>
    <w:rsid w:val="00F726F2"/>
    <w:rsid w:val="00F7520B"/>
    <w:rsid w:val="00F7531F"/>
    <w:rsid w:val="00F75E23"/>
    <w:rsid w:val="00F76354"/>
    <w:rsid w:val="00F7762E"/>
    <w:rsid w:val="00F77F8D"/>
    <w:rsid w:val="00F80262"/>
    <w:rsid w:val="00F80460"/>
    <w:rsid w:val="00F8120A"/>
    <w:rsid w:val="00F817A7"/>
    <w:rsid w:val="00F820ED"/>
    <w:rsid w:val="00F83451"/>
    <w:rsid w:val="00F83799"/>
    <w:rsid w:val="00F8540A"/>
    <w:rsid w:val="00F85478"/>
    <w:rsid w:val="00F85533"/>
    <w:rsid w:val="00F85595"/>
    <w:rsid w:val="00F873A5"/>
    <w:rsid w:val="00F91356"/>
    <w:rsid w:val="00F91B07"/>
    <w:rsid w:val="00F92444"/>
    <w:rsid w:val="00F92690"/>
    <w:rsid w:val="00F92714"/>
    <w:rsid w:val="00F93C89"/>
    <w:rsid w:val="00F947CC"/>
    <w:rsid w:val="00F964C7"/>
    <w:rsid w:val="00F97194"/>
    <w:rsid w:val="00F971E1"/>
    <w:rsid w:val="00FA2D4A"/>
    <w:rsid w:val="00FA4370"/>
    <w:rsid w:val="00FA5734"/>
    <w:rsid w:val="00FA6299"/>
    <w:rsid w:val="00FA6A9A"/>
    <w:rsid w:val="00FA72C7"/>
    <w:rsid w:val="00FB0598"/>
    <w:rsid w:val="00FB148D"/>
    <w:rsid w:val="00FB1621"/>
    <w:rsid w:val="00FB1E49"/>
    <w:rsid w:val="00FB2E8E"/>
    <w:rsid w:val="00FB3146"/>
    <w:rsid w:val="00FB4496"/>
    <w:rsid w:val="00FB545C"/>
    <w:rsid w:val="00FB627E"/>
    <w:rsid w:val="00FB712B"/>
    <w:rsid w:val="00FC0CE3"/>
    <w:rsid w:val="00FC22E7"/>
    <w:rsid w:val="00FC29CB"/>
    <w:rsid w:val="00FC330B"/>
    <w:rsid w:val="00FC6472"/>
    <w:rsid w:val="00FD02AE"/>
    <w:rsid w:val="00FD08B9"/>
    <w:rsid w:val="00FD0D68"/>
    <w:rsid w:val="00FD0E08"/>
    <w:rsid w:val="00FD1609"/>
    <w:rsid w:val="00FD17D5"/>
    <w:rsid w:val="00FD1978"/>
    <w:rsid w:val="00FD4F14"/>
    <w:rsid w:val="00FD5210"/>
    <w:rsid w:val="00FD54A6"/>
    <w:rsid w:val="00FD6434"/>
    <w:rsid w:val="00FD71CD"/>
    <w:rsid w:val="00FD74D2"/>
    <w:rsid w:val="00FE0458"/>
    <w:rsid w:val="00FE056E"/>
    <w:rsid w:val="00FE0E36"/>
    <w:rsid w:val="00FE1076"/>
    <w:rsid w:val="00FE171A"/>
    <w:rsid w:val="00FE2E76"/>
    <w:rsid w:val="00FE2FA4"/>
    <w:rsid w:val="00FE537E"/>
    <w:rsid w:val="00FE568A"/>
    <w:rsid w:val="00FE5D83"/>
    <w:rsid w:val="00FE68E1"/>
    <w:rsid w:val="00FE6A3E"/>
    <w:rsid w:val="00FF1029"/>
    <w:rsid w:val="00FF1E64"/>
    <w:rsid w:val="00FF205C"/>
    <w:rsid w:val="00FF26C5"/>
    <w:rsid w:val="00FF33A2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  <w15:docId w15:val="{D0BCE8D7-4AAF-46EA-A0A4-B0DEC6DD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CB8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sprawiedliwosc/informacja-o-przetwarzaniu-danych-osobowy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y.dirs@m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ktury.dirs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pd@m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45ADC-19C7-4954-A968-555C7CF0C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8262</Words>
  <Characters>49574</Characters>
  <Application>Microsoft Office Word</Application>
  <DocSecurity>0</DocSecurity>
  <Lines>413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Kondratowicz Aneta  (DIRS)</cp:lastModifiedBy>
  <cp:revision>3</cp:revision>
  <dcterms:created xsi:type="dcterms:W3CDTF">2026-04-14T07:54:00Z</dcterms:created>
  <dcterms:modified xsi:type="dcterms:W3CDTF">2026-04-14T07:59:00Z</dcterms:modified>
</cp:coreProperties>
</file>