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F597" w14:textId="276D9787" w:rsidR="004A34F2" w:rsidRDefault="00B33ADB">
      <w:pPr>
        <w:spacing w:after="8" w:line="272" w:lineRule="auto"/>
        <w:ind w:left="6267" w:right="1455"/>
        <w:jc w:val="left"/>
      </w:pPr>
      <w:r>
        <w:rPr>
          <w:b/>
          <w:sz w:val="18"/>
        </w:rPr>
        <w:t xml:space="preserve">Załącznik nr </w:t>
      </w:r>
      <w:r w:rsidR="004D2E92">
        <w:rPr>
          <w:b/>
          <w:sz w:val="18"/>
        </w:rPr>
        <w:t xml:space="preserve">1 </w:t>
      </w:r>
      <w:r>
        <w:rPr>
          <w:sz w:val="18"/>
        </w:rPr>
        <w:t xml:space="preserve"> do Regulaminu ZFŚS </w:t>
      </w:r>
    </w:p>
    <w:p w14:paraId="22C1DCA2" w14:textId="647483A4" w:rsidR="00B33ADB" w:rsidRPr="00B33ADB" w:rsidRDefault="00B33ADB" w:rsidP="006C06D0">
      <w:pPr>
        <w:spacing w:after="0" w:line="360" w:lineRule="auto"/>
        <w:ind w:left="6271" w:right="0" w:hanging="11"/>
        <w:jc w:val="left"/>
        <w:rPr>
          <w:sz w:val="18"/>
        </w:rPr>
      </w:pPr>
      <w:r>
        <w:rPr>
          <w:sz w:val="18"/>
        </w:rPr>
        <w:t xml:space="preserve">Prokuratury Okręgowej w Gorzowie Wielkopolskim </w:t>
      </w:r>
    </w:p>
    <w:p w14:paraId="71C63C03" w14:textId="77777777" w:rsidR="006C06D0" w:rsidRDefault="006C06D0">
      <w:pPr>
        <w:pStyle w:val="Nagwek1"/>
      </w:pPr>
    </w:p>
    <w:p w14:paraId="6E612829" w14:textId="77D2EC75" w:rsidR="004A34F2" w:rsidRDefault="00B33ADB">
      <w:pPr>
        <w:pStyle w:val="Nagwek1"/>
      </w:pPr>
      <w:r>
        <w:t>OŚWIADCZENIE</w:t>
      </w:r>
      <w:r>
        <w:rPr>
          <w:b w:val="0"/>
        </w:rPr>
        <w:t xml:space="preserve"> </w:t>
      </w:r>
    </w:p>
    <w:p w14:paraId="204EA143" w14:textId="77777777" w:rsidR="004A34F2" w:rsidRDefault="00B33ADB">
      <w:pPr>
        <w:spacing w:after="163"/>
        <w:ind w:left="600" w:right="0"/>
      </w:pPr>
      <w:r>
        <w:rPr>
          <w:b/>
        </w:rPr>
        <w:t>O SYTUACJI RODZINNEJ I MATERIALNEJ OSOBY UPRAWNIONEJ DO</w:t>
      </w:r>
      <w:r>
        <w:t xml:space="preserve"> </w:t>
      </w:r>
    </w:p>
    <w:p w14:paraId="038D3E44" w14:textId="77777777" w:rsidR="004A34F2" w:rsidRDefault="00B33ADB">
      <w:pPr>
        <w:spacing w:after="115"/>
        <w:ind w:left="2420" w:right="0"/>
      </w:pPr>
      <w:r>
        <w:rPr>
          <w:b/>
        </w:rPr>
        <w:t xml:space="preserve">KORZYSTANIA ZE ŚWIADCZEŃ ZFŚS* </w:t>
      </w:r>
    </w:p>
    <w:p w14:paraId="5C9A6FA6" w14:textId="77777777" w:rsidR="004A34F2" w:rsidRDefault="00B33ADB">
      <w:pPr>
        <w:spacing w:after="162"/>
        <w:ind w:left="57" w:right="0" w:firstLine="0"/>
        <w:jc w:val="center"/>
      </w:pPr>
      <w:r>
        <w:t xml:space="preserve"> </w:t>
      </w:r>
    </w:p>
    <w:p w14:paraId="2BBA0EF2" w14:textId="77777777" w:rsidR="004A34F2" w:rsidRDefault="00B33ADB">
      <w:pPr>
        <w:spacing w:line="499" w:lineRule="auto"/>
      </w:pPr>
      <w:r>
        <w:t xml:space="preserve">Nazwisko i imię: </w:t>
      </w:r>
      <w:r>
        <w:rPr>
          <w:b/>
        </w:rPr>
        <w:t>……………………………….</w:t>
      </w:r>
      <w:r>
        <w:t xml:space="preserve"> Jednostka organizacyjna: </w:t>
      </w:r>
      <w:r>
        <w:rPr>
          <w:b/>
        </w:rPr>
        <w:t>………………………………</w:t>
      </w:r>
      <w:r>
        <w:t xml:space="preserve"> Zajmowane stanowisko: ……………………………. </w:t>
      </w:r>
    </w:p>
    <w:p w14:paraId="1BDC1303" w14:textId="77777777" w:rsidR="004A34F2" w:rsidRDefault="00B33ADB">
      <w:pPr>
        <w:spacing w:after="280"/>
        <w:ind w:right="283"/>
      </w:pPr>
      <w:r>
        <w:t xml:space="preserve">Adres zamieszkania: ………………………………. </w:t>
      </w:r>
    </w:p>
    <w:p w14:paraId="64D21D4C" w14:textId="5E08DF2C" w:rsidR="004A34F2" w:rsidRDefault="00B33ADB">
      <w:pPr>
        <w:spacing w:after="301"/>
        <w:ind w:right="283"/>
      </w:pPr>
      <w:r>
        <w:t xml:space="preserve">Telefon </w:t>
      </w:r>
      <w:proofErr w:type="spellStart"/>
      <w:r>
        <w:t>wewn</w:t>
      </w:r>
      <w:proofErr w:type="spellEnd"/>
      <w:r>
        <w:t xml:space="preserve">.: ……………… Telefon kom.: …………………………………….. </w:t>
      </w:r>
    </w:p>
    <w:p w14:paraId="6BBAEA30" w14:textId="27BC8131" w:rsidR="004A34F2" w:rsidRDefault="00B33ADB">
      <w:pPr>
        <w:spacing w:after="3"/>
        <w:ind w:left="-5" w:right="4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AE6496" wp14:editId="6C55CFD1">
                <wp:simplePos x="0" y="0"/>
                <wp:positionH relativeFrom="page">
                  <wp:posOffset>951281</wp:posOffset>
                </wp:positionH>
                <wp:positionV relativeFrom="page">
                  <wp:posOffset>-110950</wp:posOffset>
                </wp:positionV>
                <wp:extent cx="40538" cy="142949"/>
                <wp:effectExtent l="0" t="0" r="0" b="0"/>
                <wp:wrapTopAndBottom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38" cy="142949"/>
                          <a:chOff x="0" y="0"/>
                          <a:chExt cx="40538" cy="14294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53916" cy="19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1400F" w14:textId="77777777" w:rsidR="004A34F2" w:rsidRDefault="00B33ADB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E6496" id="Group 2884" o:spid="_x0000_s1026" style="position:absolute;left:0;text-align:left;margin-left:74.9pt;margin-top:-8.75pt;width:3.2pt;height:11.25pt;z-index:251658240;mso-position-horizontal-relative:page;mso-position-vertical-relative:page" coordsize="40538,14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">
                <v:rect id="Rectangle 14" o:spid="_x0000_s1027" style="position:absolute;width:53916;height:190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351400F" w14:textId="77777777" w:rsidR="004A34F2" w:rsidRDefault="00B33ADB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>Oświadczam, że w roku 20</w:t>
      </w:r>
      <w:r w:rsidR="006C06D0">
        <w:rPr>
          <w:b/>
        </w:rPr>
        <w:t>…</w:t>
      </w:r>
      <w:r>
        <w:rPr>
          <w:b/>
        </w:rPr>
        <w:t>….  we wspólnym gospodarstwie domowym pozostawali</w:t>
      </w:r>
      <w:r>
        <w:t xml:space="preserve"> </w:t>
      </w:r>
      <w:r>
        <w:rPr>
          <w:b/>
        </w:rPr>
        <w:t xml:space="preserve">ze mną: </w:t>
      </w:r>
    </w:p>
    <w:tbl>
      <w:tblPr>
        <w:tblStyle w:val="TableGrid"/>
        <w:tblW w:w="9074" w:type="dxa"/>
        <w:tblInd w:w="0" w:type="dxa"/>
        <w:tblCellMar>
          <w:top w:w="12" w:type="dxa"/>
          <w:left w:w="6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71"/>
        <w:gridCol w:w="2127"/>
        <w:gridCol w:w="2126"/>
      </w:tblGrid>
      <w:tr w:rsidR="004A34F2" w14:paraId="0FA9CA78" w14:textId="77777777">
        <w:trPr>
          <w:trHeight w:val="119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1DC2" w14:textId="77777777" w:rsidR="004A34F2" w:rsidRDefault="00B33ADB">
            <w:pPr>
              <w:spacing w:after="0"/>
              <w:ind w:left="0" w:right="0" w:firstLine="0"/>
            </w:pPr>
            <w:r>
              <w:rPr>
                <w:b/>
                <w:sz w:val="22"/>
              </w:rPr>
              <w:t>Lp.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9217" w14:textId="77777777" w:rsidR="004A34F2" w:rsidRDefault="00B33ADB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t>Stopień pokrewieństwa</w:t>
            </w:r>
            <w:r>
              <w:rPr>
                <w:sz w:val="22"/>
              </w:rPr>
              <w:t xml:space="preserve"> </w:t>
            </w:r>
          </w:p>
          <w:p w14:paraId="75DA4482" w14:textId="77777777" w:rsidR="004A34F2" w:rsidRDefault="00B33ADB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(należy użyć określeń typu: mąż, partner, syn, córka, babcia, teściowa, itp.)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2C5B" w14:textId="77777777" w:rsidR="004A34F2" w:rsidRDefault="00B33ADB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>Data urodzenia</w:t>
            </w:r>
            <w:r>
              <w:rPr>
                <w:sz w:val="22"/>
              </w:rPr>
              <w:t xml:space="preserve"> (dotyczy dzieci)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8616" w14:textId="77777777" w:rsidR="004A34F2" w:rsidRDefault="00B33ADB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Czy uzyskuje dochód </w:t>
            </w:r>
            <w:r>
              <w:rPr>
                <w:sz w:val="22"/>
              </w:rPr>
              <w:t xml:space="preserve">Tak/Nie </w:t>
            </w:r>
          </w:p>
        </w:tc>
      </w:tr>
      <w:tr w:rsidR="004A34F2" w14:paraId="4AFCD1E4" w14:textId="77777777">
        <w:trPr>
          <w:trHeight w:val="51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1437" w14:textId="77777777" w:rsidR="004A34F2" w:rsidRDefault="00B33ADB">
            <w:pPr>
              <w:spacing w:after="0"/>
              <w:ind w:left="79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6BC7" w14:textId="77777777" w:rsidR="004A34F2" w:rsidRDefault="00B33ADB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pracownik / emeryt / prokurator w stanie spoczynku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9D6A" w14:textId="77777777" w:rsidR="004A34F2" w:rsidRDefault="00B33ADB">
            <w:pPr>
              <w:spacing w:after="0"/>
              <w:ind w:left="0" w:right="54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C977" w14:textId="77777777" w:rsidR="004A34F2" w:rsidRDefault="00B33ADB">
            <w:pPr>
              <w:spacing w:after="0"/>
              <w:ind w:left="0" w:right="54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4A34F2" w14:paraId="62C9A62C" w14:textId="77777777">
        <w:trPr>
          <w:trHeight w:val="52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F4BD" w14:textId="77777777" w:rsidR="004A34F2" w:rsidRDefault="00B33ADB">
            <w:pPr>
              <w:spacing w:after="0"/>
              <w:ind w:left="79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D97D" w14:textId="77777777" w:rsidR="004A34F2" w:rsidRDefault="00B33ADB">
            <w:pPr>
              <w:spacing w:after="0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80A8" w14:textId="77777777" w:rsidR="004A34F2" w:rsidRDefault="00B33ADB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6468" w14:textId="77777777" w:rsidR="004A34F2" w:rsidRDefault="00B33ADB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34F2" w14:paraId="2DE41CF9" w14:textId="77777777">
        <w:trPr>
          <w:trHeight w:val="52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CF42" w14:textId="77777777" w:rsidR="004A34F2" w:rsidRDefault="00B33ADB">
            <w:pPr>
              <w:spacing w:after="0"/>
              <w:ind w:left="79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F8AF" w14:textId="77777777" w:rsidR="004A34F2" w:rsidRDefault="00B33ADB">
            <w:pPr>
              <w:spacing w:after="0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2606" w14:textId="77777777" w:rsidR="004A34F2" w:rsidRDefault="00B33ADB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5C7D" w14:textId="77777777" w:rsidR="004A34F2" w:rsidRDefault="00B33ADB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34F2" w14:paraId="0E49A803" w14:textId="77777777">
        <w:trPr>
          <w:trHeight w:val="5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5626" w14:textId="77777777" w:rsidR="004A34F2" w:rsidRDefault="00B33ADB">
            <w:pPr>
              <w:spacing w:after="0"/>
              <w:ind w:left="79" w:right="0" w:firstLine="0"/>
              <w:jc w:val="left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B38A" w14:textId="77777777" w:rsidR="004A34F2" w:rsidRDefault="00B33ADB">
            <w:pPr>
              <w:spacing w:after="0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6C4" w14:textId="77777777" w:rsidR="004A34F2" w:rsidRDefault="00B33ADB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AAAE" w14:textId="77777777" w:rsidR="004A34F2" w:rsidRDefault="00B33ADB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A34F2" w14:paraId="6669FED5" w14:textId="77777777">
        <w:trPr>
          <w:trHeight w:val="55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238D" w14:textId="77777777" w:rsidR="004A34F2" w:rsidRDefault="00B33ADB">
            <w:pPr>
              <w:spacing w:after="0"/>
              <w:ind w:left="79" w:right="0" w:firstLine="0"/>
              <w:jc w:val="left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B55C" w14:textId="77777777" w:rsidR="004A34F2" w:rsidRDefault="00B33ADB">
            <w:pPr>
              <w:spacing w:after="0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5BCB" w14:textId="77777777" w:rsidR="004A34F2" w:rsidRDefault="00B33ADB">
            <w:pPr>
              <w:spacing w:after="0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5EA1" w14:textId="77777777" w:rsidR="004A34F2" w:rsidRDefault="00B33ADB">
            <w:pPr>
              <w:spacing w:after="0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0B622200" w14:textId="77777777" w:rsidR="004A34F2" w:rsidRDefault="00B33ADB">
      <w:pPr>
        <w:spacing w:after="3" w:line="378" w:lineRule="auto"/>
        <w:ind w:left="-15" w:right="0" w:firstLine="360"/>
      </w:pPr>
      <w:r>
        <w:rPr>
          <w:b/>
        </w:rPr>
        <w:t>Oświadczam, że średni miesięczny dochód przypadający na jedną osobę w mojej rodzinie w roku 202… wyniósł: …………………………. zł.</w:t>
      </w:r>
      <w:r>
        <w:t xml:space="preserve"> </w:t>
      </w:r>
    </w:p>
    <w:p w14:paraId="4EBF0DB3" w14:textId="77777777" w:rsidR="004A34F2" w:rsidRPr="00E44368" w:rsidRDefault="00B33ADB">
      <w:pPr>
        <w:spacing w:after="3" w:line="394" w:lineRule="auto"/>
        <w:ind w:left="-15" w:right="0" w:firstLine="360"/>
        <w:rPr>
          <w:bCs/>
        </w:rPr>
      </w:pPr>
      <w:r w:rsidRPr="00E44368">
        <w:rPr>
          <w:bCs/>
        </w:rPr>
        <w:t xml:space="preserve">Wyrażam zgodę na przetwarzanie powyższych danych przez pracodawcę wyłącznie                   do celów związanych z gospodarowaniem środkami ZFŚS. </w:t>
      </w:r>
    </w:p>
    <w:p w14:paraId="127D729B" w14:textId="77777777" w:rsidR="004A34F2" w:rsidRPr="00E44368" w:rsidRDefault="00B33ADB">
      <w:pPr>
        <w:spacing w:after="3" w:line="365" w:lineRule="auto"/>
        <w:ind w:left="-15" w:right="0" w:firstLine="360"/>
        <w:rPr>
          <w:bCs/>
        </w:rPr>
      </w:pPr>
      <w:r w:rsidRPr="00E44368">
        <w:rPr>
          <w:bCs/>
        </w:rPr>
        <w:t xml:space="preserve">Świadomy(a) odpowiedzialności za podanie nieprawdziwych danych i obowiązku zwrotu nieprawnie pobranego świadczenia z funduszu socjalnego oświadczam, że podane informacje dotyczące mnie i mojej rodziny są zgodne ze stanem faktycznym, co potwierdzam własnoręcznym podpisem. </w:t>
      </w:r>
    </w:p>
    <w:p w14:paraId="0E42AF9E" w14:textId="77777777" w:rsidR="004A34F2" w:rsidRPr="00E44368" w:rsidRDefault="00B33ADB">
      <w:pPr>
        <w:spacing w:after="3"/>
        <w:ind w:left="-5" w:right="0"/>
        <w:rPr>
          <w:bCs/>
        </w:rPr>
      </w:pPr>
      <w:r w:rsidRPr="00E44368">
        <w:rPr>
          <w:bCs/>
        </w:rPr>
        <w:t>Miejscowość: ………………………………..    Podpis …………………</w:t>
      </w:r>
    </w:p>
    <w:p w14:paraId="2FFB5300" w14:textId="77777777" w:rsidR="006C06D0" w:rsidRDefault="006C06D0">
      <w:pPr>
        <w:spacing w:after="8" w:line="272" w:lineRule="auto"/>
        <w:ind w:left="6267" w:right="1455"/>
        <w:jc w:val="left"/>
        <w:rPr>
          <w:b/>
          <w:sz w:val="18"/>
        </w:rPr>
      </w:pPr>
    </w:p>
    <w:p w14:paraId="7979B972" w14:textId="77777777" w:rsidR="00E44368" w:rsidRDefault="00E44368">
      <w:pPr>
        <w:spacing w:after="8" w:line="272" w:lineRule="auto"/>
        <w:ind w:left="6267" w:right="1455"/>
        <w:jc w:val="left"/>
        <w:rPr>
          <w:b/>
          <w:sz w:val="18"/>
        </w:rPr>
      </w:pPr>
    </w:p>
    <w:p w14:paraId="2F26DA4A" w14:textId="77777777" w:rsidR="00E44368" w:rsidRDefault="00E44368">
      <w:pPr>
        <w:spacing w:after="8" w:line="272" w:lineRule="auto"/>
        <w:ind w:left="6267" w:right="1455"/>
        <w:jc w:val="left"/>
        <w:rPr>
          <w:b/>
          <w:sz w:val="18"/>
        </w:rPr>
      </w:pPr>
    </w:p>
    <w:p w14:paraId="5A8F0925" w14:textId="77777777" w:rsidR="00E44368" w:rsidRDefault="00E44368">
      <w:pPr>
        <w:spacing w:after="8" w:line="272" w:lineRule="auto"/>
        <w:ind w:left="6267" w:right="1455"/>
        <w:jc w:val="left"/>
        <w:rPr>
          <w:b/>
          <w:sz w:val="18"/>
        </w:rPr>
      </w:pPr>
    </w:p>
    <w:p w14:paraId="2F580363" w14:textId="00912041" w:rsidR="004A34F2" w:rsidRDefault="00B33ADB">
      <w:pPr>
        <w:spacing w:after="8" w:line="272" w:lineRule="auto"/>
        <w:ind w:left="6267" w:right="1455"/>
        <w:jc w:val="left"/>
      </w:pPr>
      <w:r>
        <w:rPr>
          <w:b/>
          <w:sz w:val="18"/>
        </w:rPr>
        <w:lastRenderedPageBreak/>
        <w:t>Załącznik nr 12</w:t>
      </w:r>
      <w:r>
        <w:rPr>
          <w:sz w:val="18"/>
        </w:rPr>
        <w:t xml:space="preserve"> do Regulaminu ZFŚS </w:t>
      </w:r>
    </w:p>
    <w:p w14:paraId="5E86AF46" w14:textId="72691D59" w:rsidR="004A34F2" w:rsidRDefault="00B33ADB">
      <w:pPr>
        <w:spacing w:after="566" w:line="272" w:lineRule="auto"/>
        <w:ind w:left="6267" w:right="0"/>
        <w:jc w:val="left"/>
      </w:pPr>
      <w:r>
        <w:rPr>
          <w:sz w:val="18"/>
        </w:rPr>
        <w:t xml:space="preserve">Prokuratury Okręgowej w Gorzowie Wielkopolskim  </w:t>
      </w:r>
    </w:p>
    <w:p w14:paraId="6FFF071D" w14:textId="77777777" w:rsidR="004A34F2" w:rsidRDefault="00B33ADB">
      <w:pPr>
        <w:spacing w:after="113"/>
        <w:ind w:left="497" w:right="0"/>
      </w:pPr>
      <w:r>
        <w:rPr>
          <w:b/>
        </w:rPr>
        <w:t xml:space="preserve">OBJAŚNIENIA: </w:t>
      </w:r>
    </w:p>
    <w:p w14:paraId="25C0D8F3" w14:textId="77777777" w:rsidR="004A34F2" w:rsidRDefault="00B33ADB">
      <w:pPr>
        <w:spacing w:after="44" w:line="358" w:lineRule="auto"/>
        <w:ind w:left="472" w:right="283" w:firstLine="360"/>
      </w:pPr>
      <w:r>
        <w:t xml:space="preserve">Oświadczenie składa się w zamkniętych opisanych kopertach z wyraźnym oznaczeniem wnioskodawcy i rodzaju dokumentu. </w:t>
      </w:r>
    </w:p>
    <w:p w14:paraId="724FAE07" w14:textId="77777777" w:rsidR="004A34F2" w:rsidRDefault="00B33ADB">
      <w:pPr>
        <w:spacing w:line="378" w:lineRule="auto"/>
        <w:ind w:left="472" w:right="283" w:firstLine="360"/>
      </w:pPr>
      <w:r>
        <w:t xml:space="preserve">Wszystkie osoby uprawnione zamierzające skorzystać w danym roku kalendarzowym ze świadczeń finansowanych ze środków Funduszu, powinny złożyć do Komisji Socjalnej oświadczenie o sytuacji rodzinnej i materialnej. </w:t>
      </w:r>
    </w:p>
    <w:p w14:paraId="5B3B8C46" w14:textId="1642EBFB" w:rsidR="006C06D0" w:rsidRDefault="00B33ADB" w:rsidP="006C06D0">
      <w:pPr>
        <w:spacing w:after="48" w:line="356" w:lineRule="auto"/>
        <w:ind w:left="482" w:right="283"/>
      </w:pPr>
      <w:r>
        <w:t xml:space="preserve">Osoby zatrudnione w trakcie roku oświadczenie składają niezwłocznie (w terminie                        14 dni). </w:t>
      </w:r>
    </w:p>
    <w:p w14:paraId="34CD828D" w14:textId="689362F6" w:rsidR="006C06D0" w:rsidRPr="00E44368" w:rsidRDefault="006C06D0" w:rsidP="006C06D0">
      <w:pPr>
        <w:ind w:right="216"/>
        <w:rPr>
          <w:sz w:val="18"/>
          <w:szCs w:val="18"/>
        </w:rPr>
      </w:pPr>
      <w:r w:rsidRPr="00E44368">
        <w:rPr>
          <w:b/>
          <w:sz w:val="18"/>
          <w:szCs w:val="18"/>
          <w:vertAlign w:val="superscript"/>
        </w:rPr>
        <w:t>1</w:t>
      </w:r>
      <w:r w:rsidRPr="00E44368">
        <w:rPr>
          <w:b/>
          <w:sz w:val="18"/>
          <w:szCs w:val="18"/>
        </w:rPr>
        <w:t xml:space="preserve">Za </w:t>
      </w:r>
      <w:r w:rsidRPr="00E44368">
        <w:rPr>
          <w:b/>
          <w:sz w:val="18"/>
          <w:szCs w:val="18"/>
          <w:u w:val="single"/>
        </w:rPr>
        <w:t>dochód</w:t>
      </w:r>
      <w:r w:rsidRPr="00E44368">
        <w:rPr>
          <w:b/>
          <w:sz w:val="18"/>
          <w:szCs w:val="18"/>
        </w:rPr>
        <w:t xml:space="preserve"> uważa się </w:t>
      </w:r>
      <w:r w:rsidRPr="00E44368">
        <w:rPr>
          <w:sz w:val="18"/>
          <w:szCs w:val="18"/>
        </w:rPr>
        <w:t xml:space="preserve">wszystkie dochody (przychód </w:t>
      </w:r>
      <w:r w:rsidRPr="00E44368">
        <w:rPr>
          <w:color w:val="000000" w:themeColor="text1"/>
          <w:sz w:val="18"/>
          <w:szCs w:val="18"/>
        </w:rPr>
        <w:t xml:space="preserve">pomniejszony o koszty uzyskania przychodu) </w:t>
      </w:r>
      <w:r w:rsidRPr="00E44368">
        <w:rPr>
          <w:sz w:val="18"/>
          <w:szCs w:val="18"/>
        </w:rPr>
        <w:t xml:space="preserve">wszystkich członków gospodarstwa domowego (również dzieci) opodatkowane i nieopodatkowane oraz wszelkie zasiłki, dodatki i świadczenia, z roku kalendarzowego poprzedzającego złożenie Oświadczenia, </w:t>
      </w:r>
    </w:p>
    <w:p w14:paraId="4B161D89" w14:textId="77777777" w:rsidR="006C06D0" w:rsidRPr="00E44368" w:rsidRDefault="006C06D0" w:rsidP="006C06D0">
      <w:pPr>
        <w:rPr>
          <w:b/>
          <w:sz w:val="18"/>
          <w:szCs w:val="18"/>
        </w:rPr>
      </w:pPr>
      <w:r w:rsidRPr="00E44368">
        <w:rPr>
          <w:b/>
          <w:sz w:val="18"/>
          <w:szCs w:val="18"/>
        </w:rPr>
        <w:t>po odliczeniu:</w:t>
      </w:r>
    </w:p>
    <w:p w14:paraId="2A77E118" w14:textId="77777777" w:rsidR="006C06D0" w:rsidRPr="00E44368" w:rsidRDefault="006C06D0" w:rsidP="006C06D0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kwot alimentów świadczonych na rzecz innych osób, </w:t>
      </w:r>
    </w:p>
    <w:p w14:paraId="540324C4" w14:textId="77777777" w:rsidR="006C06D0" w:rsidRPr="00E44368" w:rsidRDefault="006C06D0" w:rsidP="006C06D0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E44368">
        <w:rPr>
          <w:sz w:val="18"/>
          <w:szCs w:val="18"/>
        </w:rPr>
        <w:t xml:space="preserve">obowiązkowych składek na ubezpieczenie społeczne i zdrowotne, </w:t>
      </w:r>
    </w:p>
    <w:p w14:paraId="17A6653F" w14:textId="77777777" w:rsidR="006C06D0" w:rsidRPr="00E44368" w:rsidRDefault="006C06D0" w:rsidP="006C06D0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E44368">
        <w:rPr>
          <w:sz w:val="18"/>
          <w:szCs w:val="18"/>
        </w:rPr>
        <w:t xml:space="preserve">zapłacony podatek (zaliczkę na podatek dochodowy) </w:t>
      </w:r>
    </w:p>
    <w:p w14:paraId="6586E6E5" w14:textId="77777777" w:rsidR="006C06D0" w:rsidRPr="00E44368" w:rsidRDefault="006C06D0" w:rsidP="006C06D0">
      <w:pPr>
        <w:rPr>
          <w:b/>
          <w:sz w:val="18"/>
          <w:szCs w:val="18"/>
        </w:rPr>
      </w:pPr>
      <w:r w:rsidRPr="00E44368">
        <w:rPr>
          <w:b/>
          <w:sz w:val="18"/>
          <w:szCs w:val="18"/>
        </w:rPr>
        <w:t>oraz powiększone o zwrot podatku z urzędu skarbowego.</w:t>
      </w:r>
    </w:p>
    <w:p w14:paraId="0354C433" w14:textId="77777777" w:rsidR="006C06D0" w:rsidRPr="00E44368" w:rsidRDefault="006C06D0" w:rsidP="006C06D0">
      <w:pPr>
        <w:rPr>
          <w:sz w:val="18"/>
          <w:szCs w:val="18"/>
        </w:rPr>
      </w:pPr>
    </w:p>
    <w:p w14:paraId="65F7864E" w14:textId="77777777" w:rsidR="006C06D0" w:rsidRPr="00E44368" w:rsidRDefault="006C06D0" w:rsidP="006C06D0">
      <w:pPr>
        <w:rPr>
          <w:sz w:val="18"/>
          <w:szCs w:val="18"/>
        </w:rPr>
      </w:pPr>
      <w:r w:rsidRPr="00E44368">
        <w:rPr>
          <w:sz w:val="18"/>
          <w:szCs w:val="18"/>
        </w:rPr>
        <w:t xml:space="preserve">Za dochód uważa się w szczególności: </w:t>
      </w:r>
    </w:p>
    <w:p w14:paraId="63E85DDD" w14:textId="77777777" w:rsidR="006C06D0" w:rsidRPr="00E44368" w:rsidRDefault="006C06D0" w:rsidP="006C06D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E44368">
        <w:rPr>
          <w:sz w:val="18"/>
          <w:szCs w:val="18"/>
        </w:rPr>
        <w:t>wynagrodzenie z tytułu zatrudnienia na podstawie umowy o pracę itp. oraz umów cywilnoprawnych (jak np. umowa zlecenia, umowa o dzieło),</w:t>
      </w:r>
    </w:p>
    <w:p w14:paraId="6465DDF8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dochody osiągnięte za granicą,</w:t>
      </w:r>
    </w:p>
    <w:p w14:paraId="33016882" w14:textId="2E4D95ED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emerytury, renty, nauczycielskie świadczenie kompensacyjne, zasiłki i świadczenia  z ubezpieczenia społecznego (chorobowe, macierzyńskie, wychowawcze itp.),</w:t>
      </w:r>
    </w:p>
    <w:p w14:paraId="58130EE7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dieta sołtysa, dieta radnego i kwoty innych diet nieopodatkowane podatkiem dochodowym od osób fizycznych, otrzymywane przez osoby wykonujące czynności związane z pełnieniem obowiązków społecznych i obywatelskich,</w:t>
      </w:r>
    </w:p>
    <w:p w14:paraId="6E2F9F4A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stypendia, staż, </w:t>
      </w:r>
    </w:p>
    <w:p w14:paraId="33FEBEE3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zasiłki przysługujące bezrobotnym, </w:t>
      </w:r>
    </w:p>
    <w:p w14:paraId="4EEDDE9C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dochody z marketingu wielopoziomowego (MLM),</w:t>
      </w:r>
    </w:p>
    <w:p w14:paraId="1681DFD7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dochody z </w:t>
      </w:r>
      <w:proofErr w:type="spellStart"/>
      <w:r w:rsidRPr="00E44368">
        <w:rPr>
          <w:sz w:val="18"/>
          <w:szCs w:val="18"/>
        </w:rPr>
        <w:t>kryptowalut</w:t>
      </w:r>
      <w:proofErr w:type="spellEnd"/>
      <w:r w:rsidRPr="00E44368">
        <w:rPr>
          <w:sz w:val="18"/>
          <w:szCs w:val="18"/>
        </w:rPr>
        <w:t>,</w:t>
      </w:r>
    </w:p>
    <w:p w14:paraId="0F74F46E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dochód niani (opiekunki do dziecka), </w:t>
      </w:r>
    </w:p>
    <w:p w14:paraId="14D1D1B7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dochody z tytułu korepetycji,</w:t>
      </w:r>
    </w:p>
    <w:p w14:paraId="50672455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dochody z tytułu dywidendy,</w:t>
      </w:r>
    </w:p>
    <w:p w14:paraId="1FE9BC54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dochody z tytułu: członkostwa w spółdzielni, wykonywania wolnego zawodu, działalności twórczej lub artystycznej, </w:t>
      </w:r>
    </w:p>
    <w:p w14:paraId="64EAA81F" w14:textId="49151E52" w:rsidR="006C06D0" w:rsidRPr="00E44368" w:rsidRDefault="006C06D0" w:rsidP="006C06D0">
      <w:pPr>
        <w:pStyle w:val="Akapitzlist"/>
        <w:numPr>
          <w:ilvl w:val="0"/>
          <w:numId w:val="3"/>
        </w:numPr>
        <w:spacing w:before="240" w:line="276" w:lineRule="auto"/>
        <w:rPr>
          <w:sz w:val="18"/>
          <w:szCs w:val="18"/>
        </w:rPr>
      </w:pPr>
      <w:r w:rsidRPr="00E44368">
        <w:rPr>
          <w:sz w:val="18"/>
          <w:szCs w:val="18"/>
        </w:rPr>
        <w:t>dochody z gospodarstwa rolnego obliczone na podstawie liczby hektarów przeliczeniowych, przyjmując że  z 1ha przeliczeniowego uzyskuje się dochód miesięczny w wysokości ………. (określonej np. jak w ustawie  o świadczeniach rodzinnych</w:t>
      </w:r>
    </w:p>
    <w:p w14:paraId="1940A3A7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dochody z dopłat dla rolników,</w:t>
      </w:r>
    </w:p>
    <w:p w14:paraId="5FD2F0D8" w14:textId="77777777" w:rsidR="006C06D0" w:rsidRPr="00E44368" w:rsidRDefault="006C06D0" w:rsidP="006C06D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E44368">
        <w:rPr>
          <w:sz w:val="18"/>
          <w:szCs w:val="18"/>
        </w:rPr>
        <w:t xml:space="preserve">dochody z działalności gospodarczej, (w przypadku dochodu z działalności gospodarczej opodatkowanej na zasadach ogólnych oraz podatkiem liniowym </w:t>
      </w:r>
      <w:r w:rsidRPr="00E44368">
        <w:rPr>
          <w:color w:val="000000"/>
          <w:sz w:val="18"/>
          <w:szCs w:val="18"/>
        </w:rPr>
        <w:t>należy wykazać dochód wynikający z ewidencji księgowej lub deklaracji PIT</w:t>
      </w:r>
      <w:r w:rsidRPr="00E44368">
        <w:rPr>
          <w:sz w:val="18"/>
          <w:szCs w:val="18"/>
        </w:rPr>
        <w:t>, natomiast w przypadku działalności gospodarczej opodatkowanej w sposób zryczałtowany (np. w formie ryczałtu lub karty podatkowej) przyjmuje się dochód określony szacunkowo przez osobę prowadzącą działalność gospodarczą),</w:t>
      </w:r>
    </w:p>
    <w:p w14:paraId="3A6E6AA2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dochody z najmu, dzierżawy i innych źródeł,</w:t>
      </w:r>
    </w:p>
    <w:p w14:paraId="38FD8C5D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otrzymywane alimenty, świadczenia z funduszu alimentacyjnego, </w:t>
      </w:r>
    </w:p>
    <w:p w14:paraId="71FE9882" w14:textId="7459676E" w:rsidR="006C06D0" w:rsidRPr="00E44368" w:rsidRDefault="006C06D0" w:rsidP="006C06D0">
      <w:pPr>
        <w:pStyle w:val="Akapitzlist"/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E44368">
        <w:rPr>
          <w:sz w:val="18"/>
          <w:szCs w:val="18"/>
        </w:rPr>
        <w:t>świadczenia wychowawcze z programu 800+ itp. świadczenia na dzieci,</w:t>
      </w:r>
    </w:p>
    <w:p w14:paraId="4F2DB36E" w14:textId="7777777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 xml:space="preserve">świadczenia rodzinne itp. świadczenia na dzieci, </w:t>
      </w:r>
    </w:p>
    <w:p w14:paraId="274954B6" w14:textId="19C825FD" w:rsidR="006C06D0" w:rsidRPr="00E44368" w:rsidRDefault="006C06D0" w:rsidP="006C06D0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E44368">
        <w:rPr>
          <w:sz w:val="18"/>
          <w:szCs w:val="18"/>
        </w:rPr>
        <w:t xml:space="preserve">zasiłki, świadczenia i dodatki różnego rodzaju i inne cykliczne świadczenia lub świadczenia jednorazowe </w:t>
      </w:r>
      <w:r w:rsidRPr="00E44368">
        <w:rPr>
          <w:sz w:val="18"/>
          <w:szCs w:val="18"/>
        </w:rPr>
        <w:br/>
        <w:t xml:space="preserve">o znacznej wysokości, czyli takiej, która ma wpływ na sytuację życiową i materialną (w szczególności na zmianę </w:t>
      </w:r>
      <w:r w:rsidRPr="00E44368">
        <w:rPr>
          <w:b/>
          <w:sz w:val="18"/>
          <w:szCs w:val="18"/>
        </w:rPr>
        <w:t>progu dochodowego</w:t>
      </w:r>
      <w:r w:rsidRPr="00E44368">
        <w:rPr>
          <w:sz w:val="18"/>
          <w:szCs w:val="18"/>
        </w:rPr>
        <w:t xml:space="preserve"> </w:t>
      </w:r>
    </w:p>
    <w:p w14:paraId="4343841D" w14:textId="637DF347" w:rsidR="006C06D0" w:rsidRPr="00E44368" w:rsidRDefault="006C06D0" w:rsidP="006C06D0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44368">
        <w:rPr>
          <w:sz w:val="18"/>
          <w:szCs w:val="18"/>
        </w:rPr>
        <w:t>inne dochody i świadczenia nie wymienione wyżej</w:t>
      </w:r>
      <w:r w:rsidR="001B5B11">
        <w:rPr>
          <w:sz w:val="18"/>
          <w:szCs w:val="18"/>
        </w:rPr>
        <w:t xml:space="preserve"> w tym między innymi stałe zapomogi.</w:t>
      </w:r>
    </w:p>
    <w:p w14:paraId="103016A4" w14:textId="77777777" w:rsidR="006C06D0" w:rsidRPr="00E44368" w:rsidRDefault="006C06D0" w:rsidP="006C06D0">
      <w:pPr>
        <w:spacing w:line="276" w:lineRule="auto"/>
        <w:rPr>
          <w:b/>
          <w:sz w:val="18"/>
          <w:szCs w:val="18"/>
        </w:rPr>
      </w:pPr>
    </w:p>
    <w:p w14:paraId="1FE15DB5" w14:textId="77777777" w:rsidR="006C06D0" w:rsidRPr="00E44368" w:rsidRDefault="006C06D0" w:rsidP="006C06D0">
      <w:pPr>
        <w:spacing w:line="276" w:lineRule="auto"/>
        <w:ind w:right="74"/>
        <w:rPr>
          <w:b/>
          <w:sz w:val="18"/>
          <w:szCs w:val="18"/>
        </w:rPr>
      </w:pPr>
      <w:r w:rsidRPr="00E44368">
        <w:rPr>
          <w:b/>
          <w:sz w:val="18"/>
          <w:szCs w:val="18"/>
        </w:rPr>
        <w:t xml:space="preserve">Od dochodu nie odejmujemy kwot m.in. rat pożyczek, kredytów, składek członkowskich, wszelakich dobrowolnych ubezpieczeń, składek na PKZP, pożyczki z ZFŚS, Pracowniczych Planów Kapitałowych itp. </w:t>
      </w:r>
    </w:p>
    <w:p w14:paraId="753CB3E0" w14:textId="77777777" w:rsidR="006C06D0" w:rsidRDefault="006C06D0">
      <w:pPr>
        <w:spacing w:after="48" w:line="356" w:lineRule="auto"/>
        <w:ind w:left="482" w:right="283"/>
      </w:pPr>
    </w:p>
    <w:p w14:paraId="2A723D82" w14:textId="54F58DA7" w:rsidR="004A34F2" w:rsidRDefault="004A34F2">
      <w:pPr>
        <w:spacing w:after="0"/>
        <w:ind w:left="770" w:right="0" w:firstLine="0"/>
        <w:jc w:val="left"/>
      </w:pPr>
    </w:p>
    <w:sectPr w:rsidR="004A34F2" w:rsidSect="00E44368">
      <w:footnotePr>
        <w:numRestart w:val="eachPage"/>
      </w:footnotePr>
      <w:pgSz w:w="11909" w:h="16841"/>
      <w:pgMar w:top="347" w:right="1123" w:bottom="851" w:left="14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E649" w14:textId="77777777" w:rsidR="008C7061" w:rsidRDefault="008C7061">
      <w:pPr>
        <w:spacing w:after="0" w:line="240" w:lineRule="auto"/>
      </w:pPr>
      <w:r>
        <w:separator/>
      </w:r>
    </w:p>
  </w:endnote>
  <w:endnote w:type="continuationSeparator" w:id="0">
    <w:p w14:paraId="61AA2F8B" w14:textId="77777777" w:rsidR="008C7061" w:rsidRDefault="008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BFAA" w14:textId="77777777" w:rsidR="008C7061" w:rsidRDefault="008C7061">
      <w:pPr>
        <w:spacing w:after="0" w:line="408" w:lineRule="auto"/>
        <w:ind w:left="770" w:right="299" w:hanging="283"/>
      </w:pPr>
      <w:r>
        <w:separator/>
      </w:r>
    </w:p>
  </w:footnote>
  <w:footnote w:type="continuationSeparator" w:id="0">
    <w:p w14:paraId="589B239B" w14:textId="77777777" w:rsidR="008C7061" w:rsidRDefault="008C7061">
      <w:pPr>
        <w:spacing w:after="0" w:line="408" w:lineRule="auto"/>
        <w:ind w:left="770" w:right="299" w:hanging="28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13B6"/>
    <w:multiLevelType w:val="hybridMultilevel"/>
    <w:tmpl w:val="CBAE6970"/>
    <w:lvl w:ilvl="0" w:tplc="CCF0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44DC7"/>
    <w:multiLevelType w:val="hybridMultilevel"/>
    <w:tmpl w:val="1B3E6E02"/>
    <w:lvl w:ilvl="0" w:tplc="AC56D35A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0B1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EB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C49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8C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84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8E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4A6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A5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7E4FFC"/>
    <w:multiLevelType w:val="hybridMultilevel"/>
    <w:tmpl w:val="8CA03700"/>
    <w:lvl w:ilvl="0" w:tplc="CCF0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57967">
    <w:abstractNumId w:val="1"/>
  </w:num>
  <w:num w:numId="2" w16cid:durableId="414591859">
    <w:abstractNumId w:val="2"/>
  </w:num>
  <w:num w:numId="3" w16cid:durableId="2083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F2"/>
    <w:rsid w:val="00007C16"/>
    <w:rsid w:val="00034EF6"/>
    <w:rsid w:val="001B5B11"/>
    <w:rsid w:val="003A76FD"/>
    <w:rsid w:val="004A34F2"/>
    <w:rsid w:val="004D2E92"/>
    <w:rsid w:val="005851E6"/>
    <w:rsid w:val="00671126"/>
    <w:rsid w:val="006C06D0"/>
    <w:rsid w:val="00727F25"/>
    <w:rsid w:val="008C7061"/>
    <w:rsid w:val="008E7D29"/>
    <w:rsid w:val="00B33ADB"/>
    <w:rsid w:val="00B57913"/>
    <w:rsid w:val="00BF2E21"/>
    <w:rsid w:val="00C10E0F"/>
    <w:rsid w:val="00CE1638"/>
    <w:rsid w:val="00E44368"/>
    <w:rsid w:val="00E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76DC"/>
  <w15:docId w15:val="{556E4E9A-A4A9-49BE-8C18-05971208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/>
      <w:ind w:left="10" w:right="39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5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408" w:lineRule="auto"/>
      <w:ind w:left="770" w:right="299" w:hanging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C06D0"/>
    <w:pPr>
      <w:spacing w:after="0" w:line="240" w:lineRule="auto"/>
      <w:ind w:left="720" w:right="0" w:firstLine="0"/>
      <w:contextualSpacing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Przemysław (PO Koszalin)</dc:creator>
  <cp:keywords/>
  <cp:lastModifiedBy>Fabjańska Monika (PO Gorzów Wielkopolski)</cp:lastModifiedBy>
  <cp:revision>2</cp:revision>
  <cp:lastPrinted>2025-11-07T12:37:00Z</cp:lastPrinted>
  <dcterms:created xsi:type="dcterms:W3CDTF">2026-01-14T07:59:00Z</dcterms:created>
  <dcterms:modified xsi:type="dcterms:W3CDTF">2026-01-14T07:59:00Z</dcterms:modified>
</cp:coreProperties>
</file>