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D106" w14:textId="2C9B805C" w:rsidR="00664C30" w:rsidRPr="00706D22" w:rsidRDefault="00664C30" w:rsidP="00AA4BAB">
      <w:pPr>
        <w:pStyle w:val="TYTDZPRZEDMprzedmiotregulacjitytuulubdziau"/>
        <w:jc w:val="left"/>
        <w:rPr>
          <w:rFonts w:ascii="Verdana" w:hAnsi="Verdana" w:cstheme="minorHAnsi"/>
          <w:sz w:val="22"/>
        </w:rPr>
      </w:pPr>
      <w:r w:rsidRPr="00706D22">
        <w:rPr>
          <w:rFonts w:ascii="Verdana" w:hAnsi="Verdana" w:cstheme="minorHAnsi"/>
          <w:sz w:val="22"/>
        </w:rPr>
        <w:t xml:space="preserve">Konkurs na </w:t>
      </w:r>
      <w:r w:rsidR="00E96105">
        <w:rPr>
          <w:rFonts w:ascii="Verdana" w:hAnsi="Verdana" w:cstheme="minorHAnsi"/>
          <w:sz w:val="22"/>
        </w:rPr>
        <w:t>kandydata na stanowisko</w:t>
      </w:r>
      <w:r w:rsidRPr="00706D22">
        <w:rPr>
          <w:rFonts w:ascii="Verdana" w:hAnsi="Verdana" w:cstheme="minorHAnsi"/>
          <w:sz w:val="22"/>
        </w:rPr>
        <w:t xml:space="preserve"> Dyrektora Instytutu Pracy i Spraw Socjalnych</w:t>
      </w:r>
    </w:p>
    <w:p w14:paraId="1BEAA5D4" w14:textId="77777777" w:rsidR="00664C30" w:rsidRPr="00706D22" w:rsidRDefault="00664C30">
      <w:pPr>
        <w:rPr>
          <w:rFonts w:ascii="Verdana" w:eastAsia="Calibri" w:hAnsi="Verdana" w:cstheme="minorHAnsi"/>
          <w:sz w:val="20"/>
          <w:szCs w:val="20"/>
        </w:rPr>
      </w:pPr>
    </w:p>
    <w:p w14:paraId="13E876E8" w14:textId="77777777" w:rsidR="00245AE5" w:rsidRPr="00706D22" w:rsidRDefault="00664C30" w:rsidP="00664C30">
      <w:pPr>
        <w:jc w:val="both"/>
        <w:rPr>
          <w:rFonts w:ascii="Verdana" w:eastAsia="Calibri" w:hAnsi="Verdana" w:cstheme="minorHAnsi"/>
          <w:i/>
          <w:sz w:val="20"/>
          <w:szCs w:val="20"/>
        </w:rPr>
      </w:pPr>
      <w:r w:rsidRPr="00706D22">
        <w:rPr>
          <w:rFonts w:ascii="Verdana" w:eastAsia="Calibri" w:hAnsi="Verdana" w:cstheme="minorHAnsi"/>
          <w:i/>
          <w:sz w:val="20"/>
          <w:szCs w:val="20"/>
        </w:rPr>
        <w:t>Na podstawie zarządzenia nr</w:t>
      </w:r>
      <w:r w:rsidR="00983434">
        <w:rPr>
          <w:rFonts w:ascii="Verdana" w:eastAsia="Calibri" w:hAnsi="Verdana" w:cstheme="minorHAnsi"/>
          <w:i/>
          <w:sz w:val="20"/>
          <w:szCs w:val="20"/>
        </w:rPr>
        <w:t xml:space="preserve"> 4</w:t>
      </w:r>
      <w:r w:rsidRPr="00706D22">
        <w:rPr>
          <w:rFonts w:ascii="Verdana" w:eastAsia="Calibri" w:hAnsi="Verdana" w:cstheme="minorHAnsi"/>
          <w:i/>
          <w:sz w:val="20"/>
          <w:szCs w:val="20"/>
        </w:rPr>
        <w:t xml:space="preserve"> Ministra Rodziny, Pracy i Polityki Społecznej z dnia 22 stycznia 2024r. w sprawie przeprowadzenia konkursu na kandydata na stanowisko Dyrektora Instytutu Pracy i Spraw Socjalnych</w:t>
      </w:r>
    </w:p>
    <w:p w14:paraId="5826614B" w14:textId="77777777" w:rsidR="00664C30" w:rsidRPr="00706D22" w:rsidRDefault="00664C30" w:rsidP="00664C30">
      <w:pPr>
        <w:jc w:val="both"/>
        <w:rPr>
          <w:rFonts w:ascii="Verdana" w:hAnsi="Verdana" w:cstheme="minorHAnsi"/>
          <w:i/>
        </w:rPr>
      </w:pPr>
    </w:p>
    <w:p w14:paraId="536F713B" w14:textId="77777777" w:rsidR="00664C30" w:rsidRPr="00706D22" w:rsidRDefault="00664C30" w:rsidP="008957AB">
      <w:pPr>
        <w:spacing w:after="0"/>
        <w:jc w:val="center"/>
        <w:rPr>
          <w:rStyle w:val="Pogrubienie"/>
          <w:rFonts w:ascii="Verdana" w:hAnsi="Verdana" w:cstheme="minorHAnsi"/>
          <w:sz w:val="24"/>
        </w:rPr>
      </w:pPr>
      <w:r w:rsidRPr="00706D22">
        <w:rPr>
          <w:rStyle w:val="Pogrubienie"/>
          <w:rFonts w:ascii="Verdana" w:hAnsi="Verdana" w:cstheme="minorHAnsi"/>
          <w:sz w:val="24"/>
        </w:rPr>
        <w:t>Minister Rodziny, Pracy i Polityki Społecznej</w:t>
      </w:r>
    </w:p>
    <w:p w14:paraId="7557CF5A" w14:textId="62DA9FC1" w:rsidR="00664C30" w:rsidRPr="00706D22" w:rsidRDefault="00664C30" w:rsidP="002F0BF6">
      <w:pPr>
        <w:spacing w:after="0"/>
        <w:jc w:val="center"/>
        <w:rPr>
          <w:rFonts w:ascii="Verdana" w:hAnsi="Verdana" w:cstheme="minorHAnsi"/>
          <w:b/>
          <w:sz w:val="24"/>
        </w:rPr>
      </w:pPr>
      <w:r w:rsidRPr="00706D22">
        <w:rPr>
          <w:rFonts w:ascii="Verdana" w:hAnsi="Verdana" w:cstheme="minorHAnsi"/>
          <w:b/>
          <w:sz w:val="24"/>
        </w:rPr>
        <w:t xml:space="preserve">ogłasza konkurs na </w:t>
      </w:r>
      <w:r w:rsidR="00C3630E">
        <w:rPr>
          <w:rFonts w:ascii="Verdana" w:hAnsi="Verdana" w:cstheme="minorHAnsi"/>
          <w:b/>
          <w:sz w:val="24"/>
        </w:rPr>
        <w:t>kandydata na</w:t>
      </w:r>
      <w:r w:rsidR="00914E5F">
        <w:rPr>
          <w:rFonts w:ascii="Verdana" w:hAnsi="Verdana" w:cstheme="minorHAnsi"/>
          <w:b/>
          <w:sz w:val="24"/>
        </w:rPr>
        <w:t xml:space="preserve"> </w:t>
      </w:r>
      <w:r w:rsidRPr="00706D22">
        <w:rPr>
          <w:rFonts w:ascii="Verdana" w:hAnsi="Verdana" w:cstheme="minorHAnsi"/>
          <w:b/>
          <w:sz w:val="24"/>
        </w:rPr>
        <w:t xml:space="preserve">stanowisko </w:t>
      </w:r>
      <w:r w:rsidR="00914E5F">
        <w:rPr>
          <w:rFonts w:ascii="Verdana" w:hAnsi="Verdana" w:cstheme="minorHAnsi"/>
          <w:b/>
          <w:sz w:val="24"/>
        </w:rPr>
        <w:br/>
      </w:r>
      <w:r w:rsidRPr="00706D22">
        <w:rPr>
          <w:rFonts w:ascii="Verdana" w:hAnsi="Verdana" w:cstheme="minorHAnsi"/>
          <w:b/>
          <w:sz w:val="24"/>
        </w:rPr>
        <w:t>Dyrektora Instytutu Pracy i Spraw Socjalnych</w:t>
      </w:r>
    </w:p>
    <w:p w14:paraId="44BAB79E" w14:textId="77777777" w:rsidR="00664C30" w:rsidRPr="00706D22" w:rsidRDefault="00664C30" w:rsidP="00664C30">
      <w:pPr>
        <w:pStyle w:val="ARTartustawynprozporzdzenia"/>
        <w:keepNext/>
        <w:ind w:firstLine="0"/>
        <w:rPr>
          <w:rFonts w:ascii="Verdana" w:eastAsiaTheme="minorHAnsi" w:hAnsi="Verdana" w:cstheme="minorHAnsi"/>
          <w:b/>
          <w:szCs w:val="22"/>
          <w:lang w:eastAsia="en-US"/>
        </w:rPr>
      </w:pPr>
    </w:p>
    <w:p w14:paraId="4A22EF0E" w14:textId="77777777" w:rsidR="00664C30" w:rsidRPr="008957AB" w:rsidRDefault="00664C30" w:rsidP="00664C30">
      <w:pPr>
        <w:pStyle w:val="ARTartustawynprozporzdzenia"/>
        <w:keepNext/>
        <w:ind w:firstLine="0"/>
        <w:rPr>
          <w:rFonts w:ascii="Verdana" w:hAnsi="Verdana" w:cstheme="minorHAnsi"/>
          <w:b/>
          <w:color w:val="2F5496" w:themeColor="accent1" w:themeShade="BF"/>
          <w:sz w:val="20"/>
          <w:szCs w:val="22"/>
          <w:u w:val="single"/>
        </w:rPr>
      </w:pPr>
      <w:r w:rsidRPr="008957AB">
        <w:rPr>
          <w:rFonts w:ascii="Verdana" w:hAnsi="Verdana" w:cstheme="minorHAnsi"/>
          <w:b/>
          <w:color w:val="2F5496" w:themeColor="accent1" w:themeShade="BF"/>
          <w:sz w:val="20"/>
          <w:szCs w:val="22"/>
          <w:u w:val="single"/>
        </w:rPr>
        <w:t>Kandydatem na stanowisko Dyrektora IPiSS</w:t>
      </w:r>
      <w:bookmarkStart w:id="0" w:name="_GoBack"/>
      <w:bookmarkEnd w:id="0"/>
      <w:r w:rsidRPr="008957AB">
        <w:rPr>
          <w:rFonts w:ascii="Verdana" w:hAnsi="Verdana" w:cstheme="minorHAnsi"/>
          <w:b/>
          <w:color w:val="2F5496" w:themeColor="accent1" w:themeShade="BF"/>
          <w:sz w:val="20"/>
          <w:szCs w:val="22"/>
          <w:u w:val="single"/>
        </w:rPr>
        <w:t xml:space="preserve"> może być osoba, która spełnia następujące wymagania formalne oraz merytoryczne:</w:t>
      </w:r>
    </w:p>
    <w:p w14:paraId="3939D0F1" w14:textId="77777777" w:rsidR="00664C30" w:rsidRPr="008957AB" w:rsidRDefault="00664C30" w:rsidP="00664C30">
      <w:pPr>
        <w:pStyle w:val="PKTpunkt"/>
        <w:numPr>
          <w:ilvl w:val="0"/>
          <w:numId w:val="2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 xml:space="preserve">posiada stopień doktora habilitowanego lub tytuł profesora </w:t>
      </w:r>
      <w:r w:rsidR="00D21C59" w:rsidRPr="008957AB">
        <w:rPr>
          <w:rFonts w:ascii="Verdana" w:hAnsi="Verdana" w:cstheme="minorHAnsi"/>
          <w:sz w:val="20"/>
          <w:szCs w:val="22"/>
        </w:rPr>
        <w:br/>
      </w:r>
      <w:r w:rsidRPr="008957AB">
        <w:rPr>
          <w:rFonts w:ascii="Verdana" w:hAnsi="Verdana" w:cstheme="minorHAnsi"/>
          <w:sz w:val="20"/>
          <w:szCs w:val="22"/>
        </w:rPr>
        <w:t xml:space="preserve">w dziedzinie nauk społecznych w dyscyplinie ekonomia i finanse, nauki o polityce </w:t>
      </w:r>
      <w:r w:rsidR="00AA4BAB">
        <w:rPr>
          <w:rFonts w:ascii="Verdana" w:hAnsi="Verdana" w:cstheme="minorHAnsi"/>
          <w:sz w:val="20"/>
          <w:szCs w:val="22"/>
        </w:rPr>
        <w:br/>
      </w:r>
      <w:r w:rsidRPr="008957AB">
        <w:rPr>
          <w:rFonts w:ascii="Verdana" w:hAnsi="Verdana" w:cstheme="minorHAnsi"/>
          <w:sz w:val="20"/>
          <w:szCs w:val="22"/>
        </w:rPr>
        <w:t>i administracji, nauki o zarządzaniu i jakości, nauki prawne lub nauki socjologiczne;</w:t>
      </w:r>
    </w:p>
    <w:p w14:paraId="7A1173C1" w14:textId="77777777" w:rsidR="00664C30" w:rsidRPr="008957AB" w:rsidRDefault="00664C30" w:rsidP="00664C30">
      <w:pPr>
        <w:pStyle w:val="PKTpunkt"/>
        <w:numPr>
          <w:ilvl w:val="0"/>
          <w:numId w:val="2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posiada co najmniej 3-letnie doświadczenie w zarządzaniu zespołami pracowniczymi;</w:t>
      </w:r>
    </w:p>
    <w:p w14:paraId="0A92BAE3" w14:textId="77777777" w:rsidR="00664C30" w:rsidRPr="008957AB" w:rsidRDefault="00664C30" w:rsidP="00664C30">
      <w:pPr>
        <w:pStyle w:val="PKTpunkt"/>
        <w:numPr>
          <w:ilvl w:val="0"/>
          <w:numId w:val="2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 xml:space="preserve">posiada co najmniej 5-letnie doświadczenie w zatrudnieniu na stanowiskach naukowych, badawczych, dydaktycznych lub badawczo-dydaktycznych </w:t>
      </w:r>
      <w:r w:rsidR="00AA4BAB">
        <w:rPr>
          <w:rFonts w:ascii="Verdana" w:hAnsi="Verdana" w:cstheme="minorHAnsi"/>
          <w:sz w:val="20"/>
          <w:szCs w:val="22"/>
        </w:rPr>
        <w:br/>
      </w:r>
      <w:r w:rsidRPr="008957AB">
        <w:rPr>
          <w:rFonts w:ascii="Verdana" w:hAnsi="Verdana" w:cstheme="minorHAnsi"/>
          <w:sz w:val="20"/>
          <w:szCs w:val="22"/>
        </w:rPr>
        <w:t>w uczelniach wyższych lub innych instytucjach badawczych;</w:t>
      </w:r>
    </w:p>
    <w:p w14:paraId="3A184F09" w14:textId="77777777" w:rsidR="00664C30" w:rsidRPr="008957AB" w:rsidRDefault="00664C30" w:rsidP="00664C30">
      <w:pPr>
        <w:pStyle w:val="PKTpunkt"/>
        <w:numPr>
          <w:ilvl w:val="0"/>
          <w:numId w:val="2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posiada doświadczenie w kierowaniu projektami naukowymi;</w:t>
      </w:r>
    </w:p>
    <w:p w14:paraId="519CEB6D" w14:textId="77777777" w:rsidR="00664C30" w:rsidRPr="008957AB" w:rsidRDefault="00664C30" w:rsidP="00664C30">
      <w:pPr>
        <w:pStyle w:val="PKTpunkt"/>
        <w:numPr>
          <w:ilvl w:val="0"/>
          <w:numId w:val="2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nie była skazana prawomocnym wyrokiem za umyślne przestępstwo lub przestępstwo skarbowe;</w:t>
      </w:r>
    </w:p>
    <w:p w14:paraId="0C00A8AA" w14:textId="77777777" w:rsidR="00664C30" w:rsidRPr="008957AB" w:rsidRDefault="00664C30" w:rsidP="00664C30">
      <w:pPr>
        <w:pStyle w:val="PKTpunkt"/>
        <w:numPr>
          <w:ilvl w:val="0"/>
          <w:numId w:val="2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korzysta z pełni praw publicznych;</w:t>
      </w:r>
    </w:p>
    <w:p w14:paraId="10534319" w14:textId="77777777" w:rsidR="00664C30" w:rsidRPr="008957AB" w:rsidRDefault="00664C30" w:rsidP="00664C30">
      <w:pPr>
        <w:pStyle w:val="PKTpunkt"/>
        <w:numPr>
          <w:ilvl w:val="0"/>
          <w:numId w:val="2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 xml:space="preserve">posiada istotne osiągnięcia naukowe w następujących obszarach: rynek pracy </w:t>
      </w:r>
      <w:r w:rsidR="00AA4BAB">
        <w:rPr>
          <w:rFonts w:ascii="Verdana" w:hAnsi="Verdana" w:cstheme="minorHAnsi"/>
          <w:sz w:val="20"/>
          <w:szCs w:val="22"/>
        </w:rPr>
        <w:br/>
      </w:r>
      <w:r w:rsidRPr="008957AB">
        <w:rPr>
          <w:rFonts w:ascii="Verdana" w:hAnsi="Verdana" w:cstheme="minorHAnsi"/>
          <w:sz w:val="20"/>
          <w:szCs w:val="22"/>
        </w:rPr>
        <w:t xml:space="preserve">i polityka zatrudnienia, migracje zarobkowe, zarządzanie zasobami pracy, płace </w:t>
      </w:r>
      <w:r w:rsidR="00AA4BAB">
        <w:rPr>
          <w:rFonts w:ascii="Verdana" w:hAnsi="Verdana" w:cstheme="minorHAnsi"/>
          <w:sz w:val="20"/>
          <w:szCs w:val="22"/>
        </w:rPr>
        <w:br/>
      </w:r>
      <w:r w:rsidRPr="008957AB">
        <w:rPr>
          <w:rFonts w:ascii="Verdana" w:hAnsi="Verdana" w:cstheme="minorHAnsi"/>
          <w:sz w:val="20"/>
          <w:szCs w:val="22"/>
        </w:rPr>
        <w:t xml:space="preserve">i inne dochody z pracy, zarządzanie czasem pracy, dialog społeczny i obywatelski oraz zbiorowe stosunki pracy, indywidualne i zbiorowe prawo pracy, zabezpieczenie społeczne, ubezpieczenia społeczne i gospodarcze, warunki bytu ludności, w tym </w:t>
      </w:r>
      <w:r w:rsidR="00AA4BAB">
        <w:rPr>
          <w:rFonts w:ascii="Verdana" w:hAnsi="Verdana" w:cstheme="minorHAnsi"/>
          <w:sz w:val="20"/>
          <w:szCs w:val="22"/>
        </w:rPr>
        <w:br/>
      </w:r>
      <w:r w:rsidRPr="008957AB">
        <w:rPr>
          <w:rFonts w:ascii="Verdana" w:hAnsi="Verdana" w:cstheme="minorHAnsi"/>
          <w:sz w:val="20"/>
          <w:szCs w:val="22"/>
        </w:rPr>
        <w:t xml:space="preserve">w szczególności ubóstwo, wykluczenie społeczne i zjawisko marginalizacji, problemy rodziny i polityki rodzinnej, gerontologia społeczna lub </w:t>
      </w:r>
      <w:proofErr w:type="spellStart"/>
      <w:r w:rsidRPr="008957AB">
        <w:rPr>
          <w:rFonts w:ascii="Verdana" w:hAnsi="Verdana" w:cstheme="minorHAnsi"/>
          <w:sz w:val="20"/>
          <w:szCs w:val="22"/>
        </w:rPr>
        <w:t>zawodoznawstwo</w:t>
      </w:r>
      <w:proofErr w:type="spellEnd"/>
      <w:r w:rsidRPr="008957AB">
        <w:rPr>
          <w:rFonts w:ascii="Verdana" w:hAnsi="Verdana" w:cstheme="minorHAnsi"/>
          <w:sz w:val="20"/>
          <w:szCs w:val="22"/>
        </w:rPr>
        <w:t>;</w:t>
      </w:r>
    </w:p>
    <w:p w14:paraId="6541D88B" w14:textId="77777777" w:rsidR="00664C30" w:rsidRPr="008957AB" w:rsidRDefault="00664C30" w:rsidP="00664C30">
      <w:pPr>
        <w:pStyle w:val="PKTpunkt"/>
        <w:numPr>
          <w:ilvl w:val="0"/>
          <w:numId w:val="2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posiada znajomość zasad tworzenia i wdrażania polityk publicznych, w tym w szczególności – doświadczenie eksperckie lub doradcze na rzecz organów władzy publicznej lub organizacji pozarządowych;</w:t>
      </w:r>
    </w:p>
    <w:p w14:paraId="2A1D2AC2" w14:textId="77777777" w:rsidR="00706D22" w:rsidRPr="008957AB" w:rsidRDefault="00664C30" w:rsidP="00706D22">
      <w:pPr>
        <w:pStyle w:val="PKTpunkt"/>
        <w:numPr>
          <w:ilvl w:val="0"/>
          <w:numId w:val="2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posiada biegłą znajomość języka angielskiego;</w:t>
      </w:r>
    </w:p>
    <w:p w14:paraId="3BFE1B49" w14:textId="77777777" w:rsidR="00664C30" w:rsidRPr="008957AB" w:rsidRDefault="00664C30" w:rsidP="00983434">
      <w:pPr>
        <w:pStyle w:val="PKTpunkt"/>
        <w:numPr>
          <w:ilvl w:val="0"/>
          <w:numId w:val="2"/>
        </w:numPr>
        <w:tabs>
          <w:tab w:val="left" w:pos="709"/>
        </w:tabs>
        <w:ind w:left="709" w:hanging="425"/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posiada wysokie kompetencje społeczne.</w:t>
      </w:r>
    </w:p>
    <w:p w14:paraId="1E698BF3" w14:textId="77777777" w:rsidR="00664C30" w:rsidRPr="008957AB" w:rsidRDefault="00664C30" w:rsidP="00664C30">
      <w:pPr>
        <w:pStyle w:val="USTustnpkodeksu"/>
        <w:keepNext/>
        <w:rPr>
          <w:rFonts w:ascii="Verdana" w:hAnsi="Verdana" w:cstheme="minorHAnsi"/>
          <w:sz w:val="20"/>
          <w:szCs w:val="22"/>
        </w:rPr>
      </w:pPr>
    </w:p>
    <w:p w14:paraId="522AA73E" w14:textId="77777777" w:rsidR="00664C30" w:rsidRPr="008957AB" w:rsidRDefault="00664C30" w:rsidP="00664C30">
      <w:pPr>
        <w:pStyle w:val="PKTpunkt"/>
        <w:rPr>
          <w:rFonts w:ascii="Verdana" w:hAnsi="Verdana" w:cstheme="minorHAnsi"/>
          <w:b/>
          <w:color w:val="2F5496" w:themeColor="accent1" w:themeShade="BF"/>
          <w:sz w:val="20"/>
          <w:szCs w:val="22"/>
          <w:u w:val="single"/>
        </w:rPr>
      </w:pPr>
      <w:r w:rsidRPr="008957AB">
        <w:rPr>
          <w:rFonts w:ascii="Verdana" w:hAnsi="Verdana" w:cstheme="minorHAnsi"/>
          <w:b/>
          <w:color w:val="2F5496" w:themeColor="accent1" w:themeShade="BF"/>
          <w:sz w:val="20"/>
          <w:szCs w:val="22"/>
          <w:u w:val="single"/>
        </w:rPr>
        <w:t>Wymagane dokumenty</w:t>
      </w:r>
      <w:r w:rsidR="00D21C59" w:rsidRPr="008957AB">
        <w:rPr>
          <w:rFonts w:ascii="Verdana" w:hAnsi="Verdana" w:cstheme="minorHAnsi"/>
          <w:b/>
          <w:color w:val="2F5496" w:themeColor="accent1" w:themeShade="BF"/>
          <w:sz w:val="20"/>
          <w:szCs w:val="22"/>
          <w:u w:val="single"/>
        </w:rPr>
        <w:t xml:space="preserve"> i oświadczenia</w:t>
      </w:r>
    </w:p>
    <w:p w14:paraId="495ED7AE" w14:textId="77777777" w:rsidR="00706D22" w:rsidRPr="008957AB" w:rsidRDefault="00664C30" w:rsidP="00706D22">
      <w:pPr>
        <w:pStyle w:val="PKTpunkt"/>
        <w:numPr>
          <w:ilvl w:val="0"/>
          <w:numId w:val="7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 xml:space="preserve">kopia dokumentu potwierdzającego spełnienie wymogu określonego w </w:t>
      </w:r>
      <w:r w:rsidR="00605892" w:rsidRPr="008957AB">
        <w:rPr>
          <w:rFonts w:ascii="Verdana" w:hAnsi="Verdana" w:cstheme="minorHAnsi"/>
          <w:sz w:val="20"/>
          <w:szCs w:val="22"/>
        </w:rPr>
        <w:t>pkt</w:t>
      </w:r>
      <w:r w:rsidR="000E75C5" w:rsidRPr="008957AB">
        <w:rPr>
          <w:rFonts w:ascii="Verdana" w:hAnsi="Verdana" w:cstheme="minorHAnsi"/>
          <w:sz w:val="20"/>
          <w:szCs w:val="22"/>
        </w:rPr>
        <w:t xml:space="preserve"> </w:t>
      </w:r>
      <w:r w:rsidR="00605892" w:rsidRPr="008957AB">
        <w:rPr>
          <w:rFonts w:ascii="Verdana" w:hAnsi="Verdana" w:cstheme="minorHAnsi"/>
          <w:sz w:val="20"/>
          <w:szCs w:val="22"/>
        </w:rPr>
        <w:t>1.</w:t>
      </w:r>
      <w:r w:rsidR="00706D22" w:rsidRPr="008957AB">
        <w:rPr>
          <w:rFonts w:ascii="Verdana" w:hAnsi="Verdana" w:cstheme="minorHAnsi"/>
          <w:sz w:val="20"/>
          <w:szCs w:val="22"/>
        </w:rPr>
        <w:t xml:space="preserve"> </w:t>
      </w:r>
    </w:p>
    <w:p w14:paraId="5685061A" w14:textId="77777777" w:rsidR="00706D22" w:rsidRPr="008957AB" w:rsidRDefault="00706D22" w:rsidP="00706D22">
      <w:pPr>
        <w:pStyle w:val="PKTpunkt"/>
        <w:numPr>
          <w:ilvl w:val="0"/>
          <w:numId w:val="7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CV, z którego wynika, że spełnia wymogi określone w pkt 2–4;</w:t>
      </w:r>
    </w:p>
    <w:p w14:paraId="4847EFC2" w14:textId="1CC1DD1F" w:rsidR="00706D22" w:rsidRPr="008957AB" w:rsidRDefault="00AC460B" w:rsidP="00706D22">
      <w:pPr>
        <w:pStyle w:val="PKTpunkt"/>
        <w:numPr>
          <w:ilvl w:val="0"/>
          <w:numId w:val="7"/>
        </w:numPr>
        <w:rPr>
          <w:rFonts w:ascii="Verdana" w:hAnsi="Verdana" w:cstheme="minorHAnsi"/>
          <w:sz w:val="20"/>
          <w:szCs w:val="22"/>
        </w:rPr>
      </w:pPr>
      <w:r>
        <w:rPr>
          <w:rFonts w:ascii="Verdana" w:hAnsi="Verdana" w:cstheme="minorHAnsi"/>
          <w:sz w:val="20"/>
          <w:szCs w:val="22"/>
        </w:rPr>
        <w:t xml:space="preserve">skan własnoręcznie podpisanych </w:t>
      </w:r>
      <w:r w:rsidR="00664C30" w:rsidRPr="008957AB">
        <w:rPr>
          <w:rFonts w:ascii="Verdana" w:hAnsi="Verdana" w:cstheme="minorHAnsi"/>
          <w:sz w:val="20"/>
          <w:szCs w:val="22"/>
        </w:rPr>
        <w:t>oświadcze</w:t>
      </w:r>
      <w:r>
        <w:rPr>
          <w:rFonts w:ascii="Verdana" w:hAnsi="Verdana" w:cstheme="minorHAnsi"/>
          <w:sz w:val="20"/>
          <w:szCs w:val="22"/>
        </w:rPr>
        <w:t>ń</w:t>
      </w:r>
      <w:r w:rsidR="00664C30" w:rsidRPr="008957AB">
        <w:rPr>
          <w:rFonts w:ascii="Verdana" w:hAnsi="Verdana" w:cstheme="minorHAnsi"/>
          <w:sz w:val="20"/>
          <w:szCs w:val="22"/>
        </w:rPr>
        <w:t>, że spełnia wymogi określone w pkt 5 i 6;</w:t>
      </w:r>
    </w:p>
    <w:p w14:paraId="0AC5B6ED" w14:textId="77777777" w:rsidR="00706D22" w:rsidRPr="008957AB" w:rsidRDefault="00664C30" w:rsidP="00706D22">
      <w:pPr>
        <w:pStyle w:val="PKTpunkt"/>
        <w:numPr>
          <w:ilvl w:val="0"/>
          <w:numId w:val="7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opis osiągnięć naukowych wraz z wykazem publikacji;</w:t>
      </w:r>
    </w:p>
    <w:p w14:paraId="5E076695" w14:textId="77777777" w:rsidR="00706D22" w:rsidRPr="008957AB" w:rsidRDefault="00664C30" w:rsidP="00706D22">
      <w:pPr>
        <w:pStyle w:val="PKTpunkt"/>
        <w:numPr>
          <w:ilvl w:val="0"/>
          <w:numId w:val="7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 xml:space="preserve">opis doświadczeń zawodowych potwierdzających, że spełnia wymóg określony </w:t>
      </w:r>
      <w:r w:rsidR="008957AB">
        <w:rPr>
          <w:rFonts w:ascii="Verdana" w:hAnsi="Verdana" w:cstheme="minorHAnsi"/>
          <w:sz w:val="20"/>
          <w:szCs w:val="22"/>
        </w:rPr>
        <w:br/>
      </w:r>
      <w:r w:rsidRPr="008957AB">
        <w:rPr>
          <w:rFonts w:ascii="Verdana" w:hAnsi="Verdana" w:cstheme="minorHAnsi"/>
          <w:sz w:val="20"/>
          <w:szCs w:val="22"/>
        </w:rPr>
        <w:t xml:space="preserve">w </w:t>
      </w:r>
      <w:r w:rsidR="00706D22" w:rsidRPr="008957AB">
        <w:rPr>
          <w:rFonts w:ascii="Verdana" w:hAnsi="Verdana" w:cstheme="minorHAnsi"/>
          <w:sz w:val="20"/>
          <w:szCs w:val="22"/>
        </w:rPr>
        <w:t xml:space="preserve">pkt </w:t>
      </w:r>
      <w:r w:rsidR="00D21C59" w:rsidRPr="008957AB">
        <w:rPr>
          <w:rFonts w:ascii="Verdana" w:hAnsi="Verdana" w:cstheme="minorHAnsi"/>
          <w:sz w:val="20"/>
          <w:szCs w:val="22"/>
        </w:rPr>
        <w:t>8</w:t>
      </w:r>
    </w:p>
    <w:p w14:paraId="5CF73CB7" w14:textId="6AC7CD1A" w:rsidR="00664C30" w:rsidRPr="008957AB" w:rsidRDefault="00664C30" w:rsidP="000E75C5">
      <w:pPr>
        <w:pStyle w:val="PKTpunkt"/>
        <w:numPr>
          <w:ilvl w:val="0"/>
          <w:numId w:val="7"/>
        </w:numPr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koncepcję działalności IPiSS, liczącą co najmniej 3 strony standaryzowanego maszynopisu.</w:t>
      </w:r>
      <w:r w:rsidR="000E75C5" w:rsidRPr="008957AB">
        <w:rPr>
          <w:rFonts w:ascii="Verdana" w:hAnsi="Verdana" w:cstheme="minorHAnsi"/>
          <w:sz w:val="20"/>
          <w:szCs w:val="22"/>
        </w:rPr>
        <w:t xml:space="preserve"> </w:t>
      </w:r>
      <w:r w:rsidRPr="008957AB">
        <w:rPr>
          <w:rFonts w:ascii="Verdana" w:hAnsi="Verdana" w:cstheme="minorHAnsi"/>
          <w:sz w:val="20"/>
          <w:szCs w:val="22"/>
        </w:rPr>
        <w:t>Koncepcja działalności IPiSS</w:t>
      </w:r>
      <w:r w:rsidR="00706D22" w:rsidRPr="008957AB">
        <w:rPr>
          <w:rFonts w:ascii="Verdana" w:hAnsi="Verdana" w:cstheme="minorHAnsi"/>
          <w:sz w:val="20"/>
          <w:szCs w:val="22"/>
        </w:rPr>
        <w:t xml:space="preserve"> </w:t>
      </w:r>
      <w:r w:rsidRPr="008957AB">
        <w:rPr>
          <w:rFonts w:ascii="Verdana" w:hAnsi="Verdana" w:cstheme="minorHAnsi"/>
          <w:sz w:val="20"/>
          <w:szCs w:val="22"/>
        </w:rPr>
        <w:t xml:space="preserve">w szczególności określa priorytety kandydata w zakresie działalności naukowej, rozwojowej i wdrożeniowej IPiSS, założenia dotyczące polityki kadrowej oraz organizacji pracy IPiSS, a także sposób zapewnienia przez IPiSS wsparcia w kształtowaniu i ewaluacji polityki publicznej </w:t>
      </w:r>
      <w:r w:rsidR="008957AB">
        <w:rPr>
          <w:rFonts w:ascii="Verdana" w:hAnsi="Verdana" w:cstheme="minorHAnsi"/>
          <w:sz w:val="20"/>
          <w:szCs w:val="22"/>
        </w:rPr>
        <w:br/>
      </w:r>
      <w:r w:rsidRPr="008957AB">
        <w:rPr>
          <w:rFonts w:ascii="Verdana" w:hAnsi="Verdana" w:cstheme="minorHAnsi"/>
          <w:sz w:val="20"/>
          <w:szCs w:val="22"/>
        </w:rPr>
        <w:t>w działach administracji rządowej: praca, zabezpieczenie społeczne i rodzina</w:t>
      </w:r>
      <w:r w:rsidR="00AC460B">
        <w:rPr>
          <w:rFonts w:ascii="Verdana" w:hAnsi="Verdana" w:cstheme="minorHAnsi"/>
          <w:sz w:val="20"/>
          <w:szCs w:val="22"/>
        </w:rPr>
        <w:t>;</w:t>
      </w:r>
    </w:p>
    <w:p w14:paraId="13E1297A" w14:textId="45E6B97E" w:rsidR="00706D22" w:rsidRPr="008957AB" w:rsidRDefault="00AC460B" w:rsidP="00706D22">
      <w:pPr>
        <w:pStyle w:val="USTustnpkodeksu"/>
        <w:numPr>
          <w:ilvl w:val="0"/>
          <w:numId w:val="7"/>
        </w:numPr>
        <w:tabs>
          <w:tab w:val="left" w:pos="426"/>
        </w:tabs>
        <w:rPr>
          <w:rFonts w:ascii="Verdana" w:hAnsi="Verdana" w:cstheme="minorHAnsi"/>
          <w:sz w:val="20"/>
          <w:szCs w:val="22"/>
        </w:rPr>
      </w:pPr>
      <w:r>
        <w:rPr>
          <w:rFonts w:ascii="Verdana" w:hAnsi="Verdana" w:cstheme="minorHAnsi"/>
          <w:sz w:val="20"/>
          <w:szCs w:val="22"/>
        </w:rPr>
        <w:t xml:space="preserve">skan własnoręcznie podpisanego </w:t>
      </w:r>
      <w:r w:rsidR="00706D22" w:rsidRPr="008957AB">
        <w:rPr>
          <w:rFonts w:ascii="Verdana" w:hAnsi="Verdana" w:cstheme="minorHAnsi"/>
          <w:sz w:val="20"/>
          <w:szCs w:val="22"/>
        </w:rPr>
        <w:t>oświadczeni</w:t>
      </w:r>
      <w:r>
        <w:rPr>
          <w:rFonts w:ascii="Verdana" w:hAnsi="Verdana" w:cstheme="minorHAnsi"/>
          <w:sz w:val="20"/>
          <w:szCs w:val="22"/>
        </w:rPr>
        <w:t>a</w:t>
      </w:r>
      <w:r w:rsidR="00706D22" w:rsidRPr="008957AB">
        <w:rPr>
          <w:rFonts w:ascii="Verdana" w:hAnsi="Verdana" w:cstheme="minorHAnsi"/>
          <w:sz w:val="20"/>
          <w:szCs w:val="22"/>
        </w:rPr>
        <w:t>, że kandydat ubiega się o stanowisko Dyrektora IPiSS</w:t>
      </w:r>
      <w:r>
        <w:rPr>
          <w:rFonts w:ascii="Verdana" w:hAnsi="Verdana" w:cstheme="minorHAnsi"/>
          <w:sz w:val="20"/>
          <w:szCs w:val="22"/>
        </w:rPr>
        <w:t>.</w:t>
      </w:r>
    </w:p>
    <w:p w14:paraId="4000DD80" w14:textId="77777777" w:rsidR="00EB3618" w:rsidRPr="008957AB" w:rsidRDefault="00EB3618" w:rsidP="00EB3618">
      <w:pPr>
        <w:pStyle w:val="PKTpunkt"/>
        <w:ind w:left="0" w:firstLine="0"/>
        <w:rPr>
          <w:rFonts w:ascii="Verdana" w:hAnsi="Verdana" w:cstheme="minorHAnsi"/>
          <w:sz w:val="20"/>
          <w:szCs w:val="22"/>
        </w:rPr>
      </w:pPr>
    </w:p>
    <w:p w14:paraId="7C3E4978" w14:textId="77777777" w:rsidR="00706D22" w:rsidRPr="008957AB" w:rsidRDefault="00EB3618" w:rsidP="00EB3618">
      <w:pPr>
        <w:pStyle w:val="PKTpunkt"/>
        <w:ind w:left="0" w:firstLine="0"/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Kandydat w ofercie zamieszcza:</w:t>
      </w:r>
    </w:p>
    <w:p w14:paraId="7C9575DA" w14:textId="77777777" w:rsidR="00706D22" w:rsidRPr="008957AB" w:rsidRDefault="00706D22" w:rsidP="00706D22">
      <w:pPr>
        <w:pStyle w:val="PKTpunkt"/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1)</w:t>
      </w:r>
      <w:r w:rsidRPr="008957AB">
        <w:rPr>
          <w:rFonts w:ascii="Verdana" w:hAnsi="Verdana" w:cstheme="minorHAnsi"/>
          <w:sz w:val="20"/>
          <w:szCs w:val="22"/>
        </w:rPr>
        <w:tab/>
        <w:t>imię i nazwisko;</w:t>
      </w:r>
    </w:p>
    <w:p w14:paraId="0CD736BE" w14:textId="77777777" w:rsidR="00706D22" w:rsidRPr="008957AB" w:rsidRDefault="00706D22" w:rsidP="00706D22">
      <w:pPr>
        <w:pStyle w:val="PKTpunkt"/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2)</w:t>
      </w:r>
      <w:r w:rsidRPr="008957AB">
        <w:rPr>
          <w:rFonts w:ascii="Verdana" w:hAnsi="Verdana" w:cstheme="minorHAnsi"/>
          <w:sz w:val="20"/>
          <w:szCs w:val="22"/>
        </w:rPr>
        <w:tab/>
        <w:t>adres zamieszkania;</w:t>
      </w:r>
    </w:p>
    <w:p w14:paraId="375BC4F5" w14:textId="3C6EEFD9" w:rsidR="00706D22" w:rsidRPr="008957AB" w:rsidRDefault="00706D22" w:rsidP="00706D22">
      <w:pPr>
        <w:pStyle w:val="PKTpunkt"/>
        <w:rPr>
          <w:rFonts w:ascii="Verdana" w:hAnsi="Verdana" w:cstheme="minorHAnsi"/>
          <w:sz w:val="20"/>
          <w:szCs w:val="22"/>
        </w:rPr>
      </w:pPr>
      <w:r w:rsidRPr="008957AB">
        <w:rPr>
          <w:rFonts w:ascii="Verdana" w:hAnsi="Verdana" w:cstheme="minorHAnsi"/>
          <w:sz w:val="20"/>
          <w:szCs w:val="22"/>
        </w:rPr>
        <w:t>3)</w:t>
      </w:r>
      <w:r w:rsidRPr="008957AB">
        <w:rPr>
          <w:rFonts w:ascii="Verdana" w:hAnsi="Verdana" w:cstheme="minorHAnsi"/>
          <w:sz w:val="20"/>
          <w:szCs w:val="22"/>
        </w:rPr>
        <w:tab/>
        <w:t>adres e-mail oraz numer telefonu</w:t>
      </w:r>
      <w:r w:rsidR="00AC460B">
        <w:rPr>
          <w:rFonts w:ascii="Verdana" w:hAnsi="Verdana" w:cstheme="minorHAnsi"/>
          <w:sz w:val="20"/>
          <w:szCs w:val="22"/>
        </w:rPr>
        <w:t>.</w:t>
      </w:r>
    </w:p>
    <w:p w14:paraId="569FABBE" w14:textId="77777777" w:rsidR="00EB3618" w:rsidRDefault="00EB3618" w:rsidP="00EB3618">
      <w:pPr>
        <w:shd w:val="clear" w:color="auto" w:fill="FFFFFF"/>
        <w:spacing w:after="0"/>
        <w:jc w:val="center"/>
        <w:rPr>
          <w:rFonts w:ascii="Verdana" w:hAnsi="Verdana" w:cs="Tahoma"/>
          <w:b/>
          <w:color w:val="000000"/>
          <w:szCs w:val="15"/>
        </w:rPr>
      </w:pPr>
    </w:p>
    <w:p w14:paraId="468C6F77" w14:textId="77777777" w:rsidR="00EB3618" w:rsidRDefault="00EB3618" w:rsidP="00EB3618">
      <w:pPr>
        <w:shd w:val="clear" w:color="auto" w:fill="FFFFFF"/>
        <w:spacing w:after="0"/>
        <w:jc w:val="center"/>
        <w:rPr>
          <w:rFonts w:ascii="Verdana" w:hAnsi="Verdana" w:cs="Tahoma"/>
          <w:b/>
          <w:color w:val="000000"/>
          <w:szCs w:val="15"/>
        </w:rPr>
      </w:pPr>
    </w:p>
    <w:p w14:paraId="149D0119" w14:textId="77777777" w:rsidR="00EB3618" w:rsidRDefault="00EB3618" w:rsidP="008957AB">
      <w:pPr>
        <w:shd w:val="clear" w:color="auto" w:fill="FFFFFF"/>
        <w:spacing w:after="0"/>
        <w:rPr>
          <w:rFonts w:ascii="Verdana" w:hAnsi="Verdana" w:cs="Tahoma"/>
          <w:b/>
          <w:color w:val="000000"/>
          <w:szCs w:val="15"/>
        </w:rPr>
      </w:pPr>
    </w:p>
    <w:p w14:paraId="663FDFE4" w14:textId="1649A42C" w:rsidR="00EB3618" w:rsidRPr="000E75C5" w:rsidRDefault="00EB3618" w:rsidP="00EB3618">
      <w:pPr>
        <w:shd w:val="clear" w:color="auto" w:fill="FFFFFF"/>
        <w:spacing w:after="0"/>
        <w:jc w:val="center"/>
        <w:rPr>
          <w:rFonts w:ascii="Verdana" w:hAnsi="Verdana" w:cs="Tahoma"/>
          <w:b/>
          <w:color w:val="000000"/>
          <w:szCs w:val="15"/>
        </w:rPr>
      </w:pPr>
      <w:r w:rsidRPr="000E75C5">
        <w:rPr>
          <w:rFonts w:ascii="Verdana" w:hAnsi="Verdana" w:cs="Tahoma"/>
          <w:b/>
          <w:color w:val="000000"/>
          <w:szCs w:val="15"/>
        </w:rPr>
        <w:t xml:space="preserve">Dokumenty należy przesłać w terminie do: </w:t>
      </w:r>
      <w:r w:rsidR="005F1723">
        <w:rPr>
          <w:rFonts w:ascii="Verdana" w:eastAsia="Calibri" w:hAnsi="Verdana" w:cs="Tahoma"/>
          <w:b/>
          <w:bCs/>
          <w:color w:val="C00000"/>
          <w:szCs w:val="15"/>
        </w:rPr>
        <w:t>8</w:t>
      </w:r>
      <w:r w:rsidR="008C31AF">
        <w:rPr>
          <w:rFonts w:ascii="Verdana" w:eastAsia="Calibri" w:hAnsi="Verdana" w:cs="Tahoma"/>
          <w:b/>
          <w:bCs/>
          <w:color w:val="C00000"/>
          <w:szCs w:val="15"/>
        </w:rPr>
        <w:t xml:space="preserve"> marca </w:t>
      </w:r>
      <w:r w:rsidRPr="000E75C5">
        <w:rPr>
          <w:rFonts w:ascii="Verdana" w:eastAsia="Calibri" w:hAnsi="Verdana" w:cs="Tahoma"/>
          <w:b/>
          <w:bCs/>
          <w:color w:val="C00000"/>
          <w:szCs w:val="15"/>
        </w:rPr>
        <w:t>2024 r.</w:t>
      </w:r>
    </w:p>
    <w:p w14:paraId="3B7D166E" w14:textId="77777777" w:rsidR="00EB3618" w:rsidRDefault="00EB3618" w:rsidP="00EB3618">
      <w:pPr>
        <w:spacing w:after="0"/>
        <w:jc w:val="center"/>
        <w:rPr>
          <w:rFonts w:ascii="Verdana" w:hAnsi="Verdana" w:cs="Tahoma"/>
          <w:color w:val="000000"/>
          <w:szCs w:val="15"/>
        </w:rPr>
      </w:pPr>
    </w:p>
    <w:p w14:paraId="48D24351" w14:textId="60C3896C" w:rsidR="00EB3618" w:rsidRPr="00EB3618" w:rsidRDefault="00EB3618" w:rsidP="00EB3618">
      <w:pPr>
        <w:spacing w:after="0"/>
        <w:jc w:val="center"/>
        <w:rPr>
          <w:rFonts w:ascii="Verdana" w:hAnsi="Verdana" w:cs="Tahoma"/>
          <w:color w:val="2F5496" w:themeColor="accent1" w:themeShade="BF"/>
          <w:szCs w:val="15"/>
        </w:rPr>
      </w:pPr>
      <w:r w:rsidRPr="000E75C5">
        <w:rPr>
          <w:rFonts w:ascii="Verdana" w:hAnsi="Verdana" w:cs="Tahoma"/>
          <w:color w:val="000000"/>
          <w:szCs w:val="15"/>
        </w:rPr>
        <w:t>na adres:</w:t>
      </w:r>
      <w:r>
        <w:rPr>
          <w:rFonts w:ascii="Verdana" w:hAnsi="Verdana" w:cs="Tahoma"/>
          <w:color w:val="000000"/>
          <w:szCs w:val="15"/>
        </w:rPr>
        <w:t xml:space="preserve"> </w:t>
      </w:r>
      <w:hyperlink r:id="rId5" w:history="1">
        <w:r w:rsidRPr="00EB3618">
          <w:rPr>
            <w:rStyle w:val="Hipercze"/>
            <w:rFonts w:ascii="Verdana" w:hAnsi="Verdana" w:cstheme="minorHAnsi"/>
            <w:color w:val="2F5496" w:themeColor="accent1" w:themeShade="BF"/>
          </w:rPr>
          <w:t>sekretariat.BDG@mrips.gov.pl</w:t>
        </w:r>
      </w:hyperlink>
    </w:p>
    <w:p w14:paraId="456D4D99" w14:textId="77777777" w:rsidR="00EB3618" w:rsidRDefault="00EB3618" w:rsidP="00706D22">
      <w:pPr>
        <w:shd w:val="clear" w:color="auto" w:fill="FFFFFF"/>
        <w:spacing w:after="0" w:line="240" w:lineRule="auto"/>
        <w:rPr>
          <w:rFonts w:ascii="Verdana" w:eastAsiaTheme="minorEastAsia" w:hAnsi="Verdana" w:cstheme="minorHAnsi"/>
          <w:bCs/>
          <w:sz w:val="24"/>
          <w:szCs w:val="20"/>
          <w:lang w:eastAsia="pl-PL"/>
        </w:rPr>
      </w:pPr>
    </w:p>
    <w:p w14:paraId="0D46B1E3" w14:textId="77777777" w:rsidR="008957AB" w:rsidRPr="00706D22" w:rsidRDefault="008957AB" w:rsidP="00706D22">
      <w:pPr>
        <w:shd w:val="clear" w:color="auto" w:fill="FFFFFF"/>
        <w:spacing w:after="0" w:line="240" w:lineRule="auto"/>
        <w:rPr>
          <w:rFonts w:ascii="Verdana" w:eastAsia="Calibri" w:hAnsi="Verdana" w:cs="Tahoma"/>
          <w:b/>
          <w:bCs/>
          <w:sz w:val="15"/>
          <w:szCs w:val="15"/>
        </w:rPr>
      </w:pPr>
    </w:p>
    <w:p w14:paraId="6C2319FE" w14:textId="77777777" w:rsidR="008957AB" w:rsidRDefault="008957AB" w:rsidP="00706D22">
      <w:pPr>
        <w:shd w:val="clear" w:color="auto" w:fill="FFFFFF"/>
        <w:spacing w:after="0" w:line="240" w:lineRule="auto"/>
        <w:rPr>
          <w:rFonts w:ascii="Verdana" w:eastAsia="Calibri" w:hAnsi="Verdana" w:cs="Tahoma"/>
          <w:b/>
          <w:bCs/>
          <w:sz w:val="16"/>
          <w:szCs w:val="15"/>
        </w:rPr>
      </w:pPr>
    </w:p>
    <w:p w14:paraId="635B1F07" w14:textId="77777777" w:rsidR="00706D22" w:rsidRPr="008957AB" w:rsidRDefault="00706D22" w:rsidP="00706D22">
      <w:pPr>
        <w:shd w:val="clear" w:color="auto" w:fill="FFFFFF"/>
        <w:spacing w:after="0" w:line="240" w:lineRule="auto"/>
        <w:rPr>
          <w:rFonts w:ascii="Verdana" w:eastAsia="Calibri" w:hAnsi="Verdana" w:cs="Tahoma"/>
          <w:b/>
          <w:bCs/>
          <w:sz w:val="16"/>
          <w:szCs w:val="15"/>
        </w:rPr>
      </w:pPr>
      <w:r w:rsidRPr="008957AB">
        <w:rPr>
          <w:rFonts w:ascii="Verdana" w:eastAsia="Calibri" w:hAnsi="Verdana" w:cs="Tahoma"/>
          <w:b/>
          <w:bCs/>
          <w:sz w:val="16"/>
          <w:szCs w:val="15"/>
        </w:rPr>
        <w:t>Dane osobowe – klauzula informacyjna</w:t>
      </w:r>
    </w:p>
    <w:p w14:paraId="39C24508" w14:textId="77777777" w:rsidR="00706D22" w:rsidRPr="008957AB" w:rsidRDefault="00706D22" w:rsidP="00706D22">
      <w:pPr>
        <w:spacing w:after="0" w:line="240" w:lineRule="auto"/>
        <w:jc w:val="both"/>
        <w:outlineLvl w:val="1"/>
        <w:rPr>
          <w:rFonts w:ascii="Verdana" w:eastAsiaTheme="majorEastAsia" w:hAnsi="Verdana"/>
          <w:sz w:val="16"/>
          <w:szCs w:val="15"/>
          <w:lang w:eastAsia="pl-PL"/>
        </w:rPr>
      </w:pPr>
      <w:r w:rsidRPr="008957AB">
        <w:rPr>
          <w:rFonts w:ascii="Verdana" w:eastAsiaTheme="majorEastAsia" w:hAnsi="Verdana"/>
          <w:sz w:val="16"/>
          <w:szCs w:val="15"/>
          <w:lang w:eastAsia="pl-PL"/>
        </w:rPr>
        <w:t xml:space="preserve">Kandydat przystępujący do naboru podaje swoje dane dobrowolnie, jednak bez podania wymaganych danych osobowych nie jest możliwy udział w naborze. </w:t>
      </w:r>
    </w:p>
    <w:p w14:paraId="6CDF168D" w14:textId="77777777" w:rsidR="00706D22" w:rsidRPr="008957AB" w:rsidRDefault="00706D22" w:rsidP="00706D22">
      <w:pPr>
        <w:spacing w:after="0" w:line="240" w:lineRule="auto"/>
        <w:jc w:val="both"/>
        <w:outlineLvl w:val="1"/>
        <w:rPr>
          <w:rFonts w:ascii="Verdana" w:eastAsiaTheme="majorEastAsia" w:hAnsi="Verdana"/>
          <w:sz w:val="16"/>
          <w:szCs w:val="15"/>
          <w:lang w:eastAsia="pl-PL"/>
        </w:rPr>
      </w:pPr>
      <w:r w:rsidRPr="008957AB">
        <w:rPr>
          <w:rFonts w:ascii="Verdana" w:eastAsiaTheme="majorEastAsia" w:hAnsi="Verdana"/>
          <w:sz w:val="16"/>
          <w:szCs w:val="15"/>
          <w:lang w:eastAsia="pl-PL"/>
        </w:rPr>
        <w:t xml:space="preserve">Administrator danych i kontakt do niego: Minister Rodziny, Pracy i Polityki Społecznej; adres siedziby administratora: ul. Nowogrodzka 1/3/5, 00-513 Warszawa; </w:t>
      </w:r>
      <w:hyperlink r:id="rId6" w:history="1">
        <w:r w:rsidRPr="008957AB">
          <w:rPr>
            <w:rStyle w:val="Hipercze"/>
            <w:rFonts w:ascii="Verdana" w:eastAsiaTheme="majorEastAsia" w:hAnsi="Verdana"/>
            <w:color w:val="auto"/>
            <w:sz w:val="16"/>
            <w:szCs w:val="15"/>
            <w:lang w:eastAsia="pl-PL"/>
          </w:rPr>
          <w:t>info@mrips.gov.pl</w:t>
        </w:r>
      </w:hyperlink>
      <w:r w:rsidRPr="008957AB">
        <w:rPr>
          <w:rFonts w:ascii="Verdana" w:eastAsiaTheme="majorEastAsia" w:hAnsi="Verdana"/>
          <w:sz w:val="16"/>
          <w:szCs w:val="15"/>
          <w:lang w:eastAsia="pl-PL"/>
        </w:rPr>
        <w:t xml:space="preserve">  </w:t>
      </w:r>
    </w:p>
    <w:p w14:paraId="45710679" w14:textId="77777777" w:rsidR="00706D22" w:rsidRPr="008957AB" w:rsidRDefault="00706D22" w:rsidP="00706D22">
      <w:pPr>
        <w:spacing w:after="0" w:line="240" w:lineRule="auto"/>
        <w:jc w:val="both"/>
        <w:outlineLvl w:val="1"/>
        <w:rPr>
          <w:rFonts w:ascii="Verdana" w:eastAsiaTheme="majorEastAsia" w:hAnsi="Verdana"/>
          <w:sz w:val="16"/>
          <w:szCs w:val="15"/>
          <w:lang w:eastAsia="pl-PL"/>
        </w:rPr>
      </w:pPr>
      <w:r w:rsidRPr="008957AB">
        <w:rPr>
          <w:rFonts w:ascii="Verdana" w:eastAsiaTheme="majorEastAsia" w:hAnsi="Verdana"/>
          <w:sz w:val="16"/>
          <w:szCs w:val="15"/>
          <w:lang w:eastAsia="pl-PL"/>
        </w:rPr>
        <w:t xml:space="preserve">Kontakt do inspektora ochrony danych: </w:t>
      </w:r>
      <w:hyperlink r:id="rId7" w:history="1">
        <w:r w:rsidRPr="008957AB">
          <w:rPr>
            <w:rStyle w:val="Hipercze"/>
            <w:rFonts w:ascii="Verdana" w:eastAsiaTheme="majorEastAsia" w:hAnsi="Verdana"/>
            <w:color w:val="auto"/>
            <w:sz w:val="16"/>
            <w:szCs w:val="15"/>
            <w:lang w:eastAsia="pl-PL"/>
          </w:rPr>
          <w:t>iodo@mrips.gov.pl</w:t>
        </w:r>
      </w:hyperlink>
      <w:r w:rsidRPr="008957AB">
        <w:rPr>
          <w:rFonts w:ascii="Verdana" w:eastAsiaTheme="majorEastAsia" w:hAnsi="Verdana"/>
          <w:sz w:val="16"/>
          <w:szCs w:val="15"/>
          <w:lang w:eastAsia="pl-PL"/>
        </w:rPr>
        <w:t xml:space="preserve"> lub na adres siedziby administratora. </w:t>
      </w:r>
    </w:p>
    <w:p w14:paraId="1C12357D" w14:textId="77777777" w:rsidR="00706D22" w:rsidRPr="008957AB" w:rsidRDefault="00706D22" w:rsidP="00706D22">
      <w:pPr>
        <w:spacing w:after="0" w:line="240" w:lineRule="auto"/>
        <w:jc w:val="both"/>
        <w:outlineLvl w:val="1"/>
        <w:rPr>
          <w:rFonts w:ascii="Verdana" w:eastAsiaTheme="majorEastAsia" w:hAnsi="Verdana"/>
          <w:sz w:val="16"/>
          <w:szCs w:val="15"/>
          <w:lang w:eastAsia="pl-PL"/>
        </w:rPr>
      </w:pPr>
      <w:r w:rsidRPr="008957AB">
        <w:rPr>
          <w:rFonts w:ascii="Verdana" w:eastAsiaTheme="majorEastAsia" w:hAnsi="Verdana"/>
          <w:sz w:val="16"/>
          <w:szCs w:val="15"/>
          <w:lang w:eastAsia="pl-PL"/>
        </w:rPr>
        <w:t>Cel przetwarzania danych: przeprowadzenie naboru na stanowisko pracy w służbie cywilnej.</w:t>
      </w:r>
    </w:p>
    <w:p w14:paraId="019AB49C" w14:textId="77777777" w:rsidR="00706D22" w:rsidRPr="008957AB" w:rsidRDefault="00706D22" w:rsidP="00706D22">
      <w:pPr>
        <w:spacing w:after="0" w:line="240" w:lineRule="auto"/>
        <w:jc w:val="both"/>
        <w:outlineLvl w:val="1"/>
        <w:rPr>
          <w:rFonts w:ascii="Verdana" w:eastAsiaTheme="majorEastAsia" w:hAnsi="Verdana"/>
          <w:sz w:val="16"/>
          <w:szCs w:val="15"/>
          <w:lang w:eastAsia="pl-PL"/>
        </w:rPr>
      </w:pPr>
      <w:r w:rsidRPr="008957AB">
        <w:rPr>
          <w:rFonts w:ascii="Verdana" w:eastAsiaTheme="majorEastAsia" w:hAnsi="Verdana"/>
          <w:sz w:val="16"/>
          <w:szCs w:val="15"/>
          <w:lang w:eastAsia="pl-PL"/>
        </w:rPr>
        <w:t>Informacje o odbiorcach danych: dane osobowe mogą być ujawniane innym podmiotom na podstawie przepisów prawa. Administrator nie będzie przekazywał danych osobowych do państwa trzeciego lub do organizacji międzynarodowej.</w:t>
      </w:r>
    </w:p>
    <w:p w14:paraId="270F80FE" w14:textId="77777777" w:rsidR="00706D22" w:rsidRPr="008957AB" w:rsidRDefault="00706D22" w:rsidP="00706D22">
      <w:pPr>
        <w:spacing w:after="0" w:line="240" w:lineRule="auto"/>
        <w:jc w:val="both"/>
        <w:outlineLvl w:val="1"/>
        <w:rPr>
          <w:rFonts w:ascii="Verdana" w:eastAsiaTheme="majorEastAsia" w:hAnsi="Verdana"/>
          <w:sz w:val="16"/>
          <w:szCs w:val="15"/>
          <w:lang w:eastAsia="pl-PL"/>
        </w:rPr>
      </w:pPr>
      <w:r w:rsidRPr="008957AB">
        <w:rPr>
          <w:rFonts w:ascii="Verdana" w:eastAsiaTheme="majorEastAsia" w:hAnsi="Verdana"/>
          <w:sz w:val="16"/>
          <w:szCs w:val="15"/>
          <w:lang w:eastAsia="pl-PL"/>
        </w:rPr>
        <w:t xml:space="preserve">Okres przechowywania danych: czas niezbędny do przeprowadzenia naboru na stanowisko pracy </w:t>
      </w:r>
      <w:r w:rsidR="000E75C5" w:rsidRPr="008957AB">
        <w:rPr>
          <w:rFonts w:ascii="Verdana" w:eastAsiaTheme="majorEastAsia" w:hAnsi="Verdana"/>
          <w:sz w:val="16"/>
          <w:szCs w:val="15"/>
          <w:lang w:eastAsia="pl-PL"/>
        </w:rPr>
        <w:br/>
      </w:r>
      <w:r w:rsidRPr="008957AB">
        <w:rPr>
          <w:rFonts w:ascii="Verdana" w:eastAsiaTheme="majorEastAsia" w:hAnsi="Verdana"/>
          <w:sz w:val="16"/>
          <w:szCs w:val="15"/>
          <w:lang w:eastAsia="pl-PL"/>
        </w:rPr>
        <w:t>w służbie cywilnej oraz przez okres wynikający z przepisów o archiwizacji.</w:t>
      </w:r>
    </w:p>
    <w:p w14:paraId="18D44C38" w14:textId="77777777" w:rsidR="00706D22" w:rsidRPr="008957AB" w:rsidRDefault="00706D22" w:rsidP="00706D22">
      <w:pPr>
        <w:spacing w:after="0" w:line="240" w:lineRule="auto"/>
        <w:jc w:val="both"/>
        <w:outlineLvl w:val="1"/>
        <w:rPr>
          <w:rFonts w:ascii="Verdana" w:eastAsiaTheme="majorEastAsia" w:hAnsi="Verdana"/>
          <w:sz w:val="16"/>
          <w:szCs w:val="15"/>
          <w:lang w:eastAsia="pl-PL"/>
        </w:rPr>
      </w:pPr>
      <w:r w:rsidRPr="008957AB">
        <w:rPr>
          <w:rFonts w:ascii="Verdana" w:eastAsiaTheme="majorEastAsia" w:hAnsi="Verdana"/>
          <w:sz w:val="16"/>
          <w:szCs w:val="15"/>
          <w:lang w:eastAsia="pl-PL"/>
        </w:rPr>
        <w:t>Podstawa prawna przetwarzania danych: ustawa z dnia 21 listopada 2008 r. o służbie cywilnej oraz Kodeks pracy w związku z art. 6 ust 1 lit. c) RODO.</w:t>
      </w:r>
    </w:p>
    <w:p w14:paraId="237CCB50" w14:textId="77777777" w:rsidR="00706D22" w:rsidRPr="008957AB" w:rsidRDefault="00706D22" w:rsidP="00706D22">
      <w:pPr>
        <w:spacing w:after="0" w:line="240" w:lineRule="auto"/>
        <w:jc w:val="both"/>
        <w:outlineLvl w:val="1"/>
        <w:rPr>
          <w:rFonts w:ascii="Verdana" w:eastAsiaTheme="majorEastAsia" w:hAnsi="Verdana"/>
          <w:sz w:val="16"/>
          <w:szCs w:val="15"/>
          <w:lang w:eastAsia="pl-PL"/>
        </w:rPr>
      </w:pPr>
      <w:r w:rsidRPr="008957AB">
        <w:rPr>
          <w:rFonts w:ascii="Verdana" w:eastAsiaTheme="majorEastAsia" w:hAnsi="Verdana"/>
          <w:sz w:val="16"/>
          <w:szCs w:val="15"/>
          <w:lang w:eastAsia="pl-PL"/>
        </w:rPr>
        <w:t>Uprawnienia: prawo do wniesienia skargi do organu nadzorczego, tj. Prezesa Urzędu Ochrony Danych Osobowych, prawo żądania od administratora danych dostępu do danych i ich sprostowania.</w:t>
      </w:r>
    </w:p>
    <w:p w14:paraId="0590786C" w14:textId="77777777" w:rsidR="00706D22" w:rsidRPr="008957AB" w:rsidRDefault="00706D22" w:rsidP="008957AB">
      <w:pPr>
        <w:spacing w:after="0" w:line="240" w:lineRule="auto"/>
        <w:jc w:val="both"/>
        <w:outlineLvl w:val="1"/>
        <w:rPr>
          <w:rFonts w:ascii="Verdana" w:eastAsiaTheme="majorEastAsia" w:hAnsi="Verdana"/>
          <w:sz w:val="18"/>
          <w:szCs w:val="15"/>
          <w:lang w:eastAsia="pl-PL"/>
        </w:rPr>
      </w:pPr>
      <w:r w:rsidRPr="008957AB">
        <w:rPr>
          <w:rFonts w:ascii="Verdana" w:eastAsiaTheme="majorEastAsia" w:hAnsi="Verdana"/>
          <w:sz w:val="16"/>
          <w:szCs w:val="15"/>
          <w:lang w:eastAsia="pl-PL"/>
        </w:rPr>
        <w:t>W trakcie przetwarzania danych osobowych nie dochodzi do zautomatyzowanego podejmowania decyzji ani do profilowania</w:t>
      </w:r>
    </w:p>
    <w:sectPr w:rsidR="00706D22" w:rsidRPr="00895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3562"/>
    <w:multiLevelType w:val="hybridMultilevel"/>
    <w:tmpl w:val="4372ECF4"/>
    <w:lvl w:ilvl="0" w:tplc="AF64FB8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0BB3"/>
    <w:multiLevelType w:val="hybridMultilevel"/>
    <w:tmpl w:val="FA2E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C3D"/>
    <w:multiLevelType w:val="hybridMultilevel"/>
    <w:tmpl w:val="0F3CB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605E9"/>
    <w:multiLevelType w:val="hybridMultilevel"/>
    <w:tmpl w:val="EEDE749C"/>
    <w:lvl w:ilvl="0" w:tplc="AF64FB86">
      <w:start w:val="1"/>
      <w:numFmt w:val="decimal"/>
      <w:lvlText w:val="%1)"/>
      <w:lvlJc w:val="left"/>
      <w:pPr>
        <w:ind w:left="123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B5626B"/>
    <w:multiLevelType w:val="hybridMultilevel"/>
    <w:tmpl w:val="EBE2C176"/>
    <w:lvl w:ilvl="0" w:tplc="AF64FB86">
      <w:start w:val="1"/>
      <w:numFmt w:val="decimal"/>
      <w:lvlText w:val="%1)"/>
      <w:lvlJc w:val="left"/>
      <w:pPr>
        <w:ind w:left="123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831962"/>
    <w:multiLevelType w:val="hybridMultilevel"/>
    <w:tmpl w:val="E9F4EE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C2844"/>
    <w:multiLevelType w:val="hybridMultilevel"/>
    <w:tmpl w:val="ABCE8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30"/>
    <w:rsid w:val="000E75C5"/>
    <w:rsid w:val="00245AE5"/>
    <w:rsid w:val="002F0BF6"/>
    <w:rsid w:val="00360FAA"/>
    <w:rsid w:val="005F1723"/>
    <w:rsid w:val="00605892"/>
    <w:rsid w:val="00664C30"/>
    <w:rsid w:val="00706D22"/>
    <w:rsid w:val="008957AB"/>
    <w:rsid w:val="008C31AF"/>
    <w:rsid w:val="009003E3"/>
    <w:rsid w:val="00914E5F"/>
    <w:rsid w:val="00981140"/>
    <w:rsid w:val="00983434"/>
    <w:rsid w:val="00AA4BAB"/>
    <w:rsid w:val="00AC460B"/>
    <w:rsid w:val="00C3630E"/>
    <w:rsid w:val="00D21C59"/>
    <w:rsid w:val="00E96105"/>
    <w:rsid w:val="00EA3396"/>
    <w:rsid w:val="00E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0645"/>
  <w15:chartTrackingRefBased/>
  <w15:docId w15:val="{AA897190-C34F-4862-B33B-8F42FCF2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664C3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664C30"/>
    <w:rPr>
      <w:b/>
      <w:bCs/>
    </w:rPr>
  </w:style>
  <w:style w:type="paragraph" w:customStyle="1" w:styleId="ARTartustawynprozporzdzenia">
    <w:name w:val="ART(§) – art. ustawy (§ np. rozporządzenia)"/>
    <w:uiPriority w:val="11"/>
    <w:qFormat/>
    <w:rsid w:val="00664C3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64C30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64C3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664C30"/>
    <w:rPr>
      <w:b/>
    </w:rPr>
  </w:style>
  <w:style w:type="character" w:styleId="Hipercze">
    <w:name w:val="Hyperlink"/>
    <w:basedOn w:val="Domylnaczcionkaakapitu"/>
    <w:uiPriority w:val="99"/>
    <w:unhideWhenUsed/>
    <w:rsid w:val="00664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rips.gov.pl" TargetMode="External"/><Relationship Id="rId5" Type="http://schemas.openxmlformats.org/officeDocument/2006/relationships/hyperlink" Target="mailto:sekretariat.BDG@mrip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Michniak-Kasprzyk Agnieszka</dc:creator>
  <cp:keywords/>
  <dc:description/>
  <cp:lastModifiedBy>Pęśko Agnieszka</cp:lastModifiedBy>
  <cp:revision>13</cp:revision>
  <cp:lastPrinted>2024-01-23T10:13:00Z</cp:lastPrinted>
  <dcterms:created xsi:type="dcterms:W3CDTF">2024-01-23T09:19:00Z</dcterms:created>
  <dcterms:modified xsi:type="dcterms:W3CDTF">2024-02-19T08:21:00Z</dcterms:modified>
</cp:coreProperties>
</file>