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44976C" w14:textId="77777777" w:rsidR="00485519" w:rsidRPr="001701C2" w:rsidRDefault="00485519" w:rsidP="00485519">
      <w:pPr>
        <w:spacing w:line="360" w:lineRule="auto"/>
        <w:jc w:val="both"/>
        <w:rPr>
          <w:b/>
          <w:bCs/>
          <w:sz w:val="28"/>
          <w:szCs w:val="28"/>
        </w:rPr>
      </w:pPr>
      <w:r w:rsidRPr="001701C2">
        <w:rPr>
          <w:b/>
          <w:bCs/>
          <w:sz w:val="28"/>
          <w:szCs w:val="28"/>
        </w:rPr>
        <w:t xml:space="preserve">DZIAŁ </w:t>
      </w:r>
      <w:r w:rsidR="00997559" w:rsidRPr="001701C2">
        <w:rPr>
          <w:b/>
          <w:bCs/>
          <w:sz w:val="28"/>
          <w:szCs w:val="28"/>
        </w:rPr>
        <w:t>755</w:t>
      </w:r>
      <w:r w:rsidRPr="001701C2">
        <w:rPr>
          <w:b/>
          <w:bCs/>
          <w:sz w:val="28"/>
          <w:szCs w:val="28"/>
        </w:rPr>
        <w:t xml:space="preserve"> – </w:t>
      </w:r>
      <w:r w:rsidR="00997559" w:rsidRPr="001701C2">
        <w:rPr>
          <w:b/>
          <w:bCs/>
          <w:sz w:val="28"/>
          <w:szCs w:val="28"/>
        </w:rPr>
        <w:t>WYMIAR  SPRAWIEDLIWOŚCI</w:t>
      </w:r>
    </w:p>
    <w:p w14:paraId="34720B0A" w14:textId="77777777" w:rsidR="00997559" w:rsidRDefault="00997559" w:rsidP="00997559">
      <w:pPr>
        <w:spacing w:after="120" w:line="360" w:lineRule="auto"/>
        <w:rPr>
          <w:b/>
          <w:color w:val="000000" w:themeColor="text1"/>
          <w:sz w:val="26"/>
          <w:szCs w:val="26"/>
        </w:rPr>
      </w:pPr>
      <w:r w:rsidRPr="00347731">
        <w:rPr>
          <w:b/>
          <w:color w:val="000000" w:themeColor="text1"/>
          <w:sz w:val="26"/>
          <w:szCs w:val="26"/>
        </w:rPr>
        <w:t>rozdział  75515 – Nieodpłatna pomoc prawna</w:t>
      </w:r>
    </w:p>
    <w:p w14:paraId="3167BC8E" w14:textId="77777777" w:rsidR="00C404AA" w:rsidRPr="00347731" w:rsidRDefault="00C404AA" w:rsidP="00997559">
      <w:pPr>
        <w:spacing w:after="120" w:line="360" w:lineRule="auto"/>
        <w:rPr>
          <w:b/>
          <w:color w:val="000000" w:themeColor="text1"/>
          <w:sz w:val="26"/>
          <w:szCs w:val="26"/>
        </w:rPr>
      </w:pPr>
    </w:p>
    <w:p w14:paraId="5B16D16E" w14:textId="77777777" w:rsidR="001F5206" w:rsidRDefault="00E36B98" w:rsidP="00C404AA">
      <w:pPr>
        <w:spacing w:line="276" w:lineRule="auto"/>
        <w:jc w:val="both"/>
      </w:pPr>
      <w:r w:rsidRPr="0092453C">
        <w:rPr>
          <w:color w:val="000000" w:themeColor="text1"/>
        </w:rPr>
        <w:t>W</w:t>
      </w:r>
      <w:r w:rsidR="00485519" w:rsidRPr="0092453C">
        <w:rPr>
          <w:color w:val="000000" w:themeColor="text1"/>
        </w:rPr>
        <w:t xml:space="preserve"> ustawie budżetowej </w:t>
      </w:r>
      <w:r w:rsidR="00E207DD">
        <w:rPr>
          <w:color w:val="000000" w:themeColor="text1"/>
        </w:rPr>
        <w:t>na 202</w:t>
      </w:r>
      <w:r w:rsidR="004217B0">
        <w:rPr>
          <w:color w:val="000000" w:themeColor="text1"/>
        </w:rPr>
        <w:t>5</w:t>
      </w:r>
      <w:r w:rsidRPr="0092453C">
        <w:rPr>
          <w:color w:val="000000" w:themeColor="text1"/>
        </w:rPr>
        <w:t xml:space="preserve"> rok zaplanowan</w:t>
      </w:r>
      <w:r w:rsidR="001F5206">
        <w:rPr>
          <w:color w:val="000000" w:themeColor="text1"/>
        </w:rPr>
        <w:t>o</w:t>
      </w:r>
      <w:r w:rsidRPr="0092453C">
        <w:rPr>
          <w:color w:val="000000" w:themeColor="text1"/>
        </w:rPr>
        <w:t xml:space="preserve"> </w:t>
      </w:r>
      <w:r w:rsidR="00997559" w:rsidRPr="0092453C">
        <w:rPr>
          <w:color w:val="000000" w:themeColor="text1"/>
        </w:rPr>
        <w:t>dotacj</w:t>
      </w:r>
      <w:r w:rsidR="001F5206">
        <w:rPr>
          <w:color w:val="000000" w:themeColor="text1"/>
        </w:rPr>
        <w:t>ę</w:t>
      </w:r>
      <w:r w:rsidR="00997559" w:rsidRPr="0092453C">
        <w:rPr>
          <w:color w:val="000000" w:themeColor="text1"/>
        </w:rPr>
        <w:t xml:space="preserve"> celow</w:t>
      </w:r>
      <w:r w:rsidR="001F5206">
        <w:rPr>
          <w:color w:val="000000" w:themeColor="text1"/>
        </w:rPr>
        <w:t>ą</w:t>
      </w:r>
      <w:r w:rsidR="00997559" w:rsidRPr="0092453C">
        <w:rPr>
          <w:color w:val="000000" w:themeColor="text1"/>
        </w:rPr>
        <w:t xml:space="preserve"> w kwocie</w:t>
      </w:r>
      <w:r w:rsidR="007D764C" w:rsidRPr="0092453C">
        <w:rPr>
          <w:color w:val="000000" w:themeColor="text1"/>
        </w:rPr>
        <w:t xml:space="preserve"> </w:t>
      </w:r>
      <w:r w:rsidR="00B25AF1" w:rsidRPr="00DB7740">
        <w:t>6</w:t>
      </w:r>
      <w:r w:rsidR="00C404AA" w:rsidRPr="00DB7740">
        <w:t> </w:t>
      </w:r>
      <w:r w:rsidR="00DB7740" w:rsidRPr="00DB7740">
        <w:t>9</w:t>
      </w:r>
      <w:r w:rsidR="001F5206">
        <w:t>59</w:t>
      </w:r>
      <w:r w:rsidR="00C404AA" w:rsidRPr="00DB7740">
        <w:rPr>
          <w:rFonts w:ascii="Century Gothic" w:hAnsi="Century Gothic" w:cs="Calibri"/>
          <w:b/>
          <w:bCs/>
          <w:i/>
          <w:iCs/>
        </w:rPr>
        <w:t xml:space="preserve"> </w:t>
      </w:r>
      <w:r w:rsidR="00336B04" w:rsidRPr="00DB7740">
        <w:rPr>
          <w:bCs/>
        </w:rPr>
        <w:t>tys. zł</w:t>
      </w:r>
      <w:r w:rsidR="00997559" w:rsidRPr="00DB7740">
        <w:t xml:space="preserve">, </w:t>
      </w:r>
      <w:r w:rsidR="00997559" w:rsidRPr="001701C2">
        <w:t>przeznaczon</w:t>
      </w:r>
      <w:r w:rsidR="001F5206">
        <w:t>ą</w:t>
      </w:r>
      <w:r w:rsidR="00997559" w:rsidRPr="001701C2">
        <w:t xml:space="preserve"> dla starostw powiatowych </w:t>
      </w:r>
      <w:r w:rsidR="00F80340" w:rsidRPr="001701C2">
        <w:t xml:space="preserve">na sfinansowanie zadań wynikających </w:t>
      </w:r>
      <w:r w:rsidRPr="001701C2">
        <w:t xml:space="preserve">          </w:t>
      </w:r>
      <w:r w:rsidR="00230878" w:rsidRPr="001701C2">
        <w:t xml:space="preserve">                    </w:t>
      </w:r>
      <w:r w:rsidRPr="001701C2">
        <w:t xml:space="preserve"> </w:t>
      </w:r>
      <w:r w:rsidR="00F80340" w:rsidRPr="001701C2">
        <w:t>z ustawy z dnia 5 sierpnia 2015 r.</w:t>
      </w:r>
      <w:r w:rsidR="00CC5D22" w:rsidRPr="001701C2">
        <w:t xml:space="preserve">  </w:t>
      </w:r>
      <w:r w:rsidR="00F80340" w:rsidRPr="001701C2">
        <w:t>o nieodpłatnej pomocy prawnej oraz edukacji prawnej</w:t>
      </w:r>
      <w:r w:rsidR="001F5206">
        <w:t>.</w:t>
      </w:r>
    </w:p>
    <w:p w14:paraId="1808F4A2" w14:textId="77777777" w:rsidR="00A744C1" w:rsidRDefault="00A744C1" w:rsidP="00C404AA">
      <w:pPr>
        <w:spacing w:line="276" w:lineRule="auto"/>
        <w:jc w:val="both"/>
      </w:pPr>
    </w:p>
    <w:p w14:paraId="7E569116" w14:textId="77777777" w:rsidR="00A744C1" w:rsidRDefault="001F5206" w:rsidP="00C404AA">
      <w:pPr>
        <w:spacing w:line="276" w:lineRule="auto"/>
        <w:jc w:val="both"/>
      </w:pPr>
      <w:r>
        <w:t xml:space="preserve">Decyzją Wojewody Pomorskiego w trybie art. 164 ustawy o finansach publicznych dokonano </w:t>
      </w:r>
      <w:r w:rsidR="00230878" w:rsidRPr="001701C2">
        <w:t xml:space="preserve"> </w:t>
      </w:r>
      <w:r>
        <w:t>przesunięcia kwoty 18 tys. zł, do działu 700, rozdziału 70005 z przeznaczeniem dla Pomorskiego Urzędu Wojewódzkiego w Gda</w:t>
      </w:r>
      <w:r w:rsidR="00D269B8">
        <w:t>ń</w:t>
      </w:r>
      <w:r>
        <w:t>s</w:t>
      </w:r>
      <w:r w:rsidR="00D269B8">
        <w:t>k</w:t>
      </w:r>
      <w:r>
        <w:t>u na sfinansowanie zobowiązań Skarbu Pa</w:t>
      </w:r>
      <w:r w:rsidR="00D269B8">
        <w:t>ń</w:t>
      </w:r>
      <w:r>
        <w:t>stwa</w:t>
      </w:r>
      <w:r w:rsidR="00D269B8">
        <w:t>.</w:t>
      </w:r>
    </w:p>
    <w:p w14:paraId="20713A94" w14:textId="5A08F23A" w:rsidR="00230878" w:rsidRPr="004217B0" w:rsidRDefault="00D269B8" w:rsidP="00C404AA">
      <w:pPr>
        <w:spacing w:line="276" w:lineRule="auto"/>
        <w:jc w:val="both"/>
        <w:rPr>
          <w:color w:val="FF0000"/>
        </w:rPr>
      </w:pPr>
      <w:r>
        <w:t xml:space="preserve">Plan po zmianach wyniósł 6 941 tys. zł i został </w:t>
      </w:r>
      <w:r w:rsidR="00230878" w:rsidRPr="001701C2">
        <w:t>wykonan</w:t>
      </w:r>
      <w:r>
        <w:t>y</w:t>
      </w:r>
      <w:r w:rsidR="00230878" w:rsidRPr="001701C2">
        <w:t xml:space="preserve"> w </w:t>
      </w:r>
      <w:r>
        <w:t>wysokości</w:t>
      </w:r>
      <w:r w:rsidR="00230878" w:rsidRPr="004217B0">
        <w:rPr>
          <w:color w:val="FF0000"/>
        </w:rPr>
        <w:t xml:space="preserve"> </w:t>
      </w:r>
      <w:r w:rsidR="00230878" w:rsidRPr="00DB7740">
        <w:t>6 </w:t>
      </w:r>
      <w:r w:rsidR="00DB7740" w:rsidRPr="00DB7740">
        <w:t>908</w:t>
      </w:r>
      <w:r w:rsidR="00230878" w:rsidRPr="00DB7740">
        <w:t xml:space="preserve"> tys. zł, co stanowi 99,</w:t>
      </w:r>
      <w:r w:rsidR="00DB7740" w:rsidRPr="00DB7740">
        <w:t>5</w:t>
      </w:r>
      <w:r w:rsidR="00230878" w:rsidRPr="00DB7740">
        <w:t xml:space="preserve">% planu. </w:t>
      </w:r>
    </w:p>
    <w:p w14:paraId="5415C048" w14:textId="3F8587B2" w:rsidR="006767BB" w:rsidRPr="00A744C1" w:rsidRDefault="00F80340" w:rsidP="00D269B8">
      <w:pPr>
        <w:spacing w:line="276" w:lineRule="auto"/>
        <w:jc w:val="both"/>
        <w:rPr>
          <w:rFonts w:ascii="Century Gothic" w:hAnsi="Century Gothic" w:cs="Calibri"/>
          <w:b/>
          <w:bCs/>
          <w:i/>
          <w:iCs/>
          <w:sz w:val="20"/>
          <w:szCs w:val="20"/>
        </w:rPr>
      </w:pPr>
      <w:r w:rsidRPr="004217B0">
        <w:rPr>
          <w:color w:val="FF0000"/>
        </w:rPr>
        <w:t xml:space="preserve"> </w:t>
      </w:r>
      <w:r w:rsidR="00E36B98" w:rsidRPr="004217B0">
        <w:rPr>
          <w:color w:val="FF0000"/>
        </w:rPr>
        <w:t xml:space="preserve">   </w:t>
      </w:r>
    </w:p>
    <w:p w14:paraId="617E6FE8" w14:textId="765FD524" w:rsidR="00401596" w:rsidRPr="00A744C1" w:rsidRDefault="00A744C1" w:rsidP="00C404AA">
      <w:pPr>
        <w:spacing w:after="120" w:line="276" w:lineRule="auto"/>
        <w:jc w:val="both"/>
      </w:pPr>
      <w:r w:rsidRPr="00A744C1">
        <w:t>Mniejsze niż planowano w</w:t>
      </w:r>
      <w:r w:rsidR="00D269B8" w:rsidRPr="00A744C1">
        <w:t>ykonanie</w:t>
      </w:r>
      <w:r w:rsidR="006767BB" w:rsidRPr="00A744C1">
        <w:t xml:space="preserve"> </w:t>
      </w:r>
      <w:r w:rsidRPr="00A744C1">
        <w:t xml:space="preserve">wynika </w:t>
      </w:r>
      <w:r w:rsidR="006767BB" w:rsidRPr="00A744C1">
        <w:t>z</w:t>
      </w:r>
      <w:r w:rsidR="0030732F" w:rsidRPr="00A744C1">
        <w:t xml:space="preserve"> </w:t>
      </w:r>
      <w:r w:rsidR="002D5C8B" w:rsidRPr="00A744C1">
        <w:t xml:space="preserve">niższych kosztów obsługi </w:t>
      </w:r>
      <w:r w:rsidR="00401596" w:rsidRPr="00A744C1">
        <w:t>tego zadania</w:t>
      </w:r>
      <w:r w:rsidR="0030732F" w:rsidRPr="00A744C1">
        <w:t xml:space="preserve"> </w:t>
      </w:r>
      <w:r w:rsidR="002D5C8B" w:rsidRPr="00A744C1">
        <w:t>(opłaty czynszowe, energia, zakup materiałów</w:t>
      </w:r>
      <w:r w:rsidR="00401596" w:rsidRPr="00A744C1">
        <w:t xml:space="preserve"> biurowych</w:t>
      </w:r>
      <w:r w:rsidR="002D5C8B" w:rsidRPr="00A744C1">
        <w:t>, druk ulotek informacyjnych</w:t>
      </w:r>
      <w:r w:rsidR="00401596" w:rsidRPr="00A744C1">
        <w:t>, koszty telekomunikacyjne</w:t>
      </w:r>
      <w:r w:rsidR="00E32896" w:rsidRPr="00A744C1">
        <w:t>)</w:t>
      </w:r>
      <w:r w:rsidRPr="00A744C1">
        <w:t>, a także rezygnacji radców prawnych.</w:t>
      </w:r>
    </w:p>
    <w:p w14:paraId="0109F606" w14:textId="77777777" w:rsidR="00D269B8" w:rsidRPr="004217B0" w:rsidRDefault="00D269B8" w:rsidP="00D269B8">
      <w:pPr>
        <w:spacing w:line="276" w:lineRule="auto"/>
        <w:jc w:val="both"/>
        <w:rPr>
          <w:rFonts w:ascii="Century Gothic" w:hAnsi="Century Gothic" w:cs="Calibri"/>
          <w:b/>
          <w:bCs/>
          <w:i/>
          <w:iCs/>
          <w:color w:val="FF0000"/>
          <w:sz w:val="20"/>
          <w:szCs w:val="20"/>
        </w:rPr>
      </w:pPr>
      <w:r w:rsidRPr="004217B0">
        <w:rPr>
          <w:color w:val="FF0000"/>
        </w:rPr>
        <w:t xml:space="preserve">    </w:t>
      </w:r>
    </w:p>
    <w:p w14:paraId="762FFAE0" w14:textId="5ECAF1BA" w:rsidR="00D269B8" w:rsidRPr="004217B0" w:rsidRDefault="00D269B8" w:rsidP="00D269B8">
      <w:pPr>
        <w:spacing w:after="120" w:line="276" w:lineRule="auto"/>
        <w:jc w:val="both"/>
        <w:rPr>
          <w:color w:val="FF0000"/>
        </w:rPr>
      </w:pPr>
      <w:r w:rsidRPr="001701C2">
        <w:t>Na terenie województwa pomorskiego w 2025 roku działał</w:t>
      </w:r>
      <w:r w:rsidR="00A744C1">
        <w:t>o</w:t>
      </w:r>
      <w:r w:rsidRPr="001701C2">
        <w:t xml:space="preserve">  </w:t>
      </w:r>
      <w:r w:rsidRPr="00DB7740">
        <w:t xml:space="preserve">95 </w:t>
      </w:r>
      <w:r w:rsidRPr="004217B0">
        <w:rPr>
          <w:color w:val="FF0000"/>
        </w:rPr>
        <w:t xml:space="preserve"> </w:t>
      </w:r>
      <w:r w:rsidRPr="001701C2">
        <w:t>punkt</w:t>
      </w:r>
      <w:r w:rsidR="00A744C1">
        <w:t>ów</w:t>
      </w:r>
      <w:r w:rsidRPr="001701C2">
        <w:t xml:space="preserve"> pomocy prawnej.</w:t>
      </w:r>
    </w:p>
    <w:p w14:paraId="4A980ABF" w14:textId="77777777" w:rsidR="00D32047" w:rsidRPr="004217B0" w:rsidRDefault="00D32047" w:rsidP="00401596">
      <w:pPr>
        <w:pStyle w:val="Akapitzlist"/>
        <w:spacing w:after="120" w:line="360" w:lineRule="auto"/>
        <w:ind w:left="787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45E117B4" w14:textId="77777777" w:rsidR="00CC5D22" w:rsidRPr="006B33F7" w:rsidRDefault="00CC5D22" w:rsidP="00401596">
      <w:pPr>
        <w:spacing w:after="120" w:line="360" w:lineRule="auto"/>
        <w:jc w:val="both"/>
      </w:pPr>
    </w:p>
    <w:sectPr w:rsidR="00CC5D22" w:rsidRPr="006B33F7" w:rsidSect="0001426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A3BEEF" w14:textId="77777777" w:rsidR="00717762" w:rsidRDefault="00717762" w:rsidP="00C72F39">
      <w:r>
        <w:separator/>
      </w:r>
    </w:p>
  </w:endnote>
  <w:endnote w:type="continuationSeparator" w:id="0">
    <w:p w14:paraId="4F6F8742" w14:textId="77777777" w:rsidR="00717762" w:rsidRDefault="00717762" w:rsidP="00C72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15C863" w14:textId="77777777" w:rsidR="00717762" w:rsidRDefault="00717762" w:rsidP="00C72F39">
      <w:r>
        <w:separator/>
      </w:r>
    </w:p>
  </w:footnote>
  <w:footnote w:type="continuationSeparator" w:id="0">
    <w:p w14:paraId="2DFC6245" w14:textId="77777777" w:rsidR="00717762" w:rsidRDefault="00717762" w:rsidP="00C72F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7303B5" w14:textId="77777777" w:rsidR="00C72F39" w:rsidRDefault="00C72F39">
    <w:pPr>
      <w:pStyle w:val="Nagwek"/>
    </w:pPr>
    <w:r>
      <w:t>85/22 województwo pomorskie</w:t>
    </w:r>
  </w:p>
  <w:p w14:paraId="026205BB" w14:textId="77777777" w:rsidR="00C72F39" w:rsidRDefault="00C72F3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FC20A5"/>
    <w:multiLevelType w:val="hybridMultilevel"/>
    <w:tmpl w:val="436CF4CE"/>
    <w:lvl w:ilvl="0" w:tplc="B9E2A5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F643A9"/>
    <w:multiLevelType w:val="hybridMultilevel"/>
    <w:tmpl w:val="EEBEB8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C227FD"/>
    <w:multiLevelType w:val="hybridMultilevel"/>
    <w:tmpl w:val="BB56536A"/>
    <w:lvl w:ilvl="0" w:tplc="F58A798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2F5136"/>
    <w:multiLevelType w:val="hybridMultilevel"/>
    <w:tmpl w:val="F3242E20"/>
    <w:lvl w:ilvl="0" w:tplc="F2DC8B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557B3F"/>
    <w:multiLevelType w:val="hybridMultilevel"/>
    <w:tmpl w:val="0C78A5EE"/>
    <w:lvl w:ilvl="0" w:tplc="F58A798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CA15F9"/>
    <w:multiLevelType w:val="hybridMultilevel"/>
    <w:tmpl w:val="485E8ACC"/>
    <w:lvl w:ilvl="0" w:tplc="F58A79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C620BE"/>
    <w:multiLevelType w:val="hybridMultilevel"/>
    <w:tmpl w:val="8D1CECD2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3457D34"/>
    <w:multiLevelType w:val="hybridMultilevel"/>
    <w:tmpl w:val="08564416"/>
    <w:lvl w:ilvl="0" w:tplc="0415000D">
      <w:start w:val="1"/>
      <w:numFmt w:val="bullet"/>
      <w:lvlText w:val=""/>
      <w:lvlJc w:val="left"/>
      <w:pPr>
        <w:ind w:left="7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 w16cid:durableId="2019426768">
    <w:abstractNumId w:val="5"/>
  </w:num>
  <w:num w:numId="2" w16cid:durableId="2038463220">
    <w:abstractNumId w:val="6"/>
  </w:num>
  <w:num w:numId="3" w16cid:durableId="1865363563">
    <w:abstractNumId w:val="1"/>
  </w:num>
  <w:num w:numId="4" w16cid:durableId="1280724198">
    <w:abstractNumId w:val="0"/>
  </w:num>
  <w:num w:numId="5" w16cid:durableId="1645238816">
    <w:abstractNumId w:val="3"/>
  </w:num>
  <w:num w:numId="6" w16cid:durableId="1457482509">
    <w:abstractNumId w:val="2"/>
  </w:num>
  <w:num w:numId="7" w16cid:durableId="1125853012">
    <w:abstractNumId w:val="4"/>
  </w:num>
  <w:num w:numId="8" w16cid:durableId="13275100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2B50"/>
    <w:rsid w:val="00001F7E"/>
    <w:rsid w:val="0001194B"/>
    <w:rsid w:val="00014261"/>
    <w:rsid w:val="000162B6"/>
    <w:rsid w:val="00017EBE"/>
    <w:rsid w:val="00025BEE"/>
    <w:rsid w:val="00030743"/>
    <w:rsid w:val="00040C6D"/>
    <w:rsid w:val="00043178"/>
    <w:rsid w:val="000452C7"/>
    <w:rsid w:val="0004552C"/>
    <w:rsid w:val="0006086B"/>
    <w:rsid w:val="000613E4"/>
    <w:rsid w:val="00067915"/>
    <w:rsid w:val="000736C7"/>
    <w:rsid w:val="00087E78"/>
    <w:rsid w:val="0009235B"/>
    <w:rsid w:val="0009329E"/>
    <w:rsid w:val="00096AD5"/>
    <w:rsid w:val="000D21A7"/>
    <w:rsid w:val="000D2289"/>
    <w:rsid w:val="000E2C4A"/>
    <w:rsid w:val="000E68A9"/>
    <w:rsid w:val="000F26C6"/>
    <w:rsid w:val="000F6E17"/>
    <w:rsid w:val="001057AF"/>
    <w:rsid w:val="00115C2C"/>
    <w:rsid w:val="001321B6"/>
    <w:rsid w:val="00132945"/>
    <w:rsid w:val="001342B7"/>
    <w:rsid w:val="00134813"/>
    <w:rsid w:val="00154DC9"/>
    <w:rsid w:val="0015556E"/>
    <w:rsid w:val="00156804"/>
    <w:rsid w:val="00162966"/>
    <w:rsid w:val="00162B10"/>
    <w:rsid w:val="001701C2"/>
    <w:rsid w:val="001711A5"/>
    <w:rsid w:val="001768E0"/>
    <w:rsid w:val="00182917"/>
    <w:rsid w:val="001916EB"/>
    <w:rsid w:val="00196FBC"/>
    <w:rsid w:val="001A5137"/>
    <w:rsid w:val="001B65E4"/>
    <w:rsid w:val="001C1798"/>
    <w:rsid w:val="001D0A43"/>
    <w:rsid w:val="001D26B4"/>
    <w:rsid w:val="001F5206"/>
    <w:rsid w:val="0020273C"/>
    <w:rsid w:val="00205E0B"/>
    <w:rsid w:val="00206CFE"/>
    <w:rsid w:val="00210971"/>
    <w:rsid w:val="002111FE"/>
    <w:rsid w:val="00225F76"/>
    <w:rsid w:val="00230878"/>
    <w:rsid w:val="00235643"/>
    <w:rsid w:val="00243D61"/>
    <w:rsid w:val="00252EA5"/>
    <w:rsid w:val="0025735C"/>
    <w:rsid w:val="00257610"/>
    <w:rsid w:val="00260F7C"/>
    <w:rsid w:val="0026280E"/>
    <w:rsid w:val="00266D7E"/>
    <w:rsid w:val="00270C68"/>
    <w:rsid w:val="00276A56"/>
    <w:rsid w:val="002A2F31"/>
    <w:rsid w:val="002B6A23"/>
    <w:rsid w:val="002C20F8"/>
    <w:rsid w:val="002C306D"/>
    <w:rsid w:val="002C79D1"/>
    <w:rsid w:val="002D2748"/>
    <w:rsid w:val="002D3C18"/>
    <w:rsid w:val="002D3DCD"/>
    <w:rsid w:val="002D5C8B"/>
    <w:rsid w:val="002E4C1C"/>
    <w:rsid w:val="002F26EF"/>
    <w:rsid w:val="00303540"/>
    <w:rsid w:val="0030732F"/>
    <w:rsid w:val="00310029"/>
    <w:rsid w:val="00313F6A"/>
    <w:rsid w:val="00315355"/>
    <w:rsid w:val="00320B25"/>
    <w:rsid w:val="00336B04"/>
    <w:rsid w:val="00342D9E"/>
    <w:rsid w:val="00343A63"/>
    <w:rsid w:val="0034642E"/>
    <w:rsid w:val="00347731"/>
    <w:rsid w:val="00356323"/>
    <w:rsid w:val="00370E5C"/>
    <w:rsid w:val="0037141E"/>
    <w:rsid w:val="0037563B"/>
    <w:rsid w:val="0037659B"/>
    <w:rsid w:val="00376D8F"/>
    <w:rsid w:val="00377345"/>
    <w:rsid w:val="00385C3A"/>
    <w:rsid w:val="00387BCB"/>
    <w:rsid w:val="003A1246"/>
    <w:rsid w:val="003A12AF"/>
    <w:rsid w:val="003A7BE5"/>
    <w:rsid w:val="003B0A29"/>
    <w:rsid w:val="003B0F58"/>
    <w:rsid w:val="003B17E7"/>
    <w:rsid w:val="003B4870"/>
    <w:rsid w:val="003C088D"/>
    <w:rsid w:val="003C3343"/>
    <w:rsid w:val="003D5D74"/>
    <w:rsid w:val="003E4C60"/>
    <w:rsid w:val="003E62D6"/>
    <w:rsid w:val="003F0063"/>
    <w:rsid w:val="00400491"/>
    <w:rsid w:val="00401596"/>
    <w:rsid w:val="00401620"/>
    <w:rsid w:val="004068A2"/>
    <w:rsid w:val="00420173"/>
    <w:rsid w:val="004217B0"/>
    <w:rsid w:val="00433F56"/>
    <w:rsid w:val="0043561C"/>
    <w:rsid w:val="00445DFE"/>
    <w:rsid w:val="004545E9"/>
    <w:rsid w:val="00462FEF"/>
    <w:rsid w:val="004701EC"/>
    <w:rsid w:val="00477972"/>
    <w:rsid w:val="0048228F"/>
    <w:rsid w:val="00485519"/>
    <w:rsid w:val="00492933"/>
    <w:rsid w:val="00494137"/>
    <w:rsid w:val="00495844"/>
    <w:rsid w:val="004B0EDB"/>
    <w:rsid w:val="004B72DE"/>
    <w:rsid w:val="004C4F6F"/>
    <w:rsid w:val="004C6E4D"/>
    <w:rsid w:val="004D0802"/>
    <w:rsid w:val="004D27EA"/>
    <w:rsid w:val="004D2EBE"/>
    <w:rsid w:val="004E631A"/>
    <w:rsid w:val="004E69AB"/>
    <w:rsid w:val="004F4544"/>
    <w:rsid w:val="004F6B4F"/>
    <w:rsid w:val="005073B1"/>
    <w:rsid w:val="00525EF3"/>
    <w:rsid w:val="00535E94"/>
    <w:rsid w:val="00540ABF"/>
    <w:rsid w:val="00560469"/>
    <w:rsid w:val="00562072"/>
    <w:rsid w:val="00572D44"/>
    <w:rsid w:val="00581720"/>
    <w:rsid w:val="00583BE0"/>
    <w:rsid w:val="00584F80"/>
    <w:rsid w:val="00587D9C"/>
    <w:rsid w:val="005B12A2"/>
    <w:rsid w:val="005C4F95"/>
    <w:rsid w:val="005E0EAB"/>
    <w:rsid w:val="005E1F1F"/>
    <w:rsid w:val="005E35EE"/>
    <w:rsid w:val="00616593"/>
    <w:rsid w:val="00622D5A"/>
    <w:rsid w:val="0062634E"/>
    <w:rsid w:val="00633CE2"/>
    <w:rsid w:val="00662CBE"/>
    <w:rsid w:val="00672F08"/>
    <w:rsid w:val="006767BB"/>
    <w:rsid w:val="00676F56"/>
    <w:rsid w:val="00680678"/>
    <w:rsid w:val="00690044"/>
    <w:rsid w:val="00693559"/>
    <w:rsid w:val="006958D9"/>
    <w:rsid w:val="00696B68"/>
    <w:rsid w:val="006A0C9F"/>
    <w:rsid w:val="006B2B60"/>
    <w:rsid w:val="006B33F7"/>
    <w:rsid w:val="006F35A6"/>
    <w:rsid w:val="006F7E03"/>
    <w:rsid w:val="00706806"/>
    <w:rsid w:val="00717762"/>
    <w:rsid w:val="00750253"/>
    <w:rsid w:val="0076193F"/>
    <w:rsid w:val="00776E7C"/>
    <w:rsid w:val="00784ECF"/>
    <w:rsid w:val="00785FBE"/>
    <w:rsid w:val="00793406"/>
    <w:rsid w:val="00794980"/>
    <w:rsid w:val="007A42A8"/>
    <w:rsid w:val="007A56FD"/>
    <w:rsid w:val="007B262F"/>
    <w:rsid w:val="007B3F8F"/>
    <w:rsid w:val="007B5549"/>
    <w:rsid w:val="007D764C"/>
    <w:rsid w:val="007E5E69"/>
    <w:rsid w:val="007F2440"/>
    <w:rsid w:val="007F57AB"/>
    <w:rsid w:val="00813957"/>
    <w:rsid w:val="0082259C"/>
    <w:rsid w:val="00823021"/>
    <w:rsid w:val="00837810"/>
    <w:rsid w:val="0084663C"/>
    <w:rsid w:val="0085063C"/>
    <w:rsid w:val="00863455"/>
    <w:rsid w:val="00882923"/>
    <w:rsid w:val="00895B54"/>
    <w:rsid w:val="008B0E78"/>
    <w:rsid w:val="008B21B5"/>
    <w:rsid w:val="008B31AA"/>
    <w:rsid w:val="008B34D1"/>
    <w:rsid w:val="008B55B1"/>
    <w:rsid w:val="008C6768"/>
    <w:rsid w:val="008C761F"/>
    <w:rsid w:val="008D62E8"/>
    <w:rsid w:val="008F11FD"/>
    <w:rsid w:val="008F4FE5"/>
    <w:rsid w:val="009111AD"/>
    <w:rsid w:val="0092139B"/>
    <w:rsid w:val="0092453C"/>
    <w:rsid w:val="0093441D"/>
    <w:rsid w:val="00941FA7"/>
    <w:rsid w:val="00942653"/>
    <w:rsid w:val="00947CC3"/>
    <w:rsid w:val="00950525"/>
    <w:rsid w:val="00951A45"/>
    <w:rsid w:val="00952B50"/>
    <w:rsid w:val="00966B71"/>
    <w:rsid w:val="00981DB1"/>
    <w:rsid w:val="00990899"/>
    <w:rsid w:val="0099494B"/>
    <w:rsid w:val="00997559"/>
    <w:rsid w:val="009E2A34"/>
    <w:rsid w:val="009E4FE7"/>
    <w:rsid w:val="009E5492"/>
    <w:rsid w:val="00A00834"/>
    <w:rsid w:val="00A014ED"/>
    <w:rsid w:val="00A11170"/>
    <w:rsid w:val="00A20359"/>
    <w:rsid w:val="00A2285D"/>
    <w:rsid w:val="00A274D5"/>
    <w:rsid w:val="00A313B6"/>
    <w:rsid w:val="00A3281C"/>
    <w:rsid w:val="00A57EBF"/>
    <w:rsid w:val="00A62421"/>
    <w:rsid w:val="00A66D2C"/>
    <w:rsid w:val="00A67EB9"/>
    <w:rsid w:val="00A744C1"/>
    <w:rsid w:val="00A854F1"/>
    <w:rsid w:val="00A9389B"/>
    <w:rsid w:val="00A965D0"/>
    <w:rsid w:val="00AA3652"/>
    <w:rsid w:val="00AB0AB6"/>
    <w:rsid w:val="00AB39BE"/>
    <w:rsid w:val="00AB5EEB"/>
    <w:rsid w:val="00AC1777"/>
    <w:rsid w:val="00AC6C65"/>
    <w:rsid w:val="00AD08C8"/>
    <w:rsid w:val="00AF6D8F"/>
    <w:rsid w:val="00B1345F"/>
    <w:rsid w:val="00B17163"/>
    <w:rsid w:val="00B25AF1"/>
    <w:rsid w:val="00B27B8D"/>
    <w:rsid w:val="00B30D4B"/>
    <w:rsid w:val="00B32A00"/>
    <w:rsid w:val="00B6141F"/>
    <w:rsid w:val="00B6299A"/>
    <w:rsid w:val="00B67123"/>
    <w:rsid w:val="00B67D21"/>
    <w:rsid w:val="00B72C12"/>
    <w:rsid w:val="00B735FD"/>
    <w:rsid w:val="00BA0373"/>
    <w:rsid w:val="00BA1364"/>
    <w:rsid w:val="00BC4410"/>
    <w:rsid w:val="00BD2F5B"/>
    <w:rsid w:val="00BD327D"/>
    <w:rsid w:val="00C101BC"/>
    <w:rsid w:val="00C127CA"/>
    <w:rsid w:val="00C404AA"/>
    <w:rsid w:val="00C50D0D"/>
    <w:rsid w:val="00C63A5B"/>
    <w:rsid w:val="00C65683"/>
    <w:rsid w:val="00C71CEF"/>
    <w:rsid w:val="00C723D0"/>
    <w:rsid w:val="00C72F39"/>
    <w:rsid w:val="00C831E1"/>
    <w:rsid w:val="00C87BD5"/>
    <w:rsid w:val="00C907A8"/>
    <w:rsid w:val="00CB1069"/>
    <w:rsid w:val="00CB2128"/>
    <w:rsid w:val="00CB32B5"/>
    <w:rsid w:val="00CC5D22"/>
    <w:rsid w:val="00CE0BC6"/>
    <w:rsid w:val="00CE44DB"/>
    <w:rsid w:val="00CE46FA"/>
    <w:rsid w:val="00D06F1A"/>
    <w:rsid w:val="00D269B8"/>
    <w:rsid w:val="00D3148F"/>
    <w:rsid w:val="00D32047"/>
    <w:rsid w:val="00D60FE6"/>
    <w:rsid w:val="00D77931"/>
    <w:rsid w:val="00D8011C"/>
    <w:rsid w:val="00D84996"/>
    <w:rsid w:val="00D86A93"/>
    <w:rsid w:val="00D870D7"/>
    <w:rsid w:val="00D87CA4"/>
    <w:rsid w:val="00D92807"/>
    <w:rsid w:val="00D95667"/>
    <w:rsid w:val="00DB7740"/>
    <w:rsid w:val="00DC0856"/>
    <w:rsid w:val="00DC5D80"/>
    <w:rsid w:val="00DE2D2C"/>
    <w:rsid w:val="00DF0167"/>
    <w:rsid w:val="00DF4B0A"/>
    <w:rsid w:val="00DF61AA"/>
    <w:rsid w:val="00E003CA"/>
    <w:rsid w:val="00E207DD"/>
    <w:rsid w:val="00E27658"/>
    <w:rsid w:val="00E32896"/>
    <w:rsid w:val="00E35390"/>
    <w:rsid w:val="00E356F4"/>
    <w:rsid w:val="00E36B98"/>
    <w:rsid w:val="00E40736"/>
    <w:rsid w:val="00E420B5"/>
    <w:rsid w:val="00E434FD"/>
    <w:rsid w:val="00E46695"/>
    <w:rsid w:val="00E62337"/>
    <w:rsid w:val="00E6606D"/>
    <w:rsid w:val="00E959D1"/>
    <w:rsid w:val="00EA03AB"/>
    <w:rsid w:val="00EA0910"/>
    <w:rsid w:val="00ED4C19"/>
    <w:rsid w:val="00ED5A69"/>
    <w:rsid w:val="00EE0DC6"/>
    <w:rsid w:val="00EF1127"/>
    <w:rsid w:val="00F05600"/>
    <w:rsid w:val="00F22B15"/>
    <w:rsid w:val="00F235EC"/>
    <w:rsid w:val="00F269A4"/>
    <w:rsid w:val="00F27444"/>
    <w:rsid w:val="00F33F57"/>
    <w:rsid w:val="00F44AB8"/>
    <w:rsid w:val="00F51AC1"/>
    <w:rsid w:val="00F54470"/>
    <w:rsid w:val="00F61EDB"/>
    <w:rsid w:val="00F65E7F"/>
    <w:rsid w:val="00F67348"/>
    <w:rsid w:val="00F7312B"/>
    <w:rsid w:val="00F763CC"/>
    <w:rsid w:val="00F76AB2"/>
    <w:rsid w:val="00F80340"/>
    <w:rsid w:val="00F82AAC"/>
    <w:rsid w:val="00FA2294"/>
    <w:rsid w:val="00FA3053"/>
    <w:rsid w:val="00FA3AB3"/>
    <w:rsid w:val="00FD33E0"/>
    <w:rsid w:val="00FE34AE"/>
    <w:rsid w:val="00FE5F87"/>
    <w:rsid w:val="00FE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922B8"/>
  <w15:docId w15:val="{D045C883-7A52-42E4-BB7B-A2AEDE6EA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55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4855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560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5600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99494B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9494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72F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72F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72F3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72F3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3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AA4DD8-DFE7-4C08-A9A4-F89890174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150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Seruga</dc:creator>
  <cp:lastModifiedBy>Sławomir Luszuk</cp:lastModifiedBy>
  <cp:revision>33</cp:revision>
  <cp:lastPrinted>2024-04-12T10:03:00Z</cp:lastPrinted>
  <dcterms:created xsi:type="dcterms:W3CDTF">2021-04-08T12:35:00Z</dcterms:created>
  <dcterms:modified xsi:type="dcterms:W3CDTF">2026-03-19T10:06:00Z</dcterms:modified>
</cp:coreProperties>
</file>