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4738" w14:textId="56463F7F" w:rsidR="00055C2F" w:rsidRPr="00A609BA" w:rsidRDefault="000D54D0" w:rsidP="000D54D0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2B7AFD">
        <w:rPr>
          <w:rFonts w:cstheme="minorHAnsi"/>
          <w:b/>
          <w:sz w:val="24"/>
          <w:szCs w:val="24"/>
        </w:rPr>
        <w:t xml:space="preserve">Załącznik </w:t>
      </w:r>
      <w:r w:rsidR="009C7BB4" w:rsidRPr="002B7AFD">
        <w:rPr>
          <w:rFonts w:cstheme="minorHAnsi"/>
          <w:b/>
          <w:sz w:val="24"/>
          <w:szCs w:val="24"/>
        </w:rPr>
        <w:t xml:space="preserve">nr </w:t>
      </w:r>
      <w:r w:rsidRPr="002B7AFD">
        <w:rPr>
          <w:rFonts w:cstheme="minorHAnsi"/>
          <w:b/>
          <w:sz w:val="24"/>
          <w:szCs w:val="24"/>
        </w:rPr>
        <w:t>1</w:t>
      </w:r>
      <w:r w:rsidR="00055C2F" w:rsidRPr="002B7AFD">
        <w:rPr>
          <w:rFonts w:cstheme="minorHAnsi"/>
          <w:b/>
          <w:sz w:val="24"/>
          <w:szCs w:val="24"/>
        </w:rPr>
        <w:t xml:space="preserve"> </w:t>
      </w:r>
      <w:r w:rsidR="00BB1C50" w:rsidRPr="002B7AFD">
        <w:rPr>
          <w:rFonts w:cstheme="minorHAnsi"/>
          <w:b/>
          <w:sz w:val="24"/>
          <w:szCs w:val="24"/>
        </w:rPr>
        <w:t xml:space="preserve">do Zaproszenia i </w:t>
      </w:r>
      <w:r w:rsidR="00415FBB" w:rsidRPr="002B7AFD">
        <w:rPr>
          <w:rFonts w:cstheme="minorHAnsi"/>
          <w:b/>
          <w:sz w:val="24"/>
          <w:szCs w:val="24"/>
        </w:rPr>
        <w:t>umowy</w:t>
      </w:r>
    </w:p>
    <w:p w14:paraId="31294D56" w14:textId="3AB5D724" w:rsidR="00BB1C50" w:rsidRPr="00ED4843" w:rsidRDefault="00BB1C50" w:rsidP="00BB1C50">
      <w:pPr>
        <w:spacing w:after="0" w:line="276" w:lineRule="auto"/>
        <w:rPr>
          <w:rFonts w:cstheme="minorHAnsi"/>
          <w:b/>
          <w:sz w:val="24"/>
          <w:szCs w:val="24"/>
        </w:rPr>
      </w:pPr>
      <w:r w:rsidRPr="00ED4843">
        <w:rPr>
          <w:rFonts w:cstheme="minorHAnsi"/>
          <w:b/>
          <w:sz w:val="24"/>
          <w:szCs w:val="24"/>
        </w:rPr>
        <w:t>UNP: 1001-25-</w:t>
      </w:r>
      <w:r w:rsidR="00BA1F3F">
        <w:rPr>
          <w:rFonts w:cstheme="minorHAnsi"/>
          <w:b/>
          <w:sz w:val="24"/>
          <w:szCs w:val="24"/>
        </w:rPr>
        <w:t>205103</w:t>
      </w:r>
    </w:p>
    <w:p w14:paraId="6DF3549E" w14:textId="77777777" w:rsidR="00EB2B04" w:rsidRPr="00A609BA" w:rsidRDefault="00EB2B04" w:rsidP="00EB2B0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AFAA1F0" w14:textId="62F21ACA" w:rsidR="00C3254D" w:rsidRPr="00A609BA" w:rsidRDefault="005B410E" w:rsidP="000D54D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609BA">
        <w:rPr>
          <w:rFonts w:cstheme="minorHAnsi"/>
          <w:b/>
          <w:sz w:val="24"/>
          <w:szCs w:val="24"/>
        </w:rPr>
        <w:t>O</w:t>
      </w:r>
      <w:r w:rsidR="00D66445" w:rsidRPr="00A609BA">
        <w:rPr>
          <w:rFonts w:cstheme="minorHAnsi"/>
          <w:b/>
          <w:sz w:val="24"/>
          <w:szCs w:val="24"/>
        </w:rPr>
        <w:t>PIS PRZEDMIOTU ZAMÓWIENIA</w:t>
      </w:r>
    </w:p>
    <w:p w14:paraId="22A935D4" w14:textId="77777777" w:rsidR="00C42BC6" w:rsidRPr="00A609BA" w:rsidRDefault="00C42BC6" w:rsidP="00C42BC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C236DB9" w14:textId="29B2648E" w:rsidR="006A5E7B" w:rsidRPr="00A609BA" w:rsidRDefault="007C4432" w:rsidP="00C42BC6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A609BA">
        <w:rPr>
          <w:rFonts w:cstheme="minorHAnsi"/>
          <w:sz w:val="24"/>
          <w:szCs w:val="24"/>
        </w:rPr>
        <w:t xml:space="preserve">Przedmiotem zamówienia </w:t>
      </w:r>
      <w:r w:rsidR="00B90866" w:rsidRPr="00A609BA">
        <w:rPr>
          <w:rFonts w:cstheme="minorHAnsi"/>
          <w:sz w:val="24"/>
          <w:szCs w:val="24"/>
        </w:rPr>
        <w:t>jest</w:t>
      </w:r>
      <w:r w:rsidR="004B304E" w:rsidRPr="00A609BA">
        <w:rPr>
          <w:rFonts w:cstheme="minorHAnsi"/>
          <w:sz w:val="24"/>
          <w:szCs w:val="24"/>
        </w:rPr>
        <w:t xml:space="preserve"> </w:t>
      </w:r>
      <w:r w:rsidR="00312D60" w:rsidRPr="00A609BA">
        <w:rPr>
          <w:rFonts w:cstheme="minorHAnsi"/>
          <w:b/>
          <w:sz w:val="24"/>
          <w:szCs w:val="24"/>
        </w:rPr>
        <w:t>wykonywanie usług</w:t>
      </w:r>
      <w:r w:rsidR="006A5E7B" w:rsidRPr="00A609BA">
        <w:rPr>
          <w:rFonts w:cstheme="minorHAnsi"/>
          <w:b/>
          <w:sz w:val="24"/>
          <w:szCs w:val="24"/>
        </w:rPr>
        <w:t xml:space="preserve"> wywozu stałych odpadów komunalnych na potrzeby Izby A</w:t>
      </w:r>
      <w:r w:rsidR="008D2F9D" w:rsidRPr="00A609BA">
        <w:rPr>
          <w:rFonts w:cstheme="minorHAnsi"/>
          <w:b/>
          <w:sz w:val="24"/>
          <w:szCs w:val="24"/>
        </w:rPr>
        <w:t>dministracji Skarbowej w Łodzi oraz</w:t>
      </w:r>
      <w:r w:rsidR="006A5E7B" w:rsidRPr="00A609BA">
        <w:rPr>
          <w:rFonts w:cstheme="minorHAnsi"/>
          <w:b/>
          <w:sz w:val="24"/>
          <w:szCs w:val="24"/>
        </w:rPr>
        <w:t xml:space="preserve"> podległych jednostek administracji skarbowej wraz z udostępnieniem pojemników na </w:t>
      </w:r>
      <w:r w:rsidR="006A5E7B" w:rsidRPr="00A609BA">
        <w:rPr>
          <w:rFonts w:cstheme="minorHAnsi"/>
          <w:b/>
          <w:color w:val="000000" w:themeColor="text1"/>
          <w:sz w:val="24"/>
          <w:szCs w:val="24"/>
        </w:rPr>
        <w:t>odpady</w:t>
      </w:r>
      <w:r w:rsidR="00A4311D" w:rsidRPr="00A609BA">
        <w:rPr>
          <w:rFonts w:cstheme="minorHAnsi"/>
          <w:b/>
          <w:color w:val="000000" w:themeColor="text1"/>
          <w:sz w:val="24"/>
          <w:szCs w:val="24"/>
        </w:rPr>
        <w:t xml:space="preserve"> w 202</w:t>
      </w:r>
      <w:r w:rsidR="00A662FD" w:rsidRPr="00A609BA">
        <w:rPr>
          <w:rFonts w:cstheme="minorHAnsi"/>
          <w:b/>
          <w:color w:val="000000" w:themeColor="text1"/>
          <w:sz w:val="24"/>
          <w:szCs w:val="24"/>
        </w:rPr>
        <w:t>6</w:t>
      </w:r>
      <w:r w:rsidR="00A4311D" w:rsidRPr="00A609BA">
        <w:rPr>
          <w:rFonts w:cstheme="minorHAnsi"/>
          <w:b/>
          <w:color w:val="000000" w:themeColor="text1"/>
          <w:sz w:val="24"/>
          <w:szCs w:val="24"/>
        </w:rPr>
        <w:t xml:space="preserve"> roku</w:t>
      </w:r>
      <w:r w:rsidR="00312D60" w:rsidRPr="00A609BA">
        <w:rPr>
          <w:rFonts w:cstheme="minorHAnsi"/>
          <w:color w:val="000000" w:themeColor="text1"/>
          <w:sz w:val="24"/>
          <w:szCs w:val="24"/>
        </w:rPr>
        <w:t>.</w:t>
      </w:r>
    </w:p>
    <w:p w14:paraId="66351DA8" w14:textId="77777777" w:rsidR="000C237F" w:rsidRPr="00A609BA" w:rsidRDefault="004B304E" w:rsidP="00C42BC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609BA">
        <w:rPr>
          <w:rFonts w:cstheme="minorHAnsi"/>
          <w:sz w:val="24"/>
          <w:szCs w:val="24"/>
        </w:rPr>
        <w:t>Ww. usługa obejmuje następujące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3111"/>
      </w:tblGrid>
      <w:tr w:rsidR="0013503B" w:rsidRPr="00A609BA" w14:paraId="38645E14" w14:textId="77777777" w:rsidTr="00A609BA">
        <w:tc>
          <w:tcPr>
            <w:tcW w:w="1555" w:type="dxa"/>
            <w:shd w:val="clear" w:color="auto" w:fill="DEEAF6" w:themeFill="accent1" w:themeFillTint="33"/>
            <w:vAlign w:val="center"/>
          </w:tcPr>
          <w:p w14:paraId="1EBFB2DD" w14:textId="77777777" w:rsidR="0013503B" w:rsidRPr="00A609BA" w:rsidRDefault="0013503B" w:rsidP="00A609BA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b/>
                <w:kern w:val="1"/>
                <w:sz w:val="24"/>
                <w:szCs w:val="24"/>
              </w:rPr>
              <w:t>Numer części</w:t>
            </w:r>
          </w:p>
          <w:p w14:paraId="3B3D934A" w14:textId="77777777" w:rsidR="0013503B" w:rsidRPr="00A609BA" w:rsidRDefault="0013503B" w:rsidP="00A609BA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b/>
                <w:kern w:val="1"/>
                <w:sz w:val="24"/>
                <w:szCs w:val="24"/>
              </w:rPr>
              <w:t>zamówienia</w:t>
            </w:r>
          </w:p>
        </w:tc>
        <w:tc>
          <w:tcPr>
            <w:tcW w:w="4394" w:type="dxa"/>
            <w:shd w:val="clear" w:color="auto" w:fill="DEEAF6" w:themeFill="accent1" w:themeFillTint="33"/>
            <w:vAlign w:val="center"/>
          </w:tcPr>
          <w:p w14:paraId="444850E7" w14:textId="77777777" w:rsidR="0013503B" w:rsidRPr="00A609BA" w:rsidRDefault="0013503B" w:rsidP="00A609BA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b/>
                <w:kern w:val="1"/>
                <w:sz w:val="24"/>
                <w:szCs w:val="24"/>
              </w:rPr>
              <w:t>Nazwa jednostki administracji skarbowej</w:t>
            </w:r>
          </w:p>
        </w:tc>
        <w:tc>
          <w:tcPr>
            <w:tcW w:w="3111" w:type="dxa"/>
            <w:shd w:val="clear" w:color="auto" w:fill="DEEAF6" w:themeFill="accent1" w:themeFillTint="33"/>
            <w:vAlign w:val="center"/>
          </w:tcPr>
          <w:p w14:paraId="255491A6" w14:textId="77777777" w:rsidR="0013503B" w:rsidRPr="00A609BA" w:rsidRDefault="0013503B" w:rsidP="00A609BA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b/>
                <w:kern w:val="1"/>
                <w:sz w:val="24"/>
                <w:szCs w:val="24"/>
              </w:rPr>
              <w:t>Adres jednostki administracji skarbowej</w:t>
            </w:r>
          </w:p>
        </w:tc>
      </w:tr>
      <w:tr w:rsidR="0013503B" w:rsidRPr="00A609BA" w14:paraId="57A60313" w14:textId="77777777" w:rsidTr="00A609BA">
        <w:tc>
          <w:tcPr>
            <w:tcW w:w="1555" w:type="dxa"/>
            <w:shd w:val="clear" w:color="auto" w:fill="DEEAF6" w:themeFill="accent1" w:themeFillTint="33"/>
            <w:vAlign w:val="center"/>
          </w:tcPr>
          <w:p w14:paraId="458E4D33" w14:textId="0BF8DDFF" w:rsidR="0013503B" w:rsidRPr="00A609BA" w:rsidRDefault="00415FBB" w:rsidP="00415FBB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>
              <w:rPr>
                <w:rFonts w:cstheme="minorHAnsi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7F3468C0" w14:textId="77777777" w:rsidR="0013503B" w:rsidRPr="00A609BA" w:rsidRDefault="0013503B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sz w:val="24"/>
                <w:szCs w:val="24"/>
              </w:rPr>
              <w:t>Urząd Skarbowy</w:t>
            </w:r>
            <w:r w:rsidRPr="00A609BA">
              <w:rPr>
                <w:rFonts w:cstheme="minorHAnsi"/>
                <w:sz w:val="24"/>
                <w:szCs w:val="24"/>
              </w:rPr>
              <w:br/>
              <w:t>w Skierniewicach</w:t>
            </w:r>
          </w:p>
        </w:tc>
        <w:tc>
          <w:tcPr>
            <w:tcW w:w="3111" w:type="dxa"/>
            <w:vAlign w:val="center"/>
          </w:tcPr>
          <w:p w14:paraId="18A39C0B" w14:textId="77777777" w:rsidR="0013503B" w:rsidRPr="00A609BA" w:rsidRDefault="0013503B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kern w:val="1"/>
                <w:sz w:val="24"/>
                <w:szCs w:val="24"/>
              </w:rPr>
              <w:t xml:space="preserve">ul. Czerwona 22, </w:t>
            </w:r>
            <w:r w:rsidRPr="00A609BA">
              <w:rPr>
                <w:rFonts w:cstheme="minorHAnsi"/>
                <w:kern w:val="1"/>
                <w:sz w:val="24"/>
                <w:szCs w:val="24"/>
              </w:rPr>
              <w:br/>
              <w:t>96-100 Skierniewice</w:t>
            </w:r>
          </w:p>
        </w:tc>
      </w:tr>
      <w:tr w:rsidR="0013503B" w:rsidRPr="00A609BA" w14:paraId="7CB07F71" w14:textId="77777777" w:rsidTr="00A609BA">
        <w:tc>
          <w:tcPr>
            <w:tcW w:w="1555" w:type="dxa"/>
            <w:shd w:val="clear" w:color="auto" w:fill="DEEAF6" w:themeFill="accent1" w:themeFillTint="33"/>
            <w:vAlign w:val="center"/>
          </w:tcPr>
          <w:p w14:paraId="59E8550B" w14:textId="11C63B18" w:rsidR="0013503B" w:rsidRPr="00A609BA" w:rsidRDefault="00415FBB" w:rsidP="00415FBB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>
              <w:rPr>
                <w:rFonts w:cstheme="minorHAnsi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113696A" w14:textId="3DA5D44A" w:rsidR="0013503B" w:rsidRPr="00A609BA" w:rsidRDefault="0013503B" w:rsidP="000D54D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09BA">
              <w:rPr>
                <w:rFonts w:cstheme="minorHAnsi"/>
                <w:sz w:val="24"/>
                <w:szCs w:val="24"/>
              </w:rPr>
              <w:t xml:space="preserve">Urząd Skarbowy </w:t>
            </w:r>
            <w:r w:rsidRPr="00A609BA">
              <w:rPr>
                <w:rFonts w:cstheme="minorHAnsi"/>
                <w:sz w:val="24"/>
                <w:szCs w:val="24"/>
              </w:rPr>
              <w:br/>
              <w:t>w Wieruszowie</w:t>
            </w:r>
          </w:p>
        </w:tc>
        <w:tc>
          <w:tcPr>
            <w:tcW w:w="3111" w:type="dxa"/>
            <w:vAlign w:val="center"/>
          </w:tcPr>
          <w:p w14:paraId="20BFE492" w14:textId="77777777" w:rsidR="0013503B" w:rsidRPr="00A609BA" w:rsidRDefault="0013503B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kern w:val="1"/>
                <w:sz w:val="24"/>
                <w:szCs w:val="24"/>
              </w:rPr>
              <w:t xml:space="preserve">ul. Rynek 12/13, </w:t>
            </w:r>
            <w:r w:rsidRPr="00A609BA">
              <w:rPr>
                <w:rFonts w:cstheme="minorHAnsi"/>
                <w:kern w:val="1"/>
                <w:sz w:val="24"/>
                <w:szCs w:val="24"/>
              </w:rPr>
              <w:br/>
              <w:t>98-400 Wieruszów</w:t>
            </w:r>
          </w:p>
        </w:tc>
      </w:tr>
      <w:tr w:rsidR="0013503B" w:rsidRPr="00A609BA" w14:paraId="05282D61" w14:textId="77777777" w:rsidTr="00A609BA">
        <w:tc>
          <w:tcPr>
            <w:tcW w:w="1555" w:type="dxa"/>
            <w:shd w:val="clear" w:color="auto" w:fill="DEEAF6" w:themeFill="accent1" w:themeFillTint="33"/>
            <w:vAlign w:val="center"/>
          </w:tcPr>
          <w:p w14:paraId="1A15FA0E" w14:textId="320A75D7" w:rsidR="0013503B" w:rsidRPr="00A609BA" w:rsidRDefault="00415FBB" w:rsidP="00415FBB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>
              <w:rPr>
                <w:rFonts w:cstheme="minorHAnsi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5826A30E" w14:textId="77777777" w:rsidR="0013503B" w:rsidRPr="00A609BA" w:rsidRDefault="0013503B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sz w:val="24"/>
                <w:szCs w:val="24"/>
              </w:rPr>
              <w:t xml:space="preserve">Urząd Skarbowy </w:t>
            </w:r>
            <w:r w:rsidRPr="00A609BA">
              <w:rPr>
                <w:rFonts w:cstheme="minorHAnsi"/>
                <w:sz w:val="24"/>
                <w:szCs w:val="24"/>
              </w:rPr>
              <w:br/>
              <w:t>w Zduńskiej Woli</w:t>
            </w:r>
          </w:p>
        </w:tc>
        <w:tc>
          <w:tcPr>
            <w:tcW w:w="3111" w:type="dxa"/>
            <w:vAlign w:val="center"/>
          </w:tcPr>
          <w:p w14:paraId="5D4A4439" w14:textId="77777777" w:rsidR="0013503B" w:rsidRPr="00A609BA" w:rsidRDefault="0013503B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kern w:val="1"/>
                <w:sz w:val="24"/>
                <w:szCs w:val="24"/>
              </w:rPr>
              <w:t xml:space="preserve">ul. Zielona 15, </w:t>
            </w:r>
            <w:r w:rsidRPr="00A609BA">
              <w:rPr>
                <w:rFonts w:cstheme="minorHAnsi"/>
                <w:kern w:val="1"/>
                <w:sz w:val="24"/>
                <w:szCs w:val="24"/>
              </w:rPr>
              <w:br/>
              <w:t>98-220 Zduńska Wola</w:t>
            </w:r>
          </w:p>
        </w:tc>
      </w:tr>
      <w:tr w:rsidR="00892E7C" w:rsidRPr="00A609BA" w14:paraId="1EF81D93" w14:textId="77777777" w:rsidTr="00A609BA">
        <w:tc>
          <w:tcPr>
            <w:tcW w:w="1555" w:type="dxa"/>
            <w:shd w:val="clear" w:color="auto" w:fill="DEEAF6" w:themeFill="accent1" w:themeFillTint="33"/>
            <w:vAlign w:val="center"/>
          </w:tcPr>
          <w:p w14:paraId="55ECEB62" w14:textId="7C9C23E9" w:rsidR="00892E7C" w:rsidRPr="00A609BA" w:rsidRDefault="00415FBB" w:rsidP="00415FBB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>
              <w:rPr>
                <w:rFonts w:cstheme="minorHAnsi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7D0F01EA" w14:textId="77777777" w:rsidR="00892E7C" w:rsidRPr="00A609BA" w:rsidRDefault="00892E7C" w:rsidP="000D54D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09BA">
              <w:rPr>
                <w:rFonts w:cstheme="minorHAnsi"/>
                <w:sz w:val="24"/>
                <w:szCs w:val="24"/>
              </w:rPr>
              <w:t>Urząd Skarbowy w Pabianicach</w:t>
            </w:r>
          </w:p>
        </w:tc>
        <w:tc>
          <w:tcPr>
            <w:tcW w:w="3111" w:type="dxa"/>
            <w:vAlign w:val="center"/>
          </w:tcPr>
          <w:p w14:paraId="43C95CC0" w14:textId="77777777" w:rsidR="00892E7C" w:rsidRPr="00A609BA" w:rsidRDefault="00892E7C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kern w:val="1"/>
                <w:sz w:val="24"/>
                <w:szCs w:val="24"/>
              </w:rPr>
              <w:t>ul. Zamkowa 26,</w:t>
            </w:r>
            <w:r w:rsidRPr="00A609BA">
              <w:rPr>
                <w:rFonts w:cstheme="minorHAnsi"/>
                <w:kern w:val="1"/>
                <w:sz w:val="24"/>
                <w:szCs w:val="24"/>
              </w:rPr>
              <w:br/>
              <w:t>95-200 Pabianice</w:t>
            </w:r>
          </w:p>
        </w:tc>
      </w:tr>
      <w:tr w:rsidR="007134ED" w:rsidRPr="00A609BA" w14:paraId="52A96E89" w14:textId="77777777" w:rsidTr="00A609BA">
        <w:tc>
          <w:tcPr>
            <w:tcW w:w="1555" w:type="dxa"/>
            <w:shd w:val="clear" w:color="auto" w:fill="DEEAF6" w:themeFill="accent1" w:themeFillTint="33"/>
            <w:vAlign w:val="center"/>
          </w:tcPr>
          <w:p w14:paraId="2F93527E" w14:textId="5052C3ED" w:rsidR="007134ED" w:rsidRPr="00A609BA" w:rsidRDefault="00415FBB" w:rsidP="00415FBB">
            <w:pPr>
              <w:spacing w:line="276" w:lineRule="auto"/>
              <w:jc w:val="center"/>
              <w:rPr>
                <w:rFonts w:cstheme="minorHAnsi"/>
                <w:b/>
                <w:kern w:val="1"/>
                <w:sz w:val="24"/>
                <w:szCs w:val="24"/>
              </w:rPr>
            </w:pPr>
            <w:r>
              <w:rPr>
                <w:rFonts w:cstheme="minorHAnsi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41D06731" w14:textId="6B418F68" w:rsidR="007134ED" w:rsidRPr="00A609BA" w:rsidRDefault="007134ED" w:rsidP="000D54D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09BA">
              <w:rPr>
                <w:rFonts w:cstheme="minorHAnsi"/>
                <w:sz w:val="24"/>
                <w:szCs w:val="24"/>
              </w:rPr>
              <w:t>Urząd Skarbowy w Łasku</w:t>
            </w:r>
          </w:p>
        </w:tc>
        <w:tc>
          <w:tcPr>
            <w:tcW w:w="3111" w:type="dxa"/>
            <w:vAlign w:val="center"/>
          </w:tcPr>
          <w:p w14:paraId="73139E36" w14:textId="77777777" w:rsidR="007134ED" w:rsidRPr="00A609BA" w:rsidRDefault="00A3574D" w:rsidP="000D54D0">
            <w:pPr>
              <w:spacing w:line="276" w:lineRule="auto"/>
              <w:jc w:val="center"/>
              <w:rPr>
                <w:rFonts w:cstheme="minorHAnsi"/>
                <w:kern w:val="1"/>
                <w:sz w:val="24"/>
                <w:szCs w:val="24"/>
              </w:rPr>
            </w:pPr>
            <w:r w:rsidRPr="00A609BA">
              <w:rPr>
                <w:rFonts w:cstheme="minorHAnsi"/>
                <w:kern w:val="1"/>
                <w:sz w:val="24"/>
                <w:szCs w:val="24"/>
              </w:rPr>
              <w:t>u</w:t>
            </w:r>
            <w:r w:rsidR="007134ED" w:rsidRPr="00A609BA">
              <w:rPr>
                <w:rFonts w:cstheme="minorHAnsi"/>
                <w:kern w:val="1"/>
                <w:sz w:val="24"/>
                <w:szCs w:val="24"/>
              </w:rPr>
              <w:t xml:space="preserve">l. 9 Maja 31, </w:t>
            </w:r>
            <w:r w:rsidR="007134ED" w:rsidRPr="00A609BA">
              <w:rPr>
                <w:rFonts w:cstheme="minorHAnsi"/>
                <w:kern w:val="1"/>
                <w:sz w:val="24"/>
                <w:szCs w:val="24"/>
              </w:rPr>
              <w:br/>
              <w:t>98-100 Łask</w:t>
            </w:r>
          </w:p>
        </w:tc>
      </w:tr>
    </w:tbl>
    <w:p w14:paraId="001D74C0" w14:textId="77777777" w:rsidR="009C7BB4" w:rsidRPr="00A609BA" w:rsidRDefault="009C7BB4" w:rsidP="000D54D0">
      <w:pPr>
        <w:pStyle w:val="Zawartotabeli"/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7860DEEE" w14:textId="55232316" w:rsidR="00EB5DC0" w:rsidRPr="00A609BA" w:rsidRDefault="00D94236" w:rsidP="00C42BC6">
      <w:pPr>
        <w:pStyle w:val="Zawartotabeli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A609BA">
        <w:rPr>
          <w:rFonts w:asciiTheme="minorHAnsi" w:hAnsiTheme="minorHAnsi" w:cstheme="minorHAnsi"/>
        </w:rPr>
        <w:t>Zgodnie z powyższą tabelą</w:t>
      </w:r>
      <w:r w:rsidR="008F10AA" w:rsidRPr="00A609BA">
        <w:rPr>
          <w:rFonts w:asciiTheme="minorHAnsi" w:hAnsiTheme="minorHAnsi" w:cstheme="minorHAnsi"/>
        </w:rPr>
        <w:t xml:space="preserve"> z</w:t>
      </w:r>
      <w:r w:rsidR="00EB5DC0" w:rsidRPr="00A609BA">
        <w:rPr>
          <w:rFonts w:asciiTheme="minorHAnsi" w:hAnsiTheme="minorHAnsi" w:cstheme="minorHAnsi"/>
        </w:rPr>
        <w:t>amówienie</w:t>
      </w:r>
      <w:r w:rsidR="008F10AA" w:rsidRPr="00A609BA">
        <w:rPr>
          <w:rFonts w:asciiTheme="minorHAnsi" w:hAnsiTheme="minorHAnsi" w:cstheme="minorHAnsi"/>
        </w:rPr>
        <w:t xml:space="preserve"> podzielone zostało </w:t>
      </w:r>
      <w:r w:rsidR="00F2446D" w:rsidRPr="00A609BA">
        <w:rPr>
          <w:rFonts w:asciiTheme="minorHAnsi" w:hAnsiTheme="minorHAnsi" w:cstheme="minorHAnsi"/>
        </w:rPr>
        <w:t xml:space="preserve">na </w:t>
      </w:r>
      <w:r w:rsidR="00415FBB" w:rsidRPr="00415FBB">
        <w:rPr>
          <w:rFonts w:asciiTheme="minorHAnsi" w:hAnsiTheme="minorHAnsi" w:cstheme="minorHAnsi"/>
          <w:b/>
          <w:bCs/>
        </w:rPr>
        <w:t>5</w:t>
      </w:r>
      <w:r w:rsidR="00EB5DC0" w:rsidRPr="00415FBB">
        <w:rPr>
          <w:rFonts w:asciiTheme="minorHAnsi" w:hAnsiTheme="minorHAnsi" w:cstheme="minorHAnsi"/>
          <w:b/>
          <w:bCs/>
        </w:rPr>
        <w:t xml:space="preserve"> części.</w:t>
      </w:r>
    </w:p>
    <w:p w14:paraId="3755413B" w14:textId="219D5DF6" w:rsidR="007C4432" w:rsidRPr="00A609BA" w:rsidRDefault="006D64B4" w:rsidP="00C42BC6">
      <w:pPr>
        <w:pStyle w:val="Zawartotabeli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A609BA">
        <w:rPr>
          <w:rFonts w:asciiTheme="minorHAnsi" w:hAnsiTheme="minorHAnsi" w:cstheme="minorHAnsi"/>
        </w:rPr>
        <w:t xml:space="preserve">Szczegółowe </w:t>
      </w:r>
      <w:r w:rsidR="003779E7" w:rsidRPr="00A609BA">
        <w:rPr>
          <w:rFonts w:asciiTheme="minorHAnsi" w:hAnsiTheme="minorHAnsi" w:cstheme="minorHAnsi"/>
        </w:rPr>
        <w:t xml:space="preserve">kwestie dotyczące </w:t>
      </w:r>
      <w:r w:rsidR="00D76669" w:rsidRPr="00A609BA">
        <w:rPr>
          <w:rFonts w:asciiTheme="minorHAnsi" w:hAnsiTheme="minorHAnsi" w:cstheme="minorHAnsi"/>
          <w:u w:val="single"/>
        </w:rPr>
        <w:t xml:space="preserve">ilości i wielkości pojemników </w:t>
      </w:r>
      <w:r w:rsidR="00A0402B" w:rsidRPr="00A609BA">
        <w:rPr>
          <w:rFonts w:asciiTheme="minorHAnsi" w:hAnsiTheme="minorHAnsi" w:cstheme="minorHAnsi"/>
          <w:u w:val="single"/>
        </w:rPr>
        <w:t>na odpady</w:t>
      </w:r>
      <w:r w:rsidR="00D76669" w:rsidRPr="00A609BA">
        <w:rPr>
          <w:rFonts w:asciiTheme="minorHAnsi" w:hAnsiTheme="minorHAnsi" w:cstheme="minorHAnsi"/>
          <w:u w:val="single"/>
        </w:rPr>
        <w:t>,</w:t>
      </w:r>
      <w:r w:rsidR="00C42BC6" w:rsidRPr="00A609BA">
        <w:rPr>
          <w:rFonts w:asciiTheme="minorHAnsi" w:hAnsiTheme="minorHAnsi" w:cstheme="minorHAnsi"/>
          <w:u w:val="single"/>
        </w:rPr>
        <w:t xml:space="preserve"> rodzaju odpadów </w:t>
      </w:r>
      <w:r w:rsidR="00C42BC6" w:rsidRPr="00A609BA">
        <w:rPr>
          <w:rFonts w:asciiTheme="minorHAnsi" w:hAnsiTheme="minorHAnsi" w:cstheme="minorHAnsi"/>
          <w:u w:val="single"/>
        </w:rPr>
        <w:br/>
        <w:t xml:space="preserve">i </w:t>
      </w:r>
      <w:r w:rsidR="00D76669" w:rsidRPr="00A609BA">
        <w:rPr>
          <w:rFonts w:asciiTheme="minorHAnsi" w:hAnsiTheme="minorHAnsi" w:cstheme="minorHAnsi"/>
          <w:u w:val="single"/>
        </w:rPr>
        <w:t xml:space="preserve">częstotliwości </w:t>
      </w:r>
      <w:r w:rsidR="003779E7" w:rsidRPr="00A609BA">
        <w:rPr>
          <w:rFonts w:asciiTheme="minorHAnsi" w:hAnsiTheme="minorHAnsi" w:cstheme="minorHAnsi"/>
          <w:u w:val="single"/>
        </w:rPr>
        <w:t xml:space="preserve">ich </w:t>
      </w:r>
      <w:r w:rsidR="00D76669" w:rsidRPr="00A609BA">
        <w:rPr>
          <w:rFonts w:asciiTheme="minorHAnsi" w:hAnsiTheme="minorHAnsi" w:cstheme="minorHAnsi"/>
          <w:u w:val="single"/>
        </w:rPr>
        <w:t>odb</w:t>
      </w:r>
      <w:r w:rsidR="003779E7" w:rsidRPr="00A609BA">
        <w:rPr>
          <w:rFonts w:asciiTheme="minorHAnsi" w:hAnsiTheme="minorHAnsi" w:cstheme="minorHAnsi"/>
          <w:u w:val="single"/>
        </w:rPr>
        <w:t>iorów oraz posiadania</w:t>
      </w:r>
      <w:r w:rsidR="00821254" w:rsidRPr="00A609BA">
        <w:rPr>
          <w:rFonts w:asciiTheme="minorHAnsi" w:hAnsiTheme="minorHAnsi" w:cstheme="minorHAnsi"/>
          <w:u w:val="single"/>
        </w:rPr>
        <w:t xml:space="preserve"> </w:t>
      </w:r>
      <w:r w:rsidR="006D6BDF" w:rsidRPr="00A609BA">
        <w:rPr>
          <w:rFonts w:asciiTheme="minorHAnsi" w:hAnsiTheme="minorHAnsi" w:cstheme="minorHAnsi"/>
          <w:u w:val="single"/>
        </w:rPr>
        <w:t xml:space="preserve">przez urząd </w:t>
      </w:r>
      <w:r w:rsidRPr="00A609BA">
        <w:rPr>
          <w:rFonts w:asciiTheme="minorHAnsi" w:hAnsiTheme="minorHAnsi" w:cstheme="minorHAnsi"/>
          <w:u w:val="single"/>
        </w:rPr>
        <w:t>pojemników</w:t>
      </w:r>
      <w:r w:rsidR="000D1AF7" w:rsidRPr="00A609BA">
        <w:rPr>
          <w:rFonts w:asciiTheme="minorHAnsi" w:hAnsiTheme="minorHAnsi" w:cstheme="minorHAnsi"/>
          <w:u w:val="single"/>
        </w:rPr>
        <w:t xml:space="preserve"> na odpady</w:t>
      </w:r>
      <w:r w:rsidRPr="00A609BA">
        <w:rPr>
          <w:rFonts w:asciiTheme="minorHAnsi" w:hAnsiTheme="minorHAnsi" w:cstheme="minorHAnsi"/>
          <w:u w:val="single"/>
        </w:rPr>
        <w:t>,</w:t>
      </w:r>
      <w:r w:rsidR="00821254" w:rsidRPr="00A609BA">
        <w:rPr>
          <w:rFonts w:asciiTheme="minorHAnsi" w:hAnsiTheme="minorHAnsi" w:cstheme="minorHAnsi"/>
          <w:u w:val="single"/>
        </w:rPr>
        <w:t xml:space="preserve"> </w:t>
      </w:r>
      <w:r w:rsidR="00A14106" w:rsidRPr="00A609BA">
        <w:rPr>
          <w:rFonts w:asciiTheme="minorHAnsi" w:hAnsiTheme="minorHAnsi" w:cstheme="minorHAnsi"/>
          <w:u w:val="single"/>
        </w:rPr>
        <w:br/>
      </w:r>
      <w:r w:rsidRPr="00A609BA">
        <w:rPr>
          <w:rFonts w:asciiTheme="minorHAnsi" w:hAnsiTheme="minorHAnsi" w:cstheme="minorHAnsi"/>
          <w:u w:val="single"/>
        </w:rPr>
        <w:t xml:space="preserve">dla poszczególnych jednostek </w:t>
      </w:r>
      <w:r w:rsidR="00A0402B" w:rsidRPr="00A609BA">
        <w:rPr>
          <w:rFonts w:asciiTheme="minorHAnsi" w:hAnsiTheme="minorHAnsi" w:cstheme="minorHAnsi"/>
          <w:u w:val="single"/>
        </w:rPr>
        <w:t xml:space="preserve">administracji skarbowej </w:t>
      </w:r>
      <w:r w:rsidRPr="00A609BA">
        <w:rPr>
          <w:rFonts w:asciiTheme="minorHAnsi" w:hAnsiTheme="minorHAnsi" w:cstheme="minorHAnsi"/>
          <w:u w:val="single"/>
        </w:rPr>
        <w:t>określone zostały w Formul</w:t>
      </w:r>
      <w:r w:rsidR="004B62BD" w:rsidRPr="00A609BA">
        <w:rPr>
          <w:rFonts w:asciiTheme="minorHAnsi" w:hAnsiTheme="minorHAnsi" w:cstheme="minorHAnsi"/>
          <w:u w:val="single"/>
        </w:rPr>
        <w:t>arzu</w:t>
      </w:r>
      <w:r w:rsidRPr="00A609BA">
        <w:rPr>
          <w:rFonts w:asciiTheme="minorHAnsi" w:hAnsiTheme="minorHAnsi" w:cstheme="minorHAnsi"/>
          <w:u w:val="single"/>
        </w:rPr>
        <w:t xml:space="preserve"> </w:t>
      </w:r>
      <w:r w:rsidR="004B62BD" w:rsidRPr="00A609BA">
        <w:rPr>
          <w:rFonts w:asciiTheme="minorHAnsi" w:hAnsiTheme="minorHAnsi" w:cstheme="minorHAnsi"/>
          <w:u w:val="single"/>
        </w:rPr>
        <w:t>ilościowo-cenowym,</w:t>
      </w:r>
      <w:r w:rsidRPr="00A609BA">
        <w:rPr>
          <w:rFonts w:asciiTheme="minorHAnsi" w:hAnsiTheme="minorHAnsi" w:cstheme="minorHAnsi"/>
          <w:u w:val="single"/>
        </w:rPr>
        <w:t xml:space="preserve"> </w:t>
      </w:r>
      <w:r w:rsidR="00986C0D" w:rsidRPr="00A609BA">
        <w:rPr>
          <w:rFonts w:asciiTheme="minorHAnsi" w:hAnsiTheme="minorHAnsi" w:cstheme="minorHAnsi"/>
          <w:u w:val="single"/>
        </w:rPr>
        <w:t>st</w:t>
      </w:r>
      <w:r w:rsidR="004B62BD" w:rsidRPr="00A609BA">
        <w:rPr>
          <w:rFonts w:asciiTheme="minorHAnsi" w:hAnsiTheme="minorHAnsi" w:cstheme="minorHAnsi"/>
          <w:u w:val="single"/>
        </w:rPr>
        <w:t>anowiącym</w:t>
      </w:r>
      <w:r w:rsidR="004B304E" w:rsidRPr="00A609BA">
        <w:rPr>
          <w:rFonts w:asciiTheme="minorHAnsi" w:hAnsiTheme="minorHAnsi" w:cstheme="minorHAnsi"/>
          <w:u w:val="single"/>
        </w:rPr>
        <w:t xml:space="preserve"> </w:t>
      </w:r>
      <w:r w:rsidR="004B304E" w:rsidRPr="00A609BA">
        <w:rPr>
          <w:rFonts w:asciiTheme="minorHAnsi" w:hAnsiTheme="minorHAnsi" w:cstheme="minorHAnsi"/>
          <w:b/>
          <w:u w:val="single"/>
        </w:rPr>
        <w:t xml:space="preserve">Załącznik </w:t>
      </w:r>
      <w:r w:rsidR="00F300ED" w:rsidRPr="00A609BA">
        <w:rPr>
          <w:rFonts w:asciiTheme="minorHAnsi" w:hAnsiTheme="minorHAnsi" w:cstheme="minorHAnsi"/>
          <w:b/>
          <w:u w:val="single"/>
        </w:rPr>
        <w:t xml:space="preserve">nr </w:t>
      </w:r>
      <w:r w:rsidR="004B62BD" w:rsidRPr="00A609BA">
        <w:rPr>
          <w:rFonts w:asciiTheme="minorHAnsi" w:hAnsiTheme="minorHAnsi" w:cstheme="minorHAnsi"/>
          <w:b/>
          <w:u w:val="single"/>
        </w:rPr>
        <w:t>3</w:t>
      </w:r>
      <w:r w:rsidR="00055C2F" w:rsidRPr="00A609BA">
        <w:rPr>
          <w:rFonts w:asciiTheme="minorHAnsi" w:hAnsiTheme="minorHAnsi" w:cstheme="minorHAnsi"/>
          <w:b/>
          <w:u w:val="single"/>
        </w:rPr>
        <w:t xml:space="preserve"> </w:t>
      </w:r>
      <w:r w:rsidR="009E79A9" w:rsidRPr="00A609BA">
        <w:rPr>
          <w:rFonts w:asciiTheme="minorHAnsi" w:hAnsiTheme="minorHAnsi" w:cstheme="minorHAnsi"/>
          <w:b/>
          <w:u w:val="single"/>
        </w:rPr>
        <w:t xml:space="preserve">do </w:t>
      </w:r>
      <w:r w:rsidR="00415FBB">
        <w:rPr>
          <w:rFonts w:asciiTheme="minorHAnsi" w:hAnsiTheme="minorHAnsi" w:cstheme="minorHAnsi"/>
          <w:b/>
          <w:u w:val="single"/>
        </w:rPr>
        <w:t>Zaproszenia</w:t>
      </w:r>
      <w:r w:rsidR="00870C20">
        <w:rPr>
          <w:rFonts w:asciiTheme="minorHAnsi" w:hAnsiTheme="minorHAnsi" w:cstheme="minorHAnsi"/>
          <w:b/>
          <w:u w:val="single"/>
        </w:rPr>
        <w:t xml:space="preserve"> i umowy</w:t>
      </w:r>
      <w:r w:rsidRPr="00A609BA">
        <w:rPr>
          <w:rFonts w:asciiTheme="minorHAnsi" w:hAnsiTheme="minorHAnsi" w:cstheme="minorHAnsi"/>
        </w:rPr>
        <w:t>.</w:t>
      </w:r>
    </w:p>
    <w:p w14:paraId="3D7ECC4A" w14:textId="3971368E" w:rsidR="00C42BC6" w:rsidRPr="00A609BA" w:rsidRDefault="00C3254D" w:rsidP="004B62BD">
      <w:pPr>
        <w:pStyle w:val="Zawartotabeli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A609BA">
        <w:rPr>
          <w:rFonts w:asciiTheme="minorHAnsi" w:hAnsiTheme="minorHAnsi" w:cstheme="minorHAnsi"/>
        </w:rPr>
        <w:t>Zamawiający zastrzega sobie prawo zlecenia Wykonawcy dodatkowych wywozów po cenach jednostkowych określonych w</w:t>
      </w:r>
      <w:r w:rsidR="00D0409E" w:rsidRPr="00A609BA">
        <w:rPr>
          <w:rFonts w:asciiTheme="minorHAnsi" w:hAnsiTheme="minorHAnsi" w:cstheme="minorHAnsi"/>
        </w:rPr>
        <w:t xml:space="preserve"> f</w:t>
      </w:r>
      <w:r w:rsidRPr="00A609BA">
        <w:rPr>
          <w:rFonts w:asciiTheme="minorHAnsi" w:hAnsiTheme="minorHAnsi" w:cstheme="minorHAnsi"/>
        </w:rPr>
        <w:t xml:space="preserve">ormularzu ilościowo-cenowym, a także zmiany w zakresie ilości </w:t>
      </w:r>
      <w:r w:rsidR="0003202B" w:rsidRPr="00A609BA">
        <w:rPr>
          <w:rFonts w:asciiTheme="minorHAnsi" w:hAnsiTheme="minorHAnsi" w:cstheme="minorHAnsi"/>
        </w:rPr>
        <w:br/>
      </w:r>
      <w:r w:rsidRPr="00A609BA">
        <w:rPr>
          <w:rFonts w:asciiTheme="minorHAnsi" w:hAnsiTheme="minorHAnsi" w:cstheme="minorHAnsi"/>
        </w:rPr>
        <w:t>i pojemności pojemników na odpady oraz częstotliwości</w:t>
      </w:r>
      <w:r w:rsidR="00317D4D" w:rsidRPr="00A609BA">
        <w:rPr>
          <w:rFonts w:asciiTheme="minorHAnsi" w:hAnsiTheme="minorHAnsi" w:cstheme="minorHAnsi"/>
        </w:rPr>
        <w:t xml:space="preserve"> </w:t>
      </w:r>
      <w:r w:rsidR="00DF24B1" w:rsidRPr="00A609BA">
        <w:rPr>
          <w:rFonts w:asciiTheme="minorHAnsi" w:hAnsiTheme="minorHAnsi" w:cstheme="minorHAnsi"/>
        </w:rPr>
        <w:t xml:space="preserve">odbiorów, </w:t>
      </w:r>
      <w:r w:rsidR="00317D4D" w:rsidRPr="00A609BA">
        <w:rPr>
          <w:rFonts w:asciiTheme="minorHAnsi" w:hAnsiTheme="minorHAnsi" w:cstheme="minorHAnsi"/>
        </w:rPr>
        <w:t xml:space="preserve">zgodnie z zapisami </w:t>
      </w:r>
      <w:r w:rsidR="00DF24B1" w:rsidRPr="00A609BA">
        <w:rPr>
          <w:rFonts w:asciiTheme="minorHAnsi" w:hAnsiTheme="minorHAnsi" w:cstheme="minorHAnsi"/>
        </w:rPr>
        <w:br/>
      </w:r>
      <w:r w:rsidR="00BF63C3">
        <w:rPr>
          <w:rFonts w:asciiTheme="minorHAnsi" w:hAnsiTheme="minorHAnsi" w:cstheme="minorHAnsi"/>
        </w:rPr>
        <w:t>p</w:t>
      </w:r>
      <w:r w:rsidR="00A02E9E" w:rsidRPr="00A609BA">
        <w:rPr>
          <w:rFonts w:asciiTheme="minorHAnsi" w:hAnsiTheme="minorHAnsi" w:cstheme="minorHAnsi"/>
        </w:rPr>
        <w:t>rojektu</w:t>
      </w:r>
      <w:r w:rsidR="00317D4D" w:rsidRPr="00A609BA">
        <w:rPr>
          <w:rFonts w:asciiTheme="minorHAnsi" w:hAnsiTheme="minorHAnsi" w:cstheme="minorHAnsi"/>
        </w:rPr>
        <w:t xml:space="preserve"> </w:t>
      </w:r>
      <w:r w:rsidR="009C7BB4" w:rsidRPr="00A609BA">
        <w:rPr>
          <w:rFonts w:asciiTheme="minorHAnsi" w:hAnsiTheme="minorHAnsi" w:cstheme="minorHAnsi"/>
        </w:rPr>
        <w:t>umowy</w:t>
      </w:r>
      <w:r w:rsidR="00A02E9E" w:rsidRPr="00A609BA">
        <w:rPr>
          <w:rFonts w:asciiTheme="minorHAnsi" w:hAnsiTheme="minorHAnsi" w:cstheme="minorHAnsi"/>
        </w:rPr>
        <w:t>, stanowiącego</w:t>
      </w:r>
      <w:r w:rsidR="009C7BB4" w:rsidRPr="00A609BA">
        <w:rPr>
          <w:rFonts w:asciiTheme="minorHAnsi" w:hAnsiTheme="minorHAnsi" w:cstheme="minorHAnsi"/>
        </w:rPr>
        <w:t xml:space="preserve"> </w:t>
      </w:r>
      <w:r w:rsidR="00F9592A" w:rsidRPr="00A609BA">
        <w:rPr>
          <w:rFonts w:asciiTheme="minorHAnsi" w:hAnsiTheme="minorHAnsi" w:cstheme="minorHAnsi"/>
          <w:b/>
        </w:rPr>
        <w:t>Z</w:t>
      </w:r>
      <w:r w:rsidR="009C7BB4" w:rsidRPr="00A609BA">
        <w:rPr>
          <w:rFonts w:asciiTheme="minorHAnsi" w:hAnsiTheme="minorHAnsi" w:cstheme="minorHAnsi"/>
          <w:b/>
        </w:rPr>
        <w:t>ałącznik nr</w:t>
      </w:r>
      <w:r w:rsidR="00C42BC6" w:rsidRPr="00A609BA">
        <w:rPr>
          <w:rFonts w:asciiTheme="minorHAnsi" w:hAnsiTheme="minorHAnsi" w:cstheme="minorHAnsi"/>
          <w:b/>
        </w:rPr>
        <w:t xml:space="preserve"> 4</w:t>
      </w:r>
      <w:r w:rsidR="00476D1A" w:rsidRPr="00A609BA">
        <w:rPr>
          <w:rFonts w:asciiTheme="minorHAnsi" w:hAnsiTheme="minorHAnsi" w:cstheme="minorHAnsi"/>
          <w:b/>
        </w:rPr>
        <w:t xml:space="preserve"> do </w:t>
      </w:r>
      <w:r w:rsidR="00415FBB">
        <w:rPr>
          <w:rFonts w:asciiTheme="minorHAnsi" w:hAnsiTheme="minorHAnsi" w:cstheme="minorHAnsi"/>
          <w:b/>
        </w:rPr>
        <w:t>Zaproszenia</w:t>
      </w:r>
      <w:r w:rsidR="00476D1A" w:rsidRPr="00A609BA">
        <w:rPr>
          <w:rFonts w:asciiTheme="minorHAnsi" w:hAnsiTheme="minorHAnsi" w:cstheme="minorHAnsi"/>
        </w:rPr>
        <w:t>.</w:t>
      </w:r>
    </w:p>
    <w:p w14:paraId="5C48BA12" w14:textId="77777777" w:rsidR="004B62BD" w:rsidRPr="00A609BA" w:rsidRDefault="004B62BD" w:rsidP="000D54D0">
      <w:pPr>
        <w:spacing w:after="0" w:line="276" w:lineRule="auto"/>
        <w:ind w:right="-28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88E91AE" w14:textId="113A5DFE" w:rsidR="00073F32" w:rsidRPr="00A609BA" w:rsidRDefault="00073F32" w:rsidP="000D54D0">
      <w:pPr>
        <w:spacing w:after="0" w:line="276" w:lineRule="auto"/>
        <w:ind w:right="-2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A609BA">
        <w:rPr>
          <w:rFonts w:eastAsia="Times New Roman" w:cstheme="minorHAnsi"/>
          <w:b/>
          <w:sz w:val="24"/>
          <w:szCs w:val="24"/>
          <w:lang w:eastAsia="ar-SA"/>
        </w:rPr>
        <w:t>Zakres przedmiotu</w:t>
      </w:r>
      <w:r w:rsidR="00317D4D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 zamówienia:</w:t>
      </w:r>
    </w:p>
    <w:p w14:paraId="255EFCB4" w14:textId="77777777" w:rsidR="004B62BD" w:rsidRPr="00A609BA" w:rsidRDefault="004B62BD" w:rsidP="000D54D0">
      <w:pPr>
        <w:spacing w:after="0" w:line="276" w:lineRule="auto"/>
        <w:ind w:right="-28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0777B09" w14:textId="77777777" w:rsidR="004C056C" w:rsidRPr="00A609BA" w:rsidRDefault="00291E91" w:rsidP="000D54D0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n</w:t>
      </w:r>
      <w:r w:rsidR="00E80FD1" w:rsidRPr="00A609BA">
        <w:rPr>
          <w:rFonts w:eastAsia="Times New Roman" w:cstheme="minorHAnsi"/>
          <w:sz w:val="24"/>
          <w:szCs w:val="24"/>
          <w:lang w:eastAsia="ar-SA"/>
        </w:rPr>
        <w:t xml:space="preserve">a potrzeby realizacji niniejszego zamówienia </w:t>
      </w:r>
      <w:r w:rsidR="009912A5" w:rsidRPr="00A609BA">
        <w:rPr>
          <w:rFonts w:eastAsia="Times New Roman" w:cstheme="minorHAnsi"/>
          <w:sz w:val="24"/>
          <w:szCs w:val="24"/>
          <w:lang w:eastAsia="ar-SA"/>
        </w:rPr>
        <w:t xml:space="preserve">przez cały okres świadczenia usługi </w:t>
      </w:r>
      <w:r w:rsidR="00A83AF5" w:rsidRPr="00A609BA">
        <w:rPr>
          <w:rFonts w:eastAsia="Times New Roman" w:cstheme="minorHAnsi"/>
          <w:sz w:val="24"/>
          <w:szCs w:val="24"/>
          <w:lang w:eastAsia="ar-SA"/>
        </w:rPr>
        <w:t>Wykonawca powinien</w:t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 posiadać</w:t>
      </w:r>
      <w:r w:rsidR="004C056C" w:rsidRPr="00A609BA">
        <w:rPr>
          <w:rFonts w:eastAsia="Times New Roman" w:cstheme="minorHAnsi"/>
          <w:sz w:val="24"/>
          <w:szCs w:val="24"/>
          <w:lang w:eastAsia="ar-SA"/>
        </w:rPr>
        <w:t>:</w:t>
      </w:r>
    </w:p>
    <w:p w14:paraId="5E9D442B" w14:textId="351121B4" w:rsidR="00C42BC6" w:rsidRPr="00A609BA" w:rsidRDefault="009912A5" w:rsidP="00C4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 xml:space="preserve">aktualny </w:t>
      </w:r>
      <w:r w:rsidR="00E80FD1" w:rsidRPr="00A609BA">
        <w:rPr>
          <w:rFonts w:eastAsia="Times New Roman" w:cstheme="minorHAnsi"/>
          <w:sz w:val="24"/>
          <w:szCs w:val="24"/>
          <w:lang w:eastAsia="ar-SA"/>
        </w:rPr>
        <w:t>wpis do rejestru działalności regulowanej w zakresie odbierania odpadów komunalnych od właścicieli nieruchomości, prowadzonego przez wójta, burmistrza lub prezydent</w:t>
      </w:r>
      <w:r w:rsidR="00F713DE" w:rsidRPr="00A609BA">
        <w:rPr>
          <w:rFonts w:eastAsia="Times New Roman" w:cstheme="minorHAnsi"/>
          <w:sz w:val="24"/>
          <w:szCs w:val="24"/>
          <w:lang w:eastAsia="ar-SA"/>
        </w:rPr>
        <w:t>a</w:t>
      </w:r>
      <w:r w:rsidR="00E80FD1" w:rsidRPr="00A609BA">
        <w:rPr>
          <w:rFonts w:eastAsia="Times New Roman" w:cstheme="minorHAnsi"/>
          <w:sz w:val="24"/>
          <w:szCs w:val="24"/>
          <w:lang w:eastAsia="ar-SA"/>
        </w:rPr>
        <w:t xml:space="preserve"> miasta właściwego ze względu na miejsce odbierania odpadów komunalnych od właścicieli nieruchomości, o którym mowa w art. 9c ustawy z dnia </w:t>
      </w:r>
      <w:r w:rsidR="00C42BC6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13 września 1996 r.</w:t>
      </w:r>
      <w:r w:rsidR="00E80FD1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o utrzymaniu czystości </w:t>
      </w:r>
      <w:r w:rsidR="0082794A">
        <w:rPr>
          <w:rFonts w:eastAsia="Times New Roman" w:cstheme="minorHAnsi"/>
          <w:color w:val="000000" w:themeColor="text1"/>
          <w:sz w:val="24"/>
          <w:szCs w:val="24"/>
          <w:lang w:eastAsia="ar-SA"/>
        </w:rPr>
        <w:br/>
      </w:r>
      <w:r w:rsidR="00E80FD1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lastRenderedPageBreak/>
        <w:t>i porządku w gminach (</w:t>
      </w:r>
      <w:proofErr w:type="spellStart"/>
      <w:r w:rsidR="00D80156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t</w:t>
      </w:r>
      <w:r w:rsidR="00246935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.</w:t>
      </w:r>
      <w:r w:rsidR="000C056F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j</w:t>
      </w:r>
      <w:proofErr w:type="spellEnd"/>
      <w:r w:rsidR="000C056F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. Dz. </w:t>
      </w:r>
      <w:r w:rsidR="00654FC7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U.</w:t>
      </w:r>
      <w:r w:rsidR="007867AF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z </w:t>
      </w:r>
      <w:r w:rsidR="002D21B3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202</w:t>
      </w:r>
      <w:r w:rsidR="00701C17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5</w:t>
      </w:r>
      <w:r w:rsidR="007867AF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r. poz.</w:t>
      </w:r>
      <w:r w:rsidR="00400F6D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="00701C17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733</w:t>
      </w:r>
      <w:r w:rsidR="00E80FD1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)</w:t>
      </w:r>
      <w:r w:rsidR="00FA34C6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="00393D4F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–</w:t>
      </w:r>
      <w:r w:rsidR="00FA34C6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="00464492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w zakresie</w:t>
      </w:r>
      <w:r w:rsidR="00E62AB8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jednostek administracji skarbowej wymienionych w</w:t>
      </w:r>
      <w:r w:rsidR="000C056F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 </w:t>
      </w:r>
      <w:r w:rsidR="00E62AB8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niniejszym Opisie przedmiotu zamówienia</w:t>
      </w:r>
      <w:r w:rsidR="006F37A1"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>,</w:t>
      </w:r>
    </w:p>
    <w:p w14:paraId="3BFB96E3" w14:textId="4AE92C02" w:rsidR="00597836" w:rsidRPr="00A609BA" w:rsidRDefault="00597836" w:rsidP="00C4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A609BA">
        <w:rPr>
          <w:rFonts w:cstheme="minorHAnsi"/>
          <w:sz w:val="24"/>
          <w:szCs w:val="24"/>
        </w:rPr>
        <w:t>aktualny wpis do rejestru BDO (Baza danych o produktach i opakowaniach oraz o gospodarce odpadami) –</w:t>
      </w:r>
      <w:r w:rsidRPr="00A609BA">
        <w:rPr>
          <w:rFonts w:eastAsia="Times New Roman" w:cstheme="minorHAnsi"/>
          <w:sz w:val="24"/>
          <w:szCs w:val="24"/>
        </w:rPr>
        <w:t xml:space="preserve"> w zakresie uprawnienia do transportu odpadów</w:t>
      </w:r>
      <w:r w:rsidR="00E634C9">
        <w:rPr>
          <w:rFonts w:eastAsia="Times New Roman" w:cstheme="minorHAnsi"/>
          <w:sz w:val="24"/>
          <w:szCs w:val="24"/>
        </w:rPr>
        <w:t>.</w:t>
      </w:r>
    </w:p>
    <w:p w14:paraId="082ABD69" w14:textId="4B7CA7D3" w:rsidR="00B469EC" w:rsidRPr="00A609BA" w:rsidRDefault="00944262" w:rsidP="000D54D0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dla jednostek administracji skarbowej, które nie posiadają pojemników </w:t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na odpady, </w:t>
      </w:r>
      <w:r w:rsidR="00E84203" w:rsidRPr="00A609BA">
        <w:rPr>
          <w:rFonts w:eastAsia="Times New Roman" w:cstheme="minorHAnsi"/>
          <w:sz w:val="24"/>
          <w:szCs w:val="24"/>
          <w:lang w:eastAsia="ar-SA"/>
        </w:rPr>
        <w:t xml:space="preserve">Wykonawca udostępni Zamawiającemu pojemniki, przeznaczone do prawidłowego wykonywania usługi w zakresie wywozu odpadów stałych, </w:t>
      </w:r>
      <w:r w:rsidR="007F7579" w:rsidRPr="00A609BA">
        <w:rPr>
          <w:rFonts w:eastAsia="Times New Roman" w:cstheme="minorHAnsi"/>
          <w:sz w:val="24"/>
          <w:szCs w:val="24"/>
          <w:lang w:eastAsia="ar-SA"/>
        </w:rPr>
        <w:t xml:space="preserve">zgodnie z ilością </w:t>
      </w:r>
      <w:r w:rsidR="007F7579" w:rsidRPr="00A609BA">
        <w:rPr>
          <w:rFonts w:eastAsia="Times New Roman" w:cstheme="minorHAnsi"/>
          <w:sz w:val="24"/>
          <w:szCs w:val="24"/>
          <w:lang w:eastAsia="ar-SA"/>
        </w:rPr>
        <w:br/>
        <w:t>i wielko</w:t>
      </w:r>
      <w:r w:rsidR="00986C0D" w:rsidRPr="00A609BA">
        <w:rPr>
          <w:rFonts w:eastAsia="Times New Roman" w:cstheme="minorHAnsi"/>
          <w:sz w:val="24"/>
          <w:szCs w:val="24"/>
          <w:lang w:eastAsia="ar-SA"/>
        </w:rPr>
        <w:t>ścią określoną w</w:t>
      </w:r>
      <w:r w:rsidR="008B07C6" w:rsidRPr="00A609BA">
        <w:rPr>
          <w:rFonts w:cstheme="minorHAnsi"/>
          <w:sz w:val="24"/>
          <w:szCs w:val="24"/>
        </w:rPr>
        <w:t xml:space="preserve"> Formularzu</w:t>
      </w:r>
      <w:r w:rsidR="00FE590D" w:rsidRPr="00A609BA">
        <w:rPr>
          <w:rFonts w:cstheme="minorHAnsi"/>
          <w:sz w:val="24"/>
          <w:szCs w:val="24"/>
        </w:rPr>
        <w:t xml:space="preserve"> ilościowo-cenow</w:t>
      </w:r>
      <w:r w:rsidR="008B07C6" w:rsidRPr="00A609BA">
        <w:rPr>
          <w:rFonts w:cstheme="minorHAnsi"/>
          <w:sz w:val="24"/>
          <w:szCs w:val="24"/>
        </w:rPr>
        <w:t>ym, stanowiącym</w:t>
      </w:r>
      <w:r w:rsidR="00C42BC6" w:rsidRPr="00A609BA">
        <w:rPr>
          <w:rFonts w:cstheme="minorHAnsi"/>
          <w:sz w:val="24"/>
          <w:szCs w:val="24"/>
        </w:rPr>
        <w:t xml:space="preserve"> </w:t>
      </w:r>
      <w:r w:rsidR="008B07C6" w:rsidRPr="00A609BA">
        <w:rPr>
          <w:rFonts w:cstheme="minorHAnsi"/>
          <w:b/>
          <w:sz w:val="24"/>
          <w:szCs w:val="24"/>
        </w:rPr>
        <w:t>Załącznik</w:t>
      </w:r>
      <w:r w:rsidR="00C42BC6" w:rsidRPr="00A609BA">
        <w:rPr>
          <w:rFonts w:cstheme="minorHAnsi"/>
          <w:b/>
          <w:sz w:val="24"/>
          <w:szCs w:val="24"/>
        </w:rPr>
        <w:t xml:space="preserve"> nr</w:t>
      </w:r>
      <w:r w:rsidR="00FE590D" w:rsidRPr="00A609BA">
        <w:rPr>
          <w:rFonts w:cstheme="minorHAnsi"/>
          <w:b/>
          <w:sz w:val="24"/>
          <w:szCs w:val="24"/>
        </w:rPr>
        <w:t xml:space="preserve"> </w:t>
      </w:r>
      <w:r w:rsidR="00C42BC6" w:rsidRPr="00A609BA">
        <w:rPr>
          <w:rFonts w:cstheme="minorHAnsi"/>
          <w:b/>
          <w:sz w:val="24"/>
          <w:szCs w:val="24"/>
        </w:rPr>
        <w:t>3</w:t>
      </w:r>
      <w:r w:rsidR="005613CB" w:rsidRPr="00A609BA">
        <w:rPr>
          <w:rFonts w:cstheme="minorHAnsi"/>
          <w:b/>
          <w:sz w:val="24"/>
          <w:szCs w:val="24"/>
        </w:rPr>
        <w:t xml:space="preserve"> </w:t>
      </w:r>
      <w:r w:rsidR="009E79A9" w:rsidRPr="00A609BA">
        <w:rPr>
          <w:rFonts w:cstheme="minorHAnsi"/>
          <w:b/>
          <w:sz w:val="24"/>
          <w:szCs w:val="24"/>
        </w:rPr>
        <w:t xml:space="preserve">do </w:t>
      </w:r>
      <w:r w:rsidR="00415FBB">
        <w:rPr>
          <w:rFonts w:cstheme="minorHAnsi"/>
          <w:b/>
          <w:sz w:val="24"/>
          <w:szCs w:val="24"/>
        </w:rPr>
        <w:t>Zaproszenia</w:t>
      </w:r>
      <w:r w:rsidR="00870C20">
        <w:rPr>
          <w:rFonts w:cstheme="minorHAnsi"/>
          <w:b/>
          <w:sz w:val="24"/>
          <w:szCs w:val="24"/>
        </w:rPr>
        <w:t xml:space="preserve"> i umowy</w:t>
      </w:r>
      <w:r w:rsidR="00246237" w:rsidRPr="00A609BA">
        <w:rPr>
          <w:rFonts w:cstheme="minorHAnsi"/>
          <w:sz w:val="24"/>
          <w:szCs w:val="24"/>
        </w:rPr>
        <w:t>,</w:t>
      </w:r>
      <w:r w:rsidR="00986C0D" w:rsidRPr="00A609BA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84203" w:rsidRPr="00A609BA">
        <w:rPr>
          <w:rFonts w:eastAsia="Times New Roman" w:cstheme="minorHAnsi"/>
          <w:sz w:val="24"/>
          <w:szCs w:val="24"/>
          <w:lang w:eastAsia="ar-SA"/>
        </w:rPr>
        <w:t xml:space="preserve">nie pobierając za </w:t>
      </w:r>
      <w:r w:rsidR="00A0402B" w:rsidRPr="00A609BA">
        <w:rPr>
          <w:rFonts w:eastAsia="Times New Roman" w:cstheme="minorHAnsi"/>
          <w:sz w:val="24"/>
          <w:szCs w:val="24"/>
          <w:lang w:eastAsia="ar-SA"/>
        </w:rPr>
        <w:t xml:space="preserve">ich </w:t>
      </w:r>
      <w:r w:rsidR="00E84203" w:rsidRPr="00A609BA">
        <w:rPr>
          <w:rFonts w:eastAsia="Times New Roman" w:cstheme="minorHAnsi"/>
          <w:sz w:val="24"/>
          <w:szCs w:val="24"/>
          <w:lang w:eastAsia="ar-SA"/>
        </w:rPr>
        <w:t>u</w:t>
      </w:r>
      <w:r w:rsidR="007F7579" w:rsidRPr="00A609BA">
        <w:rPr>
          <w:rFonts w:eastAsia="Times New Roman" w:cstheme="minorHAnsi"/>
          <w:sz w:val="24"/>
          <w:szCs w:val="24"/>
          <w:lang w:eastAsia="ar-SA"/>
        </w:rPr>
        <w:t>dostępnienie opłat dzierżawnych</w:t>
      </w:r>
      <w:r w:rsidR="00B469EC" w:rsidRPr="00A609BA">
        <w:rPr>
          <w:rFonts w:eastAsia="Times New Roman" w:cstheme="minorHAnsi"/>
          <w:sz w:val="24"/>
          <w:szCs w:val="24"/>
          <w:lang w:eastAsia="ar-SA"/>
        </w:rPr>
        <w:t>;</w:t>
      </w:r>
    </w:p>
    <w:p w14:paraId="6AB128BA" w14:textId="77777777" w:rsidR="003D2F59" w:rsidRPr="00A609BA" w:rsidRDefault="00B469EC" w:rsidP="000D54D0">
      <w:pPr>
        <w:spacing w:after="0" w:line="276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0" w:name="_Hlk207873581"/>
      <w:r w:rsidRPr="00A609BA">
        <w:rPr>
          <w:rFonts w:eastAsia="Times New Roman" w:cstheme="minorHAnsi"/>
          <w:sz w:val="24"/>
          <w:szCs w:val="24"/>
          <w:lang w:eastAsia="ar-SA"/>
        </w:rPr>
        <w:t xml:space="preserve">Pojemniki na odpady </w:t>
      </w:r>
      <w:r w:rsidR="003E62CB" w:rsidRPr="00A609BA">
        <w:rPr>
          <w:rFonts w:eastAsia="Times New Roman" w:cstheme="minorHAnsi"/>
          <w:sz w:val="24"/>
          <w:szCs w:val="24"/>
          <w:lang w:eastAsia="ar-SA"/>
        </w:rPr>
        <w:t>spełniać powinny</w:t>
      </w:r>
      <w:r w:rsidR="003B1AB1" w:rsidRPr="00A609BA">
        <w:rPr>
          <w:rFonts w:eastAsia="Times New Roman" w:cstheme="minorHAnsi"/>
          <w:sz w:val="24"/>
          <w:szCs w:val="24"/>
          <w:lang w:eastAsia="ar-SA"/>
        </w:rPr>
        <w:t xml:space="preserve"> wymagania Polskich Norm (PN-EN 840-1 lub numery kolejne), albo posiadać wystawioną przez producenta deklarację zgodności</w:t>
      </w:r>
      <w:r w:rsidRPr="00A609BA">
        <w:rPr>
          <w:rFonts w:eastAsia="Times New Roman" w:cstheme="minorHAnsi"/>
          <w:sz w:val="24"/>
          <w:szCs w:val="24"/>
          <w:lang w:eastAsia="ar-SA"/>
        </w:rPr>
        <w:t>.</w:t>
      </w:r>
    </w:p>
    <w:bookmarkEnd w:id="0"/>
    <w:p w14:paraId="297461A1" w14:textId="77777777" w:rsidR="007F7579" w:rsidRPr="00A609BA" w:rsidRDefault="003D2F59" w:rsidP="000D54D0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w trakcie realizacji zamówienia W</w:t>
      </w:r>
      <w:r w:rsidR="00E84203" w:rsidRPr="00A609BA">
        <w:rPr>
          <w:rFonts w:eastAsia="Times New Roman" w:cstheme="minorHAnsi"/>
          <w:sz w:val="24"/>
          <w:szCs w:val="24"/>
          <w:lang w:eastAsia="ar-SA"/>
        </w:rPr>
        <w:t xml:space="preserve">ykonawca </w:t>
      </w:r>
      <w:r w:rsidR="004F5012" w:rsidRPr="00A609BA">
        <w:rPr>
          <w:rFonts w:eastAsia="Times New Roman" w:cstheme="minorHAnsi"/>
          <w:sz w:val="24"/>
          <w:szCs w:val="24"/>
          <w:lang w:eastAsia="ar-SA"/>
        </w:rPr>
        <w:t>zobowiązany</w:t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 będzie</w:t>
      </w:r>
      <w:r w:rsidR="00E84203" w:rsidRPr="00A609BA">
        <w:rPr>
          <w:rFonts w:eastAsia="Times New Roman" w:cstheme="minorHAnsi"/>
          <w:sz w:val="24"/>
          <w:szCs w:val="24"/>
          <w:lang w:eastAsia="ar-SA"/>
        </w:rPr>
        <w:t xml:space="preserve"> do</w:t>
      </w:r>
      <w:r w:rsidR="004F5012" w:rsidRPr="00A609BA">
        <w:rPr>
          <w:rFonts w:eastAsia="Times New Roman" w:cstheme="minorHAnsi"/>
          <w:sz w:val="24"/>
          <w:szCs w:val="24"/>
          <w:lang w:eastAsia="ar-SA"/>
        </w:rPr>
        <w:t>:</w:t>
      </w:r>
    </w:p>
    <w:p w14:paraId="249CF31F" w14:textId="680F4DDA" w:rsidR="002E7D1F" w:rsidRPr="00A609BA" w:rsidRDefault="007F7579" w:rsidP="002E7D1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systematycznego wywozu nieczystości zgodnie z harmonogr</w:t>
      </w:r>
      <w:r w:rsidR="008557C1" w:rsidRPr="00A609BA">
        <w:rPr>
          <w:rFonts w:eastAsia="Times New Roman" w:cstheme="minorHAnsi"/>
          <w:sz w:val="24"/>
          <w:szCs w:val="24"/>
          <w:lang w:eastAsia="ar-SA"/>
        </w:rPr>
        <w:t xml:space="preserve">amem zawartym </w:t>
      </w:r>
      <w:r w:rsidR="008557C1" w:rsidRPr="00A609BA">
        <w:rPr>
          <w:rFonts w:eastAsia="Times New Roman" w:cstheme="minorHAnsi"/>
          <w:sz w:val="24"/>
          <w:szCs w:val="24"/>
          <w:lang w:eastAsia="ar-SA"/>
        </w:rPr>
        <w:br/>
      </w:r>
      <w:r w:rsidR="00FE590D" w:rsidRPr="00A609BA">
        <w:rPr>
          <w:rFonts w:eastAsia="Times New Roman" w:cstheme="minorHAnsi"/>
          <w:sz w:val="24"/>
          <w:szCs w:val="24"/>
          <w:lang w:eastAsia="ar-SA"/>
        </w:rPr>
        <w:t xml:space="preserve">w </w:t>
      </w:r>
      <w:r w:rsidR="00FE590D" w:rsidRPr="00A609BA">
        <w:rPr>
          <w:rFonts w:cstheme="minorHAnsi"/>
          <w:sz w:val="24"/>
          <w:szCs w:val="24"/>
        </w:rPr>
        <w:t>Formularz</w:t>
      </w:r>
      <w:r w:rsidR="005C3C41" w:rsidRPr="00A609BA">
        <w:rPr>
          <w:rFonts w:cstheme="minorHAnsi"/>
          <w:sz w:val="24"/>
          <w:szCs w:val="24"/>
        </w:rPr>
        <w:t>u</w:t>
      </w:r>
      <w:r w:rsidR="00FE590D" w:rsidRPr="00A609BA">
        <w:rPr>
          <w:rFonts w:cstheme="minorHAnsi"/>
          <w:sz w:val="24"/>
          <w:szCs w:val="24"/>
        </w:rPr>
        <w:t xml:space="preserve"> ilościowo-cenowy</w:t>
      </w:r>
      <w:r w:rsidR="005C3C41" w:rsidRPr="00A609BA">
        <w:rPr>
          <w:rFonts w:cstheme="minorHAnsi"/>
          <w:sz w:val="24"/>
          <w:szCs w:val="24"/>
        </w:rPr>
        <w:t>m</w:t>
      </w:r>
      <w:r w:rsidR="00FE590D" w:rsidRPr="00A609BA">
        <w:rPr>
          <w:rFonts w:cstheme="minorHAnsi"/>
          <w:sz w:val="24"/>
          <w:szCs w:val="24"/>
        </w:rPr>
        <w:t>, stanowiąc</w:t>
      </w:r>
      <w:r w:rsidR="005C3C41" w:rsidRPr="00A609BA">
        <w:rPr>
          <w:rFonts w:cstheme="minorHAnsi"/>
          <w:sz w:val="24"/>
          <w:szCs w:val="24"/>
        </w:rPr>
        <w:t>ym</w:t>
      </w:r>
      <w:r w:rsidR="00FE590D" w:rsidRPr="00A609BA">
        <w:rPr>
          <w:rFonts w:cstheme="minorHAnsi"/>
          <w:sz w:val="24"/>
          <w:szCs w:val="24"/>
        </w:rPr>
        <w:t xml:space="preserve"> </w:t>
      </w:r>
      <w:r w:rsidR="002E7D1F" w:rsidRPr="00A609BA">
        <w:rPr>
          <w:rFonts w:cstheme="minorHAnsi"/>
          <w:b/>
          <w:sz w:val="24"/>
          <w:szCs w:val="24"/>
        </w:rPr>
        <w:t>Załącznik nr 3</w:t>
      </w:r>
      <w:r w:rsidR="00B32054" w:rsidRPr="00A609BA">
        <w:rPr>
          <w:rFonts w:cstheme="minorHAnsi"/>
          <w:b/>
          <w:sz w:val="24"/>
          <w:szCs w:val="24"/>
        </w:rPr>
        <w:t xml:space="preserve"> </w:t>
      </w:r>
      <w:r w:rsidR="009E79A9" w:rsidRPr="00A609BA">
        <w:rPr>
          <w:rFonts w:cstheme="minorHAnsi"/>
          <w:b/>
          <w:sz w:val="24"/>
          <w:szCs w:val="24"/>
        </w:rPr>
        <w:t xml:space="preserve">do </w:t>
      </w:r>
      <w:r w:rsidR="00415FBB">
        <w:rPr>
          <w:rFonts w:cstheme="minorHAnsi"/>
          <w:b/>
          <w:sz w:val="24"/>
          <w:szCs w:val="24"/>
        </w:rPr>
        <w:t>Zaproszenia</w:t>
      </w:r>
      <w:r w:rsidR="00870C20">
        <w:rPr>
          <w:rFonts w:cstheme="minorHAnsi"/>
          <w:b/>
          <w:sz w:val="24"/>
          <w:szCs w:val="24"/>
        </w:rPr>
        <w:t xml:space="preserve"> i umowy</w:t>
      </w:r>
      <w:r w:rsidR="00B3755C" w:rsidRPr="00A609BA">
        <w:rPr>
          <w:rFonts w:cstheme="minorHAnsi"/>
          <w:sz w:val="24"/>
          <w:szCs w:val="24"/>
        </w:rPr>
        <w:t>;</w:t>
      </w:r>
    </w:p>
    <w:p w14:paraId="02BA95CC" w14:textId="77777777" w:rsidR="002E7D1F" w:rsidRPr="00A609BA" w:rsidRDefault="007F7579" w:rsidP="002E7D1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1" w:name="_Hlk207873759"/>
      <w:r w:rsidRPr="00A609BA">
        <w:rPr>
          <w:rFonts w:eastAsia="Times New Roman" w:cstheme="minorHAnsi"/>
          <w:sz w:val="24"/>
          <w:szCs w:val="24"/>
          <w:lang w:eastAsia="ar-SA"/>
        </w:rPr>
        <w:t xml:space="preserve">usunięcia odpadów komunalnych zalegających poza pojemnikami w przypadku ich przepełnienia spowodowanego niedotrzymaniem ustalonego </w:t>
      </w:r>
      <w:r w:rsidR="003E62CB" w:rsidRPr="00A609BA">
        <w:rPr>
          <w:rFonts w:eastAsia="Times New Roman" w:cstheme="minorHAnsi"/>
          <w:sz w:val="24"/>
          <w:szCs w:val="24"/>
          <w:lang w:eastAsia="ar-SA"/>
        </w:rPr>
        <w:t xml:space="preserve">ww. </w:t>
      </w:r>
      <w:r w:rsidR="004A22C1" w:rsidRPr="00A609BA">
        <w:rPr>
          <w:rFonts w:eastAsia="Times New Roman" w:cstheme="minorHAnsi"/>
          <w:sz w:val="24"/>
          <w:szCs w:val="24"/>
          <w:lang w:eastAsia="ar-SA"/>
        </w:rPr>
        <w:t>harmonogramem terminu wywozu</w:t>
      </w:r>
      <w:bookmarkEnd w:id="1"/>
      <w:r w:rsidR="004A22C1" w:rsidRPr="00A609BA">
        <w:rPr>
          <w:rFonts w:eastAsia="Times New Roman" w:cstheme="minorHAnsi"/>
          <w:sz w:val="24"/>
          <w:szCs w:val="24"/>
          <w:lang w:eastAsia="ar-SA"/>
        </w:rPr>
        <w:t>;</w:t>
      </w:r>
    </w:p>
    <w:p w14:paraId="1E1FF592" w14:textId="2E2A8095" w:rsidR="002E7D1F" w:rsidRPr="00A609BA" w:rsidRDefault="007F7579" w:rsidP="002E7D1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wywozu nieczystości w ilości większej niż okre</w:t>
      </w:r>
      <w:r w:rsidR="008557C1" w:rsidRPr="00A609BA">
        <w:rPr>
          <w:rFonts w:eastAsia="Times New Roman" w:cstheme="minorHAnsi"/>
          <w:sz w:val="24"/>
          <w:szCs w:val="24"/>
          <w:lang w:eastAsia="ar-SA"/>
        </w:rPr>
        <w:t xml:space="preserve">ślona została w </w:t>
      </w:r>
      <w:r w:rsidR="00FE590D" w:rsidRPr="00A609BA">
        <w:rPr>
          <w:rFonts w:cstheme="minorHAnsi"/>
          <w:sz w:val="24"/>
          <w:szCs w:val="24"/>
        </w:rPr>
        <w:t>Formularz</w:t>
      </w:r>
      <w:r w:rsidR="005C3C41" w:rsidRPr="00A609BA">
        <w:rPr>
          <w:rFonts w:cstheme="minorHAnsi"/>
          <w:sz w:val="24"/>
          <w:szCs w:val="24"/>
        </w:rPr>
        <w:t>u</w:t>
      </w:r>
      <w:r w:rsidR="00FE590D" w:rsidRPr="00A609BA">
        <w:rPr>
          <w:rFonts w:cstheme="minorHAnsi"/>
          <w:sz w:val="24"/>
          <w:szCs w:val="24"/>
        </w:rPr>
        <w:t xml:space="preserve"> ilościowo-cenow</w:t>
      </w:r>
      <w:r w:rsidR="005C3C41" w:rsidRPr="00A609BA">
        <w:rPr>
          <w:rFonts w:cstheme="minorHAnsi"/>
          <w:sz w:val="24"/>
          <w:szCs w:val="24"/>
        </w:rPr>
        <w:t>ym</w:t>
      </w:r>
      <w:r w:rsidR="00FE590D" w:rsidRPr="00A609BA">
        <w:rPr>
          <w:rFonts w:cstheme="minorHAnsi"/>
          <w:sz w:val="24"/>
          <w:szCs w:val="24"/>
        </w:rPr>
        <w:t>, stanowiący</w:t>
      </w:r>
      <w:r w:rsidR="005C3C41" w:rsidRPr="00A609BA">
        <w:rPr>
          <w:rFonts w:cstheme="minorHAnsi"/>
          <w:sz w:val="24"/>
          <w:szCs w:val="24"/>
        </w:rPr>
        <w:t>m</w:t>
      </w:r>
      <w:r w:rsidR="00FE590D" w:rsidRPr="00A609BA">
        <w:rPr>
          <w:rFonts w:cstheme="minorHAnsi"/>
          <w:sz w:val="24"/>
          <w:szCs w:val="24"/>
        </w:rPr>
        <w:t xml:space="preserve"> </w:t>
      </w:r>
      <w:r w:rsidR="00FE590D" w:rsidRPr="00A609BA">
        <w:rPr>
          <w:rFonts w:cstheme="minorHAnsi"/>
          <w:b/>
          <w:sz w:val="24"/>
          <w:szCs w:val="24"/>
        </w:rPr>
        <w:t xml:space="preserve">Załącznik nr </w:t>
      </w:r>
      <w:r w:rsidR="002E7D1F" w:rsidRPr="00A609BA">
        <w:rPr>
          <w:rFonts w:cstheme="minorHAnsi"/>
          <w:b/>
          <w:sz w:val="24"/>
          <w:szCs w:val="24"/>
        </w:rPr>
        <w:t xml:space="preserve">3 </w:t>
      </w:r>
      <w:r w:rsidR="00FE590D" w:rsidRPr="00A609BA">
        <w:rPr>
          <w:rFonts w:cstheme="minorHAnsi"/>
          <w:b/>
          <w:sz w:val="24"/>
          <w:szCs w:val="24"/>
        </w:rPr>
        <w:t xml:space="preserve">do </w:t>
      </w:r>
      <w:r w:rsidR="00415FBB">
        <w:rPr>
          <w:rFonts w:cstheme="minorHAnsi"/>
          <w:b/>
          <w:sz w:val="24"/>
          <w:szCs w:val="24"/>
        </w:rPr>
        <w:t>Zaproszenia</w:t>
      </w:r>
      <w:r w:rsidR="00870C20">
        <w:rPr>
          <w:rFonts w:cstheme="minorHAnsi"/>
          <w:b/>
          <w:sz w:val="24"/>
          <w:szCs w:val="24"/>
        </w:rPr>
        <w:t xml:space="preserve"> i umowy</w:t>
      </w:r>
      <w:r w:rsidR="006B334D" w:rsidRPr="00A609BA">
        <w:rPr>
          <w:rFonts w:cstheme="minorHAnsi"/>
          <w:b/>
          <w:sz w:val="24"/>
          <w:szCs w:val="24"/>
        </w:rPr>
        <w:t>,</w:t>
      </w:r>
      <w:r w:rsidR="00FE590D" w:rsidRPr="00A609BA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870C20">
        <w:rPr>
          <w:rFonts w:eastAsia="Times New Roman" w:cstheme="minorHAnsi"/>
          <w:sz w:val="24"/>
          <w:szCs w:val="24"/>
          <w:lang w:eastAsia="ar-SA"/>
        </w:rPr>
        <w:br/>
      </w:r>
      <w:r w:rsidR="00365A63" w:rsidRPr="00A609BA">
        <w:rPr>
          <w:rFonts w:eastAsia="Times New Roman" w:cstheme="minorHAnsi"/>
          <w:sz w:val="24"/>
          <w:szCs w:val="24"/>
          <w:lang w:eastAsia="ar-SA"/>
        </w:rPr>
        <w:t xml:space="preserve">na zgłoszenie telefoniczne </w:t>
      </w:r>
      <w:r w:rsidRPr="00A609BA">
        <w:rPr>
          <w:rFonts w:eastAsia="Times New Roman" w:cstheme="minorHAnsi"/>
          <w:sz w:val="24"/>
          <w:szCs w:val="24"/>
          <w:lang w:eastAsia="ar-SA"/>
        </w:rPr>
        <w:t>pracownika jednostki Zamawiającego</w:t>
      </w:r>
      <w:r w:rsidR="000D5B25" w:rsidRPr="00A609BA">
        <w:rPr>
          <w:rFonts w:eastAsia="Times New Roman" w:cstheme="minorHAnsi"/>
          <w:sz w:val="24"/>
          <w:szCs w:val="24"/>
          <w:lang w:eastAsia="ar-SA"/>
        </w:rPr>
        <w:t>;</w:t>
      </w:r>
    </w:p>
    <w:p w14:paraId="1C7B3D74" w14:textId="7C149659" w:rsidR="00826346" w:rsidRPr="00A609BA" w:rsidRDefault="008F10AA" w:rsidP="00826346">
      <w:pPr>
        <w:pStyle w:val="Akapitzlist"/>
        <w:spacing w:after="0" w:line="276" w:lineRule="auto"/>
        <w:ind w:left="144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Usługa ta przewidziana zostaje przez Zamawiającego jako </w:t>
      </w:r>
      <w:r w:rsidR="007E5A98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prawo opcji, polegające na zwiększeniu zamówienia podstawowego do </w:t>
      </w:r>
      <w:r w:rsidR="00701C17" w:rsidRPr="00A609BA">
        <w:rPr>
          <w:rFonts w:eastAsia="Times New Roman" w:cstheme="minorHAnsi"/>
          <w:b/>
          <w:sz w:val="24"/>
          <w:szCs w:val="24"/>
          <w:lang w:eastAsia="ar-SA"/>
        </w:rPr>
        <w:t>15</w:t>
      </w:r>
      <w:r w:rsidR="007E5A98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%, po cenie jednostkowej brutto, wskazanej przez Wykonawcę w Załączniku </w:t>
      </w:r>
      <w:r w:rsidR="00870C20">
        <w:rPr>
          <w:rFonts w:eastAsia="Times New Roman" w:cstheme="minorHAnsi"/>
          <w:b/>
          <w:sz w:val="24"/>
          <w:szCs w:val="24"/>
          <w:lang w:eastAsia="ar-SA"/>
        </w:rPr>
        <w:br/>
      </w:r>
      <w:r w:rsidR="007E5A98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nr 2 do </w:t>
      </w:r>
      <w:r w:rsidR="00415FBB">
        <w:rPr>
          <w:rFonts w:eastAsia="Times New Roman" w:cstheme="minorHAnsi"/>
          <w:b/>
          <w:sz w:val="24"/>
          <w:szCs w:val="24"/>
          <w:lang w:eastAsia="ar-SA"/>
        </w:rPr>
        <w:t xml:space="preserve">Zaproszenia </w:t>
      </w:r>
      <w:r w:rsidR="00870C20">
        <w:rPr>
          <w:rFonts w:eastAsia="Times New Roman" w:cstheme="minorHAnsi"/>
          <w:b/>
          <w:sz w:val="24"/>
          <w:szCs w:val="24"/>
          <w:lang w:eastAsia="ar-SA"/>
        </w:rPr>
        <w:t xml:space="preserve">i umowy </w:t>
      </w:r>
      <w:r w:rsidR="007E5A98" w:rsidRPr="00441A4B">
        <w:rPr>
          <w:rFonts w:eastAsia="Times New Roman" w:cstheme="minorHAnsi"/>
          <w:b/>
          <w:sz w:val="24"/>
          <w:szCs w:val="24"/>
          <w:lang w:eastAsia="ar-SA"/>
        </w:rPr>
        <w:t>– Formularz</w:t>
      </w:r>
      <w:r w:rsidR="00C337C7" w:rsidRPr="00441A4B">
        <w:rPr>
          <w:rFonts w:eastAsia="Times New Roman" w:cstheme="minorHAnsi"/>
          <w:b/>
          <w:sz w:val="24"/>
          <w:szCs w:val="24"/>
          <w:lang w:eastAsia="ar-SA"/>
        </w:rPr>
        <w:t>u</w:t>
      </w:r>
      <w:r w:rsidR="007E5A98" w:rsidRPr="00441A4B">
        <w:rPr>
          <w:rFonts w:eastAsia="Times New Roman" w:cstheme="minorHAnsi"/>
          <w:b/>
          <w:sz w:val="24"/>
          <w:szCs w:val="24"/>
          <w:lang w:eastAsia="ar-SA"/>
        </w:rPr>
        <w:t xml:space="preserve"> ofertowy</w:t>
      </w:r>
      <w:r w:rsidR="00C337C7" w:rsidRPr="00441A4B">
        <w:rPr>
          <w:rFonts w:eastAsia="Times New Roman" w:cstheme="minorHAnsi"/>
          <w:b/>
          <w:sz w:val="24"/>
          <w:szCs w:val="24"/>
          <w:lang w:eastAsia="ar-SA"/>
        </w:rPr>
        <w:t>m</w:t>
      </w:r>
      <w:r w:rsidR="007E5A98" w:rsidRPr="00441A4B">
        <w:rPr>
          <w:rFonts w:eastAsia="Times New Roman" w:cstheme="minorHAnsi"/>
          <w:b/>
          <w:sz w:val="24"/>
          <w:szCs w:val="24"/>
          <w:lang w:eastAsia="ar-SA"/>
        </w:rPr>
        <w:t xml:space="preserve">, </w:t>
      </w:r>
      <w:r w:rsidR="007E5A98" w:rsidRPr="00A609BA">
        <w:rPr>
          <w:rFonts w:eastAsia="Times New Roman" w:cstheme="minorHAnsi"/>
          <w:b/>
          <w:sz w:val="24"/>
          <w:szCs w:val="24"/>
          <w:lang w:eastAsia="ar-SA"/>
        </w:rPr>
        <w:t>zgodnie z art. 441 ustawy</w:t>
      </w:r>
      <w:r w:rsidR="008A5294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7A0656" w:rsidRPr="00A609BA">
        <w:rPr>
          <w:rFonts w:eastAsia="Times New Roman" w:cstheme="minorHAnsi"/>
          <w:b/>
          <w:sz w:val="24"/>
          <w:szCs w:val="24"/>
          <w:lang w:eastAsia="ar-SA"/>
        </w:rPr>
        <w:t>z dnia 11 września 2019 r.</w:t>
      </w:r>
      <w:r w:rsidR="008A5294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 - Prawo zamówień </w:t>
      </w:r>
      <w:r w:rsidR="0014193D" w:rsidRPr="00A609BA">
        <w:rPr>
          <w:rFonts w:eastAsia="Times New Roman" w:cstheme="minorHAnsi"/>
          <w:b/>
          <w:sz w:val="24"/>
          <w:szCs w:val="24"/>
          <w:lang w:eastAsia="ar-SA"/>
        </w:rPr>
        <w:t>publ</w:t>
      </w:r>
      <w:r w:rsidR="007867AF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icznych </w:t>
      </w:r>
      <w:r w:rsidR="00870C20">
        <w:rPr>
          <w:rFonts w:eastAsia="Times New Roman" w:cstheme="minorHAnsi"/>
          <w:b/>
          <w:sz w:val="24"/>
          <w:szCs w:val="24"/>
          <w:lang w:eastAsia="ar-SA"/>
        </w:rPr>
        <w:br/>
      </w:r>
      <w:r w:rsidR="004D08EC" w:rsidRPr="00A609BA">
        <w:rPr>
          <w:rFonts w:eastAsia="Times New Roman" w:cstheme="minorHAnsi"/>
          <w:b/>
          <w:sz w:val="24"/>
          <w:szCs w:val="24"/>
          <w:lang w:eastAsia="ar-SA"/>
        </w:rPr>
        <w:t>(</w:t>
      </w:r>
      <w:proofErr w:type="spellStart"/>
      <w:r w:rsidR="004D08EC" w:rsidRPr="00A609BA">
        <w:rPr>
          <w:rFonts w:eastAsia="Times New Roman" w:cstheme="minorHAnsi"/>
          <w:b/>
          <w:sz w:val="24"/>
          <w:szCs w:val="24"/>
          <w:lang w:eastAsia="ar-SA"/>
        </w:rPr>
        <w:t>t.</w:t>
      </w:r>
      <w:r w:rsidR="007A0656" w:rsidRPr="00A609BA">
        <w:rPr>
          <w:rFonts w:eastAsia="Times New Roman" w:cstheme="minorHAnsi"/>
          <w:b/>
          <w:sz w:val="24"/>
          <w:szCs w:val="24"/>
          <w:lang w:eastAsia="ar-SA"/>
        </w:rPr>
        <w:t>j</w:t>
      </w:r>
      <w:proofErr w:type="spellEnd"/>
      <w:r w:rsidR="007A0656" w:rsidRPr="00A609BA">
        <w:rPr>
          <w:rFonts w:eastAsia="Times New Roman" w:cstheme="minorHAnsi"/>
          <w:b/>
          <w:sz w:val="24"/>
          <w:szCs w:val="24"/>
          <w:lang w:eastAsia="ar-SA"/>
        </w:rPr>
        <w:t>. Dz. U. z 202</w:t>
      </w:r>
      <w:r w:rsidR="00B2795D" w:rsidRPr="00A609BA">
        <w:rPr>
          <w:rFonts w:eastAsia="Times New Roman" w:cstheme="minorHAnsi"/>
          <w:b/>
          <w:sz w:val="24"/>
          <w:szCs w:val="24"/>
          <w:lang w:eastAsia="ar-SA"/>
        </w:rPr>
        <w:t>4</w:t>
      </w:r>
      <w:r w:rsidR="007867AF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 r.</w:t>
      </w:r>
      <w:r w:rsidR="007A0656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 poz. 1</w:t>
      </w:r>
      <w:r w:rsidR="00B2795D" w:rsidRPr="00A609BA">
        <w:rPr>
          <w:rFonts w:eastAsia="Times New Roman" w:cstheme="minorHAnsi"/>
          <w:b/>
          <w:sz w:val="24"/>
          <w:szCs w:val="24"/>
          <w:lang w:eastAsia="ar-SA"/>
        </w:rPr>
        <w:t>320</w:t>
      </w:r>
      <w:r w:rsidR="004D08EC" w:rsidRPr="00A609BA">
        <w:rPr>
          <w:rFonts w:eastAsia="Times New Roman" w:cstheme="minorHAnsi"/>
          <w:b/>
          <w:sz w:val="24"/>
          <w:szCs w:val="24"/>
          <w:lang w:eastAsia="ar-SA"/>
        </w:rPr>
        <w:t xml:space="preserve"> ze zm.</w:t>
      </w:r>
      <w:r w:rsidR="0014193D" w:rsidRPr="00A609BA">
        <w:rPr>
          <w:rFonts w:eastAsia="Times New Roman" w:cstheme="minorHAnsi"/>
          <w:b/>
          <w:sz w:val="24"/>
          <w:szCs w:val="24"/>
          <w:lang w:eastAsia="ar-SA"/>
        </w:rPr>
        <w:t>)</w:t>
      </w:r>
      <w:r w:rsidR="000D5B25" w:rsidRPr="00A609BA">
        <w:rPr>
          <w:rFonts w:eastAsia="Times New Roman" w:cstheme="minorHAnsi"/>
          <w:b/>
          <w:sz w:val="24"/>
          <w:szCs w:val="24"/>
          <w:lang w:eastAsia="ar-SA"/>
        </w:rPr>
        <w:t>;</w:t>
      </w:r>
    </w:p>
    <w:p w14:paraId="41ECBCB1" w14:textId="5614D110" w:rsidR="00826346" w:rsidRPr="00A609BA" w:rsidRDefault="00E84203" w:rsidP="0082634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wystawiania z nieruchomo</w:t>
      </w:r>
      <w:r w:rsidR="00D57EED" w:rsidRPr="00A609BA">
        <w:rPr>
          <w:rFonts w:eastAsia="Times New Roman" w:cstheme="minorHAnsi"/>
          <w:sz w:val="24"/>
          <w:szCs w:val="24"/>
          <w:lang w:eastAsia="ar-SA"/>
        </w:rPr>
        <w:t>ści pojemników zapełnionych i</w:t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 wstawiania </w:t>
      </w:r>
      <w:r w:rsidR="00C506C1" w:rsidRPr="00A609BA">
        <w:rPr>
          <w:rFonts w:eastAsia="Times New Roman" w:cstheme="minorHAnsi"/>
          <w:sz w:val="24"/>
          <w:szCs w:val="24"/>
          <w:lang w:eastAsia="ar-SA"/>
        </w:rPr>
        <w:br/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ich po </w:t>
      </w:r>
      <w:r w:rsidR="00D57EED" w:rsidRPr="00A609BA">
        <w:rPr>
          <w:rFonts w:eastAsia="Times New Roman" w:cstheme="minorHAnsi"/>
          <w:sz w:val="24"/>
          <w:szCs w:val="24"/>
          <w:lang w:eastAsia="ar-SA"/>
        </w:rPr>
        <w:t xml:space="preserve">opróżnieniu we właściwe miejsce </w:t>
      </w:r>
      <w:bookmarkStart w:id="2" w:name="_Hlk207873791"/>
      <w:r w:rsidR="00D57EED" w:rsidRPr="00A609BA">
        <w:rPr>
          <w:rFonts w:eastAsia="Times New Roman" w:cstheme="minorHAnsi"/>
          <w:sz w:val="24"/>
          <w:szCs w:val="24"/>
          <w:lang w:eastAsia="ar-SA"/>
        </w:rPr>
        <w:t xml:space="preserve">oraz </w:t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oczyszczania miejsca zaśmieconego przy </w:t>
      </w:r>
      <w:r w:rsidR="00B469EC" w:rsidRPr="00A609BA">
        <w:rPr>
          <w:rFonts w:eastAsia="Times New Roman" w:cstheme="minorHAnsi"/>
          <w:sz w:val="24"/>
          <w:szCs w:val="24"/>
          <w:lang w:eastAsia="ar-SA"/>
        </w:rPr>
        <w:t>załadunku odpadów do samochodu</w:t>
      </w:r>
      <w:bookmarkEnd w:id="2"/>
      <w:r w:rsidR="00B469EC" w:rsidRPr="00A609BA">
        <w:rPr>
          <w:rFonts w:eastAsia="Times New Roman" w:cstheme="minorHAnsi"/>
          <w:sz w:val="24"/>
          <w:szCs w:val="24"/>
          <w:lang w:eastAsia="ar-SA"/>
        </w:rPr>
        <w:t>;</w:t>
      </w:r>
    </w:p>
    <w:p w14:paraId="7CDCAF6F" w14:textId="77777777" w:rsidR="00826346" w:rsidRPr="00A609BA" w:rsidRDefault="004646F9" w:rsidP="0082634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3" w:name="_Hlk207873817"/>
      <w:r w:rsidRPr="00A609BA">
        <w:rPr>
          <w:rFonts w:eastAsia="Times New Roman" w:cstheme="minorHAnsi"/>
          <w:sz w:val="24"/>
          <w:szCs w:val="24"/>
          <w:lang w:eastAsia="ar-SA"/>
        </w:rPr>
        <w:t>u</w:t>
      </w:r>
      <w:r w:rsidR="00E84203" w:rsidRPr="00A609BA">
        <w:rPr>
          <w:rFonts w:eastAsia="Times New Roman" w:cstheme="minorHAnsi"/>
          <w:sz w:val="24"/>
          <w:szCs w:val="24"/>
          <w:lang w:eastAsia="ar-SA"/>
        </w:rPr>
        <w:t xml:space="preserve">trzymywania pojemników we właściwym stanie technicznym, </w:t>
      </w:r>
      <w:r w:rsidR="00315FB4" w:rsidRPr="00A609BA">
        <w:rPr>
          <w:rFonts w:eastAsia="Times New Roman" w:cstheme="minorHAnsi"/>
          <w:sz w:val="24"/>
          <w:szCs w:val="24"/>
          <w:lang w:eastAsia="ar-SA"/>
        </w:rPr>
        <w:t xml:space="preserve">estetycznym </w:t>
      </w:r>
      <w:r w:rsidR="00315FB4" w:rsidRPr="00A609BA">
        <w:rPr>
          <w:rFonts w:eastAsia="Times New Roman" w:cstheme="minorHAnsi"/>
          <w:sz w:val="24"/>
          <w:szCs w:val="24"/>
          <w:lang w:eastAsia="ar-SA"/>
        </w:rPr>
        <w:br/>
        <w:t xml:space="preserve">i sanitarnym oraz </w:t>
      </w:r>
      <w:r w:rsidR="008A5294" w:rsidRPr="00A609BA">
        <w:rPr>
          <w:rFonts w:eastAsia="Times New Roman" w:cstheme="minorHAnsi"/>
          <w:sz w:val="24"/>
          <w:szCs w:val="24"/>
          <w:lang w:eastAsia="ar-SA"/>
        </w:rPr>
        <w:t xml:space="preserve">bezpłatnej </w:t>
      </w:r>
      <w:r w:rsidR="00315FB4" w:rsidRPr="00A609BA">
        <w:rPr>
          <w:rFonts w:eastAsia="Times New Roman" w:cstheme="minorHAnsi"/>
          <w:sz w:val="24"/>
          <w:szCs w:val="24"/>
          <w:lang w:eastAsia="ar-SA"/>
        </w:rPr>
        <w:t>wymiany pojemników uszkodzonych lub zniszczonych w</w:t>
      </w:r>
      <w:r w:rsidR="008A5294" w:rsidRPr="00A609BA">
        <w:rPr>
          <w:rFonts w:eastAsia="Times New Roman" w:cstheme="minorHAnsi"/>
          <w:sz w:val="24"/>
          <w:szCs w:val="24"/>
          <w:lang w:eastAsia="ar-SA"/>
        </w:rPr>
        <w:t> </w:t>
      </w:r>
      <w:r w:rsidR="00315FB4" w:rsidRPr="00A609BA">
        <w:rPr>
          <w:rFonts w:eastAsia="Times New Roman" w:cstheme="minorHAnsi"/>
          <w:sz w:val="24"/>
          <w:szCs w:val="24"/>
          <w:lang w:eastAsia="ar-SA"/>
        </w:rPr>
        <w:t xml:space="preserve">wyniku </w:t>
      </w:r>
      <w:r w:rsidR="003D2F59" w:rsidRPr="00A609BA">
        <w:rPr>
          <w:rFonts w:eastAsia="Times New Roman" w:cstheme="minorHAnsi"/>
          <w:sz w:val="24"/>
          <w:szCs w:val="24"/>
          <w:lang w:eastAsia="ar-SA"/>
        </w:rPr>
        <w:t xml:space="preserve">ich </w:t>
      </w:r>
      <w:r w:rsidR="00B469EC" w:rsidRPr="00A609BA">
        <w:rPr>
          <w:rFonts w:eastAsia="Times New Roman" w:cstheme="minorHAnsi"/>
          <w:sz w:val="24"/>
          <w:szCs w:val="24"/>
          <w:lang w:eastAsia="ar-SA"/>
        </w:rPr>
        <w:t>bieżącej eksploatacji</w:t>
      </w:r>
      <w:bookmarkEnd w:id="3"/>
      <w:r w:rsidR="00B469EC" w:rsidRPr="00A609BA">
        <w:rPr>
          <w:rFonts w:eastAsia="Times New Roman" w:cstheme="minorHAnsi"/>
          <w:sz w:val="24"/>
          <w:szCs w:val="24"/>
          <w:lang w:eastAsia="ar-SA"/>
        </w:rPr>
        <w:t>;</w:t>
      </w:r>
    </w:p>
    <w:p w14:paraId="411E3E53" w14:textId="0BCD5C09" w:rsidR="00494C73" w:rsidRPr="00A609BA" w:rsidRDefault="00B469EC" w:rsidP="0082634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4" w:name="_Hlk207873922"/>
      <w:r w:rsidRPr="00A609BA">
        <w:rPr>
          <w:rFonts w:eastAsia="Times New Roman" w:cstheme="minorHAnsi"/>
          <w:sz w:val="24"/>
          <w:szCs w:val="24"/>
          <w:lang w:eastAsia="ar-SA"/>
        </w:rPr>
        <w:t>używania specjalistycznych pojazdów przystosowanych do opróżniania pojemników na odpady stałe, zgodnie z wymaganiami wynikającymi z</w:t>
      </w:r>
      <w:r w:rsidR="00A609BA">
        <w:rPr>
          <w:rFonts w:eastAsia="Times New Roman" w:cstheme="minorHAnsi"/>
          <w:sz w:val="24"/>
          <w:szCs w:val="24"/>
          <w:lang w:eastAsia="ar-SA"/>
        </w:rPr>
        <w:t> </w:t>
      </w:r>
      <w:r w:rsidRPr="00A609BA">
        <w:rPr>
          <w:rFonts w:eastAsia="Times New Roman" w:cstheme="minorHAnsi"/>
          <w:sz w:val="24"/>
          <w:szCs w:val="24"/>
          <w:lang w:eastAsia="ar-SA"/>
        </w:rPr>
        <w:t>obowiązujących</w:t>
      </w:r>
      <w:r w:rsidR="000D5B25" w:rsidRPr="00A609BA">
        <w:rPr>
          <w:rFonts w:eastAsia="Times New Roman" w:cstheme="minorHAnsi"/>
          <w:sz w:val="24"/>
          <w:szCs w:val="24"/>
          <w:lang w:eastAsia="ar-SA"/>
        </w:rPr>
        <w:t xml:space="preserve"> w tym zakresie przepisów prawa</w:t>
      </w:r>
      <w:bookmarkEnd w:id="4"/>
      <w:r w:rsidR="000D5B25" w:rsidRPr="00A609BA">
        <w:rPr>
          <w:rFonts w:eastAsia="Times New Roman" w:cstheme="minorHAnsi"/>
          <w:sz w:val="24"/>
          <w:szCs w:val="24"/>
          <w:lang w:eastAsia="ar-SA"/>
        </w:rPr>
        <w:t>.</w:t>
      </w:r>
    </w:p>
    <w:p w14:paraId="4049BF6F" w14:textId="335F2400" w:rsidR="007F7579" w:rsidRPr="00A609BA" w:rsidRDefault="007F7579" w:rsidP="00B038C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Wykonawca nie będzie przyjmował na siebie odpowiedzialności za niewywiezienie tych odpadów, które są u</w:t>
      </w:r>
      <w:r w:rsidR="000D5B25" w:rsidRPr="00A609BA">
        <w:rPr>
          <w:rFonts w:eastAsia="Times New Roman" w:cstheme="minorHAnsi"/>
          <w:sz w:val="24"/>
          <w:szCs w:val="24"/>
          <w:lang w:eastAsia="ar-SA"/>
        </w:rPr>
        <w:t>kryte lub brak do nich dostępu.</w:t>
      </w:r>
    </w:p>
    <w:p w14:paraId="0AF764E0" w14:textId="77777777" w:rsidR="00826346" w:rsidRPr="00A609BA" w:rsidRDefault="00900EBB" w:rsidP="00B038C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Zamawiający zobowiązany będzie do:</w:t>
      </w:r>
    </w:p>
    <w:p w14:paraId="6D87E884" w14:textId="77777777" w:rsidR="00826346" w:rsidRPr="00A609BA" w:rsidRDefault="00826346" w:rsidP="00B038C6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5" w:name="_Hlk207874056"/>
      <w:r w:rsidRPr="00A609BA">
        <w:rPr>
          <w:rFonts w:eastAsia="Times New Roman" w:cstheme="minorHAnsi"/>
          <w:sz w:val="24"/>
          <w:szCs w:val="24"/>
          <w:lang w:eastAsia="ar-SA"/>
        </w:rPr>
        <w:t>z</w:t>
      </w:r>
      <w:r w:rsidR="003E62CB" w:rsidRPr="00A609BA">
        <w:rPr>
          <w:rFonts w:eastAsia="Times New Roman" w:cstheme="minorHAnsi"/>
          <w:sz w:val="24"/>
          <w:szCs w:val="24"/>
          <w:lang w:eastAsia="ar-SA"/>
        </w:rPr>
        <w:t>wrócenia</w:t>
      </w:r>
      <w:r w:rsidR="00821254" w:rsidRPr="00A609BA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3E62CB" w:rsidRPr="00A609BA">
        <w:rPr>
          <w:rFonts w:eastAsia="Times New Roman" w:cstheme="minorHAnsi"/>
          <w:sz w:val="24"/>
          <w:szCs w:val="24"/>
          <w:lang w:eastAsia="ar-SA"/>
        </w:rPr>
        <w:t xml:space="preserve">Wykonawcy </w:t>
      </w:r>
      <w:r w:rsidR="00900EBB" w:rsidRPr="00A609BA">
        <w:rPr>
          <w:rFonts w:eastAsia="Times New Roman" w:cstheme="minorHAnsi"/>
          <w:sz w:val="24"/>
          <w:szCs w:val="24"/>
          <w:lang w:eastAsia="ar-SA"/>
        </w:rPr>
        <w:t>pojemników</w:t>
      </w:r>
      <w:r w:rsidR="007F7579" w:rsidRPr="00A609BA">
        <w:rPr>
          <w:rFonts w:eastAsia="Times New Roman" w:cstheme="minorHAnsi"/>
          <w:sz w:val="24"/>
          <w:szCs w:val="24"/>
          <w:lang w:eastAsia="ar-SA"/>
        </w:rPr>
        <w:t xml:space="preserve"> na odpady</w:t>
      </w:r>
      <w:r w:rsidR="00821254" w:rsidRPr="00A609BA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469EC" w:rsidRPr="00A609BA">
        <w:rPr>
          <w:rFonts w:eastAsia="Times New Roman" w:cstheme="minorHAnsi"/>
          <w:sz w:val="24"/>
          <w:szCs w:val="24"/>
          <w:lang w:eastAsia="ar-SA"/>
        </w:rPr>
        <w:t>w przypadku rozwiązania umowy</w:t>
      </w:r>
      <w:bookmarkEnd w:id="5"/>
      <w:r w:rsidR="00B469EC" w:rsidRPr="00A609BA">
        <w:rPr>
          <w:rFonts w:eastAsia="Times New Roman" w:cstheme="minorHAnsi"/>
          <w:sz w:val="24"/>
          <w:szCs w:val="24"/>
          <w:lang w:eastAsia="ar-SA"/>
        </w:rPr>
        <w:t>;</w:t>
      </w:r>
    </w:p>
    <w:p w14:paraId="6041949A" w14:textId="77777777" w:rsidR="00304E36" w:rsidRPr="00A609BA" w:rsidRDefault="00900EBB" w:rsidP="00304E36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6" w:name="_Hlk207874066"/>
      <w:r w:rsidRPr="00A609BA">
        <w:rPr>
          <w:rFonts w:eastAsia="Times New Roman" w:cstheme="minorHAnsi"/>
          <w:sz w:val="24"/>
          <w:szCs w:val="24"/>
          <w:lang w:eastAsia="ar-SA"/>
        </w:rPr>
        <w:lastRenderedPageBreak/>
        <w:t>zwrotu Wykonawcy jednorazowo kwoty równej wartości nowych pojemników</w:t>
      </w:r>
      <w:r w:rsidR="00B038C6" w:rsidRPr="00A609BA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A609BA">
        <w:rPr>
          <w:rFonts w:eastAsia="Times New Roman" w:cstheme="minorHAnsi"/>
          <w:sz w:val="24"/>
          <w:szCs w:val="24"/>
          <w:lang w:eastAsia="ar-SA"/>
        </w:rPr>
        <w:t>na</w:t>
      </w:r>
      <w:r w:rsidR="00B038C6" w:rsidRPr="00A609BA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A609BA">
        <w:rPr>
          <w:rFonts w:eastAsia="Times New Roman" w:cstheme="minorHAnsi"/>
          <w:sz w:val="24"/>
          <w:szCs w:val="24"/>
          <w:lang w:eastAsia="ar-SA"/>
        </w:rPr>
        <w:t>odpady</w:t>
      </w:r>
      <w:r w:rsidR="00B038C6" w:rsidRPr="00A609BA">
        <w:rPr>
          <w:rFonts w:eastAsia="Times New Roman" w:cstheme="minorHAnsi"/>
          <w:sz w:val="24"/>
          <w:szCs w:val="24"/>
          <w:lang w:eastAsia="ar-SA"/>
        </w:rPr>
        <w:br/>
      </w:r>
      <w:r w:rsidR="004646F9" w:rsidRPr="00A609BA">
        <w:rPr>
          <w:rFonts w:eastAsia="Times New Roman" w:cstheme="minorHAnsi"/>
          <w:sz w:val="24"/>
          <w:szCs w:val="24"/>
          <w:lang w:eastAsia="ar-SA"/>
        </w:rPr>
        <w:t xml:space="preserve">w </w:t>
      </w:r>
      <w:r w:rsidR="00A0402B" w:rsidRPr="00A609BA">
        <w:rPr>
          <w:rFonts w:eastAsia="Times New Roman" w:cstheme="minorHAnsi"/>
          <w:sz w:val="24"/>
          <w:szCs w:val="24"/>
          <w:lang w:eastAsia="ar-SA"/>
        </w:rPr>
        <w:t xml:space="preserve">przypadku zagubienia lub zniszczenia </w:t>
      </w:r>
      <w:r w:rsidRPr="00A609BA">
        <w:rPr>
          <w:rFonts w:eastAsia="Times New Roman" w:cstheme="minorHAnsi"/>
          <w:sz w:val="24"/>
          <w:szCs w:val="24"/>
          <w:lang w:eastAsia="ar-SA"/>
        </w:rPr>
        <w:t>pojemników przez Zamawiającego</w:t>
      </w:r>
      <w:bookmarkEnd w:id="6"/>
      <w:r w:rsidRPr="00A609BA">
        <w:rPr>
          <w:rFonts w:eastAsia="Times New Roman" w:cstheme="minorHAnsi"/>
          <w:sz w:val="24"/>
          <w:szCs w:val="24"/>
          <w:lang w:eastAsia="ar-SA"/>
        </w:rPr>
        <w:t>.</w:t>
      </w:r>
    </w:p>
    <w:p w14:paraId="652C6284" w14:textId="2C1D2D08" w:rsidR="00070C72" w:rsidRPr="00A609BA" w:rsidRDefault="00304E36" w:rsidP="00304E3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609BA">
        <w:rPr>
          <w:rFonts w:eastAsia="Times New Roman" w:cstheme="minorHAnsi"/>
          <w:sz w:val="24"/>
          <w:szCs w:val="24"/>
          <w:lang w:eastAsia="ar-SA"/>
        </w:rPr>
        <w:t>Zamawiający dopuszcza możliwości zgłoszenia telefonicznego/e-mailowego do Wykonawcy (najpóźniej na dwa dni przed terminem odbioru odpadów, wynikającym z</w:t>
      </w:r>
      <w:r w:rsidR="00A609BA">
        <w:rPr>
          <w:rFonts w:eastAsia="Times New Roman" w:cstheme="minorHAnsi"/>
          <w:sz w:val="24"/>
          <w:szCs w:val="24"/>
          <w:lang w:eastAsia="ar-SA"/>
        </w:rPr>
        <w:t> </w:t>
      </w:r>
      <w:r w:rsidRPr="00A609BA">
        <w:rPr>
          <w:rFonts w:eastAsia="Times New Roman" w:cstheme="minorHAnsi"/>
          <w:sz w:val="24"/>
          <w:szCs w:val="24"/>
          <w:lang w:eastAsia="ar-SA"/>
        </w:rPr>
        <w:t xml:space="preserve">harmonogramu odbiorów - </w:t>
      </w:r>
      <w:r w:rsidRPr="00A609BA">
        <w:rPr>
          <w:rFonts w:cstheme="minorHAnsi"/>
          <w:sz w:val="24"/>
          <w:szCs w:val="24"/>
        </w:rPr>
        <w:t xml:space="preserve">Formularz ilościowo-cenowy, stanowiący </w:t>
      </w:r>
      <w:r w:rsidRPr="00A609BA">
        <w:rPr>
          <w:rFonts w:cstheme="minorHAnsi"/>
          <w:b/>
          <w:bCs/>
          <w:sz w:val="24"/>
          <w:szCs w:val="24"/>
        </w:rPr>
        <w:t xml:space="preserve">Załącznik </w:t>
      </w:r>
      <w:r w:rsidR="00870C20">
        <w:rPr>
          <w:rFonts w:cstheme="minorHAnsi"/>
          <w:b/>
          <w:bCs/>
          <w:sz w:val="24"/>
          <w:szCs w:val="24"/>
        </w:rPr>
        <w:br/>
      </w:r>
      <w:r w:rsidRPr="00A609BA">
        <w:rPr>
          <w:rFonts w:cstheme="minorHAnsi"/>
          <w:b/>
          <w:bCs/>
          <w:sz w:val="24"/>
          <w:szCs w:val="24"/>
        </w:rPr>
        <w:t>nr 3 do</w:t>
      </w:r>
      <w:r w:rsidR="00A609BA">
        <w:rPr>
          <w:rFonts w:cstheme="minorHAnsi"/>
          <w:b/>
          <w:bCs/>
          <w:sz w:val="24"/>
          <w:szCs w:val="24"/>
        </w:rPr>
        <w:t> </w:t>
      </w:r>
      <w:r w:rsidR="00870C20">
        <w:rPr>
          <w:rFonts w:cstheme="minorHAnsi"/>
          <w:b/>
          <w:bCs/>
          <w:sz w:val="24"/>
          <w:szCs w:val="24"/>
        </w:rPr>
        <w:t xml:space="preserve">Zaproszenia i </w:t>
      </w:r>
      <w:r w:rsidRPr="00A609BA">
        <w:rPr>
          <w:rFonts w:cstheme="minorHAnsi"/>
          <w:b/>
          <w:bCs/>
          <w:sz w:val="24"/>
          <w:szCs w:val="24"/>
        </w:rPr>
        <w:t>umowy</w:t>
      </w:r>
      <w:r w:rsidRPr="00A609BA">
        <w:rPr>
          <w:rFonts w:eastAsia="Times New Roman" w:cstheme="minorHAnsi"/>
          <w:sz w:val="24"/>
          <w:szCs w:val="24"/>
          <w:lang w:eastAsia="ar-SA"/>
        </w:rPr>
        <w:t>) o braku odpadów komunalnych do odbioru przez Wykonawcę, z uwagi na ich faktyczny brak lub znikomą ilość.</w:t>
      </w:r>
    </w:p>
    <w:p w14:paraId="79A8F667" w14:textId="77777777" w:rsidR="00E83FCF" w:rsidRPr="00A609BA" w:rsidRDefault="00E83FCF" w:rsidP="00E83FCF">
      <w:pPr>
        <w:pStyle w:val="Akapitzlist"/>
        <w:spacing w:after="0" w:line="276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72CC48D4" w14:textId="77777777" w:rsidR="00E43E4E" w:rsidRPr="00A609BA" w:rsidRDefault="002D22AC" w:rsidP="0082634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A609BA">
        <w:rPr>
          <w:rFonts w:eastAsia="Times New Roman" w:cstheme="minorHAnsi"/>
          <w:b/>
          <w:sz w:val="24"/>
          <w:szCs w:val="24"/>
          <w:lang w:eastAsia="ar-SA"/>
        </w:rPr>
        <w:t>Termin wykonania zamówienia:</w:t>
      </w:r>
    </w:p>
    <w:p w14:paraId="4CD24378" w14:textId="40B235A9" w:rsidR="00545F2E" w:rsidRPr="00870C20" w:rsidRDefault="00545F2E" w:rsidP="00545F2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609BA">
        <w:rPr>
          <w:rFonts w:cstheme="minorHAnsi"/>
          <w:sz w:val="24"/>
          <w:szCs w:val="24"/>
        </w:rPr>
        <w:t xml:space="preserve">Termin realizacji przedmiotu zamówienia </w:t>
      </w:r>
      <w:r w:rsidRPr="00A609BA">
        <w:rPr>
          <w:rFonts w:cstheme="minorHAnsi"/>
          <w:b/>
          <w:bCs/>
          <w:sz w:val="24"/>
          <w:szCs w:val="24"/>
        </w:rPr>
        <w:t xml:space="preserve">12 </w:t>
      </w:r>
      <w:r w:rsidRPr="00870C20">
        <w:rPr>
          <w:rFonts w:cstheme="minorHAnsi"/>
          <w:b/>
          <w:bCs/>
          <w:sz w:val="24"/>
          <w:szCs w:val="24"/>
        </w:rPr>
        <w:t xml:space="preserve">miesięcy od </w:t>
      </w:r>
      <w:r w:rsidR="00870C20" w:rsidRPr="00870C20">
        <w:rPr>
          <w:rFonts w:cstheme="minorHAnsi"/>
          <w:b/>
          <w:bCs/>
          <w:sz w:val="24"/>
          <w:szCs w:val="24"/>
        </w:rPr>
        <w:t>1</w:t>
      </w:r>
      <w:r w:rsidRPr="00870C20">
        <w:rPr>
          <w:rFonts w:cstheme="minorHAnsi"/>
          <w:b/>
          <w:bCs/>
          <w:sz w:val="24"/>
          <w:szCs w:val="24"/>
        </w:rPr>
        <w:t xml:space="preserve"> stycznia 2026 roku</w:t>
      </w:r>
      <w:r w:rsidRPr="00870C20">
        <w:rPr>
          <w:rFonts w:cstheme="minorHAnsi"/>
          <w:sz w:val="24"/>
          <w:szCs w:val="24"/>
        </w:rPr>
        <w:t xml:space="preserve"> lub do wyczerpania całkowitej wartości, na jaką zostanie zawarta umowa. </w:t>
      </w:r>
    </w:p>
    <w:p w14:paraId="47A5573C" w14:textId="77777777" w:rsidR="002D22AC" w:rsidRPr="00A609BA" w:rsidRDefault="002D22AC" w:rsidP="000D54D0">
      <w:pPr>
        <w:pStyle w:val="Akapitzlist"/>
        <w:spacing w:after="0" w:line="276" w:lineRule="auto"/>
        <w:ind w:left="426"/>
        <w:jc w:val="both"/>
        <w:rPr>
          <w:rFonts w:cstheme="minorHAnsi"/>
          <w:b/>
          <w:sz w:val="24"/>
          <w:szCs w:val="24"/>
        </w:rPr>
      </w:pPr>
    </w:p>
    <w:p w14:paraId="3B023310" w14:textId="3C102394" w:rsidR="00BB1C50" w:rsidRPr="00BB1C50" w:rsidRDefault="002D22AC" w:rsidP="00BB1C5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BB1C50">
        <w:rPr>
          <w:rFonts w:cstheme="minorHAnsi"/>
          <w:sz w:val="24"/>
          <w:szCs w:val="24"/>
        </w:rPr>
        <w:t>Inne istotne informacje d</w:t>
      </w:r>
      <w:r w:rsidR="00D94236" w:rsidRPr="00BB1C50">
        <w:rPr>
          <w:rFonts w:cstheme="minorHAnsi"/>
          <w:sz w:val="24"/>
          <w:szCs w:val="24"/>
        </w:rPr>
        <w:t xml:space="preserve">otyczące przedmiotu zamówienia i prowadzenia postępowania, </w:t>
      </w:r>
      <w:r w:rsidR="00D94236" w:rsidRPr="00BB1C50">
        <w:rPr>
          <w:rFonts w:cstheme="minorHAnsi"/>
          <w:sz w:val="24"/>
          <w:szCs w:val="24"/>
        </w:rPr>
        <w:br/>
      </w:r>
      <w:r w:rsidRPr="00BB1C50">
        <w:rPr>
          <w:rFonts w:cstheme="minorHAnsi"/>
          <w:sz w:val="24"/>
          <w:szCs w:val="24"/>
        </w:rPr>
        <w:t>w tym kryteria i warunki wyboru Wykonawcy</w:t>
      </w:r>
      <w:r w:rsidR="005D6BDF" w:rsidRPr="00BB1C50">
        <w:rPr>
          <w:rFonts w:cstheme="minorHAnsi"/>
          <w:sz w:val="24"/>
          <w:szCs w:val="24"/>
        </w:rPr>
        <w:t xml:space="preserve"> określone zostały</w:t>
      </w:r>
      <w:r w:rsidR="000C237F" w:rsidRPr="00BB1C50">
        <w:rPr>
          <w:rFonts w:cstheme="minorHAnsi"/>
          <w:sz w:val="24"/>
          <w:szCs w:val="24"/>
        </w:rPr>
        <w:t xml:space="preserve"> </w:t>
      </w:r>
      <w:r w:rsidR="00BB1C50" w:rsidRPr="00BB1C50">
        <w:rPr>
          <w:rFonts w:cstheme="minorHAnsi"/>
          <w:sz w:val="24"/>
          <w:szCs w:val="24"/>
        </w:rPr>
        <w:t>w Projekcie umowy, stanowiącym Załącznik nr 4 do Zaproszenia, wraz z załącznikami.</w:t>
      </w:r>
    </w:p>
    <w:p w14:paraId="5E6DD137" w14:textId="77777777" w:rsidR="00BB1C50" w:rsidRPr="000D54D0" w:rsidRDefault="00BB1C50" w:rsidP="00BB1C50">
      <w:pPr>
        <w:pStyle w:val="Akapitzlist"/>
        <w:spacing w:after="0" w:line="276" w:lineRule="auto"/>
        <w:rPr>
          <w:rFonts w:cstheme="minorHAnsi"/>
          <w:b/>
        </w:rPr>
      </w:pPr>
    </w:p>
    <w:p w14:paraId="6D522EA2" w14:textId="3600141B" w:rsidR="000C056F" w:rsidRPr="00A609BA" w:rsidRDefault="000C056F" w:rsidP="00BB1C5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4D3DDAA" w14:textId="77777777" w:rsidR="000C056F" w:rsidRPr="00A609BA" w:rsidRDefault="000C056F" w:rsidP="000D54D0">
      <w:pPr>
        <w:spacing w:after="0" w:line="276" w:lineRule="auto"/>
        <w:rPr>
          <w:rFonts w:cstheme="minorHAnsi"/>
          <w:sz w:val="24"/>
          <w:szCs w:val="24"/>
        </w:rPr>
      </w:pPr>
    </w:p>
    <w:p w14:paraId="4EEB69F2" w14:textId="77777777" w:rsidR="002D22AC" w:rsidRPr="00A609BA" w:rsidRDefault="002D22AC" w:rsidP="000D54D0">
      <w:pPr>
        <w:spacing w:after="0" w:line="276" w:lineRule="auto"/>
        <w:rPr>
          <w:rFonts w:cstheme="minorHAnsi"/>
          <w:sz w:val="24"/>
          <w:szCs w:val="24"/>
        </w:rPr>
      </w:pPr>
    </w:p>
    <w:sectPr w:rsidR="002D22AC" w:rsidRPr="00A609BA" w:rsidSect="00C42BC6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BFDE" w14:textId="77777777" w:rsidR="002A03D5" w:rsidRDefault="002A03D5" w:rsidP="008154D3">
      <w:pPr>
        <w:spacing w:after="0" w:line="240" w:lineRule="auto"/>
      </w:pPr>
      <w:r>
        <w:separator/>
      </w:r>
    </w:p>
  </w:endnote>
  <w:endnote w:type="continuationSeparator" w:id="0">
    <w:p w14:paraId="26F35BA8" w14:textId="77777777" w:rsidR="002A03D5" w:rsidRDefault="002A03D5" w:rsidP="0081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008240"/>
      <w:docPartObj>
        <w:docPartGallery w:val="Page Numbers (Bottom of Page)"/>
        <w:docPartUnique/>
      </w:docPartObj>
    </w:sdtPr>
    <w:sdtEndPr/>
    <w:sdtContent>
      <w:p w14:paraId="3B335DC8" w14:textId="1EF9A742" w:rsidR="00826346" w:rsidRDefault="008263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D19">
          <w:rPr>
            <w:noProof/>
          </w:rPr>
          <w:t>4</w:t>
        </w:r>
        <w:r>
          <w:fldChar w:fldCharType="end"/>
        </w:r>
      </w:p>
    </w:sdtContent>
  </w:sdt>
  <w:p w14:paraId="03E23C89" w14:textId="77777777" w:rsidR="00826346" w:rsidRDefault="00826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A99D" w14:textId="77777777" w:rsidR="002A03D5" w:rsidRDefault="002A03D5" w:rsidP="008154D3">
      <w:pPr>
        <w:spacing w:after="0" w:line="240" w:lineRule="auto"/>
      </w:pPr>
      <w:r>
        <w:separator/>
      </w:r>
    </w:p>
  </w:footnote>
  <w:footnote w:type="continuationSeparator" w:id="0">
    <w:p w14:paraId="71085884" w14:textId="77777777" w:rsidR="002A03D5" w:rsidRDefault="002A03D5" w:rsidP="0081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CA91" w14:textId="77777777" w:rsidR="00BB1C50" w:rsidRPr="007D1E86" w:rsidRDefault="00BB1C50" w:rsidP="00BB1C50">
    <w:pPr>
      <w:pStyle w:val="Nagwek"/>
      <w:jc w:val="center"/>
      <w:rPr>
        <w:rFonts w:eastAsia="Times New Roman" w:cstheme="minorHAnsi"/>
        <w:b/>
        <w:bCs/>
        <w:iCs/>
        <w:kern w:val="1"/>
        <w:sz w:val="18"/>
        <w:szCs w:val="18"/>
        <w:lang w:eastAsia="pl-PL"/>
      </w:rPr>
    </w:pPr>
    <w:bookmarkStart w:id="7" w:name="_Hlk172542503"/>
    <w:bookmarkStart w:id="8" w:name="_Hlk172542504"/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 xml:space="preserve">Wykonywanie usługi w zakresie wywozu stałych odpadów komunalnych na potrzeby Izby Administracji Skarbowej </w:t>
    </w:r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br/>
      <w:t>i podległych jednostek administracji skarbowej wraz z udostępnieniem pojemników na odpady</w:t>
    </w:r>
    <w:r>
      <w:rPr>
        <w:rFonts w:eastAsia="Times New Roman" w:cstheme="minorHAnsi"/>
        <w:iCs/>
        <w:kern w:val="1"/>
        <w:sz w:val="18"/>
        <w:szCs w:val="18"/>
        <w:lang w:eastAsia="pl-PL"/>
      </w:rPr>
      <w:t xml:space="preserve"> </w:t>
    </w:r>
    <w:r w:rsidRPr="007D1E86">
      <w:rPr>
        <w:rFonts w:eastAsia="Times New Roman" w:cstheme="minorHAnsi"/>
        <w:b/>
        <w:bCs/>
        <w:iCs/>
        <w:kern w:val="1"/>
        <w:sz w:val="18"/>
        <w:szCs w:val="18"/>
        <w:lang w:eastAsia="pl-PL"/>
      </w:rPr>
      <w:t>w 2026 roku</w:t>
    </w:r>
  </w:p>
  <w:p w14:paraId="65D60DD1" w14:textId="77777777" w:rsidR="00BB1C50" w:rsidRPr="00ED4843" w:rsidRDefault="00BB1C50" w:rsidP="00BB1C50">
    <w:pPr>
      <w:pStyle w:val="Nagwek"/>
      <w:jc w:val="center"/>
      <w:rPr>
        <w:rFonts w:cstheme="minorHAnsi"/>
        <w:iCs/>
        <w:sz w:val="18"/>
        <w:szCs w:val="18"/>
      </w:rPr>
    </w:pPr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>(1001-</w:t>
    </w:r>
    <w:bookmarkEnd w:id="7"/>
    <w:bookmarkEnd w:id="8"/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>ILN-1.261</w:t>
    </w:r>
    <w:r>
      <w:rPr>
        <w:rFonts w:eastAsia="Times New Roman" w:cstheme="minorHAnsi"/>
        <w:iCs/>
        <w:kern w:val="1"/>
        <w:sz w:val="18"/>
        <w:szCs w:val="18"/>
        <w:lang w:eastAsia="pl-PL"/>
      </w:rPr>
      <w:t>.25.</w:t>
    </w:r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>2025)</w:t>
    </w:r>
  </w:p>
  <w:p w14:paraId="688601FC" w14:textId="261EF618" w:rsidR="008154D3" w:rsidRPr="004B62BD" w:rsidRDefault="008154D3" w:rsidP="004B62BD">
    <w:pPr>
      <w:spacing w:after="0" w:line="276" w:lineRule="auto"/>
      <w:jc w:val="center"/>
      <w:rPr>
        <w:rFonts w:cstheme="minorHAnsi"/>
        <w:i/>
        <w:kern w:val="1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578"/>
    <w:multiLevelType w:val="hybridMultilevel"/>
    <w:tmpl w:val="F69EAC38"/>
    <w:lvl w:ilvl="0" w:tplc="5614B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6652D"/>
    <w:multiLevelType w:val="hybridMultilevel"/>
    <w:tmpl w:val="66A65C6C"/>
    <w:lvl w:ilvl="0" w:tplc="5614B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492DF1"/>
    <w:multiLevelType w:val="hybridMultilevel"/>
    <w:tmpl w:val="9CEA3916"/>
    <w:lvl w:ilvl="0" w:tplc="B37AE8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0E8F"/>
    <w:multiLevelType w:val="hybridMultilevel"/>
    <w:tmpl w:val="74B0E996"/>
    <w:lvl w:ilvl="0" w:tplc="A74EE72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8411E"/>
    <w:multiLevelType w:val="hybridMultilevel"/>
    <w:tmpl w:val="D1B82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43CA8"/>
    <w:multiLevelType w:val="hybridMultilevel"/>
    <w:tmpl w:val="6786F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6378C"/>
    <w:multiLevelType w:val="hybridMultilevel"/>
    <w:tmpl w:val="43789DE8"/>
    <w:lvl w:ilvl="0" w:tplc="5614B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BD58C2"/>
    <w:multiLevelType w:val="hybridMultilevel"/>
    <w:tmpl w:val="A6884560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45"/>
    <w:rsid w:val="00000B0D"/>
    <w:rsid w:val="00010B7A"/>
    <w:rsid w:val="0003202B"/>
    <w:rsid w:val="00042A28"/>
    <w:rsid w:val="00046E16"/>
    <w:rsid w:val="00050B73"/>
    <w:rsid w:val="00055C2F"/>
    <w:rsid w:val="00070C72"/>
    <w:rsid w:val="00071139"/>
    <w:rsid w:val="00072B52"/>
    <w:rsid w:val="000732C5"/>
    <w:rsid w:val="00073F32"/>
    <w:rsid w:val="00074864"/>
    <w:rsid w:val="00076487"/>
    <w:rsid w:val="0008737A"/>
    <w:rsid w:val="000900F6"/>
    <w:rsid w:val="00090674"/>
    <w:rsid w:val="00091AE6"/>
    <w:rsid w:val="0009321F"/>
    <w:rsid w:val="000A26B1"/>
    <w:rsid w:val="000A40FF"/>
    <w:rsid w:val="000B5E1E"/>
    <w:rsid w:val="000C056F"/>
    <w:rsid w:val="000C0738"/>
    <w:rsid w:val="000C237F"/>
    <w:rsid w:val="000C3E05"/>
    <w:rsid w:val="000D1AF7"/>
    <w:rsid w:val="000D387E"/>
    <w:rsid w:val="000D54D0"/>
    <w:rsid w:val="000D5B25"/>
    <w:rsid w:val="000D6970"/>
    <w:rsid w:val="000F3A2C"/>
    <w:rsid w:val="000F3AC9"/>
    <w:rsid w:val="000F64D9"/>
    <w:rsid w:val="000F797C"/>
    <w:rsid w:val="00102BEF"/>
    <w:rsid w:val="00103BB2"/>
    <w:rsid w:val="00123F1B"/>
    <w:rsid w:val="00124FDB"/>
    <w:rsid w:val="0013503B"/>
    <w:rsid w:val="001360DA"/>
    <w:rsid w:val="001378B4"/>
    <w:rsid w:val="0014193D"/>
    <w:rsid w:val="00143879"/>
    <w:rsid w:val="00143F89"/>
    <w:rsid w:val="00144CFB"/>
    <w:rsid w:val="00145943"/>
    <w:rsid w:val="0015481E"/>
    <w:rsid w:val="00156694"/>
    <w:rsid w:val="001574D2"/>
    <w:rsid w:val="001643BF"/>
    <w:rsid w:val="001648B1"/>
    <w:rsid w:val="001658FA"/>
    <w:rsid w:val="001671B8"/>
    <w:rsid w:val="001675D7"/>
    <w:rsid w:val="00172174"/>
    <w:rsid w:val="00186A21"/>
    <w:rsid w:val="001A4F23"/>
    <w:rsid w:val="001A746B"/>
    <w:rsid w:val="001C0862"/>
    <w:rsid w:val="001C71F3"/>
    <w:rsid w:val="001C7DED"/>
    <w:rsid w:val="001D4DFB"/>
    <w:rsid w:val="001D552F"/>
    <w:rsid w:val="001E11CA"/>
    <w:rsid w:val="001E1935"/>
    <w:rsid w:val="001E1A02"/>
    <w:rsid w:val="001F1D78"/>
    <w:rsid w:val="00210924"/>
    <w:rsid w:val="002109D1"/>
    <w:rsid w:val="00217994"/>
    <w:rsid w:val="00226133"/>
    <w:rsid w:val="002406F7"/>
    <w:rsid w:val="0024228A"/>
    <w:rsid w:val="00246237"/>
    <w:rsid w:val="00246935"/>
    <w:rsid w:val="00246C3F"/>
    <w:rsid w:val="0025510C"/>
    <w:rsid w:val="002623A5"/>
    <w:rsid w:val="00265393"/>
    <w:rsid w:val="00266AFE"/>
    <w:rsid w:val="0028637A"/>
    <w:rsid w:val="00290A19"/>
    <w:rsid w:val="00291E91"/>
    <w:rsid w:val="00295246"/>
    <w:rsid w:val="002A03D5"/>
    <w:rsid w:val="002A09BE"/>
    <w:rsid w:val="002A5A8D"/>
    <w:rsid w:val="002B1543"/>
    <w:rsid w:val="002B7AFD"/>
    <w:rsid w:val="002C280F"/>
    <w:rsid w:val="002D0066"/>
    <w:rsid w:val="002D21B3"/>
    <w:rsid w:val="002D22AC"/>
    <w:rsid w:val="002D6406"/>
    <w:rsid w:val="002D7487"/>
    <w:rsid w:val="002E2014"/>
    <w:rsid w:val="002E48BF"/>
    <w:rsid w:val="002E7D1F"/>
    <w:rsid w:val="002F58FA"/>
    <w:rsid w:val="002F7137"/>
    <w:rsid w:val="00301ADD"/>
    <w:rsid w:val="0030328D"/>
    <w:rsid w:val="00304E36"/>
    <w:rsid w:val="00311B3D"/>
    <w:rsid w:val="00312900"/>
    <w:rsid w:val="00312D60"/>
    <w:rsid w:val="00313F4C"/>
    <w:rsid w:val="0031570A"/>
    <w:rsid w:val="00315FB4"/>
    <w:rsid w:val="00317819"/>
    <w:rsid w:val="00317D4D"/>
    <w:rsid w:val="0032337F"/>
    <w:rsid w:val="00336850"/>
    <w:rsid w:val="003370A1"/>
    <w:rsid w:val="00344A59"/>
    <w:rsid w:val="00353373"/>
    <w:rsid w:val="00354A0D"/>
    <w:rsid w:val="00365A63"/>
    <w:rsid w:val="00367F7A"/>
    <w:rsid w:val="00376E2B"/>
    <w:rsid w:val="003779E7"/>
    <w:rsid w:val="00382916"/>
    <w:rsid w:val="00393D4F"/>
    <w:rsid w:val="003A6A75"/>
    <w:rsid w:val="003B02AA"/>
    <w:rsid w:val="003B1AB1"/>
    <w:rsid w:val="003B23A0"/>
    <w:rsid w:val="003B42AE"/>
    <w:rsid w:val="003C2ED5"/>
    <w:rsid w:val="003C69A1"/>
    <w:rsid w:val="003D0AF7"/>
    <w:rsid w:val="003D2F59"/>
    <w:rsid w:val="003E1192"/>
    <w:rsid w:val="003E2FB1"/>
    <w:rsid w:val="003E62CB"/>
    <w:rsid w:val="003F3725"/>
    <w:rsid w:val="003F7B4E"/>
    <w:rsid w:val="00400F6D"/>
    <w:rsid w:val="00402903"/>
    <w:rsid w:val="004044AB"/>
    <w:rsid w:val="00415FBB"/>
    <w:rsid w:val="004201A9"/>
    <w:rsid w:val="00423349"/>
    <w:rsid w:val="00423503"/>
    <w:rsid w:val="00426F8C"/>
    <w:rsid w:val="00427553"/>
    <w:rsid w:val="004305E8"/>
    <w:rsid w:val="004353D3"/>
    <w:rsid w:val="004374D6"/>
    <w:rsid w:val="00437AF1"/>
    <w:rsid w:val="00441A4B"/>
    <w:rsid w:val="004457DF"/>
    <w:rsid w:val="00461425"/>
    <w:rsid w:val="0046324D"/>
    <w:rsid w:val="00464492"/>
    <w:rsid w:val="004646F9"/>
    <w:rsid w:val="0047425E"/>
    <w:rsid w:val="0047539C"/>
    <w:rsid w:val="00476A70"/>
    <w:rsid w:val="00476D1A"/>
    <w:rsid w:val="004807E2"/>
    <w:rsid w:val="0048144C"/>
    <w:rsid w:val="0048243A"/>
    <w:rsid w:val="00483255"/>
    <w:rsid w:val="00493D46"/>
    <w:rsid w:val="00494C73"/>
    <w:rsid w:val="00495AE0"/>
    <w:rsid w:val="004963BD"/>
    <w:rsid w:val="004A17E3"/>
    <w:rsid w:val="004A22C1"/>
    <w:rsid w:val="004B304E"/>
    <w:rsid w:val="004B62BD"/>
    <w:rsid w:val="004C056C"/>
    <w:rsid w:val="004C3409"/>
    <w:rsid w:val="004D08EC"/>
    <w:rsid w:val="004D5EC8"/>
    <w:rsid w:val="004E15E3"/>
    <w:rsid w:val="004E2ACD"/>
    <w:rsid w:val="004E4060"/>
    <w:rsid w:val="004F5012"/>
    <w:rsid w:val="00512947"/>
    <w:rsid w:val="005139F0"/>
    <w:rsid w:val="00513EAE"/>
    <w:rsid w:val="00520159"/>
    <w:rsid w:val="005230EB"/>
    <w:rsid w:val="00527454"/>
    <w:rsid w:val="00532DA1"/>
    <w:rsid w:val="005333EE"/>
    <w:rsid w:val="00542D90"/>
    <w:rsid w:val="00545F2E"/>
    <w:rsid w:val="005467CD"/>
    <w:rsid w:val="00552CD8"/>
    <w:rsid w:val="0055336C"/>
    <w:rsid w:val="00556D71"/>
    <w:rsid w:val="005613CB"/>
    <w:rsid w:val="005617A6"/>
    <w:rsid w:val="00561CBF"/>
    <w:rsid w:val="00566AC0"/>
    <w:rsid w:val="00566E18"/>
    <w:rsid w:val="005779A5"/>
    <w:rsid w:val="00587A0F"/>
    <w:rsid w:val="005908E1"/>
    <w:rsid w:val="0059103A"/>
    <w:rsid w:val="00597836"/>
    <w:rsid w:val="005B1160"/>
    <w:rsid w:val="005B2DEA"/>
    <w:rsid w:val="005B3760"/>
    <w:rsid w:val="005B410E"/>
    <w:rsid w:val="005B58A4"/>
    <w:rsid w:val="005C3C41"/>
    <w:rsid w:val="005D3996"/>
    <w:rsid w:val="005D5253"/>
    <w:rsid w:val="005D6BDF"/>
    <w:rsid w:val="005E23EE"/>
    <w:rsid w:val="005E3BBA"/>
    <w:rsid w:val="005F2127"/>
    <w:rsid w:val="0060020B"/>
    <w:rsid w:val="006054AD"/>
    <w:rsid w:val="006067EF"/>
    <w:rsid w:val="0061003F"/>
    <w:rsid w:val="006106E2"/>
    <w:rsid w:val="00612D27"/>
    <w:rsid w:val="00617C90"/>
    <w:rsid w:val="00620C3C"/>
    <w:rsid w:val="0063212F"/>
    <w:rsid w:val="00635913"/>
    <w:rsid w:val="0064017A"/>
    <w:rsid w:val="00642939"/>
    <w:rsid w:val="00643A7D"/>
    <w:rsid w:val="00654FC7"/>
    <w:rsid w:val="00671434"/>
    <w:rsid w:val="00694AB0"/>
    <w:rsid w:val="006A38DA"/>
    <w:rsid w:val="006A5E7B"/>
    <w:rsid w:val="006B12EF"/>
    <w:rsid w:val="006B334D"/>
    <w:rsid w:val="006C009D"/>
    <w:rsid w:val="006C277C"/>
    <w:rsid w:val="006C4A39"/>
    <w:rsid w:val="006D23AB"/>
    <w:rsid w:val="006D3B92"/>
    <w:rsid w:val="006D64B4"/>
    <w:rsid w:val="006D6BDF"/>
    <w:rsid w:val="006E06BB"/>
    <w:rsid w:val="006E409F"/>
    <w:rsid w:val="006E568B"/>
    <w:rsid w:val="006F37A1"/>
    <w:rsid w:val="00701C17"/>
    <w:rsid w:val="007117E5"/>
    <w:rsid w:val="007134ED"/>
    <w:rsid w:val="007178EC"/>
    <w:rsid w:val="00721A35"/>
    <w:rsid w:val="007238D8"/>
    <w:rsid w:val="007249FA"/>
    <w:rsid w:val="00731E83"/>
    <w:rsid w:val="007342B3"/>
    <w:rsid w:val="00734ADB"/>
    <w:rsid w:val="00741262"/>
    <w:rsid w:val="00750078"/>
    <w:rsid w:val="00753D26"/>
    <w:rsid w:val="007555F4"/>
    <w:rsid w:val="00757792"/>
    <w:rsid w:val="00760CBD"/>
    <w:rsid w:val="0076475D"/>
    <w:rsid w:val="00765138"/>
    <w:rsid w:val="007651A6"/>
    <w:rsid w:val="00766292"/>
    <w:rsid w:val="007707CC"/>
    <w:rsid w:val="00773546"/>
    <w:rsid w:val="00773B47"/>
    <w:rsid w:val="00776DFC"/>
    <w:rsid w:val="007802AC"/>
    <w:rsid w:val="00784C00"/>
    <w:rsid w:val="00785004"/>
    <w:rsid w:val="007862FE"/>
    <w:rsid w:val="007867AF"/>
    <w:rsid w:val="00792922"/>
    <w:rsid w:val="00794748"/>
    <w:rsid w:val="00796C60"/>
    <w:rsid w:val="007A0656"/>
    <w:rsid w:val="007A74D3"/>
    <w:rsid w:val="007C4432"/>
    <w:rsid w:val="007D168D"/>
    <w:rsid w:val="007D1D8D"/>
    <w:rsid w:val="007D1E86"/>
    <w:rsid w:val="007E1BC0"/>
    <w:rsid w:val="007E1E64"/>
    <w:rsid w:val="007E5A98"/>
    <w:rsid w:val="007F2174"/>
    <w:rsid w:val="007F65EC"/>
    <w:rsid w:val="007F7579"/>
    <w:rsid w:val="007F7EBD"/>
    <w:rsid w:val="008003DC"/>
    <w:rsid w:val="0080046E"/>
    <w:rsid w:val="00811584"/>
    <w:rsid w:val="008154D3"/>
    <w:rsid w:val="00816035"/>
    <w:rsid w:val="00821254"/>
    <w:rsid w:val="00826346"/>
    <w:rsid w:val="0082794A"/>
    <w:rsid w:val="00834662"/>
    <w:rsid w:val="0084154A"/>
    <w:rsid w:val="0084320A"/>
    <w:rsid w:val="0084578E"/>
    <w:rsid w:val="008557C1"/>
    <w:rsid w:val="00856279"/>
    <w:rsid w:val="00865367"/>
    <w:rsid w:val="00870C20"/>
    <w:rsid w:val="0087678F"/>
    <w:rsid w:val="00876C2B"/>
    <w:rsid w:val="00882312"/>
    <w:rsid w:val="00892E7C"/>
    <w:rsid w:val="00895489"/>
    <w:rsid w:val="0089628B"/>
    <w:rsid w:val="008A2E6D"/>
    <w:rsid w:val="008A5294"/>
    <w:rsid w:val="008A7BC7"/>
    <w:rsid w:val="008B07C6"/>
    <w:rsid w:val="008B756C"/>
    <w:rsid w:val="008D2F9D"/>
    <w:rsid w:val="008E319F"/>
    <w:rsid w:val="008E510D"/>
    <w:rsid w:val="008F0B47"/>
    <w:rsid w:val="008F10AA"/>
    <w:rsid w:val="0090072F"/>
    <w:rsid w:val="00900EBB"/>
    <w:rsid w:val="0090487A"/>
    <w:rsid w:val="009139D1"/>
    <w:rsid w:val="00915C7A"/>
    <w:rsid w:val="00917636"/>
    <w:rsid w:val="0092714A"/>
    <w:rsid w:val="009430DB"/>
    <w:rsid w:val="00944262"/>
    <w:rsid w:val="0094448B"/>
    <w:rsid w:val="00946BD6"/>
    <w:rsid w:val="00956E31"/>
    <w:rsid w:val="00963069"/>
    <w:rsid w:val="0097637F"/>
    <w:rsid w:val="00986C0D"/>
    <w:rsid w:val="00987337"/>
    <w:rsid w:val="009912A5"/>
    <w:rsid w:val="00993818"/>
    <w:rsid w:val="00996400"/>
    <w:rsid w:val="009A09A7"/>
    <w:rsid w:val="009A2F55"/>
    <w:rsid w:val="009C4521"/>
    <w:rsid w:val="009C7BB4"/>
    <w:rsid w:val="009E79A9"/>
    <w:rsid w:val="009F1367"/>
    <w:rsid w:val="009F577E"/>
    <w:rsid w:val="00A02E9E"/>
    <w:rsid w:val="00A0319A"/>
    <w:rsid w:val="00A0402B"/>
    <w:rsid w:val="00A14106"/>
    <w:rsid w:val="00A14B2A"/>
    <w:rsid w:val="00A205AD"/>
    <w:rsid w:val="00A22C25"/>
    <w:rsid w:val="00A231B2"/>
    <w:rsid w:val="00A300D3"/>
    <w:rsid w:val="00A31AC6"/>
    <w:rsid w:val="00A3574D"/>
    <w:rsid w:val="00A3756C"/>
    <w:rsid w:val="00A4311D"/>
    <w:rsid w:val="00A506AE"/>
    <w:rsid w:val="00A55D9E"/>
    <w:rsid w:val="00A57901"/>
    <w:rsid w:val="00A57A8D"/>
    <w:rsid w:val="00A60597"/>
    <w:rsid w:val="00A609BA"/>
    <w:rsid w:val="00A662FD"/>
    <w:rsid w:val="00A676BF"/>
    <w:rsid w:val="00A70264"/>
    <w:rsid w:val="00A75576"/>
    <w:rsid w:val="00A76A71"/>
    <w:rsid w:val="00A83AF5"/>
    <w:rsid w:val="00A94760"/>
    <w:rsid w:val="00AA4A25"/>
    <w:rsid w:val="00AB09D6"/>
    <w:rsid w:val="00AB5082"/>
    <w:rsid w:val="00AB6620"/>
    <w:rsid w:val="00AC19A8"/>
    <w:rsid w:val="00AD06B1"/>
    <w:rsid w:val="00AD2E9D"/>
    <w:rsid w:val="00AD4F33"/>
    <w:rsid w:val="00AD5398"/>
    <w:rsid w:val="00AE0624"/>
    <w:rsid w:val="00AF5355"/>
    <w:rsid w:val="00AF56A5"/>
    <w:rsid w:val="00AF62D5"/>
    <w:rsid w:val="00B001AF"/>
    <w:rsid w:val="00B00915"/>
    <w:rsid w:val="00B038C6"/>
    <w:rsid w:val="00B1234B"/>
    <w:rsid w:val="00B15209"/>
    <w:rsid w:val="00B170C9"/>
    <w:rsid w:val="00B206A7"/>
    <w:rsid w:val="00B240C4"/>
    <w:rsid w:val="00B2795D"/>
    <w:rsid w:val="00B32054"/>
    <w:rsid w:val="00B36F0F"/>
    <w:rsid w:val="00B3755C"/>
    <w:rsid w:val="00B469EC"/>
    <w:rsid w:val="00B47FE5"/>
    <w:rsid w:val="00B53904"/>
    <w:rsid w:val="00B54A1F"/>
    <w:rsid w:val="00B56DB1"/>
    <w:rsid w:val="00B60E89"/>
    <w:rsid w:val="00B73DE3"/>
    <w:rsid w:val="00B75C06"/>
    <w:rsid w:val="00B76F5D"/>
    <w:rsid w:val="00B771C1"/>
    <w:rsid w:val="00B842AA"/>
    <w:rsid w:val="00B85657"/>
    <w:rsid w:val="00B90866"/>
    <w:rsid w:val="00B93D15"/>
    <w:rsid w:val="00BA1F3F"/>
    <w:rsid w:val="00BA73F6"/>
    <w:rsid w:val="00BB1C50"/>
    <w:rsid w:val="00BB32AD"/>
    <w:rsid w:val="00BB6798"/>
    <w:rsid w:val="00BC112F"/>
    <w:rsid w:val="00BD69E7"/>
    <w:rsid w:val="00BE048A"/>
    <w:rsid w:val="00BE41C4"/>
    <w:rsid w:val="00BE4324"/>
    <w:rsid w:val="00BF0839"/>
    <w:rsid w:val="00BF157B"/>
    <w:rsid w:val="00BF1E54"/>
    <w:rsid w:val="00BF3325"/>
    <w:rsid w:val="00BF34F9"/>
    <w:rsid w:val="00BF408A"/>
    <w:rsid w:val="00BF436A"/>
    <w:rsid w:val="00BF63C3"/>
    <w:rsid w:val="00C1358C"/>
    <w:rsid w:val="00C15511"/>
    <w:rsid w:val="00C3254D"/>
    <w:rsid w:val="00C32F80"/>
    <w:rsid w:val="00C337C7"/>
    <w:rsid w:val="00C419F5"/>
    <w:rsid w:val="00C42BC6"/>
    <w:rsid w:val="00C43FE5"/>
    <w:rsid w:val="00C4476D"/>
    <w:rsid w:val="00C449DB"/>
    <w:rsid w:val="00C47A98"/>
    <w:rsid w:val="00C506C1"/>
    <w:rsid w:val="00C51970"/>
    <w:rsid w:val="00C54D6D"/>
    <w:rsid w:val="00C55B93"/>
    <w:rsid w:val="00C8281A"/>
    <w:rsid w:val="00C9448F"/>
    <w:rsid w:val="00C94539"/>
    <w:rsid w:val="00CA2B6F"/>
    <w:rsid w:val="00CA3F06"/>
    <w:rsid w:val="00CB4770"/>
    <w:rsid w:val="00CB58F8"/>
    <w:rsid w:val="00CC2038"/>
    <w:rsid w:val="00CC23DE"/>
    <w:rsid w:val="00CC3AA0"/>
    <w:rsid w:val="00CC5F79"/>
    <w:rsid w:val="00CD0228"/>
    <w:rsid w:val="00CD4C47"/>
    <w:rsid w:val="00CE62E5"/>
    <w:rsid w:val="00CF0D19"/>
    <w:rsid w:val="00CF269C"/>
    <w:rsid w:val="00CF4FDB"/>
    <w:rsid w:val="00CF5335"/>
    <w:rsid w:val="00CF5874"/>
    <w:rsid w:val="00D007BB"/>
    <w:rsid w:val="00D03A3F"/>
    <w:rsid w:val="00D0409E"/>
    <w:rsid w:val="00D04CC3"/>
    <w:rsid w:val="00D115EA"/>
    <w:rsid w:val="00D16C4A"/>
    <w:rsid w:val="00D22BB3"/>
    <w:rsid w:val="00D3097B"/>
    <w:rsid w:val="00D31762"/>
    <w:rsid w:val="00D32ECD"/>
    <w:rsid w:val="00D57EED"/>
    <w:rsid w:val="00D6469F"/>
    <w:rsid w:val="00D66445"/>
    <w:rsid w:val="00D76669"/>
    <w:rsid w:val="00D80156"/>
    <w:rsid w:val="00D80DE3"/>
    <w:rsid w:val="00D837DD"/>
    <w:rsid w:val="00D92494"/>
    <w:rsid w:val="00D94236"/>
    <w:rsid w:val="00D960C4"/>
    <w:rsid w:val="00DA7FD2"/>
    <w:rsid w:val="00DB2C24"/>
    <w:rsid w:val="00DC024E"/>
    <w:rsid w:val="00DD066D"/>
    <w:rsid w:val="00DD1D8D"/>
    <w:rsid w:val="00DD2EE1"/>
    <w:rsid w:val="00DD3239"/>
    <w:rsid w:val="00DD3DD9"/>
    <w:rsid w:val="00DE0F3C"/>
    <w:rsid w:val="00DE3FE0"/>
    <w:rsid w:val="00DE43CD"/>
    <w:rsid w:val="00DE75BC"/>
    <w:rsid w:val="00DE7C3F"/>
    <w:rsid w:val="00DF24B1"/>
    <w:rsid w:val="00E013A2"/>
    <w:rsid w:val="00E0323A"/>
    <w:rsid w:val="00E04CB7"/>
    <w:rsid w:val="00E15B09"/>
    <w:rsid w:val="00E16A88"/>
    <w:rsid w:val="00E30AF8"/>
    <w:rsid w:val="00E40598"/>
    <w:rsid w:val="00E43E4E"/>
    <w:rsid w:val="00E5004E"/>
    <w:rsid w:val="00E60024"/>
    <w:rsid w:val="00E62AB8"/>
    <w:rsid w:val="00E634C9"/>
    <w:rsid w:val="00E7036C"/>
    <w:rsid w:val="00E72CCA"/>
    <w:rsid w:val="00E77F2F"/>
    <w:rsid w:val="00E80FD1"/>
    <w:rsid w:val="00E8173A"/>
    <w:rsid w:val="00E83E78"/>
    <w:rsid w:val="00E83FCF"/>
    <w:rsid w:val="00E84203"/>
    <w:rsid w:val="00E919E7"/>
    <w:rsid w:val="00E91D63"/>
    <w:rsid w:val="00EA04C7"/>
    <w:rsid w:val="00EA4B40"/>
    <w:rsid w:val="00EA59BE"/>
    <w:rsid w:val="00EA7D0E"/>
    <w:rsid w:val="00EB06D2"/>
    <w:rsid w:val="00EB2B04"/>
    <w:rsid w:val="00EB5DC0"/>
    <w:rsid w:val="00EC41D8"/>
    <w:rsid w:val="00EC4B79"/>
    <w:rsid w:val="00EC765D"/>
    <w:rsid w:val="00ED5C71"/>
    <w:rsid w:val="00EE0DE5"/>
    <w:rsid w:val="00EF277A"/>
    <w:rsid w:val="00EF48B2"/>
    <w:rsid w:val="00EF6F85"/>
    <w:rsid w:val="00F06AE7"/>
    <w:rsid w:val="00F06D85"/>
    <w:rsid w:val="00F17442"/>
    <w:rsid w:val="00F210E7"/>
    <w:rsid w:val="00F219F0"/>
    <w:rsid w:val="00F22791"/>
    <w:rsid w:val="00F2446D"/>
    <w:rsid w:val="00F25E70"/>
    <w:rsid w:val="00F300ED"/>
    <w:rsid w:val="00F30DAB"/>
    <w:rsid w:val="00F30EDF"/>
    <w:rsid w:val="00F33D1D"/>
    <w:rsid w:val="00F34599"/>
    <w:rsid w:val="00F34C8A"/>
    <w:rsid w:val="00F47370"/>
    <w:rsid w:val="00F55563"/>
    <w:rsid w:val="00F61606"/>
    <w:rsid w:val="00F67F9E"/>
    <w:rsid w:val="00F713DE"/>
    <w:rsid w:val="00F73597"/>
    <w:rsid w:val="00F864A7"/>
    <w:rsid w:val="00F8727D"/>
    <w:rsid w:val="00F938C0"/>
    <w:rsid w:val="00F9592A"/>
    <w:rsid w:val="00FA34C6"/>
    <w:rsid w:val="00FA4262"/>
    <w:rsid w:val="00FC6313"/>
    <w:rsid w:val="00FD2239"/>
    <w:rsid w:val="00FE2051"/>
    <w:rsid w:val="00FE590D"/>
    <w:rsid w:val="00FF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8732F6"/>
  <w15:docId w15:val="{76E5BF12-D582-431B-94EE-0EEF5389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C47"/>
  </w:style>
  <w:style w:type="paragraph" w:styleId="Nagwek1">
    <w:name w:val="heading 1"/>
    <w:basedOn w:val="Normalny"/>
    <w:link w:val="Nagwek1Znak"/>
    <w:uiPriority w:val="9"/>
    <w:qFormat/>
    <w:rsid w:val="000C0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,lp11"/>
    <w:basedOn w:val="Normalny"/>
    <w:link w:val="AkapitzlistZnak"/>
    <w:uiPriority w:val="34"/>
    <w:qFormat/>
    <w:rsid w:val="00D664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D3"/>
  </w:style>
  <w:style w:type="paragraph" w:styleId="Stopka">
    <w:name w:val="footer"/>
    <w:basedOn w:val="Normalny"/>
    <w:link w:val="StopkaZnak"/>
    <w:uiPriority w:val="99"/>
    <w:unhideWhenUsed/>
    <w:rsid w:val="0081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D3"/>
  </w:style>
  <w:style w:type="table" w:styleId="Tabela-Siatka">
    <w:name w:val="Table Grid"/>
    <w:basedOn w:val="Standardowy"/>
    <w:uiPriority w:val="39"/>
    <w:rsid w:val="0055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qFormat/>
    <w:rsid w:val="006B12EF"/>
    <w:rPr>
      <w:sz w:val="23"/>
      <w:szCs w:val="23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9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9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9B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84C00"/>
    <w:pPr>
      <w:spacing w:after="0" w:line="240" w:lineRule="auto"/>
    </w:pPr>
  </w:style>
  <w:style w:type="paragraph" w:customStyle="1" w:styleId="Zawartotabeli">
    <w:name w:val="Zawartość tabeli"/>
    <w:basedOn w:val="Normalny"/>
    <w:rsid w:val="00B9086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1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11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1160"/>
    <w:rPr>
      <w:vertAlign w:val="superscript"/>
    </w:rPr>
  </w:style>
  <w:style w:type="character" w:customStyle="1" w:styleId="size">
    <w:name w:val="size"/>
    <w:basedOn w:val="Domylnaczcionkaakapitu"/>
    <w:rsid w:val="00EB5DC0"/>
  </w:style>
  <w:style w:type="character" w:customStyle="1" w:styleId="Nagwek1Znak">
    <w:name w:val="Nagłówek 1 Znak"/>
    <w:basedOn w:val="Domylnaczcionkaakapitu"/>
    <w:link w:val="Nagwek1"/>
    <w:uiPriority w:val="9"/>
    <w:rsid w:val="000C05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0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locked/>
    <w:rsid w:val="00BB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E95E-A12B-40AB-B33B-11D4C9BC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Kowalska Emilia 3</cp:lastModifiedBy>
  <cp:revision>2</cp:revision>
  <cp:lastPrinted>2023-09-29T11:13:00Z</cp:lastPrinted>
  <dcterms:created xsi:type="dcterms:W3CDTF">2025-12-22T12:12:00Z</dcterms:created>
  <dcterms:modified xsi:type="dcterms:W3CDTF">2025-12-22T12:12:00Z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2022-05-05T11:41:41.0919954+02:00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GRN-360feca9-e6e0-4526-be32-8afc61710529</vt:lpwstr>
  </property>
  <property fmtid="{D5CDD505-2E9C-101B-9397-08002B2CF9AE}" pid="7" name="MFHash">
    <vt:lpwstr>00u0KdFTwPDvfm2K3zmUbFSdSpXuOvF8Bpcbma9XHP0=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