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A6" w:rsidRPr="00A87DA6" w:rsidRDefault="00A87DA6" w:rsidP="002F3B1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87DA6">
        <w:rPr>
          <w:rFonts w:ascii="Times New Roman" w:hAnsi="Times New Roman" w:cs="Times New Roman"/>
          <w:b/>
          <w:bCs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A05" w:rsidRDefault="00306A05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</w:t>
      </w:r>
      <w:r w:rsidR="00AA77C7">
        <w:rPr>
          <w:rFonts w:ascii="Times New Roman" w:hAnsi="Times New Roman" w:cs="Times New Roman"/>
          <w:sz w:val="24"/>
          <w:szCs w:val="24"/>
        </w:rPr>
        <w:t>X.272.3</w:t>
      </w:r>
      <w:r w:rsidR="00622B67">
        <w:rPr>
          <w:rFonts w:ascii="Times New Roman" w:hAnsi="Times New Roman" w:cs="Times New Roman"/>
          <w:sz w:val="24"/>
          <w:szCs w:val="24"/>
        </w:rPr>
        <w:t>/2</w:t>
      </w:r>
      <w:r w:rsidR="00AA77C7">
        <w:rPr>
          <w:rFonts w:ascii="Times New Roman" w:hAnsi="Times New Roman" w:cs="Times New Roman"/>
          <w:sz w:val="24"/>
          <w:szCs w:val="24"/>
        </w:rPr>
        <w:t>.2023</w:t>
      </w: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22B67">
        <w:rPr>
          <w:rFonts w:ascii="Times New Roman" w:hAnsi="Times New Roman" w:cs="Times New Roman"/>
          <w:sz w:val="24"/>
          <w:szCs w:val="24"/>
        </w:rPr>
        <w:t>3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22B67">
        <w:rPr>
          <w:rFonts w:ascii="Times New Roman" w:hAnsi="Times New Roman" w:cs="Times New Roman"/>
          <w:sz w:val="24"/>
          <w:szCs w:val="24"/>
        </w:rPr>
        <w:t>129</w:t>
      </w:r>
      <w:r w:rsidR="000F048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F04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F0483">
        <w:rPr>
          <w:rFonts w:ascii="Times New Roman" w:hAnsi="Times New Roman" w:cs="Times New Roman"/>
          <w:sz w:val="24"/>
          <w:szCs w:val="24"/>
        </w:rPr>
        <w:t>. zm.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0F0483"/>
    <w:rsid w:val="00235082"/>
    <w:rsid w:val="002F11DA"/>
    <w:rsid w:val="002F3B1F"/>
    <w:rsid w:val="00306A05"/>
    <w:rsid w:val="003C0849"/>
    <w:rsid w:val="003E7CCF"/>
    <w:rsid w:val="005B62DE"/>
    <w:rsid w:val="00622B67"/>
    <w:rsid w:val="00743FF7"/>
    <w:rsid w:val="008F2C9C"/>
    <w:rsid w:val="009A260C"/>
    <w:rsid w:val="00A87DA6"/>
    <w:rsid w:val="00AA77C7"/>
    <w:rsid w:val="00B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5090-CE75-4B3C-A7B5-DB79E3CF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dcterms:created xsi:type="dcterms:W3CDTF">2023-07-10T09:57:00Z</dcterms:created>
  <dcterms:modified xsi:type="dcterms:W3CDTF">2023-07-10T09:57:00Z</dcterms:modified>
</cp:coreProperties>
</file>