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F3DA" w14:textId="733E3B81" w:rsidR="00A51376" w:rsidRPr="00B14F9E" w:rsidRDefault="00A51376" w:rsidP="00CD2DA4">
      <w:pPr>
        <w:keepNext/>
        <w:suppressAutoHyphens/>
        <w:spacing w:after="60" w:line="240" w:lineRule="auto"/>
        <w:ind w:left="4956" w:firstLine="708"/>
        <w:outlineLvl w:val="0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B14F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…………………………..</w:t>
      </w:r>
    </w:p>
    <w:p w14:paraId="7BB1F5EE" w14:textId="48F0236E" w:rsidR="00A51376" w:rsidRPr="00B14F9E" w:rsidRDefault="00446DAF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B14F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="00A51376" w:rsidRPr="00B14F9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(miejscowość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9648E" w14:textId="47588021" w:rsidR="00CD2DA4" w:rsidRDefault="00CD2DA4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056388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WNIOSEK </w:t>
      </w:r>
      <w:r w:rsidR="00535D74" w:rsidRPr="00056388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O UPOWAŻNIENIE DO</w:t>
      </w:r>
      <w:r w:rsidRPr="00056388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: </w:t>
      </w:r>
    </w:p>
    <w:p w14:paraId="1884F60C" w14:textId="77777777" w:rsidR="00BF0046" w:rsidRPr="00056388" w:rsidRDefault="00BF0046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</w:p>
    <w:p w14:paraId="27338C81" w14:textId="77777777" w:rsidR="00CD2DA4" w:rsidRPr="00056388" w:rsidRDefault="00CD2DA4" w:rsidP="00CD2DA4">
      <w:pPr>
        <w:keepNext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056388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563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6388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056388">
        <w:rPr>
          <w:rFonts w:ascii="Times New Roman" w:hAnsi="Times New Roman" w:cs="Times New Roman"/>
        </w:rPr>
        <w:t>na drewnianym materiale opakowaniowym, drewnie lub innych przedmiotach</w:t>
      </w:r>
    </w:p>
    <w:p w14:paraId="7FA2006F" w14:textId="77777777" w:rsidR="00CD2DA4" w:rsidRPr="00056388" w:rsidRDefault="00CD2DA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056388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563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6388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</w:t>
      </w:r>
      <w:r w:rsidRPr="00BF0046">
        <w:rPr>
          <w:rFonts w:ascii="Times New Roman" w:eastAsia="Times New Roman" w:hAnsi="Times New Roman" w:cs="Times New Roman"/>
          <w:spacing w:val="20"/>
          <w:kern w:val="2"/>
          <w:lang w:eastAsia="ar-SA"/>
        </w:rPr>
        <w:t>drewnianego materiału opakowaniowego</w:t>
      </w:r>
      <w:r w:rsidRPr="00056388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</w:p>
    <w:p w14:paraId="29384E74" w14:textId="77777777" w:rsidR="00535D74" w:rsidRPr="003723E4" w:rsidRDefault="00535D7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</w:p>
    <w:p w14:paraId="04F79EC9" w14:textId="77777777" w:rsidR="00CD2DA4" w:rsidRDefault="00CD2DA4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7B7894" w14:textId="77777777" w:rsidR="0066685D" w:rsidRPr="005B51CF" w:rsidRDefault="0066685D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EB422B" w14:textId="20435F60" w:rsidR="00446DAF" w:rsidRPr="00446DAF" w:rsidRDefault="00446DAF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hAnsi="Times New Roman" w:cs="Times New Roman"/>
          <w:b/>
        </w:rPr>
        <w:t>Imię, nazwisko, miejsce zamieszkania i adres albo nazwa</w:t>
      </w:r>
      <w:r>
        <w:rPr>
          <w:rFonts w:ascii="Times New Roman" w:hAnsi="Times New Roman" w:cs="Times New Roman"/>
          <w:b/>
        </w:rPr>
        <w:t>, siedziba i adres wnioskodawcy</w:t>
      </w:r>
      <w:r>
        <w:rPr>
          <w:rFonts w:ascii="Times New Roman" w:hAnsi="Times New Roman" w:cs="Times New Roman"/>
          <w:b/>
        </w:rPr>
        <w:br/>
      </w:r>
      <w:r w:rsidRPr="00446D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68B54C" w14:textId="78E071E0" w:rsidR="00446DAF" w:rsidRPr="00446DAF" w:rsidRDefault="00CD2DA4" w:rsidP="00446DAF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88">
        <w:rPr>
          <w:rFonts w:ascii="Times New Roman" w:eastAsia="Times New Roman" w:hAnsi="Times New Roman" w:cs="Times New Roman"/>
          <w:b/>
          <w:lang w:eastAsia="pl-PL"/>
        </w:rPr>
        <w:t>Numer wpisu do urzędowego rejestru podmiotów profesjonalnych</w:t>
      </w:r>
      <w:r w:rsidRPr="00056388">
        <w:rPr>
          <w:rFonts w:ascii="Times New Roman" w:eastAsia="Times New Roman" w:hAnsi="Times New Roman" w:cs="Times New Roman"/>
          <w:lang w:eastAsia="pl-PL"/>
        </w:rPr>
        <w:t>, prowadzonego przez wojewódzkiego inspektora ochrony roślin i nasiennictwa</w:t>
      </w:r>
      <w:r w:rsidR="00446DAF">
        <w:rPr>
          <w:rFonts w:ascii="Times New Roman" w:eastAsia="Times New Roman" w:hAnsi="Times New Roman" w:cs="Times New Roman"/>
          <w:lang w:eastAsia="pl-PL"/>
        </w:rPr>
        <w:t xml:space="preserve"> …………………………………</w:t>
      </w:r>
    </w:p>
    <w:p w14:paraId="77B97AEE" w14:textId="373AFFFE" w:rsidR="00446DAF" w:rsidRPr="00446DAF" w:rsidRDefault="00CD2DA4" w:rsidP="0066685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……….……………………………..………………………………………………</w:t>
      </w:r>
      <w:r w:rsidRPr="00446DAF">
        <w:rPr>
          <w:rFonts w:ascii="Times New Roman" w:eastAsia="Times New Roman" w:hAnsi="Times New Roman" w:cs="Times New Roman"/>
          <w:lang w:eastAsia="pl-PL"/>
        </w:rPr>
        <w:t>……..</w:t>
      </w:r>
    </w:p>
    <w:p w14:paraId="3BB81E04" w14:textId="21ADFE64" w:rsidR="00CD2DA4" w:rsidRPr="00A51376" w:rsidRDefault="00CD2DA4" w:rsidP="00446DA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21645AB8" w14:textId="24D198CC" w:rsidR="00CD2DA4" w:rsidRPr="00056388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056388">
        <w:rPr>
          <w:rFonts w:ascii="Times New Roman" w:eastAsia="Times New Roman" w:hAnsi="Times New Roman" w:cs="Times New Roman"/>
          <w:b/>
          <w:lang w:eastAsia="pl-PL"/>
        </w:rPr>
        <w:t>Typ zabiegu - kod zabiegu</w:t>
      </w:r>
      <w:r w:rsidRPr="00056388">
        <w:rPr>
          <w:rFonts w:ascii="Times New Roman" w:eastAsia="Times New Roman" w:hAnsi="Times New Roman" w:cs="Times New Roman"/>
          <w:lang w:eastAsia="pl-PL"/>
        </w:rPr>
        <w:t xml:space="preserve">, którego wykonanie będzie potwierdzane przez stosowanie oznaczenia na drewnianym materiale opakowaniowym, drewnie lub innych przedmiotach </w:t>
      </w:r>
      <w:r w:rsidR="00056388">
        <w:rPr>
          <w:rFonts w:ascii="Times New Roman" w:eastAsia="Times New Roman" w:hAnsi="Times New Roman" w:cs="Times New Roman"/>
          <w:lang w:eastAsia="pl-PL"/>
        </w:rPr>
        <w:br/>
      </w:r>
      <w:r w:rsidRPr="00056388">
        <w:rPr>
          <w:rFonts w:ascii="Times New Roman" w:eastAsia="Times New Roman" w:hAnsi="Times New Roman" w:cs="Times New Roman"/>
          <w:lang w:eastAsia="pl-PL"/>
        </w:rPr>
        <w:t>(np. zabieg termiczny - HT)</w:t>
      </w:r>
    </w:p>
    <w:p w14:paraId="21F90177" w14:textId="78666A2D" w:rsidR="00CD2DA4" w:rsidRDefault="00CD2DA4" w:rsidP="00CD2DA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36535FA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33A4128C" w:rsidR="00CD2DA4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  <w:r w:rsidR="00446DA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CDC6A5" w14:textId="1CC618DB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1E7C2C8E" w14:textId="4A1C1866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833E670" w14:textId="7C36D47F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11D6E5B4" w14:textId="48EA2673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577F4796" w14:textId="77777777" w:rsidR="0066685D" w:rsidRPr="005B51CF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</w:p>
    <w:p w14:paraId="6BB695AB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>W przypadku znakowania drewna poddanego zabiegom w zakładzie  innego podmiotu</w:t>
      </w:r>
    </w:p>
    <w:p w14:paraId="5698BCAD" w14:textId="5F7F749A" w:rsidR="00CD2DA4" w:rsidRPr="005B51CF" w:rsidRDefault="00CD2DA4" w:rsidP="008D7D4B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</w:t>
      </w:r>
      <w:r w:rsidR="008D7D4B">
        <w:rPr>
          <w:rFonts w:ascii="Times New Roman" w:hAnsi="Times New Roman" w:cs="Times New Roman"/>
          <w:bCs/>
          <w:i/>
          <w:lang w:eastAsia="ar-SA"/>
        </w:rPr>
        <w:br/>
      </w:r>
      <w:r w:rsidRPr="005B51CF">
        <w:rPr>
          <w:rFonts w:ascii="Times New Roman" w:hAnsi="Times New Roman" w:cs="Times New Roman"/>
          <w:bCs/>
          <w:i/>
          <w:lang w:eastAsia="ar-SA"/>
        </w:rPr>
        <w:t>2016 r. w sprawie środków ochronnych</w:t>
      </w:r>
      <w:r w:rsidR="008D7D4B">
        <w:rPr>
          <w:rFonts w:ascii="Times New Roman" w:hAnsi="Times New Roman" w:cs="Times New Roman"/>
          <w:bCs/>
          <w:i/>
          <w:lang w:eastAsia="ar-SA"/>
        </w:rPr>
        <w:t xml:space="preserve"> przeciwko agrofagom roślin(…)</w:t>
      </w:r>
    </w:p>
    <w:p w14:paraId="3C8B26EB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1C1C5F95" w14:textId="4A075339" w:rsidR="00933EC4" w:rsidRPr="00056388" w:rsidRDefault="00933EC4" w:rsidP="00933EC4">
      <w:pPr>
        <w:pStyle w:val="Akapitzlist"/>
        <w:numPr>
          <w:ilvl w:val="1"/>
          <w:numId w:val="1"/>
        </w:numPr>
        <w:tabs>
          <w:tab w:val="clear" w:pos="180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56388">
        <w:rPr>
          <w:rFonts w:ascii="Times New Roman" w:eastAsia="Times New Roman" w:hAnsi="Times New Roman" w:cs="Times New Roman"/>
          <w:lang w:eastAsia="pl-PL"/>
        </w:rPr>
        <w:t xml:space="preserve">Spełnienie wymagań dotyczących posiadanej wiedzy zgodnie z §  2 rozporządzenia  </w:t>
      </w:r>
      <w:proofErr w:type="spellStart"/>
      <w:r w:rsidRPr="00056388">
        <w:rPr>
          <w:rFonts w:ascii="Times New Roman" w:eastAsia="Times New Roman" w:hAnsi="Times New Roman" w:cs="Times New Roman"/>
          <w:lang w:eastAsia="pl-PL"/>
        </w:rPr>
        <w:t>MRiRW</w:t>
      </w:r>
      <w:proofErr w:type="spellEnd"/>
      <w:r w:rsidRPr="0005638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6388">
        <w:rPr>
          <w:rFonts w:ascii="Times New Roman" w:eastAsia="Times New Roman" w:hAnsi="Times New Roman" w:cs="Times New Roman"/>
          <w:lang w:eastAsia="pl-PL"/>
        </w:rPr>
        <w:br/>
      </w:r>
      <w:r w:rsidRPr="00056388">
        <w:rPr>
          <w:rFonts w:ascii="Times New Roman" w:eastAsia="Times New Roman" w:hAnsi="Times New Roman" w:cs="Times New Roman"/>
          <w:lang w:eastAsia="pl-PL"/>
        </w:rPr>
        <w:t>z dnia 25 listopada 2020 r. (Dz. U z 2025 r. poz. 1601) w sprawie wymagań, jakie powinny spełniać podmioty upoważnione do stosowania oznaczeń na drewnianym materiale opakowaniowym, drewnie lub innych przedmiotach:</w:t>
      </w:r>
    </w:p>
    <w:p w14:paraId="1BF5A8CA" w14:textId="77777777" w:rsidR="00933EC4" w:rsidRPr="00933EC4" w:rsidRDefault="00933EC4" w:rsidP="00933EC4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FC35B1" w14:textId="31B3F4CE" w:rsidR="00933EC4" w:rsidRPr="00056388" w:rsidRDefault="00933EC4" w:rsidP="00B14F9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259F5">
        <w:rPr>
          <w:lang w:eastAsia="pl-PL"/>
        </w:rPr>
        <w:sym w:font="Wingdings" w:char="F06F"/>
      </w:r>
      <w:r w:rsidRPr="00B14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F9E" w:rsidRPr="00056388">
        <w:rPr>
          <w:rFonts w:ascii="Times New Roman" w:eastAsia="Times New Roman" w:hAnsi="Times New Roman" w:cs="Times New Roman"/>
          <w:lang w:eastAsia="pl-PL"/>
        </w:rPr>
        <w:t xml:space="preserve">dołączam </w:t>
      </w:r>
      <w:r w:rsidRPr="00056388">
        <w:rPr>
          <w:rFonts w:ascii="Times New Roman" w:eastAsia="Times New Roman" w:hAnsi="Times New Roman" w:cs="Times New Roman"/>
          <w:lang w:eastAsia="pl-PL"/>
        </w:rPr>
        <w:t>dokumenty potwierdzające wiedzę niezbędną do przeprowadzania zabiegów na drewnianym materiale opakowaniowym, drewnie i innych przedmiotach</w:t>
      </w:r>
    </w:p>
    <w:p w14:paraId="20B8FAC0" w14:textId="77777777" w:rsidR="00B14F9E" w:rsidRPr="00056388" w:rsidRDefault="00B14F9E" w:rsidP="00933EC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1B1D03" w14:textId="2E80F353" w:rsidR="00B14F9E" w:rsidRPr="00056388" w:rsidRDefault="00B14F9E" w:rsidP="00933EC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56388">
        <w:rPr>
          <w:rFonts w:ascii="Times New Roman" w:eastAsia="Times New Roman" w:hAnsi="Times New Roman" w:cs="Times New Roman"/>
          <w:lang w:eastAsia="pl-PL"/>
        </w:rPr>
        <w:t>lub</w:t>
      </w:r>
    </w:p>
    <w:p w14:paraId="186C6B89" w14:textId="77777777" w:rsidR="00B14F9E" w:rsidRPr="00056388" w:rsidRDefault="00B14F9E" w:rsidP="00933EC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F27C8D" w14:textId="056F8038" w:rsidR="00B14F9E" w:rsidRPr="00B14F9E" w:rsidRDefault="00B14F9E" w:rsidP="00B14F9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88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05638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56388">
        <w:rPr>
          <w:rFonts w:ascii="Times New Roman" w:eastAsia="Times New Roman" w:hAnsi="Times New Roman" w:cs="Times New Roman"/>
          <w:lang w:eastAsia="pl-PL"/>
        </w:rPr>
        <w:t>zgłaszam zamiar wykazania się wiedzą podczas kontroli weryfikującej (wykonywanej przez Sieć Badawczą Łukasiewicz – Instytut Technologii Drewna w Poznaniu) w zakresie określonym w załączniku do ww. rozporządzenia.</w:t>
      </w:r>
    </w:p>
    <w:p w14:paraId="18FFC713" w14:textId="77777777" w:rsidR="00B14F9E" w:rsidRPr="00933EC4" w:rsidRDefault="00B14F9E" w:rsidP="00933EC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D01481" w14:textId="77777777" w:rsidR="00535D74" w:rsidRPr="00A25DB7" w:rsidRDefault="00535D74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3B8F835C" w:rsidR="0028399F" w:rsidRPr="00CD2DA4" w:rsidRDefault="00A25DB7" w:rsidP="0028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48251430" w14:textId="77777777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F53FDD" w14:textId="77777777" w:rsidR="00B14F9E" w:rsidRPr="00A25DB7" w:rsidRDefault="00B14F9E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4550C" w14:textId="4E97D38E" w:rsidR="0028399F" w:rsidRPr="00EA2980" w:rsidRDefault="0028399F" w:rsidP="00EA2980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056388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5638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Adnotacje urzędowe </w:t>
      </w:r>
    </w:p>
    <w:p w14:paraId="74789A4E" w14:textId="77777777" w:rsidR="00A25DB7" w:rsidRPr="00056388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C4A695" w14:textId="1BC75B54" w:rsidR="00A25DB7" w:rsidRPr="00056388" w:rsidRDefault="00A25DB7" w:rsidP="00C54F7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6388">
        <w:rPr>
          <w:rFonts w:ascii="Times New Roman" w:eastAsia="Times New Roman" w:hAnsi="Times New Roman" w:cs="Times New Roman"/>
          <w:lang w:eastAsia="pl-PL"/>
        </w:rPr>
        <w:t>Zaakceptowano / nie zaakceptowano* wniose</w:t>
      </w:r>
      <w:r w:rsidR="00C21B6B" w:rsidRPr="00056388">
        <w:rPr>
          <w:rFonts w:ascii="Times New Roman" w:eastAsia="Times New Roman" w:hAnsi="Times New Roman" w:cs="Times New Roman"/>
          <w:lang w:eastAsia="pl-PL"/>
        </w:rPr>
        <w:t xml:space="preserve">k – po sprawdzeniu pod względem </w:t>
      </w:r>
      <w:r w:rsidRPr="00056388">
        <w:rPr>
          <w:rFonts w:ascii="Times New Roman" w:eastAsia="Times New Roman" w:hAnsi="Times New Roman" w:cs="Times New Roman"/>
          <w:lang w:eastAsia="pl-PL"/>
        </w:rPr>
        <w:t xml:space="preserve">merytorycznym </w:t>
      </w:r>
      <w:r w:rsidR="00056388">
        <w:rPr>
          <w:rFonts w:ascii="Times New Roman" w:eastAsia="Times New Roman" w:hAnsi="Times New Roman" w:cs="Times New Roman"/>
          <w:lang w:eastAsia="pl-PL"/>
        </w:rPr>
        <w:br/>
      </w:r>
      <w:r w:rsidRPr="00056388">
        <w:rPr>
          <w:rFonts w:ascii="Times New Roman" w:eastAsia="Times New Roman" w:hAnsi="Times New Roman" w:cs="Times New Roman"/>
          <w:lang w:eastAsia="pl-PL"/>
        </w:rPr>
        <w:t>i formalnym.</w:t>
      </w:r>
      <w:r w:rsidR="00EA2980" w:rsidRPr="0005638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6388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2980" w:rsidRPr="00056388">
        <w:rPr>
          <w:rFonts w:ascii="Times New Roman" w:eastAsia="Times New Roman" w:hAnsi="Times New Roman" w:cs="Times New Roman"/>
          <w:lang w:eastAsia="pl-PL"/>
        </w:rPr>
        <w:t>Protokół kontroli nr………………………z dnia……………..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ED821E" w14:textId="57F0206E" w:rsidR="00A25DB7" w:rsidRPr="00A25DB7" w:rsidRDefault="00A25DB7" w:rsidP="00EA2980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...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…………..…………………………………………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14:paraId="37A5A805" w14:textId="32E3839D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(podpis upoważnionego pracownika Wojewódzkiego Inspektoratu)</w:t>
      </w:r>
    </w:p>
    <w:p w14:paraId="692B899A" w14:textId="77777777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218EF22" w14:textId="77777777" w:rsidR="00C21B6B" w:rsidRPr="00A25DB7" w:rsidRDefault="00C21B6B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BC0FB17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0C5A3D"/>
    <w:multiLevelType w:val="hybridMultilevel"/>
    <w:tmpl w:val="57721242"/>
    <w:lvl w:ilvl="0" w:tplc="84A4F7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96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1158">
    <w:abstractNumId w:val="0"/>
  </w:num>
  <w:num w:numId="3" w16cid:durableId="33071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2E"/>
    <w:rsid w:val="000346AE"/>
    <w:rsid w:val="00056388"/>
    <w:rsid w:val="000A33A8"/>
    <w:rsid w:val="00191ADA"/>
    <w:rsid w:val="0028399F"/>
    <w:rsid w:val="003B125F"/>
    <w:rsid w:val="003C18E8"/>
    <w:rsid w:val="003E547D"/>
    <w:rsid w:val="00446DAF"/>
    <w:rsid w:val="00487E17"/>
    <w:rsid w:val="005259F5"/>
    <w:rsid w:val="00535D74"/>
    <w:rsid w:val="005A00D7"/>
    <w:rsid w:val="005C26F4"/>
    <w:rsid w:val="0066685D"/>
    <w:rsid w:val="006E6BB6"/>
    <w:rsid w:val="00704238"/>
    <w:rsid w:val="007F13CF"/>
    <w:rsid w:val="00830675"/>
    <w:rsid w:val="008B613F"/>
    <w:rsid w:val="008D7D4B"/>
    <w:rsid w:val="00933EC4"/>
    <w:rsid w:val="0094268D"/>
    <w:rsid w:val="00A25DB7"/>
    <w:rsid w:val="00A51376"/>
    <w:rsid w:val="00AC4374"/>
    <w:rsid w:val="00AC482E"/>
    <w:rsid w:val="00B14F9E"/>
    <w:rsid w:val="00BF0046"/>
    <w:rsid w:val="00C21B6B"/>
    <w:rsid w:val="00C54F71"/>
    <w:rsid w:val="00CD2DA4"/>
    <w:rsid w:val="00D1213D"/>
    <w:rsid w:val="00DD7537"/>
    <w:rsid w:val="00E83E70"/>
    <w:rsid w:val="00EA2980"/>
    <w:rsid w:val="00EC5D46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chartTrackingRefBased/>
  <w15:docId w15:val="{C010B271-7E87-42F5-A6DD-A3EB8B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Stefan Klocek</cp:lastModifiedBy>
  <cp:revision>2</cp:revision>
  <cp:lastPrinted>2020-10-15T10:20:00Z</cp:lastPrinted>
  <dcterms:created xsi:type="dcterms:W3CDTF">2025-12-29T10:49:00Z</dcterms:created>
  <dcterms:modified xsi:type="dcterms:W3CDTF">2025-12-29T10:49:00Z</dcterms:modified>
</cp:coreProperties>
</file>