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9E18" w14:textId="3781298F" w:rsidR="0048079E" w:rsidRDefault="0048079E" w:rsidP="00F2670A">
      <w:pPr>
        <w:pStyle w:val="NormalnyWeb"/>
        <w:jc w:val="right"/>
        <w:rPr>
          <w:rStyle w:val="Pogrubienie"/>
          <w:rFonts w:ascii="Lato" w:eastAsiaTheme="majorEastAsia" w:hAnsi="Lato"/>
          <w:color w:val="A5A5A5" w:themeColor="accent3"/>
          <w:sz w:val="22"/>
          <w:szCs w:val="22"/>
        </w:rPr>
      </w:pPr>
      <w:r w:rsidRPr="00F2670A">
        <w:rPr>
          <w:rStyle w:val="Pogrubienie"/>
          <w:rFonts w:ascii="Lato" w:eastAsiaTheme="majorEastAsia" w:hAnsi="Lato"/>
          <w:color w:val="A5A5A5" w:themeColor="accent3"/>
          <w:sz w:val="22"/>
          <w:szCs w:val="22"/>
        </w:rPr>
        <w:t>(miejscowość, data)</w:t>
      </w:r>
    </w:p>
    <w:p w14:paraId="76F134EB" w14:textId="77777777" w:rsidR="00F2670A" w:rsidRPr="00F2670A" w:rsidRDefault="00F2670A" w:rsidP="00F2670A">
      <w:pPr>
        <w:pStyle w:val="NormalnyWeb"/>
        <w:jc w:val="right"/>
        <w:rPr>
          <w:rStyle w:val="Pogrubienie"/>
          <w:rFonts w:ascii="Lato" w:eastAsiaTheme="majorEastAsia" w:hAnsi="Lato"/>
          <w:color w:val="A5A5A5" w:themeColor="accent3"/>
          <w:sz w:val="22"/>
          <w:szCs w:val="22"/>
        </w:rPr>
      </w:pPr>
    </w:p>
    <w:p w14:paraId="1412972F" w14:textId="39D9E20D" w:rsidR="0048079E" w:rsidRPr="00F2670A" w:rsidRDefault="0048079E" w:rsidP="00F2670A">
      <w:pPr>
        <w:pStyle w:val="NormalnyWeb"/>
        <w:spacing w:line="276" w:lineRule="auto"/>
        <w:jc w:val="center"/>
        <w:rPr>
          <w:rFonts w:ascii="Lato" w:eastAsiaTheme="majorEastAsia" w:hAnsi="Lato"/>
          <w:b/>
          <w:bCs/>
          <w:sz w:val="22"/>
          <w:szCs w:val="22"/>
        </w:rPr>
      </w:pPr>
      <w:r w:rsidRPr="00F2670A">
        <w:rPr>
          <w:rStyle w:val="Pogrubienie"/>
          <w:rFonts w:ascii="Lato" w:eastAsiaTheme="majorEastAsia" w:hAnsi="Lato"/>
          <w:sz w:val="22"/>
          <w:szCs w:val="22"/>
        </w:rPr>
        <w:t xml:space="preserve">OŚWIADCZENIE UCZESTNIKA TARGÓW </w:t>
      </w:r>
      <w:r w:rsidR="00265C2B" w:rsidRPr="00265C2B">
        <w:rPr>
          <w:rStyle w:val="Pogrubienie"/>
          <w:rFonts w:ascii="Lato" w:eastAsiaTheme="majorEastAsia" w:hAnsi="Lato"/>
          <w:sz w:val="22"/>
          <w:szCs w:val="22"/>
        </w:rPr>
        <w:t>MALAYSIAN INTERNATIONAL FOOD &amp; BEVERAGE TRADE FAIR W KUALA LUMPUR</w:t>
      </w:r>
    </w:p>
    <w:p w14:paraId="0061B88E" w14:textId="77777777" w:rsidR="0048079E" w:rsidRPr="00F2670A" w:rsidRDefault="0048079E" w:rsidP="00F2670A">
      <w:pPr>
        <w:pStyle w:val="NormalnyWeb"/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Niniejszym, działając w imieniu i na rzecz:</w:t>
      </w:r>
    </w:p>
    <w:p w14:paraId="3FF1D9BB" w14:textId="77777777" w:rsidR="0048079E" w:rsidRPr="00F2670A" w:rsidRDefault="0048079E" w:rsidP="00F2670A">
      <w:pPr>
        <w:pStyle w:val="NormalnyWeb"/>
        <w:spacing w:line="276" w:lineRule="auto"/>
        <w:rPr>
          <w:rFonts w:ascii="Lato" w:hAnsi="Lato"/>
          <w:sz w:val="22"/>
          <w:szCs w:val="22"/>
        </w:rPr>
      </w:pPr>
      <w:r w:rsidRPr="00F2670A">
        <w:rPr>
          <w:rStyle w:val="Pogrubienie"/>
          <w:rFonts w:ascii="Lato" w:eastAsiaTheme="majorEastAsia" w:hAnsi="Lato"/>
          <w:sz w:val="22"/>
          <w:szCs w:val="22"/>
        </w:rPr>
        <w:t>Nazwa firmy:</w:t>
      </w:r>
      <w:r w:rsidRPr="00F2670A">
        <w:rPr>
          <w:rFonts w:ascii="Lato" w:hAnsi="Lato"/>
          <w:sz w:val="22"/>
          <w:szCs w:val="22"/>
        </w:rPr>
        <w:t xml:space="preserve"> ___________________________________________</w:t>
      </w:r>
      <w:r w:rsidRPr="00F2670A">
        <w:rPr>
          <w:rFonts w:ascii="Lato" w:hAnsi="Lato"/>
          <w:sz w:val="22"/>
          <w:szCs w:val="22"/>
        </w:rPr>
        <w:br/>
      </w:r>
      <w:r w:rsidRPr="00F2670A">
        <w:rPr>
          <w:rStyle w:val="Pogrubienie"/>
          <w:rFonts w:ascii="Lato" w:eastAsiaTheme="majorEastAsia" w:hAnsi="Lato"/>
          <w:sz w:val="22"/>
          <w:szCs w:val="22"/>
        </w:rPr>
        <w:t>Adres siedziby:</w:t>
      </w:r>
      <w:r w:rsidRPr="00F2670A">
        <w:rPr>
          <w:rFonts w:ascii="Lato" w:hAnsi="Lato"/>
          <w:sz w:val="22"/>
          <w:szCs w:val="22"/>
        </w:rPr>
        <w:t xml:space="preserve"> _________________________________________</w:t>
      </w:r>
      <w:r w:rsidRPr="00F2670A">
        <w:rPr>
          <w:rFonts w:ascii="Lato" w:hAnsi="Lato"/>
          <w:sz w:val="22"/>
          <w:szCs w:val="22"/>
        </w:rPr>
        <w:br/>
      </w:r>
      <w:r w:rsidRPr="00F2670A">
        <w:rPr>
          <w:rStyle w:val="Pogrubienie"/>
          <w:rFonts w:ascii="Lato" w:eastAsiaTheme="majorEastAsia" w:hAnsi="Lato"/>
          <w:sz w:val="22"/>
          <w:szCs w:val="22"/>
        </w:rPr>
        <w:t>NIP / REGON / KRS:</w:t>
      </w:r>
      <w:r w:rsidRPr="00F2670A">
        <w:rPr>
          <w:rFonts w:ascii="Lato" w:hAnsi="Lato"/>
          <w:sz w:val="22"/>
          <w:szCs w:val="22"/>
        </w:rPr>
        <w:t xml:space="preserve"> _____________________________________</w:t>
      </w:r>
      <w:r w:rsidRPr="00F2670A">
        <w:rPr>
          <w:rFonts w:ascii="Lato" w:hAnsi="Lato"/>
          <w:sz w:val="22"/>
          <w:szCs w:val="22"/>
        </w:rPr>
        <w:br/>
        <w:t>reprezentowanej przez: ______________________________________</w:t>
      </w:r>
    </w:p>
    <w:p w14:paraId="3C3AB2FA" w14:textId="77777777" w:rsidR="0048079E" w:rsidRPr="00F2670A" w:rsidRDefault="0048079E" w:rsidP="00F2670A">
      <w:pPr>
        <w:pStyle w:val="NormalnyWeb"/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oświadczam, że:</w:t>
      </w:r>
    </w:p>
    <w:p w14:paraId="32F0F318" w14:textId="6A3B9176" w:rsidR="0048079E" w:rsidRPr="00F2670A" w:rsidRDefault="0048079E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 xml:space="preserve">Firma zgłasza swój udział na stoisku narodowym organizowanym przez Ministerstwo Rolnictwa i Rozwoju Wsi </w:t>
      </w:r>
      <w:r w:rsidR="00F2670A">
        <w:rPr>
          <w:rFonts w:ascii="Lato" w:hAnsi="Lato"/>
          <w:sz w:val="22"/>
          <w:szCs w:val="22"/>
        </w:rPr>
        <w:t xml:space="preserve">(MRiRW) </w:t>
      </w:r>
      <w:r w:rsidRPr="00F2670A">
        <w:rPr>
          <w:rFonts w:ascii="Lato" w:hAnsi="Lato"/>
          <w:sz w:val="22"/>
          <w:szCs w:val="22"/>
        </w:rPr>
        <w:t xml:space="preserve">podczas Targów </w:t>
      </w:r>
      <w:r w:rsidR="00265C2B" w:rsidRPr="00265C2B">
        <w:rPr>
          <w:rFonts w:ascii="Lato" w:hAnsi="Lato"/>
          <w:sz w:val="22"/>
          <w:szCs w:val="22"/>
        </w:rPr>
        <w:t xml:space="preserve">Targi </w:t>
      </w:r>
      <w:proofErr w:type="spellStart"/>
      <w:r w:rsidR="00265C2B" w:rsidRPr="00265C2B">
        <w:rPr>
          <w:rFonts w:ascii="Lato" w:hAnsi="Lato"/>
          <w:sz w:val="22"/>
          <w:szCs w:val="22"/>
        </w:rPr>
        <w:t>Malaysian</w:t>
      </w:r>
      <w:proofErr w:type="spellEnd"/>
      <w:r w:rsidR="00265C2B" w:rsidRPr="00265C2B">
        <w:rPr>
          <w:rFonts w:ascii="Lato" w:hAnsi="Lato"/>
          <w:sz w:val="22"/>
          <w:szCs w:val="22"/>
        </w:rPr>
        <w:t xml:space="preserve"> International Food &amp; </w:t>
      </w:r>
      <w:proofErr w:type="spellStart"/>
      <w:r w:rsidR="00265C2B" w:rsidRPr="00265C2B">
        <w:rPr>
          <w:rFonts w:ascii="Lato" w:hAnsi="Lato"/>
          <w:sz w:val="22"/>
          <w:szCs w:val="22"/>
        </w:rPr>
        <w:t>Beverage</w:t>
      </w:r>
      <w:proofErr w:type="spellEnd"/>
      <w:r w:rsidR="00265C2B" w:rsidRPr="00265C2B">
        <w:rPr>
          <w:rFonts w:ascii="Lato" w:hAnsi="Lato"/>
          <w:sz w:val="22"/>
          <w:szCs w:val="22"/>
        </w:rPr>
        <w:t xml:space="preserve"> Trade Fair</w:t>
      </w:r>
      <w:r w:rsidR="00265C2B">
        <w:rPr>
          <w:rFonts w:ascii="Lato" w:hAnsi="Lato"/>
          <w:sz w:val="22"/>
          <w:szCs w:val="22"/>
        </w:rPr>
        <w:t xml:space="preserve"> w Kuala Lumpur (Malezja)</w:t>
      </w:r>
      <w:r w:rsidRPr="00F2670A">
        <w:rPr>
          <w:rFonts w:ascii="Lato" w:hAnsi="Lato"/>
          <w:sz w:val="22"/>
          <w:szCs w:val="22"/>
        </w:rPr>
        <w:t xml:space="preserve">, które odbędą się w dniach </w:t>
      </w:r>
      <w:r w:rsidR="005D3823">
        <w:rPr>
          <w:rFonts w:ascii="Lato" w:hAnsi="Lato"/>
          <w:sz w:val="22"/>
          <w:szCs w:val="22"/>
        </w:rPr>
        <w:br/>
      </w:r>
      <w:r w:rsidR="00265C2B">
        <w:rPr>
          <w:rFonts w:ascii="Lato" w:hAnsi="Lato"/>
          <w:sz w:val="22"/>
          <w:szCs w:val="22"/>
        </w:rPr>
        <w:t>15</w:t>
      </w:r>
      <w:r w:rsidRPr="00F2670A">
        <w:rPr>
          <w:rFonts w:ascii="Lato" w:hAnsi="Lato"/>
          <w:sz w:val="22"/>
          <w:szCs w:val="22"/>
        </w:rPr>
        <w:t>-</w:t>
      </w:r>
      <w:r w:rsidR="00265C2B">
        <w:rPr>
          <w:rFonts w:ascii="Lato" w:hAnsi="Lato"/>
          <w:sz w:val="22"/>
          <w:szCs w:val="22"/>
        </w:rPr>
        <w:t>17</w:t>
      </w:r>
      <w:r w:rsidRPr="00F2670A">
        <w:rPr>
          <w:rFonts w:ascii="Lato" w:hAnsi="Lato"/>
          <w:sz w:val="22"/>
          <w:szCs w:val="22"/>
        </w:rPr>
        <w:t>.0</w:t>
      </w:r>
      <w:r w:rsidR="00265C2B">
        <w:rPr>
          <w:rFonts w:ascii="Lato" w:hAnsi="Lato"/>
          <w:sz w:val="22"/>
          <w:szCs w:val="22"/>
        </w:rPr>
        <w:t>7</w:t>
      </w:r>
      <w:r w:rsidR="00F2670A" w:rsidRPr="00F2670A">
        <w:rPr>
          <w:rFonts w:ascii="Lato" w:hAnsi="Lato"/>
          <w:sz w:val="22"/>
          <w:szCs w:val="22"/>
        </w:rPr>
        <w:t>.</w:t>
      </w:r>
      <w:r w:rsidRPr="00F2670A">
        <w:rPr>
          <w:rFonts w:ascii="Lato" w:hAnsi="Lato"/>
          <w:sz w:val="22"/>
          <w:szCs w:val="22"/>
        </w:rPr>
        <w:t>202</w:t>
      </w:r>
      <w:r w:rsidR="003D6568" w:rsidRPr="00F2670A">
        <w:rPr>
          <w:rFonts w:ascii="Lato" w:hAnsi="Lato"/>
          <w:sz w:val="22"/>
          <w:szCs w:val="22"/>
        </w:rPr>
        <w:t>6</w:t>
      </w:r>
      <w:r w:rsidRPr="00F2670A">
        <w:rPr>
          <w:rFonts w:ascii="Lato" w:hAnsi="Lato"/>
          <w:sz w:val="22"/>
          <w:szCs w:val="22"/>
        </w:rPr>
        <w:t xml:space="preserve"> r.</w:t>
      </w:r>
    </w:p>
    <w:p w14:paraId="0DB43006" w14:textId="4CB53E5F" w:rsidR="003D6568" w:rsidRPr="00F2670A" w:rsidRDefault="003D6568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Firma przyjmuje do wiadomości, ż</w:t>
      </w:r>
      <w:r w:rsidR="00F2670A" w:rsidRPr="00F2670A">
        <w:rPr>
          <w:rFonts w:ascii="Lato" w:hAnsi="Lato"/>
          <w:sz w:val="22"/>
          <w:szCs w:val="22"/>
        </w:rPr>
        <w:t>e</w:t>
      </w:r>
      <w:r w:rsidRPr="00F2670A">
        <w:rPr>
          <w:rFonts w:ascii="Lato" w:hAnsi="Lato"/>
          <w:sz w:val="22"/>
          <w:szCs w:val="22"/>
        </w:rPr>
        <w:t xml:space="preserve"> termin rezygnacji z udziału w targach bez konsekwencji sankcyjnych upływa na 7 dni przed wyznaczonym przez przedstawiciela spedytora terminem dostarczenia produktów do magazynu spedytora. O terminie dostarczenia produktów do magazynu spedytora firma zostanie odpowiednio wcześniej poinformowana mailowo.</w:t>
      </w:r>
    </w:p>
    <w:p w14:paraId="0D67599D" w14:textId="21465458" w:rsidR="0048079E" w:rsidRPr="00F2670A" w:rsidRDefault="0048079E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b/>
          <w:bCs/>
          <w:sz w:val="22"/>
          <w:szCs w:val="22"/>
        </w:rPr>
      </w:pPr>
      <w:r w:rsidRPr="00F2670A">
        <w:rPr>
          <w:rFonts w:ascii="Lato" w:hAnsi="Lato"/>
          <w:b/>
          <w:bCs/>
          <w:sz w:val="22"/>
          <w:szCs w:val="22"/>
        </w:rPr>
        <w:t>Firma przyjmuje do wiadomości oraz akceptuje, ż</w:t>
      </w:r>
      <w:r w:rsidR="00F2670A" w:rsidRPr="00F2670A">
        <w:rPr>
          <w:rFonts w:ascii="Lato" w:hAnsi="Lato"/>
          <w:b/>
          <w:bCs/>
          <w:sz w:val="22"/>
          <w:szCs w:val="22"/>
        </w:rPr>
        <w:t>e</w:t>
      </w:r>
      <w:r w:rsidRPr="00F2670A">
        <w:rPr>
          <w:rFonts w:ascii="Lato" w:hAnsi="Lato"/>
          <w:b/>
          <w:bCs/>
          <w:sz w:val="22"/>
          <w:szCs w:val="22"/>
        </w:rPr>
        <w:t xml:space="preserve"> w przypadku rezygnacji z udziału w targach po upływie wskazanego powyżej terminu rezygnacji, </w:t>
      </w:r>
      <w:r w:rsidR="00F2670A">
        <w:rPr>
          <w:rFonts w:ascii="Lato" w:hAnsi="Lato"/>
          <w:b/>
          <w:bCs/>
          <w:sz w:val="22"/>
          <w:szCs w:val="22"/>
        </w:rPr>
        <w:t xml:space="preserve">MRiRW </w:t>
      </w:r>
      <w:r w:rsidRPr="00F2670A">
        <w:rPr>
          <w:rFonts w:ascii="Lato" w:hAnsi="Lato"/>
          <w:b/>
          <w:bCs/>
          <w:sz w:val="22"/>
          <w:szCs w:val="22"/>
        </w:rPr>
        <w:t xml:space="preserve">ma prawo nałożyć na firmę sankcję w postaci zakazu uczestnictwa na stoiskach </w:t>
      </w:r>
      <w:r w:rsidR="00082C43" w:rsidRPr="00F2670A">
        <w:rPr>
          <w:rFonts w:ascii="Lato" w:hAnsi="Lato"/>
          <w:b/>
          <w:bCs/>
          <w:sz w:val="22"/>
          <w:szCs w:val="22"/>
        </w:rPr>
        <w:t xml:space="preserve">targowych organizowanych przez </w:t>
      </w:r>
      <w:r w:rsidR="00F2670A">
        <w:rPr>
          <w:rFonts w:ascii="Lato" w:hAnsi="Lato"/>
          <w:b/>
          <w:bCs/>
          <w:sz w:val="22"/>
          <w:szCs w:val="22"/>
        </w:rPr>
        <w:t>MRiRW</w:t>
      </w:r>
      <w:r w:rsidR="00082C43" w:rsidRPr="00F2670A">
        <w:rPr>
          <w:rFonts w:ascii="Lato" w:hAnsi="Lato"/>
          <w:b/>
          <w:bCs/>
          <w:sz w:val="22"/>
          <w:szCs w:val="22"/>
        </w:rPr>
        <w:t xml:space="preserve"> oraz Krajowy Ośrodek Wsparcia Rolnictwa</w:t>
      </w:r>
      <w:r w:rsidRPr="00F2670A">
        <w:rPr>
          <w:rFonts w:ascii="Lato" w:hAnsi="Lato"/>
          <w:b/>
          <w:bCs/>
          <w:sz w:val="22"/>
          <w:szCs w:val="22"/>
        </w:rPr>
        <w:t xml:space="preserve"> podczas z</w:t>
      </w:r>
      <w:r w:rsidR="00082C43" w:rsidRPr="00F2670A">
        <w:rPr>
          <w:rFonts w:ascii="Lato" w:hAnsi="Lato"/>
          <w:b/>
          <w:bCs/>
          <w:sz w:val="22"/>
          <w:szCs w:val="22"/>
        </w:rPr>
        <w:t>agranicznych wydarzeń</w:t>
      </w:r>
      <w:r w:rsidR="003D6568" w:rsidRPr="00F2670A">
        <w:rPr>
          <w:rFonts w:ascii="Lato" w:hAnsi="Lato"/>
          <w:b/>
          <w:bCs/>
          <w:sz w:val="22"/>
          <w:szCs w:val="22"/>
        </w:rPr>
        <w:t xml:space="preserve"> targowych</w:t>
      </w:r>
      <w:r w:rsidR="00082C43" w:rsidRPr="00F2670A">
        <w:rPr>
          <w:rFonts w:ascii="Lato" w:hAnsi="Lato"/>
          <w:b/>
          <w:bCs/>
          <w:sz w:val="22"/>
          <w:szCs w:val="22"/>
        </w:rPr>
        <w:t xml:space="preserve"> </w:t>
      </w:r>
      <w:r w:rsidRPr="00F2670A">
        <w:rPr>
          <w:rFonts w:ascii="Lato" w:hAnsi="Lato"/>
          <w:b/>
          <w:bCs/>
          <w:sz w:val="22"/>
          <w:szCs w:val="22"/>
        </w:rPr>
        <w:t xml:space="preserve">przez okres </w:t>
      </w:r>
      <w:r w:rsidR="00E10DE9">
        <w:rPr>
          <w:rFonts w:ascii="Lato" w:hAnsi="Lato"/>
          <w:b/>
          <w:bCs/>
          <w:sz w:val="22"/>
          <w:szCs w:val="22"/>
        </w:rPr>
        <w:t>2 lat</w:t>
      </w:r>
      <w:r w:rsidRPr="00F2670A">
        <w:rPr>
          <w:rFonts w:ascii="Lato" w:hAnsi="Lato"/>
          <w:b/>
          <w:bCs/>
          <w:sz w:val="22"/>
          <w:szCs w:val="22"/>
        </w:rPr>
        <w:t>, licząc od dnia planowanego rozpoczęcia wydarzenia.</w:t>
      </w:r>
    </w:p>
    <w:p w14:paraId="4E977C13" w14:textId="3F6BF0A1" w:rsidR="00082C43" w:rsidRPr="00F2670A" w:rsidRDefault="0048079E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Firma zrzeka się wszelkich roszczeń z tytułu nałożenia powyższej sankcji, o ile została ona zastosowana zgodnie z niniejszym oświadczeniem.</w:t>
      </w:r>
    </w:p>
    <w:p w14:paraId="53AB71DC" w14:textId="62FE9918" w:rsidR="00082C43" w:rsidRPr="00F2670A" w:rsidRDefault="0048079E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Niniejsze oświadczenie zostaje złożone dobrowolnie</w:t>
      </w:r>
      <w:r w:rsidR="00082C43" w:rsidRPr="00F2670A">
        <w:rPr>
          <w:rFonts w:ascii="Lato" w:hAnsi="Lato"/>
          <w:sz w:val="22"/>
          <w:szCs w:val="22"/>
        </w:rPr>
        <w:t xml:space="preserve"> oraz </w:t>
      </w:r>
      <w:r w:rsidRPr="00F2670A">
        <w:rPr>
          <w:rFonts w:ascii="Lato" w:hAnsi="Lato"/>
          <w:sz w:val="22"/>
          <w:szCs w:val="22"/>
        </w:rPr>
        <w:t>w sposób świadomy</w:t>
      </w:r>
      <w:r w:rsidR="00082C43" w:rsidRPr="00F2670A">
        <w:rPr>
          <w:rFonts w:ascii="Lato" w:hAnsi="Lato"/>
          <w:sz w:val="22"/>
          <w:szCs w:val="22"/>
        </w:rPr>
        <w:t>.</w:t>
      </w:r>
    </w:p>
    <w:p w14:paraId="134A04FF" w14:textId="442F917D" w:rsidR="00082C43" w:rsidRPr="00F2670A" w:rsidRDefault="00082C43" w:rsidP="00F2670A">
      <w:pPr>
        <w:spacing w:line="276" w:lineRule="auto"/>
        <w:rPr>
          <w:rFonts w:ascii="Lato" w:hAnsi="Lato"/>
        </w:rPr>
      </w:pPr>
      <w:r w:rsidRPr="00F2670A">
        <w:rPr>
          <w:rFonts w:ascii="Lato" w:hAnsi="Lato"/>
        </w:rPr>
        <w:t>Decyzja o nałożeniu ewentualnych sankcji jest ostateczna i nie przysługuje od niej odwołanie.</w:t>
      </w:r>
    </w:p>
    <w:p w14:paraId="54BFD2FD" w14:textId="77777777" w:rsidR="00082C43" w:rsidRPr="00F2670A" w:rsidRDefault="00082C43" w:rsidP="00F2670A">
      <w:pPr>
        <w:spacing w:line="276" w:lineRule="auto"/>
        <w:rPr>
          <w:rFonts w:ascii="Lato" w:hAnsi="Lato"/>
          <w:color w:val="A5A5A5" w:themeColor="accent3"/>
        </w:rPr>
      </w:pPr>
    </w:p>
    <w:p w14:paraId="5BE4B3EA" w14:textId="77777777" w:rsidR="00082C43" w:rsidRPr="00F2670A" w:rsidRDefault="00082C43" w:rsidP="00F2670A">
      <w:pPr>
        <w:spacing w:line="276" w:lineRule="auto"/>
        <w:jc w:val="right"/>
        <w:rPr>
          <w:rFonts w:ascii="Lato" w:hAnsi="Lato"/>
          <w:b/>
          <w:bCs/>
          <w:color w:val="A5A5A5" w:themeColor="accent3"/>
        </w:rPr>
      </w:pPr>
    </w:p>
    <w:p w14:paraId="010989A5" w14:textId="5E0E0BB9" w:rsidR="00082C43" w:rsidRPr="00F2670A" w:rsidRDefault="00082C43" w:rsidP="00F2670A">
      <w:pPr>
        <w:spacing w:after="0" w:line="276" w:lineRule="auto"/>
        <w:jc w:val="right"/>
        <w:rPr>
          <w:rFonts w:ascii="Lato" w:hAnsi="Lato"/>
          <w:b/>
          <w:bCs/>
          <w:color w:val="A5A5A5" w:themeColor="accent3"/>
        </w:rPr>
      </w:pPr>
      <w:r w:rsidRPr="00F2670A">
        <w:rPr>
          <w:rFonts w:ascii="Lato" w:hAnsi="Lato"/>
          <w:b/>
          <w:bCs/>
          <w:color w:val="A5A5A5" w:themeColor="accent3"/>
        </w:rPr>
        <w:t>(podpis i pieczęć osoby uprawnionej</w:t>
      </w:r>
    </w:p>
    <w:p w14:paraId="5CD718B8" w14:textId="5C4417F7" w:rsidR="00924D70" w:rsidRPr="00F2670A" w:rsidRDefault="00082C43" w:rsidP="00F2670A">
      <w:pPr>
        <w:spacing w:after="0" w:line="276" w:lineRule="auto"/>
        <w:jc w:val="right"/>
        <w:rPr>
          <w:rFonts w:ascii="Lato" w:hAnsi="Lato"/>
          <w:b/>
          <w:bCs/>
          <w:color w:val="A5A5A5" w:themeColor="accent3"/>
        </w:rPr>
      </w:pPr>
      <w:r w:rsidRPr="00F2670A">
        <w:rPr>
          <w:rFonts w:ascii="Lato" w:hAnsi="Lato"/>
          <w:b/>
          <w:bCs/>
          <w:color w:val="A5A5A5" w:themeColor="accent3"/>
        </w:rPr>
        <w:t>do reprezentowania firmy)</w:t>
      </w:r>
    </w:p>
    <w:sectPr w:rsidR="00924D70" w:rsidRPr="00F2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A4C60"/>
    <w:multiLevelType w:val="multilevel"/>
    <w:tmpl w:val="629C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E5E76"/>
    <w:multiLevelType w:val="multilevel"/>
    <w:tmpl w:val="A86A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490219">
    <w:abstractNumId w:val="1"/>
  </w:num>
  <w:num w:numId="2" w16cid:durableId="141073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0B"/>
    <w:rsid w:val="00036E16"/>
    <w:rsid w:val="000479BD"/>
    <w:rsid w:val="00082C43"/>
    <w:rsid w:val="00265C2B"/>
    <w:rsid w:val="002B6408"/>
    <w:rsid w:val="003768CA"/>
    <w:rsid w:val="003D0DBA"/>
    <w:rsid w:val="003D6568"/>
    <w:rsid w:val="0048079E"/>
    <w:rsid w:val="00521659"/>
    <w:rsid w:val="005D3823"/>
    <w:rsid w:val="00924D70"/>
    <w:rsid w:val="00A25923"/>
    <w:rsid w:val="00AF3433"/>
    <w:rsid w:val="00B26FF5"/>
    <w:rsid w:val="00C0660B"/>
    <w:rsid w:val="00C474DE"/>
    <w:rsid w:val="00E10DE9"/>
    <w:rsid w:val="00E3338E"/>
    <w:rsid w:val="00E82EED"/>
    <w:rsid w:val="00F2670A"/>
    <w:rsid w:val="00F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173"/>
  <w15:chartTrackingRefBased/>
  <w15:docId w15:val="{CD7B16C4-7A77-4BEE-9A9F-1662E3EA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6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6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6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6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60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60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60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6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60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60B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8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80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Sienicki Artur</cp:lastModifiedBy>
  <cp:revision>4</cp:revision>
  <dcterms:created xsi:type="dcterms:W3CDTF">2026-04-09T12:00:00Z</dcterms:created>
  <dcterms:modified xsi:type="dcterms:W3CDTF">2026-04-09T12:08:00Z</dcterms:modified>
</cp:coreProperties>
</file>