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17C2" w14:textId="77777777" w:rsidR="0072392D" w:rsidRPr="00D323E7" w:rsidRDefault="0072392D"/>
    <w:p w14:paraId="1FAD2CA5" w14:textId="77777777" w:rsidR="00CD179C" w:rsidRDefault="00CD179C"/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5F3FD7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7A814626" w:rsidR="00CD179C" w:rsidRPr="005F3FD7" w:rsidRDefault="00CD179C" w:rsidP="008059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FD7">
              <w:rPr>
                <w:rFonts w:ascii="Arial" w:hAnsi="Arial" w:cs="Arial"/>
                <w:b/>
                <w:sz w:val="24"/>
                <w:szCs w:val="24"/>
              </w:rPr>
              <w:t xml:space="preserve">dla </w:t>
            </w:r>
            <w:r w:rsidR="005431D4" w:rsidRPr="005F3FD7">
              <w:rPr>
                <w:rFonts w:ascii="Arial" w:hAnsi="Arial" w:cs="Arial"/>
                <w:b/>
                <w:sz w:val="24"/>
                <w:szCs w:val="24"/>
              </w:rPr>
              <w:t>Zakładu</w:t>
            </w:r>
            <w:r w:rsidR="00767CF6" w:rsidRPr="005F3FD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5F3FD7">
              <w:rPr>
                <w:rFonts w:ascii="Arial" w:hAnsi="Arial" w:cs="Arial"/>
                <w:b/>
                <w:iCs/>
                <w:sz w:val="24"/>
                <w:szCs w:val="24"/>
              </w:rPr>
              <w:t>S</w:t>
            </w:r>
            <w:r w:rsidR="005F3FD7" w:rsidRPr="005F3FD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arzyna </w:t>
            </w:r>
            <w:proofErr w:type="spellStart"/>
            <w:r w:rsidR="005F3FD7" w:rsidRPr="005F3FD7">
              <w:rPr>
                <w:rFonts w:ascii="Arial" w:hAnsi="Arial" w:cs="Arial"/>
                <w:b/>
                <w:iCs/>
                <w:sz w:val="24"/>
                <w:szCs w:val="24"/>
              </w:rPr>
              <w:t>Chemical</w:t>
            </w:r>
            <w:proofErr w:type="spellEnd"/>
            <w:r w:rsidR="005F3FD7" w:rsidRPr="005F3FD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S</w:t>
            </w:r>
            <w:r w:rsidR="005F3FD7">
              <w:rPr>
                <w:rFonts w:ascii="Arial" w:hAnsi="Arial" w:cs="Arial"/>
                <w:b/>
                <w:iCs/>
                <w:sz w:val="24"/>
                <w:szCs w:val="24"/>
              </w:rPr>
              <w:t>p. z o.o.</w:t>
            </w:r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3ABA2BB3" w:rsidR="00CD179C" w:rsidRPr="00FA4C71" w:rsidRDefault="00CD179C" w:rsidP="008059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305559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51F8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F3FD7">
              <w:rPr>
                <w:rFonts w:ascii="Arial" w:hAnsi="Arial" w:cs="Arial"/>
                <w:iCs/>
                <w:sz w:val="24"/>
                <w:szCs w:val="24"/>
              </w:rPr>
              <w:t xml:space="preserve">Sarzyna </w:t>
            </w:r>
            <w:proofErr w:type="spellStart"/>
            <w:r w:rsidR="005F3FD7">
              <w:rPr>
                <w:rFonts w:ascii="Arial" w:hAnsi="Arial" w:cs="Arial"/>
                <w:iCs/>
                <w:sz w:val="24"/>
                <w:szCs w:val="24"/>
              </w:rPr>
              <w:t>Chemical</w:t>
            </w:r>
            <w:proofErr w:type="spellEnd"/>
            <w:r w:rsidR="005F3FD7">
              <w:rPr>
                <w:rFonts w:ascii="Arial" w:hAnsi="Arial" w:cs="Arial"/>
                <w:iCs/>
                <w:sz w:val="24"/>
                <w:szCs w:val="24"/>
              </w:rPr>
              <w:t xml:space="preserve"> Sp. z o.o</w:t>
            </w:r>
            <w:r w:rsidR="00767CF6"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="00767CF6" w:rsidRPr="003C1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ul. 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Chemików 1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, 3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80594F" w:rsidRPr="009351F8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310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sz w:val="24"/>
                <w:szCs w:val="24"/>
              </w:rPr>
              <w:t>Nowa Sarzyna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67FD3DB7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środowiska </w:t>
            </w:r>
            <w:r w:rsidR="005431D4" w:rsidRPr="003C1DE1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5431D4" w:rsidRPr="003C1DE1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3C1DE1">
              <w:rPr>
                <w:rFonts w:ascii="Arial" w:hAnsi="Arial" w:cs="Arial"/>
                <w:sz w:val="24"/>
                <w:szCs w:val="24"/>
              </w:rPr>
              <w:t>. Dz. U. z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351F8">
              <w:rPr>
                <w:rFonts w:ascii="Arial" w:hAnsi="Arial" w:cs="Arial"/>
                <w:sz w:val="24"/>
                <w:szCs w:val="24"/>
              </w:rPr>
              <w:t>5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9351F8">
              <w:rPr>
                <w:rFonts w:ascii="Arial" w:hAnsi="Arial" w:cs="Arial"/>
                <w:sz w:val="24"/>
                <w:szCs w:val="24"/>
              </w:rPr>
              <w:t>647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5431D4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5431D4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06B5BE8D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w ochronie środowiska oraz o ocenach oddziaływania na środowisko (</w:t>
            </w:r>
            <w:proofErr w:type="spellStart"/>
            <w:r w:rsidR="005431D4" w:rsidRPr="005431D4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5431D4" w:rsidRPr="005431D4">
              <w:rPr>
                <w:rFonts w:ascii="Arial" w:hAnsi="Arial" w:cs="Arial"/>
                <w:sz w:val="24"/>
                <w:szCs w:val="24"/>
              </w:rPr>
              <w:t>. Dz. U. z 202</w:t>
            </w:r>
            <w:r w:rsidR="00783FAF">
              <w:rPr>
                <w:rFonts w:ascii="Arial" w:hAnsi="Arial" w:cs="Arial"/>
                <w:sz w:val="24"/>
                <w:szCs w:val="24"/>
              </w:rPr>
              <w:t>4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783FAF">
              <w:rPr>
                <w:rFonts w:ascii="Arial" w:hAnsi="Arial" w:cs="Arial"/>
                <w:sz w:val="24"/>
                <w:szCs w:val="24"/>
              </w:rPr>
              <w:t>1112</w:t>
            </w:r>
            <w:r w:rsidR="009351F8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9351F8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9351F8">
              <w:rPr>
                <w:rFonts w:ascii="Arial" w:hAnsi="Arial" w:cs="Arial"/>
                <w:sz w:val="24"/>
                <w:szCs w:val="24"/>
              </w:rPr>
              <w:t>. zm.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6E9AAFD9" w:rsidR="00CD179C" w:rsidRDefault="00CD179C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Operacyjno-Rozpoznawczy w Komendzie Powiatowej Państwowej Straży Pożarnej </w:t>
            </w:r>
            <w:r w:rsidR="0080594F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767CF6">
              <w:rPr>
                <w:rFonts w:ascii="Arial" w:hAnsi="Arial" w:cs="Arial"/>
                <w:sz w:val="24"/>
                <w:szCs w:val="24"/>
              </w:rPr>
              <w:t>Leżajsku,</w:t>
            </w:r>
            <w:r w:rsidRPr="0080594F">
              <w:rPr>
                <w:rFonts w:ascii="Arial" w:hAnsi="Arial" w:cs="Arial"/>
                <w:sz w:val="24"/>
                <w:szCs w:val="24"/>
              </w:rPr>
              <w:t xml:space="preserve"> ul</w:t>
            </w:r>
            <w:r w:rsidRPr="005515EC">
              <w:rPr>
                <w:rFonts w:ascii="Arial" w:hAnsi="Arial" w:cs="Arial"/>
                <w:sz w:val="24"/>
                <w:szCs w:val="24"/>
              </w:rPr>
              <w:t>.</w:t>
            </w:r>
            <w:r w:rsidR="003D5D7B" w:rsidRPr="005515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CF6">
              <w:rPr>
                <w:rFonts w:ascii="Arial" w:hAnsi="Arial" w:cs="Arial"/>
                <w:bCs/>
                <w:iCs/>
                <w:sz w:val="24"/>
                <w:szCs w:val="24"/>
              </w:rPr>
              <w:t>Opalińskiego 6</w:t>
            </w:r>
            <w:r w:rsidRPr="005515EC">
              <w:rPr>
                <w:rStyle w:val="lrzxr"/>
                <w:rFonts w:ascii="Arial" w:hAnsi="Arial" w:cs="Arial"/>
                <w:sz w:val="24"/>
                <w:szCs w:val="24"/>
              </w:rPr>
              <w:t>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ZPOR można wnosić </w:t>
            </w:r>
          </w:p>
          <w:p w14:paraId="6B5F7926" w14:textId="20332575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i KP PSP w </w:t>
            </w:r>
            <w:r w:rsidR="00767CF6">
              <w:rPr>
                <w:rFonts w:ascii="Arial" w:hAnsi="Arial" w:cs="Arial"/>
                <w:sz w:val="24"/>
                <w:szCs w:val="24"/>
              </w:rPr>
              <w:t>Leżajsku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59E19C74" w:rsidR="00CD179C" w:rsidRPr="005C3479" w:rsidRDefault="005F3FD7" w:rsidP="005C34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4356F">
              <w:rPr>
                <w:rFonts w:ascii="Arial" w:hAnsi="Arial" w:cs="Arial"/>
                <w:sz w:val="24"/>
                <w:szCs w:val="24"/>
              </w:rPr>
              <w:t>4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</w:t>
            </w:r>
            <w:r w:rsidR="0030555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 xml:space="preserve">r. – </w:t>
            </w:r>
            <w:r w:rsidR="00F84E11">
              <w:rPr>
                <w:rFonts w:ascii="Arial" w:hAnsi="Arial" w:cs="Arial"/>
                <w:sz w:val="24"/>
                <w:szCs w:val="24"/>
              </w:rPr>
              <w:t>0</w:t>
            </w:r>
            <w:r w:rsidR="0024356F">
              <w:rPr>
                <w:rFonts w:ascii="Arial" w:hAnsi="Arial" w:cs="Arial"/>
                <w:sz w:val="24"/>
                <w:szCs w:val="24"/>
              </w:rPr>
              <w:t>8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.</w:t>
            </w:r>
            <w:r w:rsidR="00F84E11">
              <w:rPr>
                <w:rFonts w:ascii="Arial" w:hAnsi="Arial" w:cs="Arial"/>
                <w:sz w:val="24"/>
                <w:szCs w:val="24"/>
              </w:rPr>
              <w:t>10</w:t>
            </w:r>
            <w:r w:rsidR="005C3479" w:rsidRPr="005C3479">
              <w:rPr>
                <w:rFonts w:ascii="Arial" w:hAnsi="Arial" w:cs="Arial"/>
                <w:sz w:val="24"/>
                <w:szCs w:val="24"/>
              </w:rPr>
              <w:t>.202</w:t>
            </w:r>
            <w:r w:rsidR="00783FAF">
              <w:rPr>
                <w:rFonts w:ascii="Arial" w:hAnsi="Arial" w:cs="Arial"/>
                <w:sz w:val="24"/>
                <w:szCs w:val="24"/>
              </w:rPr>
              <w:t>5</w:t>
            </w:r>
            <w:r w:rsidR="003055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179C" w:rsidRPr="005C3479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72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A6"/>
    <w:rsid w:val="000B3C64"/>
    <w:rsid w:val="0024356F"/>
    <w:rsid w:val="0028675B"/>
    <w:rsid w:val="00305559"/>
    <w:rsid w:val="003D5D7B"/>
    <w:rsid w:val="00430381"/>
    <w:rsid w:val="005034CB"/>
    <w:rsid w:val="0053408C"/>
    <w:rsid w:val="005373F3"/>
    <w:rsid w:val="005431D4"/>
    <w:rsid w:val="005515EC"/>
    <w:rsid w:val="005C3479"/>
    <w:rsid w:val="005F1139"/>
    <w:rsid w:val="005F3FD7"/>
    <w:rsid w:val="007028D7"/>
    <w:rsid w:val="0072392D"/>
    <w:rsid w:val="00767CF6"/>
    <w:rsid w:val="00783FAF"/>
    <w:rsid w:val="00787312"/>
    <w:rsid w:val="007A345F"/>
    <w:rsid w:val="007B0E90"/>
    <w:rsid w:val="0080594F"/>
    <w:rsid w:val="0081325C"/>
    <w:rsid w:val="00834E50"/>
    <w:rsid w:val="00870CA6"/>
    <w:rsid w:val="008F4719"/>
    <w:rsid w:val="009351F8"/>
    <w:rsid w:val="009550EE"/>
    <w:rsid w:val="00A41D85"/>
    <w:rsid w:val="00A5347B"/>
    <w:rsid w:val="00AB0E84"/>
    <w:rsid w:val="00BC750A"/>
    <w:rsid w:val="00CD179C"/>
    <w:rsid w:val="00D323E7"/>
    <w:rsid w:val="00D528A6"/>
    <w:rsid w:val="00D73D81"/>
    <w:rsid w:val="00D90C2D"/>
    <w:rsid w:val="00DD5192"/>
    <w:rsid w:val="00E61CAF"/>
    <w:rsid w:val="00F84E11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8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M.Nowak (KW Rzeszów)</cp:lastModifiedBy>
  <cp:revision>29</cp:revision>
  <cp:lastPrinted>2022-05-26T10:47:00Z</cp:lastPrinted>
  <dcterms:created xsi:type="dcterms:W3CDTF">2018-07-19T12:28:00Z</dcterms:created>
  <dcterms:modified xsi:type="dcterms:W3CDTF">2025-09-23T11:17:00Z</dcterms:modified>
</cp:coreProperties>
</file>