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D3" w:rsidRPr="00496A62" w:rsidRDefault="00496A62" w:rsidP="00496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A62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:rsidR="00496A62" w:rsidRPr="00BE3A67" w:rsidRDefault="00496A62" w:rsidP="00496A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 xml:space="preserve">Konkurs </w:t>
      </w:r>
      <w:r w:rsidR="00ED7DC8">
        <w:rPr>
          <w:rFonts w:ascii="Times New Roman" w:hAnsi="Times New Roman" w:cs="Times New Roman"/>
          <w:sz w:val="24"/>
          <w:szCs w:val="24"/>
        </w:rPr>
        <w:t>modelarski</w:t>
      </w:r>
      <w:bookmarkStart w:id="0" w:name="_GoBack"/>
      <w:bookmarkEnd w:id="0"/>
      <w:r w:rsidRPr="00BE3A67">
        <w:rPr>
          <w:rFonts w:ascii="Times New Roman" w:hAnsi="Times New Roman" w:cs="Times New Roman"/>
          <w:sz w:val="24"/>
          <w:szCs w:val="24"/>
        </w:rPr>
        <w:t xml:space="preserve"> dla uczniów szkół ponadpodstawowych w ramach kampanii powiatowej  </w:t>
      </w:r>
      <w:r w:rsidRPr="00BE3A67">
        <w:rPr>
          <w:rFonts w:ascii="Times New Roman" w:hAnsi="Times New Roman" w:cs="Times New Roman"/>
          <w:b/>
          <w:sz w:val="24"/>
          <w:szCs w:val="24"/>
        </w:rPr>
        <w:t>„Zdrowie przede wszystkim-Bezpieczny Powiat”</w:t>
      </w:r>
      <w:r w:rsidRPr="00BE3A67">
        <w:rPr>
          <w:rFonts w:ascii="Times New Roman" w:hAnsi="Times New Roman" w:cs="Times New Roman"/>
          <w:sz w:val="24"/>
          <w:szCs w:val="24"/>
        </w:rPr>
        <w:t xml:space="preserve"> pod hasłem „Poznaj Grzyby – Unikniesz zatrucia”. Organizatorem konkursu jest PPIS w Makowie Mazowieckim pod patronatem Starosty Powiatu Makowskiego.</w:t>
      </w:r>
    </w:p>
    <w:p w:rsidR="00496A62" w:rsidRPr="00BE3A67" w:rsidRDefault="00496A62" w:rsidP="00496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96A62" w:rsidRPr="00BE3A67" w:rsidRDefault="00496A62" w:rsidP="00496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496A62" w:rsidRPr="00BE3A67" w:rsidRDefault="00496A62" w:rsidP="00496A6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Rozbudzenie i rozwijanie wrażliwości estetycznej oraz zdolności i umiejętności artystycznych;</w:t>
      </w:r>
    </w:p>
    <w:p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Alternatywna forma twórczego spędzania czasu wolnego;</w:t>
      </w:r>
    </w:p>
    <w:p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Inspirowanie do twórczych poszukiwań w dziedzinie plastyki, poszerzenie wiedzy w zakresie różnych technik plastycznych;</w:t>
      </w:r>
    </w:p>
    <w:p w:rsidR="00BE3A67" w:rsidRPr="00BE3A67" w:rsidRDefault="00BE3A67" w:rsidP="00BE3A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Poszerzenie wiedzy na temat grzybów jadalnych i trujących.</w:t>
      </w:r>
    </w:p>
    <w:p w:rsidR="00BE3A67" w:rsidRPr="00BE3A67" w:rsidRDefault="00BE3A67" w:rsidP="00BE3A6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BE3A67" w:rsidRDefault="00BE3A67" w:rsidP="00BE3A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Uczestnicy konkursu</w:t>
      </w:r>
    </w:p>
    <w:p w:rsid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E3A67">
        <w:rPr>
          <w:rFonts w:ascii="Times New Roman" w:hAnsi="Times New Roman" w:cs="Times New Roman"/>
          <w:sz w:val="24"/>
          <w:szCs w:val="24"/>
        </w:rPr>
        <w:t xml:space="preserve">Konkurs zostanie przeprowadzony wśród uczniów szkół ponadpodstawowych powiatu </w:t>
      </w:r>
      <w:r w:rsidR="00EA31F5">
        <w:rPr>
          <w:rFonts w:ascii="Times New Roman" w:hAnsi="Times New Roman" w:cs="Times New Roman"/>
          <w:sz w:val="24"/>
          <w:szCs w:val="24"/>
        </w:rPr>
        <w:tab/>
      </w:r>
      <w:r w:rsidRPr="00BE3A67">
        <w:rPr>
          <w:rFonts w:ascii="Times New Roman" w:hAnsi="Times New Roman" w:cs="Times New Roman"/>
          <w:sz w:val="24"/>
          <w:szCs w:val="24"/>
        </w:rPr>
        <w:t>makowskiego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3A67" w:rsidRDefault="00BE3A67" w:rsidP="00BE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E3A67">
        <w:rPr>
          <w:rFonts w:ascii="Times New Roman" w:hAnsi="Times New Roman" w:cs="Times New Roman"/>
          <w:b/>
          <w:sz w:val="24"/>
          <w:szCs w:val="24"/>
        </w:rPr>
        <w:t>.</w:t>
      </w:r>
    </w:p>
    <w:p w:rsidR="00BE3A67" w:rsidRDefault="00BE3A67" w:rsidP="00BE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Założenia organizacyjne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1F5">
        <w:rPr>
          <w:rFonts w:ascii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sz w:val="24"/>
          <w:szCs w:val="24"/>
        </w:rPr>
        <w:t>przeznaczony jest dla uczniów szkół ponadpodstawowych z powiatu makowskiego, zwanych dalej Uczestnikami;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przystępują uczniowie indywidualnie;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przygotować na konkurs tylko jedną pracę: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muszą być pracami własnymi, nigdzie wcześniej nie publikowanymi, ani nieprzedstawianymi na innych konkursach;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bezpłatny;</w:t>
      </w:r>
    </w:p>
    <w:p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1F5">
        <w:rPr>
          <w:rFonts w:ascii="Times New Roman" w:hAnsi="Times New Roman" w:cs="Times New Roman"/>
          <w:sz w:val="24"/>
          <w:szCs w:val="24"/>
          <w:u w:val="single"/>
        </w:rPr>
        <w:t>Wymogi formalne:</w:t>
      </w:r>
    </w:p>
    <w:p w:rsidR="00EA31F5" w:rsidRDefault="00EA31F5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 w:rsidRPr="00EA31F5">
        <w:rPr>
          <w:rFonts w:ascii="Times New Roman" w:hAnsi="Times New Roman" w:cs="Times New Roman"/>
          <w:sz w:val="24"/>
          <w:szCs w:val="24"/>
        </w:rPr>
        <w:t xml:space="preserve">            ●</w:t>
      </w:r>
      <w:r>
        <w:rPr>
          <w:rFonts w:ascii="Times New Roman" w:hAnsi="Times New Roman" w:cs="Times New Roman"/>
          <w:sz w:val="24"/>
          <w:szCs w:val="24"/>
        </w:rPr>
        <w:t xml:space="preserve"> Wykonanie prac konkursowych:</w:t>
      </w:r>
    </w:p>
    <w:p w:rsidR="00EA31F5" w:rsidRDefault="00EA31F5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Zadaniem uczestnika jest wykonanie modelu grzyba (3D) i oznaczenie go, dowolną </w:t>
      </w:r>
      <w:r>
        <w:rPr>
          <w:rFonts w:ascii="Times New Roman" w:hAnsi="Times New Roman" w:cs="Times New Roman"/>
          <w:sz w:val="24"/>
          <w:szCs w:val="24"/>
        </w:rPr>
        <w:tab/>
        <w:t>techniką plastyczną</w:t>
      </w:r>
      <w:r w:rsidR="003C1FDF">
        <w:rPr>
          <w:rFonts w:ascii="Times New Roman" w:hAnsi="Times New Roman" w:cs="Times New Roman"/>
          <w:sz w:val="24"/>
          <w:szCs w:val="24"/>
        </w:rPr>
        <w:t xml:space="preserve"> np. </w:t>
      </w:r>
      <w:r w:rsidR="003C1FDF" w:rsidRPr="003C1FDF">
        <w:rPr>
          <w:rFonts w:ascii="Times New Roman" w:hAnsi="Times New Roman" w:cs="Times New Roman"/>
          <w:sz w:val="24"/>
          <w:szCs w:val="24"/>
          <w:u w:val="single"/>
        </w:rPr>
        <w:t xml:space="preserve">kredka, pastele, farby plakatowe, masa plastyczna, drewno i </w:t>
      </w:r>
      <w:r w:rsidR="003C1FDF" w:rsidRPr="003C1FDF">
        <w:rPr>
          <w:rFonts w:ascii="Times New Roman" w:hAnsi="Times New Roman" w:cs="Times New Roman"/>
          <w:sz w:val="24"/>
          <w:szCs w:val="24"/>
        </w:rPr>
        <w:tab/>
        <w:t>inne</w:t>
      </w:r>
      <w:r w:rsidR="003C1FDF">
        <w:rPr>
          <w:rFonts w:ascii="Times New Roman" w:hAnsi="Times New Roman" w:cs="Times New Roman"/>
          <w:sz w:val="24"/>
          <w:szCs w:val="24"/>
        </w:rPr>
        <w:t>.</w:t>
      </w:r>
    </w:p>
    <w:p w:rsidR="003C1FDF" w:rsidRDefault="003C1FDF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● Wykonana pracę należy dostarczyć do koordynatora wyznaczonego w szkole w </w:t>
      </w:r>
      <w:r>
        <w:rPr>
          <w:rFonts w:ascii="Times New Roman" w:hAnsi="Times New Roman" w:cs="Times New Roman"/>
          <w:sz w:val="24"/>
          <w:szCs w:val="24"/>
        </w:rPr>
        <w:tab/>
        <w:t xml:space="preserve">terminie do </w:t>
      </w:r>
      <w:r w:rsidRPr="003C1FDF">
        <w:rPr>
          <w:rFonts w:ascii="Times New Roman" w:hAnsi="Times New Roman" w:cs="Times New Roman"/>
          <w:b/>
          <w:sz w:val="24"/>
          <w:szCs w:val="24"/>
        </w:rPr>
        <w:t>22 marca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FDF" w:rsidRDefault="003C1FDF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Rozstrzygniecie konkursu i wręczenie nagród  nastąpi w dniu </w:t>
      </w:r>
      <w:r w:rsidRPr="003C1FDF">
        <w:rPr>
          <w:rFonts w:ascii="Times New Roman" w:hAnsi="Times New Roman" w:cs="Times New Roman"/>
          <w:b/>
          <w:sz w:val="24"/>
          <w:szCs w:val="24"/>
        </w:rPr>
        <w:t>27 marca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Default="00D356F0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lastRenderedPageBreak/>
        <w:t>Przebieg konkursu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prac przeprowadzi komisja powołana Zarządzeniem PPIS w Makowie Mazowieckim;</w:t>
      </w:r>
    </w:p>
    <w:p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komisji są ostateczne;</w:t>
      </w:r>
    </w:p>
    <w:p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oceniania prac: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Spełnienie wymogów formalnych;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Zgodność pracy z tematem;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Wartość merytoryczna pracy;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Walory estetyczne;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Oryginalność/innowacyjność;</w:t>
      </w: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Default="00D356F0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t>Pracę należy dostarczyć</w:t>
      </w:r>
      <w:r>
        <w:rPr>
          <w:rFonts w:ascii="Times New Roman" w:hAnsi="Times New Roman" w:cs="Times New Roman"/>
          <w:sz w:val="24"/>
          <w:szCs w:val="24"/>
        </w:rPr>
        <w:t xml:space="preserve"> do Zespołu Szkół im. Żołnierzy Armii Krajowej w Makowie Mazowieckim, ul. Duńskiego Czerwonego Krzyża</w:t>
      </w:r>
      <w:r w:rsidR="00FD51EE">
        <w:rPr>
          <w:rFonts w:ascii="Times New Roman" w:hAnsi="Times New Roman" w:cs="Times New Roman"/>
          <w:sz w:val="24"/>
          <w:szCs w:val="24"/>
        </w:rPr>
        <w:t xml:space="preserve"> 7</w:t>
      </w:r>
      <w:r w:rsidR="00A97843">
        <w:rPr>
          <w:rFonts w:ascii="Times New Roman" w:hAnsi="Times New Roman" w:cs="Times New Roman"/>
          <w:sz w:val="24"/>
          <w:szCs w:val="24"/>
        </w:rPr>
        <w:t>, wraz z kartą zgłoszeniową  (Załącznik NR 1 do niniejszego regulaminu) oraz Zgodą opiekuna ustawowego (Załącznik NR 2 do niniejszego regulaminu).</w:t>
      </w:r>
    </w:p>
    <w:p w:rsidR="00B57DD1" w:rsidRDefault="00B57DD1" w:rsidP="00B57D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7DD1" w:rsidRPr="00B57DD1" w:rsidRDefault="00B57DD1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przyzna nagrody autorom trzech najlepszych prac oraz wyróżnienia.</w:t>
      </w:r>
    </w:p>
    <w:p w:rsidR="00B57DD1" w:rsidRDefault="00B57DD1" w:rsidP="00B57DD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może rekomendować przyznanie nagród równorzędnych, bądź może zarekomendować nie przyznanie nagrody danego stopnia.</w:t>
      </w:r>
    </w:p>
    <w:p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Przewiduje się także dyplomy dla laureatów oraz koordynatorów szkolnych;</w:t>
      </w:r>
    </w:p>
    <w:p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laureatów i zwycięskie prace konkursowe, zostaną opublikowane na stronie internetowej PSSE, Powiatu Makowskiego oraz będą prezentowane podczas Wystawy Grzybów w Domu Wesołka w Makowie Mazowieckim.</w:t>
      </w:r>
    </w:p>
    <w:p w:rsidR="00B57DD1" w:rsidRPr="00B57DD1" w:rsidRDefault="00B57DD1" w:rsidP="00B57DD1">
      <w:pPr>
        <w:rPr>
          <w:rFonts w:ascii="Times New Roman" w:hAnsi="Times New Roman" w:cs="Times New Roman"/>
          <w:sz w:val="24"/>
          <w:szCs w:val="24"/>
        </w:rPr>
      </w:pPr>
    </w:p>
    <w:p w:rsidR="00B57DD1" w:rsidRDefault="00B57DD1" w:rsidP="00B57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E3A67">
        <w:rPr>
          <w:rFonts w:ascii="Times New Roman" w:hAnsi="Times New Roman" w:cs="Times New Roman"/>
          <w:b/>
          <w:sz w:val="24"/>
          <w:szCs w:val="24"/>
        </w:rPr>
        <w:t>.</w:t>
      </w:r>
    </w:p>
    <w:p w:rsidR="00B57DD1" w:rsidRDefault="00B57DD1" w:rsidP="00B57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Pozostałe ustalenia</w:t>
      </w:r>
    </w:p>
    <w:p w:rsidR="00B57DD1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27C">
        <w:rPr>
          <w:rFonts w:ascii="Times New Roman" w:hAnsi="Times New Roman" w:cs="Times New Roman"/>
          <w:sz w:val="24"/>
          <w:szCs w:val="24"/>
        </w:rPr>
        <w:t>Laureaci zostaną powiadomieni o terminie i miejscu uroczystego rozdania nagród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zmiany Regulaminu w czasie jego trwania, przy czym zmiany te nie mogą mieć wpływu na prawo uczestnika do nagrody. Wszelkie zmiany dotyczące konkursu będą zamieszczane na stronie internetowej PSSE w Makowie Mazowieckim.</w:t>
      </w:r>
    </w:p>
    <w:p w:rsid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Nadesłanie prac na Konkurs jest jednoznaczne z akceptacja warunków niniejszego regulaminu.</w:t>
      </w:r>
    </w:p>
    <w:p w:rsidR="00A8427C" w:rsidRP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powyższymi zapisami</w:t>
      </w:r>
      <w:r w:rsidR="00A9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3DE9">
        <w:rPr>
          <w:rFonts w:ascii="Times New Roman" w:hAnsi="Times New Roman" w:cs="Times New Roman"/>
          <w:sz w:val="24"/>
          <w:szCs w:val="24"/>
        </w:rPr>
        <w:t>rozstrzyga</w:t>
      </w:r>
      <w:r>
        <w:rPr>
          <w:rFonts w:ascii="Times New Roman" w:hAnsi="Times New Roman" w:cs="Times New Roman"/>
          <w:sz w:val="24"/>
          <w:szCs w:val="24"/>
        </w:rPr>
        <w:t xml:space="preserve"> komisja konkursowa. </w:t>
      </w:r>
    </w:p>
    <w:p w:rsidR="00B57DD1" w:rsidRDefault="00B57DD1" w:rsidP="00B57D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56F0" w:rsidRP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</w:p>
    <w:p w:rsidR="00BE3A67" w:rsidRP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</w:p>
    <w:p w:rsidR="00BE3A67" w:rsidRPr="00BE3A67" w:rsidRDefault="00BE3A67" w:rsidP="00BE3A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3A67" w:rsidRPr="00BE3A67" w:rsidSect="0046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33" w:rsidRDefault="00015733" w:rsidP="00700A6F">
      <w:pPr>
        <w:spacing w:after="0" w:line="240" w:lineRule="auto"/>
      </w:pPr>
      <w:r>
        <w:separator/>
      </w:r>
    </w:p>
  </w:endnote>
  <w:endnote w:type="continuationSeparator" w:id="0">
    <w:p w:rsidR="00015733" w:rsidRDefault="00015733" w:rsidP="0070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33" w:rsidRDefault="00015733" w:rsidP="00700A6F">
      <w:pPr>
        <w:spacing w:after="0" w:line="240" w:lineRule="auto"/>
      </w:pPr>
      <w:r>
        <w:separator/>
      </w:r>
    </w:p>
  </w:footnote>
  <w:footnote w:type="continuationSeparator" w:id="0">
    <w:p w:rsidR="00015733" w:rsidRDefault="00015733" w:rsidP="0070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C86"/>
    <w:multiLevelType w:val="multilevel"/>
    <w:tmpl w:val="C5609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7F3804"/>
    <w:multiLevelType w:val="multilevel"/>
    <w:tmpl w:val="5FBE5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83EBE"/>
    <w:multiLevelType w:val="multilevel"/>
    <w:tmpl w:val="5BE85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16A6A"/>
    <w:multiLevelType w:val="multilevel"/>
    <w:tmpl w:val="45C8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607EE"/>
    <w:multiLevelType w:val="hybridMultilevel"/>
    <w:tmpl w:val="0756E68C"/>
    <w:lvl w:ilvl="0" w:tplc="CE16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30989"/>
    <w:multiLevelType w:val="multilevel"/>
    <w:tmpl w:val="0330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76FD2"/>
    <w:multiLevelType w:val="multilevel"/>
    <w:tmpl w:val="132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7496D"/>
    <w:multiLevelType w:val="multilevel"/>
    <w:tmpl w:val="204E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53DA2"/>
    <w:multiLevelType w:val="hybridMultilevel"/>
    <w:tmpl w:val="0D060388"/>
    <w:lvl w:ilvl="0" w:tplc="FB441B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74E5"/>
    <w:multiLevelType w:val="hybridMultilevel"/>
    <w:tmpl w:val="20001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41524"/>
    <w:multiLevelType w:val="hybridMultilevel"/>
    <w:tmpl w:val="6352C474"/>
    <w:lvl w:ilvl="0" w:tplc="88BE7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E2102"/>
    <w:multiLevelType w:val="hybridMultilevel"/>
    <w:tmpl w:val="A51A5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B211D"/>
    <w:multiLevelType w:val="hybridMultilevel"/>
    <w:tmpl w:val="4E7422C6"/>
    <w:lvl w:ilvl="0" w:tplc="86EA51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9B5D00"/>
    <w:multiLevelType w:val="hybridMultilevel"/>
    <w:tmpl w:val="9738C946"/>
    <w:lvl w:ilvl="0" w:tplc="BB9E3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54"/>
    <w:rsid w:val="00015733"/>
    <w:rsid w:val="0003249F"/>
    <w:rsid w:val="00034BFC"/>
    <w:rsid w:val="00042ADD"/>
    <w:rsid w:val="000450BF"/>
    <w:rsid w:val="000A1BB7"/>
    <w:rsid w:val="000B2B4E"/>
    <w:rsid w:val="000D3913"/>
    <w:rsid w:val="000D610A"/>
    <w:rsid w:val="000F7039"/>
    <w:rsid w:val="00113E7A"/>
    <w:rsid w:val="001509BE"/>
    <w:rsid w:val="0016603A"/>
    <w:rsid w:val="00193C8F"/>
    <w:rsid w:val="001B2229"/>
    <w:rsid w:val="0022700A"/>
    <w:rsid w:val="002A508D"/>
    <w:rsid w:val="002F3A9E"/>
    <w:rsid w:val="002F6B3C"/>
    <w:rsid w:val="003077CE"/>
    <w:rsid w:val="00387264"/>
    <w:rsid w:val="003A6233"/>
    <w:rsid w:val="003C1FDF"/>
    <w:rsid w:val="003C68CB"/>
    <w:rsid w:val="003D5368"/>
    <w:rsid w:val="003F0AD3"/>
    <w:rsid w:val="003F37D1"/>
    <w:rsid w:val="004627D1"/>
    <w:rsid w:val="00482E8B"/>
    <w:rsid w:val="00492900"/>
    <w:rsid w:val="00496A62"/>
    <w:rsid w:val="004A524B"/>
    <w:rsid w:val="004E1FBD"/>
    <w:rsid w:val="00554224"/>
    <w:rsid w:val="00594C06"/>
    <w:rsid w:val="00597E7D"/>
    <w:rsid w:val="005A6F49"/>
    <w:rsid w:val="005B3EE0"/>
    <w:rsid w:val="005B67D1"/>
    <w:rsid w:val="005D3ABD"/>
    <w:rsid w:val="005F22AF"/>
    <w:rsid w:val="00633732"/>
    <w:rsid w:val="00642239"/>
    <w:rsid w:val="006833B0"/>
    <w:rsid w:val="006C0D75"/>
    <w:rsid w:val="00700A6F"/>
    <w:rsid w:val="007239FE"/>
    <w:rsid w:val="00780ACF"/>
    <w:rsid w:val="007976FA"/>
    <w:rsid w:val="007F2254"/>
    <w:rsid w:val="008216C5"/>
    <w:rsid w:val="00831346"/>
    <w:rsid w:val="008C4D4B"/>
    <w:rsid w:val="008E5405"/>
    <w:rsid w:val="00926D77"/>
    <w:rsid w:val="0098501F"/>
    <w:rsid w:val="00987E83"/>
    <w:rsid w:val="009915FF"/>
    <w:rsid w:val="00A8427C"/>
    <w:rsid w:val="00A93DE9"/>
    <w:rsid w:val="00A97843"/>
    <w:rsid w:val="00AE6767"/>
    <w:rsid w:val="00B00BC9"/>
    <w:rsid w:val="00B02938"/>
    <w:rsid w:val="00B3296F"/>
    <w:rsid w:val="00B57DD1"/>
    <w:rsid w:val="00B70C15"/>
    <w:rsid w:val="00B9133E"/>
    <w:rsid w:val="00BC06D3"/>
    <w:rsid w:val="00BE3A67"/>
    <w:rsid w:val="00C1644B"/>
    <w:rsid w:val="00CA6A20"/>
    <w:rsid w:val="00D356F0"/>
    <w:rsid w:val="00D604F8"/>
    <w:rsid w:val="00D77CEE"/>
    <w:rsid w:val="00E2647A"/>
    <w:rsid w:val="00E65DC9"/>
    <w:rsid w:val="00E71EF1"/>
    <w:rsid w:val="00E72A2A"/>
    <w:rsid w:val="00E902BD"/>
    <w:rsid w:val="00EA31F5"/>
    <w:rsid w:val="00ED021D"/>
    <w:rsid w:val="00ED7DC8"/>
    <w:rsid w:val="00F26186"/>
    <w:rsid w:val="00F35038"/>
    <w:rsid w:val="00F3751A"/>
    <w:rsid w:val="00F60201"/>
    <w:rsid w:val="00F73B5F"/>
    <w:rsid w:val="00FD51EE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B483-817F-4E5C-B129-9FE7699C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A6F"/>
  </w:style>
  <w:style w:type="paragraph" w:styleId="Stopka">
    <w:name w:val="footer"/>
    <w:basedOn w:val="Normalny"/>
    <w:link w:val="StopkaZnak"/>
    <w:uiPriority w:val="99"/>
    <w:unhideWhenUsed/>
    <w:rsid w:val="0070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A6F"/>
  </w:style>
  <w:style w:type="paragraph" w:styleId="Akapitzlist">
    <w:name w:val="List Paragraph"/>
    <w:basedOn w:val="Normalny"/>
    <w:uiPriority w:val="34"/>
    <w:qFormat/>
    <w:rsid w:val="000D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2024-01-02T11:00:00Z</cp:lastPrinted>
  <dcterms:created xsi:type="dcterms:W3CDTF">2024-02-02T12:16:00Z</dcterms:created>
  <dcterms:modified xsi:type="dcterms:W3CDTF">2024-02-06T10:47:00Z</dcterms:modified>
</cp:coreProperties>
</file>