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2AE3E" w14:textId="0FFC3C51" w:rsidR="006D3698" w:rsidRPr="00C33F0D" w:rsidRDefault="006D3698" w:rsidP="00FA029F">
      <w:pPr>
        <w:spacing w:line="360" w:lineRule="auto"/>
        <w:jc w:val="both"/>
      </w:pPr>
      <w:r>
        <w:rPr>
          <w:rFonts w:ascii="Calibri" w:eastAsia="Tahoma" w:hAnsi="Calibri" w:cs="Calibri"/>
          <w:b/>
          <w:bCs/>
          <w:spacing w:val="4"/>
          <w:lang w:eastAsia="pl-PL"/>
        </w:rPr>
        <w:t>Załącznik nr 3</w:t>
      </w:r>
      <w:r w:rsidRPr="004158EC">
        <w:rPr>
          <w:rFonts w:ascii="Calibri" w:eastAsia="Tahoma" w:hAnsi="Calibri" w:cs="Calibri"/>
          <w:bCs/>
          <w:spacing w:val="4"/>
          <w:lang w:eastAsia="pl-PL"/>
        </w:rPr>
        <w:t xml:space="preserve"> </w:t>
      </w:r>
      <w:r>
        <w:rPr>
          <w:rFonts w:ascii="Calibri" w:eastAsia="Tahoma" w:hAnsi="Calibri" w:cs="Calibri"/>
          <w:bCs/>
          <w:sz w:val="20"/>
          <w:szCs w:val="20"/>
          <w:lang w:eastAsia="pl-PL"/>
        </w:rPr>
        <w:t xml:space="preserve"> </w:t>
      </w:r>
      <w:r w:rsidR="00C33F0D">
        <w:t xml:space="preserve">Zarys ogólny danych monitoringowych </w:t>
      </w:r>
      <w:r w:rsidRPr="00931171">
        <w:t>w Projekcie : „Wsparcie procesu wdrażania reformy wprowadzającej nowy model systemu ochrony zdrowia psychicznego dla dzieci i młodzieży”. Projekt realizowany w ramach Programu Operacyjnego Wiedza Edukacja Rozwój 2014-2020 współfinansowany ze środków Europejskiego Funduszu Społecznego (POWR.05.02.00-00-0001/21)</w:t>
      </w:r>
    </w:p>
    <w:p w14:paraId="3B29C687" w14:textId="77777777" w:rsidR="00DB01C4" w:rsidRDefault="00DB01C4" w:rsidP="00FA029F">
      <w:pPr>
        <w:spacing w:line="360" w:lineRule="auto"/>
        <w:jc w:val="both"/>
        <w:rPr>
          <w:b/>
        </w:rPr>
      </w:pPr>
    </w:p>
    <w:p w14:paraId="79B3CD57" w14:textId="2FD93743" w:rsidR="008C0835" w:rsidRDefault="00FF1723" w:rsidP="00FA029F">
      <w:pPr>
        <w:spacing w:line="360" w:lineRule="auto"/>
        <w:jc w:val="both"/>
        <w:rPr>
          <w:b/>
        </w:rPr>
      </w:pPr>
      <w:r w:rsidRPr="003D320F">
        <w:rPr>
          <w:b/>
        </w:rPr>
        <w:t>Zanonimizowane dane jednostkowe</w:t>
      </w:r>
      <w:r w:rsidR="003D320F">
        <w:rPr>
          <w:b/>
        </w:rPr>
        <w:t xml:space="preserve"> do monitoringu</w:t>
      </w:r>
      <w:r w:rsidRPr="003D320F">
        <w:rPr>
          <w:b/>
        </w:rPr>
        <w:t>:</w:t>
      </w:r>
    </w:p>
    <w:p w14:paraId="4F22C02E" w14:textId="29CEC7A1" w:rsidR="003275EC" w:rsidRDefault="003275EC" w:rsidP="00FA029F">
      <w:pPr>
        <w:spacing w:line="360" w:lineRule="auto"/>
        <w:jc w:val="both"/>
        <w:rPr>
          <w:b/>
        </w:rPr>
      </w:pPr>
      <w:r>
        <w:rPr>
          <w:b/>
        </w:rPr>
        <w:t>Jednostki poziomu I</w:t>
      </w:r>
    </w:p>
    <w:p w14:paraId="6B77056A" w14:textId="1C11733C" w:rsidR="003275EC" w:rsidRDefault="003275EC" w:rsidP="00FA029F">
      <w:pPr>
        <w:pStyle w:val="Akapitzlist"/>
        <w:numPr>
          <w:ilvl w:val="0"/>
          <w:numId w:val="1"/>
        </w:numPr>
        <w:spacing w:line="360" w:lineRule="auto"/>
        <w:jc w:val="both"/>
      </w:pPr>
      <w:r>
        <w:t>ID klienta</w:t>
      </w:r>
      <w:r w:rsidR="002E357F">
        <w:t>,</w:t>
      </w:r>
      <w:r w:rsidR="00C444FC">
        <w:t xml:space="preserve"> </w:t>
      </w:r>
      <w:r w:rsidR="002E357F">
        <w:t>w</w:t>
      </w:r>
      <w:r>
        <w:t>iek (lub data urodzenia),</w:t>
      </w:r>
      <w:r w:rsidR="00C444FC">
        <w:t xml:space="preserve"> </w:t>
      </w:r>
      <w:r>
        <w:t>płeć,</w:t>
      </w:r>
    </w:p>
    <w:p w14:paraId="50179D75" w14:textId="111B2AAF" w:rsidR="003275EC" w:rsidRDefault="003275EC" w:rsidP="00FA029F">
      <w:pPr>
        <w:pStyle w:val="Akapitzlist"/>
        <w:numPr>
          <w:ilvl w:val="0"/>
          <w:numId w:val="1"/>
        </w:numPr>
        <w:spacing w:line="360" w:lineRule="auto"/>
        <w:jc w:val="both"/>
      </w:pPr>
      <w:r>
        <w:t>informacja o wcześniejszych hospitalizacjach (w okresie 6 miesięcy poprzedzających zgłoszenie do ŚCZP)</w:t>
      </w:r>
      <w:r w:rsidR="002E357F">
        <w:t xml:space="preserve"> </w:t>
      </w:r>
      <w:r>
        <w:t>- liczba pobytów oraz czas ich trwania</w:t>
      </w:r>
    </w:p>
    <w:p w14:paraId="3500655A" w14:textId="2DE9A41E" w:rsidR="003275EC" w:rsidRDefault="003275EC" w:rsidP="00FA029F">
      <w:pPr>
        <w:pStyle w:val="Akapitzlist"/>
        <w:numPr>
          <w:ilvl w:val="0"/>
          <w:numId w:val="1"/>
        </w:numPr>
        <w:spacing w:line="360" w:lineRule="auto"/>
        <w:jc w:val="both"/>
      </w:pPr>
      <w:r>
        <w:t>informacja nt. wcześniejszych działań terapeutycznych (przed przyjęciem do ŚCZP</w:t>
      </w:r>
      <w:r w:rsidR="002E357F">
        <w:t>)</w:t>
      </w:r>
    </w:p>
    <w:p w14:paraId="6B3CEAFC" w14:textId="77777777" w:rsidR="003275EC" w:rsidRDefault="003275EC" w:rsidP="00FA029F">
      <w:pPr>
        <w:pStyle w:val="Akapitzlist"/>
        <w:numPr>
          <w:ilvl w:val="0"/>
          <w:numId w:val="1"/>
        </w:numPr>
        <w:spacing w:line="360" w:lineRule="auto"/>
        <w:jc w:val="both"/>
      </w:pPr>
      <w:r>
        <w:t>informacja o kwalifikacji dziecka do wsparcia</w:t>
      </w:r>
    </w:p>
    <w:p w14:paraId="44BB042C" w14:textId="214FE79D" w:rsidR="003275EC" w:rsidRDefault="003275EC" w:rsidP="00FA029F">
      <w:pPr>
        <w:pStyle w:val="Akapitzlist"/>
        <w:numPr>
          <w:ilvl w:val="0"/>
          <w:numId w:val="1"/>
        </w:numPr>
        <w:spacing w:line="360" w:lineRule="auto"/>
        <w:jc w:val="both"/>
      </w:pPr>
      <w:r>
        <w:t>data pierwszej rejestracji (zgłoszenie)</w:t>
      </w:r>
      <w:r w:rsidR="00C444FC">
        <w:t xml:space="preserve">, </w:t>
      </w:r>
      <w:r>
        <w:t xml:space="preserve">data pierwszej wizyty </w:t>
      </w:r>
    </w:p>
    <w:p w14:paraId="2A3DE74A" w14:textId="77777777" w:rsidR="004E5D14" w:rsidRDefault="004E5D14" w:rsidP="00FA029F">
      <w:pPr>
        <w:pStyle w:val="Akapitzlist"/>
        <w:numPr>
          <w:ilvl w:val="0"/>
          <w:numId w:val="1"/>
        </w:numPr>
        <w:spacing w:line="360" w:lineRule="auto"/>
        <w:jc w:val="both"/>
      </w:pPr>
      <w:r>
        <w:t>wyniki oceny funkcjonowania na podstawie Międzynarodowej Klasyfikacji Chorób i Problemów Zdrowotnych (ICF)</w:t>
      </w:r>
    </w:p>
    <w:p w14:paraId="559BEBE4" w14:textId="3DC65951" w:rsidR="003275EC" w:rsidRDefault="003275EC" w:rsidP="00FA029F">
      <w:pPr>
        <w:pStyle w:val="Akapitzlist"/>
        <w:numPr>
          <w:ilvl w:val="0"/>
          <w:numId w:val="1"/>
        </w:numPr>
        <w:spacing w:line="360" w:lineRule="auto"/>
        <w:jc w:val="both"/>
      </w:pPr>
      <w:r>
        <w:t>daty odbytych wizyt spotkań (informacja o zrealizowanych świadczeniach, w podziale na typy świadczeń)</w:t>
      </w:r>
    </w:p>
    <w:p w14:paraId="0BDCC37A" w14:textId="77777777" w:rsidR="004E5D14" w:rsidRDefault="004E5D14" w:rsidP="00FA029F">
      <w:pPr>
        <w:pStyle w:val="Akapitzlist"/>
        <w:numPr>
          <w:ilvl w:val="0"/>
          <w:numId w:val="1"/>
        </w:numPr>
        <w:spacing w:line="360" w:lineRule="auto"/>
        <w:jc w:val="both"/>
      </w:pPr>
      <w:r>
        <w:t>kod ICD-10</w:t>
      </w:r>
    </w:p>
    <w:p w14:paraId="2F43CCA7" w14:textId="0B6393E1" w:rsidR="004E5D14" w:rsidRDefault="004E5D14" w:rsidP="00FA029F">
      <w:pPr>
        <w:pStyle w:val="Akapitzlist"/>
        <w:numPr>
          <w:ilvl w:val="0"/>
          <w:numId w:val="1"/>
        </w:numPr>
        <w:spacing w:line="360" w:lineRule="auto"/>
        <w:jc w:val="both"/>
      </w:pPr>
      <w:r>
        <w:t>informacja nt. rezygnacji z dalszych działań wspierających (ze wskazaniem przyczyny rezygnacji) i datą rezygnacji</w:t>
      </w:r>
    </w:p>
    <w:p w14:paraId="745BC002" w14:textId="5FFA25CD" w:rsidR="004E5D14" w:rsidRDefault="004E5D14" w:rsidP="00FA029F">
      <w:pPr>
        <w:pStyle w:val="Akapitzlist"/>
        <w:numPr>
          <w:ilvl w:val="0"/>
          <w:numId w:val="1"/>
        </w:numPr>
        <w:spacing w:line="360" w:lineRule="auto"/>
        <w:jc w:val="both"/>
      </w:pPr>
      <w:r>
        <w:t>informacja o dacie powrotu</w:t>
      </w:r>
      <w:r w:rsidR="00C444FC">
        <w:t xml:space="preserve"> dziecka </w:t>
      </w:r>
      <w:r>
        <w:t>i rodziny do ŚCZP , przyczyny powrotu</w:t>
      </w:r>
    </w:p>
    <w:p w14:paraId="407E7F23" w14:textId="4C7507F8" w:rsidR="004E5D14" w:rsidRDefault="004E5D14" w:rsidP="00FA029F">
      <w:pPr>
        <w:pStyle w:val="Akapitzlist"/>
        <w:numPr>
          <w:ilvl w:val="0"/>
          <w:numId w:val="1"/>
        </w:numPr>
        <w:spacing w:line="360" w:lineRule="auto"/>
        <w:jc w:val="both"/>
      </w:pPr>
      <w:r>
        <w:t>informacja dot. zaangażowania członków rodziny w proces zdrowienia</w:t>
      </w:r>
    </w:p>
    <w:p w14:paraId="2FF045D7" w14:textId="77777777" w:rsidR="00C444FC" w:rsidRDefault="004E5D14" w:rsidP="00FA029F">
      <w:pPr>
        <w:pStyle w:val="Akapitzlist"/>
        <w:numPr>
          <w:ilvl w:val="0"/>
          <w:numId w:val="1"/>
        </w:numPr>
        <w:spacing w:line="360" w:lineRule="auto"/>
        <w:jc w:val="both"/>
      </w:pPr>
      <w:r>
        <w:t>informacja nt. współpracy z podmiotami w środowisku (OPS, Szkoła, itp.)</w:t>
      </w:r>
      <w:r w:rsidR="00C444FC" w:rsidRPr="00C444FC">
        <w:t xml:space="preserve"> </w:t>
      </w:r>
    </w:p>
    <w:p w14:paraId="246712BE" w14:textId="16360532" w:rsidR="004E5D14" w:rsidRDefault="00C444FC" w:rsidP="00FA029F">
      <w:pPr>
        <w:pStyle w:val="Akapitzlist"/>
        <w:numPr>
          <w:ilvl w:val="0"/>
          <w:numId w:val="1"/>
        </w:numPr>
        <w:spacing w:line="360" w:lineRule="auto"/>
        <w:jc w:val="both"/>
      </w:pPr>
      <w:r>
        <w:t>data skierowania dziecka na poziom II/ III (ze wskazaniem poziomu)</w:t>
      </w:r>
    </w:p>
    <w:p w14:paraId="7CCD27E1" w14:textId="0B243109" w:rsidR="003275EC" w:rsidRDefault="003275EC" w:rsidP="00FA029F">
      <w:pPr>
        <w:spacing w:line="360" w:lineRule="auto"/>
        <w:jc w:val="both"/>
        <w:rPr>
          <w:b/>
        </w:rPr>
      </w:pPr>
      <w:r>
        <w:rPr>
          <w:b/>
        </w:rPr>
        <w:t>Jednostki poziomu II</w:t>
      </w:r>
    </w:p>
    <w:p w14:paraId="1D836BBF" w14:textId="00BB2024" w:rsidR="003275EC" w:rsidRDefault="003275EC" w:rsidP="00FA029F">
      <w:pPr>
        <w:pStyle w:val="Akapitzlist"/>
        <w:numPr>
          <w:ilvl w:val="0"/>
          <w:numId w:val="1"/>
        </w:numPr>
        <w:spacing w:line="360" w:lineRule="auto"/>
        <w:jc w:val="both"/>
      </w:pPr>
      <w:r>
        <w:t>ID klienta</w:t>
      </w:r>
      <w:r w:rsidR="00C444FC">
        <w:t xml:space="preserve">, </w:t>
      </w:r>
      <w:r>
        <w:t>Wiek (lub data urodzenia),</w:t>
      </w:r>
      <w:r w:rsidR="00C444FC">
        <w:t xml:space="preserve"> </w:t>
      </w:r>
      <w:r>
        <w:t>płeć,</w:t>
      </w:r>
    </w:p>
    <w:p w14:paraId="55C93BAD" w14:textId="7749D8E1" w:rsidR="003275EC" w:rsidRDefault="003275EC" w:rsidP="00FA029F">
      <w:pPr>
        <w:pStyle w:val="Akapitzlist"/>
        <w:numPr>
          <w:ilvl w:val="0"/>
          <w:numId w:val="1"/>
        </w:numPr>
        <w:spacing w:line="360" w:lineRule="auto"/>
        <w:jc w:val="both"/>
      </w:pPr>
      <w:r>
        <w:t>informacja o wcześniejszych hospitalizacjach (w okresie 6 miesięcy poprzedzających zgłoszenie do ŚCZP)</w:t>
      </w:r>
      <w:r w:rsidR="002E357F">
        <w:t xml:space="preserve"> </w:t>
      </w:r>
      <w:r>
        <w:t>- liczba pobytów oraz czas ich trwania</w:t>
      </w:r>
    </w:p>
    <w:p w14:paraId="24034C04" w14:textId="77777777" w:rsidR="003275EC" w:rsidRDefault="003275EC" w:rsidP="00FA029F">
      <w:pPr>
        <w:pStyle w:val="Akapitzlist"/>
        <w:numPr>
          <w:ilvl w:val="0"/>
          <w:numId w:val="1"/>
        </w:numPr>
        <w:spacing w:line="360" w:lineRule="auto"/>
        <w:jc w:val="both"/>
      </w:pPr>
      <w:r>
        <w:lastRenderedPageBreak/>
        <w:t>informacja nt. wcześniejszych działań terapeutycznych (przed przyjęciem do ŚCZP)</w:t>
      </w:r>
    </w:p>
    <w:p w14:paraId="2D880C12" w14:textId="77777777" w:rsidR="003275EC" w:rsidRDefault="003275EC" w:rsidP="00FA029F">
      <w:pPr>
        <w:pStyle w:val="Akapitzlist"/>
        <w:numPr>
          <w:ilvl w:val="0"/>
          <w:numId w:val="1"/>
        </w:numPr>
        <w:spacing w:line="360" w:lineRule="auto"/>
        <w:jc w:val="both"/>
      </w:pPr>
      <w:r>
        <w:t>informacja o kwalifikacji dziecka do wsparcia</w:t>
      </w:r>
    </w:p>
    <w:p w14:paraId="63142476" w14:textId="35C036E6" w:rsidR="003275EC" w:rsidRDefault="003275EC" w:rsidP="00FA029F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data pierwszej rejestracji (zgłoszenie) </w:t>
      </w:r>
      <w:r w:rsidR="00C444FC">
        <w:t xml:space="preserve">, </w:t>
      </w:r>
      <w:r>
        <w:t xml:space="preserve">data pierwszej wizyty </w:t>
      </w:r>
    </w:p>
    <w:p w14:paraId="16C7A759" w14:textId="006F3EFF" w:rsidR="003275EC" w:rsidRDefault="003275EC" w:rsidP="00FA029F">
      <w:pPr>
        <w:pStyle w:val="Akapitzlist"/>
        <w:numPr>
          <w:ilvl w:val="0"/>
          <w:numId w:val="1"/>
        </w:numPr>
        <w:spacing w:line="360" w:lineRule="auto"/>
        <w:jc w:val="both"/>
      </w:pPr>
      <w:r>
        <w:t>daty odbytych wizyt spotkań (informacja o zrealizowanych świadczeniach, w podziale na typy świadczeń)</w:t>
      </w:r>
    </w:p>
    <w:p w14:paraId="575CD7DF" w14:textId="77777777" w:rsidR="00C444FC" w:rsidRDefault="00C444FC" w:rsidP="00FA029F">
      <w:pPr>
        <w:pStyle w:val="Akapitzlist"/>
        <w:numPr>
          <w:ilvl w:val="0"/>
          <w:numId w:val="1"/>
        </w:numPr>
        <w:spacing w:line="360" w:lineRule="auto"/>
        <w:jc w:val="both"/>
      </w:pPr>
      <w:r>
        <w:t>wyniki oceny funkcjonowania na podstawie Międzynarodowej Klasyfikacji Chorób i Problemów Zdrowotnych (ICF)</w:t>
      </w:r>
    </w:p>
    <w:p w14:paraId="4AD29250" w14:textId="4EC156FC" w:rsidR="00ED44AE" w:rsidRDefault="00ED44AE" w:rsidP="00FA029F">
      <w:pPr>
        <w:pStyle w:val="Akapitzlist"/>
        <w:numPr>
          <w:ilvl w:val="0"/>
          <w:numId w:val="1"/>
        </w:numPr>
        <w:spacing w:line="360" w:lineRule="auto"/>
        <w:jc w:val="both"/>
      </w:pPr>
      <w:r>
        <w:t>kod ICD-10</w:t>
      </w:r>
    </w:p>
    <w:p w14:paraId="6A32D0AB" w14:textId="3369ECFD" w:rsidR="00ED44AE" w:rsidRDefault="00ED44AE" w:rsidP="00FA029F">
      <w:pPr>
        <w:pStyle w:val="Akapitzlist"/>
        <w:numPr>
          <w:ilvl w:val="0"/>
          <w:numId w:val="1"/>
        </w:numPr>
        <w:spacing w:line="360" w:lineRule="auto"/>
        <w:jc w:val="both"/>
      </w:pPr>
      <w:r>
        <w:t>informacja nt. rezygnacji z dalszych działań wspierających (ze wskazaniem przyczyny rezygnacji)</w:t>
      </w:r>
      <w:r w:rsidR="00825862">
        <w:t xml:space="preserve"> i data rezygnacji</w:t>
      </w:r>
    </w:p>
    <w:p w14:paraId="2C7B14FF" w14:textId="550EA220" w:rsidR="00ED44AE" w:rsidRDefault="00ED44AE" w:rsidP="00FA029F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informacja o dacie powrotu klienta i rodziny </w:t>
      </w:r>
      <w:r w:rsidR="000C478C">
        <w:t>do ŚCZP</w:t>
      </w:r>
      <w:r w:rsidR="00825862">
        <w:t xml:space="preserve"> , przyczyny powrotu</w:t>
      </w:r>
    </w:p>
    <w:p w14:paraId="4872C244" w14:textId="212A7BEA" w:rsidR="000C478C" w:rsidRDefault="000C478C" w:rsidP="00FA029F">
      <w:pPr>
        <w:pStyle w:val="Akapitzlist"/>
        <w:numPr>
          <w:ilvl w:val="0"/>
          <w:numId w:val="1"/>
        </w:numPr>
        <w:spacing w:line="360" w:lineRule="auto"/>
        <w:jc w:val="both"/>
      </w:pPr>
      <w:r>
        <w:t>informacja dot. zaangażowania członków rodziny w proces zdrowienia</w:t>
      </w:r>
    </w:p>
    <w:p w14:paraId="14D3EFF1" w14:textId="408F26EE" w:rsidR="0094581D" w:rsidRDefault="000C478C" w:rsidP="00FA029F">
      <w:pPr>
        <w:pStyle w:val="Akapitzlist"/>
        <w:numPr>
          <w:ilvl w:val="0"/>
          <w:numId w:val="1"/>
        </w:numPr>
        <w:spacing w:line="360" w:lineRule="auto"/>
        <w:jc w:val="both"/>
      </w:pPr>
      <w:r>
        <w:t>informacja nt. współpracy z podmiotami w środowisku (OPS, Szkoła</w:t>
      </w:r>
      <w:r w:rsidR="00825862">
        <w:t>, itp.</w:t>
      </w:r>
      <w:r>
        <w:t>)</w:t>
      </w:r>
    </w:p>
    <w:p w14:paraId="4ED55D3D" w14:textId="05DFEB68" w:rsidR="004E5D14" w:rsidRDefault="004E5D14" w:rsidP="00FA029F">
      <w:pPr>
        <w:pStyle w:val="Akapitzlist"/>
        <w:numPr>
          <w:ilvl w:val="0"/>
          <w:numId w:val="1"/>
        </w:numPr>
        <w:spacing w:line="360" w:lineRule="auto"/>
        <w:jc w:val="both"/>
      </w:pPr>
      <w:r>
        <w:t>data przekierowania dziecka i na poziom I</w:t>
      </w:r>
      <w:r w:rsidR="00C444FC">
        <w:t xml:space="preserve"> l/III (ze wskazaniem poziomu)</w:t>
      </w:r>
    </w:p>
    <w:p w14:paraId="2B0170D0" w14:textId="10710453" w:rsidR="004E5D14" w:rsidRDefault="004E5D14" w:rsidP="00FA029F">
      <w:pPr>
        <w:spacing w:line="360" w:lineRule="auto"/>
        <w:jc w:val="both"/>
        <w:rPr>
          <w:b/>
        </w:rPr>
      </w:pPr>
      <w:r>
        <w:rPr>
          <w:b/>
        </w:rPr>
        <w:t>Jednostki poziomu III</w:t>
      </w:r>
    </w:p>
    <w:p w14:paraId="3CA606BE" w14:textId="6396794E" w:rsidR="004E5D14" w:rsidRDefault="004E5D14" w:rsidP="00FA029F">
      <w:pPr>
        <w:pStyle w:val="Akapitzlist"/>
        <w:numPr>
          <w:ilvl w:val="0"/>
          <w:numId w:val="1"/>
        </w:numPr>
        <w:spacing w:line="360" w:lineRule="auto"/>
        <w:jc w:val="both"/>
      </w:pPr>
      <w:r>
        <w:t>ID klienta</w:t>
      </w:r>
      <w:r w:rsidR="00C444FC">
        <w:t xml:space="preserve">, </w:t>
      </w:r>
      <w:r w:rsidR="00931171">
        <w:t>w</w:t>
      </w:r>
      <w:r>
        <w:t>iek (lub data urodzenia),</w:t>
      </w:r>
      <w:r w:rsidR="00C444FC">
        <w:t xml:space="preserve"> </w:t>
      </w:r>
      <w:r>
        <w:t>płeć,</w:t>
      </w:r>
    </w:p>
    <w:p w14:paraId="485D7A1E" w14:textId="77777777" w:rsidR="004E5D14" w:rsidRDefault="004E5D14" w:rsidP="00FA029F">
      <w:pPr>
        <w:pStyle w:val="Akapitzlist"/>
        <w:numPr>
          <w:ilvl w:val="0"/>
          <w:numId w:val="1"/>
        </w:numPr>
        <w:spacing w:line="360" w:lineRule="auto"/>
        <w:jc w:val="both"/>
      </w:pPr>
      <w:r>
        <w:t>informacja o wcześniejszych hospitalizacjach (w okresie 6 miesięcy poprzedzających zgłoszenie do ŚCZP) - liczba pobytów oraz czas ich trwania</w:t>
      </w:r>
    </w:p>
    <w:p w14:paraId="59E232D2" w14:textId="232CDF2D" w:rsidR="004E5D14" w:rsidRDefault="004E5D14" w:rsidP="00FA029F">
      <w:pPr>
        <w:pStyle w:val="Akapitzlist"/>
        <w:numPr>
          <w:ilvl w:val="0"/>
          <w:numId w:val="1"/>
        </w:numPr>
        <w:spacing w:line="360" w:lineRule="auto"/>
        <w:jc w:val="both"/>
      </w:pPr>
      <w:r>
        <w:t>informacja czy dziecko i rodzina korzystali wcześniej ze wsparcia jednostek I i II poziomu</w:t>
      </w:r>
    </w:p>
    <w:p w14:paraId="69F18C8F" w14:textId="77777777" w:rsidR="00C444FC" w:rsidRDefault="00C444FC" w:rsidP="00FA029F">
      <w:pPr>
        <w:pStyle w:val="Akapitzlist"/>
        <w:numPr>
          <w:ilvl w:val="0"/>
          <w:numId w:val="1"/>
        </w:numPr>
        <w:spacing w:line="360" w:lineRule="auto"/>
        <w:jc w:val="both"/>
      </w:pPr>
      <w:r>
        <w:t>informacja o kwalifikacji dziecka do wsparcia</w:t>
      </w:r>
    </w:p>
    <w:p w14:paraId="152CC38F" w14:textId="77777777" w:rsidR="00C444FC" w:rsidRDefault="004E5D14" w:rsidP="00FA029F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data przyjęcia na oddział </w:t>
      </w:r>
      <w:r w:rsidR="00C444FC">
        <w:t>, czas trwania hospitalizacji</w:t>
      </w:r>
    </w:p>
    <w:p w14:paraId="7F2D9FEC" w14:textId="77777777" w:rsidR="004E5D14" w:rsidRDefault="004E5D14" w:rsidP="00FA029F">
      <w:pPr>
        <w:pStyle w:val="Akapitzlist"/>
        <w:numPr>
          <w:ilvl w:val="0"/>
          <w:numId w:val="1"/>
        </w:numPr>
        <w:spacing w:line="360" w:lineRule="auto"/>
        <w:jc w:val="both"/>
      </w:pPr>
      <w:r>
        <w:t>kod ICD-10</w:t>
      </w:r>
    </w:p>
    <w:p w14:paraId="145D2775" w14:textId="0ABA0D1F" w:rsidR="004E5D14" w:rsidRDefault="004E5D14" w:rsidP="00FA029F">
      <w:pPr>
        <w:pStyle w:val="Akapitzlist"/>
        <w:numPr>
          <w:ilvl w:val="0"/>
          <w:numId w:val="1"/>
        </w:numPr>
        <w:spacing w:line="360" w:lineRule="auto"/>
        <w:jc w:val="both"/>
      </w:pPr>
      <w:r>
        <w:t>informacja nt. rezygnacji z leczenia (ze wskazaniem przyczyny rezygnacji) i data rezygnacji</w:t>
      </w:r>
    </w:p>
    <w:p w14:paraId="54BF7DC2" w14:textId="77777777" w:rsidR="004E5D14" w:rsidRDefault="004E5D14" w:rsidP="00FA029F">
      <w:pPr>
        <w:pStyle w:val="Akapitzlist"/>
        <w:numPr>
          <w:ilvl w:val="0"/>
          <w:numId w:val="1"/>
        </w:numPr>
        <w:spacing w:line="360" w:lineRule="auto"/>
        <w:jc w:val="both"/>
      </w:pPr>
      <w:r>
        <w:t>wyniki oceny funkcjonowania na podstawie Międzynarodowej Klasyfikacji Chorób i Problemów Zdrowotnych (ICF)</w:t>
      </w:r>
    </w:p>
    <w:p w14:paraId="5148558A" w14:textId="7831F609" w:rsidR="004E5D14" w:rsidRDefault="004E5D14" w:rsidP="00FA029F">
      <w:pPr>
        <w:pStyle w:val="Akapitzlist"/>
        <w:numPr>
          <w:ilvl w:val="0"/>
          <w:numId w:val="1"/>
        </w:numPr>
        <w:spacing w:line="360" w:lineRule="auto"/>
        <w:jc w:val="both"/>
      </w:pPr>
      <w:r>
        <w:t>informacja o przekierowaniu dziecka i rodziny na poziom I lub II</w:t>
      </w:r>
    </w:p>
    <w:p w14:paraId="062DED9E" w14:textId="16B1D711" w:rsidR="004E5D14" w:rsidRDefault="004E5D14" w:rsidP="00FA029F">
      <w:pPr>
        <w:spacing w:line="360" w:lineRule="auto"/>
        <w:jc w:val="both"/>
      </w:pPr>
    </w:p>
    <w:p w14:paraId="3F9463DE" w14:textId="77777777" w:rsidR="00C444FC" w:rsidRDefault="00C444FC" w:rsidP="00FA029F">
      <w:pPr>
        <w:spacing w:line="360" w:lineRule="auto"/>
        <w:jc w:val="both"/>
      </w:pPr>
    </w:p>
    <w:p w14:paraId="5C2940DB" w14:textId="70D9F72B" w:rsidR="00825862" w:rsidRPr="00FA029F" w:rsidRDefault="00825862" w:rsidP="00FA029F">
      <w:pPr>
        <w:spacing w:line="360" w:lineRule="auto"/>
        <w:jc w:val="both"/>
        <w:rPr>
          <w:b/>
          <w:bCs/>
        </w:rPr>
      </w:pPr>
      <w:r w:rsidRPr="00FA029F">
        <w:rPr>
          <w:b/>
          <w:bCs/>
        </w:rPr>
        <w:lastRenderedPageBreak/>
        <w:t>Dane zbiorcze (w cyklu 6 miesięcznym)</w:t>
      </w:r>
      <w:r w:rsidR="006B1D1D" w:rsidRPr="00FA029F">
        <w:rPr>
          <w:b/>
          <w:bCs/>
        </w:rPr>
        <w:t xml:space="preserve"> </w:t>
      </w:r>
      <w:r w:rsidR="004E5D14" w:rsidRPr="00FA029F">
        <w:rPr>
          <w:b/>
          <w:bCs/>
        </w:rPr>
        <w:t>– dotyczy poziomu I i II</w:t>
      </w:r>
    </w:p>
    <w:p w14:paraId="2EFB27E5" w14:textId="7C4708D8" w:rsidR="008C0835" w:rsidRDefault="008C0835" w:rsidP="00FA029F">
      <w:pPr>
        <w:pStyle w:val="Akapitzlist"/>
        <w:numPr>
          <w:ilvl w:val="0"/>
          <w:numId w:val="1"/>
        </w:numPr>
        <w:spacing w:line="360" w:lineRule="auto"/>
        <w:jc w:val="both"/>
      </w:pPr>
      <w:r w:rsidRPr="00DC5909">
        <w:t>liczb</w:t>
      </w:r>
      <w:r w:rsidR="00A721AA">
        <w:t>a</w:t>
      </w:r>
      <w:r w:rsidRPr="00DC5909">
        <w:t xml:space="preserve"> </w:t>
      </w:r>
      <w:r w:rsidR="0094581D">
        <w:t xml:space="preserve">osób </w:t>
      </w:r>
      <w:r w:rsidR="000C478C">
        <w:t xml:space="preserve">przyjętych do </w:t>
      </w:r>
      <w:r w:rsidRPr="00DC5909">
        <w:t xml:space="preserve"> Ś</w:t>
      </w:r>
      <w:r w:rsidR="0094581D">
        <w:t>CZP w okresie sprawozdawczym</w:t>
      </w:r>
      <w:r w:rsidRPr="00DC5909">
        <w:t xml:space="preserve">; </w:t>
      </w:r>
    </w:p>
    <w:p w14:paraId="4C2B3151" w14:textId="1BAA9A78" w:rsidR="00825862" w:rsidRDefault="00825862" w:rsidP="00FA029F">
      <w:pPr>
        <w:pStyle w:val="Akapitzlist"/>
        <w:numPr>
          <w:ilvl w:val="0"/>
          <w:numId w:val="1"/>
        </w:numPr>
        <w:spacing w:line="360" w:lineRule="auto"/>
        <w:jc w:val="both"/>
      </w:pPr>
      <w:r>
        <w:t>liczba zatrudnionego personelu w podziale na specjalizacje</w:t>
      </w:r>
      <w:r w:rsidR="004E5D14">
        <w:t xml:space="preserve"> </w:t>
      </w:r>
    </w:p>
    <w:p w14:paraId="2197E9C5" w14:textId="4AD30DB2" w:rsidR="00825862" w:rsidRPr="00DC5909" w:rsidRDefault="00825862" w:rsidP="00FA029F">
      <w:pPr>
        <w:pStyle w:val="Akapitzlist"/>
        <w:numPr>
          <w:ilvl w:val="0"/>
          <w:numId w:val="1"/>
        </w:numPr>
        <w:spacing w:line="360" w:lineRule="auto"/>
        <w:jc w:val="both"/>
      </w:pPr>
      <w:r>
        <w:t>liczba zrealizowanych porad (w podziale na środowiskowe, dzienne doraźne i ambulatoryjne)</w:t>
      </w:r>
    </w:p>
    <w:p w14:paraId="45193003" w14:textId="77777777" w:rsidR="00C33F0D" w:rsidRDefault="008C0835" w:rsidP="00FA029F">
      <w:pPr>
        <w:pStyle w:val="Akapitzlist"/>
        <w:numPr>
          <w:ilvl w:val="0"/>
          <w:numId w:val="1"/>
        </w:numPr>
        <w:spacing w:line="360" w:lineRule="auto"/>
        <w:jc w:val="both"/>
      </w:pPr>
      <w:r w:rsidRPr="00DC5909">
        <w:t>liczb</w:t>
      </w:r>
      <w:r w:rsidR="0094581D">
        <w:t>a</w:t>
      </w:r>
      <w:r w:rsidRPr="00DC5909">
        <w:t xml:space="preserve"> osób, które zrezygnowały z opieki psychiatrycznej w Środowiskowych Centrach Zdrowia Psychicznego (ŚCZP) na podstawie złożonej formalnie deklaracji;</w:t>
      </w:r>
    </w:p>
    <w:p w14:paraId="023E0CCB" w14:textId="2AA6DCBB" w:rsidR="008C0835" w:rsidRDefault="00C33F0D" w:rsidP="00FA029F">
      <w:pPr>
        <w:spacing w:line="360" w:lineRule="auto"/>
        <w:jc w:val="both"/>
      </w:pPr>
      <w:r w:rsidRPr="00C33F0D">
        <w:rPr>
          <w:b/>
        </w:rPr>
        <w:t>Szczegółowe zestawienie zostanie przekazane po opracowaniu raportu metodologicznego</w:t>
      </w:r>
      <w:r>
        <w:t>.</w:t>
      </w:r>
    </w:p>
    <w:sectPr w:rsidR="008C083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B884A" w14:textId="77777777" w:rsidR="00E93AB2" w:rsidRDefault="00E93AB2" w:rsidP="006D3698">
      <w:pPr>
        <w:spacing w:after="0" w:line="240" w:lineRule="auto"/>
      </w:pPr>
      <w:r>
        <w:separator/>
      </w:r>
    </w:p>
  </w:endnote>
  <w:endnote w:type="continuationSeparator" w:id="0">
    <w:p w14:paraId="30E724AD" w14:textId="77777777" w:rsidR="00E93AB2" w:rsidRDefault="00E93AB2" w:rsidP="006D36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D3BA5" w14:textId="77777777" w:rsidR="00E93AB2" w:rsidRDefault="00E93AB2" w:rsidP="006D3698">
      <w:pPr>
        <w:spacing w:after="0" w:line="240" w:lineRule="auto"/>
      </w:pPr>
      <w:r>
        <w:separator/>
      </w:r>
    </w:p>
  </w:footnote>
  <w:footnote w:type="continuationSeparator" w:id="0">
    <w:p w14:paraId="1B69FED9" w14:textId="77777777" w:rsidR="00E93AB2" w:rsidRDefault="00E93AB2" w:rsidP="006D36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6E20" w14:textId="0C779E65" w:rsidR="006D3698" w:rsidRDefault="006D3698">
    <w:pPr>
      <w:pStyle w:val="Nagwek"/>
    </w:pPr>
    <w:r w:rsidRPr="005405A1">
      <w:rPr>
        <w:noProof/>
        <w:lang w:eastAsia="pl-PL"/>
      </w:rPr>
      <w:drawing>
        <wp:inline distT="0" distB="0" distL="0" distR="0" wp14:anchorId="546DE18D" wp14:editId="7F0E8E3B">
          <wp:extent cx="5760720" cy="93345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58CF3D" w14:textId="77777777" w:rsidR="006D3698" w:rsidRPr="004158EC" w:rsidRDefault="006D3698" w:rsidP="006D3698">
    <w:pPr>
      <w:pStyle w:val="Nagwek"/>
      <w:jc w:val="center"/>
      <w:rPr>
        <w:rFonts w:cs="Calibri"/>
        <w:b/>
        <w:noProof/>
        <w:sz w:val="16"/>
        <w:szCs w:val="16"/>
        <w:lang w:eastAsia="pl-PL"/>
      </w:rPr>
    </w:pPr>
    <w:r w:rsidRPr="004158EC">
      <w:rPr>
        <w:rFonts w:cs="Calibri"/>
        <w:b/>
        <w:noProof/>
        <w:sz w:val="16"/>
        <w:szCs w:val="16"/>
        <w:lang w:eastAsia="pl-PL"/>
      </w:rPr>
      <w:t>„Wsparcie procesu wdrażania reformy wprowadzającej nowy model systemu ochrony zdrowia psychicznego dla dzieci i młodzieży”</w:t>
    </w:r>
  </w:p>
  <w:p w14:paraId="261356EA" w14:textId="77777777" w:rsidR="006D3698" w:rsidRPr="004158EC" w:rsidRDefault="006D3698" w:rsidP="006D3698">
    <w:pPr>
      <w:pStyle w:val="Nagwek"/>
      <w:jc w:val="center"/>
      <w:rPr>
        <w:rFonts w:cs="Calibri"/>
        <w:b/>
        <w:noProof/>
        <w:sz w:val="16"/>
        <w:szCs w:val="16"/>
        <w:lang w:eastAsia="pl-PL"/>
      </w:rPr>
    </w:pPr>
    <w:r w:rsidRPr="004158EC">
      <w:rPr>
        <w:rFonts w:cs="Calibri"/>
        <w:b/>
        <w:noProof/>
        <w:sz w:val="16"/>
        <w:szCs w:val="16"/>
        <w:lang w:eastAsia="pl-PL"/>
      </w:rPr>
      <w:t xml:space="preserve">Projekt realizowany w ramach Programu Operacyjnego Wiedza Edukacja Rozwój 2014-2020 </w:t>
    </w:r>
  </w:p>
  <w:p w14:paraId="4EFA1D4F" w14:textId="77777777" w:rsidR="006D3698" w:rsidRPr="003F399B" w:rsidRDefault="006D3698" w:rsidP="006D3698">
    <w:pPr>
      <w:pStyle w:val="Nagwek"/>
      <w:jc w:val="center"/>
      <w:rPr>
        <w:rFonts w:cs="Calibri"/>
        <w:b/>
        <w:noProof/>
        <w:sz w:val="16"/>
        <w:szCs w:val="16"/>
        <w:lang w:eastAsia="pl-PL"/>
      </w:rPr>
    </w:pPr>
    <w:r w:rsidRPr="004158EC">
      <w:rPr>
        <w:rFonts w:cs="Calibri"/>
        <w:b/>
        <w:noProof/>
        <w:sz w:val="16"/>
        <w:szCs w:val="16"/>
        <w:lang w:eastAsia="pl-PL"/>
      </w:rPr>
      <w:t>współfinansowany ze środków Europejskiego Funduszu Społecznego (POWR.05.02.00-00-0001/21)</w:t>
    </w:r>
  </w:p>
  <w:p w14:paraId="64043E7D" w14:textId="77777777" w:rsidR="006D3698" w:rsidRDefault="006D369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3B43FB"/>
    <w:multiLevelType w:val="hybridMultilevel"/>
    <w:tmpl w:val="72BE8472"/>
    <w:lvl w:ilvl="0" w:tplc="0415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835"/>
    <w:rsid w:val="000C478C"/>
    <w:rsid w:val="001406FC"/>
    <w:rsid w:val="00224AF0"/>
    <w:rsid w:val="002E357F"/>
    <w:rsid w:val="003275EC"/>
    <w:rsid w:val="003D320F"/>
    <w:rsid w:val="00455DD2"/>
    <w:rsid w:val="004E5D14"/>
    <w:rsid w:val="006B1D1D"/>
    <w:rsid w:val="006D3698"/>
    <w:rsid w:val="007F049E"/>
    <w:rsid w:val="00825862"/>
    <w:rsid w:val="008C0835"/>
    <w:rsid w:val="00905253"/>
    <w:rsid w:val="00931171"/>
    <w:rsid w:val="0094581D"/>
    <w:rsid w:val="00A721AA"/>
    <w:rsid w:val="00B57567"/>
    <w:rsid w:val="00C33F0D"/>
    <w:rsid w:val="00C444FC"/>
    <w:rsid w:val="00CF0C5B"/>
    <w:rsid w:val="00DB01C4"/>
    <w:rsid w:val="00DE53CA"/>
    <w:rsid w:val="00E93AB2"/>
    <w:rsid w:val="00ED44AE"/>
    <w:rsid w:val="00FA029F"/>
    <w:rsid w:val="00FD15BC"/>
    <w:rsid w:val="00FF1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80415"/>
  <w15:chartTrackingRefBased/>
  <w15:docId w15:val="{8D9DADDC-175B-45D8-8256-2A51186AE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083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C08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083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D36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3698"/>
  </w:style>
  <w:style w:type="paragraph" w:styleId="Stopka">
    <w:name w:val="footer"/>
    <w:basedOn w:val="Normalny"/>
    <w:link w:val="StopkaZnak"/>
    <w:uiPriority w:val="99"/>
    <w:unhideWhenUsed/>
    <w:rsid w:val="006D36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36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519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Łyciuk-Bzdyra</dc:creator>
  <cp:keywords/>
  <dc:description/>
  <cp:lastModifiedBy>Strzemieczna Maria</cp:lastModifiedBy>
  <cp:revision>4</cp:revision>
  <dcterms:created xsi:type="dcterms:W3CDTF">2021-07-13T08:15:00Z</dcterms:created>
  <dcterms:modified xsi:type="dcterms:W3CDTF">2021-07-13T08:16:00Z</dcterms:modified>
</cp:coreProperties>
</file>