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E914EF" w14:textId="52B24BFC" w:rsidR="00A25D56" w:rsidRPr="00F622BF" w:rsidRDefault="00A25D56" w:rsidP="00A25D56">
      <w:pPr>
        <w:pStyle w:val="Domylnie"/>
        <w:keepNext/>
        <w:autoSpaceDE/>
        <w:ind w:right="-142"/>
        <w:jc w:val="center"/>
        <w:rPr>
          <w:rFonts w:ascii="Times New Roman"/>
          <w:b/>
          <w:bCs/>
          <w:sz w:val="28"/>
          <w:szCs w:val="28"/>
        </w:rPr>
      </w:pPr>
      <w:r w:rsidRPr="00F622BF">
        <w:rPr>
          <w:rFonts w:ascii="Times New Roman"/>
          <w:b/>
          <w:bCs/>
          <w:sz w:val="28"/>
          <w:szCs w:val="28"/>
        </w:rPr>
        <w:t>SPECYFIKACJA WARUNKÓW ZAMÓWIENIA</w:t>
      </w:r>
      <w:r w:rsidR="00CC1B60">
        <w:rPr>
          <w:rFonts w:ascii="Times New Roman"/>
          <w:b/>
          <w:bCs/>
          <w:sz w:val="28"/>
          <w:szCs w:val="28"/>
        </w:rPr>
        <w:t xml:space="preserve"> (</w:t>
      </w:r>
      <w:r w:rsidR="00DD5ACE">
        <w:rPr>
          <w:rFonts w:ascii="Times New Roman"/>
          <w:b/>
          <w:bCs/>
          <w:sz w:val="28"/>
          <w:szCs w:val="28"/>
        </w:rPr>
        <w:t>swz</w:t>
      </w:r>
      <w:r w:rsidR="00CC1B60">
        <w:rPr>
          <w:rFonts w:ascii="Times New Roman"/>
          <w:b/>
          <w:bCs/>
          <w:sz w:val="28"/>
          <w:szCs w:val="28"/>
        </w:rPr>
        <w:t>)</w:t>
      </w:r>
    </w:p>
    <w:p w14:paraId="2DD4FCFA" w14:textId="70D577DA" w:rsidR="00A25D56" w:rsidRPr="00914BFA" w:rsidRDefault="00A25D56" w:rsidP="00A25D56">
      <w:pPr>
        <w:spacing w:before="240" w:line="320" w:lineRule="exact"/>
        <w:contextualSpacing/>
        <w:jc w:val="center"/>
        <w:rPr>
          <w:rFonts w:ascii="Times New Roman" w:hAnsi="Times New Roman" w:cs="Times New Roman"/>
          <w:b/>
          <w:sz w:val="24"/>
          <w:szCs w:val="24"/>
        </w:rPr>
      </w:pPr>
      <w:r w:rsidRPr="00914BFA">
        <w:rPr>
          <w:rFonts w:ascii="Times New Roman" w:hAnsi="Times New Roman" w:cs="Times New Roman"/>
          <w:b/>
          <w:sz w:val="24"/>
          <w:szCs w:val="24"/>
        </w:rPr>
        <w:t>w postępowaniu o udzielenie  zamówienia publicznego prowadzonego</w:t>
      </w:r>
      <w:r w:rsidRPr="00914BFA">
        <w:rPr>
          <w:rFonts w:ascii="Times New Roman" w:hAnsi="Times New Roman" w:cs="Times New Roman"/>
          <w:b/>
          <w:sz w:val="24"/>
          <w:szCs w:val="24"/>
        </w:rPr>
        <w:br/>
        <w:t xml:space="preserve"> w trybie </w:t>
      </w:r>
      <w:r w:rsidR="00547F00">
        <w:rPr>
          <w:rFonts w:ascii="Times New Roman" w:hAnsi="Times New Roman" w:cs="Times New Roman"/>
          <w:b/>
          <w:sz w:val="24"/>
          <w:szCs w:val="24"/>
        </w:rPr>
        <w:t xml:space="preserve">podstawowym bez negocjacji </w:t>
      </w:r>
      <w:r w:rsidRPr="00914BFA">
        <w:rPr>
          <w:rFonts w:ascii="Times New Roman" w:hAnsi="Times New Roman" w:cs="Times New Roman"/>
          <w:b/>
          <w:sz w:val="24"/>
          <w:szCs w:val="24"/>
        </w:rPr>
        <w:t xml:space="preserve"> </w:t>
      </w:r>
      <w:r w:rsidR="00547F00">
        <w:rPr>
          <w:rFonts w:ascii="Times New Roman" w:hAnsi="Times New Roman" w:cs="Times New Roman"/>
          <w:b/>
          <w:sz w:val="24"/>
          <w:szCs w:val="24"/>
        </w:rPr>
        <w:t>(</w:t>
      </w:r>
      <w:r w:rsidRPr="00914BFA">
        <w:rPr>
          <w:rFonts w:ascii="Times New Roman" w:hAnsi="Times New Roman" w:cs="Times New Roman"/>
          <w:b/>
          <w:sz w:val="24"/>
          <w:szCs w:val="24"/>
        </w:rPr>
        <w:t xml:space="preserve">art. 275 pkt 1 </w:t>
      </w:r>
      <w:r w:rsidR="00547F00">
        <w:rPr>
          <w:rFonts w:ascii="Times New Roman" w:hAnsi="Times New Roman" w:cs="Times New Roman"/>
          <w:b/>
          <w:sz w:val="24"/>
          <w:szCs w:val="24"/>
        </w:rPr>
        <w:t>)</w:t>
      </w:r>
      <w:r w:rsidRPr="00914BFA">
        <w:rPr>
          <w:rFonts w:ascii="Times New Roman" w:hAnsi="Times New Roman" w:cs="Times New Roman"/>
          <w:b/>
          <w:sz w:val="24"/>
          <w:szCs w:val="24"/>
        </w:rPr>
        <w:t xml:space="preserve"> o wartości zamówienia nieprzekraczającej progów unijnych o jakich stanowi art. 3 ustawy z 11 września 2019 r. - Prawo zamówień publicznych (</w:t>
      </w:r>
      <w:r w:rsidR="00470E75">
        <w:rPr>
          <w:rFonts w:ascii="Times New Roman" w:hAnsi="Times New Roman" w:cs="Times New Roman"/>
          <w:b/>
          <w:sz w:val="24"/>
          <w:szCs w:val="24"/>
        </w:rPr>
        <w:t xml:space="preserve">t.j. </w:t>
      </w:r>
      <w:r w:rsidRPr="00914BFA">
        <w:rPr>
          <w:rFonts w:ascii="Times New Roman" w:hAnsi="Times New Roman" w:cs="Times New Roman"/>
          <w:b/>
          <w:sz w:val="24"/>
          <w:szCs w:val="24"/>
        </w:rPr>
        <w:t>Dz. U. z 20</w:t>
      </w:r>
      <w:r w:rsidR="00470E75">
        <w:rPr>
          <w:rFonts w:ascii="Times New Roman" w:hAnsi="Times New Roman" w:cs="Times New Roman"/>
          <w:b/>
          <w:sz w:val="24"/>
          <w:szCs w:val="24"/>
        </w:rPr>
        <w:t>21</w:t>
      </w:r>
      <w:r w:rsidRPr="00914BFA">
        <w:rPr>
          <w:rFonts w:ascii="Times New Roman" w:hAnsi="Times New Roman" w:cs="Times New Roman"/>
          <w:b/>
          <w:sz w:val="24"/>
          <w:szCs w:val="24"/>
        </w:rPr>
        <w:t xml:space="preserve"> r. poz. </w:t>
      </w:r>
      <w:r w:rsidR="00470E75">
        <w:rPr>
          <w:rFonts w:ascii="Times New Roman" w:hAnsi="Times New Roman" w:cs="Times New Roman"/>
          <w:b/>
          <w:sz w:val="24"/>
          <w:szCs w:val="24"/>
        </w:rPr>
        <w:t>1129</w:t>
      </w:r>
      <w:r w:rsidRPr="00914BFA">
        <w:rPr>
          <w:rFonts w:ascii="Times New Roman" w:hAnsi="Times New Roman" w:cs="Times New Roman"/>
          <w:b/>
          <w:sz w:val="24"/>
          <w:szCs w:val="24"/>
        </w:rPr>
        <w:t>)</w:t>
      </w:r>
    </w:p>
    <w:p w14:paraId="5EF9C8BA" w14:textId="77777777" w:rsidR="00A25D56" w:rsidRPr="00F622BF" w:rsidRDefault="00A25D56" w:rsidP="00A25D56">
      <w:pPr>
        <w:pStyle w:val="Domylnie"/>
        <w:keepNext/>
        <w:autoSpaceDE/>
        <w:ind w:right="-142"/>
        <w:jc w:val="center"/>
        <w:rPr>
          <w:rFonts w:ascii="Times New Roman"/>
          <w:b/>
          <w:sz w:val="28"/>
          <w:szCs w:val="28"/>
        </w:rPr>
      </w:pPr>
    </w:p>
    <w:p w14:paraId="2F967378" w14:textId="77777777" w:rsidR="00A25D56" w:rsidRPr="00F622BF" w:rsidRDefault="00A25D56" w:rsidP="00A25D56">
      <w:pPr>
        <w:pStyle w:val="Domylnie"/>
        <w:ind w:right="-142"/>
        <w:rPr>
          <w:rFonts w:ascii="Times New Roman"/>
          <w:sz w:val="28"/>
          <w:szCs w:val="28"/>
        </w:rPr>
      </w:pPr>
    </w:p>
    <w:p w14:paraId="39D88BA6" w14:textId="77777777" w:rsidR="00A25D56" w:rsidRPr="00F622BF" w:rsidRDefault="00A25D56" w:rsidP="00A25D56">
      <w:pPr>
        <w:pStyle w:val="Domylnie"/>
        <w:ind w:right="-142"/>
        <w:rPr>
          <w:rFonts w:ascii="Times New Roman"/>
          <w:sz w:val="28"/>
          <w:szCs w:val="28"/>
        </w:rPr>
      </w:pPr>
    </w:p>
    <w:p w14:paraId="43723CF7" w14:textId="77777777" w:rsidR="00A25D56" w:rsidRPr="00F622BF" w:rsidRDefault="00A25D56" w:rsidP="00A25D56">
      <w:pPr>
        <w:pStyle w:val="Domylnie"/>
        <w:ind w:right="-142"/>
        <w:rPr>
          <w:rFonts w:ascii="Times New Roman"/>
          <w:sz w:val="28"/>
          <w:szCs w:val="28"/>
        </w:rPr>
      </w:pPr>
    </w:p>
    <w:p w14:paraId="1099AB85" w14:textId="77777777" w:rsidR="00A25D56" w:rsidRPr="00F622BF" w:rsidRDefault="00A25D56" w:rsidP="00A25D56">
      <w:pPr>
        <w:pStyle w:val="Domylnie"/>
        <w:ind w:right="-142"/>
        <w:rPr>
          <w:rFonts w:ascii="Times New Roman"/>
          <w:sz w:val="28"/>
          <w:szCs w:val="28"/>
        </w:rPr>
      </w:pPr>
    </w:p>
    <w:p w14:paraId="7255D458" w14:textId="77777777" w:rsidR="00A25D56" w:rsidRPr="00F622BF" w:rsidRDefault="00A25D56" w:rsidP="00A25D56">
      <w:pPr>
        <w:pStyle w:val="Domylnie"/>
        <w:ind w:left="708" w:right="-142" w:hanging="282"/>
        <w:rPr>
          <w:rFonts w:ascii="Times New Roman"/>
          <w:sz w:val="28"/>
          <w:szCs w:val="28"/>
        </w:rPr>
      </w:pPr>
    </w:p>
    <w:p w14:paraId="61C03BAA" w14:textId="77777777" w:rsidR="00A25D56" w:rsidRPr="00F622BF" w:rsidRDefault="00A25D56" w:rsidP="00A25D56">
      <w:pPr>
        <w:pStyle w:val="Domylnie"/>
        <w:ind w:right="-142"/>
        <w:rPr>
          <w:rFonts w:ascii="Times New Roman"/>
          <w:sz w:val="28"/>
          <w:szCs w:val="28"/>
        </w:rPr>
      </w:pPr>
    </w:p>
    <w:p w14:paraId="26BDC0CD" w14:textId="77777777" w:rsidR="00A25D56" w:rsidRPr="00F622BF" w:rsidRDefault="00A25D56" w:rsidP="00A25D56">
      <w:pPr>
        <w:pStyle w:val="Domylnie"/>
        <w:ind w:right="-142"/>
        <w:rPr>
          <w:rFonts w:ascii="Times New Roman"/>
          <w:sz w:val="28"/>
          <w:szCs w:val="28"/>
        </w:rPr>
      </w:pPr>
    </w:p>
    <w:p w14:paraId="589A3C5B" w14:textId="77777777" w:rsidR="00A25D56" w:rsidRPr="00F622BF" w:rsidRDefault="00A25D56" w:rsidP="00A25D56">
      <w:pPr>
        <w:pStyle w:val="Domylnie"/>
        <w:ind w:right="-142"/>
        <w:rPr>
          <w:rFonts w:ascii="Times New Roman"/>
          <w:sz w:val="28"/>
          <w:szCs w:val="28"/>
        </w:rPr>
      </w:pPr>
    </w:p>
    <w:p w14:paraId="300A5EA1" w14:textId="77777777" w:rsidR="00A25D56" w:rsidRPr="00F622BF" w:rsidRDefault="00A25D56" w:rsidP="00A25D56">
      <w:pPr>
        <w:pStyle w:val="Domylnie"/>
        <w:ind w:right="-142"/>
        <w:rPr>
          <w:rFonts w:ascii="Times New Roman"/>
          <w:sz w:val="28"/>
          <w:szCs w:val="28"/>
        </w:rPr>
      </w:pPr>
    </w:p>
    <w:p w14:paraId="18DD0BBA" w14:textId="77777777" w:rsidR="00A25D56" w:rsidRPr="00F622BF" w:rsidRDefault="00A25D56" w:rsidP="00A25D56">
      <w:pPr>
        <w:pStyle w:val="Domylnie"/>
        <w:ind w:right="-142"/>
        <w:rPr>
          <w:rFonts w:ascii="Times New Roman"/>
          <w:sz w:val="28"/>
          <w:szCs w:val="28"/>
        </w:rPr>
      </w:pPr>
      <w:r w:rsidRPr="00F622BF">
        <w:rPr>
          <w:rFonts w:ascii="Times New Roman"/>
          <w:sz w:val="28"/>
          <w:szCs w:val="28"/>
        </w:rPr>
        <w:t>Przedmiot zamówienia:</w:t>
      </w:r>
    </w:p>
    <w:p w14:paraId="73178BC0" w14:textId="77777777" w:rsidR="00A25D56" w:rsidRPr="00F622BF" w:rsidRDefault="00A25D56" w:rsidP="00A25D56">
      <w:pPr>
        <w:pStyle w:val="Domylnie"/>
        <w:ind w:left="360" w:right="-142"/>
        <w:rPr>
          <w:rFonts w:ascii="Times New Roman"/>
          <w:sz w:val="28"/>
          <w:szCs w:val="28"/>
        </w:rPr>
      </w:pPr>
    </w:p>
    <w:p w14:paraId="695932E4" w14:textId="77777777" w:rsidR="00A25D56" w:rsidRPr="00F622BF" w:rsidRDefault="00A25D56" w:rsidP="00A25D56">
      <w:pPr>
        <w:pStyle w:val="Tekstpodstawowy"/>
        <w:spacing w:before="20" w:after="20"/>
        <w:rPr>
          <w:rFonts w:ascii="Times New Roman" w:hAnsi="Times New Roman"/>
          <w:color w:val="auto"/>
          <w:sz w:val="28"/>
          <w:szCs w:val="28"/>
          <w:lang w:val="pl-PL"/>
        </w:rPr>
      </w:pPr>
      <w:bookmarkStart w:id="0" w:name="_Hlk68250400"/>
      <w:r>
        <w:rPr>
          <w:rFonts w:ascii="Times New Roman" w:hAnsi="Times New Roman"/>
          <w:b/>
          <w:bCs/>
          <w:color w:val="auto"/>
          <w:sz w:val="28"/>
          <w:szCs w:val="28"/>
        </w:rPr>
        <w:t>Dostawa 3 szt. quadów z lawetą</w:t>
      </w:r>
    </w:p>
    <w:bookmarkEnd w:id="0"/>
    <w:p w14:paraId="1E0255A2" w14:textId="77777777" w:rsidR="00A25D56" w:rsidRPr="00F622BF" w:rsidRDefault="00A25D56" w:rsidP="00A25D56">
      <w:pPr>
        <w:pStyle w:val="Domylnie"/>
        <w:ind w:right="-142" w:firstLine="360"/>
        <w:jc w:val="both"/>
        <w:rPr>
          <w:rFonts w:ascii="Times New Roman"/>
          <w:bCs/>
          <w:sz w:val="28"/>
          <w:szCs w:val="28"/>
        </w:rPr>
      </w:pPr>
    </w:p>
    <w:p w14:paraId="5A9BE48B" w14:textId="77777777" w:rsidR="00A25D56" w:rsidRPr="00F622BF" w:rsidRDefault="00A25D56" w:rsidP="00A25D56">
      <w:pPr>
        <w:pStyle w:val="Domylnie"/>
        <w:ind w:right="-142"/>
        <w:jc w:val="both"/>
        <w:rPr>
          <w:rFonts w:ascii="Times New Roman"/>
          <w:b/>
          <w:sz w:val="28"/>
          <w:szCs w:val="28"/>
        </w:rPr>
      </w:pPr>
    </w:p>
    <w:p w14:paraId="299B8748" w14:textId="77777777" w:rsidR="00A25D56" w:rsidRPr="00F622BF" w:rsidRDefault="00A25D56" w:rsidP="00A25D56">
      <w:pPr>
        <w:pStyle w:val="Domylnie"/>
        <w:ind w:right="-142"/>
        <w:jc w:val="both"/>
        <w:rPr>
          <w:rFonts w:ascii="Times New Roman"/>
          <w:b/>
          <w:sz w:val="28"/>
          <w:szCs w:val="28"/>
        </w:rPr>
      </w:pPr>
      <w:r w:rsidRPr="00F622BF">
        <w:rPr>
          <w:rFonts w:ascii="Times New Roman"/>
          <w:b/>
          <w:sz w:val="28"/>
          <w:szCs w:val="28"/>
        </w:rPr>
        <w:t xml:space="preserve">     Kody i nazwy CPV</w:t>
      </w:r>
    </w:p>
    <w:tbl>
      <w:tblPr>
        <w:tblW w:w="5000" w:type="pct"/>
        <w:tblCellMar>
          <w:left w:w="0" w:type="dxa"/>
          <w:right w:w="0" w:type="dxa"/>
        </w:tblCellMar>
        <w:tblLook w:val="0000" w:firstRow="0" w:lastRow="0" w:firstColumn="0" w:lastColumn="0" w:noHBand="0" w:noVBand="0"/>
      </w:tblPr>
      <w:tblGrid>
        <w:gridCol w:w="1707"/>
        <w:gridCol w:w="53"/>
        <w:gridCol w:w="7036"/>
        <w:gridCol w:w="276"/>
      </w:tblGrid>
      <w:tr w:rsidR="00A25D56" w:rsidRPr="00F622BF" w14:paraId="7298A4A9" w14:textId="77777777" w:rsidTr="00F035E0">
        <w:trPr>
          <w:trHeight w:val="442"/>
        </w:trPr>
        <w:tc>
          <w:tcPr>
            <w:tcW w:w="970" w:type="pct"/>
            <w:gridSpan w:val="2"/>
            <w:tcBorders>
              <w:top w:val="nil"/>
              <w:left w:val="nil"/>
              <w:right w:val="nil"/>
            </w:tcBorders>
            <w:vAlign w:val="center"/>
          </w:tcPr>
          <w:p w14:paraId="4EA1A661" w14:textId="77777777" w:rsidR="00A25D56" w:rsidRPr="00F622BF" w:rsidRDefault="00A25D56" w:rsidP="00F035E0">
            <w:pPr>
              <w:pStyle w:val="Domylnie"/>
              <w:ind w:right="-142"/>
              <w:rPr>
                <w:rFonts w:ascii="Times New Roman"/>
                <w:sz w:val="28"/>
                <w:szCs w:val="28"/>
              </w:rPr>
            </w:pPr>
          </w:p>
        </w:tc>
        <w:tc>
          <w:tcPr>
            <w:tcW w:w="4030" w:type="pct"/>
            <w:gridSpan w:val="2"/>
            <w:tcBorders>
              <w:top w:val="nil"/>
              <w:left w:val="nil"/>
              <w:right w:val="nil"/>
            </w:tcBorders>
            <w:vAlign w:val="center"/>
          </w:tcPr>
          <w:p w14:paraId="2A78AD2F" w14:textId="77777777" w:rsidR="00A25D56" w:rsidRPr="00F622BF" w:rsidRDefault="00A25D56" w:rsidP="00F035E0">
            <w:pPr>
              <w:pStyle w:val="Domylnie"/>
              <w:ind w:right="-142"/>
              <w:rPr>
                <w:rFonts w:ascii="Times New Roman"/>
                <w:sz w:val="28"/>
                <w:szCs w:val="28"/>
              </w:rPr>
            </w:pPr>
          </w:p>
        </w:tc>
      </w:tr>
      <w:tr w:rsidR="00A25D56" w:rsidRPr="00F622BF" w14:paraId="0FF30CB6" w14:textId="77777777" w:rsidTr="00F035E0">
        <w:trPr>
          <w:gridAfter w:val="1"/>
          <w:wAfter w:w="152" w:type="pct"/>
          <w:trHeight w:val="442"/>
        </w:trPr>
        <w:tc>
          <w:tcPr>
            <w:tcW w:w="941" w:type="pct"/>
            <w:vAlign w:val="center"/>
          </w:tcPr>
          <w:p w14:paraId="64F1D743" w14:textId="318627AC" w:rsidR="00A25D56" w:rsidRPr="00F622BF" w:rsidRDefault="00547F00" w:rsidP="00F035E0">
            <w:pPr>
              <w:pStyle w:val="Domylnie"/>
              <w:rPr>
                <w:rFonts w:ascii="Times New Roman"/>
                <w:sz w:val="28"/>
                <w:szCs w:val="28"/>
              </w:rPr>
            </w:pPr>
            <w:r>
              <w:rPr>
                <w:rFonts w:ascii="Times New Roman"/>
                <w:sz w:val="28"/>
                <w:szCs w:val="28"/>
              </w:rPr>
              <w:t>34113300-5</w:t>
            </w:r>
          </w:p>
        </w:tc>
        <w:tc>
          <w:tcPr>
            <w:tcW w:w="3907" w:type="pct"/>
            <w:gridSpan w:val="2"/>
            <w:vAlign w:val="center"/>
          </w:tcPr>
          <w:p w14:paraId="2CDC0686" w14:textId="19F7C324" w:rsidR="00A25D56" w:rsidRPr="00F622BF" w:rsidRDefault="00547F00" w:rsidP="00F035E0">
            <w:pPr>
              <w:pStyle w:val="Domylnie"/>
              <w:rPr>
                <w:rFonts w:ascii="Times New Roman"/>
                <w:sz w:val="28"/>
                <w:szCs w:val="28"/>
              </w:rPr>
            </w:pPr>
            <w:r>
              <w:rPr>
                <w:rFonts w:ascii="Times New Roman"/>
                <w:sz w:val="28"/>
                <w:szCs w:val="28"/>
              </w:rPr>
              <w:t>Pojazdy terenowe</w:t>
            </w:r>
          </w:p>
        </w:tc>
      </w:tr>
      <w:tr w:rsidR="00A25D56" w:rsidRPr="00F622BF" w14:paraId="19ED9791" w14:textId="77777777" w:rsidTr="00F035E0">
        <w:trPr>
          <w:gridAfter w:val="1"/>
          <w:wAfter w:w="152" w:type="pct"/>
          <w:trHeight w:val="442"/>
        </w:trPr>
        <w:tc>
          <w:tcPr>
            <w:tcW w:w="941" w:type="pct"/>
            <w:vAlign w:val="center"/>
          </w:tcPr>
          <w:p w14:paraId="7A3B6746" w14:textId="77777777" w:rsidR="00A25D56" w:rsidRPr="00F622BF" w:rsidRDefault="00A25D56" w:rsidP="00F035E0">
            <w:pPr>
              <w:pStyle w:val="Domylnie"/>
              <w:rPr>
                <w:rFonts w:ascii="Times New Roman"/>
                <w:sz w:val="28"/>
                <w:szCs w:val="28"/>
              </w:rPr>
            </w:pPr>
          </w:p>
        </w:tc>
        <w:tc>
          <w:tcPr>
            <w:tcW w:w="3907" w:type="pct"/>
            <w:gridSpan w:val="2"/>
            <w:vAlign w:val="center"/>
          </w:tcPr>
          <w:p w14:paraId="53F5DB5E" w14:textId="77777777" w:rsidR="00A25D56" w:rsidRPr="00F622BF" w:rsidRDefault="00A25D56" w:rsidP="00F035E0">
            <w:pPr>
              <w:pStyle w:val="Domylnie"/>
              <w:rPr>
                <w:rFonts w:ascii="Times New Roman"/>
                <w:sz w:val="28"/>
                <w:szCs w:val="28"/>
              </w:rPr>
            </w:pPr>
          </w:p>
        </w:tc>
      </w:tr>
      <w:tr w:rsidR="00A25D56" w:rsidRPr="00F622BF" w14:paraId="2354210D" w14:textId="77777777" w:rsidTr="00F035E0">
        <w:trPr>
          <w:gridAfter w:val="1"/>
          <w:wAfter w:w="152" w:type="pct"/>
          <w:trHeight w:val="278"/>
        </w:trPr>
        <w:tc>
          <w:tcPr>
            <w:tcW w:w="941" w:type="pct"/>
            <w:vAlign w:val="center"/>
          </w:tcPr>
          <w:p w14:paraId="4ADC572A" w14:textId="77777777" w:rsidR="00A25D56" w:rsidRPr="00F622BF" w:rsidRDefault="00A25D56" w:rsidP="00F035E0">
            <w:pPr>
              <w:pStyle w:val="Akapitzlist1"/>
              <w:spacing w:before="120"/>
              <w:ind w:left="705" w:hanging="705"/>
              <w:rPr>
                <w:sz w:val="28"/>
                <w:szCs w:val="28"/>
              </w:rPr>
            </w:pPr>
          </w:p>
        </w:tc>
        <w:tc>
          <w:tcPr>
            <w:tcW w:w="3907" w:type="pct"/>
            <w:gridSpan w:val="2"/>
            <w:vAlign w:val="center"/>
          </w:tcPr>
          <w:p w14:paraId="0208B6A9" w14:textId="77777777" w:rsidR="00A25D56" w:rsidRPr="00F622BF" w:rsidRDefault="00A25D56" w:rsidP="00F035E0">
            <w:pPr>
              <w:pStyle w:val="Domylnie"/>
              <w:rPr>
                <w:rFonts w:ascii="Times New Roman"/>
                <w:sz w:val="28"/>
                <w:szCs w:val="28"/>
              </w:rPr>
            </w:pPr>
          </w:p>
        </w:tc>
      </w:tr>
      <w:tr w:rsidR="00A25D56" w:rsidRPr="00F622BF" w14:paraId="76ABA9FC" w14:textId="77777777" w:rsidTr="00F035E0">
        <w:trPr>
          <w:trHeight w:val="442"/>
        </w:trPr>
        <w:tc>
          <w:tcPr>
            <w:tcW w:w="970" w:type="pct"/>
            <w:gridSpan w:val="2"/>
            <w:vAlign w:val="center"/>
          </w:tcPr>
          <w:p w14:paraId="6D84B747" w14:textId="77777777" w:rsidR="00A25D56" w:rsidRPr="00F622BF" w:rsidRDefault="00A25D56" w:rsidP="00F035E0">
            <w:pPr>
              <w:pStyle w:val="Domylnie"/>
              <w:ind w:right="-142"/>
              <w:rPr>
                <w:rFonts w:ascii="Times New Roman"/>
                <w:sz w:val="28"/>
                <w:szCs w:val="28"/>
              </w:rPr>
            </w:pPr>
          </w:p>
        </w:tc>
        <w:tc>
          <w:tcPr>
            <w:tcW w:w="4030" w:type="pct"/>
            <w:gridSpan w:val="2"/>
            <w:vAlign w:val="center"/>
          </w:tcPr>
          <w:p w14:paraId="1778218C" w14:textId="77777777" w:rsidR="00A25D56" w:rsidRPr="00F622BF" w:rsidRDefault="00A25D56" w:rsidP="00F035E0">
            <w:pPr>
              <w:pStyle w:val="Domylnie"/>
              <w:ind w:right="-142"/>
              <w:rPr>
                <w:rFonts w:ascii="Times New Roman"/>
                <w:sz w:val="28"/>
                <w:szCs w:val="28"/>
              </w:rPr>
            </w:pPr>
          </w:p>
        </w:tc>
      </w:tr>
      <w:tr w:rsidR="00A25D56" w:rsidRPr="00F622BF" w14:paraId="49E720A1" w14:textId="77777777" w:rsidTr="00F035E0">
        <w:trPr>
          <w:trHeight w:val="442"/>
        </w:trPr>
        <w:tc>
          <w:tcPr>
            <w:tcW w:w="970" w:type="pct"/>
            <w:gridSpan w:val="2"/>
            <w:vAlign w:val="center"/>
          </w:tcPr>
          <w:p w14:paraId="32A5163E" w14:textId="77777777" w:rsidR="00A25D56" w:rsidRPr="00F622BF" w:rsidRDefault="00A25D56" w:rsidP="00F035E0">
            <w:pPr>
              <w:pStyle w:val="Domylnie"/>
              <w:ind w:right="-142"/>
              <w:rPr>
                <w:rFonts w:ascii="Times New Roman"/>
                <w:sz w:val="28"/>
                <w:szCs w:val="28"/>
              </w:rPr>
            </w:pPr>
          </w:p>
        </w:tc>
        <w:tc>
          <w:tcPr>
            <w:tcW w:w="4030" w:type="pct"/>
            <w:gridSpan w:val="2"/>
            <w:vAlign w:val="center"/>
          </w:tcPr>
          <w:p w14:paraId="02531F5F" w14:textId="77777777" w:rsidR="00A25D56" w:rsidRPr="00F622BF" w:rsidRDefault="00A25D56" w:rsidP="00F035E0">
            <w:pPr>
              <w:pStyle w:val="Domylnie"/>
              <w:ind w:right="-142"/>
              <w:rPr>
                <w:rFonts w:ascii="Times New Roman"/>
                <w:sz w:val="28"/>
                <w:szCs w:val="28"/>
              </w:rPr>
            </w:pPr>
          </w:p>
        </w:tc>
      </w:tr>
      <w:tr w:rsidR="00A25D56" w:rsidRPr="00F622BF" w14:paraId="2577992A" w14:textId="77777777" w:rsidTr="00F035E0">
        <w:trPr>
          <w:trHeight w:val="278"/>
        </w:trPr>
        <w:tc>
          <w:tcPr>
            <w:tcW w:w="970" w:type="pct"/>
            <w:gridSpan w:val="2"/>
            <w:vAlign w:val="center"/>
          </w:tcPr>
          <w:p w14:paraId="42DBA545" w14:textId="77777777" w:rsidR="00A25D56" w:rsidRPr="00F622BF" w:rsidRDefault="00A25D56" w:rsidP="00F035E0">
            <w:pPr>
              <w:pStyle w:val="Akapitzlist1"/>
              <w:spacing w:before="120"/>
              <w:ind w:left="705" w:right="-142" w:hanging="705"/>
              <w:rPr>
                <w:sz w:val="28"/>
                <w:szCs w:val="28"/>
              </w:rPr>
            </w:pPr>
          </w:p>
        </w:tc>
        <w:tc>
          <w:tcPr>
            <w:tcW w:w="4030" w:type="pct"/>
            <w:gridSpan w:val="2"/>
            <w:vAlign w:val="center"/>
          </w:tcPr>
          <w:p w14:paraId="7F601E4E" w14:textId="77777777" w:rsidR="00A25D56" w:rsidRPr="00F622BF" w:rsidRDefault="00A25D56" w:rsidP="00F035E0">
            <w:pPr>
              <w:pStyle w:val="Domylnie"/>
              <w:ind w:right="-142"/>
              <w:rPr>
                <w:rFonts w:ascii="Times New Roman"/>
                <w:sz w:val="28"/>
                <w:szCs w:val="28"/>
              </w:rPr>
            </w:pPr>
          </w:p>
        </w:tc>
      </w:tr>
      <w:tr w:rsidR="00A25D56" w:rsidRPr="00F622BF" w14:paraId="5AD8C752" w14:textId="77777777" w:rsidTr="00F035E0">
        <w:trPr>
          <w:trHeight w:val="442"/>
        </w:trPr>
        <w:tc>
          <w:tcPr>
            <w:tcW w:w="970" w:type="pct"/>
            <w:gridSpan w:val="2"/>
            <w:tcBorders>
              <w:left w:val="nil"/>
              <w:bottom w:val="nil"/>
              <w:right w:val="nil"/>
            </w:tcBorders>
            <w:vAlign w:val="center"/>
          </w:tcPr>
          <w:p w14:paraId="783B996D" w14:textId="77777777" w:rsidR="00A25D56" w:rsidRPr="00F622BF" w:rsidRDefault="00A25D56" w:rsidP="00F035E0">
            <w:pPr>
              <w:pStyle w:val="Domylnie"/>
              <w:ind w:right="-142"/>
              <w:rPr>
                <w:rFonts w:ascii="Times New Roman"/>
                <w:sz w:val="28"/>
                <w:szCs w:val="28"/>
              </w:rPr>
            </w:pPr>
          </w:p>
        </w:tc>
        <w:tc>
          <w:tcPr>
            <w:tcW w:w="4030" w:type="pct"/>
            <w:gridSpan w:val="2"/>
            <w:tcBorders>
              <w:left w:val="nil"/>
              <w:bottom w:val="nil"/>
              <w:right w:val="nil"/>
            </w:tcBorders>
            <w:vAlign w:val="center"/>
          </w:tcPr>
          <w:p w14:paraId="2179DB24" w14:textId="77777777" w:rsidR="00A25D56" w:rsidRPr="00F622BF" w:rsidRDefault="00A25D56" w:rsidP="00F035E0">
            <w:pPr>
              <w:pStyle w:val="Domylnie"/>
              <w:ind w:right="-142"/>
              <w:rPr>
                <w:rFonts w:ascii="Times New Roman"/>
                <w:sz w:val="28"/>
                <w:szCs w:val="28"/>
              </w:rPr>
            </w:pPr>
          </w:p>
        </w:tc>
      </w:tr>
    </w:tbl>
    <w:p w14:paraId="49638D6C" w14:textId="77777777" w:rsidR="00A25D56" w:rsidRPr="00F622BF" w:rsidRDefault="00A25D56" w:rsidP="00A25D56">
      <w:pPr>
        <w:pStyle w:val="Domylnie"/>
        <w:ind w:right="-142"/>
        <w:jc w:val="center"/>
        <w:rPr>
          <w:rFonts w:ascii="Times New Roman"/>
          <w:sz w:val="28"/>
          <w:szCs w:val="28"/>
        </w:rPr>
      </w:pP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b/>
          <w:sz w:val="28"/>
          <w:szCs w:val="28"/>
        </w:rPr>
        <w:tab/>
      </w:r>
      <w:r w:rsidRPr="00F622BF">
        <w:rPr>
          <w:rFonts w:ascii="Times New Roman"/>
          <w:sz w:val="28"/>
          <w:szCs w:val="28"/>
        </w:rPr>
        <w:t>Zatwierdzam:</w:t>
      </w:r>
    </w:p>
    <w:p w14:paraId="17BE4759" w14:textId="1A6221C8" w:rsidR="00A25D56" w:rsidRDefault="009F358A" w:rsidP="00A25D56">
      <w:pPr>
        <w:ind w:left="3540" w:right="-142" w:firstLine="708"/>
        <w:jc w:val="center"/>
        <w:rPr>
          <w:rFonts w:ascii="Times New Roman" w:hAnsi="Times New Roman" w:cs="Times New Roman"/>
          <w:sz w:val="28"/>
          <w:szCs w:val="28"/>
        </w:rPr>
      </w:pPr>
      <w:r>
        <w:rPr>
          <w:rFonts w:ascii="Times New Roman" w:hAnsi="Times New Roman" w:cs="Times New Roman"/>
          <w:sz w:val="28"/>
          <w:szCs w:val="28"/>
        </w:rPr>
        <w:t>st. bryg. Marek Popławski</w:t>
      </w:r>
    </w:p>
    <w:p w14:paraId="338981B3" w14:textId="77777777" w:rsidR="009F358A" w:rsidRDefault="009F358A" w:rsidP="009F358A">
      <w:pPr>
        <w:spacing w:after="0"/>
        <w:ind w:left="4767" w:right="-142" w:firstLine="227"/>
        <w:rPr>
          <w:rFonts w:ascii="Times New Roman" w:hAnsi="Times New Roman" w:cs="Times New Roman"/>
          <w:sz w:val="28"/>
          <w:szCs w:val="28"/>
        </w:rPr>
      </w:pPr>
      <w:r>
        <w:rPr>
          <w:rFonts w:ascii="Times New Roman" w:hAnsi="Times New Roman" w:cs="Times New Roman"/>
          <w:sz w:val="28"/>
          <w:szCs w:val="28"/>
        </w:rPr>
        <w:t xml:space="preserve">Zastępca Zachodniopomorskiego  </w:t>
      </w:r>
    </w:p>
    <w:p w14:paraId="41B6B126" w14:textId="2A10BC26" w:rsidR="009F358A" w:rsidRPr="00F622BF" w:rsidRDefault="009F358A" w:rsidP="009F358A">
      <w:pPr>
        <w:spacing w:after="0"/>
        <w:ind w:left="4994" w:right="-142"/>
        <w:rPr>
          <w:rFonts w:ascii="Times New Roman" w:hAnsi="Times New Roman" w:cs="Times New Roman"/>
          <w:sz w:val="28"/>
          <w:szCs w:val="28"/>
        </w:rPr>
      </w:pPr>
      <w:r>
        <w:rPr>
          <w:rFonts w:ascii="Times New Roman" w:hAnsi="Times New Roman" w:cs="Times New Roman"/>
          <w:sz w:val="28"/>
          <w:szCs w:val="28"/>
        </w:rPr>
        <w:t xml:space="preserve">   Komendanta Wojewódzkiego </w:t>
      </w:r>
      <w:r>
        <w:rPr>
          <w:rFonts w:ascii="Times New Roman" w:hAnsi="Times New Roman" w:cs="Times New Roman"/>
          <w:sz w:val="28"/>
          <w:szCs w:val="28"/>
        </w:rPr>
        <w:br/>
        <w:t xml:space="preserve">    Państwowej Straży Pożarnej</w:t>
      </w:r>
    </w:p>
    <w:p w14:paraId="79C3F014" w14:textId="6F5D2254" w:rsidR="00A25D56" w:rsidRPr="00F622BF" w:rsidRDefault="00A25D56" w:rsidP="00A25D56">
      <w:pPr>
        <w:ind w:left="3540" w:right="-142" w:firstLine="708"/>
        <w:jc w:val="center"/>
        <w:rPr>
          <w:rFonts w:ascii="Times New Roman" w:hAnsi="Times New Roman" w:cs="Times New Roman"/>
          <w:sz w:val="28"/>
          <w:szCs w:val="28"/>
        </w:rPr>
      </w:pPr>
    </w:p>
    <w:p w14:paraId="6CDE2BCB" w14:textId="7094D536" w:rsidR="00A25D56" w:rsidRPr="00F622BF" w:rsidRDefault="00367704" w:rsidP="00A25D56">
      <w:pPr>
        <w:ind w:right="-142"/>
        <w:jc w:val="center"/>
        <w:rPr>
          <w:rFonts w:ascii="Times New Roman" w:hAnsi="Times New Roman" w:cs="Times New Roman"/>
          <w:sz w:val="28"/>
          <w:szCs w:val="28"/>
        </w:rPr>
      </w:pPr>
      <w:r>
        <w:rPr>
          <w:rFonts w:ascii="Times New Roman" w:hAnsi="Times New Roman" w:cs="Times New Roman"/>
          <w:sz w:val="28"/>
          <w:szCs w:val="28"/>
        </w:rPr>
        <w:t>Październik</w:t>
      </w:r>
      <w:r w:rsidR="00A71944">
        <w:rPr>
          <w:rFonts w:ascii="Times New Roman" w:hAnsi="Times New Roman" w:cs="Times New Roman"/>
          <w:sz w:val="28"/>
          <w:szCs w:val="28"/>
        </w:rPr>
        <w:t xml:space="preserve"> </w:t>
      </w:r>
      <w:r w:rsidR="00A25D56" w:rsidRPr="00F622BF">
        <w:rPr>
          <w:rFonts w:ascii="Times New Roman" w:hAnsi="Times New Roman" w:cs="Times New Roman"/>
          <w:sz w:val="28"/>
          <w:szCs w:val="28"/>
        </w:rPr>
        <w:t>2021 r.</w:t>
      </w:r>
    </w:p>
    <w:p w14:paraId="33C66053" w14:textId="0EF4CC92" w:rsidR="00986EF0" w:rsidRPr="00914BFA" w:rsidRDefault="009D3E6D" w:rsidP="00547F00">
      <w:pPr>
        <w:spacing w:line="320" w:lineRule="exact"/>
        <w:ind w:right="-2"/>
        <w:contextualSpacing/>
        <w:rPr>
          <w:rFonts w:ascii="Times New Roman" w:hAnsi="Times New Roman" w:cs="Times New Roman"/>
          <w:bCs/>
          <w:noProof/>
          <w:sz w:val="24"/>
          <w:szCs w:val="24"/>
        </w:rPr>
      </w:pPr>
      <w:r w:rsidRPr="00914BFA">
        <w:rPr>
          <w:rFonts w:ascii="Times New Roman" w:hAnsi="Times New Roman" w:cs="Times New Roman"/>
          <w:sz w:val="24"/>
          <w:szCs w:val="24"/>
        </w:rPr>
        <w:br w:type="page"/>
      </w:r>
      <w:r w:rsidR="00986EF0" w:rsidRPr="00914BFA">
        <w:rPr>
          <w:rFonts w:ascii="Times New Roman" w:hAnsi="Times New Roman" w:cs="Times New Roman"/>
          <w:b/>
          <w:bCs/>
          <w:sz w:val="24"/>
          <w:szCs w:val="24"/>
        </w:rPr>
        <w:lastRenderedPageBreak/>
        <w:t>I. Nazwa, adres zamawiającego, numer telefonu, adres poczty elektronicznej i strony internetowej zamawiającego:</w:t>
      </w:r>
      <w:r w:rsidR="00986EF0" w:rsidRPr="00914BFA">
        <w:rPr>
          <w:rFonts w:ascii="Times New Roman" w:hAnsi="Times New Roman" w:cs="Times New Roman"/>
          <w:sz w:val="24"/>
          <w:szCs w:val="24"/>
        </w:rPr>
        <w:t xml:space="preserve"> </w:t>
      </w:r>
    </w:p>
    <w:p w14:paraId="25E1984A" w14:textId="77777777" w:rsidR="003A3CBE" w:rsidRDefault="003A3CBE" w:rsidP="00881556">
      <w:pPr>
        <w:spacing w:line="320" w:lineRule="exact"/>
        <w:contextualSpacing/>
        <w:jc w:val="both"/>
        <w:rPr>
          <w:rFonts w:ascii="Times New Roman" w:hAnsi="Times New Roman" w:cs="Times New Roman"/>
          <w:sz w:val="24"/>
          <w:szCs w:val="24"/>
        </w:rPr>
      </w:pPr>
    </w:p>
    <w:p w14:paraId="749A31E1" w14:textId="77777777" w:rsidR="00367704" w:rsidRPr="00F622BF" w:rsidRDefault="00367704" w:rsidP="00367704">
      <w:pPr>
        <w:spacing w:before="120" w:line="320" w:lineRule="exact"/>
        <w:ind w:right="-142"/>
        <w:contextualSpacing/>
        <w:jc w:val="both"/>
        <w:rPr>
          <w:rFonts w:ascii="Times New Roman" w:hAnsi="Times New Roman" w:cs="Times New Roman"/>
          <w:sz w:val="24"/>
          <w:szCs w:val="24"/>
        </w:rPr>
      </w:pPr>
      <w:r w:rsidRPr="00F622BF">
        <w:rPr>
          <w:rFonts w:ascii="Times New Roman" w:hAnsi="Times New Roman" w:cs="Times New Roman"/>
          <w:sz w:val="24"/>
          <w:szCs w:val="24"/>
        </w:rPr>
        <w:t>Zachodniopomorski Komendant Wojewódzki Państwowej Straży Pożarnej</w:t>
      </w:r>
    </w:p>
    <w:p w14:paraId="5A788AA2" w14:textId="77777777" w:rsidR="00367704" w:rsidRPr="00F622BF" w:rsidRDefault="00367704" w:rsidP="00367704">
      <w:pPr>
        <w:spacing w:before="120" w:line="320" w:lineRule="exact"/>
        <w:ind w:right="-142"/>
        <w:contextualSpacing/>
        <w:jc w:val="both"/>
        <w:rPr>
          <w:rFonts w:ascii="Times New Roman" w:hAnsi="Times New Roman" w:cs="Times New Roman"/>
          <w:sz w:val="24"/>
          <w:szCs w:val="24"/>
        </w:rPr>
      </w:pPr>
      <w:r w:rsidRPr="00F622BF">
        <w:rPr>
          <w:rFonts w:ascii="Times New Roman" w:hAnsi="Times New Roman" w:cs="Times New Roman"/>
          <w:sz w:val="24"/>
          <w:szCs w:val="24"/>
        </w:rPr>
        <w:t>działający w imieniu własnym - Skarbu Państwa – Zachodniopomorskiego Komendanta Wojewódzkiego Państwowej Straży Pożarnej</w:t>
      </w:r>
    </w:p>
    <w:p w14:paraId="5D6B5978" w14:textId="77777777" w:rsidR="00367704" w:rsidRPr="00F622BF" w:rsidRDefault="00367704" w:rsidP="00367704">
      <w:pPr>
        <w:spacing w:line="320" w:lineRule="exact"/>
        <w:ind w:left="567" w:right="-142" w:hanging="567"/>
        <w:contextualSpacing/>
        <w:jc w:val="both"/>
        <w:rPr>
          <w:rFonts w:ascii="Times New Roman" w:hAnsi="Times New Roman" w:cs="Times New Roman"/>
          <w:sz w:val="24"/>
          <w:szCs w:val="24"/>
        </w:rPr>
      </w:pPr>
      <w:r w:rsidRPr="00F622BF">
        <w:rPr>
          <w:rFonts w:ascii="Times New Roman" w:hAnsi="Times New Roman" w:cs="Times New Roman"/>
          <w:sz w:val="24"/>
          <w:szCs w:val="24"/>
        </w:rPr>
        <w:t>ul. Firlika 9/14, 71-637 Szczecin</w:t>
      </w:r>
    </w:p>
    <w:p w14:paraId="7A542AA8" w14:textId="77777777" w:rsidR="00367704" w:rsidRPr="00F622BF" w:rsidRDefault="00367704" w:rsidP="00367704">
      <w:pPr>
        <w:spacing w:line="320" w:lineRule="exact"/>
        <w:ind w:left="567" w:right="-142" w:hanging="567"/>
        <w:contextualSpacing/>
        <w:jc w:val="both"/>
        <w:rPr>
          <w:rFonts w:ascii="Times New Roman" w:hAnsi="Times New Roman" w:cs="Times New Roman"/>
          <w:sz w:val="24"/>
          <w:szCs w:val="24"/>
        </w:rPr>
      </w:pPr>
      <w:r w:rsidRPr="00F622BF">
        <w:rPr>
          <w:rFonts w:ascii="Times New Roman" w:hAnsi="Times New Roman" w:cs="Times New Roman"/>
          <w:sz w:val="24"/>
          <w:szCs w:val="24"/>
        </w:rPr>
        <w:t>REGON:  000173628; NIP  851- 03-12- 257</w:t>
      </w:r>
    </w:p>
    <w:p w14:paraId="09F5559D" w14:textId="77777777" w:rsidR="00367704" w:rsidRPr="00F622BF" w:rsidRDefault="00367704" w:rsidP="00367704">
      <w:pPr>
        <w:spacing w:after="0" w:line="320" w:lineRule="exact"/>
        <w:contextualSpacing/>
        <w:jc w:val="both"/>
        <w:rPr>
          <w:rFonts w:ascii="Times New Roman" w:hAnsi="Times New Roman" w:cs="Times New Roman"/>
          <w:sz w:val="24"/>
          <w:szCs w:val="24"/>
          <w:lang w:val="en-US"/>
        </w:rPr>
      </w:pPr>
      <w:r w:rsidRPr="00F622BF">
        <w:rPr>
          <w:rFonts w:ascii="Times New Roman" w:hAnsi="Times New Roman" w:cs="Times New Roman"/>
          <w:sz w:val="24"/>
          <w:szCs w:val="24"/>
          <w:lang w:val="en-US"/>
        </w:rPr>
        <w:t>Tel. +48 91 4 808 801</w:t>
      </w:r>
    </w:p>
    <w:p w14:paraId="23E20EC6" w14:textId="77777777" w:rsidR="00367704" w:rsidRPr="00F622BF" w:rsidRDefault="00367704" w:rsidP="00367704">
      <w:pPr>
        <w:spacing w:after="0" w:line="320" w:lineRule="exact"/>
        <w:contextualSpacing/>
        <w:jc w:val="both"/>
        <w:rPr>
          <w:rFonts w:ascii="Times New Roman" w:hAnsi="Times New Roman" w:cs="Times New Roman"/>
          <w:sz w:val="24"/>
          <w:szCs w:val="24"/>
          <w:lang w:val="en-US"/>
        </w:rPr>
      </w:pPr>
      <w:r w:rsidRPr="00F622BF">
        <w:rPr>
          <w:rFonts w:ascii="Times New Roman" w:hAnsi="Times New Roman" w:cs="Times New Roman"/>
          <w:sz w:val="24"/>
          <w:szCs w:val="24"/>
          <w:lang w:val="en-US"/>
        </w:rPr>
        <w:t>Fax. +48 91 4 808 804</w:t>
      </w:r>
    </w:p>
    <w:p w14:paraId="325D9840" w14:textId="77777777" w:rsidR="00367704" w:rsidRPr="00F622BF" w:rsidRDefault="00367704" w:rsidP="00367704">
      <w:pPr>
        <w:spacing w:after="0" w:line="320" w:lineRule="exact"/>
        <w:contextualSpacing/>
        <w:jc w:val="both"/>
        <w:rPr>
          <w:rFonts w:ascii="Times New Roman" w:hAnsi="Times New Roman" w:cs="Times New Roman"/>
          <w:sz w:val="24"/>
          <w:szCs w:val="24"/>
          <w:lang w:val="en-US"/>
        </w:rPr>
      </w:pPr>
      <w:r w:rsidRPr="00F622BF">
        <w:rPr>
          <w:rFonts w:ascii="Times New Roman" w:hAnsi="Times New Roman" w:cs="Times New Roman"/>
          <w:sz w:val="24"/>
          <w:szCs w:val="24"/>
          <w:lang w:val="en-US"/>
        </w:rPr>
        <w:t>E-mail: kancelariai@szczecin.kwpsp.gov.pl</w:t>
      </w:r>
      <w:r>
        <w:rPr>
          <w:rFonts w:ascii="Times New Roman" w:hAnsi="Times New Roman" w:cs="Times New Roman"/>
          <w:sz w:val="24"/>
          <w:szCs w:val="24"/>
          <w:lang w:val="en-US"/>
        </w:rPr>
        <w:t>; przetargi@szczecin.kwpsp.gov.pl</w:t>
      </w:r>
    </w:p>
    <w:p w14:paraId="4BA68C51" w14:textId="04053331" w:rsidR="00367704" w:rsidRDefault="00367704" w:rsidP="00367704">
      <w:pPr>
        <w:spacing w:after="0" w:line="320" w:lineRule="exact"/>
        <w:contextualSpacing/>
        <w:jc w:val="both"/>
        <w:rPr>
          <w:rFonts w:ascii="Times New Roman" w:hAnsi="Times New Roman" w:cs="Times New Roman"/>
          <w:sz w:val="24"/>
          <w:szCs w:val="24"/>
        </w:rPr>
      </w:pPr>
      <w:r w:rsidRPr="00F622BF">
        <w:rPr>
          <w:rFonts w:ascii="Times New Roman" w:hAnsi="Times New Roman" w:cs="Times New Roman"/>
          <w:sz w:val="24"/>
          <w:szCs w:val="24"/>
        </w:rPr>
        <w:t xml:space="preserve">Strona www: </w:t>
      </w:r>
      <w:hyperlink r:id="rId7" w:history="1">
        <w:r w:rsidRPr="00367704">
          <w:rPr>
            <w:rStyle w:val="Hipercze"/>
            <w:rFonts w:ascii="Times New Roman" w:hAnsi="Times New Roman" w:cs="Times New Roman"/>
            <w:color w:val="auto"/>
            <w:sz w:val="24"/>
            <w:szCs w:val="24"/>
            <w:u w:val="none"/>
          </w:rPr>
          <w:t>https://www.gov.pl/web/kwpsp-szczecin</w:t>
        </w:r>
      </w:hyperlink>
      <w:r w:rsidRPr="00F622BF">
        <w:rPr>
          <w:rFonts w:ascii="Times New Roman" w:hAnsi="Times New Roman" w:cs="Times New Roman"/>
          <w:sz w:val="24"/>
          <w:szCs w:val="24"/>
        </w:rPr>
        <w:t xml:space="preserve"> </w:t>
      </w:r>
    </w:p>
    <w:p w14:paraId="56898DC8" w14:textId="77777777" w:rsidR="00367704" w:rsidRPr="00F622BF" w:rsidRDefault="00367704" w:rsidP="00367704">
      <w:pPr>
        <w:spacing w:after="0" w:line="320" w:lineRule="exact"/>
        <w:contextualSpacing/>
        <w:jc w:val="both"/>
        <w:rPr>
          <w:rFonts w:ascii="Times New Roman" w:hAnsi="Times New Roman" w:cs="Times New Roman"/>
          <w:sz w:val="24"/>
          <w:szCs w:val="24"/>
        </w:rPr>
      </w:pPr>
    </w:p>
    <w:p w14:paraId="115FEF22" w14:textId="6314DA26" w:rsidR="00764A6D" w:rsidRPr="00764A6D" w:rsidRDefault="00764A6D" w:rsidP="00881556">
      <w:pPr>
        <w:autoSpaceDE w:val="0"/>
        <w:autoSpaceDN w:val="0"/>
        <w:adjustRightInd w:val="0"/>
        <w:spacing w:after="0" w:line="320" w:lineRule="exact"/>
        <w:contextualSpacing/>
        <w:jc w:val="both"/>
        <w:rPr>
          <w:rFonts w:ascii="Times New Roman" w:hAnsi="Times New Roman" w:cs="Times New Roman"/>
          <w:b/>
          <w:bCs/>
          <w:sz w:val="24"/>
          <w:szCs w:val="24"/>
        </w:rPr>
      </w:pPr>
      <w:r w:rsidRPr="00764A6D">
        <w:rPr>
          <w:rFonts w:ascii="Times New Roman" w:hAnsi="Times New Roman" w:cs="Times New Roman"/>
          <w:b/>
          <w:bCs/>
          <w:sz w:val="24"/>
          <w:szCs w:val="24"/>
        </w:rPr>
        <w:t>Adres strony internetowej, na której udostępniane będzie specyfikacja warunków zamówienia</w:t>
      </w:r>
      <w:r w:rsidR="00CC1B60">
        <w:rPr>
          <w:rFonts w:ascii="Times New Roman" w:hAnsi="Times New Roman" w:cs="Times New Roman"/>
          <w:b/>
          <w:bCs/>
          <w:sz w:val="24"/>
          <w:szCs w:val="24"/>
        </w:rPr>
        <w:t xml:space="preserve"> (w skrócie: </w:t>
      </w:r>
      <w:r w:rsidR="00DD5ACE">
        <w:rPr>
          <w:rFonts w:ascii="Times New Roman" w:hAnsi="Times New Roman" w:cs="Times New Roman"/>
          <w:b/>
          <w:bCs/>
          <w:sz w:val="24"/>
          <w:szCs w:val="24"/>
        </w:rPr>
        <w:t>swz</w:t>
      </w:r>
      <w:r w:rsidR="00CC1B60">
        <w:rPr>
          <w:rFonts w:ascii="Times New Roman" w:hAnsi="Times New Roman" w:cs="Times New Roman"/>
          <w:b/>
          <w:bCs/>
          <w:sz w:val="24"/>
          <w:szCs w:val="24"/>
        </w:rPr>
        <w:t>)</w:t>
      </w:r>
      <w:r w:rsidRPr="00764A6D">
        <w:rPr>
          <w:rFonts w:ascii="Times New Roman" w:hAnsi="Times New Roman" w:cs="Times New Roman"/>
          <w:b/>
          <w:bCs/>
          <w:sz w:val="24"/>
          <w:szCs w:val="24"/>
        </w:rPr>
        <w:t xml:space="preserve">, zmiany i wyjaśnienia treści </w:t>
      </w:r>
      <w:r w:rsidR="00DD5ACE">
        <w:rPr>
          <w:rFonts w:ascii="Times New Roman" w:hAnsi="Times New Roman" w:cs="Times New Roman"/>
          <w:b/>
          <w:bCs/>
          <w:sz w:val="24"/>
          <w:szCs w:val="24"/>
        </w:rPr>
        <w:t>swz</w:t>
      </w:r>
      <w:r w:rsidRPr="00764A6D">
        <w:rPr>
          <w:rFonts w:ascii="Times New Roman" w:hAnsi="Times New Roman" w:cs="Times New Roman"/>
          <w:b/>
          <w:bCs/>
          <w:sz w:val="24"/>
          <w:szCs w:val="24"/>
        </w:rPr>
        <w:t xml:space="preserve"> oraz inne dokumenty zamówienia bezpośrednio związane z postępowaniem o udzielenie zam</w:t>
      </w:r>
      <w:r>
        <w:rPr>
          <w:rFonts w:ascii="Times New Roman" w:hAnsi="Times New Roman" w:cs="Times New Roman"/>
          <w:b/>
          <w:bCs/>
          <w:sz w:val="24"/>
          <w:szCs w:val="24"/>
        </w:rPr>
        <w:t>ó</w:t>
      </w:r>
      <w:r w:rsidRPr="00764A6D">
        <w:rPr>
          <w:rFonts w:ascii="Times New Roman" w:hAnsi="Times New Roman" w:cs="Times New Roman"/>
          <w:b/>
          <w:bCs/>
          <w:sz w:val="24"/>
          <w:szCs w:val="24"/>
        </w:rPr>
        <w:t>wienia</w:t>
      </w:r>
    </w:p>
    <w:p w14:paraId="68CD3A14" w14:textId="77777777" w:rsidR="00764A6D" w:rsidRPr="00F622BF" w:rsidRDefault="00764A6D" w:rsidP="00764A6D">
      <w:pPr>
        <w:spacing w:after="0" w:line="320" w:lineRule="exact"/>
        <w:contextualSpacing/>
        <w:jc w:val="both"/>
        <w:rPr>
          <w:rFonts w:ascii="Times New Roman" w:hAnsi="Times New Roman" w:cs="Times New Roman"/>
          <w:sz w:val="24"/>
          <w:szCs w:val="24"/>
        </w:rPr>
      </w:pPr>
    </w:p>
    <w:p w14:paraId="2439FB24" w14:textId="395CF70E" w:rsidR="00764A6D" w:rsidRPr="00F622BF" w:rsidRDefault="00764A6D" w:rsidP="00764A6D">
      <w:pPr>
        <w:spacing w:after="0" w:line="320" w:lineRule="exact"/>
        <w:contextualSpacing/>
        <w:jc w:val="both"/>
        <w:rPr>
          <w:rStyle w:val="Hipercze"/>
          <w:rFonts w:ascii="Times New Roman" w:hAnsi="Times New Roman" w:cs="Times New Roman"/>
          <w:b/>
          <w:bCs/>
          <w:sz w:val="24"/>
          <w:szCs w:val="24"/>
        </w:rPr>
      </w:pPr>
      <w:r w:rsidRPr="00764A6D">
        <w:rPr>
          <w:rFonts w:ascii="Times New Roman" w:hAnsi="Times New Roman" w:cs="Times New Roman"/>
          <w:b/>
          <w:bCs/>
          <w:sz w:val="24"/>
          <w:szCs w:val="24"/>
        </w:rPr>
        <w:t>https://www.gov.pl/web/kwpsp-szczecin</w:t>
      </w:r>
      <w:r w:rsidR="009871C2">
        <w:rPr>
          <w:rFonts w:ascii="Times New Roman" w:hAnsi="Times New Roman" w:cs="Times New Roman"/>
          <w:b/>
          <w:bCs/>
          <w:sz w:val="24"/>
          <w:szCs w:val="24"/>
        </w:rPr>
        <w:t>/przetargi</w:t>
      </w:r>
    </w:p>
    <w:p w14:paraId="5F6460CE" w14:textId="77777777" w:rsidR="00764A6D" w:rsidRPr="00F622BF" w:rsidRDefault="00764A6D" w:rsidP="00764A6D">
      <w:pPr>
        <w:spacing w:after="0" w:line="320" w:lineRule="exact"/>
        <w:contextualSpacing/>
        <w:jc w:val="both"/>
        <w:rPr>
          <w:rFonts w:ascii="Times New Roman" w:hAnsi="Times New Roman" w:cs="Times New Roman"/>
          <w:sz w:val="24"/>
          <w:szCs w:val="24"/>
        </w:rPr>
      </w:pPr>
    </w:p>
    <w:p w14:paraId="2B554597" w14:textId="77777777" w:rsidR="00764A6D" w:rsidRDefault="00764A6D" w:rsidP="00764A6D">
      <w:pPr>
        <w:autoSpaceDE w:val="0"/>
        <w:autoSpaceDN w:val="0"/>
        <w:adjustRightInd w:val="0"/>
        <w:spacing w:after="0" w:line="320" w:lineRule="exact"/>
        <w:contextualSpacing/>
        <w:jc w:val="both"/>
        <w:rPr>
          <w:rFonts w:ascii="Times New Roman" w:hAnsi="Times New Roman" w:cs="Times New Roman"/>
          <w:sz w:val="24"/>
          <w:szCs w:val="24"/>
        </w:rPr>
      </w:pPr>
      <w:r w:rsidRPr="00F622BF">
        <w:rPr>
          <w:rFonts w:ascii="Times New Roman" w:hAnsi="Times New Roman" w:cs="Times New Roman"/>
          <w:sz w:val="24"/>
          <w:szCs w:val="24"/>
        </w:rPr>
        <w:t xml:space="preserve">Postępowanie prowadzone jest przy użyciu środków komunikacji elektronicznej </w:t>
      </w:r>
      <w:r w:rsidRPr="00F622BF">
        <w:rPr>
          <w:rFonts w:ascii="Times New Roman" w:hAnsi="Times New Roman" w:cs="Times New Roman"/>
          <w:sz w:val="24"/>
          <w:szCs w:val="24"/>
        </w:rPr>
        <w:br/>
        <w:t>z wykorzystaniem miniPortalu, strony WWW Zamawiającego i poczty elektronicznej Zamawiającego. Szczegółowe instrukcje użytkowania miniPortalu dostępne są na stronie: www.uzp.gov.pl/e-zamowienia2/miniportal/</w:t>
      </w:r>
    </w:p>
    <w:p w14:paraId="1807F686" w14:textId="4C535908" w:rsidR="00764A6D" w:rsidRPr="00F622BF" w:rsidRDefault="00764A6D" w:rsidP="00764A6D">
      <w:pPr>
        <w:autoSpaceDE w:val="0"/>
        <w:autoSpaceDN w:val="0"/>
        <w:adjustRightInd w:val="0"/>
        <w:spacing w:after="0" w:line="320" w:lineRule="exact"/>
        <w:contextualSpacing/>
        <w:jc w:val="both"/>
        <w:rPr>
          <w:rFonts w:ascii="Times New Roman" w:hAnsi="Times New Roman" w:cs="Times New Roman"/>
          <w:sz w:val="24"/>
          <w:szCs w:val="24"/>
        </w:rPr>
      </w:pPr>
      <w:r w:rsidRPr="00F622BF">
        <w:rPr>
          <w:rFonts w:ascii="Times New Roman" w:hAnsi="Times New Roman" w:cs="Times New Roman"/>
          <w:sz w:val="24"/>
          <w:szCs w:val="24"/>
        </w:rPr>
        <w:t>https://miniportal.uzp.gov.pl/</w:t>
      </w:r>
    </w:p>
    <w:p w14:paraId="048925B6" w14:textId="77777777" w:rsidR="00764A6D" w:rsidRPr="00F622BF" w:rsidRDefault="00764A6D" w:rsidP="00764A6D">
      <w:pPr>
        <w:autoSpaceDE w:val="0"/>
        <w:autoSpaceDN w:val="0"/>
        <w:adjustRightInd w:val="0"/>
        <w:spacing w:after="0" w:line="320" w:lineRule="exact"/>
        <w:contextualSpacing/>
        <w:rPr>
          <w:rFonts w:ascii="Times New Roman" w:hAnsi="Times New Roman" w:cs="Times New Roman"/>
          <w:b/>
          <w:bCs/>
          <w:sz w:val="24"/>
          <w:szCs w:val="24"/>
        </w:rPr>
      </w:pPr>
      <w:r w:rsidRPr="00F622BF">
        <w:rPr>
          <w:rFonts w:ascii="Times New Roman" w:hAnsi="Times New Roman" w:cs="Times New Roman"/>
          <w:b/>
          <w:bCs/>
          <w:sz w:val="24"/>
          <w:szCs w:val="24"/>
        </w:rPr>
        <w:t>Adres strony dla przedmiotowego postępowania do składania ofert:</w:t>
      </w:r>
    </w:p>
    <w:p w14:paraId="1C785EFB" w14:textId="77777777" w:rsidR="00764A6D" w:rsidRPr="00F622BF" w:rsidRDefault="00764A6D" w:rsidP="00764A6D">
      <w:pPr>
        <w:autoSpaceDE w:val="0"/>
        <w:autoSpaceDN w:val="0"/>
        <w:adjustRightInd w:val="0"/>
        <w:spacing w:after="0" w:line="240" w:lineRule="auto"/>
        <w:rPr>
          <w:rFonts w:ascii="Liberation Sans" w:hAnsi="Liberation Sans" w:cs="Liberation Sans"/>
          <w:sz w:val="24"/>
          <w:szCs w:val="24"/>
        </w:rPr>
      </w:pPr>
    </w:p>
    <w:p w14:paraId="37525809" w14:textId="29BC2AEF" w:rsidR="005E7159" w:rsidRPr="00230E1E" w:rsidRDefault="006F6A11" w:rsidP="00764A6D">
      <w:pPr>
        <w:autoSpaceDE w:val="0"/>
        <w:autoSpaceDN w:val="0"/>
        <w:adjustRightInd w:val="0"/>
        <w:spacing w:after="0" w:line="320" w:lineRule="exact"/>
        <w:contextualSpacing/>
        <w:rPr>
          <w:rFonts w:ascii="Times New Roman" w:hAnsi="Times New Roman" w:cs="Times New Roman"/>
          <w:b/>
          <w:bCs/>
          <w:sz w:val="24"/>
          <w:szCs w:val="24"/>
        </w:rPr>
      </w:pPr>
      <w:r w:rsidRPr="006F6A11">
        <w:rPr>
          <w:rFonts w:ascii="Times New Roman" w:hAnsi="Times New Roman" w:cs="Times New Roman"/>
          <w:b/>
          <w:bCs/>
          <w:sz w:val="24"/>
          <w:szCs w:val="24"/>
        </w:rPr>
        <w:t>https://miniportal.uzp.gov.pl/Postepowania/54047e79-22f3-4bbc-94ae-64b9e41dc731</w:t>
      </w:r>
    </w:p>
    <w:p w14:paraId="6C204031" w14:textId="77777777" w:rsidR="00230E1E" w:rsidRPr="00F622BF" w:rsidRDefault="00230E1E" w:rsidP="00764A6D">
      <w:pPr>
        <w:autoSpaceDE w:val="0"/>
        <w:autoSpaceDN w:val="0"/>
        <w:adjustRightInd w:val="0"/>
        <w:spacing w:after="0" w:line="320" w:lineRule="exact"/>
        <w:contextualSpacing/>
        <w:rPr>
          <w:rFonts w:ascii="Times New Roman" w:hAnsi="Times New Roman" w:cs="Times New Roman"/>
          <w:b/>
          <w:bCs/>
          <w:sz w:val="24"/>
          <w:szCs w:val="24"/>
        </w:rPr>
      </w:pPr>
    </w:p>
    <w:p w14:paraId="73E18123" w14:textId="77777777" w:rsidR="00764A6D" w:rsidRPr="00F622BF" w:rsidRDefault="00764A6D" w:rsidP="00764A6D">
      <w:pPr>
        <w:pStyle w:val="NormalnyWeb"/>
        <w:spacing w:before="0" w:beforeAutospacing="0" w:after="0" w:afterAutospacing="0" w:line="320" w:lineRule="exact"/>
        <w:ind w:right="-1"/>
        <w:contextualSpacing/>
        <w:rPr>
          <w:rFonts w:ascii="Times New Roman" w:hAnsi="Times New Roman"/>
          <w:sz w:val="24"/>
          <w:szCs w:val="24"/>
        </w:rPr>
      </w:pPr>
      <w:r w:rsidRPr="00F622BF">
        <w:rPr>
          <w:rStyle w:val="Pogrubienie"/>
          <w:rFonts w:ascii="Times New Roman" w:hAnsi="Times New Roman"/>
          <w:sz w:val="24"/>
          <w:szCs w:val="24"/>
        </w:rPr>
        <w:t>Nazwa zamawiającego na platformie ePuap</w:t>
      </w:r>
    </w:p>
    <w:p w14:paraId="2D241699" w14:textId="77777777" w:rsidR="00764A6D" w:rsidRPr="00F622BF" w:rsidRDefault="00764A6D" w:rsidP="00764A6D">
      <w:pPr>
        <w:pStyle w:val="NormalnyWeb"/>
        <w:spacing w:before="180" w:beforeAutospacing="0" w:after="180" w:afterAutospacing="0" w:line="320" w:lineRule="exact"/>
        <w:ind w:right="-1"/>
        <w:contextualSpacing/>
        <w:rPr>
          <w:rFonts w:ascii="Times New Roman" w:hAnsi="Times New Roman"/>
          <w:sz w:val="24"/>
          <w:szCs w:val="24"/>
        </w:rPr>
      </w:pPr>
      <w:r w:rsidRPr="00F622BF">
        <w:rPr>
          <w:rFonts w:ascii="Times New Roman" w:hAnsi="Times New Roman"/>
          <w:sz w:val="24"/>
          <w:szCs w:val="24"/>
        </w:rPr>
        <w:t>Komenda Wojewódzka Państwowej Straży Pożarnej w Szczecinie (KWPSP_Szczecin)</w:t>
      </w:r>
    </w:p>
    <w:p w14:paraId="5C83C139" w14:textId="77777777" w:rsidR="00764A6D" w:rsidRPr="00F622BF" w:rsidRDefault="00764A6D" w:rsidP="00764A6D">
      <w:pPr>
        <w:spacing w:before="120" w:line="320" w:lineRule="exact"/>
        <w:ind w:right="-1"/>
        <w:contextualSpacing/>
        <w:jc w:val="both"/>
        <w:rPr>
          <w:rFonts w:ascii="Times New Roman" w:hAnsi="Times New Roman" w:cs="Times New Roman"/>
          <w:sz w:val="24"/>
          <w:szCs w:val="24"/>
        </w:rPr>
      </w:pPr>
      <w:r w:rsidRPr="00F622BF">
        <w:rPr>
          <w:rFonts w:ascii="Times New Roman" w:hAnsi="Times New Roman" w:cs="Times New Roman"/>
          <w:sz w:val="24"/>
          <w:szCs w:val="24"/>
        </w:rPr>
        <w:t>Elektroniczna Skrzynka Podawcza (ESP): /KWPSP_Szczecin/SkrytkaESP</w:t>
      </w:r>
    </w:p>
    <w:p w14:paraId="610BD456" w14:textId="77777777" w:rsidR="00764A6D" w:rsidRDefault="00764A6D" w:rsidP="00881556">
      <w:pPr>
        <w:autoSpaceDE w:val="0"/>
        <w:autoSpaceDN w:val="0"/>
        <w:adjustRightInd w:val="0"/>
        <w:spacing w:after="0" w:line="320" w:lineRule="exact"/>
        <w:contextualSpacing/>
        <w:jc w:val="both"/>
        <w:rPr>
          <w:rFonts w:ascii="Times New Roman" w:hAnsi="Times New Roman" w:cs="Times New Roman"/>
          <w:sz w:val="24"/>
          <w:szCs w:val="24"/>
        </w:rPr>
      </w:pPr>
    </w:p>
    <w:p w14:paraId="60052FD4" w14:textId="6C7C28C7" w:rsidR="00986EF0" w:rsidRPr="00914BFA" w:rsidRDefault="00986EF0"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II. Osoby uprawnione do kontaktu:</w:t>
      </w:r>
    </w:p>
    <w:p w14:paraId="4208CA95" w14:textId="56F7A107" w:rsidR="00986EF0" w:rsidRPr="00914BFA" w:rsidRDefault="00986EF0" w:rsidP="00881556">
      <w:pPr>
        <w:autoSpaceDE w:val="0"/>
        <w:autoSpaceDN w:val="0"/>
        <w:adjustRightInd w:val="0"/>
        <w:spacing w:after="0" w:line="320" w:lineRule="exact"/>
        <w:contextualSpacing/>
        <w:rPr>
          <w:rFonts w:ascii="Times New Roman" w:hAnsi="Times New Roman" w:cs="Times New Roman"/>
          <w:sz w:val="24"/>
          <w:szCs w:val="24"/>
        </w:rPr>
      </w:pPr>
      <w:r w:rsidRPr="00914BFA">
        <w:rPr>
          <w:rFonts w:ascii="Times New Roman" w:hAnsi="Times New Roman" w:cs="Times New Roman"/>
          <w:sz w:val="24"/>
          <w:szCs w:val="24"/>
        </w:rPr>
        <w:t xml:space="preserve">1. W zakresie formalnym: </w:t>
      </w:r>
      <w:r w:rsidR="008A3D1C" w:rsidRPr="00914BFA">
        <w:rPr>
          <w:rFonts w:ascii="Times New Roman" w:hAnsi="Times New Roman" w:cs="Times New Roman"/>
          <w:sz w:val="24"/>
          <w:szCs w:val="24"/>
        </w:rPr>
        <w:t>Krzysztof Kijowski</w:t>
      </w:r>
      <w:r w:rsidRPr="00914BFA">
        <w:rPr>
          <w:rFonts w:ascii="Times New Roman" w:hAnsi="Times New Roman" w:cs="Times New Roman"/>
          <w:sz w:val="24"/>
          <w:szCs w:val="24"/>
        </w:rPr>
        <w:t xml:space="preserve"> email: </w:t>
      </w:r>
      <w:r w:rsidR="00B50A97">
        <w:rPr>
          <w:rFonts w:ascii="Times New Roman" w:hAnsi="Times New Roman" w:cs="Times New Roman"/>
          <w:sz w:val="24"/>
          <w:szCs w:val="24"/>
        </w:rPr>
        <w:t>przetargi</w:t>
      </w:r>
      <w:r w:rsidRPr="00914BFA">
        <w:rPr>
          <w:rFonts w:ascii="Times New Roman" w:hAnsi="Times New Roman" w:cs="Times New Roman"/>
          <w:sz w:val="24"/>
          <w:szCs w:val="24"/>
        </w:rPr>
        <w:t>@</w:t>
      </w:r>
      <w:r w:rsidR="008A3D1C" w:rsidRPr="00914BFA">
        <w:rPr>
          <w:rFonts w:ascii="Times New Roman" w:hAnsi="Times New Roman" w:cs="Times New Roman"/>
          <w:sz w:val="24"/>
          <w:szCs w:val="24"/>
        </w:rPr>
        <w:t>szczecin.kwpsp.gov.pl</w:t>
      </w:r>
    </w:p>
    <w:p w14:paraId="6650858D" w14:textId="53E6A0E2" w:rsidR="00986EF0" w:rsidRPr="00914BFA" w:rsidRDefault="00986EF0" w:rsidP="00881556">
      <w:pPr>
        <w:autoSpaceDE w:val="0"/>
        <w:autoSpaceDN w:val="0"/>
        <w:adjustRightInd w:val="0"/>
        <w:spacing w:after="0" w:line="320" w:lineRule="exact"/>
        <w:contextualSpacing/>
        <w:rPr>
          <w:rFonts w:ascii="Times New Roman" w:hAnsi="Times New Roman" w:cs="Times New Roman"/>
          <w:sz w:val="24"/>
          <w:szCs w:val="24"/>
        </w:rPr>
      </w:pPr>
      <w:r w:rsidRPr="00914BFA">
        <w:rPr>
          <w:rFonts w:ascii="Times New Roman" w:hAnsi="Times New Roman" w:cs="Times New Roman"/>
          <w:sz w:val="24"/>
          <w:szCs w:val="24"/>
        </w:rPr>
        <w:t xml:space="preserve">2. W zakresie merytorycznym: </w:t>
      </w:r>
      <w:r w:rsidR="00756A9A">
        <w:rPr>
          <w:rFonts w:ascii="Times New Roman" w:hAnsi="Times New Roman" w:cs="Times New Roman"/>
          <w:sz w:val="24"/>
          <w:szCs w:val="24"/>
        </w:rPr>
        <w:t>Jakub Biskupski</w:t>
      </w:r>
      <w:r w:rsidRPr="00914BFA">
        <w:rPr>
          <w:rFonts w:ascii="Times New Roman" w:hAnsi="Times New Roman" w:cs="Times New Roman"/>
          <w:sz w:val="24"/>
          <w:szCs w:val="24"/>
        </w:rPr>
        <w:t xml:space="preserve">: </w:t>
      </w:r>
      <w:r w:rsidR="008A3D1C" w:rsidRPr="00914BFA">
        <w:rPr>
          <w:rFonts w:ascii="Times New Roman" w:hAnsi="Times New Roman" w:cs="Times New Roman"/>
          <w:sz w:val="24"/>
          <w:szCs w:val="24"/>
        </w:rPr>
        <w:t>91 48088</w:t>
      </w:r>
      <w:r w:rsidR="00756A9A">
        <w:rPr>
          <w:rFonts w:ascii="Times New Roman" w:hAnsi="Times New Roman" w:cs="Times New Roman"/>
          <w:sz w:val="24"/>
          <w:szCs w:val="24"/>
        </w:rPr>
        <w:t>26 lub</w:t>
      </w:r>
      <w:r w:rsidR="0097687C" w:rsidRPr="00914BFA">
        <w:rPr>
          <w:rFonts w:ascii="Times New Roman" w:hAnsi="Times New Roman" w:cs="Times New Roman"/>
          <w:sz w:val="24"/>
          <w:szCs w:val="24"/>
        </w:rPr>
        <w:t xml:space="preserve"> Krzysztof Kijowski</w:t>
      </w:r>
      <w:r w:rsidR="006B68A0" w:rsidRPr="00914BFA">
        <w:rPr>
          <w:rFonts w:ascii="Times New Roman" w:hAnsi="Times New Roman" w:cs="Times New Roman"/>
          <w:sz w:val="24"/>
          <w:szCs w:val="24"/>
        </w:rPr>
        <w:t xml:space="preserve">: </w:t>
      </w:r>
      <w:r w:rsidR="0097687C" w:rsidRPr="00914BFA">
        <w:rPr>
          <w:rFonts w:ascii="Times New Roman" w:hAnsi="Times New Roman" w:cs="Times New Roman"/>
          <w:sz w:val="24"/>
          <w:szCs w:val="24"/>
        </w:rPr>
        <w:t>914808814.</w:t>
      </w:r>
      <w:r w:rsidR="00B50A97">
        <w:rPr>
          <w:rFonts w:ascii="Times New Roman" w:hAnsi="Times New Roman" w:cs="Times New Roman"/>
          <w:sz w:val="24"/>
          <w:szCs w:val="24"/>
        </w:rPr>
        <w:t xml:space="preserve"> przetargi</w:t>
      </w:r>
      <w:r w:rsidR="00B50A97" w:rsidRPr="00914BFA">
        <w:rPr>
          <w:rFonts w:ascii="Times New Roman" w:hAnsi="Times New Roman" w:cs="Times New Roman"/>
          <w:sz w:val="24"/>
          <w:szCs w:val="24"/>
        </w:rPr>
        <w:t>@szczecin.kwpsp.gov.pl</w:t>
      </w:r>
    </w:p>
    <w:p w14:paraId="0833A3C7" w14:textId="77777777" w:rsidR="00986EF0" w:rsidRPr="00914BFA" w:rsidRDefault="00986EF0" w:rsidP="00881556">
      <w:pPr>
        <w:autoSpaceDE w:val="0"/>
        <w:autoSpaceDN w:val="0"/>
        <w:adjustRightInd w:val="0"/>
        <w:spacing w:after="0" w:line="320" w:lineRule="exact"/>
        <w:contextualSpacing/>
        <w:rPr>
          <w:rFonts w:ascii="Times New Roman" w:hAnsi="Times New Roman" w:cs="Times New Roman"/>
          <w:sz w:val="24"/>
          <w:szCs w:val="24"/>
        </w:rPr>
      </w:pPr>
    </w:p>
    <w:p w14:paraId="75342F22" w14:textId="77777777" w:rsidR="00986EF0" w:rsidRPr="00914BFA" w:rsidRDefault="00986EF0"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 xml:space="preserve">III. Tryb udzielenia zamówienia: </w:t>
      </w:r>
    </w:p>
    <w:p w14:paraId="42B5099A" w14:textId="243FA43C" w:rsidR="00986EF0" w:rsidRPr="00914BFA" w:rsidRDefault="00986EF0" w:rsidP="00881556">
      <w:pPr>
        <w:autoSpaceDE w:val="0"/>
        <w:autoSpaceDN w:val="0"/>
        <w:adjustRightInd w:val="0"/>
        <w:spacing w:after="0" w:line="320" w:lineRule="exact"/>
        <w:contextualSpacing/>
        <w:rPr>
          <w:rFonts w:ascii="Times New Roman" w:hAnsi="Times New Roman" w:cs="Times New Roman"/>
          <w:sz w:val="24"/>
          <w:szCs w:val="24"/>
        </w:rPr>
      </w:pPr>
      <w:r w:rsidRPr="00914BFA">
        <w:rPr>
          <w:rFonts w:ascii="Times New Roman" w:hAnsi="Times New Roman" w:cs="Times New Roman"/>
          <w:sz w:val="24"/>
          <w:szCs w:val="24"/>
        </w:rPr>
        <w:t xml:space="preserve">Postępowanie realizowane jest w trybie podstawowym </w:t>
      </w:r>
      <w:r w:rsidR="00470E75">
        <w:rPr>
          <w:rFonts w:ascii="Times New Roman" w:hAnsi="Times New Roman" w:cs="Times New Roman"/>
          <w:sz w:val="24"/>
          <w:szCs w:val="24"/>
        </w:rPr>
        <w:t xml:space="preserve">bez negocjacji </w:t>
      </w:r>
      <w:r w:rsidRPr="00914BFA">
        <w:rPr>
          <w:rFonts w:ascii="Times New Roman" w:hAnsi="Times New Roman" w:cs="Times New Roman"/>
          <w:sz w:val="24"/>
          <w:szCs w:val="24"/>
        </w:rPr>
        <w:t>zgodnie z art. 275</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pkt. 1 ustawy z dnia 11 września 2019 r. Prawo zamówień publicznych (t</w:t>
      </w:r>
      <w:r w:rsidR="00470E75">
        <w:rPr>
          <w:rFonts w:ascii="Times New Roman" w:hAnsi="Times New Roman" w:cs="Times New Roman"/>
          <w:sz w:val="24"/>
          <w:szCs w:val="24"/>
        </w:rPr>
        <w:t>.</w:t>
      </w:r>
      <w:r w:rsidRPr="00914BFA">
        <w:rPr>
          <w:rFonts w:ascii="Times New Roman" w:hAnsi="Times New Roman" w:cs="Times New Roman"/>
          <w:sz w:val="24"/>
          <w:szCs w:val="24"/>
        </w:rPr>
        <w:t>j. Dz.U. z 20</w:t>
      </w:r>
      <w:r w:rsidR="00470E75">
        <w:rPr>
          <w:rFonts w:ascii="Times New Roman" w:hAnsi="Times New Roman" w:cs="Times New Roman"/>
          <w:sz w:val="24"/>
          <w:szCs w:val="24"/>
        </w:rPr>
        <w:t>21</w:t>
      </w:r>
      <w:r w:rsidRPr="00914BFA">
        <w:rPr>
          <w:rFonts w:ascii="Times New Roman" w:hAnsi="Times New Roman" w:cs="Times New Roman"/>
          <w:sz w:val="24"/>
          <w:szCs w:val="24"/>
        </w:rPr>
        <w:t xml:space="preserve"> r. poz. </w:t>
      </w:r>
      <w:r w:rsidR="00470E75">
        <w:rPr>
          <w:rFonts w:ascii="Times New Roman" w:hAnsi="Times New Roman" w:cs="Times New Roman"/>
          <w:sz w:val="24"/>
          <w:szCs w:val="24"/>
        </w:rPr>
        <w:t>1129</w:t>
      </w:r>
      <w:r w:rsidRPr="00914BFA">
        <w:rPr>
          <w:rFonts w:ascii="Times New Roman" w:hAnsi="Times New Roman" w:cs="Times New Roman"/>
          <w:sz w:val="24"/>
          <w:szCs w:val="24"/>
        </w:rPr>
        <w:t>)</w:t>
      </w:r>
      <w:r w:rsidR="00CC1B60">
        <w:rPr>
          <w:rFonts w:ascii="Times New Roman" w:hAnsi="Times New Roman" w:cs="Times New Roman"/>
          <w:sz w:val="24"/>
          <w:szCs w:val="24"/>
        </w:rPr>
        <w:t xml:space="preserve"> zwaną dalej ustawą Pzp</w:t>
      </w:r>
      <w:r w:rsidRPr="00914BFA">
        <w:rPr>
          <w:rFonts w:ascii="Times New Roman" w:hAnsi="Times New Roman" w:cs="Times New Roman"/>
          <w:sz w:val="24"/>
          <w:szCs w:val="24"/>
        </w:rPr>
        <w:t xml:space="preserve">. </w:t>
      </w:r>
      <w:r w:rsidRPr="003A3CBE">
        <w:rPr>
          <w:rFonts w:ascii="Times New Roman" w:hAnsi="Times New Roman" w:cs="Times New Roman"/>
          <w:sz w:val="24"/>
          <w:szCs w:val="24"/>
        </w:rPr>
        <w:t>Wartość szacunkowa zamówienia przekracza kwotę 130 000 złotych i jest mniejsza niż kwoty określone w art. 4 dyrektywy 2014/24/UE</w:t>
      </w:r>
      <w:r w:rsidR="008A3D1C" w:rsidRPr="003A3CBE">
        <w:rPr>
          <w:rFonts w:ascii="Times New Roman" w:hAnsi="Times New Roman" w:cs="Times New Roman"/>
          <w:sz w:val="24"/>
          <w:szCs w:val="24"/>
        </w:rPr>
        <w:t xml:space="preserve"> dla </w:t>
      </w:r>
      <w:r w:rsidR="00A25D56" w:rsidRPr="003A3CBE">
        <w:rPr>
          <w:rFonts w:ascii="Times New Roman" w:hAnsi="Times New Roman" w:cs="Times New Roman"/>
          <w:sz w:val="24"/>
          <w:szCs w:val="24"/>
        </w:rPr>
        <w:t>dostaw</w:t>
      </w:r>
      <w:r w:rsidRPr="003A3CBE">
        <w:rPr>
          <w:rFonts w:ascii="Times New Roman" w:hAnsi="Times New Roman" w:cs="Times New Roman"/>
          <w:sz w:val="24"/>
          <w:szCs w:val="24"/>
        </w:rPr>
        <w:t>., tj. nieprzekraczające kwoty</w:t>
      </w:r>
      <w:r w:rsidR="00EB59E3" w:rsidRPr="003A3CBE">
        <w:rPr>
          <w:rFonts w:ascii="Times New Roman" w:hAnsi="Times New Roman" w:cs="Times New Roman"/>
          <w:sz w:val="24"/>
          <w:szCs w:val="24"/>
        </w:rPr>
        <w:t xml:space="preserve"> </w:t>
      </w:r>
      <w:r w:rsidR="00A25D56" w:rsidRPr="003A3CBE">
        <w:rPr>
          <w:rFonts w:ascii="Times New Roman" w:hAnsi="Times New Roman" w:cs="Times New Roman"/>
          <w:sz w:val="24"/>
          <w:szCs w:val="24"/>
        </w:rPr>
        <w:t>139</w:t>
      </w:r>
      <w:r w:rsidR="00EB59E3" w:rsidRPr="003A3CBE">
        <w:rPr>
          <w:rFonts w:ascii="Times New Roman" w:hAnsi="Times New Roman" w:cs="Times New Roman"/>
          <w:sz w:val="24"/>
          <w:szCs w:val="24"/>
        </w:rPr>
        <w:t xml:space="preserve"> 000</w:t>
      </w:r>
      <w:r w:rsidRPr="003A3CBE">
        <w:rPr>
          <w:rFonts w:ascii="Times New Roman" w:hAnsi="Times New Roman" w:cs="Times New Roman"/>
          <w:sz w:val="24"/>
          <w:szCs w:val="24"/>
        </w:rPr>
        <w:t xml:space="preserve"> euro.</w:t>
      </w:r>
    </w:p>
    <w:p w14:paraId="363E41FF" w14:textId="77777777" w:rsidR="00986EF0" w:rsidRPr="00914BFA" w:rsidRDefault="00986EF0"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lastRenderedPageBreak/>
        <w:t>IV. Opis przedmiotu zamówienia:</w:t>
      </w:r>
    </w:p>
    <w:p w14:paraId="4D993F4D" w14:textId="05E0D982" w:rsidR="00840B64" w:rsidRPr="00914BFA" w:rsidRDefault="00986EF0" w:rsidP="00881556">
      <w:pPr>
        <w:pStyle w:val="Tekstpodstawowy"/>
        <w:spacing w:line="320" w:lineRule="exact"/>
        <w:contextualSpacing/>
        <w:jc w:val="both"/>
        <w:rPr>
          <w:rFonts w:ascii="Times New Roman" w:hAnsi="Times New Roman"/>
          <w:color w:val="auto"/>
          <w:szCs w:val="24"/>
        </w:rPr>
      </w:pPr>
      <w:r w:rsidRPr="00914BFA">
        <w:rPr>
          <w:rFonts w:ascii="Times New Roman" w:hAnsi="Times New Roman"/>
          <w:color w:val="auto"/>
          <w:szCs w:val="24"/>
        </w:rPr>
        <w:t xml:space="preserve">1. </w:t>
      </w:r>
      <w:r w:rsidR="00840B64" w:rsidRPr="00914BFA">
        <w:rPr>
          <w:rFonts w:ascii="Times New Roman" w:hAnsi="Times New Roman"/>
          <w:color w:val="auto"/>
          <w:szCs w:val="24"/>
        </w:rPr>
        <w:t xml:space="preserve">Przedmiotem zamówienia jest </w:t>
      </w:r>
      <w:r w:rsidR="00756A9A">
        <w:rPr>
          <w:rFonts w:ascii="Times New Roman" w:hAnsi="Times New Roman"/>
          <w:color w:val="auto"/>
          <w:szCs w:val="24"/>
        </w:rPr>
        <w:t xml:space="preserve">dostawa 3 </w:t>
      </w:r>
      <w:r w:rsidR="0007330F">
        <w:rPr>
          <w:rFonts w:ascii="Times New Roman" w:hAnsi="Times New Roman"/>
          <w:color w:val="auto"/>
          <w:szCs w:val="24"/>
        </w:rPr>
        <w:t xml:space="preserve">jednakowych </w:t>
      </w:r>
      <w:r w:rsidR="00756A9A">
        <w:rPr>
          <w:rFonts w:ascii="Times New Roman" w:hAnsi="Times New Roman"/>
          <w:color w:val="auto"/>
          <w:szCs w:val="24"/>
        </w:rPr>
        <w:t xml:space="preserve">zestawów, na które składają się pojazd typu quad z lawetą przeznaczone dla Komend </w:t>
      </w:r>
      <w:r w:rsidR="001C517B">
        <w:rPr>
          <w:rFonts w:ascii="Times New Roman" w:hAnsi="Times New Roman"/>
          <w:color w:val="auto"/>
          <w:szCs w:val="24"/>
        </w:rPr>
        <w:t>Powiatowych</w:t>
      </w:r>
      <w:r w:rsidR="00756A9A">
        <w:rPr>
          <w:rFonts w:ascii="Times New Roman" w:hAnsi="Times New Roman"/>
          <w:color w:val="auto"/>
          <w:szCs w:val="24"/>
        </w:rPr>
        <w:t xml:space="preserve"> Państwowej Stra</w:t>
      </w:r>
      <w:r w:rsidR="002E6CF4">
        <w:rPr>
          <w:rFonts w:ascii="Times New Roman" w:hAnsi="Times New Roman"/>
          <w:color w:val="auto"/>
          <w:szCs w:val="24"/>
        </w:rPr>
        <w:t>ż</w:t>
      </w:r>
      <w:r w:rsidR="00756A9A">
        <w:rPr>
          <w:rFonts w:ascii="Times New Roman" w:hAnsi="Times New Roman"/>
          <w:color w:val="auto"/>
          <w:szCs w:val="24"/>
        </w:rPr>
        <w:t xml:space="preserve">y Pożarnej </w:t>
      </w:r>
      <w:r w:rsidR="001C517B">
        <w:rPr>
          <w:rFonts w:ascii="Times New Roman" w:hAnsi="Times New Roman"/>
          <w:color w:val="auto"/>
          <w:szCs w:val="24"/>
        </w:rPr>
        <w:t>z terenu woj. zachodniopomorskiego</w:t>
      </w:r>
      <w:r w:rsidR="0007330F">
        <w:rPr>
          <w:rFonts w:ascii="Times New Roman" w:hAnsi="Times New Roman"/>
          <w:color w:val="auto"/>
          <w:szCs w:val="24"/>
        </w:rPr>
        <w:t xml:space="preserve"> na zasadach okre</w:t>
      </w:r>
      <w:r w:rsidR="002E6CF4">
        <w:rPr>
          <w:rFonts w:ascii="Times New Roman" w:hAnsi="Times New Roman"/>
          <w:color w:val="auto"/>
          <w:szCs w:val="24"/>
        </w:rPr>
        <w:t>ś</w:t>
      </w:r>
      <w:r w:rsidR="0007330F">
        <w:rPr>
          <w:rFonts w:ascii="Times New Roman" w:hAnsi="Times New Roman"/>
          <w:color w:val="auto"/>
          <w:szCs w:val="24"/>
        </w:rPr>
        <w:t xml:space="preserve">lonych w niniejszej specyfikacji warunków zamowienia. </w:t>
      </w:r>
      <w:r w:rsidR="00840B64" w:rsidRPr="00914BFA">
        <w:rPr>
          <w:rFonts w:ascii="Times New Roman" w:hAnsi="Times New Roman"/>
          <w:color w:val="auto"/>
          <w:szCs w:val="24"/>
        </w:rPr>
        <w:t xml:space="preserve">Szczegółowy opis przedmiotu zamówienia zamieszczono w załączniku nr 1 do </w:t>
      </w:r>
      <w:r w:rsidR="00DD5ACE">
        <w:rPr>
          <w:rFonts w:ascii="Times New Roman" w:hAnsi="Times New Roman"/>
          <w:color w:val="auto"/>
          <w:szCs w:val="24"/>
        </w:rPr>
        <w:t>swz</w:t>
      </w:r>
      <w:r w:rsidR="00840B64" w:rsidRPr="00914BFA">
        <w:rPr>
          <w:rFonts w:ascii="Times New Roman" w:hAnsi="Times New Roman"/>
          <w:color w:val="auto"/>
          <w:szCs w:val="24"/>
        </w:rPr>
        <w:t>.</w:t>
      </w:r>
    </w:p>
    <w:p w14:paraId="0E529D55" w14:textId="641718A4" w:rsidR="00986EF0" w:rsidRPr="00914BFA" w:rsidRDefault="00840B64" w:rsidP="00881556">
      <w:pPr>
        <w:autoSpaceDE w:val="0"/>
        <w:autoSpaceDN w:val="0"/>
        <w:adjustRightInd w:val="0"/>
        <w:spacing w:after="0" w:line="320" w:lineRule="exact"/>
        <w:contextualSpacing/>
        <w:rPr>
          <w:rFonts w:ascii="Times New Roman" w:hAnsi="Times New Roman" w:cs="Times New Roman"/>
          <w:sz w:val="24"/>
          <w:szCs w:val="24"/>
        </w:rPr>
      </w:pPr>
      <w:r w:rsidRPr="00914BFA">
        <w:rPr>
          <w:rFonts w:ascii="Times New Roman" w:hAnsi="Times New Roman" w:cs="Times New Roman"/>
          <w:sz w:val="24"/>
          <w:szCs w:val="24"/>
        </w:rPr>
        <w:t>2</w:t>
      </w:r>
      <w:r w:rsidR="00986EF0" w:rsidRPr="00914BFA">
        <w:rPr>
          <w:rFonts w:ascii="Times New Roman" w:hAnsi="Times New Roman" w:cs="Times New Roman"/>
          <w:sz w:val="24"/>
          <w:szCs w:val="24"/>
        </w:rPr>
        <w:t>. Kody ze słownika CPV:</w:t>
      </w:r>
    </w:p>
    <w:tbl>
      <w:tblPr>
        <w:tblW w:w="5000" w:type="pct"/>
        <w:tblCellMar>
          <w:left w:w="0" w:type="dxa"/>
          <w:right w:w="0" w:type="dxa"/>
        </w:tblCellMar>
        <w:tblLook w:val="0000" w:firstRow="0" w:lastRow="0" w:firstColumn="0" w:lastColumn="0" w:noHBand="0" w:noVBand="0"/>
      </w:tblPr>
      <w:tblGrid>
        <w:gridCol w:w="1762"/>
        <w:gridCol w:w="7310"/>
      </w:tblGrid>
      <w:tr w:rsidR="00795733" w:rsidRPr="00914BFA" w14:paraId="64DA1070" w14:textId="77777777" w:rsidTr="00756A9A">
        <w:trPr>
          <w:trHeight w:val="278"/>
        </w:trPr>
        <w:tc>
          <w:tcPr>
            <w:tcW w:w="971" w:type="pct"/>
            <w:vAlign w:val="center"/>
          </w:tcPr>
          <w:p w14:paraId="043BD6F1" w14:textId="47F2B101" w:rsidR="00795733" w:rsidRPr="00914BFA" w:rsidRDefault="00756A9A" w:rsidP="00881556">
            <w:pPr>
              <w:pStyle w:val="Domylnie"/>
              <w:spacing w:line="320" w:lineRule="exact"/>
              <w:ind w:right="-2"/>
              <w:contextualSpacing/>
              <w:rPr>
                <w:rFonts w:ascii="Times New Roman"/>
              </w:rPr>
            </w:pPr>
            <w:r>
              <w:rPr>
                <w:rFonts w:ascii="Times New Roman"/>
              </w:rPr>
              <w:t>34113300</w:t>
            </w:r>
            <w:r w:rsidR="00795733" w:rsidRPr="00914BFA">
              <w:rPr>
                <w:rFonts w:ascii="Times New Roman"/>
              </w:rPr>
              <w:t>-</w:t>
            </w:r>
            <w:r>
              <w:rPr>
                <w:rFonts w:ascii="Times New Roman"/>
              </w:rPr>
              <w:t>5</w:t>
            </w:r>
          </w:p>
        </w:tc>
        <w:tc>
          <w:tcPr>
            <w:tcW w:w="4029" w:type="pct"/>
            <w:vAlign w:val="center"/>
          </w:tcPr>
          <w:p w14:paraId="06B18F7B" w14:textId="351DB462" w:rsidR="00795733" w:rsidRPr="00914BFA" w:rsidRDefault="00756A9A" w:rsidP="00881556">
            <w:pPr>
              <w:pStyle w:val="Domylnie"/>
              <w:spacing w:line="320" w:lineRule="exact"/>
              <w:ind w:right="-2"/>
              <w:contextualSpacing/>
              <w:rPr>
                <w:rFonts w:ascii="Times New Roman"/>
              </w:rPr>
            </w:pPr>
            <w:r>
              <w:rPr>
                <w:rFonts w:ascii="Times New Roman"/>
              </w:rPr>
              <w:t>Pojazdy terenowe</w:t>
            </w:r>
          </w:p>
        </w:tc>
      </w:tr>
    </w:tbl>
    <w:p w14:paraId="242F42EE" w14:textId="77777777" w:rsidR="009258B3" w:rsidRPr="00914BFA" w:rsidRDefault="009258B3" w:rsidP="00881556">
      <w:pPr>
        <w:autoSpaceDE w:val="0"/>
        <w:autoSpaceDN w:val="0"/>
        <w:adjustRightInd w:val="0"/>
        <w:spacing w:after="0" w:line="320" w:lineRule="exact"/>
        <w:contextualSpacing/>
        <w:rPr>
          <w:rFonts w:ascii="Times New Roman" w:hAnsi="Times New Roman" w:cs="Times New Roman"/>
          <w:b/>
          <w:bCs/>
          <w:sz w:val="24"/>
          <w:szCs w:val="24"/>
        </w:rPr>
      </w:pPr>
    </w:p>
    <w:p w14:paraId="71E58EC7" w14:textId="10FBBA85" w:rsidR="00986EF0" w:rsidRPr="00914BFA" w:rsidRDefault="00986EF0"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V. OFERTY CZĘŚCIOWE</w:t>
      </w:r>
    </w:p>
    <w:p w14:paraId="0EA3505F" w14:textId="77777777" w:rsidR="00986EF0" w:rsidRPr="00914BFA" w:rsidRDefault="00986EF0" w:rsidP="00881556">
      <w:pPr>
        <w:autoSpaceDE w:val="0"/>
        <w:autoSpaceDN w:val="0"/>
        <w:adjustRightInd w:val="0"/>
        <w:spacing w:after="0" w:line="320" w:lineRule="exact"/>
        <w:contextualSpacing/>
        <w:rPr>
          <w:rFonts w:ascii="Times New Roman" w:hAnsi="Times New Roman" w:cs="Times New Roman"/>
          <w:sz w:val="24"/>
          <w:szCs w:val="24"/>
        </w:rPr>
      </w:pPr>
      <w:r w:rsidRPr="00914BFA">
        <w:rPr>
          <w:rFonts w:ascii="Times New Roman" w:hAnsi="Times New Roman" w:cs="Times New Roman"/>
          <w:sz w:val="24"/>
          <w:szCs w:val="24"/>
        </w:rPr>
        <w:t>Zamawiający nie dopuszcza możliwości składania ofert częściowych.</w:t>
      </w:r>
    </w:p>
    <w:p w14:paraId="3725A42D" w14:textId="77777777" w:rsidR="009258B3" w:rsidRPr="00914BFA" w:rsidRDefault="009258B3" w:rsidP="00881556">
      <w:pPr>
        <w:autoSpaceDE w:val="0"/>
        <w:autoSpaceDN w:val="0"/>
        <w:adjustRightInd w:val="0"/>
        <w:spacing w:after="0" w:line="320" w:lineRule="exact"/>
        <w:contextualSpacing/>
        <w:rPr>
          <w:rFonts w:ascii="Times New Roman" w:hAnsi="Times New Roman" w:cs="Times New Roman"/>
          <w:b/>
          <w:bCs/>
          <w:sz w:val="24"/>
          <w:szCs w:val="24"/>
        </w:rPr>
      </w:pPr>
    </w:p>
    <w:p w14:paraId="2A4F0B87" w14:textId="44276A4B" w:rsidR="00986EF0" w:rsidRPr="00914BFA" w:rsidRDefault="00986EF0"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VI. ZAMÓWIENIA PODOBNE</w:t>
      </w:r>
    </w:p>
    <w:p w14:paraId="25F806AF" w14:textId="3E4B6ADB" w:rsidR="00986EF0" w:rsidRPr="00914BFA" w:rsidRDefault="00986EF0" w:rsidP="00881556">
      <w:pPr>
        <w:autoSpaceDE w:val="0"/>
        <w:autoSpaceDN w:val="0"/>
        <w:adjustRightInd w:val="0"/>
        <w:spacing w:after="0" w:line="320" w:lineRule="exact"/>
        <w:contextualSpacing/>
        <w:rPr>
          <w:rFonts w:ascii="Times New Roman" w:hAnsi="Times New Roman" w:cs="Times New Roman"/>
          <w:sz w:val="24"/>
          <w:szCs w:val="24"/>
        </w:rPr>
      </w:pPr>
      <w:r w:rsidRPr="00914BFA">
        <w:rPr>
          <w:rFonts w:ascii="Times New Roman" w:hAnsi="Times New Roman" w:cs="Times New Roman"/>
          <w:sz w:val="24"/>
          <w:szCs w:val="24"/>
        </w:rPr>
        <w:t>Zamawiający nie przewiduje możliwość udzielenia zamówień podobnych o których mowa w art. 214 ust. 1 pkt. 7</w:t>
      </w:r>
      <w:r w:rsidR="009E04EC" w:rsidRPr="00914BFA">
        <w:rPr>
          <w:rFonts w:ascii="Times New Roman" w:hAnsi="Times New Roman" w:cs="Times New Roman"/>
          <w:sz w:val="24"/>
          <w:szCs w:val="24"/>
        </w:rPr>
        <w:t xml:space="preserve"> </w:t>
      </w:r>
      <w:r w:rsidRPr="00914BFA">
        <w:rPr>
          <w:rFonts w:ascii="Times New Roman" w:hAnsi="Times New Roman" w:cs="Times New Roman"/>
          <w:sz w:val="24"/>
          <w:szCs w:val="24"/>
        </w:rPr>
        <w:t>i 8 ustawy Prawo zamówień publicznych.</w:t>
      </w:r>
    </w:p>
    <w:p w14:paraId="4A7E34F7" w14:textId="77777777" w:rsidR="009258B3" w:rsidRPr="00914BFA" w:rsidRDefault="009258B3" w:rsidP="00881556">
      <w:pPr>
        <w:autoSpaceDE w:val="0"/>
        <w:autoSpaceDN w:val="0"/>
        <w:adjustRightInd w:val="0"/>
        <w:spacing w:after="0" w:line="320" w:lineRule="exact"/>
        <w:contextualSpacing/>
        <w:rPr>
          <w:rFonts w:ascii="Times New Roman" w:hAnsi="Times New Roman" w:cs="Times New Roman"/>
          <w:b/>
          <w:bCs/>
          <w:sz w:val="24"/>
          <w:szCs w:val="24"/>
        </w:rPr>
      </w:pPr>
    </w:p>
    <w:p w14:paraId="372522C5" w14:textId="3A181F86" w:rsidR="00986EF0" w:rsidRPr="00914BFA" w:rsidRDefault="00986EF0"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VII. WYMAGANY TERMIN I WARUNKI REALIZACJI ZAMÓWIENIA</w:t>
      </w:r>
    </w:p>
    <w:p w14:paraId="09C7AEC8" w14:textId="77777777" w:rsidR="009E04EC" w:rsidRPr="00914BFA" w:rsidRDefault="009E04EC" w:rsidP="00881556">
      <w:pPr>
        <w:autoSpaceDE w:val="0"/>
        <w:autoSpaceDN w:val="0"/>
        <w:adjustRightInd w:val="0"/>
        <w:spacing w:after="0" w:line="320" w:lineRule="exact"/>
        <w:contextualSpacing/>
        <w:rPr>
          <w:rFonts w:ascii="Times New Roman" w:hAnsi="Times New Roman" w:cs="Times New Roman"/>
          <w:sz w:val="24"/>
          <w:szCs w:val="24"/>
        </w:rPr>
      </w:pPr>
    </w:p>
    <w:p w14:paraId="595AA645" w14:textId="1200C834" w:rsidR="009258B3" w:rsidRDefault="009E04EC" w:rsidP="00881556">
      <w:pPr>
        <w:autoSpaceDE w:val="0"/>
        <w:autoSpaceDN w:val="0"/>
        <w:adjustRightInd w:val="0"/>
        <w:spacing w:after="0" w:line="320" w:lineRule="exact"/>
        <w:contextualSpacing/>
        <w:rPr>
          <w:rFonts w:ascii="Times New Roman" w:hAnsi="Times New Roman" w:cs="Times New Roman"/>
          <w:sz w:val="24"/>
          <w:szCs w:val="24"/>
        </w:rPr>
      </w:pPr>
      <w:r w:rsidRPr="00914BFA">
        <w:rPr>
          <w:rFonts w:ascii="Times New Roman" w:hAnsi="Times New Roman" w:cs="Times New Roman"/>
          <w:sz w:val="24"/>
          <w:szCs w:val="24"/>
        </w:rPr>
        <w:t xml:space="preserve">Realizacja zamówienia odbywać się będzie na zasadach określonych we wzorze umowy (załącznik nr 2 do </w:t>
      </w:r>
      <w:r w:rsidR="00DD5ACE">
        <w:rPr>
          <w:rFonts w:ascii="Times New Roman" w:hAnsi="Times New Roman" w:cs="Times New Roman"/>
          <w:sz w:val="24"/>
          <w:szCs w:val="24"/>
        </w:rPr>
        <w:t>swz</w:t>
      </w:r>
      <w:r w:rsidRPr="00914BFA">
        <w:rPr>
          <w:rFonts w:ascii="Times New Roman" w:hAnsi="Times New Roman" w:cs="Times New Roman"/>
          <w:sz w:val="24"/>
          <w:szCs w:val="24"/>
        </w:rPr>
        <w:t xml:space="preserve">) w terminie </w:t>
      </w:r>
      <w:r w:rsidR="006815AE">
        <w:rPr>
          <w:rFonts w:ascii="Times New Roman" w:hAnsi="Times New Roman" w:cs="Times New Roman"/>
          <w:sz w:val="24"/>
          <w:szCs w:val="24"/>
        </w:rPr>
        <w:t xml:space="preserve">do </w:t>
      </w:r>
      <w:r w:rsidR="00F74FB5">
        <w:rPr>
          <w:rFonts w:ascii="Times New Roman" w:hAnsi="Times New Roman" w:cs="Times New Roman"/>
          <w:sz w:val="24"/>
          <w:szCs w:val="24"/>
        </w:rPr>
        <w:t>17.12.2021 r.</w:t>
      </w:r>
    </w:p>
    <w:p w14:paraId="430D20E6" w14:textId="5D992A21" w:rsidR="00F74FB5" w:rsidRDefault="00F74FB5" w:rsidP="00881556">
      <w:pPr>
        <w:autoSpaceDE w:val="0"/>
        <w:autoSpaceDN w:val="0"/>
        <w:adjustRightInd w:val="0"/>
        <w:spacing w:after="0" w:line="320" w:lineRule="exact"/>
        <w:contextualSpacing/>
        <w:rPr>
          <w:rFonts w:ascii="Times New Roman" w:hAnsi="Times New Roman" w:cs="Times New Roman"/>
          <w:sz w:val="24"/>
          <w:szCs w:val="24"/>
        </w:rPr>
      </w:pPr>
      <w:r>
        <w:rPr>
          <w:rFonts w:ascii="Times New Roman" w:hAnsi="Times New Roman" w:cs="Times New Roman"/>
          <w:sz w:val="24"/>
          <w:szCs w:val="24"/>
        </w:rPr>
        <w:t>Termin umowy określony jest datą, gdyż zachodzi obiektywna przyczyna umożliwiająca takie określenie terminu, tj. zabezpieczenie środków na realizację zamówienia zgodnie z dysponowaniem środkami budżetowymi oraz umowami z Funduszu Wsparcia.</w:t>
      </w:r>
    </w:p>
    <w:p w14:paraId="30FA6BA8" w14:textId="77777777" w:rsidR="00F74FB5" w:rsidRPr="00914BFA" w:rsidRDefault="00F74FB5" w:rsidP="00881556">
      <w:pPr>
        <w:autoSpaceDE w:val="0"/>
        <w:autoSpaceDN w:val="0"/>
        <w:adjustRightInd w:val="0"/>
        <w:spacing w:after="0" w:line="320" w:lineRule="exact"/>
        <w:contextualSpacing/>
        <w:rPr>
          <w:rFonts w:ascii="Times New Roman" w:hAnsi="Times New Roman" w:cs="Times New Roman"/>
          <w:sz w:val="24"/>
          <w:szCs w:val="24"/>
        </w:rPr>
      </w:pPr>
    </w:p>
    <w:p w14:paraId="727FFC4A" w14:textId="77777777" w:rsidR="00C92301" w:rsidRPr="00914BFA" w:rsidRDefault="00C92301" w:rsidP="00881556">
      <w:pPr>
        <w:autoSpaceDE w:val="0"/>
        <w:autoSpaceDN w:val="0"/>
        <w:adjustRightInd w:val="0"/>
        <w:spacing w:after="0" w:line="320" w:lineRule="exact"/>
        <w:contextualSpacing/>
        <w:rPr>
          <w:rFonts w:ascii="Times New Roman" w:hAnsi="Times New Roman" w:cs="Times New Roman"/>
          <w:b/>
          <w:bCs/>
          <w:sz w:val="24"/>
          <w:szCs w:val="24"/>
        </w:rPr>
      </w:pPr>
    </w:p>
    <w:p w14:paraId="609B9BA6" w14:textId="02466A3E" w:rsidR="00C92301" w:rsidRPr="00914BFA" w:rsidRDefault="00C92301"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VIII. WARUNKI UDZIAŁU W POSTĘPOWANIU</w:t>
      </w:r>
    </w:p>
    <w:p w14:paraId="078DBCF9" w14:textId="77777777" w:rsidR="009E7D7E" w:rsidRPr="00914BFA" w:rsidRDefault="009E7D7E" w:rsidP="002F28A1">
      <w:pPr>
        <w:numPr>
          <w:ilvl w:val="0"/>
          <w:numId w:val="7"/>
        </w:numPr>
        <w:autoSpaceDE w:val="0"/>
        <w:autoSpaceDN w:val="0"/>
        <w:adjustRightInd w:val="0"/>
        <w:spacing w:after="120" w:line="320" w:lineRule="exact"/>
        <w:ind w:left="426" w:hanging="426"/>
        <w:contextualSpacing/>
        <w:jc w:val="both"/>
        <w:rPr>
          <w:rFonts w:ascii="Times New Roman" w:hAnsi="Times New Roman" w:cs="Times New Roman"/>
          <w:sz w:val="24"/>
          <w:szCs w:val="24"/>
        </w:rPr>
      </w:pPr>
      <w:bookmarkStart w:id="1" w:name="_Hlk77593548"/>
      <w:r w:rsidRPr="00914BFA">
        <w:rPr>
          <w:rFonts w:ascii="Times New Roman" w:hAnsi="Times New Roman" w:cs="Times New Roman"/>
          <w:sz w:val="24"/>
          <w:szCs w:val="24"/>
        </w:rPr>
        <w:t xml:space="preserve">O udzielenie zamówienia mogą ubiegać się wykonawcy, którzy: </w:t>
      </w:r>
    </w:p>
    <w:p w14:paraId="6397552D" w14:textId="77777777" w:rsidR="009E7D7E" w:rsidRPr="00914BFA" w:rsidRDefault="009E7D7E" w:rsidP="002F28A1">
      <w:pPr>
        <w:pStyle w:val="Akapitzlist"/>
        <w:numPr>
          <w:ilvl w:val="1"/>
          <w:numId w:val="8"/>
        </w:numPr>
        <w:autoSpaceDE w:val="0"/>
        <w:autoSpaceDN w:val="0"/>
        <w:adjustRightInd w:val="0"/>
        <w:spacing w:after="120" w:line="320" w:lineRule="exact"/>
        <w:ind w:left="0" w:firstLine="0"/>
        <w:jc w:val="both"/>
        <w:rPr>
          <w:rFonts w:ascii="Times New Roman" w:hAnsi="Times New Roman" w:cs="Times New Roman"/>
          <w:sz w:val="24"/>
          <w:szCs w:val="24"/>
        </w:rPr>
      </w:pPr>
      <w:r w:rsidRPr="00914BFA">
        <w:rPr>
          <w:rFonts w:ascii="Times New Roman" w:hAnsi="Times New Roman" w:cs="Times New Roman"/>
          <w:sz w:val="24"/>
          <w:szCs w:val="24"/>
        </w:rPr>
        <w:t>nie podlegają wykluczeniu;</w:t>
      </w:r>
    </w:p>
    <w:p w14:paraId="32B71B28" w14:textId="3C7E97DC" w:rsidR="005F2980" w:rsidRPr="00DC3101" w:rsidRDefault="009E7D7E" w:rsidP="00DC3101">
      <w:pPr>
        <w:pStyle w:val="Akapitzlist"/>
        <w:numPr>
          <w:ilvl w:val="1"/>
          <w:numId w:val="8"/>
        </w:numPr>
        <w:autoSpaceDE w:val="0"/>
        <w:autoSpaceDN w:val="0"/>
        <w:adjustRightInd w:val="0"/>
        <w:spacing w:after="120" w:line="320" w:lineRule="exact"/>
        <w:ind w:left="0" w:firstLine="0"/>
        <w:jc w:val="both"/>
        <w:rPr>
          <w:rFonts w:ascii="Times New Roman" w:hAnsi="Times New Roman" w:cs="Times New Roman"/>
          <w:sz w:val="24"/>
          <w:szCs w:val="24"/>
          <w:u w:val="single"/>
        </w:rPr>
      </w:pPr>
      <w:r w:rsidRPr="00914BFA">
        <w:rPr>
          <w:rFonts w:ascii="Times New Roman" w:hAnsi="Times New Roman" w:cs="Times New Roman"/>
          <w:sz w:val="24"/>
          <w:szCs w:val="24"/>
        </w:rPr>
        <w:t xml:space="preserve">spełniają warunki udziału w postępowaniu </w:t>
      </w:r>
      <w:r w:rsidR="00230E1E">
        <w:rPr>
          <w:rFonts w:ascii="Times New Roman" w:hAnsi="Times New Roman" w:cs="Times New Roman"/>
          <w:sz w:val="24"/>
          <w:szCs w:val="24"/>
        </w:rPr>
        <w:t>– zamawiający nie stawia warunków szczegółowych w tym zakresie</w:t>
      </w:r>
      <w:bookmarkEnd w:id="1"/>
    </w:p>
    <w:p w14:paraId="4A62BAFE" w14:textId="5A94D70E" w:rsidR="009E7D7E" w:rsidRPr="00914BFA" w:rsidRDefault="00C92301" w:rsidP="00881556">
      <w:pPr>
        <w:autoSpaceDE w:val="0"/>
        <w:autoSpaceDN w:val="0"/>
        <w:adjustRightInd w:val="0"/>
        <w:spacing w:after="120" w:line="320" w:lineRule="exact"/>
        <w:contextualSpacing/>
        <w:jc w:val="both"/>
        <w:rPr>
          <w:rFonts w:ascii="Times New Roman" w:hAnsi="Times New Roman" w:cs="Times New Roman"/>
          <w:b/>
          <w:bCs/>
          <w:sz w:val="24"/>
          <w:szCs w:val="24"/>
        </w:rPr>
      </w:pPr>
      <w:r w:rsidRPr="00914BFA">
        <w:rPr>
          <w:rFonts w:ascii="Times New Roman" w:hAnsi="Times New Roman" w:cs="Times New Roman"/>
          <w:b/>
          <w:bCs/>
          <w:sz w:val="24"/>
          <w:szCs w:val="24"/>
        </w:rPr>
        <w:t>IX. PODSTAWY WYKLUCZENIA WYKONAWCY</w:t>
      </w:r>
    </w:p>
    <w:p w14:paraId="48AC80FC" w14:textId="77777777" w:rsidR="009E7D7E" w:rsidRPr="00914BFA" w:rsidRDefault="009E7D7E" w:rsidP="002F28A1">
      <w:pPr>
        <w:numPr>
          <w:ilvl w:val="0"/>
          <w:numId w:val="6"/>
        </w:numPr>
        <w:autoSpaceDE w:val="0"/>
        <w:autoSpaceDN w:val="0"/>
        <w:adjustRightInd w:val="0"/>
        <w:spacing w:before="60" w:after="120" w:line="320" w:lineRule="exact"/>
        <w:ind w:left="426" w:hanging="426"/>
        <w:contextualSpacing/>
        <w:jc w:val="both"/>
        <w:rPr>
          <w:rFonts w:ascii="Times New Roman" w:hAnsi="Times New Roman" w:cs="Times New Roman"/>
          <w:bCs/>
          <w:sz w:val="24"/>
          <w:szCs w:val="24"/>
        </w:rPr>
      </w:pPr>
      <w:bookmarkStart w:id="2" w:name="_Hlk77593590"/>
      <w:bookmarkStart w:id="3" w:name="_Toc264373037"/>
      <w:bookmarkStart w:id="4" w:name="_Toc440969210"/>
      <w:bookmarkStart w:id="5" w:name="_Toc221427589"/>
      <w:bookmarkStart w:id="6" w:name="_Toc222030503"/>
      <w:r w:rsidRPr="00914BFA">
        <w:rPr>
          <w:rFonts w:ascii="Times New Roman" w:hAnsi="Times New Roman" w:cs="Times New Roman"/>
          <w:sz w:val="24"/>
          <w:szCs w:val="24"/>
        </w:rPr>
        <w:t>Z postępowania o udzielenie zamówienia wyklucza się wykonawcę w oparciu o art. 108 ust.1 ustawy Pzp, tj. wykonawcę:</w:t>
      </w:r>
    </w:p>
    <w:p w14:paraId="1CDD0DCE" w14:textId="77777777" w:rsidR="009E7D7E" w:rsidRPr="00914BFA" w:rsidRDefault="009E7D7E" w:rsidP="002F28A1">
      <w:pPr>
        <w:pStyle w:val="Akapitzlist"/>
        <w:numPr>
          <w:ilvl w:val="1"/>
          <w:numId w:val="6"/>
        </w:numPr>
        <w:autoSpaceDE w:val="0"/>
        <w:autoSpaceDN w:val="0"/>
        <w:adjustRightInd w:val="0"/>
        <w:spacing w:before="60" w:after="120" w:line="320" w:lineRule="exact"/>
        <w:jc w:val="both"/>
        <w:rPr>
          <w:rFonts w:ascii="Times New Roman" w:hAnsi="Times New Roman" w:cs="Times New Roman"/>
          <w:bCs/>
          <w:sz w:val="24"/>
          <w:szCs w:val="24"/>
        </w:rPr>
      </w:pPr>
      <w:r w:rsidRPr="00914BFA">
        <w:rPr>
          <w:rFonts w:ascii="Times New Roman" w:hAnsi="Times New Roman" w:cs="Times New Roman"/>
          <w:sz w:val="24"/>
          <w:szCs w:val="24"/>
        </w:rPr>
        <w:t>będącego osobą fizyczną, którego prawomocnie skazano za przestępstwo:</w:t>
      </w:r>
    </w:p>
    <w:p w14:paraId="67674B89" w14:textId="77777777" w:rsidR="009E7D7E" w:rsidRPr="00914BFA" w:rsidRDefault="009E7D7E" w:rsidP="002F28A1">
      <w:pPr>
        <w:pStyle w:val="Akapitzlist"/>
        <w:numPr>
          <w:ilvl w:val="0"/>
          <w:numId w:val="12"/>
        </w:numPr>
        <w:shd w:val="clear" w:color="auto" w:fill="FFFFFF"/>
        <w:spacing w:before="72" w:after="120" w:line="320" w:lineRule="exact"/>
        <w:jc w:val="both"/>
        <w:rPr>
          <w:rFonts w:ascii="Times New Roman" w:hAnsi="Times New Roman" w:cs="Times New Roman"/>
          <w:sz w:val="24"/>
          <w:szCs w:val="24"/>
        </w:rPr>
      </w:pPr>
      <w:r w:rsidRPr="00914BFA">
        <w:rPr>
          <w:rFonts w:ascii="Times New Roman" w:hAnsi="Times New Roman" w:cs="Times New Roman"/>
          <w:sz w:val="24"/>
          <w:szCs w:val="24"/>
        </w:rPr>
        <w:t xml:space="preserve">udziału w zorganizowanej grupie przestępczej albo związku mającym na celu popełnienie przestępstwa lub przestępstwa skarbowego, o którym mowa w </w:t>
      </w:r>
      <w:hyperlink r:id="rId8" w:anchor="/document/16798683?unitId=art(258)&amp;cm=DOCUMENT" w:history="1">
        <w:r w:rsidRPr="00914BFA">
          <w:rPr>
            <w:rStyle w:val="Hipercze"/>
            <w:rFonts w:ascii="Times New Roman" w:eastAsia="SimSun" w:hAnsi="Times New Roman" w:cs="Times New Roman"/>
            <w:color w:val="auto"/>
            <w:sz w:val="24"/>
            <w:szCs w:val="24"/>
          </w:rPr>
          <w:t>art. 258</w:t>
        </w:r>
      </w:hyperlink>
      <w:r w:rsidRPr="00914BFA">
        <w:rPr>
          <w:rFonts w:ascii="Times New Roman" w:hAnsi="Times New Roman" w:cs="Times New Roman"/>
          <w:sz w:val="24"/>
          <w:szCs w:val="24"/>
        </w:rPr>
        <w:t xml:space="preserve"> Kodeksu karnego,</w:t>
      </w:r>
    </w:p>
    <w:p w14:paraId="00C9AD5A" w14:textId="77777777" w:rsidR="009E7D7E" w:rsidRPr="00914BFA" w:rsidRDefault="009E7D7E" w:rsidP="002F28A1">
      <w:pPr>
        <w:pStyle w:val="Akapitzlist"/>
        <w:numPr>
          <w:ilvl w:val="0"/>
          <w:numId w:val="12"/>
        </w:numPr>
        <w:shd w:val="clear" w:color="auto" w:fill="FFFFFF"/>
        <w:spacing w:before="72" w:after="120" w:line="320" w:lineRule="exact"/>
        <w:jc w:val="both"/>
        <w:rPr>
          <w:rFonts w:ascii="Times New Roman" w:hAnsi="Times New Roman" w:cs="Times New Roman"/>
          <w:sz w:val="24"/>
          <w:szCs w:val="24"/>
        </w:rPr>
      </w:pPr>
      <w:r w:rsidRPr="00914BFA">
        <w:rPr>
          <w:rFonts w:ascii="Times New Roman" w:hAnsi="Times New Roman" w:cs="Times New Roman"/>
          <w:sz w:val="24"/>
          <w:szCs w:val="24"/>
        </w:rPr>
        <w:t xml:space="preserve">handlu ludźmi, o którym mowa w </w:t>
      </w:r>
      <w:hyperlink r:id="rId9" w:anchor="/document/16798683?unitId=art(189(a))&amp;cm=DOCUMENT" w:history="1">
        <w:r w:rsidRPr="00914BFA">
          <w:rPr>
            <w:rStyle w:val="Hipercze"/>
            <w:rFonts w:ascii="Times New Roman" w:eastAsia="SimSun" w:hAnsi="Times New Roman" w:cs="Times New Roman"/>
            <w:color w:val="auto"/>
            <w:sz w:val="24"/>
            <w:szCs w:val="24"/>
          </w:rPr>
          <w:t>art. 189a</w:t>
        </w:r>
      </w:hyperlink>
      <w:r w:rsidRPr="00914BFA">
        <w:rPr>
          <w:rFonts w:ascii="Times New Roman" w:hAnsi="Times New Roman" w:cs="Times New Roman"/>
          <w:sz w:val="24"/>
          <w:szCs w:val="24"/>
        </w:rPr>
        <w:t xml:space="preserve"> Kodeksu karnego,</w:t>
      </w:r>
    </w:p>
    <w:p w14:paraId="540BFC5B" w14:textId="77777777" w:rsidR="009E7D7E" w:rsidRPr="00914BFA" w:rsidRDefault="009E7D7E" w:rsidP="002F28A1">
      <w:pPr>
        <w:pStyle w:val="Akapitzlist"/>
        <w:numPr>
          <w:ilvl w:val="0"/>
          <w:numId w:val="12"/>
        </w:numPr>
        <w:shd w:val="clear" w:color="auto" w:fill="FFFFFF"/>
        <w:spacing w:before="72" w:after="120" w:line="320" w:lineRule="exact"/>
        <w:jc w:val="both"/>
        <w:rPr>
          <w:rFonts w:ascii="Times New Roman" w:hAnsi="Times New Roman" w:cs="Times New Roman"/>
          <w:sz w:val="24"/>
          <w:szCs w:val="24"/>
        </w:rPr>
      </w:pPr>
      <w:r w:rsidRPr="00914BFA">
        <w:rPr>
          <w:rFonts w:ascii="Times New Roman" w:hAnsi="Times New Roman" w:cs="Times New Roman"/>
          <w:sz w:val="24"/>
          <w:szCs w:val="24"/>
        </w:rPr>
        <w:t xml:space="preserve">o którym mowa w </w:t>
      </w:r>
      <w:hyperlink r:id="rId10" w:anchor="/document/16798683?unitId=art(228)&amp;cm=DOCUMENT" w:history="1">
        <w:r w:rsidRPr="00914BFA">
          <w:rPr>
            <w:rStyle w:val="Hipercze"/>
            <w:rFonts w:ascii="Times New Roman" w:eastAsia="SimSun" w:hAnsi="Times New Roman" w:cs="Times New Roman"/>
            <w:color w:val="auto"/>
            <w:sz w:val="24"/>
            <w:szCs w:val="24"/>
          </w:rPr>
          <w:t>art. 228-230a</w:t>
        </w:r>
      </w:hyperlink>
      <w:r w:rsidRPr="00914BFA">
        <w:rPr>
          <w:rFonts w:ascii="Times New Roman" w:hAnsi="Times New Roman" w:cs="Times New Roman"/>
          <w:sz w:val="24"/>
          <w:szCs w:val="24"/>
        </w:rPr>
        <w:t xml:space="preserve">, </w:t>
      </w:r>
      <w:hyperlink r:id="rId11" w:anchor="/document/16798683?unitId=art(250(a))&amp;cm=DOCUMENT" w:history="1">
        <w:r w:rsidRPr="00914BFA">
          <w:rPr>
            <w:rStyle w:val="Hipercze"/>
            <w:rFonts w:ascii="Times New Roman" w:eastAsia="SimSun" w:hAnsi="Times New Roman" w:cs="Times New Roman"/>
            <w:color w:val="auto"/>
            <w:sz w:val="24"/>
            <w:szCs w:val="24"/>
          </w:rPr>
          <w:t>art. 250a</w:t>
        </w:r>
      </w:hyperlink>
      <w:r w:rsidRPr="00914BFA">
        <w:rPr>
          <w:rFonts w:ascii="Times New Roman" w:hAnsi="Times New Roman" w:cs="Times New Roman"/>
          <w:sz w:val="24"/>
          <w:szCs w:val="24"/>
        </w:rPr>
        <w:t xml:space="preserve"> Kodeksu karnego lub w art. 46 lub art. 48 ustawy z dnia 25 czerwca 2010 r. o sporcie,</w:t>
      </w:r>
    </w:p>
    <w:p w14:paraId="6ADD24C5" w14:textId="77777777" w:rsidR="009E7D7E" w:rsidRPr="00914BFA" w:rsidRDefault="009E7D7E" w:rsidP="002F28A1">
      <w:pPr>
        <w:pStyle w:val="Akapitzlist"/>
        <w:numPr>
          <w:ilvl w:val="0"/>
          <w:numId w:val="12"/>
        </w:numPr>
        <w:shd w:val="clear" w:color="auto" w:fill="FFFFFF"/>
        <w:spacing w:before="72" w:after="120" w:line="320" w:lineRule="exact"/>
        <w:jc w:val="both"/>
        <w:rPr>
          <w:rFonts w:ascii="Times New Roman" w:hAnsi="Times New Roman" w:cs="Times New Roman"/>
          <w:sz w:val="24"/>
          <w:szCs w:val="24"/>
        </w:rPr>
      </w:pPr>
      <w:r w:rsidRPr="00914BFA">
        <w:rPr>
          <w:rFonts w:ascii="Times New Roman" w:hAnsi="Times New Roman" w:cs="Times New Roman"/>
          <w:sz w:val="24"/>
          <w:szCs w:val="24"/>
        </w:rPr>
        <w:t xml:space="preserve">finansowania przestępstwa o charakterze terrorystycznym, o którym mowa w </w:t>
      </w:r>
      <w:hyperlink r:id="rId12" w:anchor="/document/16798683?unitId=art(165(a))&amp;cm=DOCUMENT" w:history="1">
        <w:r w:rsidRPr="00914BFA">
          <w:rPr>
            <w:rStyle w:val="Hipercze"/>
            <w:rFonts w:ascii="Times New Roman" w:eastAsia="SimSun" w:hAnsi="Times New Roman" w:cs="Times New Roman"/>
            <w:color w:val="auto"/>
            <w:sz w:val="24"/>
            <w:szCs w:val="24"/>
          </w:rPr>
          <w:t>art. 165a</w:t>
        </w:r>
      </w:hyperlink>
      <w:r w:rsidRPr="00914BFA">
        <w:rPr>
          <w:rFonts w:ascii="Times New Roman" w:hAnsi="Times New Roman" w:cs="Times New Roman"/>
          <w:sz w:val="24"/>
          <w:szCs w:val="24"/>
        </w:rPr>
        <w:t xml:space="preserve"> Kodeksu karnego, lub przestępstwo udaremniania lub utrudniania stwierdzenia </w:t>
      </w:r>
      <w:r w:rsidRPr="00914BFA">
        <w:rPr>
          <w:rFonts w:ascii="Times New Roman" w:hAnsi="Times New Roman" w:cs="Times New Roman"/>
          <w:sz w:val="24"/>
          <w:szCs w:val="24"/>
        </w:rPr>
        <w:lastRenderedPageBreak/>
        <w:t xml:space="preserve">przestępnego pochodzenia pieniędzy lub ukrywania ich pochodzenia, o którym mowa w </w:t>
      </w:r>
      <w:hyperlink r:id="rId13" w:anchor="/document/16798683?unitId=art(299)&amp;cm=DOCUMENT" w:history="1">
        <w:r w:rsidRPr="00914BFA">
          <w:rPr>
            <w:rStyle w:val="Hipercze"/>
            <w:rFonts w:ascii="Times New Roman" w:eastAsia="SimSun" w:hAnsi="Times New Roman" w:cs="Times New Roman"/>
            <w:color w:val="auto"/>
            <w:sz w:val="24"/>
            <w:szCs w:val="24"/>
          </w:rPr>
          <w:t>art. 299</w:t>
        </w:r>
      </w:hyperlink>
      <w:r w:rsidRPr="00914BFA">
        <w:rPr>
          <w:rFonts w:ascii="Times New Roman" w:hAnsi="Times New Roman" w:cs="Times New Roman"/>
          <w:sz w:val="24"/>
          <w:szCs w:val="24"/>
        </w:rPr>
        <w:t xml:space="preserve"> Kodeksu karnego,</w:t>
      </w:r>
    </w:p>
    <w:p w14:paraId="40D88C95" w14:textId="77777777" w:rsidR="009E7D7E" w:rsidRPr="00914BFA" w:rsidRDefault="009E7D7E" w:rsidP="002F28A1">
      <w:pPr>
        <w:pStyle w:val="Akapitzlist"/>
        <w:numPr>
          <w:ilvl w:val="0"/>
          <w:numId w:val="12"/>
        </w:numPr>
        <w:shd w:val="clear" w:color="auto" w:fill="FFFFFF"/>
        <w:spacing w:before="72" w:after="120" w:line="320" w:lineRule="exact"/>
        <w:jc w:val="both"/>
        <w:rPr>
          <w:rFonts w:ascii="Times New Roman" w:hAnsi="Times New Roman" w:cs="Times New Roman"/>
          <w:sz w:val="24"/>
          <w:szCs w:val="24"/>
        </w:rPr>
      </w:pPr>
      <w:r w:rsidRPr="00914BFA">
        <w:rPr>
          <w:rFonts w:ascii="Times New Roman" w:hAnsi="Times New Roman" w:cs="Times New Roman"/>
          <w:sz w:val="24"/>
          <w:szCs w:val="24"/>
        </w:rPr>
        <w:t xml:space="preserve">o charakterze terrorystycznym, o którym mowa w </w:t>
      </w:r>
      <w:hyperlink r:id="rId14" w:anchor="/document/16798683?unitId=art(115)par(20)&amp;cm=DOCUMENT" w:history="1">
        <w:r w:rsidRPr="00914BFA">
          <w:rPr>
            <w:rStyle w:val="Hipercze"/>
            <w:rFonts w:ascii="Times New Roman" w:eastAsia="SimSun" w:hAnsi="Times New Roman" w:cs="Times New Roman"/>
            <w:color w:val="auto"/>
            <w:sz w:val="24"/>
            <w:szCs w:val="24"/>
          </w:rPr>
          <w:t>art. 115 § 20</w:t>
        </w:r>
      </w:hyperlink>
      <w:r w:rsidRPr="00914BFA">
        <w:rPr>
          <w:rFonts w:ascii="Times New Roman" w:hAnsi="Times New Roman" w:cs="Times New Roman"/>
          <w:sz w:val="24"/>
          <w:szCs w:val="24"/>
        </w:rPr>
        <w:t xml:space="preserve"> Kodeksu karnego, lub mające na celu popełnienie tego przestępstwa,</w:t>
      </w:r>
    </w:p>
    <w:p w14:paraId="4E960313" w14:textId="77777777" w:rsidR="009E7D7E" w:rsidRPr="00914BFA" w:rsidRDefault="009E7D7E" w:rsidP="002F28A1">
      <w:pPr>
        <w:pStyle w:val="Akapitzlist"/>
        <w:numPr>
          <w:ilvl w:val="0"/>
          <w:numId w:val="12"/>
        </w:numPr>
        <w:shd w:val="clear" w:color="auto" w:fill="FFFFFF"/>
        <w:spacing w:before="72" w:after="120" w:line="320" w:lineRule="exact"/>
        <w:jc w:val="both"/>
        <w:rPr>
          <w:rFonts w:ascii="Times New Roman" w:hAnsi="Times New Roman" w:cs="Times New Roman"/>
          <w:sz w:val="24"/>
          <w:szCs w:val="24"/>
        </w:rPr>
      </w:pPr>
      <w:r w:rsidRPr="00914BFA">
        <w:rPr>
          <w:rFonts w:ascii="Times New Roman" w:hAnsi="Times New Roman" w:cs="Times New Roman"/>
          <w:sz w:val="24"/>
          <w:szCs w:val="24"/>
        </w:rPr>
        <w:t xml:space="preserve">powierzenia wykonywania pracy małoletniemu cudzoziemcowi, o którym mowa w </w:t>
      </w:r>
      <w:hyperlink r:id="rId15" w:anchor="/document/17896506?unitId=art(9)ust(2)&amp;cm=DOCUMENT" w:history="1">
        <w:r w:rsidRPr="00914BFA">
          <w:rPr>
            <w:rStyle w:val="Hipercze"/>
            <w:rFonts w:ascii="Times New Roman" w:eastAsia="SimSun" w:hAnsi="Times New Roman" w:cs="Times New Roman"/>
            <w:color w:val="auto"/>
            <w:sz w:val="24"/>
            <w:szCs w:val="24"/>
          </w:rPr>
          <w:t>art. 9  ust. 2</w:t>
        </w:r>
      </w:hyperlink>
      <w:r w:rsidRPr="00914BFA">
        <w:rPr>
          <w:rFonts w:ascii="Times New Roman" w:hAnsi="Times New Roman" w:cs="Times New Roman"/>
          <w:sz w:val="24"/>
          <w:szCs w:val="24"/>
        </w:rPr>
        <w:t xml:space="preserve"> ustawy z dnia 15 czerwca 2012 r. o skutkach powierzania wykonywania pracy cudzoziemcom przebywającym wbrew przepisom na terytorium Rzeczypospolitej Polskiej (Dz. U. poz. 769),</w:t>
      </w:r>
    </w:p>
    <w:p w14:paraId="6C00CCA9" w14:textId="77777777" w:rsidR="009E7D7E" w:rsidRPr="00914BFA" w:rsidRDefault="009E7D7E" w:rsidP="00881556">
      <w:pPr>
        <w:pStyle w:val="Akapitzlist"/>
        <w:shd w:val="clear" w:color="auto" w:fill="FFFFFF"/>
        <w:spacing w:before="72" w:after="120" w:line="320" w:lineRule="exact"/>
        <w:ind w:left="709" w:hanging="283"/>
        <w:rPr>
          <w:rFonts w:ascii="Times New Roman" w:hAnsi="Times New Roman" w:cs="Times New Roman"/>
          <w:sz w:val="24"/>
          <w:szCs w:val="24"/>
        </w:rPr>
      </w:pPr>
      <w:r w:rsidRPr="00914BFA">
        <w:rPr>
          <w:rStyle w:val="alb"/>
          <w:rFonts w:ascii="Times New Roman" w:eastAsia="SimSun" w:hAnsi="Times New Roman" w:cs="Times New Roman"/>
          <w:sz w:val="24"/>
          <w:szCs w:val="24"/>
        </w:rPr>
        <w:t xml:space="preserve">g) </w:t>
      </w:r>
      <w:r w:rsidRPr="00914BFA">
        <w:rPr>
          <w:rFonts w:ascii="Times New Roman" w:hAnsi="Times New Roman" w:cs="Times New Roman"/>
          <w:sz w:val="24"/>
          <w:szCs w:val="24"/>
        </w:rPr>
        <w:t xml:space="preserve">przeciwko obrotowi gospodarczemu, o których mowa w </w:t>
      </w:r>
      <w:hyperlink r:id="rId16" w:anchor="/document/16798683?unitId=art(296)&amp;cm=DOCUMENT" w:history="1">
        <w:r w:rsidRPr="00914BFA">
          <w:rPr>
            <w:rStyle w:val="Hipercze"/>
            <w:rFonts w:ascii="Times New Roman" w:eastAsia="SimSun" w:hAnsi="Times New Roman" w:cs="Times New Roman"/>
            <w:color w:val="auto"/>
            <w:sz w:val="24"/>
            <w:szCs w:val="24"/>
          </w:rPr>
          <w:t>art. 296-307</w:t>
        </w:r>
      </w:hyperlink>
      <w:r w:rsidRPr="00914BFA">
        <w:rPr>
          <w:rFonts w:ascii="Times New Roman" w:hAnsi="Times New Roman" w:cs="Times New Roman"/>
          <w:sz w:val="24"/>
          <w:szCs w:val="24"/>
        </w:rPr>
        <w:t xml:space="preserve"> Kodeksu karnego,  przestępstwo oszustwa, o którym mowa w </w:t>
      </w:r>
      <w:hyperlink r:id="rId17" w:anchor="/document/16798683?unitId=art(286)&amp;cm=DOCUMENT" w:history="1">
        <w:r w:rsidRPr="00914BFA">
          <w:rPr>
            <w:rStyle w:val="Hipercze"/>
            <w:rFonts w:ascii="Times New Roman" w:eastAsia="SimSun" w:hAnsi="Times New Roman" w:cs="Times New Roman"/>
            <w:color w:val="auto"/>
            <w:sz w:val="24"/>
            <w:szCs w:val="24"/>
          </w:rPr>
          <w:t>art. 286</w:t>
        </w:r>
      </w:hyperlink>
      <w:r w:rsidRPr="00914BFA">
        <w:rPr>
          <w:rFonts w:ascii="Times New Roman" w:hAnsi="Times New Roman" w:cs="Times New Roman"/>
          <w:sz w:val="24"/>
          <w:szCs w:val="24"/>
        </w:rPr>
        <w:t xml:space="preserve"> Kodeksu karnego, przestępstwo przeciwko wiarygodności dokumentów, o których mowa w </w:t>
      </w:r>
      <w:hyperlink r:id="rId18" w:anchor="/document/16798683?unitId=art(270)&amp;cm=DOCUMENT" w:history="1">
        <w:r w:rsidRPr="00914BFA">
          <w:rPr>
            <w:rStyle w:val="Hipercze"/>
            <w:rFonts w:ascii="Times New Roman" w:eastAsia="SimSun" w:hAnsi="Times New Roman" w:cs="Times New Roman"/>
            <w:color w:val="auto"/>
            <w:sz w:val="24"/>
            <w:szCs w:val="24"/>
          </w:rPr>
          <w:t>art. 270-277d</w:t>
        </w:r>
      </w:hyperlink>
      <w:r w:rsidRPr="00914BFA">
        <w:rPr>
          <w:rFonts w:ascii="Times New Roman" w:hAnsi="Times New Roman" w:cs="Times New Roman"/>
          <w:sz w:val="24"/>
          <w:szCs w:val="24"/>
        </w:rPr>
        <w:t xml:space="preserve"> Kodeksu karnego, lub przestępstwo skarbowe,</w:t>
      </w:r>
    </w:p>
    <w:p w14:paraId="75B86AA6" w14:textId="77777777" w:rsidR="009E7D7E" w:rsidRPr="00914BFA" w:rsidRDefault="009E7D7E" w:rsidP="00881556">
      <w:pPr>
        <w:pStyle w:val="Akapitzlist"/>
        <w:shd w:val="clear" w:color="auto" w:fill="FFFFFF"/>
        <w:spacing w:before="72" w:after="120" w:line="320" w:lineRule="exact"/>
        <w:ind w:left="709" w:hanging="283"/>
        <w:rPr>
          <w:rFonts w:ascii="Times New Roman" w:hAnsi="Times New Roman" w:cs="Times New Roman"/>
          <w:sz w:val="24"/>
          <w:szCs w:val="24"/>
        </w:rPr>
      </w:pPr>
      <w:r w:rsidRPr="00914BFA">
        <w:rPr>
          <w:rStyle w:val="alb"/>
          <w:rFonts w:ascii="Times New Roman" w:eastAsia="SimSun" w:hAnsi="Times New Roman" w:cs="Times New Roman"/>
          <w:sz w:val="24"/>
          <w:szCs w:val="24"/>
        </w:rPr>
        <w:t xml:space="preserve">h)  </w:t>
      </w:r>
      <w:r w:rsidRPr="00914BFA">
        <w:rPr>
          <w:rFonts w:ascii="Times New Roman" w:hAnsi="Times New Roman" w:cs="Times New Roman"/>
          <w:sz w:val="24"/>
          <w:szCs w:val="24"/>
        </w:rPr>
        <w:t>o którym mowa w art. 9 ust. 1 i 3 lub art. 10 ustawy z dnia 15 czerwca 2012 r. o skutkach powierzania wykonywania pracy cudzoziemcom przebywającym wbrew przepisom na terytorium Rzeczypospolitej Polskiej</w:t>
      </w:r>
    </w:p>
    <w:p w14:paraId="3EE05ADD" w14:textId="77777777" w:rsidR="009E7D7E" w:rsidRPr="00914BFA" w:rsidRDefault="009E7D7E" w:rsidP="00881556">
      <w:pPr>
        <w:pStyle w:val="text-justify"/>
        <w:shd w:val="clear" w:color="auto" w:fill="FFFFFF"/>
        <w:spacing w:before="120" w:beforeAutospacing="0" w:after="120" w:afterAutospacing="0" w:line="320" w:lineRule="exact"/>
        <w:ind w:left="360"/>
        <w:contextualSpacing/>
        <w:jc w:val="both"/>
      </w:pPr>
      <w:r w:rsidRPr="00914BFA">
        <w:t>- lub za odpowiedni czyn zabroniony określony w przepisach prawa obcego;</w:t>
      </w:r>
    </w:p>
    <w:p w14:paraId="400AB42A" w14:textId="77777777" w:rsidR="009E7D7E" w:rsidRPr="00914BFA" w:rsidRDefault="009E7D7E" w:rsidP="002F28A1">
      <w:pPr>
        <w:pStyle w:val="Akapitzlist"/>
        <w:numPr>
          <w:ilvl w:val="1"/>
          <w:numId w:val="6"/>
        </w:numPr>
        <w:shd w:val="clear" w:color="auto" w:fill="FFFFFF"/>
        <w:spacing w:after="120" w:line="320" w:lineRule="exact"/>
        <w:jc w:val="both"/>
        <w:rPr>
          <w:rFonts w:ascii="Times New Roman" w:hAnsi="Times New Roman" w:cs="Times New Roman"/>
          <w:sz w:val="24"/>
          <w:szCs w:val="24"/>
        </w:rPr>
      </w:pPr>
      <w:r w:rsidRPr="00914BFA">
        <w:rPr>
          <w:rFonts w:ascii="Times New Roman" w:hAnsi="Times New Roman" w:cs="Times New Roman"/>
          <w:sz w:val="24"/>
          <w:szCs w:val="24"/>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1.1.;</w:t>
      </w:r>
    </w:p>
    <w:p w14:paraId="75AE8DF7" w14:textId="77777777" w:rsidR="009E7D7E" w:rsidRPr="00914BFA" w:rsidRDefault="009E7D7E" w:rsidP="002F28A1">
      <w:pPr>
        <w:pStyle w:val="Akapitzlist"/>
        <w:numPr>
          <w:ilvl w:val="1"/>
          <w:numId w:val="6"/>
        </w:numPr>
        <w:shd w:val="clear" w:color="auto" w:fill="FFFFFF"/>
        <w:spacing w:after="120" w:line="320" w:lineRule="exact"/>
        <w:jc w:val="both"/>
        <w:rPr>
          <w:rFonts w:ascii="Times New Roman" w:hAnsi="Times New Roman" w:cs="Times New Roman"/>
          <w:sz w:val="24"/>
          <w:szCs w:val="24"/>
        </w:rPr>
      </w:pPr>
      <w:r w:rsidRPr="00914BFA">
        <w:rPr>
          <w:rFonts w:ascii="Times New Roman" w:hAnsi="Times New Roman" w:cs="Times New Roman"/>
          <w:sz w:val="24"/>
          <w:szCs w:val="24"/>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44892D59" w14:textId="77777777" w:rsidR="009E7D7E" w:rsidRPr="00914BFA" w:rsidRDefault="009E7D7E" w:rsidP="002F28A1">
      <w:pPr>
        <w:pStyle w:val="Akapitzlist"/>
        <w:numPr>
          <w:ilvl w:val="1"/>
          <w:numId w:val="6"/>
        </w:numPr>
        <w:shd w:val="clear" w:color="auto" w:fill="FFFFFF"/>
        <w:spacing w:after="120" w:line="320" w:lineRule="exact"/>
        <w:jc w:val="both"/>
        <w:rPr>
          <w:rFonts w:ascii="Times New Roman" w:hAnsi="Times New Roman" w:cs="Times New Roman"/>
          <w:sz w:val="24"/>
          <w:szCs w:val="24"/>
        </w:rPr>
      </w:pPr>
      <w:r w:rsidRPr="00914BFA">
        <w:rPr>
          <w:rFonts w:ascii="Times New Roman" w:hAnsi="Times New Roman" w:cs="Times New Roman"/>
          <w:sz w:val="24"/>
          <w:szCs w:val="24"/>
        </w:rPr>
        <w:t>wobec którego prawomocnie orzeczono zakaz ubiegania się o zamówienia publiczne;</w:t>
      </w:r>
    </w:p>
    <w:p w14:paraId="5D9D8978" w14:textId="77777777" w:rsidR="009E7D7E" w:rsidRPr="00914BFA" w:rsidRDefault="009E7D7E" w:rsidP="002F28A1">
      <w:pPr>
        <w:pStyle w:val="Akapitzlist"/>
        <w:numPr>
          <w:ilvl w:val="1"/>
          <w:numId w:val="6"/>
        </w:numPr>
        <w:shd w:val="clear" w:color="auto" w:fill="FFFFFF"/>
        <w:spacing w:after="120" w:line="320" w:lineRule="exact"/>
        <w:jc w:val="both"/>
        <w:rPr>
          <w:rFonts w:ascii="Times New Roman" w:hAnsi="Times New Roman" w:cs="Times New Roman"/>
          <w:sz w:val="24"/>
          <w:szCs w:val="24"/>
        </w:rPr>
      </w:pPr>
      <w:r w:rsidRPr="00914BFA">
        <w:rPr>
          <w:rFonts w:ascii="Times New Roman" w:hAnsi="Times New Roman" w:cs="Times New Roman"/>
          <w:sz w:val="24"/>
          <w:szCs w:val="24"/>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r:id="rId19" w:anchor="/document/17337528?cm=DOCUMENT" w:history="1">
        <w:r w:rsidRPr="00914BFA">
          <w:rPr>
            <w:rStyle w:val="Hipercze"/>
            <w:rFonts w:ascii="Times New Roman" w:eastAsia="SimSun" w:hAnsi="Times New Roman" w:cs="Times New Roman"/>
            <w:color w:val="auto"/>
            <w:sz w:val="24"/>
            <w:szCs w:val="24"/>
          </w:rPr>
          <w:t>ustawy</w:t>
        </w:r>
      </w:hyperlink>
      <w:r w:rsidRPr="00914BFA">
        <w:rPr>
          <w:rFonts w:ascii="Times New Roman" w:hAnsi="Times New Roman" w:cs="Times New Roman"/>
          <w:sz w:val="24"/>
          <w:szCs w:val="24"/>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7FAFAE23" w14:textId="77777777" w:rsidR="009E7D7E" w:rsidRPr="00914BFA" w:rsidRDefault="009E7D7E" w:rsidP="002F28A1">
      <w:pPr>
        <w:pStyle w:val="Akapitzlist"/>
        <w:numPr>
          <w:ilvl w:val="1"/>
          <w:numId w:val="6"/>
        </w:numPr>
        <w:shd w:val="clear" w:color="auto" w:fill="FFFFFF"/>
        <w:spacing w:after="120" w:line="320" w:lineRule="exact"/>
        <w:jc w:val="both"/>
        <w:rPr>
          <w:rFonts w:ascii="Times New Roman" w:hAnsi="Times New Roman" w:cs="Times New Roman"/>
          <w:sz w:val="24"/>
          <w:szCs w:val="24"/>
        </w:rPr>
      </w:pPr>
      <w:r w:rsidRPr="00914BFA">
        <w:rPr>
          <w:rFonts w:ascii="Times New Roman" w:hAnsi="Times New Roman" w:cs="Times New Roman"/>
          <w:sz w:val="24"/>
          <w:szCs w:val="24"/>
        </w:rPr>
        <w:t xml:space="preserve">jeżeli, w przypadkach, o których mowa w art. 85 ust. 1 ustawy Pzp, doszło do zakłócenia konkurencji wynikającego z wcześniejszego zaangażowania tego wykonawcy lub podmiotu, który należy z wykonawcą do tej samej grupy kapitałowej w rozumieniu </w:t>
      </w:r>
      <w:hyperlink r:id="rId20" w:anchor="/document/17337528?cm=DOCUMENT" w:history="1">
        <w:r w:rsidRPr="00914BFA">
          <w:rPr>
            <w:rStyle w:val="Hipercze"/>
            <w:rFonts w:ascii="Times New Roman" w:eastAsia="SimSun" w:hAnsi="Times New Roman" w:cs="Times New Roman"/>
            <w:color w:val="auto"/>
            <w:sz w:val="24"/>
            <w:szCs w:val="24"/>
          </w:rPr>
          <w:t>ustawy</w:t>
        </w:r>
      </w:hyperlink>
      <w:r w:rsidRPr="00914BFA">
        <w:rPr>
          <w:rFonts w:ascii="Times New Roman" w:hAnsi="Times New Roman" w:cs="Times New Roman"/>
          <w:sz w:val="24"/>
          <w:szCs w:val="24"/>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11B863FD" w14:textId="77777777" w:rsidR="009E7D7E" w:rsidRPr="00914BFA" w:rsidRDefault="009E7D7E" w:rsidP="002F28A1">
      <w:pPr>
        <w:numPr>
          <w:ilvl w:val="0"/>
          <w:numId w:val="6"/>
        </w:numPr>
        <w:autoSpaceDE w:val="0"/>
        <w:autoSpaceDN w:val="0"/>
        <w:adjustRightInd w:val="0"/>
        <w:spacing w:before="60" w:after="120" w:line="320" w:lineRule="exact"/>
        <w:ind w:left="426" w:hanging="426"/>
        <w:contextualSpacing/>
        <w:jc w:val="both"/>
        <w:rPr>
          <w:rFonts w:ascii="Times New Roman" w:hAnsi="Times New Roman" w:cs="Times New Roman"/>
          <w:bCs/>
          <w:sz w:val="24"/>
          <w:szCs w:val="24"/>
        </w:rPr>
      </w:pPr>
      <w:r w:rsidRPr="00914BFA">
        <w:rPr>
          <w:rFonts w:ascii="Times New Roman" w:hAnsi="Times New Roman" w:cs="Times New Roman"/>
          <w:bCs/>
          <w:sz w:val="24"/>
          <w:szCs w:val="24"/>
        </w:rPr>
        <w:t xml:space="preserve">Dodatkowo Zamawiający przewiduje wykluczenie wykonawcy na podstawie </w:t>
      </w:r>
      <w:r w:rsidRPr="00914BFA">
        <w:rPr>
          <w:rFonts w:ascii="Times New Roman" w:eastAsia="SimSun" w:hAnsi="Times New Roman" w:cs="Times New Roman"/>
          <w:sz w:val="24"/>
          <w:szCs w:val="24"/>
          <w:lang w:eastAsia="zh-CN"/>
        </w:rPr>
        <w:t>art. 109 ust. 1 pkt 4 ustawy Pzp, tj.:</w:t>
      </w:r>
    </w:p>
    <w:p w14:paraId="69E08A58" w14:textId="77777777" w:rsidR="009E7D7E" w:rsidRPr="00914BFA" w:rsidRDefault="009E7D7E" w:rsidP="002F28A1">
      <w:pPr>
        <w:numPr>
          <w:ilvl w:val="1"/>
          <w:numId w:val="6"/>
        </w:numPr>
        <w:autoSpaceDE w:val="0"/>
        <w:autoSpaceDN w:val="0"/>
        <w:adjustRightInd w:val="0"/>
        <w:spacing w:before="60" w:after="120" w:line="320" w:lineRule="exact"/>
        <w:ind w:left="851" w:hanging="567"/>
        <w:contextualSpacing/>
        <w:jc w:val="both"/>
        <w:rPr>
          <w:rFonts w:ascii="Times New Roman" w:hAnsi="Times New Roman" w:cs="Times New Roman"/>
          <w:bCs/>
          <w:sz w:val="24"/>
          <w:szCs w:val="24"/>
        </w:rPr>
      </w:pPr>
      <w:r w:rsidRPr="00914BFA">
        <w:rPr>
          <w:rFonts w:ascii="Times New Roman" w:hAnsi="Times New Roman" w:cs="Times New Roman"/>
          <w:bCs/>
          <w:sz w:val="24"/>
          <w:szCs w:val="24"/>
        </w:rPr>
        <w:lastRenderedPageBreak/>
        <w:t xml:space="preserve">wykonawcę, </w:t>
      </w:r>
      <w:r w:rsidRPr="00914BFA">
        <w:rPr>
          <w:rFonts w:ascii="Times New Roman" w:hAnsi="Times New Roman" w:cs="Times New Roman"/>
          <w:sz w:val="24"/>
          <w:szCs w:val="24"/>
          <w:shd w:val="clear" w:color="auto" w:fill="FFFFFF"/>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66283CF7" w14:textId="77777777" w:rsidR="009E7D7E" w:rsidRPr="00914BFA" w:rsidRDefault="009E7D7E" w:rsidP="002F28A1">
      <w:pPr>
        <w:pStyle w:val="Akapitzlist"/>
        <w:numPr>
          <w:ilvl w:val="0"/>
          <w:numId w:val="6"/>
        </w:numPr>
        <w:spacing w:after="120" w:line="320" w:lineRule="exact"/>
        <w:ind w:left="357" w:hanging="357"/>
        <w:jc w:val="both"/>
        <w:rPr>
          <w:rFonts w:ascii="Times New Roman" w:hAnsi="Times New Roman" w:cs="Times New Roman"/>
          <w:sz w:val="24"/>
          <w:szCs w:val="24"/>
        </w:rPr>
      </w:pPr>
      <w:r w:rsidRPr="00914BFA">
        <w:rPr>
          <w:rFonts w:ascii="Times New Roman" w:hAnsi="Times New Roman" w:cs="Times New Roman"/>
          <w:sz w:val="24"/>
          <w:szCs w:val="24"/>
          <w:shd w:val="clear" w:color="auto" w:fill="FFFFFF"/>
        </w:rPr>
        <w:t>Wykonawca nie podlega wykluczeniu w okolicznościach określonych w art. 108 ust. 1 pkt 1, 2 i 5 lub art. 109 ust. 1 pkt 4 ustawy Pzp, jeżeli udowodni Zamawiającemu, że spełnił łącznie następujące przesłanki:</w:t>
      </w:r>
    </w:p>
    <w:p w14:paraId="30B7B842" w14:textId="77777777" w:rsidR="009E7D7E" w:rsidRPr="00914BFA" w:rsidRDefault="009E7D7E" w:rsidP="002F28A1">
      <w:pPr>
        <w:pStyle w:val="Akapitzlist"/>
        <w:numPr>
          <w:ilvl w:val="1"/>
          <w:numId w:val="6"/>
        </w:numPr>
        <w:shd w:val="clear" w:color="auto" w:fill="FFFFFF"/>
        <w:spacing w:before="72" w:after="120" w:line="320" w:lineRule="exact"/>
        <w:ind w:left="850" w:hanging="425"/>
        <w:jc w:val="both"/>
        <w:rPr>
          <w:rFonts w:ascii="Times New Roman" w:hAnsi="Times New Roman" w:cs="Times New Roman"/>
          <w:sz w:val="24"/>
          <w:szCs w:val="24"/>
        </w:rPr>
      </w:pPr>
      <w:r w:rsidRPr="00914BFA">
        <w:rPr>
          <w:rFonts w:ascii="Times New Roman" w:hAnsi="Times New Roman" w:cs="Times New Roman"/>
          <w:sz w:val="24"/>
          <w:szCs w:val="24"/>
        </w:rPr>
        <w:t>naprawił lub zobowiązał się do naprawienia szkody wyrządzonej przestępstwem, wykroczeniem lub swoim nieprawidłowym postępowaniem, w tym poprzez zadośćuczynienie pieniężne;</w:t>
      </w:r>
    </w:p>
    <w:p w14:paraId="13247E5E" w14:textId="77777777" w:rsidR="009E7D7E" w:rsidRPr="00914BFA" w:rsidRDefault="009E7D7E" w:rsidP="002F28A1">
      <w:pPr>
        <w:pStyle w:val="Akapitzlist"/>
        <w:numPr>
          <w:ilvl w:val="1"/>
          <w:numId w:val="6"/>
        </w:numPr>
        <w:shd w:val="clear" w:color="auto" w:fill="FFFFFF"/>
        <w:spacing w:before="72" w:after="120" w:line="320" w:lineRule="exact"/>
        <w:ind w:left="850" w:hanging="425"/>
        <w:jc w:val="both"/>
        <w:rPr>
          <w:rFonts w:ascii="Times New Roman" w:hAnsi="Times New Roman" w:cs="Times New Roman"/>
          <w:sz w:val="24"/>
          <w:szCs w:val="24"/>
        </w:rPr>
      </w:pPr>
      <w:r w:rsidRPr="00914BFA">
        <w:rPr>
          <w:rFonts w:ascii="Times New Roman" w:hAnsi="Times New Roman" w:cs="Times New Roman"/>
          <w:sz w:val="24"/>
          <w:szCs w:val="24"/>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7A108D13" w14:textId="77777777" w:rsidR="009E7D7E" w:rsidRPr="00914BFA" w:rsidRDefault="009E7D7E" w:rsidP="002F28A1">
      <w:pPr>
        <w:pStyle w:val="Akapitzlist"/>
        <w:numPr>
          <w:ilvl w:val="1"/>
          <w:numId w:val="6"/>
        </w:numPr>
        <w:shd w:val="clear" w:color="auto" w:fill="FFFFFF"/>
        <w:spacing w:before="72" w:after="120" w:line="320" w:lineRule="exact"/>
        <w:ind w:left="851" w:hanging="425"/>
        <w:jc w:val="both"/>
        <w:rPr>
          <w:rFonts w:ascii="Times New Roman" w:hAnsi="Times New Roman" w:cs="Times New Roman"/>
          <w:sz w:val="24"/>
          <w:szCs w:val="24"/>
        </w:rPr>
      </w:pPr>
      <w:r w:rsidRPr="00914BFA">
        <w:rPr>
          <w:rFonts w:ascii="Times New Roman" w:hAnsi="Times New Roman" w:cs="Times New Roman"/>
          <w:sz w:val="24"/>
          <w:szCs w:val="24"/>
        </w:rPr>
        <w:t>podjął konkretne środki techniczne, organizacyjne i kadrowe, odpowiednie dla zapobiegania dalszym przestępstwom, wykroczeniom lub nieprawidłowemu postępowaniu, w szczególności:</w:t>
      </w:r>
    </w:p>
    <w:p w14:paraId="68010331" w14:textId="77777777" w:rsidR="009E7D7E" w:rsidRPr="00914BFA" w:rsidRDefault="009E7D7E" w:rsidP="002F28A1">
      <w:pPr>
        <w:pStyle w:val="Akapitzlist"/>
        <w:numPr>
          <w:ilvl w:val="0"/>
          <w:numId w:val="11"/>
        </w:numPr>
        <w:shd w:val="clear" w:color="auto" w:fill="FFFFFF"/>
        <w:spacing w:after="120" w:line="320" w:lineRule="exact"/>
        <w:ind w:left="1134" w:hanging="283"/>
        <w:jc w:val="both"/>
        <w:rPr>
          <w:rFonts w:ascii="Times New Roman" w:hAnsi="Times New Roman" w:cs="Times New Roman"/>
          <w:sz w:val="24"/>
          <w:szCs w:val="24"/>
        </w:rPr>
      </w:pPr>
      <w:r w:rsidRPr="00914BFA">
        <w:rPr>
          <w:rFonts w:ascii="Times New Roman" w:hAnsi="Times New Roman" w:cs="Times New Roman"/>
          <w:sz w:val="24"/>
          <w:szCs w:val="24"/>
        </w:rPr>
        <w:t>zerwał wszelkie powiązania z osobami lub podmiotami odpowiedzialnymi za nieprawidłowe postępowanie wykonawcy,</w:t>
      </w:r>
    </w:p>
    <w:p w14:paraId="09E46138" w14:textId="77777777" w:rsidR="009E7D7E" w:rsidRPr="00914BFA" w:rsidRDefault="009E7D7E" w:rsidP="002F28A1">
      <w:pPr>
        <w:pStyle w:val="Akapitzlist"/>
        <w:numPr>
          <w:ilvl w:val="0"/>
          <w:numId w:val="11"/>
        </w:numPr>
        <w:shd w:val="clear" w:color="auto" w:fill="FFFFFF"/>
        <w:spacing w:after="120" w:line="320" w:lineRule="exact"/>
        <w:ind w:left="1134" w:hanging="283"/>
        <w:jc w:val="both"/>
        <w:rPr>
          <w:rFonts w:ascii="Times New Roman" w:hAnsi="Times New Roman" w:cs="Times New Roman"/>
          <w:sz w:val="24"/>
          <w:szCs w:val="24"/>
        </w:rPr>
      </w:pPr>
      <w:r w:rsidRPr="00914BFA">
        <w:rPr>
          <w:rFonts w:ascii="Times New Roman" w:hAnsi="Times New Roman" w:cs="Times New Roman"/>
          <w:sz w:val="24"/>
          <w:szCs w:val="24"/>
        </w:rPr>
        <w:t>zreorganizował personel,</w:t>
      </w:r>
    </w:p>
    <w:p w14:paraId="197262D5" w14:textId="77777777" w:rsidR="009E7D7E" w:rsidRPr="00914BFA" w:rsidRDefault="009E7D7E" w:rsidP="002F28A1">
      <w:pPr>
        <w:pStyle w:val="Akapitzlist"/>
        <w:numPr>
          <w:ilvl w:val="0"/>
          <w:numId w:val="11"/>
        </w:numPr>
        <w:shd w:val="clear" w:color="auto" w:fill="FFFFFF"/>
        <w:spacing w:after="120" w:line="320" w:lineRule="exact"/>
        <w:ind w:left="1134" w:hanging="283"/>
        <w:jc w:val="both"/>
        <w:rPr>
          <w:rFonts w:ascii="Times New Roman" w:hAnsi="Times New Roman" w:cs="Times New Roman"/>
          <w:sz w:val="24"/>
          <w:szCs w:val="24"/>
        </w:rPr>
      </w:pPr>
      <w:r w:rsidRPr="00914BFA">
        <w:rPr>
          <w:rFonts w:ascii="Times New Roman" w:hAnsi="Times New Roman" w:cs="Times New Roman"/>
          <w:sz w:val="24"/>
          <w:szCs w:val="24"/>
        </w:rPr>
        <w:t>wdrożył system sprawozdawczości i kontroli,</w:t>
      </w:r>
    </w:p>
    <w:p w14:paraId="544655C7" w14:textId="77777777" w:rsidR="009E7D7E" w:rsidRPr="00914BFA" w:rsidRDefault="009E7D7E" w:rsidP="002F28A1">
      <w:pPr>
        <w:pStyle w:val="Akapitzlist"/>
        <w:numPr>
          <w:ilvl w:val="0"/>
          <w:numId w:val="11"/>
        </w:numPr>
        <w:shd w:val="clear" w:color="auto" w:fill="FFFFFF"/>
        <w:spacing w:after="120" w:line="320" w:lineRule="exact"/>
        <w:ind w:left="1134" w:hanging="283"/>
        <w:jc w:val="both"/>
        <w:rPr>
          <w:rFonts w:ascii="Times New Roman" w:hAnsi="Times New Roman" w:cs="Times New Roman"/>
          <w:sz w:val="24"/>
          <w:szCs w:val="24"/>
        </w:rPr>
      </w:pPr>
      <w:r w:rsidRPr="00914BFA">
        <w:rPr>
          <w:rFonts w:ascii="Times New Roman" w:hAnsi="Times New Roman" w:cs="Times New Roman"/>
          <w:sz w:val="24"/>
          <w:szCs w:val="24"/>
        </w:rPr>
        <w:t>utworzył struktury audytu wewnętrznego do monitorowania przestrzegania przepisów, wewnętrznych regulacji lub standardów,</w:t>
      </w:r>
    </w:p>
    <w:p w14:paraId="29558950" w14:textId="77777777" w:rsidR="009E7D7E" w:rsidRPr="00914BFA" w:rsidRDefault="009E7D7E" w:rsidP="002F28A1">
      <w:pPr>
        <w:pStyle w:val="Akapitzlist"/>
        <w:numPr>
          <w:ilvl w:val="0"/>
          <w:numId w:val="11"/>
        </w:numPr>
        <w:shd w:val="clear" w:color="auto" w:fill="FFFFFF"/>
        <w:spacing w:after="120" w:line="320" w:lineRule="exact"/>
        <w:ind w:left="1134" w:hanging="283"/>
        <w:jc w:val="both"/>
        <w:rPr>
          <w:rFonts w:ascii="Times New Roman" w:hAnsi="Times New Roman" w:cs="Times New Roman"/>
          <w:sz w:val="24"/>
          <w:szCs w:val="24"/>
        </w:rPr>
      </w:pPr>
      <w:r w:rsidRPr="00914BFA">
        <w:rPr>
          <w:rFonts w:ascii="Times New Roman" w:hAnsi="Times New Roman" w:cs="Times New Roman"/>
          <w:sz w:val="24"/>
          <w:szCs w:val="24"/>
        </w:rPr>
        <w:t>wprowadził wewnętrzne regulacje dotyczące odpowiedzialności i odszkodowań za nieprzestrzeganie przepisów, wewnętrznych regulacji lub standardów.</w:t>
      </w:r>
    </w:p>
    <w:p w14:paraId="5181899E" w14:textId="77777777" w:rsidR="009E7D7E" w:rsidRPr="00914BFA" w:rsidRDefault="009E7D7E" w:rsidP="002F28A1">
      <w:pPr>
        <w:numPr>
          <w:ilvl w:val="0"/>
          <w:numId w:val="6"/>
        </w:numPr>
        <w:spacing w:after="12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Wykluczenie wykonawcy następuje:</w:t>
      </w:r>
    </w:p>
    <w:p w14:paraId="71895E25" w14:textId="77777777" w:rsidR="009E7D7E" w:rsidRPr="00914BFA" w:rsidRDefault="009E7D7E" w:rsidP="002F28A1">
      <w:pPr>
        <w:numPr>
          <w:ilvl w:val="1"/>
          <w:numId w:val="6"/>
        </w:numPr>
        <w:spacing w:after="120" w:line="320" w:lineRule="exact"/>
        <w:ind w:left="851" w:hanging="567"/>
        <w:contextualSpacing/>
        <w:jc w:val="both"/>
        <w:rPr>
          <w:rFonts w:ascii="Times New Roman" w:hAnsi="Times New Roman" w:cs="Times New Roman"/>
          <w:sz w:val="24"/>
          <w:szCs w:val="24"/>
        </w:rPr>
      </w:pPr>
      <w:r w:rsidRPr="00914BFA">
        <w:rPr>
          <w:rFonts w:ascii="Times New Roman" w:hAnsi="Times New Roman" w:cs="Times New Roman"/>
          <w:sz w:val="24"/>
          <w:szCs w:val="24"/>
          <w:shd w:val="clear" w:color="auto" w:fill="FFFFFF"/>
        </w:rPr>
        <w:t xml:space="preserve">w przypadkach, o których mowa w art. 108 ust. 1 pkt 1 lit. a-g i pkt 2 ustawy Pzp, na okres 5 lat od dnia uprawomocnienia się wyroku potwierdzającego zaistnienie jednej </w:t>
      </w:r>
      <w:r w:rsidRPr="00914BFA">
        <w:rPr>
          <w:rFonts w:ascii="Times New Roman" w:hAnsi="Times New Roman" w:cs="Times New Roman"/>
          <w:sz w:val="24"/>
          <w:szCs w:val="24"/>
          <w:shd w:val="clear" w:color="auto" w:fill="FFFFFF"/>
        </w:rPr>
        <w:br/>
        <w:t>z podstaw wykluczenia, chyba że w tym wyroku został określony inny okres wykluczenia;</w:t>
      </w:r>
    </w:p>
    <w:p w14:paraId="3DED92EC" w14:textId="77777777" w:rsidR="009E7D7E" w:rsidRPr="00914BFA" w:rsidRDefault="009E7D7E" w:rsidP="002F28A1">
      <w:pPr>
        <w:numPr>
          <w:ilvl w:val="1"/>
          <w:numId w:val="6"/>
        </w:numPr>
        <w:spacing w:after="120" w:line="320" w:lineRule="exact"/>
        <w:ind w:left="851" w:hanging="567"/>
        <w:contextualSpacing/>
        <w:jc w:val="both"/>
        <w:rPr>
          <w:rFonts w:ascii="Times New Roman" w:hAnsi="Times New Roman" w:cs="Times New Roman"/>
          <w:sz w:val="24"/>
          <w:szCs w:val="24"/>
        </w:rPr>
      </w:pPr>
      <w:r w:rsidRPr="00914BFA">
        <w:rPr>
          <w:rFonts w:ascii="Times New Roman" w:hAnsi="Times New Roman" w:cs="Times New Roman"/>
          <w:sz w:val="24"/>
          <w:szCs w:val="24"/>
          <w:shd w:val="clear" w:color="auto" w:fill="FFFFFF"/>
        </w:rPr>
        <w:t xml:space="preserve">w przypadkach, o których mowa w </w:t>
      </w:r>
      <w:r w:rsidRPr="00914BFA">
        <w:rPr>
          <w:rFonts w:ascii="Times New Roman" w:hAnsi="Times New Roman" w:cs="Times New Roman"/>
          <w:sz w:val="24"/>
          <w:szCs w:val="24"/>
        </w:rPr>
        <w:t xml:space="preserve">art. 108 ust. 1 pkt 1 lit. h i pkt 2 ustawy Pzp, gdy osoba, o której mowa w tych przepisach, została skazana za przestępstwo wymienione </w:t>
      </w:r>
      <w:r w:rsidRPr="00914BFA">
        <w:rPr>
          <w:rFonts w:ascii="Times New Roman" w:hAnsi="Times New Roman" w:cs="Times New Roman"/>
          <w:sz w:val="24"/>
          <w:szCs w:val="24"/>
        </w:rPr>
        <w:br/>
        <w:t>w art. 108 ust. 1 pkt 1 lit. h ustawy Pzp, na okres 3 lat od dnia uprawomocnienia się odpowiednio wyroku potwierdzającego zaistnienie jednej z podstaw wykluczenia, wydania ostatecznej decyzji lub zaistnienia zdarzenia będącego podstawą wykluczenia, chyba że w wyroku lub decyzji został określony inny okres wykluczenia;</w:t>
      </w:r>
    </w:p>
    <w:p w14:paraId="5E2A4DB6" w14:textId="77777777" w:rsidR="009E7D7E" w:rsidRPr="00914BFA" w:rsidRDefault="009E7D7E" w:rsidP="002F28A1">
      <w:pPr>
        <w:numPr>
          <w:ilvl w:val="1"/>
          <w:numId w:val="6"/>
        </w:numPr>
        <w:spacing w:after="120" w:line="320" w:lineRule="exact"/>
        <w:ind w:left="851" w:hanging="567"/>
        <w:contextualSpacing/>
        <w:jc w:val="both"/>
        <w:rPr>
          <w:rFonts w:ascii="Times New Roman" w:hAnsi="Times New Roman" w:cs="Times New Roman"/>
          <w:sz w:val="24"/>
          <w:szCs w:val="24"/>
        </w:rPr>
      </w:pPr>
      <w:r w:rsidRPr="00914BFA">
        <w:rPr>
          <w:rFonts w:ascii="Times New Roman" w:hAnsi="Times New Roman" w:cs="Times New Roman"/>
          <w:sz w:val="24"/>
          <w:szCs w:val="24"/>
        </w:rPr>
        <w:t>w przypadku, o którym mowa w art. 108 ust. 1 pkt 4 ustawy Pzp, na okres, na jaki został prawomocnie orzeczony zakaz ubiegania się o zamówienia publiczne;</w:t>
      </w:r>
    </w:p>
    <w:p w14:paraId="17F42120" w14:textId="77777777" w:rsidR="009E7D7E" w:rsidRPr="00914BFA" w:rsidRDefault="009E7D7E" w:rsidP="002F28A1">
      <w:pPr>
        <w:numPr>
          <w:ilvl w:val="1"/>
          <w:numId w:val="6"/>
        </w:numPr>
        <w:spacing w:after="120" w:line="320" w:lineRule="exact"/>
        <w:ind w:left="851" w:hanging="567"/>
        <w:contextualSpacing/>
        <w:jc w:val="both"/>
        <w:rPr>
          <w:rFonts w:ascii="Times New Roman" w:hAnsi="Times New Roman" w:cs="Times New Roman"/>
          <w:sz w:val="24"/>
          <w:szCs w:val="24"/>
        </w:rPr>
      </w:pPr>
      <w:bookmarkStart w:id="7" w:name="_Hlk61855284"/>
      <w:r w:rsidRPr="00914BFA">
        <w:rPr>
          <w:rFonts w:ascii="Times New Roman" w:hAnsi="Times New Roman" w:cs="Times New Roman"/>
          <w:sz w:val="24"/>
          <w:szCs w:val="24"/>
        </w:rPr>
        <w:t>w przypadkach, o których mowa w art. 108 ust. 1 pkt 5, art. 109 ust. 1 pkt 4 ustawy Pzp, na okres 3 lat od zaistnienia zdarzenia będącego podstawą wykluczenia;</w:t>
      </w:r>
    </w:p>
    <w:bookmarkEnd w:id="7"/>
    <w:p w14:paraId="0BA79295" w14:textId="77777777" w:rsidR="009E7D7E" w:rsidRPr="00914BFA" w:rsidRDefault="009E7D7E" w:rsidP="002F28A1">
      <w:pPr>
        <w:numPr>
          <w:ilvl w:val="1"/>
          <w:numId w:val="6"/>
        </w:numPr>
        <w:spacing w:after="120" w:line="320" w:lineRule="exact"/>
        <w:ind w:left="851" w:hanging="567"/>
        <w:contextualSpacing/>
        <w:jc w:val="both"/>
        <w:rPr>
          <w:rFonts w:ascii="Times New Roman" w:hAnsi="Times New Roman" w:cs="Times New Roman"/>
          <w:sz w:val="24"/>
          <w:szCs w:val="24"/>
        </w:rPr>
      </w:pPr>
      <w:r w:rsidRPr="00914BFA">
        <w:rPr>
          <w:rFonts w:ascii="Times New Roman" w:hAnsi="Times New Roman" w:cs="Times New Roman"/>
          <w:sz w:val="24"/>
          <w:szCs w:val="24"/>
          <w:shd w:val="clear" w:color="auto" w:fill="FFFFFF"/>
        </w:rPr>
        <w:lastRenderedPageBreak/>
        <w:t>w przypadkach, o których mowa w art. 108 ust. 1 pkt 6 ustawy Pzp, w postępowaniu o udzielenie zamówienia, w którym zaistniało zdarzenie będące podstawą wykluczenia.</w:t>
      </w:r>
    </w:p>
    <w:p w14:paraId="36AF1C52" w14:textId="15497097" w:rsidR="009E7D7E" w:rsidRDefault="009E7D7E" w:rsidP="002F28A1">
      <w:pPr>
        <w:numPr>
          <w:ilvl w:val="0"/>
          <w:numId w:val="6"/>
        </w:numPr>
        <w:spacing w:after="12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Zamawiający może wykluczyć wykonawcę na każdym etapie postępowania o udzielenie zamówienia.</w:t>
      </w:r>
      <w:bookmarkEnd w:id="2"/>
    </w:p>
    <w:p w14:paraId="61D91E53" w14:textId="77777777" w:rsidR="00A27578" w:rsidRPr="00914BFA" w:rsidRDefault="00A27578" w:rsidP="00F74FB5">
      <w:pPr>
        <w:spacing w:after="120" w:line="320" w:lineRule="exact"/>
        <w:contextualSpacing/>
        <w:jc w:val="both"/>
        <w:rPr>
          <w:rFonts w:ascii="Times New Roman" w:hAnsi="Times New Roman" w:cs="Times New Roman"/>
          <w:sz w:val="24"/>
          <w:szCs w:val="24"/>
        </w:rPr>
      </w:pPr>
    </w:p>
    <w:p w14:paraId="610C3569" w14:textId="6DFDAA39" w:rsidR="00C92301" w:rsidRPr="00914BFA" w:rsidRDefault="009C2827" w:rsidP="00881556">
      <w:pPr>
        <w:spacing w:after="120" w:line="320" w:lineRule="exact"/>
        <w:contextualSpacing/>
        <w:jc w:val="both"/>
        <w:rPr>
          <w:rFonts w:ascii="Times New Roman" w:hAnsi="Times New Roman" w:cs="Times New Roman"/>
          <w:b/>
          <w:bCs/>
          <w:sz w:val="24"/>
          <w:szCs w:val="24"/>
        </w:rPr>
      </w:pPr>
      <w:r w:rsidRPr="00914BFA">
        <w:rPr>
          <w:rFonts w:ascii="Times New Roman" w:hAnsi="Times New Roman" w:cs="Times New Roman"/>
          <w:b/>
          <w:bCs/>
          <w:sz w:val="24"/>
          <w:szCs w:val="24"/>
        </w:rPr>
        <w:t>X. WYKAZ PODMIOTOWYCH ŚRODKÓW DOWODOWYCH</w:t>
      </w:r>
    </w:p>
    <w:bookmarkEnd w:id="3"/>
    <w:bookmarkEnd w:id="4"/>
    <w:bookmarkEnd w:id="5"/>
    <w:bookmarkEnd w:id="6"/>
    <w:p w14:paraId="4842F4F0" w14:textId="38CB8D8C" w:rsidR="009E7D7E" w:rsidRPr="00914BFA" w:rsidRDefault="009E7D7E" w:rsidP="002F28A1">
      <w:pPr>
        <w:numPr>
          <w:ilvl w:val="0"/>
          <w:numId w:val="9"/>
        </w:numPr>
        <w:autoSpaceDE w:val="0"/>
        <w:autoSpaceDN w:val="0"/>
        <w:adjustRightInd w:val="0"/>
        <w:spacing w:after="120" w:line="320" w:lineRule="exact"/>
        <w:ind w:left="425" w:hanging="425"/>
        <w:contextualSpacing/>
        <w:jc w:val="both"/>
        <w:rPr>
          <w:rFonts w:ascii="Times New Roman" w:hAnsi="Times New Roman" w:cs="Times New Roman"/>
          <w:sz w:val="24"/>
          <w:szCs w:val="24"/>
        </w:rPr>
      </w:pPr>
      <w:r w:rsidRPr="00914BFA">
        <w:rPr>
          <w:rFonts w:ascii="Times New Roman" w:hAnsi="Times New Roman" w:cs="Times New Roman"/>
          <w:sz w:val="24"/>
          <w:szCs w:val="24"/>
        </w:rPr>
        <w:t xml:space="preserve">Wraz z ofertą wykonawca zobowiązany jest złożyć aktualne na dzień składania ofert oświadczenie </w:t>
      </w:r>
      <w:r w:rsidRPr="00914BFA">
        <w:rPr>
          <w:rFonts w:ascii="Times New Roman" w:hAnsi="Times New Roman" w:cs="Times New Roman"/>
          <w:sz w:val="24"/>
          <w:szCs w:val="24"/>
          <w:shd w:val="clear" w:color="auto" w:fill="FFFFFF"/>
        </w:rPr>
        <w:t>o niepodleganiu wykluczeniu oraz spełnianiu warunków udziału w postępowaniu,</w:t>
      </w:r>
      <w:r w:rsidRPr="00914BFA">
        <w:rPr>
          <w:rFonts w:ascii="Times New Roman" w:hAnsi="Times New Roman" w:cs="Times New Roman"/>
          <w:sz w:val="24"/>
          <w:szCs w:val="24"/>
        </w:rPr>
        <w:t xml:space="preserve"> w zakresie wskazanym w </w:t>
      </w:r>
      <w:r w:rsidR="00DD5ACE">
        <w:rPr>
          <w:rFonts w:ascii="Times New Roman" w:hAnsi="Times New Roman" w:cs="Times New Roman"/>
          <w:sz w:val="24"/>
          <w:szCs w:val="24"/>
        </w:rPr>
        <w:t>swz</w:t>
      </w:r>
      <w:r w:rsidRPr="00914BFA">
        <w:rPr>
          <w:rFonts w:ascii="Times New Roman" w:hAnsi="Times New Roman" w:cs="Times New Roman"/>
          <w:sz w:val="24"/>
          <w:szCs w:val="24"/>
        </w:rPr>
        <w:t xml:space="preserve">. W przypadku, gdy o zamówienie wspólnie ubiega się dwa lub więcej podmiotów oświadczenia te powinny być złożone przez każdego z nich. Ponadto oświadczenie takie musi być złożone przez podmiot, na zasoby którego powołuje się wykonawca. Informacje zawarte w oświadczeniu będą stanowić wstępne potwierdzenie, że wykonawca nie podlega wykluczeniu oraz spełnia warunki udziału w postępowaniu. Powyższe oświadczenie wykonawca składa według wzoru stanowiącego załącznik nr </w:t>
      </w:r>
      <w:r w:rsidR="006831A5" w:rsidRPr="00914BFA">
        <w:rPr>
          <w:rFonts w:ascii="Times New Roman" w:hAnsi="Times New Roman" w:cs="Times New Roman"/>
          <w:sz w:val="24"/>
          <w:szCs w:val="24"/>
        </w:rPr>
        <w:t>4</w:t>
      </w:r>
      <w:r w:rsidRPr="00914BFA">
        <w:rPr>
          <w:rFonts w:ascii="Times New Roman" w:hAnsi="Times New Roman" w:cs="Times New Roman"/>
          <w:sz w:val="24"/>
          <w:szCs w:val="24"/>
        </w:rPr>
        <w:t xml:space="preserve"> do </w:t>
      </w:r>
      <w:r w:rsidR="00DD5ACE">
        <w:rPr>
          <w:rFonts w:ascii="Times New Roman" w:hAnsi="Times New Roman" w:cs="Times New Roman"/>
          <w:sz w:val="24"/>
          <w:szCs w:val="24"/>
        </w:rPr>
        <w:t>swz</w:t>
      </w:r>
      <w:r w:rsidR="007E5764" w:rsidRPr="00914BFA">
        <w:rPr>
          <w:rFonts w:ascii="Times New Roman" w:hAnsi="Times New Roman" w:cs="Times New Roman"/>
          <w:sz w:val="24"/>
          <w:szCs w:val="24"/>
        </w:rPr>
        <w:t xml:space="preserve"> lub w formie JEDZ zgodnie z art. 125 ust. 2 ustawy Pzp</w:t>
      </w:r>
      <w:r w:rsidRPr="00914BFA">
        <w:rPr>
          <w:rFonts w:ascii="Times New Roman" w:hAnsi="Times New Roman" w:cs="Times New Roman"/>
          <w:sz w:val="24"/>
          <w:szCs w:val="24"/>
        </w:rPr>
        <w:t xml:space="preserve">. </w:t>
      </w:r>
    </w:p>
    <w:p w14:paraId="4BBB789F" w14:textId="3822E81C" w:rsidR="009E7D7E" w:rsidRPr="00914BFA" w:rsidRDefault="009E7D7E" w:rsidP="002F28A1">
      <w:pPr>
        <w:numPr>
          <w:ilvl w:val="0"/>
          <w:numId w:val="9"/>
        </w:numPr>
        <w:autoSpaceDE w:val="0"/>
        <w:autoSpaceDN w:val="0"/>
        <w:adjustRightInd w:val="0"/>
        <w:spacing w:after="120" w:line="320" w:lineRule="exact"/>
        <w:ind w:left="425" w:hanging="425"/>
        <w:contextualSpacing/>
        <w:jc w:val="both"/>
        <w:rPr>
          <w:rFonts w:ascii="Times New Roman" w:hAnsi="Times New Roman" w:cs="Times New Roman"/>
          <w:sz w:val="24"/>
          <w:szCs w:val="24"/>
        </w:rPr>
      </w:pPr>
      <w:r w:rsidRPr="00914BFA">
        <w:rPr>
          <w:rFonts w:ascii="Times New Roman" w:hAnsi="Times New Roman" w:cs="Times New Roman"/>
          <w:sz w:val="24"/>
          <w:szCs w:val="24"/>
        </w:rPr>
        <w:t xml:space="preserve">Zamawiający wezwie </w:t>
      </w:r>
      <w:r w:rsidR="000D5411">
        <w:rPr>
          <w:rFonts w:ascii="Times New Roman" w:hAnsi="Times New Roman" w:cs="Times New Roman"/>
          <w:sz w:val="24"/>
          <w:szCs w:val="24"/>
        </w:rPr>
        <w:t xml:space="preserve">w trybie art. 274 ustawy Pzp </w:t>
      </w:r>
      <w:r w:rsidRPr="00914BFA">
        <w:rPr>
          <w:rFonts w:ascii="Times New Roman" w:hAnsi="Times New Roman" w:cs="Times New Roman"/>
          <w:sz w:val="24"/>
          <w:szCs w:val="24"/>
        </w:rPr>
        <w:t xml:space="preserve">wykonawcę, którego oferta została najwyżej oceniona, do złożenia, w wyznaczonym, nie krótszym niż 5 dni terminie, aktualnych na dzień złożenia podmiotowych środków dowodowych (oświadczeń lub dokumentów potwierdzających, że wykonawca nie podlega wykluczeniu oraz spełnia warunki udziału w postępowania), tj. takie dokumenty jak: </w:t>
      </w:r>
    </w:p>
    <w:p w14:paraId="18220C3A" w14:textId="77777777" w:rsidR="000E61E1" w:rsidRDefault="009E7D7E" w:rsidP="002F28A1">
      <w:pPr>
        <w:numPr>
          <w:ilvl w:val="1"/>
          <w:numId w:val="9"/>
        </w:numPr>
        <w:autoSpaceDE w:val="0"/>
        <w:autoSpaceDN w:val="0"/>
        <w:adjustRightInd w:val="0"/>
        <w:spacing w:after="120" w:line="320" w:lineRule="exact"/>
        <w:ind w:left="851" w:hanging="567"/>
        <w:contextualSpacing/>
        <w:jc w:val="both"/>
        <w:rPr>
          <w:rFonts w:ascii="Times New Roman" w:hAnsi="Times New Roman" w:cs="Times New Roman"/>
          <w:sz w:val="24"/>
          <w:szCs w:val="24"/>
        </w:rPr>
      </w:pPr>
      <w:r w:rsidRPr="00914BFA">
        <w:rPr>
          <w:rFonts w:ascii="Times New Roman" w:hAnsi="Times New Roman" w:cs="Times New Roman"/>
          <w:sz w:val="24"/>
          <w:szCs w:val="24"/>
          <w:shd w:val="clear" w:color="auto" w:fill="FFFFFF"/>
        </w:rPr>
        <w:t xml:space="preserve">odpis lub informacja z Krajowego Rejestru Sądowego lub z Centralnej Ewidencji </w:t>
      </w:r>
      <w:r w:rsidRPr="00914BFA">
        <w:rPr>
          <w:rFonts w:ascii="Times New Roman" w:hAnsi="Times New Roman" w:cs="Times New Roman"/>
          <w:sz w:val="24"/>
          <w:szCs w:val="24"/>
          <w:shd w:val="clear" w:color="auto" w:fill="FFFFFF"/>
        </w:rPr>
        <w:br/>
        <w:t xml:space="preserve">i Informacji o Działalności Gospodarczej, w zakresie </w:t>
      </w:r>
      <w:r w:rsidRPr="00914BFA">
        <w:rPr>
          <w:rFonts w:ascii="Times New Roman" w:eastAsia="SimSun" w:hAnsi="Times New Roman" w:cs="Times New Roman"/>
          <w:sz w:val="24"/>
          <w:szCs w:val="24"/>
        </w:rPr>
        <w:t>art. 109 ust. 1 pkt 4</w:t>
      </w:r>
      <w:r w:rsidRPr="00914BFA">
        <w:rPr>
          <w:rFonts w:ascii="Times New Roman" w:hAnsi="Times New Roman" w:cs="Times New Roman"/>
          <w:sz w:val="24"/>
          <w:szCs w:val="24"/>
          <w:shd w:val="clear" w:color="auto" w:fill="FFFFFF"/>
        </w:rPr>
        <w:t xml:space="preserve"> ustawy Pzp, sporządzone nie wcześniej niż 3 miesiące przed jej złożeniem, jeżeli odrębne przepisy wymagają wpisu do rejestru lub ewidencji</w:t>
      </w:r>
      <w:r w:rsidRPr="00914BFA">
        <w:rPr>
          <w:rFonts w:ascii="Times New Roman" w:hAnsi="Times New Roman" w:cs="Times New Roman"/>
          <w:sz w:val="24"/>
          <w:szCs w:val="24"/>
        </w:rPr>
        <w:t>;</w:t>
      </w:r>
      <w:r w:rsidR="000E61E1">
        <w:rPr>
          <w:rFonts w:ascii="Times New Roman" w:hAnsi="Times New Roman" w:cs="Times New Roman"/>
          <w:sz w:val="24"/>
          <w:szCs w:val="24"/>
        </w:rPr>
        <w:t>]</w:t>
      </w:r>
    </w:p>
    <w:p w14:paraId="580A7D9F" w14:textId="77777777" w:rsidR="009E7D7E" w:rsidRPr="00914BFA" w:rsidRDefault="009E7D7E" w:rsidP="002F28A1">
      <w:pPr>
        <w:numPr>
          <w:ilvl w:val="0"/>
          <w:numId w:val="9"/>
        </w:numPr>
        <w:autoSpaceDE w:val="0"/>
        <w:autoSpaceDN w:val="0"/>
        <w:adjustRightInd w:val="0"/>
        <w:spacing w:after="120" w:line="320" w:lineRule="exact"/>
        <w:ind w:left="567" w:hanging="567"/>
        <w:contextualSpacing/>
        <w:jc w:val="both"/>
        <w:rPr>
          <w:rFonts w:ascii="Times New Roman" w:hAnsi="Times New Roman" w:cs="Times New Roman"/>
          <w:sz w:val="24"/>
          <w:szCs w:val="24"/>
        </w:rPr>
      </w:pPr>
      <w:r w:rsidRPr="00914BFA">
        <w:rPr>
          <w:rFonts w:ascii="Times New Roman" w:hAnsi="Times New Roman" w:cs="Times New Roman"/>
          <w:sz w:val="24"/>
          <w:szCs w:val="24"/>
        </w:rPr>
        <w:t xml:space="preserve">Jeżeli wykonawca ma siedzibę lub miejsce zamieszkania poza terytorium Rzeczypospolitej Polskiej, zamiast dokumentów, o których mowa w pkt. 2.1. powyżej, </w:t>
      </w:r>
      <w:r w:rsidRPr="00914BFA">
        <w:rPr>
          <w:rFonts w:ascii="Times New Roman" w:hAnsi="Times New Roman" w:cs="Times New Roman"/>
          <w:sz w:val="24"/>
          <w:szCs w:val="24"/>
          <w:shd w:val="clear" w:color="auto" w:fill="FFFFFF"/>
        </w:rPr>
        <w:t>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r w:rsidRPr="00914BFA">
        <w:rPr>
          <w:rFonts w:ascii="Times New Roman" w:hAnsi="Times New Roman" w:cs="Times New Roman"/>
          <w:sz w:val="24"/>
          <w:szCs w:val="24"/>
        </w:rPr>
        <w:t>.</w:t>
      </w:r>
    </w:p>
    <w:p w14:paraId="2582139B" w14:textId="77777777" w:rsidR="009E7D7E" w:rsidRPr="00914BFA" w:rsidRDefault="009E7D7E" w:rsidP="00881556">
      <w:pPr>
        <w:autoSpaceDE w:val="0"/>
        <w:autoSpaceDN w:val="0"/>
        <w:adjustRightInd w:val="0"/>
        <w:spacing w:after="120" w:line="320" w:lineRule="exact"/>
        <w:ind w:left="567"/>
        <w:contextualSpacing/>
        <w:rPr>
          <w:rFonts w:ascii="Times New Roman" w:hAnsi="Times New Roman" w:cs="Times New Roman"/>
          <w:sz w:val="24"/>
          <w:szCs w:val="24"/>
        </w:rPr>
      </w:pPr>
      <w:r w:rsidRPr="00914BFA">
        <w:rPr>
          <w:rFonts w:ascii="Times New Roman" w:hAnsi="Times New Roman" w:cs="Times New Roman"/>
          <w:sz w:val="24"/>
          <w:szCs w:val="24"/>
        </w:rPr>
        <w:t xml:space="preserve">Dokumenty, o których mowa powyżej, powinny być wystawione nie wcześniej niż </w:t>
      </w:r>
      <w:r w:rsidRPr="00914BFA">
        <w:rPr>
          <w:rFonts w:ascii="Times New Roman" w:hAnsi="Times New Roman" w:cs="Times New Roman"/>
          <w:sz w:val="24"/>
          <w:szCs w:val="24"/>
        </w:rPr>
        <w:br/>
        <w:t xml:space="preserve">3 miesiące przed ich złożeniem. </w:t>
      </w:r>
      <w:r w:rsidRPr="00914BFA">
        <w:rPr>
          <w:rFonts w:ascii="Times New Roman" w:hAnsi="Times New Roman" w:cs="Times New Roman"/>
          <w:sz w:val="24"/>
          <w:szCs w:val="24"/>
          <w:shd w:val="clear" w:color="auto" w:fill="FFFFFF"/>
        </w:rPr>
        <w:t xml:space="preserve">Jeżeli w kraju, w którym wykonawca ma siedzibę lub miejsce zamieszkania, nie wydaje się takich dokumentów, zastępuje się je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w:t>
      </w:r>
      <w:r w:rsidRPr="00914BFA">
        <w:rPr>
          <w:rFonts w:ascii="Times New Roman" w:hAnsi="Times New Roman" w:cs="Times New Roman"/>
          <w:sz w:val="24"/>
          <w:szCs w:val="24"/>
          <w:shd w:val="clear" w:color="auto" w:fill="FFFFFF"/>
        </w:rPr>
        <w:lastRenderedPageBreak/>
        <w:t xml:space="preserve">zamieszkania wykonawcy. </w:t>
      </w:r>
      <w:r w:rsidRPr="00914BFA">
        <w:rPr>
          <w:rFonts w:ascii="Times New Roman" w:hAnsi="Times New Roman" w:cs="Times New Roman"/>
          <w:sz w:val="24"/>
          <w:szCs w:val="24"/>
        </w:rPr>
        <w:t xml:space="preserve">Oświadczenie powinno został złożone nie wcześniej niż 3 miesiące przed jego złożeniem w Postępowaniu.  </w:t>
      </w:r>
    </w:p>
    <w:p w14:paraId="0A36E8CB" w14:textId="376CBF39" w:rsidR="009E7D7E" w:rsidRPr="00914BFA" w:rsidRDefault="009E7D7E" w:rsidP="002F28A1">
      <w:pPr>
        <w:numPr>
          <w:ilvl w:val="0"/>
          <w:numId w:val="9"/>
        </w:numPr>
        <w:autoSpaceDE w:val="0"/>
        <w:autoSpaceDN w:val="0"/>
        <w:adjustRightInd w:val="0"/>
        <w:spacing w:after="120" w:line="320" w:lineRule="exact"/>
        <w:ind w:left="567" w:hanging="567"/>
        <w:contextualSpacing/>
        <w:jc w:val="both"/>
        <w:rPr>
          <w:rFonts w:ascii="Times New Roman" w:hAnsi="Times New Roman" w:cs="Times New Roman"/>
          <w:sz w:val="24"/>
          <w:szCs w:val="24"/>
        </w:rPr>
      </w:pPr>
      <w:r w:rsidRPr="00914BFA">
        <w:rPr>
          <w:rFonts w:ascii="Times New Roman" w:hAnsi="Times New Roman" w:cs="Times New Roman"/>
          <w:sz w:val="24"/>
          <w:szCs w:val="24"/>
        </w:rPr>
        <w:t>W przypadku, gdy wykonawca posługiwać się będzie zasobami podmiotów trzecich w celu potwierdzania spełniania warunków udziału w postępowaniu, zamawiający żąda od wykonawcy przedstawienia w odniesieniu do tych podmiotów dokumentów wymienionych w pkt 2.1.</w:t>
      </w:r>
    </w:p>
    <w:p w14:paraId="72C79B23" w14:textId="6E97958F" w:rsidR="00986EF0" w:rsidRPr="00914BFA" w:rsidRDefault="00986EF0" w:rsidP="00881556">
      <w:pPr>
        <w:autoSpaceDE w:val="0"/>
        <w:autoSpaceDN w:val="0"/>
        <w:adjustRightInd w:val="0"/>
        <w:spacing w:after="0" w:line="320" w:lineRule="exact"/>
        <w:contextualSpacing/>
        <w:rPr>
          <w:rFonts w:ascii="Times New Roman" w:hAnsi="Times New Roman" w:cs="Times New Roman"/>
          <w:sz w:val="24"/>
          <w:szCs w:val="24"/>
        </w:rPr>
      </w:pPr>
    </w:p>
    <w:p w14:paraId="2CA09C23" w14:textId="77777777" w:rsidR="00986EF0" w:rsidRPr="00914BFA" w:rsidRDefault="00986EF0"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XI. FORMA POROZUMIEWANIA SIĘ ZAMAWIAJĄCEGO I WYKONAWCY</w:t>
      </w:r>
    </w:p>
    <w:p w14:paraId="610ECB62" w14:textId="3CFC9220"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1. W postępowaniu o udzielenie zamówienia, komunikacja między Zamawiającym a Wykonawcami odbywa się</w:t>
      </w:r>
      <w:r w:rsidR="009E04EC" w:rsidRPr="00914BFA">
        <w:rPr>
          <w:rFonts w:ascii="Times New Roman" w:hAnsi="Times New Roman" w:cs="Times New Roman"/>
          <w:sz w:val="24"/>
          <w:szCs w:val="24"/>
        </w:rPr>
        <w:t xml:space="preserve"> </w:t>
      </w:r>
      <w:r w:rsidRPr="00914BFA">
        <w:rPr>
          <w:rFonts w:ascii="Times New Roman" w:hAnsi="Times New Roman" w:cs="Times New Roman"/>
          <w:sz w:val="24"/>
          <w:szCs w:val="24"/>
        </w:rPr>
        <w:t>przy użyciu miniPortalu https://miniportal.uzp.gov.pl/ ,ePUAPu https://epuap.gov.pl/wps/portal oraz poczty</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elektronicznej.</w:t>
      </w:r>
    </w:p>
    <w:p w14:paraId="11F9FABC" w14:textId="5A377F28"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2. W postępowaniu o udzielenie zamówienia komunikacja pomiędzy Zamawiającym a Wykonawcami w</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szczególności składanie oświadczeń, wniosków (innych niż wskazanych w rozdz. XII), zawiadomień oraz</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przekazywanie informacji odbywa się elektronicznie za pośrednictwem dedykowanego formularza:</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„Formularz do komunikacji” dostępnego na ePUAP oraz udostępnionego przez miniPortal lub za pomocą</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poczty elektronicznej. We wszelkiej korespondencji związanej z niniejszym postępowaniem Zamawiający i</w:t>
      </w:r>
      <w:r w:rsidR="009E04EC" w:rsidRPr="00914BFA">
        <w:rPr>
          <w:rFonts w:ascii="Times New Roman" w:hAnsi="Times New Roman" w:cs="Times New Roman"/>
          <w:sz w:val="24"/>
          <w:szCs w:val="24"/>
        </w:rPr>
        <w:t xml:space="preserve"> </w:t>
      </w:r>
      <w:r w:rsidRPr="00914BFA">
        <w:rPr>
          <w:rFonts w:ascii="Times New Roman" w:hAnsi="Times New Roman" w:cs="Times New Roman"/>
          <w:sz w:val="24"/>
          <w:szCs w:val="24"/>
        </w:rPr>
        <w:t xml:space="preserve">Wykonawcy posługują się numerem ogłoszenia (BZP lub </w:t>
      </w:r>
      <w:r w:rsidR="005812DA" w:rsidRPr="00914BFA">
        <w:rPr>
          <w:rFonts w:ascii="Times New Roman" w:hAnsi="Times New Roman" w:cs="Times New Roman"/>
          <w:sz w:val="24"/>
          <w:szCs w:val="24"/>
        </w:rPr>
        <w:t>nr</w:t>
      </w:r>
      <w:r w:rsidRPr="00914BFA">
        <w:rPr>
          <w:rFonts w:ascii="Times New Roman" w:hAnsi="Times New Roman" w:cs="Times New Roman"/>
          <w:sz w:val="24"/>
          <w:szCs w:val="24"/>
        </w:rPr>
        <w:t xml:space="preserve"> postępowania</w:t>
      </w:r>
      <w:r w:rsidR="005812DA" w:rsidRPr="00914BFA">
        <w:rPr>
          <w:rFonts w:ascii="Times New Roman" w:hAnsi="Times New Roman" w:cs="Times New Roman"/>
          <w:sz w:val="24"/>
          <w:szCs w:val="24"/>
        </w:rPr>
        <w:t xml:space="preserve"> – WT 2370.</w:t>
      </w:r>
      <w:r w:rsidR="00367704">
        <w:rPr>
          <w:rFonts w:ascii="Times New Roman" w:hAnsi="Times New Roman" w:cs="Times New Roman"/>
          <w:sz w:val="24"/>
          <w:szCs w:val="24"/>
        </w:rPr>
        <w:t>36.2021</w:t>
      </w:r>
      <w:r w:rsidRPr="00914BFA">
        <w:rPr>
          <w:rFonts w:ascii="Times New Roman" w:hAnsi="Times New Roman" w:cs="Times New Roman"/>
          <w:sz w:val="24"/>
          <w:szCs w:val="24"/>
        </w:rPr>
        <w:t>).</w:t>
      </w:r>
    </w:p>
    <w:p w14:paraId="76E322BC" w14:textId="73BD9099"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3. Dokumenty elektroniczne składane są przez Wykonawcę za pośrednictwem „Formularza do komunikacji”</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jako załączniki. Zamawiający dopuszcza również możliwość składania dokumentów elektronicznych, za</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pomocą poczty elektronicznej, na adres email</w:t>
      </w:r>
      <w:r w:rsidR="009C2827" w:rsidRPr="00914BFA">
        <w:rPr>
          <w:rFonts w:ascii="Times New Roman" w:hAnsi="Times New Roman" w:cs="Times New Roman"/>
          <w:sz w:val="24"/>
          <w:szCs w:val="24"/>
        </w:rPr>
        <w:t xml:space="preserve">: </w:t>
      </w:r>
      <w:r w:rsidR="00B50A97" w:rsidRPr="00B50A97">
        <w:rPr>
          <w:rFonts w:ascii="Times New Roman" w:hAnsi="Times New Roman" w:cs="Times New Roman"/>
          <w:b/>
          <w:bCs/>
          <w:sz w:val="24"/>
          <w:szCs w:val="24"/>
        </w:rPr>
        <w:t>przetargi@szczecin.kwpsp.gov.pl</w:t>
      </w:r>
      <w:r w:rsidRPr="00914BFA">
        <w:rPr>
          <w:rFonts w:ascii="Times New Roman" w:hAnsi="Times New Roman" w:cs="Times New Roman"/>
          <w:sz w:val="24"/>
          <w:szCs w:val="24"/>
        </w:rPr>
        <w:t>. Sposób sporządzenia dokumentów</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elektronicznych musi być zgody z wymaganiami określonymi w rozporządzeniu Prezesa Rady Ministrów z</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dnia 30 grudnia 2020 r. w sprawie sposobu sporządzania i przekazywania informacji oraz wymagań</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technicznych dla dokumentów elektronicznych oraz środków komunikacji elektronicznej w postępowaniu o</w:t>
      </w:r>
      <w:r w:rsidR="002854AF" w:rsidRPr="00914BFA">
        <w:rPr>
          <w:rFonts w:ascii="Times New Roman" w:hAnsi="Times New Roman" w:cs="Times New Roman"/>
          <w:sz w:val="24"/>
          <w:szCs w:val="24"/>
        </w:rPr>
        <w:t xml:space="preserve"> </w:t>
      </w:r>
      <w:r w:rsidRPr="00914BFA">
        <w:rPr>
          <w:rFonts w:ascii="Times New Roman" w:hAnsi="Times New Roman" w:cs="Times New Roman"/>
          <w:sz w:val="24"/>
          <w:szCs w:val="24"/>
        </w:rPr>
        <w:t>udzielenie zamówienia publicznego lub konkursie (Dz. U. z 2020 poz. 2452) oraz rozporządzeniu Ministra</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Rozwoju, Pracy i Technologii z dnia 23 grudnia 2020 r. w sprawie podmiotowych środków dowodowych oraz</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innych dokumentów lub oświadczeń, jakich może żądać zamawiający od wykonawcy (Dz. U. z 2020 poz.</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2415).</w:t>
      </w:r>
    </w:p>
    <w:p w14:paraId="2164D7A3" w14:textId="77777777"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p>
    <w:p w14:paraId="4FF5CBC7" w14:textId="77777777" w:rsidR="00986EF0" w:rsidRPr="00914BFA" w:rsidRDefault="00986EF0"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XII. OPIS SPOSOBU PRZYGOTOWANIA OFERTY</w:t>
      </w:r>
    </w:p>
    <w:p w14:paraId="5377F14E" w14:textId="77777777" w:rsidR="008A3D1C" w:rsidRPr="00914BFA" w:rsidRDefault="008A3D1C" w:rsidP="00881556">
      <w:pPr>
        <w:autoSpaceDE w:val="0"/>
        <w:autoSpaceDN w:val="0"/>
        <w:adjustRightInd w:val="0"/>
        <w:spacing w:after="0" w:line="320" w:lineRule="exact"/>
        <w:contextualSpacing/>
        <w:rPr>
          <w:rFonts w:ascii="Times New Roman" w:hAnsi="Times New Roman" w:cs="Times New Roman"/>
          <w:b/>
          <w:bCs/>
          <w:sz w:val="24"/>
          <w:szCs w:val="24"/>
        </w:rPr>
      </w:pPr>
    </w:p>
    <w:p w14:paraId="23976810" w14:textId="68E0F249" w:rsidR="00986EF0" w:rsidRPr="00914BFA" w:rsidRDefault="00881556"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1</w:t>
      </w:r>
      <w:r w:rsidR="00986EF0" w:rsidRPr="00914BFA">
        <w:rPr>
          <w:rFonts w:ascii="Times New Roman" w:hAnsi="Times New Roman" w:cs="Times New Roman"/>
          <w:b/>
          <w:bCs/>
          <w:sz w:val="24"/>
          <w:szCs w:val="24"/>
        </w:rPr>
        <w:t>. Informacje ogólne</w:t>
      </w:r>
    </w:p>
    <w:p w14:paraId="308B0C53" w14:textId="0A2FB561"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1. Wykonawca zamierzający wziąć udział w postępowaniu o udzielenie zamówienia publicznego, musi posiadać konto na ePUAP. Wykonawca posiadający konto na ePUAP ma dostęp do formularzy:„Formularz do złożenia, zmiany, wycofania oferty lub wniosku”</w:t>
      </w:r>
      <w:r w:rsidR="00075D96">
        <w:rPr>
          <w:rFonts w:ascii="Times New Roman" w:hAnsi="Times New Roman" w:cs="Times New Roman"/>
          <w:sz w:val="24"/>
          <w:szCs w:val="24"/>
        </w:rPr>
        <w:t xml:space="preserve"> </w:t>
      </w:r>
      <w:r w:rsidRPr="00914BFA">
        <w:rPr>
          <w:rFonts w:ascii="Times New Roman" w:hAnsi="Times New Roman" w:cs="Times New Roman"/>
          <w:sz w:val="24"/>
          <w:szCs w:val="24"/>
        </w:rPr>
        <w:t>oraz do „Formularza do komunikacji”.</w:t>
      </w:r>
    </w:p>
    <w:p w14:paraId="583169F8" w14:textId="2AC57EAE"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2. Wymagania techniczne i organizacyjne wysyłania i odbierania dokumentów elektronicznych, elektronicznych kopii dokumentów i oświadczeń oraz informacji przekazywanych przy ich użyciu opisane zostały w Regulaminie korzystania z systemu miniPortalu oraz Warunkach korzystania z elektronicznej platformy usług administracji publicznej (ePUAP).</w:t>
      </w:r>
    </w:p>
    <w:p w14:paraId="7999C4EF" w14:textId="5D7B05C8"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lastRenderedPageBreak/>
        <w:t>3. Maksymalny rozmiar plików przesyłanych za pośrednictwem dedykowanych formularzy do: „Formularz złożenia, zmiany, wycofania oferty lub wniosku” i „formularza do komunikacji” wynosi 150 MB.</w:t>
      </w:r>
    </w:p>
    <w:p w14:paraId="29465973" w14:textId="0AB59273"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4. Za datę przekazania oferty, wniosków, zawiadomień, dokumentów elektronicznych, oświadczeń lub elektronicznych kopii dokumentów lub oświadczeń oraz innych informacji przyjmuje się datę ich przekazania na ePUAP Zamawiającego.</w:t>
      </w:r>
    </w:p>
    <w:p w14:paraId="0F75C71B" w14:textId="315B6D26"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 xml:space="preserve">5. Identyfikator postępowania oraz link dla danego postępowania o udzielenie zamówienia stanowi załącznik do niniejszej </w:t>
      </w:r>
      <w:r w:rsidR="00DD5ACE">
        <w:rPr>
          <w:rFonts w:ascii="Times New Roman" w:hAnsi="Times New Roman" w:cs="Times New Roman"/>
          <w:sz w:val="24"/>
          <w:szCs w:val="24"/>
        </w:rPr>
        <w:t>swz</w:t>
      </w:r>
      <w:r w:rsidRPr="00914BFA">
        <w:rPr>
          <w:rFonts w:ascii="Times New Roman" w:hAnsi="Times New Roman" w:cs="Times New Roman"/>
          <w:sz w:val="24"/>
          <w:szCs w:val="24"/>
        </w:rPr>
        <w:t>. Dane postępowania można wyszukać również na Liście wszystkich postępowań klikając wcześniej opcję „Dla Wykonawców” lub ze strony głównej z zakładki Postępowaniana miniPortalu.</w:t>
      </w:r>
    </w:p>
    <w:p w14:paraId="5FF7EAC5" w14:textId="77777777" w:rsidR="008A3D1C" w:rsidRPr="00914BFA" w:rsidRDefault="008A3D1C" w:rsidP="00881556">
      <w:pPr>
        <w:autoSpaceDE w:val="0"/>
        <w:autoSpaceDN w:val="0"/>
        <w:adjustRightInd w:val="0"/>
        <w:spacing w:after="0" w:line="320" w:lineRule="exact"/>
        <w:contextualSpacing/>
        <w:rPr>
          <w:rFonts w:ascii="Times New Roman" w:hAnsi="Times New Roman" w:cs="Times New Roman"/>
          <w:sz w:val="24"/>
          <w:szCs w:val="24"/>
        </w:rPr>
      </w:pPr>
    </w:p>
    <w:p w14:paraId="3463FEE5" w14:textId="60804263" w:rsidR="00986EF0" w:rsidRPr="00914BFA" w:rsidRDefault="00881556"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2</w:t>
      </w:r>
      <w:r w:rsidR="00986EF0" w:rsidRPr="00914BFA">
        <w:rPr>
          <w:rFonts w:ascii="Times New Roman" w:hAnsi="Times New Roman" w:cs="Times New Roman"/>
          <w:b/>
          <w:bCs/>
          <w:sz w:val="24"/>
          <w:szCs w:val="24"/>
        </w:rPr>
        <w:t>. Złożenie oferty</w:t>
      </w:r>
    </w:p>
    <w:p w14:paraId="7323DBEF" w14:textId="5DBDAC0D"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 xml:space="preserve">1. Wykonawca składa ofertę za pośrednictwem „Formularza do złożenia, zmiany, wycofania oferty lub wniosku” dostępnego na ePUAP i udostępnionego również na miniPortalu. Funkcjonalność do zaszyfrowania oferty przez Wykonawcę jest dostępna dla Wykonawców na miniPortalu, w szczegółach danego postępowania. W </w:t>
      </w:r>
      <w:r w:rsidR="00CB07BD">
        <w:rPr>
          <w:rFonts w:ascii="Times New Roman" w:hAnsi="Times New Roman" w:cs="Times New Roman"/>
          <w:sz w:val="24"/>
          <w:szCs w:val="24"/>
        </w:rPr>
        <w:t>F</w:t>
      </w:r>
      <w:r w:rsidRPr="00914BFA">
        <w:rPr>
          <w:rFonts w:ascii="Times New Roman" w:hAnsi="Times New Roman" w:cs="Times New Roman"/>
          <w:sz w:val="24"/>
          <w:szCs w:val="24"/>
        </w:rPr>
        <w:t>ormularzu ofer</w:t>
      </w:r>
      <w:r w:rsidR="00DD5ACE">
        <w:rPr>
          <w:rFonts w:ascii="Times New Roman" w:hAnsi="Times New Roman" w:cs="Times New Roman"/>
          <w:sz w:val="24"/>
          <w:szCs w:val="24"/>
        </w:rPr>
        <w:t>towy</w:t>
      </w:r>
      <w:r w:rsidR="00CB07BD">
        <w:rPr>
          <w:rFonts w:ascii="Times New Roman" w:hAnsi="Times New Roman" w:cs="Times New Roman"/>
          <w:sz w:val="24"/>
          <w:szCs w:val="24"/>
        </w:rPr>
        <w:t>m</w:t>
      </w:r>
      <w:r w:rsidRPr="00914BFA">
        <w:rPr>
          <w:rFonts w:ascii="Times New Roman" w:hAnsi="Times New Roman" w:cs="Times New Roman"/>
          <w:sz w:val="24"/>
          <w:szCs w:val="24"/>
        </w:rPr>
        <w:t xml:space="preserve"> Wykonawca zobowiązany jest podać adres skrzynki pocztowej lub skrzynki ePUAP, na którym prowadzona będzie korespondencja związana z postępowaniem.</w:t>
      </w:r>
    </w:p>
    <w:p w14:paraId="7E303832" w14:textId="12B1D6BF"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2. Oferta powinna być sporządzona w języku polskim. Ofertę składa się, pod rygorem nieważności, w formie elektronicznej lub w postaci elektronicznej opatrzonej podpisem zaufanym lub podpisem osobistym</w:t>
      </w:r>
      <w:r w:rsidR="00CE6038" w:rsidRPr="00914BFA">
        <w:rPr>
          <w:rFonts w:ascii="Times New Roman" w:hAnsi="Times New Roman" w:cs="Times New Roman"/>
          <w:sz w:val="24"/>
          <w:szCs w:val="24"/>
        </w:rPr>
        <w:t xml:space="preserve"> </w:t>
      </w:r>
      <w:r w:rsidR="00CE6038" w:rsidRPr="00914BFA">
        <w:rPr>
          <w:rFonts w:ascii="Times New Roman" w:hAnsi="Times New Roman" w:cs="Times New Roman"/>
          <w:sz w:val="24"/>
          <w:szCs w:val="24"/>
        </w:rPr>
        <w:tab/>
      </w:r>
      <w:r w:rsidRPr="00914BFA">
        <w:rPr>
          <w:rFonts w:ascii="Times New Roman" w:hAnsi="Times New Roman" w:cs="Times New Roman"/>
          <w:sz w:val="24"/>
          <w:szCs w:val="24"/>
        </w:rPr>
        <w:t xml:space="preserve">(rekomendowany format danych .doc, </w:t>
      </w:r>
      <w:r w:rsidR="002E6CF4">
        <w:rPr>
          <w:rFonts w:ascii="Times New Roman" w:hAnsi="Times New Roman" w:cs="Times New Roman"/>
          <w:sz w:val="24"/>
          <w:szCs w:val="24"/>
        </w:rPr>
        <w:t>.</w:t>
      </w:r>
      <w:r w:rsidRPr="00914BFA">
        <w:rPr>
          <w:rFonts w:ascii="Times New Roman" w:hAnsi="Times New Roman" w:cs="Times New Roman"/>
          <w:sz w:val="24"/>
          <w:szCs w:val="24"/>
        </w:rPr>
        <w:t>docx, .rtf, .pdf). Sposób złożenia oferty, w tym zaszyfrowania oferty opisany został w „Instrukcji użytkownika”, dostępnej na stronie: https://miniportal.uzp.gov.pl/.</w:t>
      </w:r>
    </w:p>
    <w:p w14:paraId="343C6FFA" w14:textId="1E700C98"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3. Jeżeli dokumenty elektroniczne, przekazywane przy użyciu środków komunikacji elektronicznej, zawierają informacje stanowiące tajemnicę przedsiębiorstwa w rozumieniu przepisów ustawy z dnia 16 kwietnia 1993 r. o zwalczaniu nieuczciwej konkurencji (Dz. U. z 2020 r. poz. 1913), wykonawca, w celu utrzymania w poufności tych informacji, przekazuje je w wydzielonym i odpowiednio oznaczonym pliku, wraz z jednoczesnym zaznaczeniem polecenia „Załącznik stanowiący tajemnicę przedsiębiorstwa” a następnie</w:t>
      </w:r>
    </w:p>
    <w:p w14:paraId="0DA09799" w14:textId="77777777"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wraz z plikami stanowiącymi jawną część należy ten plik zaszyfrować.</w:t>
      </w:r>
    </w:p>
    <w:p w14:paraId="57790541" w14:textId="51B231C7"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4. Do oferty należy dołączyć oświadczenie o niepodleganiu wykluczeniu, spełnianiu warunków udziału w postępowaniu w formie elektronicznej lub w postaci elektronicznej opatrzonej podpisem zaufanym lub podpisem osobistym, a następnie zaszyfrować wraz z plikami stanowiącymi ofertę.</w:t>
      </w:r>
    </w:p>
    <w:p w14:paraId="58CB7843" w14:textId="77777777"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5. Oferta może być złożona tylko do upływu terminu składania ofert</w:t>
      </w:r>
    </w:p>
    <w:p w14:paraId="147CC443" w14:textId="3E316BA4"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6. Wykonawca może przed upływem terminu do składania ofert wycofać ofertę za pośrednictwem „Formularza do złożenia, zmiany, wycofania oferty lub wniosku” dostępnego na ePUAP i udostępnionego również na miniPortalu. Sposób wycofania oferty został opisany w „Instrukcji użytkownika” dostępnej na mini portalu</w:t>
      </w:r>
    </w:p>
    <w:p w14:paraId="42ECDC2A" w14:textId="2984AF81"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7. Wykonawca po upływie terminu do składania ofert nie może skutecznie dokonać zmiany ani wycofać złożonej oferty.</w:t>
      </w:r>
    </w:p>
    <w:p w14:paraId="3F5EF246" w14:textId="77777777" w:rsidR="008A3D1C" w:rsidRPr="00914BFA" w:rsidRDefault="008A3D1C" w:rsidP="00881556">
      <w:pPr>
        <w:autoSpaceDE w:val="0"/>
        <w:autoSpaceDN w:val="0"/>
        <w:adjustRightInd w:val="0"/>
        <w:spacing w:after="0" w:line="320" w:lineRule="exact"/>
        <w:contextualSpacing/>
        <w:jc w:val="both"/>
        <w:rPr>
          <w:rFonts w:ascii="Times New Roman" w:hAnsi="Times New Roman" w:cs="Times New Roman"/>
          <w:b/>
          <w:bCs/>
          <w:sz w:val="24"/>
          <w:szCs w:val="24"/>
        </w:rPr>
      </w:pPr>
    </w:p>
    <w:p w14:paraId="13C711B3" w14:textId="473E04CF" w:rsidR="00986EF0" w:rsidRPr="00914BFA" w:rsidRDefault="00881556" w:rsidP="00881556">
      <w:pPr>
        <w:autoSpaceDE w:val="0"/>
        <w:autoSpaceDN w:val="0"/>
        <w:adjustRightInd w:val="0"/>
        <w:spacing w:after="0" w:line="320" w:lineRule="exact"/>
        <w:contextualSpacing/>
        <w:jc w:val="both"/>
        <w:rPr>
          <w:rFonts w:ascii="Times New Roman" w:hAnsi="Times New Roman" w:cs="Times New Roman"/>
          <w:b/>
          <w:bCs/>
          <w:sz w:val="24"/>
          <w:szCs w:val="24"/>
        </w:rPr>
      </w:pPr>
      <w:r w:rsidRPr="00914BFA">
        <w:rPr>
          <w:rFonts w:ascii="Times New Roman" w:hAnsi="Times New Roman" w:cs="Times New Roman"/>
          <w:b/>
          <w:bCs/>
          <w:sz w:val="24"/>
          <w:szCs w:val="24"/>
        </w:rPr>
        <w:t>3</w:t>
      </w:r>
      <w:r w:rsidR="00986EF0" w:rsidRPr="00914BFA">
        <w:rPr>
          <w:rFonts w:ascii="Times New Roman" w:hAnsi="Times New Roman" w:cs="Times New Roman"/>
          <w:b/>
          <w:bCs/>
          <w:sz w:val="24"/>
          <w:szCs w:val="24"/>
        </w:rPr>
        <w:t>. Miejsce oraz termin składnia i otwarcia ofert;</w:t>
      </w:r>
    </w:p>
    <w:p w14:paraId="56FEBCB8" w14:textId="1325A30C"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b/>
          <w:bCs/>
          <w:sz w:val="24"/>
          <w:szCs w:val="24"/>
        </w:rPr>
      </w:pPr>
      <w:r w:rsidRPr="00914BFA">
        <w:rPr>
          <w:rFonts w:ascii="Times New Roman" w:hAnsi="Times New Roman" w:cs="Times New Roman"/>
          <w:b/>
          <w:bCs/>
          <w:sz w:val="24"/>
          <w:szCs w:val="24"/>
        </w:rPr>
        <w:lastRenderedPageBreak/>
        <w:t>Miejsce oraz termin składania ofert:</w:t>
      </w:r>
    </w:p>
    <w:p w14:paraId="1C699AB7" w14:textId="291167F5"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 xml:space="preserve">Oferty należy składać, za pośrednictwem miniPortalu, nie później niż do dnia </w:t>
      </w:r>
      <w:r w:rsidR="00652C4B">
        <w:rPr>
          <w:rFonts w:ascii="Times New Roman" w:hAnsi="Times New Roman" w:cs="Times New Roman"/>
          <w:sz w:val="24"/>
          <w:szCs w:val="24"/>
        </w:rPr>
        <w:t>2</w:t>
      </w:r>
      <w:r w:rsidR="001C517B">
        <w:rPr>
          <w:rFonts w:ascii="Times New Roman" w:hAnsi="Times New Roman" w:cs="Times New Roman"/>
          <w:sz w:val="24"/>
          <w:szCs w:val="24"/>
        </w:rPr>
        <w:t>2 października</w:t>
      </w:r>
      <w:r w:rsidRPr="00914BFA">
        <w:rPr>
          <w:rFonts w:ascii="Times New Roman" w:hAnsi="Times New Roman" w:cs="Times New Roman"/>
          <w:sz w:val="24"/>
          <w:szCs w:val="24"/>
        </w:rPr>
        <w:t xml:space="preserve"> 2021 r. do godz. 09:00.</w:t>
      </w:r>
    </w:p>
    <w:p w14:paraId="1A610E10" w14:textId="77777777"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b/>
          <w:bCs/>
          <w:sz w:val="24"/>
          <w:szCs w:val="24"/>
        </w:rPr>
      </w:pPr>
      <w:r w:rsidRPr="00914BFA">
        <w:rPr>
          <w:rFonts w:ascii="Times New Roman" w:hAnsi="Times New Roman" w:cs="Times New Roman"/>
          <w:b/>
          <w:bCs/>
          <w:sz w:val="24"/>
          <w:szCs w:val="24"/>
        </w:rPr>
        <w:t>Miejsce oraz termin otwarcia ofert:</w:t>
      </w:r>
    </w:p>
    <w:p w14:paraId="18653C67" w14:textId="024DD18D"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 xml:space="preserve">1. Otwarcie złożonych ofert nastąpi w dniu </w:t>
      </w:r>
      <w:r w:rsidR="00652C4B">
        <w:rPr>
          <w:rFonts w:ascii="Times New Roman" w:hAnsi="Times New Roman" w:cs="Times New Roman"/>
          <w:sz w:val="24"/>
          <w:szCs w:val="24"/>
        </w:rPr>
        <w:t>2</w:t>
      </w:r>
      <w:r w:rsidR="00C809DE">
        <w:rPr>
          <w:rFonts w:ascii="Times New Roman" w:hAnsi="Times New Roman" w:cs="Times New Roman"/>
          <w:sz w:val="24"/>
          <w:szCs w:val="24"/>
        </w:rPr>
        <w:t>2</w:t>
      </w:r>
      <w:r w:rsidR="002712E5">
        <w:rPr>
          <w:rFonts w:ascii="Times New Roman" w:hAnsi="Times New Roman" w:cs="Times New Roman"/>
          <w:sz w:val="24"/>
          <w:szCs w:val="24"/>
        </w:rPr>
        <w:t xml:space="preserve"> </w:t>
      </w:r>
      <w:r w:rsidR="00C809DE">
        <w:rPr>
          <w:rFonts w:ascii="Times New Roman" w:hAnsi="Times New Roman" w:cs="Times New Roman"/>
          <w:sz w:val="24"/>
          <w:szCs w:val="24"/>
        </w:rPr>
        <w:t>października</w:t>
      </w:r>
      <w:r w:rsidRPr="00914BFA">
        <w:rPr>
          <w:rFonts w:ascii="Times New Roman" w:hAnsi="Times New Roman" w:cs="Times New Roman"/>
          <w:sz w:val="24"/>
          <w:szCs w:val="24"/>
        </w:rPr>
        <w:t xml:space="preserve"> 2021 r. o godz. </w:t>
      </w:r>
      <w:r w:rsidR="009E04EC" w:rsidRPr="00914BFA">
        <w:rPr>
          <w:rFonts w:ascii="Times New Roman" w:hAnsi="Times New Roman" w:cs="Times New Roman"/>
          <w:sz w:val="24"/>
          <w:szCs w:val="24"/>
        </w:rPr>
        <w:t>1</w:t>
      </w:r>
      <w:r w:rsidR="00F15F4E">
        <w:rPr>
          <w:rFonts w:ascii="Times New Roman" w:hAnsi="Times New Roman" w:cs="Times New Roman"/>
          <w:sz w:val="24"/>
          <w:szCs w:val="24"/>
        </w:rPr>
        <w:t>2</w:t>
      </w:r>
      <w:r w:rsidRPr="00914BFA">
        <w:rPr>
          <w:rFonts w:ascii="Times New Roman" w:hAnsi="Times New Roman" w:cs="Times New Roman"/>
          <w:sz w:val="24"/>
          <w:szCs w:val="24"/>
        </w:rPr>
        <w:t>:</w:t>
      </w:r>
      <w:r w:rsidR="009E04EC" w:rsidRPr="00914BFA">
        <w:rPr>
          <w:rFonts w:ascii="Times New Roman" w:hAnsi="Times New Roman" w:cs="Times New Roman"/>
          <w:sz w:val="24"/>
          <w:szCs w:val="24"/>
        </w:rPr>
        <w:t>0</w:t>
      </w:r>
      <w:r w:rsidRPr="00914BFA">
        <w:rPr>
          <w:rFonts w:ascii="Times New Roman" w:hAnsi="Times New Roman" w:cs="Times New Roman"/>
          <w:sz w:val="24"/>
          <w:szCs w:val="24"/>
        </w:rPr>
        <w:t>0.</w:t>
      </w:r>
    </w:p>
    <w:p w14:paraId="7ECB04EB" w14:textId="00EA59D4"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2. Otwarcie ofert nastąpi na zasadach i w trybie art. 222 ust. 1</w:t>
      </w:r>
      <w:r w:rsidR="00CE6038" w:rsidRPr="00914BFA">
        <w:rPr>
          <w:rFonts w:ascii="Times New Roman" w:hAnsi="Times New Roman" w:cs="Times New Roman"/>
          <w:sz w:val="24"/>
          <w:szCs w:val="24"/>
        </w:rPr>
        <w:t>-</w:t>
      </w:r>
      <w:r w:rsidRPr="00914BFA">
        <w:rPr>
          <w:rFonts w:ascii="Times New Roman" w:hAnsi="Times New Roman" w:cs="Times New Roman"/>
          <w:sz w:val="24"/>
          <w:szCs w:val="24"/>
        </w:rPr>
        <w:t>4 ustawy Pzp.</w:t>
      </w:r>
    </w:p>
    <w:p w14:paraId="1041CB88" w14:textId="40C1D71F"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3. Otwarcie ofert następuje poprzez użycie mechanizmu do odszyfrowywania ofert dostępnego po zalogowaniu w zakładce Deszyfrowanie na miniPortalu i następuje poprzez wskazanie pliku do odszyfrowania.</w:t>
      </w:r>
    </w:p>
    <w:p w14:paraId="2DF6D124" w14:textId="4269FAC6"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 xml:space="preserve">4. Niezwłocznie po otwarciu ofert Zamawiający zamieści na stronie internetowej, na której była zamieszczona </w:t>
      </w:r>
      <w:r w:rsidR="00DD5ACE">
        <w:rPr>
          <w:rFonts w:ascii="Times New Roman" w:hAnsi="Times New Roman" w:cs="Times New Roman"/>
          <w:sz w:val="24"/>
          <w:szCs w:val="24"/>
        </w:rPr>
        <w:t>swz</w:t>
      </w:r>
      <w:r w:rsidRPr="00914BFA">
        <w:rPr>
          <w:rFonts w:ascii="Times New Roman" w:hAnsi="Times New Roman" w:cs="Times New Roman"/>
          <w:sz w:val="24"/>
          <w:szCs w:val="24"/>
        </w:rPr>
        <w:t xml:space="preserve"> wraz z załącznikami, informacje, o których mowa w art. 222 ust. 5 ustawy.</w:t>
      </w:r>
    </w:p>
    <w:p w14:paraId="33CF08A9" w14:textId="7F0D9194"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5. 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7CA9E9FB" w14:textId="77777777" w:rsidR="008A3D1C" w:rsidRPr="00914BFA" w:rsidRDefault="008A3D1C" w:rsidP="00881556">
      <w:pPr>
        <w:autoSpaceDE w:val="0"/>
        <w:autoSpaceDN w:val="0"/>
        <w:adjustRightInd w:val="0"/>
        <w:spacing w:after="0" w:line="320" w:lineRule="exact"/>
        <w:contextualSpacing/>
        <w:jc w:val="both"/>
        <w:rPr>
          <w:rFonts w:ascii="Times New Roman" w:hAnsi="Times New Roman" w:cs="Times New Roman"/>
          <w:b/>
          <w:bCs/>
          <w:sz w:val="24"/>
          <w:szCs w:val="24"/>
        </w:rPr>
      </w:pPr>
    </w:p>
    <w:p w14:paraId="288C02E1" w14:textId="68776741" w:rsidR="00986EF0" w:rsidRPr="00914BFA" w:rsidRDefault="00881556" w:rsidP="00881556">
      <w:pPr>
        <w:autoSpaceDE w:val="0"/>
        <w:autoSpaceDN w:val="0"/>
        <w:adjustRightInd w:val="0"/>
        <w:spacing w:after="0" w:line="320" w:lineRule="exact"/>
        <w:contextualSpacing/>
        <w:jc w:val="both"/>
        <w:rPr>
          <w:rFonts w:ascii="Times New Roman" w:hAnsi="Times New Roman" w:cs="Times New Roman"/>
          <w:b/>
          <w:bCs/>
          <w:sz w:val="24"/>
          <w:szCs w:val="24"/>
        </w:rPr>
      </w:pPr>
      <w:r w:rsidRPr="00914BFA">
        <w:rPr>
          <w:rFonts w:ascii="Times New Roman" w:hAnsi="Times New Roman" w:cs="Times New Roman"/>
          <w:b/>
          <w:bCs/>
          <w:sz w:val="24"/>
          <w:szCs w:val="24"/>
        </w:rPr>
        <w:t>4</w:t>
      </w:r>
      <w:r w:rsidR="00986EF0" w:rsidRPr="00914BFA">
        <w:rPr>
          <w:rFonts w:ascii="Times New Roman" w:hAnsi="Times New Roman" w:cs="Times New Roman"/>
          <w:b/>
          <w:bCs/>
          <w:sz w:val="24"/>
          <w:szCs w:val="24"/>
        </w:rPr>
        <w:t>.</w:t>
      </w:r>
      <w:r w:rsidR="00705F8C">
        <w:rPr>
          <w:rFonts w:ascii="Times New Roman" w:hAnsi="Times New Roman" w:cs="Times New Roman"/>
          <w:b/>
          <w:bCs/>
          <w:sz w:val="24"/>
          <w:szCs w:val="24"/>
        </w:rPr>
        <w:t>1.</w:t>
      </w:r>
      <w:r w:rsidR="00986EF0" w:rsidRPr="00914BFA">
        <w:rPr>
          <w:rFonts w:ascii="Times New Roman" w:hAnsi="Times New Roman" w:cs="Times New Roman"/>
          <w:b/>
          <w:bCs/>
          <w:sz w:val="24"/>
          <w:szCs w:val="24"/>
        </w:rPr>
        <w:t xml:space="preserve"> Dokumenty składające się na ofertę:</w:t>
      </w:r>
    </w:p>
    <w:p w14:paraId="4489F45B" w14:textId="55728B20" w:rsidR="00E10EDC" w:rsidRPr="00914BFA" w:rsidRDefault="0023547C" w:rsidP="0023547C">
      <w:pPr>
        <w:autoSpaceDE w:val="0"/>
        <w:autoSpaceDN w:val="0"/>
        <w:adjustRightInd w:val="0"/>
        <w:spacing w:after="120" w:line="320" w:lineRule="exact"/>
        <w:contextualSpacing/>
        <w:jc w:val="both"/>
        <w:rPr>
          <w:rFonts w:ascii="Times New Roman" w:hAnsi="Times New Roman" w:cs="Times New Roman"/>
          <w:sz w:val="24"/>
          <w:szCs w:val="24"/>
        </w:rPr>
      </w:pPr>
      <w:r w:rsidRPr="00914BFA">
        <w:rPr>
          <w:rFonts w:ascii="Times New Roman" w:hAnsi="Times New Roman" w:cs="Times New Roman"/>
          <w:bCs/>
          <w:sz w:val="24"/>
          <w:szCs w:val="24"/>
        </w:rPr>
        <w:t xml:space="preserve">1). </w:t>
      </w:r>
      <w:r w:rsidR="00E10EDC" w:rsidRPr="00914BFA">
        <w:rPr>
          <w:rFonts w:ascii="Times New Roman" w:hAnsi="Times New Roman" w:cs="Times New Roman"/>
          <w:bCs/>
          <w:sz w:val="24"/>
          <w:szCs w:val="24"/>
        </w:rPr>
        <w:t xml:space="preserve">wypełniony </w:t>
      </w:r>
      <w:r w:rsidR="002B57F1">
        <w:rPr>
          <w:rFonts w:ascii="Times New Roman" w:hAnsi="Times New Roman" w:cs="Times New Roman"/>
          <w:bCs/>
          <w:sz w:val="24"/>
          <w:szCs w:val="24"/>
        </w:rPr>
        <w:t>F</w:t>
      </w:r>
      <w:r w:rsidR="00E10EDC" w:rsidRPr="00914BFA">
        <w:rPr>
          <w:rFonts w:ascii="Times New Roman" w:hAnsi="Times New Roman" w:cs="Times New Roman"/>
          <w:bCs/>
          <w:sz w:val="24"/>
          <w:szCs w:val="24"/>
        </w:rPr>
        <w:t xml:space="preserve">ormularz ofertowy wykonawcy - </w:t>
      </w:r>
      <w:r w:rsidR="00E10EDC" w:rsidRPr="00914BFA">
        <w:rPr>
          <w:rFonts w:ascii="Times New Roman" w:hAnsi="Times New Roman" w:cs="Times New Roman"/>
          <w:b/>
          <w:bCs/>
          <w:iCs/>
          <w:sz w:val="24"/>
          <w:szCs w:val="24"/>
        </w:rPr>
        <w:t xml:space="preserve">załącznik nr </w:t>
      </w:r>
      <w:r w:rsidR="00CE6038" w:rsidRPr="00914BFA">
        <w:rPr>
          <w:rFonts w:ascii="Times New Roman" w:hAnsi="Times New Roman" w:cs="Times New Roman"/>
          <w:b/>
          <w:bCs/>
          <w:iCs/>
          <w:sz w:val="24"/>
          <w:szCs w:val="24"/>
        </w:rPr>
        <w:t>3</w:t>
      </w:r>
      <w:r w:rsidR="00E10EDC" w:rsidRPr="00914BFA">
        <w:rPr>
          <w:rFonts w:ascii="Times New Roman" w:hAnsi="Times New Roman" w:cs="Times New Roman"/>
          <w:b/>
          <w:bCs/>
          <w:iCs/>
          <w:sz w:val="24"/>
          <w:szCs w:val="24"/>
        </w:rPr>
        <w:t xml:space="preserve"> do </w:t>
      </w:r>
      <w:r w:rsidR="00DD5ACE">
        <w:rPr>
          <w:rFonts w:ascii="Times New Roman" w:hAnsi="Times New Roman" w:cs="Times New Roman"/>
          <w:b/>
          <w:bCs/>
          <w:iCs/>
          <w:sz w:val="24"/>
          <w:szCs w:val="24"/>
        </w:rPr>
        <w:t>swz</w:t>
      </w:r>
      <w:r w:rsidR="003B2BCF">
        <w:rPr>
          <w:rFonts w:ascii="Times New Roman" w:hAnsi="Times New Roman" w:cs="Times New Roman"/>
          <w:b/>
          <w:bCs/>
          <w:iCs/>
          <w:sz w:val="24"/>
          <w:szCs w:val="24"/>
        </w:rPr>
        <w:t xml:space="preserve"> </w:t>
      </w:r>
      <w:r w:rsidR="00DB3FEF" w:rsidRPr="00DB3FEF">
        <w:rPr>
          <w:rFonts w:ascii="Times New Roman" w:hAnsi="Times New Roman" w:cs="Times New Roman"/>
          <w:iCs/>
          <w:sz w:val="24"/>
          <w:szCs w:val="24"/>
        </w:rPr>
        <w:t xml:space="preserve">( w miejscach wykropkowanych oraz oznaczonych kwadratem) </w:t>
      </w:r>
      <w:r w:rsidR="003B2BCF" w:rsidRPr="003B2BCF">
        <w:rPr>
          <w:rFonts w:ascii="Times New Roman" w:hAnsi="Times New Roman" w:cs="Times New Roman"/>
          <w:iCs/>
          <w:sz w:val="24"/>
          <w:szCs w:val="24"/>
        </w:rPr>
        <w:t xml:space="preserve">oraz wypełniony w kolumnie 3 </w:t>
      </w:r>
      <w:r w:rsidR="003B2BCF" w:rsidRPr="003B2BCF">
        <w:rPr>
          <w:rFonts w:ascii="Times New Roman" w:hAnsi="Times New Roman" w:cs="Times New Roman"/>
          <w:b/>
          <w:bCs/>
          <w:iCs/>
          <w:sz w:val="24"/>
          <w:szCs w:val="24"/>
        </w:rPr>
        <w:t>załącznik nr 1</w:t>
      </w:r>
      <w:r w:rsidR="003B2BCF" w:rsidRPr="003B2BCF">
        <w:rPr>
          <w:rFonts w:ascii="Times New Roman" w:hAnsi="Times New Roman" w:cs="Times New Roman"/>
          <w:iCs/>
          <w:sz w:val="24"/>
          <w:szCs w:val="24"/>
        </w:rPr>
        <w:t xml:space="preserve"> do swz </w:t>
      </w:r>
      <w:r w:rsidR="003B2BCF">
        <w:rPr>
          <w:rFonts w:ascii="Times New Roman" w:hAnsi="Times New Roman" w:cs="Times New Roman"/>
          <w:iCs/>
          <w:sz w:val="24"/>
          <w:szCs w:val="24"/>
        </w:rPr>
        <w:t>„</w:t>
      </w:r>
      <w:r w:rsidR="003B2BCF" w:rsidRPr="003B2BCF">
        <w:rPr>
          <w:rFonts w:ascii="Times New Roman" w:hAnsi="Times New Roman"/>
          <w:szCs w:val="24"/>
        </w:rPr>
        <w:t>Opis przedmiotu zamówienia. Wymaga</w:t>
      </w:r>
      <w:r w:rsidR="003B2BCF" w:rsidRPr="0007330F">
        <w:rPr>
          <w:rFonts w:ascii="Times New Roman" w:hAnsi="Times New Roman"/>
          <w:szCs w:val="24"/>
        </w:rPr>
        <w:t>nia szczegółowe dla pojazdu typu quad z lawetą</w:t>
      </w:r>
      <w:r w:rsidR="003B2BCF">
        <w:rPr>
          <w:rFonts w:ascii="Times New Roman" w:hAnsi="Times New Roman"/>
          <w:szCs w:val="24"/>
        </w:rPr>
        <w:t xml:space="preserve"> </w:t>
      </w:r>
      <w:r w:rsidR="003B2BCF" w:rsidRPr="0007330F">
        <w:rPr>
          <w:rFonts w:ascii="Times New Roman" w:hAnsi="Times New Roman"/>
          <w:szCs w:val="24"/>
        </w:rPr>
        <w:t>(3 zestawy)</w:t>
      </w:r>
      <w:r w:rsidR="003B2BCF">
        <w:rPr>
          <w:rFonts w:ascii="Times New Roman" w:hAnsi="Times New Roman"/>
          <w:szCs w:val="24"/>
        </w:rPr>
        <w:t>”</w:t>
      </w:r>
      <w:r w:rsidR="00E10EDC" w:rsidRPr="00914BFA">
        <w:rPr>
          <w:rFonts w:ascii="Times New Roman" w:hAnsi="Times New Roman" w:cs="Times New Roman"/>
          <w:b/>
          <w:bCs/>
          <w:sz w:val="24"/>
          <w:szCs w:val="24"/>
        </w:rPr>
        <w:t>;</w:t>
      </w:r>
    </w:p>
    <w:p w14:paraId="7B701AAD" w14:textId="1F64EF5F" w:rsidR="00E10EDC" w:rsidRPr="00914BFA" w:rsidRDefault="0023547C" w:rsidP="0023547C">
      <w:pPr>
        <w:autoSpaceDE w:val="0"/>
        <w:autoSpaceDN w:val="0"/>
        <w:adjustRightInd w:val="0"/>
        <w:spacing w:after="12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 xml:space="preserve">2). </w:t>
      </w:r>
      <w:r w:rsidR="001C1622">
        <w:rPr>
          <w:rFonts w:ascii="Times New Roman" w:hAnsi="Times New Roman" w:cs="Times New Roman"/>
          <w:sz w:val="24"/>
          <w:szCs w:val="24"/>
        </w:rPr>
        <w:t>o</w:t>
      </w:r>
      <w:r w:rsidR="001C1622" w:rsidRPr="001C1622">
        <w:rPr>
          <w:rFonts w:ascii="Times New Roman" w:hAnsi="Times New Roman" w:cs="Times New Roman"/>
          <w:sz w:val="24"/>
          <w:szCs w:val="24"/>
        </w:rPr>
        <w:t>świadczenie o braku podstaw do wykluczenia i o spełnianiu warunków udziału w postępowaniu</w:t>
      </w:r>
      <w:r w:rsidR="003B2BCF">
        <w:rPr>
          <w:rFonts w:ascii="Times New Roman" w:hAnsi="Times New Roman" w:cs="Times New Roman"/>
          <w:sz w:val="24"/>
          <w:szCs w:val="24"/>
        </w:rPr>
        <w:t xml:space="preserve"> w oparciu o wzór </w:t>
      </w:r>
      <w:r w:rsidR="00E10EDC" w:rsidRPr="00914BFA">
        <w:rPr>
          <w:rFonts w:ascii="Times New Roman" w:hAnsi="Times New Roman" w:cs="Times New Roman"/>
          <w:b/>
          <w:bCs/>
          <w:sz w:val="24"/>
          <w:szCs w:val="24"/>
        </w:rPr>
        <w:t>załącznik</w:t>
      </w:r>
      <w:r w:rsidR="003B2BCF">
        <w:rPr>
          <w:rFonts w:ascii="Times New Roman" w:hAnsi="Times New Roman" w:cs="Times New Roman"/>
          <w:b/>
          <w:bCs/>
          <w:sz w:val="24"/>
          <w:szCs w:val="24"/>
        </w:rPr>
        <w:t>a</w:t>
      </w:r>
      <w:r w:rsidR="00E10EDC" w:rsidRPr="00914BFA">
        <w:rPr>
          <w:rFonts w:ascii="Times New Roman" w:hAnsi="Times New Roman" w:cs="Times New Roman"/>
          <w:b/>
          <w:bCs/>
          <w:sz w:val="24"/>
          <w:szCs w:val="24"/>
        </w:rPr>
        <w:t xml:space="preserve"> nr </w:t>
      </w:r>
      <w:r w:rsidR="00CE6038" w:rsidRPr="00914BFA">
        <w:rPr>
          <w:rFonts w:ascii="Times New Roman" w:hAnsi="Times New Roman" w:cs="Times New Roman"/>
          <w:b/>
          <w:bCs/>
          <w:sz w:val="24"/>
          <w:szCs w:val="24"/>
        </w:rPr>
        <w:t>4</w:t>
      </w:r>
      <w:r w:rsidR="00E10EDC" w:rsidRPr="00914BFA">
        <w:rPr>
          <w:rFonts w:ascii="Times New Roman" w:hAnsi="Times New Roman" w:cs="Times New Roman"/>
          <w:b/>
          <w:bCs/>
          <w:sz w:val="24"/>
          <w:szCs w:val="24"/>
        </w:rPr>
        <w:t xml:space="preserve"> do </w:t>
      </w:r>
      <w:r w:rsidR="00DD5ACE">
        <w:rPr>
          <w:rFonts w:ascii="Times New Roman" w:hAnsi="Times New Roman" w:cs="Times New Roman"/>
          <w:b/>
          <w:bCs/>
          <w:sz w:val="24"/>
          <w:szCs w:val="24"/>
        </w:rPr>
        <w:t>swz</w:t>
      </w:r>
      <w:r w:rsidR="00E10EDC" w:rsidRPr="00914BFA">
        <w:rPr>
          <w:rFonts w:ascii="Times New Roman" w:hAnsi="Times New Roman" w:cs="Times New Roman"/>
          <w:sz w:val="24"/>
          <w:szCs w:val="24"/>
        </w:rPr>
        <w:t xml:space="preserve">; w przypadku wykonawców wspólnie ubiegających się o zamówienie ww. oświadczenie składa każdy z nich;  </w:t>
      </w:r>
    </w:p>
    <w:p w14:paraId="16BC53F7" w14:textId="3A37D700" w:rsidR="00E10EDC" w:rsidRPr="00914BFA" w:rsidRDefault="0023547C" w:rsidP="0023547C">
      <w:pPr>
        <w:autoSpaceDE w:val="0"/>
        <w:autoSpaceDN w:val="0"/>
        <w:adjustRightInd w:val="0"/>
        <w:spacing w:after="12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 xml:space="preserve">3). </w:t>
      </w:r>
      <w:r w:rsidR="00E10EDC" w:rsidRPr="00914BFA">
        <w:rPr>
          <w:rFonts w:ascii="Times New Roman" w:hAnsi="Times New Roman" w:cs="Times New Roman"/>
          <w:sz w:val="24"/>
          <w:szCs w:val="24"/>
        </w:rPr>
        <w:t>zobowiązanie podmiotów trzecich, na których zasoby powołuje się wykonawca (</w:t>
      </w:r>
      <w:r w:rsidR="003B2BCF">
        <w:rPr>
          <w:rFonts w:ascii="Times New Roman" w:hAnsi="Times New Roman" w:cs="Times New Roman"/>
          <w:sz w:val="24"/>
          <w:szCs w:val="24"/>
        </w:rPr>
        <w:t xml:space="preserve">na podstawie wzoru z </w:t>
      </w:r>
      <w:r w:rsidR="00E10EDC" w:rsidRPr="00914BFA">
        <w:rPr>
          <w:rFonts w:ascii="Times New Roman" w:hAnsi="Times New Roman" w:cs="Times New Roman"/>
          <w:b/>
          <w:bCs/>
          <w:sz w:val="24"/>
          <w:szCs w:val="24"/>
        </w:rPr>
        <w:t>załącznik</w:t>
      </w:r>
      <w:r w:rsidR="003B2BCF">
        <w:rPr>
          <w:rFonts w:ascii="Times New Roman" w:hAnsi="Times New Roman" w:cs="Times New Roman"/>
          <w:b/>
          <w:bCs/>
          <w:sz w:val="24"/>
          <w:szCs w:val="24"/>
        </w:rPr>
        <w:t>a</w:t>
      </w:r>
      <w:r w:rsidR="00E10EDC" w:rsidRPr="00914BFA">
        <w:rPr>
          <w:rFonts w:ascii="Times New Roman" w:hAnsi="Times New Roman" w:cs="Times New Roman"/>
          <w:b/>
          <w:bCs/>
          <w:sz w:val="24"/>
          <w:szCs w:val="24"/>
        </w:rPr>
        <w:t xml:space="preserve"> nr </w:t>
      </w:r>
      <w:r w:rsidR="00A27578">
        <w:rPr>
          <w:rFonts w:ascii="Times New Roman" w:hAnsi="Times New Roman" w:cs="Times New Roman"/>
          <w:b/>
          <w:bCs/>
          <w:sz w:val="24"/>
          <w:szCs w:val="24"/>
        </w:rPr>
        <w:t>5</w:t>
      </w:r>
      <w:r w:rsidR="00E10EDC" w:rsidRPr="00914BFA">
        <w:rPr>
          <w:rFonts w:ascii="Times New Roman" w:hAnsi="Times New Roman" w:cs="Times New Roman"/>
          <w:b/>
          <w:bCs/>
          <w:sz w:val="24"/>
          <w:szCs w:val="24"/>
        </w:rPr>
        <w:t xml:space="preserve"> do </w:t>
      </w:r>
      <w:r w:rsidR="00DD5ACE">
        <w:rPr>
          <w:rFonts w:ascii="Times New Roman" w:hAnsi="Times New Roman" w:cs="Times New Roman"/>
          <w:b/>
          <w:bCs/>
          <w:sz w:val="24"/>
          <w:szCs w:val="24"/>
        </w:rPr>
        <w:t>swz</w:t>
      </w:r>
      <w:r w:rsidR="00E10EDC" w:rsidRPr="00914BFA">
        <w:rPr>
          <w:rFonts w:ascii="Times New Roman" w:hAnsi="Times New Roman" w:cs="Times New Roman"/>
          <w:b/>
          <w:bCs/>
          <w:sz w:val="24"/>
          <w:szCs w:val="24"/>
        </w:rPr>
        <w:t>)</w:t>
      </w:r>
      <w:r w:rsidR="00E10EDC" w:rsidRPr="00914BFA">
        <w:rPr>
          <w:rFonts w:ascii="Times New Roman" w:hAnsi="Times New Roman" w:cs="Times New Roman"/>
          <w:sz w:val="24"/>
          <w:szCs w:val="24"/>
        </w:rPr>
        <w:t xml:space="preserve"> wraz z oświadczeniem podmiotu udostępniającego o </w:t>
      </w:r>
      <w:r w:rsidR="007B0636">
        <w:rPr>
          <w:rFonts w:ascii="Times New Roman" w:hAnsi="Times New Roman" w:cs="Times New Roman"/>
          <w:sz w:val="24"/>
          <w:szCs w:val="24"/>
        </w:rPr>
        <w:t>braku podstaw do wykluczenia i</w:t>
      </w:r>
      <w:r w:rsidR="00E10EDC" w:rsidRPr="00914BFA">
        <w:rPr>
          <w:rFonts w:ascii="Times New Roman" w:hAnsi="Times New Roman" w:cs="Times New Roman"/>
          <w:sz w:val="24"/>
          <w:szCs w:val="24"/>
        </w:rPr>
        <w:t xml:space="preserve"> spełnianiu warunków udziału w postępowaniu (</w:t>
      </w:r>
      <w:r w:rsidR="00E10EDC" w:rsidRPr="00914BFA">
        <w:rPr>
          <w:rFonts w:ascii="Times New Roman" w:hAnsi="Times New Roman" w:cs="Times New Roman"/>
          <w:b/>
          <w:bCs/>
          <w:sz w:val="24"/>
          <w:szCs w:val="24"/>
        </w:rPr>
        <w:t xml:space="preserve">załącznik nr </w:t>
      </w:r>
      <w:r w:rsidR="00CE6038" w:rsidRPr="00914BFA">
        <w:rPr>
          <w:rFonts w:ascii="Times New Roman" w:hAnsi="Times New Roman" w:cs="Times New Roman"/>
          <w:b/>
          <w:bCs/>
          <w:sz w:val="24"/>
          <w:szCs w:val="24"/>
        </w:rPr>
        <w:t>4</w:t>
      </w:r>
      <w:r w:rsidR="00E10EDC" w:rsidRPr="00914BFA">
        <w:rPr>
          <w:rFonts w:ascii="Times New Roman" w:hAnsi="Times New Roman" w:cs="Times New Roman"/>
          <w:b/>
          <w:bCs/>
          <w:sz w:val="24"/>
          <w:szCs w:val="24"/>
        </w:rPr>
        <w:t xml:space="preserve"> do </w:t>
      </w:r>
      <w:r w:rsidR="00DD5ACE">
        <w:rPr>
          <w:rFonts w:ascii="Times New Roman" w:hAnsi="Times New Roman" w:cs="Times New Roman"/>
          <w:b/>
          <w:bCs/>
          <w:sz w:val="24"/>
          <w:szCs w:val="24"/>
        </w:rPr>
        <w:t>swz</w:t>
      </w:r>
      <w:r w:rsidR="00E10EDC" w:rsidRPr="00914BFA">
        <w:rPr>
          <w:rFonts w:ascii="Times New Roman" w:hAnsi="Times New Roman" w:cs="Times New Roman"/>
          <w:b/>
          <w:bCs/>
          <w:sz w:val="24"/>
          <w:szCs w:val="24"/>
        </w:rPr>
        <w:t>)</w:t>
      </w:r>
      <w:r w:rsidR="00E10EDC" w:rsidRPr="00914BFA">
        <w:rPr>
          <w:rFonts w:ascii="Times New Roman" w:hAnsi="Times New Roman" w:cs="Times New Roman"/>
          <w:sz w:val="24"/>
          <w:szCs w:val="24"/>
        </w:rPr>
        <w:t>;</w:t>
      </w:r>
      <w:r w:rsidR="00E10EDC" w:rsidRPr="00914BFA">
        <w:rPr>
          <w:rFonts w:ascii="Times New Roman" w:hAnsi="Times New Roman" w:cs="Times New Roman"/>
          <w:b/>
          <w:bCs/>
          <w:sz w:val="24"/>
          <w:szCs w:val="24"/>
        </w:rPr>
        <w:t xml:space="preserve"> </w:t>
      </w:r>
    </w:p>
    <w:p w14:paraId="6BFC4ABC" w14:textId="7FC599C5" w:rsidR="00E10EDC" w:rsidRPr="00914BFA" w:rsidRDefault="009F4E83" w:rsidP="0023547C">
      <w:pPr>
        <w:autoSpaceDE w:val="0"/>
        <w:autoSpaceDN w:val="0"/>
        <w:adjustRightInd w:val="0"/>
        <w:spacing w:after="120" w:line="320" w:lineRule="exact"/>
        <w:contextualSpacing/>
        <w:jc w:val="both"/>
        <w:rPr>
          <w:rFonts w:ascii="Times New Roman" w:hAnsi="Times New Roman" w:cs="Times New Roman"/>
          <w:sz w:val="24"/>
          <w:szCs w:val="24"/>
        </w:rPr>
      </w:pPr>
      <w:r>
        <w:rPr>
          <w:rFonts w:ascii="Times New Roman" w:hAnsi="Times New Roman" w:cs="Times New Roman"/>
          <w:sz w:val="24"/>
          <w:szCs w:val="24"/>
          <w:lang w:eastAsia="ar-SA"/>
        </w:rPr>
        <w:t>4</w:t>
      </w:r>
      <w:r w:rsidR="0023547C" w:rsidRPr="00914BFA">
        <w:rPr>
          <w:rFonts w:ascii="Times New Roman" w:hAnsi="Times New Roman" w:cs="Times New Roman"/>
          <w:sz w:val="24"/>
          <w:szCs w:val="24"/>
          <w:lang w:eastAsia="ar-SA"/>
        </w:rPr>
        <w:t xml:space="preserve">). </w:t>
      </w:r>
      <w:r w:rsidR="00E10EDC" w:rsidRPr="00914BFA">
        <w:rPr>
          <w:rFonts w:ascii="Times New Roman" w:hAnsi="Times New Roman" w:cs="Times New Roman"/>
          <w:sz w:val="24"/>
          <w:szCs w:val="24"/>
          <w:lang w:eastAsia="ar-SA"/>
        </w:rPr>
        <w:t>dokumenty potwierdzające umocowanie do reprezentacji wykonawcy, w tym p</w:t>
      </w:r>
      <w:r w:rsidR="00E10EDC" w:rsidRPr="00914BFA">
        <w:rPr>
          <w:rFonts w:ascii="Times New Roman" w:hAnsi="Times New Roman" w:cs="Times New Roman"/>
          <w:sz w:val="24"/>
          <w:szCs w:val="24"/>
        </w:rPr>
        <w:t>ełnomocnictwo ustanowione do reprezentowania wykonawcy, także wykonawców wspólnie ubiegających się o udzielenie zamówienia publicznego.</w:t>
      </w:r>
    </w:p>
    <w:p w14:paraId="64358B71" w14:textId="77777777" w:rsidR="00E10EDC" w:rsidRPr="00914BFA" w:rsidRDefault="00E10EDC" w:rsidP="00881556">
      <w:pPr>
        <w:autoSpaceDE w:val="0"/>
        <w:autoSpaceDN w:val="0"/>
        <w:adjustRightInd w:val="0"/>
        <w:spacing w:after="0" w:line="320" w:lineRule="exact"/>
        <w:contextualSpacing/>
        <w:jc w:val="both"/>
        <w:rPr>
          <w:rFonts w:ascii="Times New Roman" w:hAnsi="Times New Roman" w:cs="Times New Roman"/>
          <w:sz w:val="24"/>
          <w:szCs w:val="24"/>
        </w:rPr>
      </w:pPr>
    </w:p>
    <w:p w14:paraId="3CEB7C26" w14:textId="483EF991" w:rsidR="00986EF0" w:rsidRPr="00914BFA" w:rsidRDefault="00881556"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4.2</w:t>
      </w:r>
      <w:r w:rsidR="00986EF0" w:rsidRPr="00914BFA">
        <w:rPr>
          <w:rFonts w:ascii="Times New Roman" w:hAnsi="Times New Roman" w:cs="Times New Roman"/>
          <w:sz w:val="24"/>
          <w:szCs w:val="24"/>
        </w:rPr>
        <w:t>. Treść złożonej oferty musi odpowiadać treści Specyfikacji. Zamawiający zaleca aby przy</w:t>
      </w:r>
    </w:p>
    <w:p w14:paraId="3106952C" w14:textId="21D8FDFD"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sporządzeniu oferty, Wykonawca skorzystał z wzorów przygotowanych przez Zamawiającego.</w:t>
      </w:r>
    </w:p>
    <w:p w14:paraId="57FDC808" w14:textId="29F7592E"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Wykonawca może przedstawić ofertę na swoich formularzach z zastrzeżeniem, że muszą one zawierać</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wszystkie informacje określone przez Zamawiającego w Specyfikacji.</w:t>
      </w:r>
    </w:p>
    <w:p w14:paraId="321DBC3B" w14:textId="19EB7C3A" w:rsidR="00986EF0" w:rsidRPr="00914BFA" w:rsidRDefault="00881556"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4.</w:t>
      </w:r>
      <w:r w:rsidR="00822225" w:rsidRPr="00914BFA">
        <w:rPr>
          <w:rFonts w:ascii="Times New Roman" w:hAnsi="Times New Roman" w:cs="Times New Roman"/>
          <w:sz w:val="24"/>
          <w:szCs w:val="24"/>
        </w:rPr>
        <w:t>3</w:t>
      </w:r>
      <w:r w:rsidR="00986EF0" w:rsidRPr="00914BFA">
        <w:rPr>
          <w:rFonts w:ascii="Times New Roman" w:hAnsi="Times New Roman" w:cs="Times New Roman"/>
          <w:sz w:val="24"/>
          <w:szCs w:val="24"/>
        </w:rPr>
        <w:t>. Ofertę należy sporządzić w języku polskim. Dokumenty sporządzone w języku obcym muszą być</w:t>
      </w:r>
      <w:r w:rsidR="002144DA" w:rsidRPr="00914BFA">
        <w:rPr>
          <w:rFonts w:ascii="Times New Roman" w:hAnsi="Times New Roman" w:cs="Times New Roman"/>
          <w:sz w:val="24"/>
          <w:szCs w:val="24"/>
        </w:rPr>
        <w:t xml:space="preserve"> </w:t>
      </w:r>
      <w:r w:rsidR="00986EF0" w:rsidRPr="00914BFA">
        <w:rPr>
          <w:rFonts w:ascii="Times New Roman" w:hAnsi="Times New Roman" w:cs="Times New Roman"/>
          <w:sz w:val="24"/>
          <w:szCs w:val="24"/>
        </w:rPr>
        <w:t>składane wraz z tłumaczeniem na język polski.</w:t>
      </w:r>
    </w:p>
    <w:p w14:paraId="37BA2243" w14:textId="26E5F910" w:rsidR="00986EF0" w:rsidRPr="00914BFA" w:rsidRDefault="00822225"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4</w:t>
      </w:r>
      <w:r w:rsidR="00986EF0" w:rsidRPr="00914BFA">
        <w:rPr>
          <w:rFonts w:ascii="Times New Roman" w:hAnsi="Times New Roman" w:cs="Times New Roman"/>
          <w:sz w:val="24"/>
          <w:szCs w:val="24"/>
        </w:rPr>
        <w:t>.</w:t>
      </w:r>
      <w:r w:rsidR="00881556" w:rsidRPr="00914BFA">
        <w:rPr>
          <w:rFonts w:ascii="Times New Roman" w:hAnsi="Times New Roman" w:cs="Times New Roman"/>
          <w:sz w:val="24"/>
          <w:szCs w:val="24"/>
        </w:rPr>
        <w:t>4.</w:t>
      </w:r>
      <w:r w:rsidR="00986EF0" w:rsidRPr="00914BFA">
        <w:rPr>
          <w:rFonts w:ascii="Times New Roman" w:hAnsi="Times New Roman" w:cs="Times New Roman"/>
          <w:sz w:val="24"/>
          <w:szCs w:val="24"/>
        </w:rPr>
        <w:t xml:space="preserve"> Wykonawca ma prawo złożyć tylko jedną ofertę. Wykonawca ponosi wszelkie koszty związane</w:t>
      </w:r>
      <w:r w:rsidR="008A3D1C" w:rsidRPr="00914BFA">
        <w:rPr>
          <w:rFonts w:ascii="Times New Roman" w:hAnsi="Times New Roman" w:cs="Times New Roman"/>
          <w:sz w:val="24"/>
          <w:szCs w:val="24"/>
        </w:rPr>
        <w:t xml:space="preserve"> </w:t>
      </w:r>
      <w:r w:rsidR="00986EF0" w:rsidRPr="00914BFA">
        <w:rPr>
          <w:rFonts w:ascii="Times New Roman" w:hAnsi="Times New Roman" w:cs="Times New Roman"/>
          <w:sz w:val="24"/>
          <w:szCs w:val="24"/>
        </w:rPr>
        <w:t>z przygotowaniem i złożeniem oferty.</w:t>
      </w:r>
    </w:p>
    <w:p w14:paraId="7AC13E7A" w14:textId="4D2FFF2F" w:rsidR="00986EF0" w:rsidRPr="00914BFA" w:rsidRDefault="00881556"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4.</w:t>
      </w:r>
      <w:r w:rsidR="00822225" w:rsidRPr="00914BFA">
        <w:rPr>
          <w:rFonts w:ascii="Times New Roman" w:hAnsi="Times New Roman" w:cs="Times New Roman"/>
          <w:sz w:val="24"/>
          <w:szCs w:val="24"/>
        </w:rPr>
        <w:t>5</w:t>
      </w:r>
      <w:r w:rsidR="00986EF0" w:rsidRPr="00914BFA">
        <w:rPr>
          <w:rFonts w:ascii="Times New Roman" w:hAnsi="Times New Roman" w:cs="Times New Roman"/>
          <w:sz w:val="24"/>
          <w:szCs w:val="24"/>
        </w:rPr>
        <w:t>. Oferta i załączniki do oferty muszą być podpisane przez upoważnionego (upoważnionych)</w:t>
      </w:r>
    </w:p>
    <w:p w14:paraId="6286BBDD" w14:textId="77777777"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przedstawiciela (przedstawicieli) Wykonawcy za pomocą kwalifikowanego podpisu</w:t>
      </w:r>
    </w:p>
    <w:p w14:paraId="65E1FCB4" w14:textId="77777777"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elektronicznego lub w postaci elektronicznej opatrzonej podpisem zaufanym lub podpisem</w:t>
      </w:r>
    </w:p>
    <w:p w14:paraId="29A8630D" w14:textId="77777777"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osobistym.</w:t>
      </w:r>
    </w:p>
    <w:p w14:paraId="3BECC583" w14:textId="32395667" w:rsidR="00986EF0" w:rsidRPr="00914BFA" w:rsidRDefault="00881556"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lastRenderedPageBreak/>
        <w:t>4.</w:t>
      </w:r>
      <w:r w:rsidR="00822225" w:rsidRPr="00914BFA">
        <w:rPr>
          <w:rFonts w:ascii="Times New Roman" w:hAnsi="Times New Roman" w:cs="Times New Roman"/>
          <w:sz w:val="24"/>
          <w:szCs w:val="24"/>
        </w:rPr>
        <w:t>6</w:t>
      </w:r>
      <w:r w:rsidR="00986EF0" w:rsidRPr="00914BFA">
        <w:rPr>
          <w:rFonts w:ascii="Times New Roman" w:hAnsi="Times New Roman" w:cs="Times New Roman"/>
          <w:sz w:val="24"/>
          <w:szCs w:val="24"/>
        </w:rPr>
        <w:t>. W przypadku, gdy Wykonawcę reprezentuje Pełnomocnik wraz z ofertą winno być złożone</w:t>
      </w:r>
    </w:p>
    <w:p w14:paraId="1AB22A19" w14:textId="12C6ABB4"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pełnomocnictwo dla tej osoby określające jego zakres. Pełnomocnictwo winno być podpisane przez</w:t>
      </w:r>
      <w:r w:rsidR="009258B3" w:rsidRPr="00914BFA">
        <w:rPr>
          <w:rFonts w:ascii="Times New Roman" w:hAnsi="Times New Roman" w:cs="Times New Roman"/>
          <w:sz w:val="24"/>
          <w:szCs w:val="24"/>
        </w:rPr>
        <w:t xml:space="preserve"> </w:t>
      </w:r>
      <w:r w:rsidRPr="00914BFA">
        <w:rPr>
          <w:rFonts w:ascii="Times New Roman" w:hAnsi="Times New Roman" w:cs="Times New Roman"/>
          <w:sz w:val="24"/>
          <w:szCs w:val="24"/>
        </w:rPr>
        <w:t>osoby uprawnione do reprezentowania Wykonawcy.</w:t>
      </w:r>
    </w:p>
    <w:p w14:paraId="4005B2AF" w14:textId="77777777"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Wszelkie pełnomocnictwa winny być załączone do oferty w formie oryginału lub urzędowo</w:t>
      </w:r>
    </w:p>
    <w:p w14:paraId="0D6D8CE3" w14:textId="5B2096B7"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poświadczonego odpisu pełnomocnictwa (notarialnie – art. 97 ust. 2 ustawy z 14 lutego 1991</w:t>
      </w:r>
      <w:r w:rsidR="009258B3" w:rsidRPr="00914BFA">
        <w:rPr>
          <w:rFonts w:ascii="Times New Roman" w:hAnsi="Times New Roman" w:cs="Times New Roman"/>
          <w:sz w:val="24"/>
          <w:szCs w:val="24"/>
        </w:rPr>
        <w:t xml:space="preserve"> </w:t>
      </w:r>
      <w:r w:rsidRPr="00914BFA">
        <w:rPr>
          <w:rFonts w:ascii="Times New Roman" w:hAnsi="Times New Roman" w:cs="Times New Roman"/>
          <w:sz w:val="24"/>
          <w:szCs w:val="24"/>
        </w:rPr>
        <w:t>r. – Prawo</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o notariacie (tekst jednolity Dz. U. z 2014 poz. 164 z późniejszymi zmianami)).</w:t>
      </w:r>
    </w:p>
    <w:p w14:paraId="4C4D3838" w14:textId="43CFFE0D" w:rsidR="00986EF0" w:rsidRPr="00914BFA" w:rsidRDefault="00881556"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b/>
          <w:bCs/>
          <w:sz w:val="24"/>
          <w:szCs w:val="24"/>
        </w:rPr>
        <w:t>4.</w:t>
      </w:r>
      <w:r w:rsidR="00822225" w:rsidRPr="00914BFA">
        <w:rPr>
          <w:rFonts w:ascii="Times New Roman" w:hAnsi="Times New Roman" w:cs="Times New Roman"/>
          <w:b/>
          <w:bCs/>
          <w:sz w:val="24"/>
          <w:szCs w:val="24"/>
        </w:rPr>
        <w:t>7</w:t>
      </w:r>
      <w:r w:rsidR="00986EF0" w:rsidRPr="00914BFA">
        <w:rPr>
          <w:rFonts w:ascii="Times New Roman" w:hAnsi="Times New Roman" w:cs="Times New Roman"/>
          <w:b/>
          <w:bCs/>
          <w:sz w:val="24"/>
          <w:szCs w:val="24"/>
        </w:rPr>
        <w:t xml:space="preserve">. Wykonawca jest związany ofertą do dnia </w:t>
      </w:r>
      <w:r w:rsidR="00A8482A">
        <w:rPr>
          <w:rFonts w:ascii="Times New Roman" w:hAnsi="Times New Roman" w:cs="Times New Roman"/>
          <w:b/>
          <w:bCs/>
          <w:sz w:val="24"/>
          <w:szCs w:val="24"/>
        </w:rPr>
        <w:t>19</w:t>
      </w:r>
      <w:r w:rsidR="002144DA" w:rsidRPr="00914BFA">
        <w:rPr>
          <w:rFonts w:ascii="Times New Roman" w:hAnsi="Times New Roman" w:cs="Times New Roman"/>
          <w:b/>
          <w:bCs/>
          <w:sz w:val="24"/>
          <w:szCs w:val="24"/>
        </w:rPr>
        <w:t xml:space="preserve"> </w:t>
      </w:r>
      <w:r w:rsidR="00C809DE">
        <w:rPr>
          <w:rFonts w:ascii="Times New Roman" w:hAnsi="Times New Roman" w:cs="Times New Roman"/>
          <w:b/>
          <w:bCs/>
          <w:sz w:val="24"/>
          <w:szCs w:val="24"/>
        </w:rPr>
        <w:t>listopada</w:t>
      </w:r>
      <w:r w:rsidR="00986EF0" w:rsidRPr="00914BFA">
        <w:rPr>
          <w:rFonts w:ascii="Times New Roman" w:hAnsi="Times New Roman" w:cs="Times New Roman"/>
          <w:b/>
          <w:bCs/>
          <w:sz w:val="24"/>
          <w:szCs w:val="24"/>
        </w:rPr>
        <w:t xml:space="preserve"> 2021 r.</w:t>
      </w:r>
      <w:r w:rsidR="00986EF0" w:rsidRPr="00914BFA">
        <w:rPr>
          <w:rFonts w:ascii="Times New Roman" w:hAnsi="Times New Roman" w:cs="Times New Roman"/>
          <w:sz w:val="24"/>
          <w:szCs w:val="24"/>
        </w:rPr>
        <w:t xml:space="preserve"> </w:t>
      </w:r>
      <w:r w:rsidR="002144DA" w:rsidRPr="00914BFA">
        <w:rPr>
          <w:rFonts w:ascii="Times New Roman" w:hAnsi="Times New Roman" w:cs="Times New Roman"/>
          <w:sz w:val="24"/>
          <w:szCs w:val="24"/>
        </w:rPr>
        <w:t xml:space="preserve"> </w:t>
      </w:r>
    </w:p>
    <w:p w14:paraId="4C5A1659" w14:textId="77B5ABCB" w:rsidR="00986EF0" w:rsidRPr="00914BFA" w:rsidRDefault="00881556"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4.</w:t>
      </w:r>
      <w:r w:rsidR="00822225" w:rsidRPr="00914BFA">
        <w:rPr>
          <w:rFonts w:ascii="Times New Roman" w:hAnsi="Times New Roman" w:cs="Times New Roman"/>
          <w:sz w:val="24"/>
          <w:szCs w:val="24"/>
        </w:rPr>
        <w:t>8</w:t>
      </w:r>
      <w:r w:rsidR="00986EF0" w:rsidRPr="00914BFA">
        <w:rPr>
          <w:rFonts w:ascii="Times New Roman" w:hAnsi="Times New Roman" w:cs="Times New Roman"/>
          <w:sz w:val="24"/>
          <w:szCs w:val="24"/>
        </w:rPr>
        <w:t>. Wykonawcy mogą wspólnie ubiegać się o udzielenie zamówienia. W takim przypadku ich oferta</w:t>
      </w:r>
      <w:r w:rsidR="008A3D1C" w:rsidRPr="00914BFA">
        <w:rPr>
          <w:rFonts w:ascii="Times New Roman" w:hAnsi="Times New Roman" w:cs="Times New Roman"/>
          <w:sz w:val="24"/>
          <w:szCs w:val="24"/>
        </w:rPr>
        <w:t xml:space="preserve"> </w:t>
      </w:r>
      <w:r w:rsidR="00986EF0" w:rsidRPr="00914BFA">
        <w:rPr>
          <w:rFonts w:ascii="Times New Roman" w:hAnsi="Times New Roman" w:cs="Times New Roman"/>
          <w:sz w:val="24"/>
          <w:szCs w:val="24"/>
        </w:rPr>
        <w:t>musi spełniać następujące wymagania:</w:t>
      </w:r>
    </w:p>
    <w:p w14:paraId="580A6E9D" w14:textId="5374F172" w:rsidR="00986EF0" w:rsidRPr="00A27578"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A27578">
        <w:rPr>
          <w:rFonts w:ascii="Times New Roman" w:hAnsi="Times New Roman" w:cs="Times New Roman"/>
          <w:sz w:val="24"/>
          <w:szCs w:val="24"/>
        </w:rPr>
        <w:t>a) w odniesieniu do wymagań postawionych przez Zamawiającego, każdy z Wykonawców ubiegających</w:t>
      </w:r>
      <w:r w:rsidR="008A3D1C" w:rsidRPr="00A27578">
        <w:rPr>
          <w:rFonts w:ascii="Times New Roman" w:hAnsi="Times New Roman" w:cs="Times New Roman"/>
          <w:sz w:val="24"/>
          <w:szCs w:val="24"/>
        </w:rPr>
        <w:t xml:space="preserve"> </w:t>
      </w:r>
      <w:r w:rsidRPr="00A27578">
        <w:rPr>
          <w:rFonts w:ascii="Times New Roman" w:hAnsi="Times New Roman" w:cs="Times New Roman"/>
          <w:sz w:val="24"/>
          <w:szCs w:val="24"/>
        </w:rPr>
        <w:t>się wspólnie o zamówienie, oddzielnie musi udokumentować, że nie podlega wykluczeniu z</w:t>
      </w:r>
      <w:r w:rsidR="008A3D1C" w:rsidRPr="00A27578">
        <w:rPr>
          <w:rFonts w:ascii="Times New Roman" w:hAnsi="Times New Roman" w:cs="Times New Roman"/>
          <w:sz w:val="24"/>
          <w:szCs w:val="24"/>
        </w:rPr>
        <w:t xml:space="preserve"> </w:t>
      </w:r>
      <w:r w:rsidRPr="00A27578">
        <w:rPr>
          <w:rFonts w:ascii="Times New Roman" w:hAnsi="Times New Roman" w:cs="Times New Roman"/>
          <w:sz w:val="24"/>
          <w:szCs w:val="24"/>
        </w:rPr>
        <w:t>Postępowania na podstawie art. 108 ust. 1 ustawy Pzp oraz art. 109 ust. 1 pkt 4 ustawy Pzp,</w:t>
      </w:r>
    </w:p>
    <w:p w14:paraId="5343F7A5" w14:textId="04E1188B"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b) Wykonawcy występujący wspólnie muszą ustanowić pełnomocnika do reprezentowania ich w</w:t>
      </w:r>
      <w:r w:rsidR="009258B3" w:rsidRPr="00914BFA">
        <w:rPr>
          <w:rFonts w:ascii="Times New Roman" w:hAnsi="Times New Roman" w:cs="Times New Roman"/>
          <w:sz w:val="24"/>
          <w:szCs w:val="24"/>
        </w:rPr>
        <w:t xml:space="preserve"> </w:t>
      </w:r>
      <w:r w:rsidRPr="00914BFA">
        <w:rPr>
          <w:rFonts w:ascii="Times New Roman" w:hAnsi="Times New Roman" w:cs="Times New Roman"/>
          <w:sz w:val="24"/>
          <w:szCs w:val="24"/>
        </w:rPr>
        <w:t>Postępowaniu lub do reprezentowania ich w Postępowaniu i zawarcia umowy w sprawie zamówienia</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publicznego. Pełnomocnictwo należy przedłożyć w ofercie w formie, o któr</w:t>
      </w:r>
      <w:r w:rsidR="0007330F">
        <w:rPr>
          <w:rFonts w:ascii="Times New Roman" w:hAnsi="Times New Roman" w:cs="Times New Roman"/>
          <w:sz w:val="24"/>
          <w:szCs w:val="24"/>
        </w:rPr>
        <w:t xml:space="preserve">ej </w:t>
      </w:r>
      <w:r w:rsidRPr="00914BFA">
        <w:rPr>
          <w:rFonts w:ascii="Times New Roman" w:hAnsi="Times New Roman" w:cs="Times New Roman"/>
          <w:sz w:val="24"/>
          <w:szCs w:val="24"/>
        </w:rPr>
        <w:t xml:space="preserve">mowa w ust. </w:t>
      </w:r>
      <w:r w:rsidR="00705F8C">
        <w:rPr>
          <w:rFonts w:ascii="Times New Roman" w:hAnsi="Times New Roman" w:cs="Times New Roman"/>
          <w:sz w:val="24"/>
          <w:szCs w:val="24"/>
        </w:rPr>
        <w:t>4.6</w:t>
      </w:r>
      <w:r w:rsidRPr="00914BFA">
        <w:rPr>
          <w:rFonts w:ascii="Times New Roman" w:hAnsi="Times New Roman" w:cs="Times New Roman"/>
          <w:sz w:val="24"/>
          <w:szCs w:val="24"/>
        </w:rPr>
        <w:t>),</w:t>
      </w:r>
    </w:p>
    <w:p w14:paraId="65B3B9C9" w14:textId="74E99E39"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c) wszelka korespondencja w Postępowaniu prowadzona będzie wyłącznie z pełnomocnikiem, o</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 xml:space="preserve">którym mowa w ust. </w:t>
      </w:r>
      <w:r w:rsidR="00705F8C">
        <w:rPr>
          <w:rFonts w:ascii="Times New Roman" w:hAnsi="Times New Roman" w:cs="Times New Roman"/>
          <w:sz w:val="24"/>
          <w:szCs w:val="24"/>
        </w:rPr>
        <w:t>4.8</w:t>
      </w:r>
      <w:r w:rsidRPr="00914BFA">
        <w:rPr>
          <w:rFonts w:ascii="Times New Roman" w:hAnsi="Times New Roman" w:cs="Times New Roman"/>
          <w:sz w:val="24"/>
          <w:szCs w:val="24"/>
        </w:rPr>
        <w:t xml:space="preserve"> lit. b),</w:t>
      </w:r>
    </w:p>
    <w:p w14:paraId="45F9A65B" w14:textId="411366A3"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 xml:space="preserve">d) wypełniając Formularz </w:t>
      </w:r>
      <w:r w:rsidR="002B57F1">
        <w:rPr>
          <w:rFonts w:ascii="Times New Roman" w:hAnsi="Times New Roman" w:cs="Times New Roman"/>
          <w:sz w:val="24"/>
          <w:szCs w:val="24"/>
        </w:rPr>
        <w:t>o</w:t>
      </w:r>
      <w:r w:rsidRPr="00914BFA">
        <w:rPr>
          <w:rFonts w:ascii="Times New Roman" w:hAnsi="Times New Roman" w:cs="Times New Roman"/>
          <w:sz w:val="24"/>
          <w:szCs w:val="24"/>
        </w:rPr>
        <w:t>fertowy, jak również inne dokumenty powołujące się na „Wykonawcę”; w</w:t>
      </w:r>
      <w:r w:rsidR="008A3D1C" w:rsidRPr="00914BFA">
        <w:rPr>
          <w:rFonts w:ascii="Times New Roman" w:hAnsi="Times New Roman" w:cs="Times New Roman"/>
          <w:sz w:val="24"/>
          <w:szCs w:val="24"/>
        </w:rPr>
        <w:t xml:space="preserve"> </w:t>
      </w:r>
      <w:r w:rsidRPr="00914BFA">
        <w:rPr>
          <w:rFonts w:ascii="Times New Roman" w:hAnsi="Times New Roman" w:cs="Times New Roman"/>
          <w:sz w:val="24"/>
          <w:szCs w:val="24"/>
        </w:rPr>
        <w:t>miejscu „np. nazwa i adres Wykonawcy” należy wpisać dane dotyczące każdego z Wykonawców wspólnie ubiegających się o udzielnie zamówienia, a nie dane pełnomocnika Wykonawców wspólnie ubiegających się o udzielenie zamówienia.</w:t>
      </w:r>
    </w:p>
    <w:p w14:paraId="5DFD1158" w14:textId="1D98DF94" w:rsidR="00986EF0" w:rsidRPr="00914BFA" w:rsidRDefault="00881556"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4.</w:t>
      </w:r>
      <w:r w:rsidR="00822225" w:rsidRPr="00914BFA">
        <w:rPr>
          <w:rFonts w:ascii="Times New Roman" w:hAnsi="Times New Roman" w:cs="Times New Roman"/>
          <w:sz w:val="24"/>
          <w:szCs w:val="24"/>
        </w:rPr>
        <w:t>9</w:t>
      </w:r>
      <w:r w:rsidR="00986EF0" w:rsidRPr="00914BFA">
        <w:rPr>
          <w:rFonts w:ascii="Times New Roman" w:hAnsi="Times New Roman" w:cs="Times New Roman"/>
          <w:sz w:val="24"/>
          <w:szCs w:val="24"/>
        </w:rPr>
        <w:t>. W przypadku wskazania przez wykonawcę dostępności podmiotowych środków dowodowych lub dokumentów potwierdzających, że osoba działająca w imieniu Wykonawcy jest umocowana do jego reprezentowania, pod określonymi adresami internetowymi ogólnodostępnych i bezpłatnych baz danych, zamawiający może żądać od wykonawcy przedstawienia tłumaczenia na język polski pobranych</w:t>
      </w:r>
      <w:r w:rsidR="008A3D1C" w:rsidRPr="00914BFA">
        <w:rPr>
          <w:rFonts w:ascii="Times New Roman" w:hAnsi="Times New Roman" w:cs="Times New Roman"/>
          <w:sz w:val="24"/>
          <w:szCs w:val="24"/>
        </w:rPr>
        <w:t xml:space="preserve"> </w:t>
      </w:r>
      <w:r w:rsidR="00986EF0" w:rsidRPr="00914BFA">
        <w:rPr>
          <w:rFonts w:ascii="Times New Roman" w:hAnsi="Times New Roman" w:cs="Times New Roman"/>
          <w:sz w:val="24"/>
          <w:szCs w:val="24"/>
        </w:rPr>
        <w:t>samodzielnie przez zamawiającego podmiotowych środków dowodowych lub dokumentów.</w:t>
      </w:r>
    </w:p>
    <w:p w14:paraId="05A07995" w14:textId="77777777" w:rsidR="008A3D1C" w:rsidRPr="00914BFA" w:rsidRDefault="008A3D1C" w:rsidP="00881556">
      <w:pPr>
        <w:autoSpaceDE w:val="0"/>
        <w:autoSpaceDN w:val="0"/>
        <w:adjustRightInd w:val="0"/>
        <w:spacing w:after="0" w:line="320" w:lineRule="exact"/>
        <w:contextualSpacing/>
        <w:jc w:val="both"/>
        <w:rPr>
          <w:rFonts w:ascii="Times New Roman" w:hAnsi="Times New Roman" w:cs="Times New Roman"/>
          <w:b/>
          <w:bCs/>
          <w:sz w:val="24"/>
          <w:szCs w:val="24"/>
        </w:rPr>
      </w:pPr>
    </w:p>
    <w:p w14:paraId="508F4ABD" w14:textId="1F010819"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b/>
          <w:bCs/>
          <w:sz w:val="24"/>
          <w:szCs w:val="24"/>
        </w:rPr>
      </w:pPr>
      <w:r w:rsidRPr="00914BFA">
        <w:rPr>
          <w:rFonts w:ascii="Times New Roman" w:hAnsi="Times New Roman" w:cs="Times New Roman"/>
          <w:b/>
          <w:bCs/>
          <w:sz w:val="24"/>
          <w:szCs w:val="24"/>
        </w:rPr>
        <w:t>XIII.WYMAGANIA DOTYCZĄCE WADIUM</w:t>
      </w:r>
    </w:p>
    <w:p w14:paraId="19D60B0E" w14:textId="2232AF25" w:rsidR="009E7D7E" w:rsidRPr="00914BFA" w:rsidRDefault="009E7D7E" w:rsidP="00A71944">
      <w:pPr>
        <w:pStyle w:val="Tekstpodstawowy"/>
        <w:widowControl w:val="0"/>
        <w:spacing w:after="120" w:line="320" w:lineRule="exact"/>
        <w:contextualSpacing/>
        <w:jc w:val="both"/>
        <w:rPr>
          <w:rFonts w:ascii="Times New Roman" w:hAnsi="Times New Roman"/>
          <w:color w:val="auto"/>
          <w:szCs w:val="24"/>
        </w:rPr>
      </w:pPr>
      <w:r w:rsidRPr="00914BFA">
        <w:rPr>
          <w:rFonts w:ascii="Times New Roman" w:hAnsi="Times New Roman"/>
          <w:color w:val="auto"/>
          <w:szCs w:val="24"/>
        </w:rPr>
        <w:t xml:space="preserve">Zamawiający </w:t>
      </w:r>
      <w:r w:rsidR="00A71944">
        <w:rPr>
          <w:rFonts w:ascii="Times New Roman" w:hAnsi="Times New Roman"/>
          <w:color w:val="auto"/>
          <w:szCs w:val="24"/>
        </w:rPr>
        <w:t xml:space="preserve">nie </w:t>
      </w:r>
      <w:r w:rsidRPr="00914BFA">
        <w:rPr>
          <w:rFonts w:ascii="Times New Roman" w:hAnsi="Times New Roman"/>
          <w:color w:val="auto"/>
          <w:szCs w:val="24"/>
        </w:rPr>
        <w:t>wymaga wn</w:t>
      </w:r>
      <w:r w:rsidR="00A71944">
        <w:rPr>
          <w:rFonts w:ascii="Times New Roman" w:hAnsi="Times New Roman"/>
          <w:color w:val="auto"/>
          <w:szCs w:val="24"/>
        </w:rPr>
        <w:t>oszenia</w:t>
      </w:r>
      <w:r w:rsidRPr="00914BFA">
        <w:rPr>
          <w:rFonts w:ascii="Times New Roman" w:hAnsi="Times New Roman"/>
          <w:color w:val="auto"/>
          <w:szCs w:val="24"/>
        </w:rPr>
        <w:t xml:space="preserve"> wadium.</w:t>
      </w:r>
    </w:p>
    <w:p w14:paraId="7B78ED95" w14:textId="77777777" w:rsidR="009F4E83" w:rsidRPr="00914BFA" w:rsidRDefault="009F4E83" w:rsidP="00C809DE">
      <w:pPr>
        <w:autoSpaceDE w:val="0"/>
        <w:autoSpaceDN w:val="0"/>
        <w:adjustRightInd w:val="0"/>
        <w:spacing w:after="0" w:line="320" w:lineRule="exact"/>
        <w:contextualSpacing/>
        <w:jc w:val="both"/>
        <w:rPr>
          <w:rFonts w:ascii="Times New Roman" w:hAnsi="Times New Roman" w:cs="Times New Roman"/>
          <w:b/>
          <w:bCs/>
          <w:sz w:val="24"/>
          <w:szCs w:val="24"/>
        </w:rPr>
      </w:pPr>
    </w:p>
    <w:p w14:paraId="56586F51" w14:textId="7864FC14" w:rsidR="00986EF0" w:rsidRPr="00914BFA" w:rsidRDefault="00986EF0" w:rsidP="00547F00">
      <w:pPr>
        <w:autoSpaceDE w:val="0"/>
        <w:autoSpaceDN w:val="0"/>
        <w:adjustRightInd w:val="0"/>
        <w:spacing w:after="0" w:line="320" w:lineRule="exact"/>
        <w:ind w:left="426" w:hanging="426"/>
        <w:contextualSpacing/>
        <w:jc w:val="both"/>
        <w:rPr>
          <w:rFonts w:ascii="Times New Roman" w:hAnsi="Times New Roman" w:cs="Times New Roman"/>
          <w:b/>
          <w:bCs/>
          <w:sz w:val="24"/>
          <w:szCs w:val="24"/>
        </w:rPr>
      </w:pPr>
      <w:r w:rsidRPr="00914BFA">
        <w:rPr>
          <w:rFonts w:ascii="Times New Roman" w:hAnsi="Times New Roman" w:cs="Times New Roman"/>
          <w:b/>
          <w:bCs/>
          <w:sz w:val="24"/>
          <w:szCs w:val="24"/>
        </w:rPr>
        <w:t>XIV. ZASADY OCENY OFERT</w:t>
      </w:r>
    </w:p>
    <w:p w14:paraId="10CD1EDA" w14:textId="04A1F50E" w:rsidR="00986EF0" w:rsidRPr="00914BFA" w:rsidRDefault="00986EF0" w:rsidP="00CC1B60">
      <w:pPr>
        <w:autoSpaceDE w:val="0"/>
        <w:autoSpaceDN w:val="0"/>
        <w:adjustRightInd w:val="0"/>
        <w:spacing w:after="0" w:line="320" w:lineRule="exact"/>
        <w:ind w:left="425" w:hanging="425"/>
        <w:contextualSpacing/>
        <w:jc w:val="both"/>
        <w:rPr>
          <w:rFonts w:ascii="Times New Roman" w:hAnsi="Times New Roman" w:cs="Times New Roman"/>
          <w:sz w:val="24"/>
          <w:szCs w:val="24"/>
        </w:rPr>
      </w:pPr>
      <w:r w:rsidRPr="00914BFA">
        <w:rPr>
          <w:rFonts w:ascii="Times New Roman" w:hAnsi="Times New Roman" w:cs="Times New Roman"/>
          <w:sz w:val="24"/>
          <w:szCs w:val="24"/>
        </w:rPr>
        <w:t>1. Zamawiający do etapu oceny ofert pod względem ustalonych w ust. 2 kryteriów zakwalifikuje oferty spełniające następujące wymagania:</w:t>
      </w:r>
    </w:p>
    <w:p w14:paraId="28253BC2" w14:textId="77777777" w:rsidR="00986EF0" w:rsidRPr="00914BFA" w:rsidRDefault="00986EF0" w:rsidP="00CC1B60">
      <w:pPr>
        <w:autoSpaceDE w:val="0"/>
        <w:autoSpaceDN w:val="0"/>
        <w:adjustRightInd w:val="0"/>
        <w:spacing w:after="0" w:line="320" w:lineRule="exact"/>
        <w:ind w:left="425" w:hanging="425"/>
        <w:contextualSpacing/>
        <w:jc w:val="both"/>
        <w:rPr>
          <w:rFonts w:ascii="Times New Roman" w:hAnsi="Times New Roman" w:cs="Times New Roman"/>
          <w:sz w:val="24"/>
          <w:szCs w:val="24"/>
        </w:rPr>
      </w:pPr>
      <w:r w:rsidRPr="00914BFA">
        <w:rPr>
          <w:rFonts w:ascii="Times New Roman" w:hAnsi="Times New Roman" w:cs="Times New Roman"/>
          <w:sz w:val="24"/>
          <w:szCs w:val="24"/>
        </w:rPr>
        <w:t>a) oferta została złożona w określonym przez Zamawiającego terminie,</w:t>
      </w:r>
    </w:p>
    <w:p w14:paraId="37723B8C" w14:textId="77777777" w:rsidR="00986EF0" w:rsidRPr="00914BFA" w:rsidRDefault="00986EF0" w:rsidP="00CC1B60">
      <w:pPr>
        <w:autoSpaceDE w:val="0"/>
        <w:autoSpaceDN w:val="0"/>
        <w:adjustRightInd w:val="0"/>
        <w:spacing w:after="0" w:line="320" w:lineRule="exact"/>
        <w:ind w:left="425" w:hanging="425"/>
        <w:contextualSpacing/>
        <w:jc w:val="both"/>
        <w:rPr>
          <w:rFonts w:ascii="Times New Roman" w:hAnsi="Times New Roman" w:cs="Times New Roman"/>
          <w:sz w:val="24"/>
          <w:szCs w:val="24"/>
        </w:rPr>
      </w:pPr>
      <w:r w:rsidRPr="00914BFA">
        <w:rPr>
          <w:rFonts w:ascii="Times New Roman" w:hAnsi="Times New Roman" w:cs="Times New Roman"/>
          <w:sz w:val="24"/>
          <w:szCs w:val="24"/>
        </w:rPr>
        <w:t>b) złożone przez Wykonawcę dokumenty (oświadczenia) potwierdzają spełnianie przez niego</w:t>
      </w:r>
    </w:p>
    <w:p w14:paraId="34633AEF" w14:textId="77777777" w:rsidR="00986EF0" w:rsidRPr="00914BFA" w:rsidRDefault="00986EF0" w:rsidP="00CC1B60">
      <w:pPr>
        <w:autoSpaceDE w:val="0"/>
        <w:autoSpaceDN w:val="0"/>
        <w:adjustRightInd w:val="0"/>
        <w:spacing w:after="0" w:line="320" w:lineRule="exact"/>
        <w:ind w:left="425" w:hanging="425"/>
        <w:contextualSpacing/>
        <w:jc w:val="both"/>
        <w:rPr>
          <w:rFonts w:ascii="Times New Roman" w:hAnsi="Times New Roman" w:cs="Times New Roman"/>
          <w:sz w:val="24"/>
          <w:szCs w:val="24"/>
        </w:rPr>
      </w:pPr>
      <w:r w:rsidRPr="00914BFA">
        <w:rPr>
          <w:rFonts w:ascii="Times New Roman" w:hAnsi="Times New Roman" w:cs="Times New Roman"/>
          <w:sz w:val="24"/>
          <w:szCs w:val="24"/>
        </w:rPr>
        <w:t>warunków udziału w Postępowaniu określone w Specyfikacji,</w:t>
      </w:r>
    </w:p>
    <w:p w14:paraId="5C1E7635" w14:textId="4788196B" w:rsidR="00986EF0" w:rsidRPr="00914BFA" w:rsidRDefault="00986EF0" w:rsidP="00CC1B60">
      <w:pPr>
        <w:autoSpaceDE w:val="0"/>
        <w:autoSpaceDN w:val="0"/>
        <w:adjustRightInd w:val="0"/>
        <w:spacing w:after="0" w:line="320" w:lineRule="exact"/>
        <w:ind w:left="425" w:hanging="425"/>
        <w:contextualSpacing/>
        <w:jc w:val="both"/>
        <w:rPr>
          <w:rFonts w:ascii="Times New Roman" w:hAnsi="Times New Roman" w:cs="Times New Roman"/>
          <w:sz w:val="24"/>
          <w:szCs w:val="24"/>
        </w:rPr>
      </w:pPr>
      <w:r w:rsidRPr="00914BFA">
        <w:rPr>
          <w:rFonts w:ascii="Times New Roman" w:hAnsi="Times New Roman" w:cs="Times New Roman"/>
          <w:sz w:val="24"/>
          <w:szCs w:val="24"/>
        </w:rPr>
        <w:t>c) złożone oświadczenia i wymagane dokumenty są aktualne, zostały złożone w odpowiedniej</w:t>
      </w:r>
      <w:r w:rsidR="00CC1B60">
        <w:rPr>
          <w:rFonts w:ascii="Times New Roman" w:hAnsi="Times New Roman" w:cs="Times New Roman"/>
          <w:sz w:val="24"/>
          <w:szCs w:val="24"/>
        </w:rPr>
        <w:t xml:space="preserve"> </w:t>
      </w:r>
      <w:r w:rsidRPr="00914BFA">
        <w:rPr>
          <w:rFonts w:ascii="Times New Roman" w:hAnsi="Times New Roman" w:cs="Times New Roman"/>
          <w:sz w:val="24"/>
          <w:szCs w:val="24"/>
        </w:rPr>
        <w:t>formie i są podpisane przez osoby uprawnione do reprezentowania Wykonawcy,</w:t>
      </w:r>
    </w:p>
    <w:p w14:paraId="17A9BE60" w14:textId="77777777" w:rsidR="00986EF0" w:rsidRPr="00914BFA" w:rsidRDefault="00986EF0" w:rsidP="00CC1B60">
      <w:pPr>
        <w:autoSpaceDE w:val="0"/>
        <w:autoSpaceDN w:val="0"/>
        <w:adjustRightInd w:val="0"/>
        <w:spacing w:after="0" w:line="320" w:lineRule="exact"/>
        <w:ind w:left="425" w:hanging="425"/>
        <w:contextualSpacing/>
        <w:jc w:val="both"/>
        <w:rPr>
          <w:rFonts w:ascii="Times New Roman" w:hAnsi="Times New Roman" w:cs="Times New Roman"/>
          <w:sz w:val="24"/>
          <w:szCs w:val="24"/>
        </w:rPr>
      </w:pPr>
      <w:r w:rsidRPr="00914BFA">
        <w:rPr>
          <w:rFonts w:ascii="Times New Roman" w:hAnsi="Times New Roman" w:cs="Times New Roman"/>
          <w:sz w:val="24"/>
          <w:szCs w:val="24"/>
        </w:rPr>
        <w:t>d) oferta nie podlega odrzuceniu.</w:t>
      </w:r>
    </w:p>
    <w:p w14:paraId="20324AD3" w14:textId="77777777" w:rsidR="00881556" w:rsidRPr="00914BFA" w:rsidRDefault="00881556" w:rsidP="00881556">
      <w:pPr>
        <w:autoSpaceDE w:val="0"/>
        <w:autoSpaceDN w:val="0"/>
        <w:adjustRightInd w:val="0"/>
        <w:spacing w:after="0" w:line="320" w:lineRule="exact"/>
        <w:contextualSpacing/>
        <w:jc w:val="both"/>
        <w:rPr>
          <w:rFonts w:ascii="Times New Roman" w:hAnsi="Times New Roman" w:cs="Times New Roman"/>
          <w:sz w:val="24"/>
          <w:szCs w:val="24"/>
        </w:rPr>
      </w:pPr>
    </w:p>
    <w:p w14:paraId="4CF17E00" w14:textId="3435BA4B" w:rsidR="0023547C" w:rsidRPr="00914BFA" w:rsidRDefault="0023547C" w:rsidP="002F28A1">
      <w:pPr>
        <w:pStyle w:val="Akapitzlist"/>
        <w:numPr>
          <w:ilvl w:val="0"/>
          <w:numId w:val="13"/>
        </w:numPr>
        <w:spacing w:line="300" w:lineRule="exact"/>
        <w:ind w:right="-1"/>
        <w:jc w:val="both"/>
        <w:rPr>
          <w:rFonts w:ascii="Times New Roman" w:hAnsi="Times New Roman" w:cs="Times New Roman"/>
          <w:sz w:val="24"/>
          <w:szCs w:val="24"/>
        </w:rPr>
      </w:pPr>
      <w:r w:rsidRPr="00914BFA">
        <w:rPr>
          <w:rFonts w:ascii="Times New Roman" w:hAnsi="Times New Roman" w:cs="Times New Roman"/>
          <w:sz w:val="24"/>
          <w:szCs w:val="24"/>
        </w:rPr>
        <w:lastRenderedPageBreak/>
        <w:t>Zamawiający wyznaczył następujące kryteria i ich znaczenie:</w:t>
      </w:r>
    </w:p>
    <w:p w14:paraId="4F92222B" w14:textId="77777777" w:rsidR="0023547C" w:rsidRPr="00914BFA" w:rsidRDefault="0023547C" w:rsidP="0023547C">
      <w:pPr>
        <w:pStyle w:val="Akapitzlist"/>
        <w:spacing w:line="300" w:lineRule="exact"/>
        <w:ind w:left="360" w:right="-1"/>
        <w:jc w:val="both"/>
        <w:rPr>
          <w:rFonts w:ascii="Times New Roman" w:hAnsi="Times New Roman" w:cs="Times New Roman"/>
          <w:sz w:val="24"/>
          <w:szCs w:val="24"/>
        </w:rPr>
      </w:pPr>
    </w:p>
    <w:tbl>
      <w:tblPr>
        <w:tblW w:w="935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5954"/>
        <w:gridCol w:w="2835"/>
      </w:tblGrid>
      <w:tr w:rsidR="0023547C" w:rsidRPr="00914BFA" w14:paraId="685F6D82" w14:textId="77777777" w:rsidTr="0023547C">
        <w:tc>
          <w:tcPr>
            <w:tcW w:w="567" w:type="dxa"/>
            <w:tcBorders>
              <w:top w:val="single" w:sz="4" w:space="0" w:color="auto"/>
              <w:left w:val="single" w:sz="4" w:space="0" w:color="auto"/>
              <w:bottom w:val="single" w:sz="4" w:space="0" w:color="auto"/>
              <w:right w:val="single" w:sz="4" w:space="0" w:color="auto"/>
            </w:tcBorders>
            <w:vAlign w:val="center"/>
          </w:tcPr>
          <w:p w14:paraId="677B97F8" w14:textId="77777777" w:rsidR="0023547C" w:rsidRPr="00914BFA" w:rsidRDefault="0023547C" w:rsidP="0023547C">
            <w:pPr>
              <w:spacing w:line="300" w:lineRule="exact"/>
              <w:ind w:right="-1"/>
              <w:contextualSpacing/>
              <w:jc w:val="center"/>
              <w:rPr>
                <w:rFonts w:ascii="Times New Roman" w:hAnsi="Times New Roman" w:cs="Times New Roman"/>
                <w:b/>
                <w:bCs/>
                <w:sz w:val="24"/>
                <w:szCs w:val="24"/>
              </w:rPr>
            </w:pPr>
            <w:r w:rsidRPr="00914BFA">
              <w:rPr>
                <w:rFonts w:ascii="Times New Roman" w:hAnsi="Times New Roman" w:cs="Times New Roman"/>
                <w:b/>
                <w:bCs/>
                <w:sz w:val="24"/>
                <w:szCs w:val="24"/>
              </w:rPr>
              <w:t>Lp.</w:t>
            </w:r>
          </w:p>
        </w:tc>
        <w:tc>
          <w:tcPr>
            <w:tcW w:w="5954" w:type="dxa"/>
            <w:tcBorders>
              <w:top w:val="single" w:sz="4" w:space="0" w:color="auto"/>
              <w:left w:val="single" w:sz="4" w:space="0" w:color="auto"/>
              <w:bottom w:val="single" w:sz="4" w:space="0" w:color="auto"/>
              <w:right w:val="single" w:sz="4" w:space="0" w:color="auto"/>
            </w:tcBorders>
            <w:vAlign w:val="center"/>
          </w:tcPr>
          <w:p w14:paraId="0B81FA5C" w14:textId="77777777" w:rsidR="0023547C" w:rsidRPr="00914BFA" w:rsidRDefault="0023547C" w:rsidP="0023547C">
            <w:pPr>
              <w:spacing w:line="300" w:lineRule="exact"/>
              <w:ind w:right="-1"/>
              <w:contextualSpacing/>
              <w:jc w:val="center"/>
              <w:rPr>
                <w:rFonts w:ascii="Times New Roman" w:hAnsi="Times New Roman" w:cs="Times New Roman"/>
                <w:b/>
                <w:bCs/>
                <w:caps/>
                <w:sz w:val="24"/>
                <w:szCs w:val="24"/>
              </w:rPr>
            </w:pPr>
            <w:r w:rsidRPr="00914BFA">
              <w:rPr>
                <w:rFonts w:ascii="Times New Roman" w:hAnsi="Times New Roman" w:cs="Times New Roman"/>
                <w:b/>
                <w:bCs/>
                <w:caps/>
                <w:sz w:val="24"/>
                <w:szCs w:val="24"/>
              </w:rPr>
              <w:t>Opis kryteriów oceny</w:t>
            </w:r>
          </w:p>
        </w:tc>
        <w:tc>
          <w:tcPr>
            <w:tcW w:w="2835" w:type="dxa"/>
            <w:tcBorders>
              <w:top w:val="single" w:sz="4" w:space="0" w:color="auto"/>
              <w:left w:val="single" w:sz="4" w:space="0" w:color="auto"/>
              <w:bottom w:val="single" w:sz="4" w:space="0" w:color="auto"/>
              <w:right w:val="single" w:sz="4" w:space="0" w:color="auto"/>
            </w:tcBorders>
          </w:tcPr>
          <w:p w14:paraId="146E592A" w14:textId="77777777" w:rsidR="0023547C" w:rsidRPr="00914BFA" w:rsidRDefault="0023547C" w:rsidP="0023547C">
            <w:pPr>
              <w:pStyle w:val="Nagwek6"/>
              <w:spacing w:before="0" w:line="300" w:lineRule="exact"/>
              <w:ind w:right="-1"/>
              <w:contextualSpacing/>
              <w:jc w:val="center"/>
              <w:rPr>
                <w:rFonts w:ascii="Times New Roman" w:hAnsi="Times New Roman" w:cs="Times New Roman"/>
                <w:caps/>
                <w:color w:val="auto"/>
                <w:sz w:val="24"/>
                <w:szCs w:val="24"/>
              </w:rPr>
            </w:pPr>
            <w:r w:rsidRPr="00914BFA">
              <w:rPr>
                <w:rFonts w:ascii="Times New Roman" w:hAnsi="Times New Roman" w:cs="Times New Roman"/>
                <w:caps/>
                <w:color w:val="auto"/>
                <w:sz w:val="24"/>
                <w:szCs w:val="24"/>
              </w:rPr>
              <w:t>Znaczenie</w:t>
            </w:r>
          </w:p>
        </w:tc>
      </w:tr>
      <w:tr w:rsidR="0023547C" w:rsidRPr="00914BFA" w14:paraId="0E79B61F" w14:textId="77777777" w:rsidTr="0023547C">
        <w:tc>
          <w:tcPr>
            <w:tcW w:w="567" w:type="dxa"/>
            <w:tcBorders>
              <w:top w:val="single" w:sz="4" w:space="0" w:color="auto"/>
              <w:left w:val="single" w:sz="4" w:space="0" w:color="auto"/>
              <w:bottom w:val="single" w:sz="4" w:space="0" w:color="auto"/>
              <w:right w:val="single" w:sz="4" w:space="0" w:color="auto"/>
            </w:tcBorders>
          </w:tcPr>
          <w:p w14:paraId="2FF8F87B" w14:textId="77777777" w:rsidR="0023547C" w:rsidRPr="00914BFA" w:rsidRDefault="0023547C" w:rsidP="0023547C">
            <w:pPr>
              <w:spacing w:line="300" w:lineRule="exact"/>
              <w:ind w:right="-1"/>
              <w:contextualSpacing/>
              <w:jc w:val="center"/>
              <w:rPr>
                <w:rFonts w:ascii="Times New Roman" w:hAnsi="Times New Roman" w:cs="Times New Roman"/>
                <w:sz w:val="24"/>
                <w:szCs w:val="24"/>
              </w:rPr>
            </w:pPr>
            <w:r w:rsidRPr="00914BFA">
              <w:rPr>
                <w:rFonts w:ascii="Times New Roman" w:hAnsi="Times New Roman" w:cs="Times New Roman"/>
                <w:sz w:val="24"/>
                <w:szCs w:val="24"/>
              </w:rPr>
              <w:t>1</w:t>
            </w:r>
          </w:p>
        </w:tc>
        <w:tc>
          <w:tcPr>
            <w:tcW w:w="5954" w:type="dxa"/>
            <w:tcBorders>
              <w:top w:val="single" w:sz="4" w:space="0" w:color="auto"/>
              <w:left w:val="single" w:sz="4" w:space="0" w:color="auto"/>
              <w:bottom w:val="single" w:sz="4" w:space="0" w:color="auto"/>
              <w:right w:val="single" w:sz="4" w:space="0" w:color="auto"/>
            </w:tcBorders>
          </w:tcPr>
          <w:p w14:paraId="7D6161DE" w14:textId="6B8DFD9C" w:rsidR="0023547C" w:rsidRPr="00914BFA" w:rsidRDefault="0023547C" w:rsidP="0023547C">
            <w:pPr>
              <w:pStyle w:val="Nagwek8"/>
              <w:spacing w:line="300" w:lineRule="exact"/>
              <w:ind w:right="-1"/>
              <w:contextualSpacing/>
              <w:rPr>
                <w:rFonts w:ascii="Times New Roman" w:hAnsi="Times New Roman" w:cs="Times New Roman"/>
                <w:color w:val="auto"/>
                <w:sz w:val="24"/>
                <w:szCs w:val="24"/>
              </w:rPr>
            </w:pPr>
            <w:r w:rsidRPr="00914BFA">
              <w:rPr>
                <w:rFonts w:ascii="Times New Roman" w:hAnsi="Times New Roman" w:cs="Times New Roman"/>
                <w:color w:val="auto"/>
                <w:sz w:val="24"/>
                <w:szCs w:val="24"/>
              </w:rPr>
              <w:t>Cena oferty (C)</w:t>
            </w:r>
          </w:p>
        </w:tc>
        <w:tc>
          <w:tcPr>
            <w:tcW w:w="2835" w:type="dxa"/>
            <w:tcBorders>
              <w:top w:val="single" w:sz="4" w:space="0" w:color="auto"/>
              <w:left w:val="single" w:sz="4" w:space="0" w:color="auto"/>
              <w:bottom w:val="single" w:sz="4" w:space="0" w:color="auto"/>
              <w:right w:val="single" w:sz="4" w:space="0" w:color="auto"/>
            </w:tcBorders>
          </w:tcPr>
          <w:p w14:paraId="1BF48407" w14:textId="77777777" w:rsidR="0023547C" w:rsidRPr="00914BFA" w:rsidRDefault="0023547C" w:rsidP="0023547C">
            <w:pPr>
              <w:spacing w:line="300" w:lineRule="exact"/>
              <w:ind w:right="-1"/>
              <w:contextualSpacing/>
              <w:jc w:val="center"/>
              <w:rPr>
                <w:rFonts w:ascii="Times New Roman" w:hAnsi="Times New Roman" w:cs="Times New Roman"/>
                <w:sz w:val="24"/>
                <w:szCs w:val="24"/>
              </w:rPr>
            </w:pPr>
            <w:r w:rsidRPr="00914BFA">
              <w:rPr>
                <w:rFonts w:ascii="Times New Roman" w:hAnsi="Times New Roman" w:cs="Times New Roman"/>
                <w:sz w:val="24"/>
                <w:szCs w:val="24"/>
              </w:rPr>
              <w:t>60 %</w:t>
            </w:r>
          </w:p>
        </w:tc>
      </w:tr>
      <w:tr w:rsidR="0023547C" w:rsidRPr="00914BFA" w14:paraId="5BC598E3" w14:textId="77777777" w:rsidTr="0023547C">
        <w:tc>
          <w:tcPr>
            <w:tcW w:w="567" w:type="dxa"/>
            <w:tcBorders>
              <w:top w:val="single" w:sz="4" w:space="0" w:color="auto"/>
              <w:left w:val="single" w:sz="4" w:space="0" w:color="auto"/>
              <w:bottom w:val="single" w:sz="4" w:space="0" w:color="auto"/>
              <w:right w:val="single" w:sz="4" w:space="0" w:color="auto"/>
            </w:tcBorders>
          </w:tcPr>
          <w:p w14:paraId="1E1704E8" w14:textId="77777777" w:rsidR="0023547C" w:rsidRPr="00914BFA" w:rsidRDefault="0023547C" w:rsidP="0023547C">
            <w:pPr>
              <w:spacing w:line="300" w:lineRule="exact"/>
              <w:ind w:right="-1"/>
              <w:contextualSpacing/>
              <w:jc w:val="center"/>
              <w:rPr>
                <w:rFonts w:ascii="Times New Roman" w:hAnsi="Times New Roman" w:cs="Times New Roman"/>
                <w:sz w:val="24"/>
                <w:szCs w:val="24"/>
              </w:rPr>
            </w:pPr>
            <w:r w:rsidRPr="00914BFA">
              <w:rPr>
                <w:rFonts w:ascii="Times New Roman" w:hAnsi="Times New Roman" w:cs="Times New Roman"/>
                <w:sz w:val="24"/>
                <w:szCs w:val="24"/>
              </w:rPr>
              <w:t>3</w:t>
            </w:r>
          </w:p>
        </w:tc>
        <w:tc>
          <w:tcPr>
            <w:tcW w:w="5954" w:type="dxa"/>
            <w:tcBorders>
              <w:top w:val="single" w:sz="4" w:space="0" w:color="auto"/>
              <w:left w:val="single" w:sz="4" w:space="0" w:color="auto"/>
              <w:bottom w:val="single" w:sz="4" w:space="0" w:color="auto"/>
              <w:right w:val="single" w:sz="4" w:space="0" w:color="auto"/>
            </w:tcBorders>
          </w:tcPr>
          <w:p w14:paraId="74240142" w14:textId="11E89EE8" w:rsidR="0023547C" w:rsidRPr="00914BFA" w:rsidRDefault="0023547C" w:rsidP="0023547C">
            <w:pPr>
              <w:pStyle w:val="Nagwek8"/>
              <w:spacing w:line="300" w:lineRule="exact"/>
              <w:ind w:right="-1"/>
              <w:contextualSpacing/>
              <w:rPr>
                <w:rFonts w:ascii="Times New Roman" w:hAnsi="Times New Roman" w:cs="Times New Roman"/>
                <w:color w:val="auto"/>
                <w:sz w:val="24"/>
                <w:szCs w:val="24"/>
              </w:rPr>
            </w:pPr>
            <w:r w:rsidRPr="00914BFA">
              <w:rPr>
                <w:rFonts w:ascii="Times New Roman" w:hAnsi="Times New Roman" w:cs="Times New Roman"/>
                <w:color w:val="auto"/>
                <w:sz w:val="24"/>
                <w:szCs w:val="24"/>
              </w:rPr>
              <w:t>Gwarancja (G)</w:t>
            </w:r>
          </w:p>
        </w:tc>
        <w:tc>
          <w:tcPr>
            <w:tcW w:w="2835" w:type="dxa"/>
            <w:tcBorders>
              <w:top w:val="single" w:sz="4" w:space="0" w:color="auto"/>
              <w:left w:val="single" w:sz="4" w:space="0" w:color="auto"/>
              <w:bottom w:val="single" w:sz="4" w:space="0" w:color="auto"/>
              <w:right w:val="single" w:sz="4" w:space="0" w:color="auto"/>
            </w:tcBorders>
          </w:tcPr>
          <w:p w14:paraId="24513E09" w14:textId="5CD8ECF7" w:rsidR="0023547C" w:rsidRPr="00914BFA" w:rsidRDefault="000C5FB4" w:rsidP="0023547C">
            <w:pPr>
              <w:spacing w:line="300" w:lineRule="exact"/>
              <w:ind w:right="-1"/>
              <w:contextualSpacing/>
              <w:jc w:val="center"/>
              <w:rPr>
                <w:rFonts w:ascii="Times New Roman" w:hAnsi="Times New Roman" w:cs="Times New Roman"/>
                <w:sz w:val="24"/>
                <w:szCs w:val="24"/>
              </w:rPr>
            </w:pPr>
            <w:r>
              <w:rPr>
                <w:rFonts w:ascii="Times New Roman" w:hAnsi="Times New Roman" w:cs="Times New Roman"/>
                <w:sz w:val="24"/>
                <w:szCs w:val="24"/>
              </w:rPr>
              <w:t>4</w:t>
            </w:r>
            <w:r w:rsidR="0023547C" w:rsidRPr="00914BFA">
              <w:rPr>
                <w:rFonts w:ascii="Times New Roman" w:hAnsi="Times New Roman" w:cs="Times New Roman"/>
                <w:sz w:val="24"/>
                <w:szCs w:val="24"/>
              </w:rPr>
              <w:t>0 %</w:t>
            </w:r>
          </w:p>
        </w:tc>
      </w:tr>
      <w:tr w:rsidR="0023547C" w:rsidRPr="00914BFA" w14:paraId="718D01F4" w14:textId="77777777" w:rsidTr="0023547C">
        <w:tc>
          <w:tcPr>
            <w:tcW w:w="6521" w:type="dxa"/>
            <w:gridSpan w:val="2"/>
            <w:tcBorders>
              <w:top w:val="single" w:sz="4" w:space="0" w:color="auto"/>
              <w:left w:val="single" w:sz="4" w:space="0" w:color="auto"/>
              <w:bottom w:val="single" w:sz="4" w:space="0" w:color="auto"/>
              <w:right w:val="single" w:sz="4" w:space="0" w:color="auto"/>
            </w:tcBorders>
          </w:tcPr>
          <w:p w14:paraId="46873074" w14:textId="77777777" w:rsidR="0023547C" w:rsidRPr="00914BFA" w:rsidRDefault="0023547C" w:rsidP="0023547C">
            <w:pPr>
              <w:pStyle w:val="Nagwek9"/>
              <w:spacing w:line="300" w:lineRule="exact"/>
              <w:ind w:right="-1"/>
              <w:contextualSpacing/>
              <w:rPr>
                <w:rFonts w:ascii="Times New Roman" w:hAnsi="Times New Roman" w:cs="Times New Roman"/>
                <w:color w:val="auto"/>
                <w:sz w:val="24"/>
                <w:szCs w:val="24"/>
              </w:rPr>
            </w:pPr>
            <w:r w:rsidRPr="00914BFA">
              <w:rPr>
                <w:rFonts w:ascii="Times New Roman" w:hAnsi="Times New Roman" w:cs="Times New Roman"/>
                <w:color w:val="auto"/>
                <w:sz w:val="24"/>
                <w:szCs w:val="24"/>
              </w:rPr>
              <w:t>Razem</w:t>
            </w:r>
          </w:p>
        </w:tc>
        <w:tc>
          <w:tcPr>
            <w:tcW w:w="2835" w:type="dxa"/>
            <w:tcBorders>
              <w:top w:val="single" w:sz="4" w:space="0" w:color="auto"/>
              <w:left w:val="single" w:sz="4" w:space="0" w:color="auto"/>
              <w:bottom w:val="single" w:sz="4" w:space="0" w:color="auto"/>
              <w:right w:val="single" w:sz="4" w:space="0" w:color="auto"/>
            </w:tcBorders>
          </w:tcPr>
          <w:p w14:paraId="4B5AB2DF" w14:textId="77777777" w:rsidR="0023547C" w:rsidRPr="00914BFA" w:rsidRDefault="0023547C" w:rsidP="0023547C">
            <w:pPr>
              <w:spacing w:line="300" w:lineRule="exact"/>
              <w:ind w:right="-1"/>
              <w:contextualSpacing/>
              <w:jc w:val="center"/>
              <w:rPr>
                <w:rFonts w:ascii="Times New Roman" w:hAnsi="Times New Roman" w:cs="Times New Roman"/>
                <w:sz w:val="24"/>
                <w:szCs w:val="24"/>
              </w:rPr>
            </w:pPr>
            <w:r w:rsidRPr="00914BFA">
              <w:rPr>
                <w:rFonts w:ascii="Times New Roman" w:hAnsi="Times New Roman" w:cs="Times New Roman"/>
                <w:sz w:val="24"/>
                <w:szCs w:val="24"/>
              </w:rPr>
              <w:t>100 %</w:t>
            </w:r>
          </w:p>
        </w:tc>
      </w:tr>
    </w:tbl>
    <w:p w14:paraId="4990F1E4" w14:textId="77777777" w:rsidR="0023547C" w:rsidRPr="00914BFA" w:rsidRDefault="0023547C" w:rsidP="0023547C">
      <w:pPr>
        <w:pStyle w:val="Tekstpodstawowy"/>
        <w:spacing w:line="300" w:lineRule="exact"/>
        <w:ind w:left="567" w:right="-1" w:hanging="567"/>
        <w:contextualSpacing/>
        <w:jc w:val="both"/>
        <w:rPr>
          <w:rFonts w:ascii="Times New Roman" w:hAnsi="Times New Roman"/>
          <w:color w:val="auto"/>
          <w:szCs w:val="24"/>
          <w:lang w:val="pl-PL"/>
        </w:rPr>
      </w:pPr>
    </w:p>
    <w:p w14:paraId="55B776D9" w14:textId="77777777" w:rsidR="002077D9" w:rsidRPr="00914BFA" w:rsidRDefault="002077D9" w:rsidP="002077D9">
      <w:pPr>
        <w:autoSpaceDE w:val="0"/>
        <w:autoSpaceDN w:val="0"/>
        <w:adjustRightInd w:val="0"/>
        <w:spacing w:after="0" w:line="240" w:lineRule="auto"/>
        <w:ind w:left="1070"/>
        <w:rPr>
          <w:rFonts w:ascii="Times New Roman" w:hAnsi="Times New Roman" w:cs="Times New Roman"/>
          <w:b/>
          <w:sz w:val="24"/>
          <w:szCs w:val="24"/>
        </w:rPr>
      </w:pPr>
    </w:p>
    <w:p w14:paraId="7A5744D6" w14:textId="39B26C0A" w:rsidR="002077D9" w:rsidRPr="00914BFA" w:rsidRDefault="002077D9" w:rsidP="002F28A1">
      <w:pPr>
        <w:pStyle w:val="Akapitzlist"/>
        <w:numPr>
          <w:ilvl w:val="0"/>
          <w:numId w:val="15"/>
        </w:numPr>
        <w:autoSpaceDE w:val="0"/>
        <w:autoSpaceDN w:val="0"/>
        <w:adjustRightInd w:val="0"/>
        <w:spacing w:after="0" w:line="240" w:lineRule="auto"/>
        <w:ind w:left="0" w:firstLine="0"/>
        <w:rPr>
          <w:rFonts w:ascii="Times New Roman" w:hAnsi="Times New Roman" w:cs="Times New Roman"/>
          <w:sz w:val="24"/>
          <w:szCs w:val="24"/>
        </w:rPr>
      </w:pPr>
      <w:r w:rsidRPr="00914BFA">
        <w:rPr>
          <w:rFonts w:ascii="Times New Roman" w:hAnsi="Times New Roman" w:cs="Times New Roman"/>
          <w:sz w:val="24"/>
          <w:szCs w:val="24"/>
        </w:rPr>
        <w:t xml:space="preserve">Punkty </w:t>
      </w:r>
      <w:r w:rsidR="00153E37" w:rsidRPr="00914BFA">
        <w:rPr>
          <w:rFonts w:ascii="Times New Roman" w:hAnsi="Times New Roman" w:cs="Times New Roman"/>
          <w:sz w:val="24"/>
          <w:szCs w:val="24"/>
        </w:rPr>
        <w:t xml:space="preserve">w poszczególnych kryteriach oceny ofert </w:t>
      </w:r>
      <w:r w:rsidRPr="00914BFA">
        <w:rPr>
          <w:rFonts w:ascii="Times New Roman" w:hAnsi="Times New Roman" w:cs="Times New Roman"/>
          <w:sz w:val="24"/>
          <w:szCs w:val="24"/>
        </w:rPr>
        <w:t xml:space="preserve">będą przyznawane wg następujących zasad: </w:t>
      </w:r>
    </w:p>
    <w:p w14:paraId="00F8B610" w14:textId="77777777" w:rsidR="002077D9" w:rsidRPr="00914BFA" w:rsidRDefault="002077D9" w:rsidP="0023547C">
      <w:pPr>
        <w:autoSpaceDE w:val="0"/>
        <w:autoSpaceDN w:val="0"/>
        <w:adjustRightInd w:val="0"/>
        <w:spacing w:after="0" w:line="240" w:lineRule="auto"/>
        <w:rPr>
          <w:rFonts w:ascii="Times New Roman" w:hAnsi="Times New Roman" w:cs="Times New Roman"/>
          <w:sz w:val="24"/>
          <w:szCs w:val="24"/>
        </w:rPr>
      </w:pPr>
    </w:p>
    <w:p w14:paraId="606D4214" w14:textId="3CEDF73E" w:rsidR="002077D9" w:rsidRPr="00914BFA" w:rsidRDefault="002077D9" w:rsidP="002F28A1">
      <w:pPr>
        <w:pStyle w:val="Akapitzlist"/>
        <w:numPr>
          <w:ilvl w:val="1"/>
          <w:numId w:val="15"/>
        </w:numPr>
        <w:autoSpaceDE w:val="0"/>
        <w:autoSpaceDN w:val="0"/>
        <w:adjustRightInd w:val="0"/>
        <w:spacing w:after="0" w:line="240" w:lineRule="auto"/>
        <w:ind w:left="0" w:firstLine="0"/>
        <w:rPr>
          <w:rFonts w:ascii="Times New Roman" w:hAnsi="Times New Roman" w:cs="Times New Roman"/>
          <w:b/>
          <w:sz w:val="24"/>
          <w:szCs w:val="24"/>
        </w:rPr>
      </w:pPr>
      <w:r w:rsidRPr="00914BFA">
        <w:rPr>
          <w:rFonts w:ascii="Times New Roman" w:hAnsi="Times New Roman" w:cs="Times New Roman"/>
          <w:b/>
          <w:sz w:val="24"/>
          <w:szCs w:val="24"/>
        </w:rPr>
        <w:t>Cena oferty (C)</w:t>
      </w:r>
      <w:r w:rsidR="0023547C" w:rsidRPr="00914BFA">
        <w:rPr>
          <w:rFonts w:ascii="Times New Roman" w:hAnsi="Times New Roman" w:cs="Times New Roman"/>
          <w:b/>
          <w:sz w:val="24"/>
          <w:szCs w:val="24"/>
        </w:rPr>
        <w:t xml:space="preserve"> – max. 60 pkt</w:t>
      </w:r>
    </w:p>
    <w:p w14:paraId="5A8CD0EE" w14:textId="77777777" w:rsidR="002077D9" w:rsidRPr="00914BFA" w:rsidRDefault="002077D9" w:rsidP="000C46F0">
      <w:pPr>
        <w:spacing w:after="0" w:line="240" w:lineRule="auto"/>
        <w:jc w:val="center"/>
        <w:rPr>
          <w:rFonts w:ascii="Times New Roman" w:hAnsi="Times New Roman" w:cs="Times New Roman"/>
          <w:b/>
          <w:sz w:val="24"/>
          <w:szCs w:val="24"/>
        </w:rPr>
      </w:pPr>
      <w:r w:rsidRPr="00914BFA">
        <w:rPr>
          <w:rFonts w:ascii="Times New Roman" w:hAnsi="Times New Roman" w:cs="Times New Roman"/>
          <w:b/>
          <w:sz w:val="24"/>
          <w:szCs w:val="24"/>
        </w:rPr>
        <w:t>C = 0,6 x (C</w:t>
      </w:r>
      <w:r w:rsidRPr="00914BFA">
        <w:rPr>
          <w:rFonts w:ascii="Times New Roman" w:hAnsi="Times New Roman" w:cs="Times New Roman"/>
          <w:b/>
          <w:sz w:val="24"/>
          <w:szCs w:val="24"/>
          <w:vertAlign w:val="subscript"/>
        </w:rPr>
        <w:t>min</w:t>
      </w:r>
      <w:r w:rsidRPr="00914BFA">
        <w:rPr>
          <w:rFonts w:ascii="Times New Roman" w:hAnsi="Times New Roman" w:cs="Times New Roman"/>
          <w:b/>
          <w:sz w:val="24"/>
          <w:szCs w:val="24"/>
        </w:rPr>
        <w:t xml:space="preserve"> / C</w:t>
      </w:r>
      <w:r w:rsidRPr="00914BFA">
        <w:rPr>
          <w:rFonts w:ascii="Times New Roman" w:hAnsi="Times New Roman" w:cs="Times New Roman"/>
          <w:b/>
          <w:sz w:val="24"/>
          <w:szCs w:val="24"/>
          <w:vertAlign w:val="subscript"/>
        </w:rPr>
        <w:t>ob</w:t>
      </w:r>
      <w:r w:rsidRPr="00914BFA">
        <w:rPr>
          <w:rFonts w:ascii="Times New Roman" w:hAnsi="Times New Roman" w:cs="Times New Roman"/>
          <w:b/>
          <w:sz w:val="24"/>
          <w:szCs w:val="24"/>
        </w:rPr>
        <w:t>) x 100 pkt</w:t>
      </w:r>
    </w:p>
    <w:p w14:paraId="673833B1" w14:textId="77777777" w:rsidR="002077D9" w:rsidRPr="00914BFA" w:rsidRDefault="002077D9" w:rsidP="000C46F0">
      <w:pPr>
        <w:spacing w:after="0" w:line="240" w:lineRule="auto"/>
        <w:outlineLvl w:val="1"/>
        <w:rPr>
          <w:rFonts w:ascii="Times New Roman" w:hAnsi="Times New Roman" w:cs="Times New Roman"/>
          <w:sz w:val="24"/>
          <w:szCs w:val="24"/>
        </w:rPr>
      </w:pPr>
      <w:r w:rsidRPr="00914BFA">
        <w:rPr>
          <w:rFonts w:ascii="Times New Roman" w:hAnsi="Times New Roman" w:cs="Times New Roman"/>
          <w:sz w:val="24"/>
          <w:szCs w:val="24"/>
        </w:rPr>
        <w:t>gdzie:</w:t>
      </w:r>
      <w:r w:rsidRPr="00914BFA">
        <w:rPr>
          <w:rFonts w:ascii="Times New Roman" w:hAnsi="Times New Roman" w:cs="Times New Roman"/>
          <w:sz w:val="24"/>
          <w:szCs w:val="24"/>
        </w:rPr>
        <w:tab/>
      </w:r>
      <w:r w:rsidRPr="00914BFA">
        <w:rPr>
          <w:rFonts w:ascii="Times New Roman" w:hAnsi="Times New Roman" w:cs="Times New Roman"/>
          <w:sz w:val="24"/>
          <w:szCs w:val="24"/>
        </w:rPr>
        <w:tab/>
      </w:r>
    </w:p>
    <w:p w14:paraId="72240974" w14:textId="0D2AB8CD" w:rsidR="002077D9" w:rsidRPr="00914BFA" w:rsidRDefault="002077D9" w:rsidP="000C46F0">
      <w:pPr>
        <w:spacing w:after="0" w:line="240" w:lineRule="auto"/>
        <w:outlineLvl w:val="1"/>
        <w:rPr>
          <w:rFonts w:ascii="Times New Roman" w:hAnsi="Times New Roman" w:cs="Times New Roman"/>
          <w:sz w:val="24"/>
          <w:szCs w:val="24"/>
        </w:rPr>
      </w:pPr>
      <w:r w:rsidRPr="00914BFA">
        <w:rPr>
          <w:rFonts w:ascii="Times New Roman" w:hAnsi="Times New Roman" w:cs="Times New Roman"/>
          <w:sz w:val="24"/>
          <w:szCs w:val="24"/>
        </w:rPr>
        <w:tab/>
      </w:r>
      <w:r w:rsidRPr="00914BFA">
        <w:rPr>
          <w:rFonts w:ascii="Times New Roman" w:hAnsi="Times New Roman" w:cs="Times New Roman"/>
          <w:sz w:val="24"/>
          <w:szCs w:val="24"/>
        </w:rPr>
        <w:tab/>
      </w:r>
      <w:r w:rsidRPr="00914BFA">
        <w:rPr>
          <w:rFonts w:ascii="Times New Roman" w:hAnsi="Times New Roman" w:cs="Times New Roman"/>
          <w:sz w:val="24"/>
          <w:szCs w:val="24"/>
        </w:rPr>
        <w:tab/>
        <w:t>C</w:t>
      </w:r>
      <w:r w:rsidRPr="00914BFA">
        <w:rPr>
          <w:rFonts w:ascii="Times New Roman" w:hAnsi="Times New Roman" w:cs="Times New Roman"/>
          <w:sz w:val="24"/>
          <w:szCs w:val="24"/>
          <w:vertAlign w:val="subscript"/>
        </w:rPr>
        <w:t>min</w:t>
      </w:r>
      <w:r w:rsidRPr="00914BFA">
        <w:rPr>
          <w:rFonts w:ascii="Times New Roman" w:hAnsi="Times New Roman" w:cs="Times New Roman"/>
          <w:sz w:val="24"/>
          <w:szCs w:val="24"/>
        </w:rPr>
        <w:tab/>
        <w:t>- cena brutto najniższa</w:t>
      </w:r>
      <w:r w:rsidR="00CC1B60">
        <w:rPr>
          <w:rFonts w:ascii="Times New Roman" w:hAnsi="Times New Roman" w:cs="Times New Roman"/>
          <w:sz w:val="24"/>
          <w:szCs w:val="24"/>
        </w:rPr>
        <w:t xml:space="preserve"> spośród złożonych ofert</w:t>
      </w:r>
      <w:r w:rsidRPr="00914BFA">
        <w:rPr>
          <w:rFonts w:ascii="Times New Roman" w:hAnsi="Times New Roman" w:cs="Times New Roman"/>
          <w:sz w:val="24"/>
          <w:szCs w:val="24"/>
        </w:rPr>
        <w:t xml:space="preserve">, </w:t>
      </w:r>
    </w:p>
    <w:p w14:paraId="6B8BA684" w14:textId="77777777" w:rsidR="002077D9" w:rsidRPr="00914BFA" w:rsidRDefault="002077D9" w:rsidP="000C46F0">
      <w:pPr>
        <w:spacing w:after="0" w:line="240" w:lineRule="auto"/>
        <w:outlineLvl w:val="1"/>
        <w:rPr>
          <w:rFonts w:ascii="Times New Roman" w:hAnsi="Times New Roman" w:cs="Times New Roman"/>
          <w:sz w:val="24"/>
          <w:szCs w:val="24"/>
        </w:rPr>
      </w:pPr>
      <w:r w:rsidRPr="00914BFA">
        <w:rPr>
          <w:rFonts w:ascii="Times New Roman" w:hAnsi="Times New Roman" w:cs="Times New Roman"/>
          <w:sz w:val="24"/>
          <w:szCs w:val="24"/>
        </w:rPr>
        <w:tab/>
      </w:r>
      <w:r w:rsidRPr="00914BFA">
        <w:rPr>
          <w:rFonts w:ascii="Times New Roman" w:hAnsi="Times New Roman" w:cs="Times New Roman"/>
          <w:sz w:val="24"/>
          <w:szCs w:val="24"/>
        </w:rPr>
        <w:tab/>
      </w:r>
      <w:r w:rsidRPr="00914BFA">
        <w:rPr>
          <w:rFonts w:ascii="Times New Roman" w:hAnsi="Times New Roman" w:cs="Times New Roman"/>
          <w:sz w:val="24"/>
          <w:szCs w:val="24"/>
        </w:rPr>
        <w:tab/>
      </w:r>
      <w:r w:rsidRPr="00914BFA">
        <w:rPr>
          <w:rFonts w:ascii="Times New Roman" w:hAnsi="Times New Roman" w:cs="Times New Roman"/>
          <w:b/>
          <w:sz w:val="24"/>
          <w:szCs w:val="24"/>
        </w:rPr>
        <w:t>C</w:t>
      </w:r>
      <w:r w:rsidRPr="00914BFA">
        <w:rPr>
          <w:rFonts w:ascii="Times New Roman" w:hAnsi="Times New Roman" w:cs="Times New Roman"/>
          <w:b/>
          <w:sz w:val="24"/>
          <w:szCs w:val="24"/>
          <w:vertAlign w:val="subscript"/>
        </w:rPr>
        <w:t>ob</w:t>
      </w:r>
      <w:r w:rsidRPr="00914BFA">
        <w:rPr>
          <w:rFonts w:ascii="Times New Roman" w:hAnsi="Times New Roman" w:cs="Times New Roman"/>
          <w:sz w:val="24"/>
          <w:szCs w:val="24"/>
        </w:rPr>
        <w:tab/>
        <w:t>- cena brutto oferty badanej</w:t>
      </w:r>
    </w:p>
    <w:p w14:paraId="0300AEA3" w14:textId="77777777" w:rsidR="00153E37" w:rsidRPr="00914BFA" w:rsidRDefault="00153E37" w:rsidP="000C46F0">
      <w:pPr>
        <w:autoSpaceDE w:val="0"/>
        <w:autoSpaceDN w:val="0"/>
        <w:adjustRightInd w:val="0"/>
        <w:spacing w:after="0" w:line="240" w:lineRule="auto"/>
        <w:jc w:val="both"/>
        <w:rPr>
          <w:rFonts w:ascii="Times New Roman" w:hAnsi="Times New Roman" w:cs="Times New Roman"/>
          <w:sz w:val="24"/>
          <w:szCs w:val="24"/>
        </w:rPr>
      </w:pPr>
    </w:p>
    <w:p w14:paraId="27D19B01" w14:textId="3CB66D1F" w:rsidR="0023547C" w:rsidRPr="00914BFA" w:rsidRDefault="0023547C" w:rsidP="002F28A1">
      <w:pPr>
        <w:pStyle w:val="Tekstpodstawowy"/>
        <w:numPr>
          <w:ilvl w:val="1"/>
          <w:numId w:val="17"/>
        </w:numPr>
        <w:spacing w:before="120" w:line="300" w:lineRule="exact"/>
        <w:ind w:left="0" w:right="-1" w:firstLine="0"/>
        <w:contextualSpacing/>
        <w:jc w:val="both"/>
        <w:rPr>
          <w:rFonts w:ascii="Times New Roman" w:hAnsi="Times New Roman"/>
          <w:color w:val="auto"/>
          <w:szCs w:val="24"/>
          <w:lang w:val="pl-PL"/>
        </w:rPr>
      </w:pPr>
      <w:r w:rsidRPr="00914BFA">
        <w:rPr>
          <w:rFonts w:ascii="Times New Roman" w:hAnsi="Times New Roman"/>
          <w:b/>
          <w:strike/>
          <w:color w:val="auto"/>
          <w:szCs w:val="24"/>
        </w:rPr>
        <w:t xml:space="preserve"> </w:t>
      </w:r>
      <w:r w:rsidRPr="00914BFA">
        <w:rPr>
          <w:rFonts w:ascii="Times New Roman" w:hAnsi="Times New Roman"/>
          <w:b/>
          <w:color w:val="auto"/>
          <w:szCs w:val="24"/>
          <w:lang w:val="pl-PL"/>
        </w:rPr>
        <w:t>Gwarancja</w:t>
      </w:r>
      <w:r w:rsidRPr="00914BFA">
        <w:rPr>
          <w:rFonts w:ascii="Times New Roman" w:hAnsi="Times New Roman"/>
          <w:color w:val="auto"/>
          <w:szCs w:val="24"/>
          <w:lang w:val="pl-PL"/>
        </w:rPr>
        <w:t xml:space="preserve"> </w:t>
      </w:r>
      <w:r w:rsidR="00D66B96" w:rsidRPr="00914BFA">
        <w:rPr>
          <w:rFonts w:ascii="Times New Roman" w:hAnsi="Times New Roman"/>
          <w:color w:val="auto"/>
          <w:szCs w:val="24"/>
          <w:lang w:val="pl-PL"/>
        </w:rPr>
        <w:t>(G)</w:t>
      </w:r>
      <w:r w:rsidRPr="00914BFA">
        <w:rPr>
          <w:rFonts w:ascii="Times New Roman" w:hAnsi="Times New Roman"/>
          <w:color w:val="auto"/>
          <w:szCs w:val="24"/>
          <w:lang w:val="pl-PL"/>
        </w:rPr>
        <w:t xml:space="preserve">– max </w:t>
      </w:r>
      <w:r w:rsidR="000C5FB4">
        <w:rPr>
          <w:rFonts w:ascii="Times New Roman" w:hAnsi="Times New Roman"/>
          <w:color w:val="auto"/>
          <w:szCs w:val="24"/>
          <w:lang w:val="pl-PL"/>
        </w:rPr>
        <w:t>4</w:t>
      </w:r>
      <w:r w:rsidRPr="00914BFA">
        <w:rPr>
          <w:rFonts w:ascii="Times New Roman" w:hAnsi="Times New Roman"/>
          <w:color w:val="auto"/>
          <w:szCs w:val="24"/>
          <w:lang w:val="pl-PL"/>
        </w:rPr>
        <w:t>0 pkt, wg poniższego wzoru:</w:t>
      </w:r>
    </w:p>
    <w:p w14:paraId="2F344A56" w14:textId="77777777" w:rsidR="0023547C" w:rsidRPr="00914BFA" w:rsidRDefault="0023547C" w:rsidP="000C46F0">
      <w:pPr>
        <w:pStyle w:val="Default"/>
        <w:spacing w:line="300" w:lineRule="exact"/>
        <w:ind w:right="-1"/>
        <w:contextualSpacing/>
        <w:rPr>
          <w:color w:val="auto"/>
        </w:rPr>
      </w:pPr>
    </w:p>
    <w:p w14:paraId="04148EFA" w14:textId="3A8DBFE3" w:rsidR="0023547C" w:rsidRPr="00914BFA" w:rsidRDefault="0023547C" w:rsidP="000C46F0">
      <w:pPr>
        <w:pStyle w:val="Default"/>
        <w:spacing w:line="300" w:lineRule="exact"/>
        <w:ind w:right="-1"/>
        <w:contextualSpacing/>
        <w:jc w:val="both"/>
        <w:rPr>
          <w:color w:val="auto"/>
        </w:rPr>
      </w:pPr>
      <w:r w:rsidRPr="00914BFA">
        <w:rPr>
          <w:color w:val="auto"/>
        </w:rPr>
        <w:t xml:space="preserve">Za każdy 1 rok gwarancji  powyżej 2 lat, przyznana zostanie punktacja według niżej zamieszczonego zestawienia, przy czym maksymalnie można będzie uzyskać </w:t>
      </w:r>
      <w:r w:rsidR="005145C1">
        <w:rPr>
          <w:color w:val="auto"/>
        </w:rPr>
        <w:t>4</w:t>
      </w:r>
      <w:r w:rsidRPr="00914BFA">
        <w:rPr>
          <w:color w:val="auto"/>
        </w:rPr>
        <w:t xml:space="preserve">0 pkt. Wartość gwarancji powyżej 5 lat będzie punktowana jedynie maksymalnie przyznanymi </w:t>
      </w:r>
      <w:r w:rsidR="005145C1">
        <w:rPr>
          <w:color w:val="auto"/>
        </w:rPr>
        <w:t>4</w:t>
      </w:r>
      <w:r w:rsidRPr="00914BFA">
        <w:rPr>
          <w:color w:val="auto"/>
        </w:rPr>
        <w:t xml:space="preserve">0 pkt, lecz taka wartość nie spowoduje eliminacji oferty. </w:t>
      </w:r>
    </w:p>
    <w:p w14:paraId="23BDB61C" w14:textId="77777777" w:rsidR="0023547C" w:rsidRPr="00914BFA" w:rsidRDefault="0023547C" w:rsidP="000C46F0">
      <w:pPr>
        <w:pStyle w:val="Default"/>
        <w:spacing w:line="300" w:lineRule="exact"/>
        <w:ind w:right="-1"/>
        <w:contextualSpacing/>
        <w:rPr>
          <w:color w:val="auto"/>
        </w:rPr>
      </w:pPr>
    </w:p>
    <w:p w14:paraId="400006DF" w14:textId="77777777" w:rsidR="0023547C" w:rsidRPr="00914BFA" w:rsidRDefault="0023547C" w:rsidP="000C46F0">
      <w:pPr>
        <w:pStyle w:val="Default"/>
        <w:spacing w:line="300" w:lineRule="exact"/>
        <w:ind w:right="-1"/>
        <w:contextualSpacing/>
        <w:rPr>
          <w:color w:val="auto"/>
        </w:rPr>
      </w:pPr>
      <w:r w:rsidRPr="00914BFA">
        <w:rPr>
          <w:color w:val="auto"/>
        </w:rPr>
        <w:t xml:space="preserve">Zestawienie punktacji: </w:t>
      </w:r>
    </w:p>
    <w:p w14:paraId="5C14636A" w14:textId="77777777" w:rsidR="0023547C" w:rsidRPr="00914BFA" w:rsidRDefault="0023547C" w:rsidP="000C46F0">
      <w:pPr>
        <w:pStyle w:val="Default"/>
        <w:spacing w:line="300" w:lineRule="exact"/>
        <w:ind w:right="-1"/>
        <w:contextualSpacing/>
        <w:rPr>
          <w:color w:val="auto"/>
        </w:rPr>
      </w:pPr>
      <w:r w:rsidRPr="00914BFA">
        <w:rPr>
          <w:color w:val="auto"/>
        </w:rPr>
        <w:t xml:space="preserve">2 lata - 0 pkt </w:t>
      </w:r>
    </w:p>
    <w:p w14:paraId="1536C183" w14:textId="348A0995" w:rsidR="0023547C" w:rsidRPr="00914BFA" w:rsidRDefault="0023547C" w:rsidP="000C46F0">
      <w:pPr>
        <w:pStyle w:val="Default"/>
        <w:spacing w:line="300" w:lineRule="exact"/>
        <w:ind w:right="-1"/>
        <w:contextualSpacing/>
        <w:rPr>
          <w:color w:val="auto"/>
        </w:rPr>
      </w:pPr>
      <w:r w:rsidRPr="00914BFA">
        <w:rPr>
          <w:color w:val="auto"/>
        </w:rPr>
        <w:t xml:space="preserve">3 lata – </w:t>
      </w:r>
      <w:r w:rsidR="000C5FB4">
        <w:rPr>
          <w:color w:val="auto"/>
        </w:rPr>
        <w:t>10</w:t>
      </w:r>
      <w:r w:rsidRPr="00914BFA">
        <w:rPr>
          <w:color w:val="auto"/>
        </w:rPr>
        <w:t xml:space="preserve"> pkt </w:t>
      </w:r>
    </w:p>
    <w:p w14:paraId="70AA768F" w14:textId="1932F6F6" w:rsidR="0023547C" w:rsidRPr="00914BFA" w:rsidRDefault="0023547C" w:rsidP="000C46F0">
      <w:pPr>
        <w:pStyle w:val="Default"/>
        <w:spacing w:line="300" w:lineRule="exact"/>
        <w:ind w:right="-1"/>
        <w:contextualSpacing/>
        <w:rPr>
          <w:color w:val="auto"/>
        </w:rPr>
      </w:pPr>
      <w:r w:rsidRPr="00914BFA">
        <w:rPr>
          <w:color w:val="auto"/>
        </w:rPr>
        <w:t xml:space="preserve">4 lat – </w:t>
      </w:r>
      <w:r w:rsidR="000C5FB4">
        <w:rPr>
          <w:color w:val="auto"/>
        </w:rPr>
        <w:t>24</w:t>
      </w:r>
      <w:r w:rsidRPr="00914BFA">
        <w:rPr>
          <w:color w:val="auto"/>
        </w:rPr>
        <w:t xml:space="preserve"> pkt </w:t>
      </w:r>
    </w:p>
    <w:p w14:paraId="56934016" w14:textId="70F15758" w:rsidR="0023547C" w:rsidRPr="00914BFA" w:rsidRDefault="0023547C" w:rsidP="000C46F0">
      <w:pPr>
        <w:pStyle w:val="Default"/>
        <w:spacing w:line="300" w:lineRule="exact"/>
        <w:ind w:right="-1"/>
        <w:contextualSpacing/>
        <w:rPr>
          <w:color w:val="auto"/>
        </w:rPr>
      </w:pPr>
      <w:r w:rsidRPr="00914BFA">
        <w:rPr>
          <w:color w:val="auto"/>
        </w:rPr>
        <w:t xml:space="preserve">5 lat i powyżej - </w:t>
      </w:r>
      <w:r w:rsidR="000C5FB4">
        <w:rPr>
          <w:color w:val="auto"/>
        </w:rPr>
        <w:t>40</w:t>
      </w:r>
      <w:r w:rsidRPr="00914BFA">
        <w:rPr>
          <w:color w:val="auto"/>
        </w:rPr>
        <w:t xml:space="preserve"> pkt </w:t>
      </w:r>
    </w:p>
    <w:p w14:paraId="6A0E7ACF" w14:textId="77777777" w:rsidR="0023547C" w:rsidRPr="00914BFA" w:rsidRDefault="0023547C" w:rsidP="000C46F0">
      <w:pPr>
        <w:pStyle w:val="Tekstpodstawowy"/>
        <w:spacing w:before="120" w:line="300" w:lineRule="exact"/>
        <w:ind w:right="-1"/>
        <w:contextualSpacing/>
        <w:jc w:val="both"/>
        <w:rPr>
          <w:rFonts w:ascii="Times New Roman" w:hAnsi="Times New Roman"/>
          <w:color w:val="auto"/>
          <w:szCs w:val="24"/>
          <w:lang w:val="pl-PL"/>
        </w:rPr>
      </w:pPr>
      <w:r w:rsidRPr="00914BFA">
        <w:rPr>
          <w:rFonts w:ascii="Times New Roman" w:hAnsi="Times New Roman"/>
          <w:color w:val="auto"/>
          <w:szCs w:val="24"/>
        </w:rPr>
        <w:t xml:space="preserve">UWAGA: Wykonawca oferując wydłużony okres gwarancji musi go przedłużyć o okres min. 1 rok od watrości minimalnej wymaganej przez zamawiajacego (tj. 2 lata) lub wielokrotność 1 roku, tj. odpowiednio do 3, 4 lub do 5 lat. W przypadku gdy Wykonawca zaoferuje inną długość okresu gwarancji zamawiający do celów oceny oferty przyjmnie wartość okresu gwarancji zaokraglony w dół do najbliższej całkowitej wielokrotności 1 roku (np. w przypadku deklarowanego okresu gwarancji 2,5 roku  – do oceny przyjmuje się 2 lata). </w:t>
      </w:r>
    </w:p>
    <w:p w14:paraId="302B9062" w14:textId="124EDE2A" w:rsidR="0023547C" w:rsidRPr="00914BFA" w:rsidRDefault="0023547C" w:rsidP="000C46F0">
      <w:pPr>
        <w:autoSpaceDE w:val="0"/>
        <w:autoSpaceDN w:val="0"/>
        <w:adjustRightInd w:val="0"/>
        <w:spacing w:after="0" w:line="240" w:lineRule="auto"/>
        <w:rPr>
          <w:rFonts w:ascii="Times New Roman" w:hAnsi="Times New Roman" w:cs="Times New Roman"/>
          <w:b/>
          <w:strike/>
          <w:sz w:val="24"/>
          <w:szCs w:val="24"/>
        </w:rPr>
      </w:pPr>
    </w:p>
    <w:p w14:paraId="74C649FE" w14:textId="77777777" w:rsidR="002077D9" w:rsidRPr="00914BFA" w:rsidRDefault="002077D9" w:rsidP="002F28A1">
      <w:pPr>
        <w:numPr>
          <w:ilvl w:val="0"/>
          <w:numId w:val="15"/>
        </w:numPr>
        <w:autoSpaceDE w:val="0"/>
        <w:autoSpaceDN w:val="0"/>
        <w:adjustRightInd w:val="0"/>
        <w:spacing w:after="0" w:line="240" w:lineRule="auto"/>
        <w:ind w:left="0" w:firstLine="0"/>
        <w:rPr>
          <w:rFonts w:ascii="Times New Roman" w:hAnsi="Times New Roman" w:cs="Times New Roman"/>
          <w:sz w:val="24"/>
          <w:szCs w:val="24"/>
        </w:rPr>
      </w:pPr>
      <w:r w:rsidRPr="00914BFA">
        <w:rPr>
          <w:rFonts w:ascii="Times New Roman" w:hAnsi="Times New Roman" w:cs="Times New Roman"/>
          <w:sz w:val="24"/>
          <w:szCs w:val="24"/>
        </w:rPr>
        <w:t>Całkowita liczba punktów, jaką otrzyma dana oferta, zostanie obliczona wg poniższego wzoru:</w:t>
      </w:r>
    </w:p>
    <w:p w14:paraId="76117C72" w14:textId="592328D4" w:rsidR="002077D9" w:rsidRPr="00914BFA" w:rsidRDefault="002077D9" w:rsidP="000C46F0">
      <w:pPr>
        <w:autoSpaceDE w:val="0"/>
        <w:autoSpaceDN w:val="0"/>
        <w:adjustRightInd w:val="0"/>
        <w:spacing w:after="0" w:line="240" w:lineRule="auto"/>
        <w:jc w:val="center"/>
        <w:rPr>
          <w:rFonts w:ascii="Times New Roman" w:hAnsi="Times New Roman" w:cs="Times New Roman"/>
          <w:b/>
          <w:sz w:val="24"/>
          <w:szCs w:val="24"/>
        </w:rPr>
      </w:pPr>
      <w:r w:rsidRPr="00914BFA">
        <w:rPr>
          <w:rFonts w:ascii="Times New Roman" w:hAnsi="Times New Roman" w:cs="Times New Roman"/>
          <w:b/>
          <w:sz w:val="24"/>
          <w:szCs w:val="24"/>
        </w:rPr>
        <w:t xml:space="preserve">L = C + </w:t>
      </w:r>
      <w:r w:rsidR="00153E37" w:rsidRPr="00914BFA">
        <w:rPr>
          <w:rFonts w:ascii="Times New Roman" w:hAnsi="Times New Roman" w:cs="Times New Roman"/>
          <w:b/>
          <w:sz w:val="24"/>
          <w:szCs w:val="24"/>
        </w:rPr>
        <w:t>G</w:t>
      </w:r>
    </w:p>
    <w:p w14:paraId="17E02644" w14:textId="77777777" w:rsidR="002077D9" w:rsidRPr="00914BFA" w:rsidRDefault="002077D9" w:rsidP="000C46F0">
      <w:pPr>
        <w:autoSpaceDE w:val="0"/>
        <w:autoSpaceDN w:val="0"/>
        <w:adjustRightInd w:val="0"/>
        <w:spacing w:after="0" w:line="240" w:lineRule="auto"/>
        <w:rPr>
          <w:rFonts w:ascii="Times New Roman" w:hAnsi="Times New Roman" w:cs="Times New Roman"/>
          <w:sz w:val="24"/>
          <w:szCs w:val="24"/>
        </w:rPr>
      </w:pPr>
      <w:r w:rsidRPr="00914BFA">
        <w:rPr>
          <w:rFonts w:ascii="Times New Roman" w:hAnsi="Times New Roman" w:cs="Times New Roman"/>
          <w:sz w:val="24"/>
          <w:szCs w:val="24"/>
        </w:rPr>
        <w:t>gdzie:</w:t>
      </w:r>
    </w:p>
    <w:p w14:paraId="0D28B421" w14:textId="77777777" w:rsidR="002077D9" w:rsidRPr="00914BFA" w:rsidRDefault="002077D9" w:rsidP="000C46F0">
      <w:pPr>
        <w:autoSpaceDE w:val="0"/>
        <w:autoSpaceDN w:val="0"/>
        <w:adjustRightInd w:val="0"/>
        <w:spacing w:after="0" w:line="240" w:lineRule="auto"/>
        <w:rPr>
          <w:rFonts w:ascii="Times New Roman" w:hAnsi="Times New Roman" w:cs="Times New Roman"/>
          <w:sz w:val="24"/>
          <w:szCs w:val="24"/>
        </w:rPr>
      </w:pPr>
      <w:r w:rsidRPr="00914BFA">
        <w:rPr>
          <w:rFonts w:ascii="Times New Roman" w:hAnsi="Times New Roman" w:cs="Times New Roman"/>
          <w:sz w:val="24"/>
          <w:szCs w:val="24"/>
        </w:rPr>
        <w:tab/>
        <w:t>L</w:t>
      </w:r>
      <w:r w:rsidRPr="00914BFA">
        <w:rPr>
          <w:rFonts w:ascii="Times New Roman" w:hAnsi="Times New Roman" w:cs="Times New Roman"/>
          <w:sz w:val="24"/>
          <w:szCs w:val="24"/>
        </w:rPr>
        <w:tab/>
        <w:t>- całkowita liczba punktów</w:t>
      </w:r>
    </w:p>
    <w:p w14:paraId="6D931D05" w14:textId="77777777" w:rsidR="002077D9" w:rsidRPr="00914BFA" w:rsidRDefault="002077D9" w:rsidP="000C46F0">
      <w:pPr>
        <w:autoSpaceDE w:val="0"/>
        <w:autoSpaceDN w:val="0"/>
        <w:adjustRightInd w:val="0"/>
        <w:spacing w:after="0" w:line="240" w:lineRule="auto"/>
        <w:rPr>
          <w:rFonts w:ascii="Times New Roman" w:hAnsi="Times New Roman" w:cs="Times New Roman"/>
          <w:sz w:val="24"/>
          <w:szCs w:val="24"/>
        </w:rPr>
      </w:pPr>
      <w:r w:rsidRPr="00914BFA">
        <w:rPr>
          <w:rFonts w:ascii="Times New Roman" w:hAnsi="Times New Roman" w:cs="Times New Roman"/>
          <w:sz w:val="24"/>
          <w:szCs w:val="24"/>
        </w:rPr>
        <w:t>C</w:t>
      </w:r>
      <w:r w:rsidRPr="00914BFA">
        <w:rPr>
          <w:rFonts w:ascii="Times New Roman" w:hAnsi="Times New Roman" w:cs="Times New Roman"/>
          <w:sz w:val="24"/>
          <w:szCs w:val="24"/>
        </w:rPr>
        <w:tab/>
        <w:t>- ilość punktów za cenę oferty</w:t>
      </w:r>
    </w:p>
    <w:p w14:paraId="00CFE70E" w14:textId="36E46B4F" w:rsidR="002077D9" w:rsidRPr="00914BFA" w:rsidRDefault="00153E37" w:rsidP="000C46F0">
      <w:pPr>
        <w:autoSpaceDE w:val="0"/>
        <w:autoSpaceDN w:val="0"/>
        <w:adjustRightInd w:val="0"/>
        <w:spacing w:after="0" w:line="240" w:lineRule="auto"/>
        <w:rPr>
          <w:rFonts w:ascii="Times New Roman" w:hAnsi="Times New Roman" w:cs="Times New Roman"/>
          <w:sz w:val="24"/>
          <w:szCs w:val="24"/>
        </w:rPr>
      </w:pPr>
      <w:r w:rsidRPr="00914BFA">
        <w:rPr>
          <w:rFonts w:ascii="Times New Roman" w:hAnsi="Times New Roman" w:cs="Times New Roman"/>
          <w:sz w:val="24"/>
          <w:szCs w:val="24"/>
        </w:rPr>
        <w:t>G</w:t>
      </w:r>
      <w:r w:rsidR="002077D9" w:rsidRPr="00914BFA">
        <w:rPr>
          <w:rFonts w:ascii="Times New Roman" w:hAnsi="Times New Roman" w:cs="Times New Roman"/>
          <w:sz w:val="24"/>
          <w:szCs w:val="24"/>
        </w:rPr>
        <w:tab/>
        <w:t xml:space="preserve">- ilość punktów </w:t>
      </w:r>
      <w:r w:rsidRPr="00914BFA">
        <w:rPr>
          <w:rFonts w:ascii="Times New Roman" w:hAnsi="Times New Roman" w:cs="Times New Roman"/>
          <w:sz w:val="24"/>
          <w:szCs w:val="24"/>
        </w:rPr>
        <w:t>za udzieloną gwarancję</w:t>
      </w:r>
    </w:p>
    <w:p w14:paraId="187B648E" w14:textId="77777777" w:rsidR="002077D9" w:rsidRPr="00914BFA" w:rsidRDefault="002077D9" w:rsidP="000C46F0">
      <w:pPr>
        <w:autoSpaceDE w:val="0"/>
        <w:autoSpaceDN w:val="0"/>
        <w:adjustRightInd w:val="0"/>
        <w:spacing w:after="0" w:line="240" w:lineRule="auto"/>
        <w:rPr>
          <w:rFonts w:ascii="Times New Roman" w:hAnsi="Times New Roman" w:cs="Times New Roman"/>
          <w:sz w:val="24"/>
          <w:szCs w:val="24"/>
        </w:rPr>
      </w:pPr>
    </w:p>
    <w:p w14:paraId="50CD4878" w14:textId="77777777" w:rsidR="002077D9" w:rsidRPr="00914BFA" w:rsidRDefault="002077D9" w:rsidP="000C46F0">
      <w:pPr>
        <w:autoSpaceDE w:val="0"/>
        <w:autoSpaceDN w:val="0"/>
        <w:adjustRightInd w:val="0"/>
        <w:spacing w:after="0" w:line="240" w:lineRule="auto"/>
        <w:rPr>
          <w:rFonts w:ascii="Times New Roman" w:hAnsi="Times New Roman" w:cs="Times New Roman"/>
          <w:sz w:val="24"/>
          <w:szCs w:val="24"/>
        </w:rPr>
      </w:pPr>
      <w:r w:rsidRPr="00914BFA">
        <w:rPr>
          <w:rFonts w:ascii="Times New Roman" w:hAnsi="Times New Roman" w:cs="Times New Roman"/>
          <w:sz w:val="24"/>
          <w:szCs w:val="24"/>
        </w:rPr>
        <w:lastRenderedPageBreak/>
        <w:t>Ocena punktowa będzie dotyczyć wyłącznie ofert uznanych za ważne i niepodlegających odrzuceniu.</w:t>
      </w:r>
    </w:p>
    <w:p w14:paraId="6E61F5DD" w14:textId="50C8C27D" w:rsidR="002077D9" w:rsidRPr="00914BFA" w:rsidRDefault="002077D9" w:rsidP="002F28A1">
      <w:pPr>
        <w:pStyle w:val="Akapitzlist"/>
        <w:numPr>
          <w:ilvl w:val="0"/>
          <w:numId w:val="15"/>
        </w:numPr>
        <w:spacing w:after="120" w:line="240" w:lineRule="auto"/>
        <w:ind w:left="0" w:firstLine="0"/>
        <w:jc w:val="both"/>
        <w:rPr>
          <w:rFonts w:ascii="Times New Roman" w:hAnsi="Times New Roman" w:cs="Times New Roman"/>
          <w:sz w:val="24"/>
          <w:szCs w:val="24"/>
        </w:rPr>
      </w:pPr>
      <w:r w:rsidRPr="00914BFA">
        <w:rPr>
          <w:rFonts w:ascii="Times New Roman" w:hAnsi="Times New Roman" w:cs="Times New Roman"/>
          <w:sz w:val="24"/>
          <w:szCs w:val="24"/>
        </w:rPr>
        <w:t>Punktacja przyznawana ofertom w poszczególnych kryteriach będzie liczona z dokładnością do dwóch miejsc po przecinku. Najwyższa liczba punktów wyznaczy najkorzystniejszą ofertę.</w:t>
      </w:r>
    </w:p>
    <w:p w14:paraId="3F220A0F" w14:textId="7A86BE5A" w:rsidR="002077D9" w:rsidRPr="00914BFA" w:rsidRDefault="002077D9" w:rsidP="002F28A1">
      <w:pPr>
        <w:pStyle w:val="Akapitzlist"/>
        <w:numPr>
          <w:ilvl w:val="0"/>
          <w:numId w:val="15"/>
        </w:numPr>
        <w:spacing w:after="120" w:line="252" w:lineRule="auto"/>
        <w:ind w:left="0" w:firstLine="0"/>
        <w:jc w:val="both"/>
        <w:rPr>
          <w:rFonts w:ascii="Times New Roman" w:hAnsi="Times New Roman" w:cs="Times New Roman"/>
          <w:bCs/>
          <w:sz w:val="24"/>
          <w:szCs w:val="24"/>
        </w:rPr>
      </w:pPr>
      <w:r w:rsidRPr="00914BFA">
        <w:rPr>
          <w:rFonts w:ascii="Times New Roman" w:hAnsi="Times New Roman" w:cs="Times New Roman"/>
          <w:bCs/>
          <w:sz w:val="24"/>
          <w:szCs w:val="24"/>
        </w:rPr>
        <w:t xml:space="preserve">W toku dokonywania badania i oceny ofert Zamawiający może żądać udzielenia przez </w:t>
      </w:r>
      <w:r w:rsidRPr="00914BFA">
        <w:rPr>
          <w:rFonts w:ascii="Times New Roman" w:hAnsi="Times New Roman" w:cs="Times New Roman"/>
          <w:bCs/>
          <w:sz w:val="24"/>
          <w:szCs w:val="24"/>
        </w:rPr>
        <w:br/>
        <w:t>wykonawców wyjaśnień treści złożonych przez nich ofert.</w:t>
      </w:r>
    </w:p>
    <w:p w14:paraId="17E8B526" w14:textId="77777777" w:rsidR="002077D9" w:rsidRPr="00914BFA" w:rsidRDefault="002077D9" w:rsidP="002F28A1">
      <w:pPr>
        <w:pStyle w:val="Akapitzlist"/>
        <w:numPr>
          <w:ilvl w:val="0"/>
          <w:numId w:val="15"/>
        </w:numPr>
        <w:spacing w:after="120" w:line="240" w:lineRule="auto"/>
        <w:ind w:left="0" w:firstLine="0"/>
        <w:jc w:val="both"/>
        <w:rPr>
          <w:rFonts w:ascii="Times New Roman" w:hAnsi="Times New Roman" w:cs="Times New Roman"/>
          <w:bCs/>
          <w:sz w:val="24"/>
          <w:szCs w:val="24"/>
        </w:rPr>
      </w:pPr>
      <w:r w:rsidRPr="00914BFA">
        <w:rPr>
          <w:rFonts w:ascii="Times New Roman" w:hAnsi="Times New Roman" w:cs="Times New Roman"/>
          <w:bCs/>
          <w:sz w:val="24"/>
          <w:szCs w:val="24"/>
        </w:rPr>
        <w:t>Za ofertę najkorzystniejszą Zamawiający uzna ofertę z największą ilością punktów.</w:t>
      </w:r>
    </w:p>
    <w:p w14:paraId="4EA657F4" w14:textId="5E891D15" w:rsidR="00881556" w:rsidRPr="00914BFA" w:rsidRDefault="00881556" w:rsidP="009B76E3">
      <w:pPr>
        <w:autoSpaceDE w:val="0"/>
        <w:autoSpaceDN w:val="0"/>
        <w:adjustRightInd w:val="0"/>
        <w:spacing w:after="0" w:line="320" w:lineRule="exact"/>
        <w:contextualSpacing/>
        <w:jc w:val="both"/>
        <w:rPr>
          <w:rFonts w:ascii="Times New Roman" w:hAnsi="Times New Roman" w:cs="Times New Roman"/>
          <w:b/>
          <w:bCs/>
          <w:sz w:val="24"/>
          <w:szCs w:val="24"/>
        </w:rPr>
      </w:pPr>
    </w:p>
    <w:p w14:paraId="349AE912" w14:textId="3265B800" w:rsidR="00986EF0" w:rsidRPr="00914BFA" w:rsidRDefault="00986EF0" w:rsidP="009B76E3">
      <w:pPr>
        <w:autoSpaceDE w:val="0"/>
        <w:autoSpaceDN w:val="0"/>
        <w:adjustRightInd w:val="0"/>
        <w:spacing w:after="0" w:line="320" w:lineRule="exact"/>
        <w:contextualSpacing/>
        <w:jc w:val="both"/>
        <w:rPr>
          <w:rFonts w:ascii="Times New Roman" w:hAnsi="Times New Roman" w:cs="Times New Roman"/>
          <w:b/>
          <w:bCs/>
          <w:sz w:val="24"/>
          <w:szCs w:val="24"/>
        </w:rPr>
      </w:pPr>
      <w:r w:rsidRPr="00914BFA">
        <w:rPr>
          <w:rFonts w:ascii="Times New Roman" w:hAnsi="Times New Roman" w:cs="Times New Roman"/>
          <w:b/>
          <w:bCs/>
          <w:sz w:val="24"/>
          <w:szCs w:val="24"/>
        </w:rPr>
        <w:t>XV. OFERTA CENOWA</w:t>
      </w:r>
    </w:p>
    <w:p w14:paraId="3827BFC9" w14:textId="02BB8223" w:rsidR="009B76E3" w:rsidRPr="009B76E3" w:rsidRDefault="009B76E3" w:rsidP="002F28A1">
      <w:pPr>
        <w:numPr>
          <w:ilvl w:val="0"/>
          <w:numId w:val="39"/>
        </w:numPr>
        <w:spacing w:before="240" w:after="0" w:line="320" w:lineRule="exact"/>
        <w:ind w:left="0" w:firstLine="0"/>
        <w:contextualSpacing/>
        <w:jc w:val="both"/>
        <w:rPr>
          <w:rFonts w:ascii="Times New Roman" w:hAnsi="Times New Roman" w:cs="Times New Roman"/>
          <w:sz w:val="24"/>
          <w:szCs w:val="24"/>
        </w:rPr>
      </w:pPr>
      <w:r w:rsidRPr="009B76E3">
        <w:rPr>
          <w:rFonts w:ascii="Times New Roman" w:hAnsi="Times New Roman" w:cs="Times New Roman"/>
          <w:sz w:val="24"/>
          <w:szCs w:val="24"/>
        </w:rPr>
        <w:t xml:space="preserve">Wykonawca podaje cenę za realizację przedmiotu zamówienia zgodnie ze wzorem Formularza </w:t>
      </w:r>
      <w:r w:rsidR="002B57F1">
        <w:rPr>
          <w:rFonts w:ascii="Times New Roman" w:hAnsi="Times New Roman" w:cs="Times New Roman"/>
          <w:sz w:val="24"/>
          <w:szCs w:val="24"/>
        </w:rPr>
        <w:t>o</w:t>
      </w:r>
      <w:r w:rsidRPr="009B76E3">
        <w:rPr>
          <w:rFonts w:ascii="Times New Roman" w:hAnsi="Times New Roman" w:cs="Times New Roman"/>
          <w:sz w:val="24"/>
          <w:szCs w:val="24"/>
        </w:rPr>
        <w:t xml:space="preserve">fertowego, stanowiącego </w:t>
      </w:r>
      <w:r w:rsidRPr="009B76E3">
        <w:rPr>
          <w:rFonts w:ascii="Times New Roman" w:hAnsi="Times New Roman" w:cs="Times New Roman"/>
          <w:b/>
          <w:sz w:val="24"/>
          <w:szCs w:val="24"/>
        </w:rPr>
        <w:t xml:space="preserve">załącznik nr 3 do </w:t>
      </w:r>
      <w:r w:rsidR="00DD5ACE">
        <w:rPr>
          <w:rFonts w:ascii="Times New Roman" w:hAnsi="Times New Roman" w:cs="Times New Roman"/>
          <w:b/>
          <w:sz w:val="24"/>
          <w:szCs w:val="24"/>
        </w:rPr>
        <w:t>swz</w:t>
      </w:r>
      <w:r w:rsidRPr="009B76E3">
        <w:rPr>
          <w:rFonts w:ascii="Times New Roman" w:hAnsi="Times New Roman" w:cs="Times New Roman"/>
          <w:b/>
          <w:sz w:val="24"/>
          <w:szCs w:val="24"/>
        </w:rPr>
        <w:t xml:space="preserve">. </w:t>
      </w:r>
    </w:p>
    <w:p w14:paraId="67F55EEE" w14:textId="249CFCC8" w:rsidR="009B76E3" w:rsidRPr="009B76E3" w:rsidRDefault="009B76E3" w:rsidP="002F28A1">
      <w:pPr>
        <w:numPr>
          <w:ilvl w:val="0"/>
          <w:numId w:val="39"/>
        </w:numPr>
        <w:spacing w:after="0" w:line="320" w:lineRule="exact"/>
        <w:ind w:left="0" w:firstLine="0"/>
        <w:contextualSpacing/>
        <w:jc w:val="both"/>
        <w:rPr>
          <w:rFonts w:ascii="Times New Roman" w:hAnsi="Times New Roman" w:cs="Times New Roman"/>
          <w:sz w:val="24"/>
          <w:szCs w:val="24"/>
        </w:rPr>
      </w:pPr>
      <w:r w:rsidRPr="009B76E3">
        <w:rPr>
          <w:rFonts w:ascii="Times New Roman" w:hAnsi="Times New Roman" w:cs="Times New Roman"/>
          <w:sz w:val="24"/>
          <w:szCs w:val="24"/>
        </w:rPr>
        <w:t xml:space="preserve">Cena ofertowa brutto musi uwzględniać wszystkie koszty związane z realizacją przedmiotu zamówienia zgodnie z opisem przedmiotu zamówienia oraz istotnymi postanowieniami umowy określonymi w niniejszej </w:t>
      </w:r>
      <w:r w:rsidR="00DD5ACE">
        <w:rPr>
          <w:rFonts w:ascii="Times New Roman" w:hAnsi="Times New Roman" w:cs="Times New Roman"/>
          <w:sz w:val="24"/>
          <w:szCs w:val="24"/>
        </w:rPr>
        <w:t>swz</w:t>
      </w:r>
      <w:r w:rsidRPr="009B76E3">
        <w:rPr>
          <w:rFonts w:ascii="Times New Roman" w:hAnsi="Times New Roman" w:cs="Times New Roman"/>
          <w:sz w:val="24"/>
          <w:szCs w:val="24"/>
        </w:rPr>
        <w:t xml:space="preserve">. </w:t>
      </w:r>
    </w:p>
    <w:p w14:paraId="4B47B34A" w14:textId="2A42A1CD" w:rsidR="009B76E3" w:rsidRPr="009B76E3" w:rsidRDefault="009B76E3" w:rsidP="002F28A1">
      <w:pPr>
        <w:numPr>
          <w:ilvl w:val="0"/>
          <w:numId w:val="39"/>
        </w:numPr>
        <w:spacing w:after="0" w:line="320" w:lineRule="exact"/>
        <w:ind w:left="0" w:firstLine="0"/>
        <w:contextualSpacing/>
        <w:jc w:val="both"/>
        <w:rPr>
          <w:rFonts w:ascii="Times New Roman" w:hAnsi="Times New Roman" w:cs="Times New Roman"/>
          <w:sz w:val="24"/>
          <w:szCs w:val="24"/>
        </w:rPr>
      </w:pPr>
      <w:r w:rsidRPr="009B76E3">
        <w:rPr>
          <w:rFonts w:ascii="Times New Roman" w:hAnsi="Times New Roman" w:cs="Times New Roman"/>
          <w:sz w:val="24"/>
          <w:szCs w:val="24"/>
        </w:rPr>
        <w:t xml:space="preserve">Cena podana na Formularzu </w:t>
      </w:r>
      <w:r w:rsidR="002B57F1">
        <w:rPr>
          <w:rFonts w:ascii="Times New Roman" w:hAnsi="Times New Roman" w:cs="Times New Roman"/>
          <w:sz w:val="24"/>
          <w:szCs w:val="24"/>
        </w:rPr>
        <w:t>o</w:t>
      </w:r>
      <w:r w:rsidRPr="009B76E3">
        <w:rPr>
          <w:rFonts w:ascii="Times New Roman" w:hAnsi="Times New Roman" w:cs="Times New Roman"/>
          <w:sz w:val="24"/>
          <w:szCs w:val="24"/>
        </w:rPr>
        <w:t>fertowym jest ceną ostateczną, niepodlegającą negocjacji i wyczerpującą wszelkie należności Wykonawcy wobec Zamawiającego związane z realizacją przedmiotu zamówienia.</w:t>
      </w:r>
    </w:p>
    <w:p w14:paraId="18B60E21" w14:textId="77777777" w:rsidR="009B76E3" w:rsidRPr="009B76E3" w:rsidRDefault="009B76E3" w:rsidP="002F28A1">
      <w:pPr>
        <w:numPr>
          <w:ilvl w:val="0"/>
          <w:numId w:val="39"/>
        </w:numPr>
        <w:spacing w:after="0" w:line="320" w:lineRule="exact"/>
        <w:ind w:left="0" w:firstLine="0"/>
        <w:contextualSpacing/>
        <w:jc w:val="both"/>
        <w:rPr>
          <w:rFonts w:ascii="Times New Roman" w:hAnsi="Times New Roman" w:cs="Times New Roman"/>
          <w:sz w:val="24"/>
          <w:szCs w:val="24"/>
        </w:rPr>
      </w:pPr>
      <w:r w:rsidRPr="009B76E3">
        <w:rPr>
          <w:rFonts w:ascii="Times New Roman" w:hAnsi="Times New Roman" w:cs="Times New Roman"/>
          <w:sz w:val="24"/>
          <w:szCs w:val="24"/>
        </w:rPr>
        <w:t>Cena oferty powinna być wyrażona w złotych polskich (PLN) z dokładnością do dwóch miejsc po przecinku.</w:t>
      </w:r>
    </w:p>
    <w:p w14:paraId="1B48BF37" w14:textId="77777777" w:rsidR="009B76E3" w:rsidRPr="009B76E3" w:rsidRDefault="009B76E3" w:rsidP="002F28A1">
      <w:pPr>
        <w:numPr>
          <w:ilvl w:val="0"/>
          <w:numId w:val="39"/>
        </w:numPr>
        <w:spacing w:line="320" w:lineRule="exact"/>
        <w:ind w:left="0" w:firstLine="0"/>
        <w:contextualSpacing/>
        <w:jc w:val="both"/>
        <w:rPr>
          <w:rFonts w:ascii="Times New Roman" w:hAnsi="Times New Roman" w:cs="Times New Roman"/>
          <w:sz w:val="24"/>
          <w:szCs w:val="24"/>
        </w:rPr>
      </w:pPr>
      <w:r w:rsidRPr="009B76E3">
        <w:rPr>
          <w:rFonts w:ascii="Times New Roman" w:hAnsi="Times New Roman" w:cs="Times New Roman"/>
          <w:sz w:val="24"/>
          <w:szCs w:val="24"/>
        </w:rPr>
        <w:t>Rozliczenia pomiędzy zamawiającym a wykonawcą będą prowadzone w walucie PLN</w:t>
      </w:r>
    </w:p>
    <w:p w14:paraId="50DC4F6F" w14:textId="77777777" w:rsidR="009B76E3" w:rsidRPr="009B76E3" w:rsidRDefault="009B76E3" w:rsidP="002F28A1">
      <w:pPr>
        <w:numPr>
          <w:ilvl w:val="0"/>
          <w:numId w:val="39"/>
        </w:numPr>
        <w:spacing w:after="0" w:line="320" w:lineRule="exact"/>
        <w:ind w:left="0" w:firstLine="0"/>
        <w:contextualSpacing/>
        <w:jc w:val="both"/>
        <w:rPr>
          <w:rFonts w:ascii="Times New Roman" w:hAnsi="Times New Roman" w:cs="Times New Roman"/>
          <w:sz w:val="24"/>
          <w:szCs w:val="24"/>
        </w:rPr>
      </w:pPr>
      <w:r w:rsidRPr="009B76E3">
        <w:rPr>
          <w:rFonts w:ascii="Times New Roman" w:hAnsi="Times New Roman" w:cs="Times New Roman"/>
          <w:sz w:val="24"/>
          <w:szCs w:val="24"/>
        </w:rPr>
        <w:t>Wyliczona cena oferty brutto będzie służyć do porównania złożonych ofert i do rozliczenia w trakcie realizacji zamówienia.</w:t>
      </w:r>
    </w:p>
    <w:p w14:paraId="2EE046D8" w14:textId="77777777" w:rsidR="009B76E3" w:rsidRPr="009B76E3" w:rsidRDefault="009B76E3" w:rsidP="002F28A1">
      <w:pPr>
        <w:numPr>
          <w:ilvl w:val="0"/>
          <w:numId w:val="39"/>
        </w:numPr>
        <w:spacing w:after="0" w:line="320" w:lineRule="exact"/>
        <w:ind w:left="0" w:firstLine="0"/>
        <w:contextualSpacing/>
        <w:jc w:val="both"/>
        <w:rPr>
          <w:rFonts w:ascii="Times New Roman" w:hAnsi="Times New Roman" w:cs="Times New Roman"/>
          <w:sz w:val="24"/>
          <w:szCs w:val="24"/>
        </w:rPr>
      </w:pPr>
      <w:r w:rsidRPr="009B76E3">
        <w:rPr>
          <w:rFonts w:ascii="Times New Roman" w:hAnsi="Times New Roman" w:cs="Times New Roman"/>
          <w:sz w:val="24"/>
          <w:szCs w:val="24"/>
        </w:rPr>
        <w:t>Zgodnie z art. 225 ustawy Pzp, jeżeli została złożona oferta, której wybór prowadziłby do powstania u zamawiającego obowiązku podatkowego zgodnie z ustawą z dnia 11 marca 2004 r. o podatku od towarów i usług (Dz. U. z 2021 r. poz. 685, ze zm.), dla celów zastosowania kryterium ceny lub kosztu zamawiający dolicza do przedstawionej w tej ofercie ceny kwotę podatku od towarów i usług, którą miałby obowiązek rozliczyć.</w:t>
      </w:r>
      <w:r w:rsidRPr="009B76E3">
        <w:rPr>
          <w:rFonts w:ascii="Times New Roman" w:hAnsi="Times New Roman" w:cs="Times New Roman"/>
          <w:b/>
          <w:sz w:val="24"/>
          <w:szCs w:val="24"/>
        </w:rPr>
        <w:t xml:space="preserve"> </w:t>
      </w:r>
      <w:r w:rsidRPr="009B76E3">
        <w:rPr>
          <w:rFonts w:ascii="Times New Roman" w:hAnsi="Times New Roman" w:cs="Times New Roman"/>
          <w:sz w:val="24"/>
          <w:szCs w:val="24"/>
        </w:rPr>
        <w:t>W ofercie, o której mowa w ust. 1, Wykonawca ma obowiązek:</w:t>
      </w:r>
    </w:p>
    <w:p w14:paraId="6D0A870F" w14:textId="77777777" w:rsidR="009B76E3" w:rsidRPr="009B76E3" w:rsidRDefault="009B76E3" w:rsidP="009B76E3">
      <w:pPr>
        <w:spacing w:line="320" w:lineRule="exact"/>
        <w:contextualSpacing/>
        <w:jc w:val="both"/>
        <w:rPr>
          <w:rFonts w:ascii="Times New Roman" w:hAnsi="Times New Roman" w:cs="Times New Roman"/>
          <w:sz w:val="24"/>
          <w:szCs w:val="24"/>
        </w:rPr>
      </w:pPr>
      <w:r w:rsidRPr="009B76E3">
        <w:rPr>
          <w:rFonts w:ascii="Times New Roman" w:hAnsi="Times New Roman" w:cs="Times New Roman"/>
          <w:sz w:val="24"/>
          <w:szCs w:val="24"/>
        </w:rPr>
        <w:t>1)</w:t>
      </w:r>
      <w:r w:rsidRPr="009B76E3">
        <w:rPr>
          <w:rFonts w:ascii="Times New Roman" w:hAnsi="Times New Roman" w:cs="Times New Roman"/>
          <w:sz w:val="24"/>
          <w:szCs w:val="24"/>
        </w:rPr>
        <w:tab/>
        <w:t>poinformowania zamawiającego, że wybór jego oferty będzie prowadził do powstania u zamawiającego obowiązku podatkowego;</w:t>
      </w:r>
    </w:p>
    <w:p w14:paraId="47EC4C4D" w14:textId="77777777" w:rsidR="009B76E3" w:rsidRPr="009B76E3" w:rsidRDefault="009B76E3" w:rsidP="009B76E3">
      <w:pPr>
        <w:spacing w:line="320" w:lineRule="exact"/>
        <w:contextualSpacing/>
        <w:jc w:val="both"/>
        <w:rPr>
          <w:rFonts w:ascii="Times New Roman" w:hAnsi="Times New Roman" w:cs="Times New Roman"/>
          <w:sz w:val="24"/>
          <w:szCs w:val="24"/>
        </w:rPr>
      </w:pPr>
      <w:r w:rsidRPr="009B76E3">
        <w:rPr>
          <w:rFonts w:ascii="Times New Roman" w:hAnsi="Times New Roman" w:cs="Times New Roman"/>
          <w:sz w:val="24"/>
          <w:szCs w:val="24"/>
        </w:rPr>
        <w:t>2)</w:t>
      </w:r>
      <w:r w:rsidRPr="009B76E3">
        <w:rPr>
          <w:rFonts w:ascii="Times New Roman" w:hAnsi="Times New Roman" w:cs="Times New Roman"/>
          <w:sz w:val="24"/>
          <w:szCs w:val="24"/>
        </w:rPr>
        <w:tab/>
        <w:t>wskazania nazwy (rodzaju) towaru lub usługi, których dostawa lub świadczenie będą prowadziły do powstania obowiązku podatkowego;</w:t>
      </w:r>
    </w:p>
    <w:p w14:paraId="4F37F792" w14:textId="77777777" w:rsidR="009B76E3" w:rsidRPr="009B76E3" w:rsidRDefault="009B76E3" w:rsidP="009B76E3">
      <w:pPr>
        <w:spacing w:line="320" w:lineRule="exact"/>
        <w:contextualSpacing/>
        <w:jc w:val="both"/>
        <w:rPr>
          <w:rFonts w:ascii="Times New Roman" w:hAnsi="Times New Roman" w:cs="Times New Roman"/>
          <w:sz w:val="24"/>
          <w:szCs w:val="24"/>
        </w:rPr>
      </w:pPr>
      <w:r w:rsidRPr="009B76E3">
        <w:rPr>
          <w:rFonts w:ascii="Times New Roman" w:hAnsi="Times New Roman" w:cs="Times New Roman"/>
          <w:sz w:val="24"/>
          <w:szCs w:val="24"/>
        </w:rPr>
        <w:t>3)</w:t>
      </w:r>
      <w:r w:rsidRPr="009B76E3">
        <w:rPr>
          <w:rFonts w:ascii="Times New Roman" w:hAnsi="Times New Roman" w:cs="Times New Roman"/>
          <w:sz w:val="24"/>
          <w:szCs w:val="24"/>
        </w:rPr>
        <w:tab/>
        <w:t>wskazania wartości towaru lub usługi objętego obowiązkiem podatkowym zamawiającego, bez kwoty podatku;</w:t>
      </w:r>
    </w:p>
    <w:p w14:paraId="31216E76" w14:textId="77777777" w:rsidR="009B76E3" w:rsidRPr="009B76E3" w:rsidRDefault="009B76E3" w:rsidP="009B76E3">
      <w:pPr>
        <w:spacing w:line="320" w:lineRule="exact"/>
        <w:contextualSpacing/>
        <w:jc w:val="both"/>
        <w:rPr>
          <w:rFonts w:ascii="Times New Roman" w:hAnsi="Times New Roman" w:cs="Times New Roman"/>
          <w:sz w:val="24"/>
          <w:szCs w:val="24"/>
        </w:rPr>
      </w:pPr>
      <w:r w:rsidRPr="009B76E3">
        <w:rPr>
          <w:rFonts w:ascii="Times New Roman" w:hAnsi="Times New Roman" w:cs="Times New Roman"/>
          <w:sz w:val="24"/>
          <w:szCs w:val="24"/>
        </w:rPr>
        <w:t>4)</w:t>
      </w:r>
      <w:r w:rsidRPr="009B76E3">
        <w:rPr>
          <w:rFonts w:ascii="Times New Roman" w:hAnsi="Times New Roman" w:cs="Times New Roman"/>
          <w:sz w:val="24"/>
          <w:szCs w:val="24"/>
        </w:rPr>
        <w:tab/>
        <w:t>wskazania stawki podatku od towarów i usług, która zgodnie z wiedzą wykonawcy, będzie miała zastosowanie.</w:t>
      </w:r>
    </w:p>
    <w:p w14:paraId="6A977736" w14:textId="497C3A8B" w:rsidR="009B76E3" w:rsidRDefault="009B76E3" w:rsidP="002F28A1">
      <w:pPr>
        <w:numPr>
          <w:ilvl w:val="0"/>
          <w:numId w:val="39"/>
        </w:numPr>
        <w:spacing w:after="0" w:line="320" w:lineRule="exact"/>
        <w:ind w:left="0" w:firstLine="0"/>
        <w:contextualSpacing/>
        <w:jc w:val="both"/>
        <w:rPr>
          <w:sz w:val="20"/>
          <w:szCs w:val="20"/>
        </w:rPr>
      </w:pPr>
      <w:r w:rsidRPr="009B76E3">
        <w:rPr>
          <w:rFonts w:ascii="Times New Roman" w:hAnsi="Times New Roman" w:cs="Times New Roman"/>
          <w:sz w:val="24"/>
          <w:szCs w:val="24"/>
        </w:rPr>
        <w:t xml:space="preserve">Wzór Formularza </w:t>
      </w:r>
      <w:r w:rsidR="00F4561B">
        <w:rPr>
          <w:rFonts w:ascii="Times New Roman" w:hAnsi="Times New Roman" w:cs="Times New Roman"/>
          <w:sz w:val="24"/>
          <w:szCs w:val="24"/>
        </w:rPr>
        <w:t>o</w:t>
      </w:r>
      <w:r w:rsidRPr="009B76E3">
        <w:rPr>
          <w:rFonts w:ascii="Times New Roman" w:hAnsi="Times New Roman" w:cs="Times New Roman"/>
          <w:sz w:val="24"/>
          <w:szCs w:val="24"/>
        </w:rPr>
        <w:t>fertowego został opracowany przy założeniu, iż wybór oferty nie będzie prowadzić do powstania u Zamawiającego obowiązku podatkowego w zakresie podatku VAT. W przypadku, gdy Wykonawca zobowiązany jest złożyć oświadczenie o powstaniu u Zamawiającego obowiązku podatkowego, to winien odpowiednio zmodyfikować treść formularza</w:t>
      </w:r>
      <w:r>
        <w:rPr>
          <w:sz w:val="20"/>
          <w:szCs w:val="20"/>
        </w:rPr>
        <w:t>.</w:t>
      </w:r>
    </w:p>
    <w:p w14:paraId="737DED7C" w14:textId="77777777" w:rsidR="009258B3" w:rsidRPr="00914BFA" w:rsidRDefault="009258B3" w:rsidP="009B76E3">
      <w:pPr>
        <w:autoSpaceDE w:val="0"/>
        <w:autoSpaceDN w:val="0"/>
        <w:adjustRightInd w:val="0"/>
        <w:spacing w:after="0" w:line="320" w:lineRule="exact"/>
        <w:contextualSpacing/>
        <w:rPr>
          <w:rFonts w:ascii="Times New Roman" w:hAnsi="Times New Roman" w:cs="Times New Roman"/>
          <w:b/>
          <w:bCs/>
          <w:sz w:val="24"/>
          <w:szCs w:val="24"/>
        </w:rPr>
      </w:pPr>
    </w:p>
    <w:p w14:paraId="309F1947" w14:textId="768BFD36" w:rsidR="00986EF0" w:rsidRPr="00914BFA" w:rsidRDefault="00986EF0" w:rsidP="009B76E3">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XVI. PROJEKTOWANE POSTANOWIENIA UMOWY:</w:t>
      </w:r>
    </w:p>
    <w:p w14:paraId="36B55861" w14:textId="120227F0" w:rsidR="00986EF0" w:rsidRPr="00914BFA" w:rsidRDefault="00986EF0" w:rsidP="009B76E3">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lastRenderedPageBreak/>
        <w:t>1. Zamawiający wymaga od Wykonawcy, aby zawarł z nim umowę w sprawie zamówienia publicznego na warunkach określonych w projekcie umowy, stanowiącym Załącznik nr</w:t>
      </w:r>
      <w:r w:rsidR="002144DA" w:rsidRPr="00914BFA">
        <w:rPr>
          <w:rFonts w:ascii="Times New Roman" w:hAnsi="Times New Roman" w:cs="Times New Roman"/>
          <w:sz w:val="24"/>
          <w:szCs w:val="24"/>
        </w:rPr>
        <w:t xml:space="preserve"> 2</w:t>
      </w:r>
      <w:r w:rsidRPr="00914BFA">
        <w:rPr>
          <w:rFonts w:ascii="Times New Roman" w:hAnsi="Times New Roman" w:cs="Times New Roman"/>
          <w:sz w:val="24"/>
          <w:szCs w:val="24"/>
        </w:rPr>
        <w:t xml:space="preserve"> do </w:t>
      </w:r>
      <w:r w:rsidR="00DD5ACE">
        <w:rPr>
          <w:rFonts w:ascii="Times New Roman" w:hAnsi="Times New Roman" w:cs="Times New Roman"/>
          <w:sz w:val="24"/>
          <w:szCs w:val="24"/>
        </w:rPr>
        <w:t>swz</w:t>
      </w:r>
      <w:r w:rsidRPr="00914BFA">
        <w:rPr>
          <w:rFonts w:ascii="Times New Roman" w:hAnsi="Times New Roman" w:cs="Times New Roman"/>
          <w:sz w:val="24"/>
          <w:szCs w:val="24"/>
        </w:rPr>
        <w:t>.</w:t>
      </w:r>
    </w:p>
    <w:p w14:paraId="5EC60598" w14:textId="1592F971" w:rsidR="00986EF0" w:rsidRPr="00914BFA" w:rsidRDefault="00986EF0" w:rsidP="009B76E3">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2. Zamawiający, zgodnie z art. 45</w:t>
      </w:r>
      <w:r w:rsidR="00BF0DD6">
        <w:rPr>
          <w:rFonts w:ascii="Times New Roman" w:hAnsi="Times New Roman" w:cs="Times New Roman"/>
          <w:sz w:val="24"/>
          <w:szCs w:val="24"/>
        </w:rPr>
        <w:t>5</w:t>
      </w:r>
      <w:r w:rsidRPr="00914BFA">
        <w:rPr>
          <w:rFonts w:ascii="Times New Roman" w:hAnsi="Times New Roman" w:cs="Times New Roman"/>
          <w:sz w:val="24"/>
          <w:szCs w:val="24"/>
        </w:rPr>
        <w:t xml:space="preserve"> ustawy Pzp, przewiduje możliwość dokonania zmian postanowień zawartej umowy w sprawie zamówienia publicznego, w sposób i na warunkach określonych w projekcie umowy.</w:t>
      </w:r>
    </w:p>
    <w:p w14:paraId="5C9310E3" w14:textId="77777777" w:rsidR="009258B3" w:rsidRPr="00914BFA" w:rsidRDefault="009258B3" w:rsidP="00881556">
      <w:pPr>
        <w:autoSpaceDE w:val="0"/>
        <w:autoSpaceDN w:val="0"/>
        <w:adjustRightInd w:val="0"/>
        <w:spacing w:after="0" w:line="320" w:lineRule="exact"/>
        <w:contextualSpacing/>
        <w:rPr>
          <w:rFonts w:ascii="Times New Roman" w:hAnsi="Times New Roman" w:cs="Times New Roman"/>
          <w:b/>
          <w:bCs/>
          <w:sz w:val="24"/>
          <w:szCs w:val="24"/>
        </w:rPr>
      </w:pPr>
    </w:p>
    <w:p w14:paraId="196D1FF7" w14:textId="259C73E2" w:rsidR="00986EF0" w:rsidRPr="00914BFA" w:rsidRDefault="00986EF0"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XVII. INFORMACJE O FORMALNOŚCIACH, JAKIE POWINNY ZOSTA</w:t>
      </w:r>
      <w:r w:rsidR="00F4561B">
        <w:rPr>
          <w:rFonts w:ascii="Times New Roman" w:hAnsi="Times New Roman" w:cs="Times New Roman"/>
          <w:b/>
          <w:bCs/>
          <w:sz w:val="24"/>
          <w:szCs w:val="24"/>
        </w:rPr>
        <w:t>Ć</w:t>
      </w:r>
      <w:r w:rsidRPr="00914BFA">
        <w:rPr>
          <w:rFonts w:ascii="Times New Roman" w:hAnsi="Times New Roman" w:cs="Times New Roman"/>
          <w:b/>
          <w:bCs/>
          <w:sz w:val="24"/>
          <w:szCs w:val="24"/>
        </w:rPr>
        <w:t xml:space="preserve"> DOPEŁNIONE PO WYBORZE</w:t>
      </w:r>
      <w:r w:rsidR="009258B3" w:rsidRPr="00914BFA">
        <w:rPr>
          <w:rFonts w:ascii="Times New Roman" w:hAnsi="Times New Roman" w:cs="Times New Roman"/>
          <w:b/>
          <w:bCs/>
          <w:sz w:val="24"/>
          <w:szCs w:val="24"/>
        </w:rPr>
        <w:t xml:space="preserve"> </w:t>
      </w:r>
      <w:r w:rsidRPr="00914BFA">
        <w:rPr>
          <w:rFonts w:ascii="Times New Roman" w:hAnsi="Times New Roman" w:cs="Times New Roman"/>
          <w:b/>
          <w:bCs/>
          <w:sz w:val="24"/>
          <w:szCs w:val="24"/>
        </w:rPr>
        <w:t>OFERTY W CELU ZWARCIA UMOWY W SPRAWIE ZAMÓWIENIA PUBLICZNEGO</w:t>
      </w:r>
    </w:p>
    <w:p w14:paraId="7FAD037C" w14:textId="3B0EAEE7"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 xml:space="preserve">1. Zamawiający, zawiadomi Wykonawcę (na adres poczty elektronicznej wskazany </w:t>
      </w:r>
      <w:r w:rsidR="00840B64" w:rsidRPr="00914BFA">
        <w:rPr>
          <w:rFonts w:ascii="Times New Roman" w:hAnsi="Times New Roman" w:cs="Times New Roman"/>
          <w:sz w:val="24"/>
          <w:szCs w:val="24"/>
        </w:rPr>
        <w:br/>
      </w:r>
      <w:r w:rsidRPr="00914BFA">
        <w:rPr>
          <w:rFonts w:ascii="Times New Roman" w:hAnsi="Times New Roman" w:cs="Times New Roman"/>
          <w:sz w:val="24"/>
          <w:szCs w:val="24"/>
        </w:rPr>
        <w:t xml:space="preserve">w </w:t>
      </w:r>
      <w:r w:rsidR="00F4561B">
        <w:rPr>
          <w:rFonts w:ascii="Times New Roman" w:hAnsi="Times New Roman" w:cs="Times New Roman"/>
          <w:sz w:val="24"/>
          <w:szCs w:val="24"/>
        </w:rPr>
        <w:t>F</w:t>
      </w:r>
      <w:r w:rsidRPr="00914BFA">
        <w:rPr>
          <w:rFonts w:ascii="Times New Roman" w:hAnsi="Times New Roman" w:cs="Times New Roman"/>
          <w:sz w:val="24"/>
          <w:szCs w:val="24"/>
        </w:rPr>
        <w:t>ormularzu</w:t>
      </w:r>
      <w:r w:rsidR="009258B3" w:rsidRPr="00914BFA">
        <w:rPr>
          <w:rFonts w:ascii="Times New Roman" w:hAnsi="Times New Roman" w:cs="Times New Roman"/>
          <w:sz w:val="24"/>
          <w:szCs w:val="24"/>
        </w:rPr>
        <w:t xml:space="preserve"> </w:t>
      </w:r>
      <w:r w:rsidRPr="00914BFA">
        <w:rPr>
          <w:rFonts w:ascii="Times New Roman" w:hAnsi="Times New Roman" w:cs="Times New Roman"/>
          <w:sz w:val="24"/>
          <w:szCs w:val="24"/>
        </w:rPr>
        <w:t>ofertowym), którego oferta wybrana została jako najkorzystniejsza, o terminie zawarcia umowy</w:t>
      </w:r>
      <w:r w:rsidR="009258B3" w:rsidRPr="00914BFA">
        <w:rPr>
          <w:rFonts w:ascii="Times New Roman" w:hAnsi="Times New Roman" w:cs="Times New Roman"/>
          <w:sz w:val="24"/>
          <w:szCs w:val="24"/>
        </w:rPr>
        <w:t xml:space="preserve"> </w:t>
      </w:r>
      <w:r w:rsidRPr="00914BFA">
        <w:rPr>
          <w:rFonts w:ascii="Times New Roman" w:hAnsi="Times New Roman" w:cs="Times New Roman"/>
          <w:sz w:val="24"/>
          <w:szCs w:val="24"/>
        </w:rPr>
        <w:t>w siedzibie Zamawiającego lub drogą korespondencyjną. Zamawiający zastrzega, że w przypadku zawarcia</w:t>
      </w:r>
      <w:r w:rsidR="009258B3" w:rsidRPr="00914BFA">
        <w:rPr>
          <w:rFonts w:ascii="Times New Roman" w:hAnsi="Times New Roman" w:cs="Times New Roman"/>
          <w:sz w:val="24"/>
          <w:szCs w:val="24"/>
        </w:rPr>
        <w:t xml:space="preserve"> </w:t>
      </w:r>
      <w:r w:rsidRPr="00914BFA">
        <w:rPr>
          <w:rFonts w:ascii="Times New Roman" w:hAnsi="Times New Roman" w:cs="Times New Roman"/>
          <w:sz w:val="24"/>
          <w:szCs w:val="24"/>
        </w:rPr>
        <w:t>umowy drogą korespondencyjną, za dzień zawarcia umowy uważa się datę wpisaną przez</w:t>
      </w:r>
      <w:r w:rsidR="009258B3" w:rsidRPr="00914BFA">
        <w:rPr>
          <w:rFonts w:ascii="Times New Roman" w:hAnsi="Times New Roman" w:cs="Times New Roman"/>
          <w:sz w:val="24"/>
          <w:szCs w:val="24"/>
        </w:rPr>
        <w:t xml:space="preserve"> </w:t>
      </w:r>
      <w:r w:rsidRPr="00914BFA">
        <w:rPr>
          <w:rFonts w:ascii="Times New Roman" w:hAnsi="Times New Roman" w:cs="Times New Roman"/>
          <w:sz w:val="24"/>
          <w:szCs w:val="24"/>
        </w:rPr>
        <w:t>Zamawiającego w komparycji umowy.</w:t>
      </w:r>
    </w:p>
    <w:p w14:paraId="5C4EA9E9" w14:textId="2BF79A34"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2. Zamawiający zawrze umowę w sprawie zamówienia publicznego, z zastrzeżeniem art. 577 ustawy Pzp,</w:t>
      </w:r>
      <w:r w:rsidR="009258B3" w:rsidRPr="00914BFA">
        <w:rPr>
          <w:rFonts w:ascii="Times New Roman" w:hAnsi="Times New Roman" w:cs="Times New Roman"/>
          <w:sz w:val="24"/>
          <w:szCs w:val="24"/>
        </w:rPr>
        <w:t xml:space="preserve"> </w:t>
      </w:r>
      <w:r w:rsidRPr="00914BFA">
        <w:rPr>
          <w:rFonts w:ascii="Times New Roman" w:hAnsi="Times New Roman" w:cs="Times New Roman"/>
          <w:sz w:val="24"/>
          <w:szCs w:val="24"/>
        </w:rPr>
        <w:t>w terminach określonych w art. 308 ustawy Pzp.</w:t>
      </w:r>
    </w:p>
    <w:p w14:paraId="14F60722" w14:textId="502506C8"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3. Przed zawarciem umowy w sprawie zamówienia publicznego, Wykonawcy wspólnie ubiegający się</w:t>
      </w:r>
      <w:r w:rsidR="009258B3" w:rsidRPr="00914BFA">
        <w:rPr>
          <w:rFonts w:ascii="Times New Roman" w:hAnsi="Times New Roman" w:cs="Times New Roman"/>
          <w:sz w:val="24"/>
          <w:szCs w:val="24"/>
        </w:rPr>
        <w:t xml:space="preserve"> </w:t>
      </w:r>
      <w:r w:rsidRPr="00914BFA">
        <w:rPr>
          <w:rFonts w:ascii="Times New Roman" w:hAnsi="Times New Roman" w:cs="Times New Roman"/>
          <w:sz w:val="24"/>
          <w:szCs w:val="24"/>
        </w:rPr>
        <w:t>o udzielenie zamówienia są zobowiązani przedstawić Zamawiającemu umowę regulującą podstawy i</w:t>
      </w:r>
      <w:r w:rsidR="009258B3" w:rsidRPr="00914BFA">
        <w:rPr>
          <w:rFonts w:ascii="Times New Roman" w:hAnsi="Times New Roman" w:cs="Times New Roman"/>
          <w:sz w:val="24"/>
          <w:szCs w:val="24"/>
        </w:rPr>
        <w:t xml:space="preserve"> </w:t>
      </w:r>
      <w:r w:rsidRPr="00914BFA">
        <w:rPr>
          <w:rFonts w:ascii="Times New Roman" w:hAnsi="Times New Roman" w:cs="Times New Roman"/>
          <w:sz w:val="24"/>
          <w:szCs w:val="24"/>
        </w:rPr>
        <w:t>zasady wspólnego ubiegania się o udzielenie zamówienia.</w:t>
      </w:r>
    </w:p>
    <w:p w14:paraId="659DA947" w14:textId="1DDD40D1" w:rsidR="00986EF0" w:rsidRPr="00914BFA" w:rsidRDefault="00986EF0"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4. Przed zawarciem umowy w sprawie zamówienia publicznego, Wykonawca składa dla osoby</w:t>
      </w:r>
      <w:r w:rsidR="009258B3" w:rsidRPr="00914BFA">
        <w:rPr>
          <w:rFonts w:ascii="Times New Roman" w:hAnsi="Times New Roman" w:cs="Times New Roman"/>
          <w:sz w:val="24"/>
          <w:szCs w:val="24"/>
        </w:rPr>
        <w:t xml:space="preserve"> </w:t>
      </w:r>
      <w:r w:rsidRPr="00914BFA">
        <w:rPr>
          <w:rFonts w:ascii="Times New Roman" w:hAnsi="Times New Roman" w:cs="Times New Roman"/>
          <w:sz w:val="24"/>
          <w:szCs w:val="24"/>
        </w:rPr>
        <w:t>podpisującej umowę, dokument potwierdzający uprawnienie osoby podpisującej do reprezentowania</w:t>
      </w:r>
      <w:r w:rsidR="009258B3" w:rsidRPr="00914BFA">
        <w:rPr>
          <w:rFonts w:ascii="Times New Roman" w:hAnsi="Times New Roman" w:cs="Times New Roman"/>
          <w:sz w:val="24"/>
          <w:szCs w:val="24"/>
        </w:rPr>
        <w:t xml:space="preserve"> </w:t>
      </w:r>
      <w:r w:rsidRPr="00914BFA">
        <w:rPr>
          <w:rFonts w:ascii="Times New Roman" w:hAnsi="Times New Roman" w:cs="Times New Roman"/>
          <w:sz w:val="24"/>
          <w:szCs w:val="24"/>
        </w:rPr>
        <w:t>Wykonawcy. Powyższe nie dotyczy sytuacji, gdy Zamawiający dysponuje już odpowiednimi</w:t>
      </w:r>
      <w:r w:rsidR="009258B3" w:rsidRPr="00914BFA">
        <w:rPr>
          <w:rFonts w:ascii="Times New Roman" w:hAnsi="Times New Roman" w:cs="Times New Roman"/>
          <w:sz w:val="24"/>
          <w:szCs w:val="24"/>
        </w:rPr>
        <w:t xml:space="preserve"> </w:t>
      </w:r>
      <w:r w:rsidRPr="00914BFA">
        <w:rPr>
          <w:rFonts w:ascii="Times New Roman" w:hAnsi="Times New Roman" w:cs="Times New Roman"/>
          <w:sz w:val="24"/>
          <w:szCs w:val="24"/>
        </w:rPr>
        <w:t>dokumentami złożonymi w toku Postępowania.</w:t>
      </w:r>
    </w:p>
    <w:p w14:paraId="3FEFD021" w14:textId="77777777" w:rsidR="008A3D1C" w:rsidRPr="00914BFA" w:rsidRDefault="008A3D1C" w:rsidP="00881556">
      <w:pPr>
        <w:autoSpaceDE w:val="0"/>
        <w:autoSpaceDN w:val="0"/>
        <w:adjustRightInd w:val="0"/>
        <w:spacing w:after="0" w:line="320" w:lineRule="exact"/>
        <w:contextualSpacing/>
        <w:rPr>
          <w:rFonts w:ascii="Times New Roman" w:hAnsi="Times New Roman" w:cs="Times New Roman"/>
          <w:b/>
          <w:bCs/>
          <w:sz w:val="24"/>
          <w:szCs w:val="24"/>
        </w:rPr>
      </w:pPr>
    </w:p>
    <w:p w14:paraId="6C73FBA8" w14:textId="66CB52FB" w:rsidR="00986EF0" w:rsidRPr="00914BFA" w:rsidRDefault="00986EF0"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XVIII. ŚRODKI OCHRONY PRAWNEJ</w:t>
      </w:r>
    </w:p>
    <w:p w14:paraId="213B58C7" w14:textId="77777777" w:rsidR="002854AF" w:rsidRPr="00914BFA" w:rsidRDefault="002854AF" w:rsidP="00881556">
      <w:pPr>
        <w:autoSpaceDE w:val="0"/>
        <w:autoSpaceDN w:val="0"/>
        <w:adjustRightInd w:val="0"/>
        <w:spacing w:after="0" w:line="320" w:lineRule="exact"/>
        <w:contextualSpacing/>
        <w:rPr>
          <w:rFonts w:ascii="Times New Roman" w:hAnsi="Times New Roman" w:cs="Times New Roman"/>
          <w:b/>
          <w:bCs/>
          <w:sz w:val="24"/>
          <w:szCs w:val="24"/>
        </w:rPr>
      </w:pPr>
    </w:p>
    <w:p w14:paraId="05D1C0D1" w14:textId="77777777" w:rsidR="002854AF" w:rsidRPr="00914BFA" w:rsidRDefault="002854AF" w:rsidP="002F28A1">
      <w:pPr>
        <w:numPr>
          <w:ilvl w:val="0"/>
          <w:numId w:val="18"/>
        </w:numPr>
        <w:suppressAutoHyphens/>
        <w:spacing w:after="120" w:line="240" w:lineRule="auto"/>
        <w:ind w:left="0" w:firstLine="0"/>
        <w:jc w:val="both"/>
        <w:rPr>
          <w:rFonts w:ascii="Times New Roman" w:hAnsi="Times New Roman"/>
          <w:sz w:val="24"/>
          <w:szCs w:val="24"/>
        </w:rPr>
      </w:pPr>
      <w:r w:rsidRPr="00914BFA">
        <w:rPr>
          <w:rFonts w:ascii="Times New Roman" w:hAnsi="Times New Roman"/>
          <w:bCs/>
          <w:sz w:val="24"/>
          <w:szCs w:val="24"/>
        </w:rPr>
        <w:t xml:space="preserve">Każdemu Wykonawcy, a także innemu podmiotowi, jeżeli ma lub miał interes w uzyskaniu danego zamówienia oraz poniósł lub może ponieść szkodę w wyniku naruszenia przez Zamawiającego przepisów ustawy Pzp </w:t>
      </w:r>
      <w:r w:rsidRPr="00914BFA">
        <w:rPr>
          <w:rFonts w:ascii="Times New Roman" w:hAnsi="Times New Roman"/>
          <w:sz w:val="24"/>
          <w:szCs w:val="24"/>
        </w:rPr>
        <w:t xml:space="preserve">przysługują środki ochrony prawnej przewidziane </w:t>
      </w:r>
      <w:r w:rsidRPr="00914BFA">
        <w:rPr>
          <w:rFonts w:ascii="Times New Roman" w:hAnsi="Times New Roman"/>
          <w:sz w:val="24"/>
          <w:szCs w:val="24"/>
        </w:rPr>
        <w:br/>
        <w:t>w dziale IX ustawy Pzp.</w:t>
      </w:r>
    </w:p>
    <w:p w14:paraId="5ADECAB8" w14:textId="77777777" w:rsidR="002854AF" w:rsidRPr="00914BFA" w:rsidRDefault="002854AF" w:rsidP="002F28A1">
      <w:pPr>
        <w:numPr>
          <w:ilvl w:val="0"/>
          <w:numId w:val="18"/>
        </w:numPr>
        <w:suppressAutoHyphens/>
        <w:spacing w:after="120" w:line="240" w:lineRule="auto"/>
        <w:ind w:left="0" w:firstLine="0"/>
        <w:jc w:val="both"/>
        <w:rPr>
          <w:rFonts w:ascii="Times New Roman" w:hAnsi="Times New Roman"/>
          <w:sz w:val="24"/>
          <w:szCs w:val="24"/>
        </w:rPr>
      </w:pPr>
      <w:r w:rsidRPr="00914BFA">
        <w:rPr>
          <w:rFonts w:ascii="Times New Roman" w:hAnsi="Times New Roman"/>
          <w:sz w:val="24"/>
          <w:szCs w:val="24"/>
        </w:rPr>
        <w:t xml:space="preserve">Środki ochrony prawnej wobec ogłoszenia o zamówieniu oraz dokumentów zamówienia przysługują również organizacjom wpisanym na listę, o której mowa w art. 469 pkt 15 ustawy Pzp oraz Rzecznikowi Małych i Średnich Przedsiębiorców. </w:t>
      </w:r>
    </w:p>
    <w:p w14:paraId="67A7D247" w14:textId="77777777" w:rsidR="008A3D1C" w:rsidRPr="00914BFA" w:rsidRDefault="008A3D1C" w:rsidP="00881556">
      <w:pPr>
        <w:autoSpaceDE w:val="0"/>
        <w:autoSpaceDN w:val="0"/>
        <w:adjustRightInd w:val="0"/>
        <w:spacing w:after="0" w:line="320" w:lineRule="exact"/>
        <w:contextualSpacing/>
        <w:rPr>
          <w:rFonts w:ascii="Times New Roman" w:hAnsi="Times New Roman" w:cs="Times New Roman"/>
          <w:b/>
          <w:bCs/>
          <w:sz w:val="24"/>
          <w:szCs w:val="24"/>
        </w:rPr>
      </w:pPr>
    </w:p>
    <w:p w14:paraId="46388033" w14:textId="69FE9BB1" w:rsidR="00986EF0" w:rsidRPr="00914BFA" w:rsidRDefault="00986EF0"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XIX. KLAUZULA INFORMACYJNA Z ART. 13 RODO W CELU ZWIĄZANYM Z POSTĘPOWANIEM</w:t>
      </w:r>
      <w:r w:rsidR="008A3D1C" w:rsidRPr="00914BFA">
        <w:rPr>
          <w:rFonts w:ascii="Times New Roman" w:hAnsi="Times New Roman" w:cs="Times New Roman"/>
          <w:b/>
          <w:bCs/>
          <w:sz w:val="24"/>
          <w:szCs w:val="24"/>
        </w:rPr>
        <w:t xml:space="preserve"> </w:t>
      </w:r>
      <w:r w:rsidRPr="00914BFA">
        <w:rPr>
          <w:rFonts w:ascii="Times New Roman" w:hAnsi="Times New Roman" w:cs="Times New Roman"/>
          <w:b/>
          <w:bCs/>
          <w:sz w:val="24"/>
          <w:szCs w:val="24"/>
        </w:rPr>
        <w:t>O UDZIELENIE ZAMÓWIENIA PUBLICZNEGO</w:t>
      </w:r>
    </w:p>
    <w:p w14:paraId="7947FEE9" w14:textId="77777777" w:rsidR="005812DA" w:rsidRPr="00914BFA" w:rsidRDefault="005812DA" w:rsidP="00881556">
      <w:pPr>
        <w:autoSpaceDE w:val="0"/>
        <w:autoSpaceDN w:val="0"/>
        <w:adjustRightInd w:val="0"/>
        <w:spacing w:after="0" w:line="320" w:lineRule="exact"/>
        <w:contextualSpacing/>
        <w:rPr>
          <w:rFonts w:ascii="Times New Roman" w:hAnsi="Times New Roman" w:cs="Times New Roman"/>
          <w:sz w:val="24"/>
          <w:szCs w:val="24"/>
        </w:rPr>
      </w:pPr>
    </w:p>
    <w:p w14:paraId="616B230E" w14:textId="77777777" w:rsidR="00516853" w:rsidRPr="00914BFA" w:rsidRDefault="00516853" w:rsidP="00881556">
      <w:pPr>
        <w:spacing w:line="320" w:lineRule="exact"/>
        <w:ind w:right="-1"/>
        <w:contextualSpacing/>
        <w:jc w:val="both"/>
        <w:rPr>
          <w:rFonts w:ascii="Times New Roman" w:hAnsi="Times New Roman" w:cs="Times New Roman"/>
          <w:sz w:val="24"/>
          <w:szCs w:val="24"/>
        </w:rPr>
      </w:pPr>
      <w:r w:rsidRPr="00914BFA">
        <w:rPr>
          <w:rFonts w:ascii="Times New Roman" w:hAnsi="Times New Roman" w:cs="Times New Roman"/>
          <w:sz w:val="24"/>
          <w:szCs w:val="24"/>
        </w:rPr>
        <w:t xml:space="preserve">Zgodnie z art. 13 ust. 1 i 2 rozporządzenia Parlamentu Europejskiego i Rady (UE) 2016/679 z dnia 27 kwietnia 2016r. w sprawie ochrony osób fizycznych w związku z przetwarzaniem danych osobowych i w sprawie swobodnego przepływu takich danych oraz uchylenia dyrektywy 95/46/WE (ogólne rozporządzenie o ochronie danych) (Dz. Urz. UE L 119 z 04.05.2016, str. 1), dalej „RODO”, informuję, że: </w:t>
      </w:r>
    </w:p>
    <w:p w14:paraId="662CC2A6" w14:textId="77777777" w:rsidR="00516853" w:rsidRPr="00914BFA" w:rsidRDefault="00516853" w:rsidP="00881556">
      <w:pPr>
        <w:pStyle w:val="Akapitzlist"/>
        <w:numPr>
          <w:ilvl w:val="0"/>
          <w:numId w:val="1"/>
        </w:numPr>
        <w:spacing w:after="120" w:line="320" w:lineRule="exact"/>
        <w:ind w:left="0" w:right="-1" w:firstLine="0"/>
        <w:jc w:val="both"/>
        <w:rPr>
          <w:rFonts w:ascii="Times New Roman" w:hAnsi="Times New Roman" w:cs="Times New Roman"/>
          <w:i/>
          <w:sz w:val="24"/>
          <w:szCs w:val="24"/>
          <w:lang w:eastAsia="pl-PL"/>
        </w:rPr>
      </w:pPr>
      <w:r w:rsidRPr="00914BFA">
        <w:rPr>
          <w:rFonts w:ascii="Times New Roman" w:hAnsi="Times New Roman" w:cs="Times New Roman"/>
          <w:sz w:val="24"/>
          <w:szCs w:val="24"/>
          <w:lang w:eastAsia="pl-PL"/>
        </w:rPr>
        <w:lastRenderedPageBreak/>
        <w:t>administratorem Pani/Pana danych osobowych jest: Zachodniopomorski Komendant Wojewódzki Państwowej Straży Pożarnej z siedzibą władz w Komendzie Wojewódzkiej Państwowej Straży Pożarnej, ul. Firlika 9/14, 71-637 Szczecin</w:t>
      </w:r>
      <w:r w:rsidRPr="00914BFA">
        <w:rPr>
          <w:rFonts w:ascii="Times New Roman" w:hAnsi="Times New Roman" w:cs="Times New Roman"/>
          <w:i/>
          <w:sz w:val="24"/>
          <w:szCs w:val="24"/>
        </w:rPr>
        <w:t>;</w:t>
      </w:r>
    </w:p>
    <w:p w14:paraId="5E345017" w14:textId="77777777" w:rsidR="00516853" w:rsidRPr="00914BFA" w:rsidRDefault="00516853" w:rsidP="00881556">
      <w:pPr>
        <w:pStyle w:val="Akapitzlist"/>
        <w:numPr>
          <w:ilvl w:val="0"/>
          <w:numId w:val="2"/>
        </w:numPr>
        <w:spacing w:after="120" w:line="320" w:lineRule="exact"/>
        <w:ind w:left="0" w:right="-1" w:firstLine="0"/>
        <w:jc w:val="both"/>
        <w:rPr>
          <w:rFonts w:ascii="Times New Roman" w:hAnsi="Times New Roman" w:cs="Times New Roman"/>
          <w:sz w:val="24"/>
          <w:szCs w:val="24"/>
          <w:lang w:eastAsia="pl-PL"/>
        </w:rPr>
      </w:pPr>
      <w:r w:rsidRPr="00914BFA">
        <w:rPr>
          <w:rFonts w:ascii="Times New Roman" w:hAnsi="Times New Roman" w:cs="Times New Roman"/>
          <w:sz w:val="24"/>
          <w:szCs w:val="24"/>
          <w:lang w:eastAsia="pl-PL"/>
        </w:rPr>
        <w:t xml:space="preserve">Administrator wyznaczył Inspektora Ochrony Danych, z którym może się Pani/Pan skontaktować w sprawach związanych z ochroną danych osobowych w następujący sposób: </w:t>
      </w:r>
    </w:p>
    <w:p w14:paraId="17F170E1" w14:textId="3D58A9DC" w:rsidR="00516853" w:rsidRPr="00914BFA" w:rsidRDefault="00516853" w:rsidP="00881556">
      <w:pPr>
        <w:pStyle w:val="Akapitzlist"/>
        <w:numPr>
          <w:ilvl w:val="1"/>
          <w:numId w:val="2"/>
        </w:numPr>
        <w:spacing w:after="120" w:line="320" w:lineRule="exact"/>
        <w:ind w:left="0" w:right="-1" w:firstLine="0"/>
        <w:jc w:val="both"/>
        <w:rPr>
          <w:rFonts w:ascii="Times New Roman" w:hAnsi="Times New Roman" w:cs="Times New Roman"/>
          <w:sz w:val="24"/>
          <w:szCs w:val="24"/>
          <w:lang w:eastAsia="pl-PL"/>
        </w:rPr>
      </w:pPr>
      <w:r w:rsidRPr="00914BFA">
        <w:rPr>
          <w:rFonts w:ascii="Times New Roman" w:hAnsi="Times New Roman" w:cs="Times New Roman"/>
          <w:sz w:val="24"/>
          <w:szCs w:val="24"/>
          <w:lang w:eastAsia="pl-PL"/>
        </w:rPr>
        <w:t>pod adresem poczty elektronicznej:</w:t>
      </w:r>
      <w:r w:rsidRPr="00914BFA">
        <w:rPr>
          <w:rStyle w:val="Pogrubienie"/>
          <w:rFonts w:ascii="Times New Roman" w:hAnsi="Times New Roman" w:cs="Times New Roman"/>
          <w:sz w:val="24"/>
          <w:szCs w:val="24"/>
        </w:rPr>
        <w:t xml:space="preserve"> </w:t>
      </w:r>
      <w:hyperlink r:id="rId21" w:history="1">
        <w:r w:rsidRPr="00914BFA">
          <w:rPr>
            <w:rStyle w:val="Hipercze"/>
            <w:rFonts w:ascii="Times New Roman" w:hAnsi="Times New Roman" w:cs="Times New Roman"/>
            <w:color w:val="auto"/>
            <w:sz w:val="24"/>
            <w:szCs w:val="24"/>
          </w:rPr>
          <w:t>kancelaria@szczecin.kwpsp.gov.pl</w:t>
        </w:r>
      </w:hyperlink>
      <w:r w:rsidRPr="00914BFA">
        <w:rPr>
          <w:rFonts w:ascii="Times New Roman" w:hAnsi="Times New Roman" w:cs="Times New Roman"/>
          <w:sz w:val="24"/>
          <w:szCs w:val="24"/>
        </w:rPr>
        <w:t xml:space="preserve">;  </w:t>
      </w:r>
    </w:p>
    <w:p w14:paraId="24841825" w14:textId="77777777" w:rsidR="00516853" w:rsidRPr="00914BFA" w:rsidRDefault="00516853" w:rsidP="00881556">
      <w:pPr>
        <w:pStyle w:val="Akapitzlist"/>
        <w:numPr>
          <w:ilvl w:val="1"/>
          <w:numId w:val="2"/>
        </w:numPr>
        <w:spacing w:after="120" w:line="320" w:lineRule="exact"/>
        <w:ind w:left="0" w:right="-1" w:firstLine="0"/>
        <w:jc w:val="both"/>
        <w:rPr>
          <w:rFonts w:ascii="Times New Roman" w:hAnsi="Times New Roman" w:cs="Times New Roman"/>
          <w:sz w:val="24"/>
          <w:szCs w:val="24"/>
          <w:lang w:eastAsia="pl-PL"/>
        </w:rPr>
      </w:pPr>
      <w:r w:rsidRPr="00914BFA">
        <w:rPr>
          <w:rFonts w:ascii="Times New Roman" w:hAnsi="Times New Roman" w:cs="Times New Roman"/>
          <w:sz w:val="24"/>
          <w:szCs w:val="24"/>
        </w:rPr>
        <w:t>pisemnie na adres siedziby Administratora;</w:t>
      </w:r>
    </w:p>
    <w:p w14:paraId="7A9F03F4" w14:textId="4FEE33EE" w:rsidR="00516853" w:rsidRPr="00914BFA" w:rsidRDefault="00516853" w:rsidP="00881556">
      <w:pPr>
        <w:pStyle w:val="Akapitzlist"/>
        <w:numPr>
          <w:ilvl w:val="0"/>
          <w:numId w:val="2"/>
        </w:numPr>
        <w:spacing w:after="120" w:line="320" w:lineRule="exact"/>
        <w:ind w:left="0" w:right="-1" w:firstLine="0"/>
        <w:jc w:val="both"/>
        <w:rPr>
          <w:rFonts w:ascii="Times New Roman" w:hAnsi="Times New Roman" w:cs="Times New Roman"/>
          <w:sz w:val="24"/>
          <w:szCs w:val="24"/>
          <w:lang w:eastAsia="pl-PL"/>
        </w:rPr>
      </w:pPr>
      <w:r w:rsidRPr="00914BFA">
        <w:rPr>
          <w:rFonts w:ascii="Times New Roman" w:hAnsi="Times New Roman" w:cs="Times New Roman"/>
          <w:sz w:val="24"/>
          <w:szCs w:val="24"/>
          <w:lang w:eastAsia="pl-PL"/>
        </w:rPr>
        <w:t>Pani/Pana dane osobowe przetwarzane będą na podstawie art. 6 ust. 1 lit. c</w:t>
      </w:r>
      <w:r w:rsidRPr="00914BFA">
        <w:rPr>
          <w:rFonts w:ascii="Times New Roman" w:hAnsi="Times New Roman" w:cs="Times New Roman"/>
          <w:i/>
          <w:sz w:val="24"/>
          <w:szCs w:val="24"/>
          <w:lang w:eastAsia="pl-PL"/>
        </w:rPr>
        <w:t xml:space="preserve"> </w:t>
      </w:r>
      <w:r w:rsidRPr="00914BFA">
        <w:rPr>
          <w:rFonts w:ascii="Times New Roman" w:hAnsi="Times New Roman" w:cs="Times New Roman"/>
          <w:sz w:val="24"/>
          <w:szCs w:val="24"/>
          <w:lang w:eastAsia="pl-PL"/>
        </w:rPr>
        <w:t xml:space="preserve">RODO w celu </w:t>
      </w:r>
      <w:r w:rsidRPr="00914BFA">
        <w:rPr>
          <w:rFonts w:ascii="Times New Roman" w:hAnsi="Times New Roman" w:cs="Times New Roman"/>
          <w:sz w:val="24"/>
          <w:szCs w:val="24"/>
        </w:rPr>
        <w:t>związanym z postępowaniem o udzielenie zamówienia publicznego:</w:t>
      </w:r>
      <w:r w:rsidRPr="00914BFA">
        <w:rPr>
          <w:rFonts w:ascii="Times New Roman" w:hAnsi="Times New Roman" w:cs="Times New Roman"/>
          <w:bCs/>
          <w:sz w:val="24"/>
          <w:szCs w:val="24"/>
          <w:lang w:eastAsia="pl-PL"/>
        </w:rPr>
        <w:t xml:space="preserve"> „</w:t>
      </w:r>
      <w:r w:rsidR="0007330F" w:rsidRPr="00547F00">
        <w:rPr>
          <w:rFonts w:ascii="Times New Roman"/>
        </w:rPr>
        <w:t>Dostawa 3 szt. quad</w:t>
      </w:r>
      <w:r w:rsidR="0007330F" w:rsidRPr="00547F00">
        <w:rPr>
          <w:rFonts w:ascii="Times New Roman"/>
        </w:rPr>
        <w:t>ó</w:t>
      </w:r>
      <w:r w:rsidR="0007330F" w:rsidRPr="00547F00">
        <w:rPr>
          <w:rFonts w:ascii="Times New Roman"/>
        </w:rPr>
        <w:t>w z lawet</w:t>
      </w:r>
      <w:r w:rsidR="0007330F" w:rsidRPr="00547F00">
        <w:rPr>
          <w:rFonts w:ascii="Times New Roman"/>
        </w:rPr>
        <w:t>ą</w:t>
      </w:r>
      <w:r w:rsidRPr="00914BFA">
        <w:rPr>
          <w:rFonts w:ascii="Times New Roman" w:hAnsi="Times New Roman" w:cs="Times New Roman"/>
          <w:bCs/>
          <w:sz w:val="24"/>
          <w:szCs w:val="24"/>
        </w:rPr>
        <w:t>”.</w:t>
      </w:r>
      <w:r w:rsidRPr="00914BFA">
        <w:rPr>
          <w:rFonts w:ascii="Times New Roman" w:hAnsi="Times New Roman" w:cs="Times New Roman"/>
          <w:bCs/>
          <w:sz w:val="24"/>
          <w:szCs w:val="24"/>
          <w:lang w:eastAsia="pl-PL"/>
        </w:rPr>
        <w:t xml:space="preserve"> Oznaczenie </w:t>
      </w:r>
      <w:r w:rsidRPr="00914BFA">
        <w:rPr>
          <w:rFonts w:ascii="Times New Roman" w:hAnsi="Times New Roman" w:cs="Times New Roman"/>
          <w:sz w:val="24"/>
          <w:szCs w:val="24"/>
          <w:lang w:eastAsia="pl-PL"/>
        </w:rPr>
        <w:t>postępowania: WT.2370.</w:t>
      </w:r>
      <w:r w:rsidR="00367704">
        <w:rPr>
          <w:rFonts w:ascii="Times New Roman" w:hAnsi="Times New Roman" w:cs="Times New Roman"/>
          <w:sz w:val="24"/>
          <w:szCs w:val="24"/>
          <w:lang w:eastAsia="pl-PL"/>
        </w:rPr>
        <w:t>36.2021</w:t>
      </w:r>
      <w:r w:rsidRPr="00914BFA">
        <w:rPr>
          <w:rFonts w:ascii="Times New Roman" w:hAnsi="Times New Roman" w:cs="Times New Roman"/>
          <w:sz w:val="24"/>
          <w:szCs w:val="24"/>
          <w:lang w:eastAsia="pl-PL"/>
        </w:rPr>
        <w:t xml:space="preserve">, </w:t>
      </w:r>
      <w:r w:rsidRPr="00914BFA">
        <w:rPr>
          <w:rFonts w:ascii="Times New Roman" w:hAnsi="Times New Roman" w:cs="Times New Roman"/>
          <w:sz w:val="24"/>
          <w:szCs w:val="24"/>
        </w:rPr>
        <w:t>prowadzonym w trybie</w:t>
      </w:r>
      <w:r w:rsidR="00756A9A">
        <w:rPr>
          <w:rFonts w:ascii="Times New Roman" w:hAnsi="Times New Roman" w:cs="Times New Roman"/>
          <w:sz w:val="24"/>
          <w:szCs w:val="24"/>
        </w:rPr>
        <w:t xml:space="preserve"> podstawowym</w:t>
      </w:r>
      <w:r w:rsidRPr="00914BFA">
        <w:rPr>
          <w:rFonts w:ascii="Times New Roman" w:hAnsi="Times New Roman" w:cs="Times New Roman"/>
          <w:sz w:val="24"/>
          <w:szCs w:val="24"/>
        </w:rPr>
        <w:t>;</w:t>
      </w:r>
    </w:p>
    <w:p w14:paraId="4167908A" w14:textId="699C9647" w:rsidR="00516853" w:rsidRPr="00914BFA" w:rsidRDefault="00516853" w:rsidP="00881556">
      <w:pPr>
        <w:pStyle w:val="Akapitzlist"/>
        <w:numPr>
          <w:ilvl w:val="0"/>
          <w:numId w:val="2"/>
        </w:numPr>
        <w:spacing w:after="120" w:line="320" w:lineRule="exact"/>
        <w:ind w:left="0" w:right="-1" w:firstLine="0"/>
        <w:jc w:val="both"/>
        <w:rPr>
          <w:rFonts w:ascii="Times New Roman" w:hAnsi="Times New Roman" w:cs="Times New Roman"/>
          <w:sz w:val="24"/>
          <w:szCs w:val="24"/>
          <w:lang w:eastAsia="pl-PL"/>
        </w:rPr>
      </w:pPr>
      <w:r w:rsidRPr="00914BFA">
        <w:rPr>
          <w:rFonts w:ascii="Times New Roman" w:hAnsi="Times New Roman" w:cs="Times New Roman"/>
          <w:sz w:val="24"/>
          <w:szCs w:val="24"/>
          <w:lang w:eastAsia="pl-PL"/>
        </w:rPr>
        <w:t xml:space="preserve">odbiorcami Pani/Pana danych osobowych będą osoby lub podmioty, którym udostępniona zostanie dokumentacja postępowania w oparciu </w:t>
      </w:r>
      <w:r w:rsidRPr="00914BFA">
        <w:rPr>
          <w:rFonts w:ascii="Times New Roman" w:hAnsi="Times New Roman" w:cs="Times New Roman"/>
          <w:sz w:val="24"/>
          <w:szCs w:val="24"/>
        </w:rPr>
        <w:t>o art. 18 oraz art. 74 ust. 1 ustawy z dnia 11 września 2019 r. – Prawo zamówień publicznych (</w:t>
      </w:r>
      <w:r w:rsidR="00470E75">
        <w:rPr>
          <w:rFonts w:ascii="Times New Roman" w:hAnsi="Times New Roman" w:cs="Times New Roman"/>
          <w:sz w:val="24"/>
          <w:szCs w:val="24"/>
        </w:rPr>
        <w:t xml:space="preserve">t.j. </w:t>
      </w:r>
      <w:r w:rsidRPr="00914BFA">
        <w:rPr>
          <w:rFonts w:ascii="Times New Roman" w:hAnsi="Times New Roman" w:cs="Times New Roman"/>
          <w:sz w:val="24"/>
          <w:szCs w:val="24"/>
        </w:rPr>
        <w:t>Dz. U. z 20</w:t>
      </w:r>
      <w:r w:rsidR="00470E75">
        <w:rPr>
          <w:rFonts w:ascii="Times New Roman" w:hAnsi="Times New Roman" w:cs="Times New Roman"/>
          <w:sz w:val="24"/>
          <w:szCs w:val="24"/>
        </w:rPr>
        <w:t>21</w:t>
      </w:r>
      <w:r w:rsidRPr="00914BFA">
        <w:rPr>
          <w:rFonts w:ascii="Times New Roman" w:hAnsi="Times New Roman" w:cs="Times New Roman"/>
          <w:sz w:val="24"/>
          <w:szCs w:val="24"/>
        </w:rPr>
        <w:t xml:space="preserve"> r. poz. </w:t>
      </w:r>
      <w:r w:rsidR="00470E75">
        <w:rPr>
          <w:rFonts w:ascii="Times New Roman" w:hAnsi="Times New Roman" w:cs="Times New Roman"/>
          <w:sz w:val="24"/>
          <w:szCs w:val="24"/>
        </w:rPr>
        <w:t>1129</w:t>
      </w:r>
      <w:r w:rsidRPr="00914BFA">
        <w:rPr>
          <w:rFonts w:ascii="Times New Roman" w:hAnsi="Times New Roman" w:cs="Times New Roman"/>
          <w:sz w:val="24"/>
          <w:szCs w:val="24"/>
        </w:rPr>
        <w:t>), dalej „ustawa Pzp</w:t>
      </w:r>
      <w:r w:rsidRPr="00914BFA">
        <w:rPr>
          <w:rFonts w:ascii="Times New Roman" w:hAnsi="Times New Roman" w:cs="Times New Roman"/>
          <w:sz w:val="24"/>
          <w:szCs w:val="24"/>
          <w:lang w:eastAsia="pl-PL"/>
        </w:rPr>
        <w:t xml:space="preserve">”;  </w:t>
      </w:r>
    </w:p>
    <w:p w14:paraId="3D20E35D" w14:textId="77777777" w:rsidR="00516853" w:rsidRPr="00914BFA" w:rsidRDefault="00516853" w:rsidP="00881556">
      <w:pPr>
        <w:pStyle w:val="Akapitzlist"/>
        <w:numPr>
          <w:ilvl w:val="0"/>
          <w:numId w:val="2"/>
        </w:numPr>
        <w:spacing w:after="120" w:line="320" w:lineRule="exact"/>
        <w:ind w:left="0" w:right="-1" w:firstLine="0"/>
        <w:jc w:val="both"/>
        <w:rPr>
          <w:rFonts w:ascii="Times New Roman" w:hAnsi="Times New Roman" w:cs="Times New Roman"/>
          <w:b/>
          <w:i/>
          <w:sz w:val="24"/>
          <w:szCs w:val="24"/>
          <w:lang w:eastAsia="pl-PL"/>
        </w:rPr>
      </w:pPr>
      <w:r w:rsidRPr="00914BFA">
        <w:rPr>
          <w:rFonts w:ascii="Times New Roman" w:hAnsi="Times New Roman" w:cs="Times New Roman"/>
          <w:sz w:val="24"/>
          <w:szCs w:val="24"/>
          <w:lang w:eastAsia="pl-PL"/>
        </w:rPr>
        <w:t xml:space="preserve">Pani/Pana dane osobowe będą przechowywane przez okres, który wyznaczony zostanie przede wszystkim na podstawie rozporządzenia Prezesa Rady Ministrów w sprawie instrukcji kancelaryjnej, jednolitych rzeczowych wykazów akt oraz instrukcji w sprawie działania archiwów zakładowych, chyba że przepisy szczególne stanowią inaczej;  </w:t>
      </w:r>
    </w:p>
    <w:p w14:paraId="31BF2979" w14:textId="77777777" w:rsidR="00516853" w:rsidRPr="00914BFA" w:rsidRDefault="00516853" w:rsidP="00881556">
      <w:pPr>
        <w:pStyle w:val="Akapitzlist"/>
        <w:numPr>
          <w:ilvl w:val="0"/>
          <w:numId w:val="2"/>
        </w:numPr>
        <w:spacing w:after="120" w:line="320" w:lineRule="exact"/>
        <w:ind w:left="0" w:right="-1" w:firstLine="0"/>
        <w:jc w:val="both"/>
        <w:rPr>
          <w:rFonts w:ascii="Times New Roman" w:hAnsi="Times New Roman" w:cs="Times New Roman"/>
          <w:b/>
          <w:i/>
          <w:sz w:val="24"/>
          <w:szCs w:val="24"/>
          <w:lang w:eastAsia="pl-PL"/>
        </w:rPr>
      </w:pPr>
      <w:r w:rsidRPr="00914BFA">
        <w:rPr>
          <w:rFonts w:ascii="Times New Roman" w:hAnsi="Times New Roman" w:cs="Times New Roman"/>
          <w:sz w:val="24"/>
          <w:szCs w:val="24"/>
          <w:lang w:eastAsia="pl-PL"/>
        </w:rPr>
        <w:t xml:space="preserve">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  </w:t>
      </w:r>
    </w:p>
    <w:p w14:paraId="0DA6D3C3" w14:textId="77777777" w:rsidR="00516853" w:rsidRPr="00914BFA" w:rsidRDefault="00516853" w:rsidP="00881556">
      <w:pPr>
        <w:pStyle w:val="Akapitzlist"/>
        <w:numPr>
          <w:ilvl w:val="0"/>
          <w:numId w:val="2"/>
        </w:numPr>
        <w:spacing w:after="120" w:line="320" w:lineRule="exact"/>
        <w:ind w:left="0" w:right="-1" w:firstLine="0"/>
        <w:jc w:val="both"/>
        <w:rPr>
          <w:rFonts w:ascii="Times New Roman" w:hAnsi="Times New Roman" w:cs="Times New Roman"/>
          <w:sz w:val="24"/>
          <w:szCs w:val="24"/>
        </w:rPr>
      </w:pPr>
      <w:r w:rsidRPr="00914BFA">
        <w:rPr>
          <w:rFonts w:ascii="Times New Roman" w:hAnsi="Times New Roman" w:cs="Times New Roman"/>
          <w:sz w:val="24"/>
          <w:szCs w:val="24"/>
          <w:lang w:eastAsia="pl-PL"/>
        </w:rPr>
        <w:t>w odniesieniu do Pani/Pana danych osobowych decyzje nie będą podejmowane w sposób zautomatyzowany, stosowanie do art. 22 RODO;</w:t>
      </w:r>
    </w:p>
    <w:p w14:paraId="54169A48" w14:textId="77777777" w:rsidR="00516853" w:rsidRPr="00914BFA" w:rsidRDefault="00516853" w:rsidP="00881556">
      <w:pPr>
        <w:pStyle w:val="Akapitzlist"/>
        <w:numPr>
          <w:ilvl w:val="0"/>
          <w:numId w:val="2"/>
        </w:numPr>
        <w:spacing w:after="120" w:line="320" w:lineRule="exact"/>
        <w:ind w:left="0" w:right="-1" w:firstLine="0"/>
        <w:jc w:val="both"/>
        <w:rPr>
          <w:rFonts w:ascii="Times New Roman" w:hAnsi="Times New Roman" w:cs="Times New Roman"/>
          <w:sz w:val="24"/>
          <w:szCs w:val="24"/>
          <w:lang w:eastAsia="pl-PL"/>
        </w:rPr>
      </w:pPr>
      <w:r w:rsidRPr="00914BFA">
        <w:rPr>
          <w:rFonts w:ascii="Times New Roman" w:hAnsi="Times New Roman" w:cs="Times New Roman"/>
          <w:sz w:val="24"/>
          <w:szCs w:val="24"/>
          <w:lang w:eastAsia="pl-PL"/>
        </w:rPr>
        <w:t>posiada Pani/Pan:</w:t>
      </w:r>
    </w:p>
    <w:p w14:paraId="0229B013" w14:textId="77777777" w:rsidR="00516853" w:rsidRPr="00914BFA" w:rsidRDefault="00516853" w:rsidP="00881556">
      <w:pPr>
        <w:pStyle w:val="Akapitzlist"/>
        <w:numPr>
          <w:ilvl w:val="0"/>
          <w:numId w:val="3"/>
        </w:numPr>
        <w:spacing w:after="120" w:line="320" w:lineRule="exact"/>
        <w:ind w:left="0" w:right="-1" w:firstLine="0"/>
        <w:jc w:val="both"/>
        <w:rPr>
          <w:rFonts w:ascii="Times New Roman" w:hAnsi="Times New Roman" w:cs="Times New Roman"/>
          <w:sz w:val="24"/>
          <w:szCs w:val="24"/>
          <w:lang w:eastAsia="pl-PL"/>
        </w:rPr>
      </w:pPr>
      <w:r w:rsidRPr="00914BFA">
        <w:rPr>
          <w:rFonts w:ascii="Times New Roman" w:hAnsi="Times New Roman" w:cs="Times New Roman"/>
          <w:sz w:val="24"/>
          <w:szCs w:val="24"/>
          <w:lang w:eastAsia="pl-PL"/>
        </w:rPr>
        <w:t>na podstawie art. 15 RODO prawo dostępu do danych osobowych Pani/Pana dotyczących;</w:t>
      </w:r>
    </w:p>
    <w:p w14:paraId="14547C4E" w14:textId="77777777" w:rsidR="00516853" w:rsidRPr="00914BFA" w:rsidRDefault="00516853" w:rsidP="00881556">
      <w:pPr>
        <w:pStyle w:val="Akapitzlist"/>
        <w:numPr>
          <w:ilvl w:val="0"/>
          <w:numId w:val="3"/>
        </w:numPr>
        <w:spacing w:after="120" w:line="320" w:lineRule="exact"/>
        <w:ind w:left="0" w:right="-1" w:firstLine="0"/>
        <w:jc w:val="both"/>
        <w:rPr>
          <w:rFonts w:ascii="Times New Roman" w:hAnsi="Times New Roman" w:cs="Times New Roman"/>
          <w:sz w:val="24"/>
          <w:szCs w:val="24"/>
          <w:lang w:eastAsia="pl-PL"/>
        </w:rPr>
      </w:pPr>
      <w:r w:rsidRPr="00914BFA">
        <w:rPr>
          <w:rFonts w:ascii="Times New Roman" w:hAnsi="Times New Roman" w:cs="Times New Roman"/>
          <w:sz w:val="24"/>
          <w:szCs w:val="24"/>
          <w:lang w:eastAsia="pl-PL"/>
        </w:rPr>
        <w:t>na podstawie art. 16 RODO prawo do sprostowania Pani/Pana danych osobowych</w:t>
      </w:r>
      <w:r w:rsidRPr="00914BFA">
        <w:rPr>
          <w:rFonts w:ascii="Times New Roman" w:hAnsi="Times New Roman" w:cs="Times New Roman"/>
          <w:sz w:val="24"/>
          <w:szCs w:val="24"/>
          <w:vertAlign w:val="superscript"/>
          <w:lang w:eastAsia="pl-PL"/>
        </w:rPr>
        <w:t>(1)</w:t>
      </w:r>
      <w:r w:rsidRPr="00914BFA">
        <w:rPr>
          <w:rFonts w:ascii="Times New Roman" w:hAnsi="Times New Roman" w:cs="Times New Roman"/>
          <w:sz w:val="24"/>
          <w:szCs w:val="24"/>
          <w:lang w:eastAsia="pl-PL"/>
        </w:rPr>
        <w:t>;</w:t>
      </w:r>
    </w:p>
    <w:p w14:paraId="0831870C" w14:textId="77777777" w:rsidR="00516853" w:rsidRPr="00914BFA" w:rsidRDefault="00516853" w:rsidP="00881556">
      <w:pPr>
        <w:pStyle w:val="Akapitzlist"/>
        <w:numPr>
          <w:ilvl w:val="0"/>
          <w:numId w:val="3"/>
        </w:numPr>
        <w:spacing w:after="120" w:line="320" w:lineRule="exact"/>
        <w:ind w:left="0" w:right="-1" w:firstLine="0"/>
        <w:jc w:val="both"/>
        <w:rPr>
          <w:rFonts w:ascii="Times New Roman" w:hAnsi="Times New Roman" w:cs="Times New Roman"/>
          <w:sz w:val="24"/>
          <w:szCs w:val="24"/>
          <w:lang w:eastAsia="pl-PL"/>
        </w:rPr>
      </w:pPr>
      <w:r w:rsidRPr="00914BFA">
        <w:rPr>
          <w:rFonts w:ascii="Times New Roman" w:hAnsi="Times New Roman" w:cs="Times New Roman"/>
          <w:sz w:val="24"/>
          <w:szCs w:val="24"/>
          <w:lang w:eastAsia="pl-PL"/>
        </w:rPr>
        <w:t>na podstawie art. 18 RODO prawo żądania od administratora ograniczenia przetwarzania danych osobowych z zastrzeżeniem przypadków, o których mowa w art. 18 ust. 2 RODO</w:t>
      </w:r>
      <w:r w:rsidRPr="00914BFA">
        <w:rPr>
          <w:rFonts w:ascii="Times New Roman" w:hAnsi="Times New Roman" w:cs="Times New Roman"/>
          <w:sz w:val="24"/>
          <w:szCs w:val="24"/>
          <w:vertAlign w:val="superscript"/>
          <w:lang w:eastAsia="pl-PL"/>
        </w:rPr>
        <w:t>(2)</w:t>
      </w:r>
      <w:r w:rsidRPr="00914BFA">
        <w:rPr>
          <w:rFonts w:ascii="Times New Roman" w:hAnsi="Times New Roman" w:cs="Times New Roman"/>
          <w:sz w:val="24"/>
          <w:szCs w:val="24"/>
          <w:lang w:eastAsia="pl-PL"/>
        </w:rPr>
        <w:t xml:space="preserve">;  </w:t>
      </w:r>
    </w:p>
    <w:p w14:paraId="6F167F25" w14:textId="77777777" w:rsidR="00516853" w:rsidRPr="00914BFA" w:rsidRDefault="00516853" w:rsidP="00881556">
      <w:pPr>
        <w:pStyle w:val="Akapitzlist"/>
        <w:numPr>
          <w:ilvl w:val="0"/>
          <w:numId w:val="3"/>
        </w:numPr>
        <w:spacing w:after="120" w:line="320" w:lineRule="exact"/>
        <w:ind w:left="0" w:right="-1" w:firstLine="0"/>
        <w:jc w:val="both"/>
        <w:rPr>
          <w:rFonts w:ascii="Times New Roman" w:hAnsi="Times New Roman" w:cs="Times New Roman"/>
          <w:i/>
          <w:sz w:val="24"/>
          <w:szCs w:val="24"/>
          <w:lang w:eastAsia="pl-PL"/>
        </w:rPr>
      </w:pPr>
      <w:r w:rsidRPr="00914BFA">
        <w:rPr>
          <w:rFonts w:ascii="Times New Roman" w:hAnsi="Times New Roman" w:cs="Times New Roman"/>
          <w:sz w:val="24"/>
          <w:szCs w:val="24"/>
          <w:lang w:eastAsia="pl-PL"/>
        </w:rPr>
        <w:t>prawo do wniesienia skargi do Prezesa Urzędu Ochrony Danych Osobowych, gdy uzna Pani/Pan, że przetwarzanie danych osobowych Pani/Pana dotyczących narusza przepisy RODO;</w:t>
      </w:r>
    </w:p>
    <w:p w14:paraId="4D189997" w14:textId="77777777" w:rsidR="00516853" w:rsidRPr="00914BFA" w:rsidRDefault="00516853" w:rsidP="00881556">
      <w:pPr>
        <w:pStyle w:val="Akapitzlist"/>
        <w:numPr>
          <w:ilvl w:val="0"/>
          <w:numId w:val="2"/>
        </w:numPr>
        <w:spacing w:after="120" w:line="320" w:lineRule="exact"/>
        <w:ind w:left="0" w:right="-1" w:firstLine="0"/>
        <w:jc w:val="both"/>
        <w:rPr>
          <w:rFonts w:ascii="Times New Roman" w:hAnsi="Times New Roman" w:cs="Times New Roman"/>
          <w:i/>
          <w:sz w:val="24"/>
          <w:szCs w:val="24"/>
          <w:lang w:eastAsia="pl-PL"/>
        </w:rPr>
      </w:pPr>
      <w:r w:rsidRPr="00914BFA">
        <w:rPr>
          <w:rFonts w:ascii="Times New Roman" w:hAnsi="Times New Roman" w:cs="Times New Roman"/>
          <w:sz w:val="24"/>
          <w:szCs w:val="24"/>
          <w:lang w:eastAsia="pl-PL"/>
        </w:rPr>
        <w:t>nie przysługuje Pani/Panu:</w:t>
      </w:r>
    </w:p>
    <w:p w14:paraId="43C9061B" w14:textId="77777777" w:rsidR="00516853" w:rsidRPr="00914BFA" w:rsidRDefault="00516853" w:rsidP="00881556">
      <w:pPr>
        <w:pStyle w:val="Akapitzlist"/>
        <w:numPr>
          <w:ilvl w:val="0"/>
          <w:numId w:val="4"/>
        </w:numPr>
        <w:spacing w:after="120" w:line="320" w:lineRule="exact"/>
        <w:ind w:left="0" w:right="-1" w:firstLine="0"/>
        <w:jc w:val="both"/>
        <w:rPr>
          <w:rFonts w:ascii="Times New Roman" w:hAnsi="Times New Roman" w:cs="Times New Roman"/>
          <w:i/>
          <w:sz w:val="24"/>
          <w:szCs w:val="24"/>
          <w:lang w:eastAsia="pl-PL"/>
        </w:rPr>
      </w:pPr>
      <w:r w:rsidRPr="00914BFA">
        <w:rPr>
          <w:rFonts w:ascii="Times New Roman" w:hAnsi="Times New Roman" w:cs="Times New Roman"/>
          <w:sz w:val="24"/>
          <w:szCs w:val="24"/>
          <w:lang w:eastAsia="pl-PL"/>
        </w:rPr>
        <w:t>w związku z art. 17 ust. 3 lit. b, d lub e RODO prawo do usunięcia danych osobowych;</w:t>
      </w:r>
    </w:p>
    <w:p w14:paraId="11FC01E5" w14:textId="77777777" w:rsidR="00516853" w:rsidRPr="00914BFA" w:rsidRDefault="00516853" w:rsidP="00881556">
      <w:pPr>
        <w:pStyle w:val="Akapitzlist"/>
        <w:numPr>
          <w:ilvl w:val="0"/>
          <w:numId w:val="4"/>
        </w:numPr>
        <w:spacing w:after="120" w:line="320" w:lineRule="exact"/>
        <w:ind w:left="0" w:right="-1" w:firstLine="0"/>
        <w:jc w:val="both"/>
        <w:rPr>
          <w:rFonts w:ascii="Times New Roman" w:hAnsi="Times New Roman" w:cs="Times New Roman"/>
          <w:i/>
          <w:sz w:val="24"/>
          <w:szCs w:val="24"/>
          <w:lang w:eastAsia="pl-PL"/>
        </w:rPr>
      </w:pPr>
      <w:r w:rsidRPr="00914BFA">
        <w:rPr>
          <w:rFonts w:ascii="Times New Roman" w:hAnsi="Times New Roman" w:cs="Times New Roman"/>
          <w:sz w:val="24"/>
          <w:szCs w:val="24"/>
          <w:lang w:eastAsia="pl-PL"/>
        </w:rPr>
        <w:t>prawo do przenoszenia danych osobowych, o którym mowa w art. 20 RODO;</w:t>
      </w:r>
    </w:p>
    <w:p w14:paraId="0BE157A1" w14:textId="77777777" w:rsidR="00516853" w:rsidRPr="00914BFA" w:rsidRDefault="00516853" w:rsidP="00881556">
      <w:pPr>
        <w:pStyle w:val="Akapitzlist"/>
        <w:numPr>
          <w:ilvl w:val="0"/>
          <w:numId w:val="4"/>
        </w:numPr>
        <w:spacing w:after="120" w:line="320" w:lineRule="exact"/>
        <w:ind w:left="0" w:right="-1" w:firstLine="0"/>
        <w:jc w:val="both"/>
        <w:rPr>
          <w:rFonts w:ascii="Times New Roman" w:hAnsi="Times New Roman" w:cs="Times New Roman"/>
          <w:i/>
          <w:sz w:val="24"/>
          <w:szCs w:val="24"/>
          <w:lang w:eastAsia="pl-PL"/>
        </w:rPr>
      </w:pPr>
      <w:r w:rsidRPr="00914BFA">
        <w:rPr>
          <w:rFonts w:ascii="Times New Roman" w:hAnsi="Times New Roman" w:cs="Times New Roman"/>
          <w:sz w:val="24"/>
          <w:szCs w:val="24"/>
          <w:lang w:eastAsia="pl-PL"/>
        </w:rPr>
        <w:t xml:space="preserve">na podstawie art. 21 RODO prawo sprzeciwu, wobec przetwarzania danych osobowych, gdyż podstawą prawną przetwarzania Pani/Pana danych osobowych jest art. 6 ust. 1 lit. c RODO. </w:t>
      </w:r>
    </w:p>
    <w:p w14:paraId="5EEB801F" w14:textId="77777777" w:rsidR="00516853" w:rsidRPr="00914BFA" w:rsidRDefault="00516853" w:rsidP="00881556">
      <w:pPr>
        <w:spacing w:line="320" w:lineRule="exact"/>
        <w:ind w:right="-1"/>
        <w:contextualSpacing/>
        <w:rPr>
          <w:rFonts w:ascii="Times New Roman" w:hAnsi="Times New Roman" w:cs="Times New Roman"/>
          <w:b/>
          <w:sz w:val="24"/>
          <w:szCs w:val="24"/>
        </w:rPr>
      </w:pPr>
    </w:p>
    <w:p w14:paraId="0B9F0DCA" w14:textId="77777777" w:rsidR="00516853" w:rsidRPr="00914BFA" w:rsidRDefault="00516853" w:rsidP="00881556">
      <w:pPr>
        <w:pStyle w:val="Akapitzlist"/>
        <w:spacing w:line="320" w:lineRule="exact"/>
        <w:ind w:left="0" w:right="-1"/>
        <w:jc w:val="both"/>
        <w:rPr>
          <w:rFonts w:ascii="Times New Roman" w:hAnsi="Times New Roman" w:cs="Times New Roman"/>
          <w:i/>
          <w:sz w:val="24"/>
          <w:szCs w:val="24"/>
        </w:rPr>
      </w:pPr>
      <w:r w:rsidRPr="00914BFA">
        <w:rPr>
          <w:rFonts w:ascii="Times New Roman" w:hAnsi="Times New Roman" w:cs="Times New Roman"/>
          <w:b/>
          <w:i/>
          <w:sz w:val="24"/>
          <w:szCs w:val="24"/>
          <w:vertAlign w:val="superscript"/>
        </w:rPr>
        <w:t xml:space="preserve"> (1) </w:t>
      </w:r>
      <w:r w:rsidRPr="00914BFA">
        <w:rPr>
          <w:rFonts w:ascii="Times New Roman" w:hAnsi="Times New Roman" w:cs="Times New Roman"/>
          <w:b/>
          <w:i/>
          <w:sz w:val="24"/>
          <w:szCs w:val="24"/>
        </w:rPr>
        <w:t>Wyjaśnienie:</w:t>
      </w:r>
      <w:r w:rsidRPr="00914BFA">
        <w:rPr>
          <w:rFonts w:ascii="Times New Roman" w:hAnsi="Times New Roman" w:cs="Times New Roman"/>
          <w:i/>
          <w:sz w:val="24"/>
          <w:szCs w:val="24"/>
        </w:rPr>
        <w:t xml:space="preserve"> </w:t>
      </w:r>
      <w:r w:rsidRPr="00914BFA">
        <w:rPr>
          <w:rFonts w:ascii="Times New Roman" w:hAnsi="Times New Roman" w:cs="Times New Roman"/>
          <w:i/>
          <w:sz w:val="24"/>
          <w:szCs w:val="24"/>
          <w:lang w:eastAsia="pl-PL"/>
        </w:rPr>
        <w:t xml:space="preserve">skorzystanie z prawa do sprostowania nie może skutkować zmianą </w:t>
      </w:r>
      <w:r w:rsidRPr="00914BFA">
        <w:rPr>
          <w:rFonts w:ascii="Times New Roman" w:hAnsi="Times New Roman" w:cs="Times New Roman"/>
          <w:i/>
          <w:sz w:val="24"/>
          <w:szCs w:val="24"/>
        </w:rPr>
        <w:t>wyniku postępowania</w:t>
      </w:r>
      <w:r w:rsidRPr="00914BFA">
        <w:rPr>
          <w:rFonts w:ascii="Times New Roman" w:hAnsi="Times New Roman" w:cs="Times New Roman"/>
          <w:i/>
          <w:sz w:val="24"/>
          <w:szCs w:val="24"/>
        </w:rPr>
        <w:br/>
        <w:t>o udzielenie zamówienia publicznego ani zmianą postanowień umowy w zakresie niezgodnym z ustawą Pzp oraz nie może naruszać integralności protokołu oraz jego załączników.</w:t>
      </w:r>
    </w:p>
    <w:p w14:paraId="6FE0C0C4" w14:textId="77777777" w:rsidR="00516853" w:rsidRPr="00914BFA" w:rsidRDefault="00516853" w:rsidP="00881556">
      <w:pPr>
        <w:pStyle w:val="Akapitzlist"/>
        <w:spacing w:line="320" w:lineRule="exact"/>
        <w:ind w:left="0" w:right="-1"/>
        <w:jc w:val="both"/>
        <w:rPr>
          <w:rFonts w:ascii="Times New Roman" w:hAnsi="Times New Roman" w:cs="Times New Roman"/>
          <w:i/>
          <w:sz w:val="24"/>
          <w:szCs w:val="24"/>
          <w:lang w:eastAsia="pl-PL"/>
        </w:rPr>
      </w:pPr>
      <w:r w:rsidRPr="00914BFA">
        <w:rPr>
          <w:rFonts w:ascii="Times New Roman" w:hAnsi="Times New Roman" w:cs="Times New Roman"/>
          <w:b/>
          <w:i/>
          <w:sz w:val="24"/>
          <w:szCs w:val="24"/>
          <w:vertAlign w:val="superscript"/>
        </w:rPr>
        <w:lastRenderedPageBreak/>
        <w:t xml:space="preserve">(2) </w:t>
      </w:r>
      <w:r w:rsidRPr="00914BFA">
        <w:rPr>
          <w:rFonts w:ascii="Times New Roman" w:hAnsi="Times New Roman" w:cs="Times New Roman"/>
          <w:b/>
          <w:i/>
          <w:sz w:val="24"/>
          <w:szCs w:val="24"/>
        </w:rPr>
        <w:t>Wyjaśnienie:</w:t>
      </w:r>
      <w:r w:rsidRPr="00914BFA">
        <w:rPr>
          <w:rFonts w:ascii="Times New Roman" w:hAnsi="Times New Roman" w:cs="Times New Roman"/>
          <w:i/>
          <w:sz w:val="24"/>
          <w:szCs w:val="24"/>
        </w:rPr>
        <w:t xml:space="preserve"> prawo do ograniczenia przetwarzania nie ma zastosowania w odniesieniu do </w:t>
      </w:r>
      <w:r w:rsidRPr="00914BFA">
        <w:rPr>
          <w:rFonts w:ascii="Times New Roman" w:hAnsi="Times New Roman" w:cs="Times New Roman"/>
          <w:i/>
          <w:sz w:val="24"/>
          <w:szCs w:val="24"/>
          <w:lang w:eastAsia="pl-PL"/>
        </w:rPr>
        <w:t>przechowywania, w celu zapewnienia korzystania ze środków ochrony prawnej lub w celu ochrony praw innej osoby fizycznej lub prawnej, lub z uwagi na ważne względy interesu publicznego Unii Europejskiej lub państwa członkowskiego.</w:t>
      </w:r>
    </w:p>
    <w:p w14:paraId="2C7BCAB6" w14:textId="77777777" w:rsidR="008A3D1C" w:rsidRPr="00914BFA" w:rsidRDefault="008A3D1C" w:rsidP="00881556">
      <w:pPr>
        <w:autoSpaceDE w:val="0"/>
        <w:autoSpaceDN w:val="0"/>
        <w:adjustRightInd w:val="0"/>
        <w:spacing w:after="0" w:line="320" w:lineRule="exact"/>
        <w:contextualSpacing/>
        <w:rPr>
          <w:rFonts w:ascii="Times New Roman" w:hAnsi="Times New Roman" w:cs="Times New Roman"/>
          <w:b/>
          <w:bCs/>
          <w:sz w:val="24"/>
          <w:szCs w:val="24"/>
        </w:rPr>
      </w:pPr>
    </w:p>
    <w:p w14:paraId="2FFA6E0F" w14:textId="4D0FF093" w:rsidR="00986EF0" w:rsidRPr="00914BFA" w:rsidRDefault="00986EF0" w:rsidP="00881556">
      <w:pPr>
        <w:autoSpaceDE w:val="0"/>
        <w:autoSpaceDN w:val="0"/>
        <w:adjustRightInd w:val="0"/>
        <w:spacing w:after="0" w:line="320" w:lineRule="exact"/>
        <w:contextualSpacing/>
        <w:rPr>
          <w:rFonts w:ascii="Times New Roman" w:hAnsi="Times New Roman" w:cs="Times New Roman"/>
          <w:b/>
          <w:bCs/>
          <w:sz w:val="24"/>
          <w:szCs w:val="24"/>
        </w:rPr>
      </w:pPr>
      <w:r w:rsidRPr="00914BFA">
        <w:rPr>
          <w:rFonts w:ascii="Times New Roman" w:hAnsi="Times New Roman" w:cs="Times New Roman"/>
          <w:b/>
          <w:bCs/>
          <w:sz w:val="24"/>
          <w:szCs w:val="24"/>
        </w:rPr>
        <w:t>XX. INFORMACJE DODATKOWE</w:t>
      </w:r>
    </w:p>
    <w:p w14:paraId="355CFF7B" w14:textId="7C22CEF0" w:rsidR="00986EF0" w:rsidRPr="00914BFA" w:rsidRDefault="00C92301"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1</w:t>
      </w:r>
      <w:r w:rsidR="00986EF0" w:rsidRPr="00914BFA">
        <w:rPr>
          <w:rFonts w:ascii="Times New Roman" w:hAnsi="Times New Roman" w:cs="Times New Roman"/>
          <w:sz w:val="24"/>
          <w:szCs w:val="24"/>
        </w:rPr>
        <w:t>. Zamawiający nie zamierza zwołać zebrania Wykonawców.</w:t>
      </w:r>
    </w:p>
    <w:p w14:paraId="6F083D42" w14:textId="2F61378E" w:rsidR="00986EF0" w:rsidRPr="00914BFA" w:rsidRDefault="00C92301" w:rsidP="00881556">
      <w:pPr>
        <w:autoSpaceDE w:val="0"/>
        <w:autoSpaceDN w:val="0"/>
        <w:adjustRightInd w:val="0"/>
        <w:spacing w:after="0" w:line="320" w:lineRule="exact"/>
        <w:contextualSpacing/>
        <w:jc w:val="both"/>
        <w:rPr>
          <w:rFonts w:ascii="Times New Roman" w:hAnsi="Times New Roman" w:cs="Times New Roman"/>
          <w:sz w:val="24"/>
          <w:szCs w:val="24"/>
        </w:rPr>
      </w:pPr>
      <w:r w:rsidRPr="00914BFA">
        <w:rPr>
          <w:rFonts w:ascii="Times New Roman" w:hAnsi="Times New Roman" w:cs="Times New Roman"/>
          <w:sz w:val="24"/>
          <w:szCs w:val="24"/>
        </w:rPr>
        <w:t>2</w:t>
      </w:r>
      <w:r w:rsidR="00986EF0" w:rsidRPr="00914BFA">
        <w:rPr>
          <w:rFonts w:ascii="Times New Roman" w:hAnsi="Times New Roman" w:cs="Times New Roman"/>
          <w:sz w:val="24"/>
          <w:szCs w:val="24"/>
        </w:rPr>
        <w:t>.  Zamawiający nie przewiduje zwrotu kosztów udziału w Postępowaniu, z wyjątkiem sytuacji opisanej</w:t>
      </w:r>
      <w:r w:rsidR="00516853" w:rsidRPr="00914BFA">
        <w:rPr>
          <w:rFonts w:ascii="Times New Roman" w:hAnsi="Times New Roman" w:cs="Times New Roman"/>
          <w:sz w:val="24"/>
          <w:szCs w:val="24"/>
        </w:rPr>
        <w:t xml:space="preserve"> </w:t>
      </w:r>
      <w:r w:rsidR="00986EF0" w:rsidRPr="00914BFA">
        <w:rPr>
          <w:rFonts w:ascii="Times New Roman" w:hAnsi="Times New Roman" w:cs="Times New Roman"/>
          <w:sz w:val="24"/>
          <w:szCs w:val="24"/>
        </w:rPr>
        <w:t>w art. 261 ustawy Pzp.</w:t>
      </w:r>
    </w:p>
    <w:p w14:paraId="2A230D41" w14:textId="0672B4A4" w:rsidR="00986EF0" w:rsidRPr="00914BFA" w:rsidRDefault="008A1C11" w:rsidP="00881556">
      <w:pPr>
        <w:autoSpaceDE w:val="0"/>
        <w:autoSpaceDN w:val="0"/>
        <w:adjustRightInd w:val="0"/>
        <w:spacing w:after="0" w:line="320" w:lineRule="exact"/>
        <w:contextualSpacing/>
        <w:jc w:val="both"/>
        <w:rPr>
          <w:rFonts w:ascii="Times New Roman" w:hAnsi="Times New Roman" w:cs="Times New Roman"/>
          <w:sz w:val="24"/>
          <w:szCs w:val="24"/>
        </w:rPr>
      </w:pPr>
      <w:r>
        <w:rPr>
          <w:rFonts w:ascii="Times New Roman" w:hAnsi="Times New Roman" w:cs="Times New Roman"/>
          <w:sz w:val="24"/>
          <w:szCs w:val="24"/>
        </w:rPr>
        <w:t>3</w:t>
      </w:r>
      <w:r w:rsidR="00986EF0" w:rsidRPr="00914BFA">
        <w:rPr>
          <w:rFonts w:ascii="Times New Roman" w:hAnsi="Times New Roman" w:cs="Times New Roman"/>
          <w:sz w:val="24"/>
          <w:szCs w:val="24"/>
        </w:rPr>
        <w:t>. Zamawiający nie przewiduje prowadzenia aukcji elektronicznej.</w:t>
      </w:r>
    </w:p>
    <w:p w14:paraId="1DC04F42" w14:textId="09621D6B" w:rsidR="00986EF0" w:rsidRPr="00914BFA" w:rsidRDefault="008A1C11" w:rsidP="00881556">
      <w:pPr>
        <w:autoSpaceDE w:val="0"/>
        <w:autoSpaceDN w:val="0"/>
        <w:adjustRightInd w:val="0"/>
        <w:spacing w:after="0" w:line="320" w:lineRule="exact"/>
        <w:contextualSpacing/>
        <w:jc w:val="both"/>
        <w:rPr>
          <w:rFonts w:ascii="Times New Roman" w:hAnsi="Times New Roman" w:cs="Times New Roman"/>
          <w:sz w:val="24"/>
          <w:szCs w:val="24"/>
        </w:rPr>
      </w:pPr>
      <w:r>
        <w:rPr>
          <w:rFonts w:ascii="Times New Roman" w:hAnsi="Times New Roman" w:cs="Times New Roman"/>
          <w:sz w:val="24"/>
          <w:szCs w:val="24"/>
        </w:rPr>
        <w:t>4</w:t>
      </w:r>
      <w:r w:rsidR="00986EF0" w:rsidRPr="00914BFA">
        <w:rPr>
          <w:rFonts w:ascii="Times New Roman" w:hAnsi="Times New Roman" w:cs="Times New Roman"/>
          <w:sz w:val="24"/>
          <w:szCs w:val="24"/>
        </w:rPr>
        <w:t>. Zamawiający nie przewiduje stosowania dynamicznego systemu zakupów.</w:t>
      </w:r>
    </w:p>
    <w:p w14:paraId="75AD45E1" w14:textId="2ABBA3CC" w:rsidR="00986EF0" w:rsidRPr="00914BFA" w:rsidRDefault="008A1C11" w:rsidP="00881556">
      <w:pPr>
        <w:autoSpaceDE w:val="0"/>
        <w:autoSpaceDN w:val="0"/>
        <w:adjustRightInd w:val="0"/>
        <w:spacing w:after="0" w:line="320" w:lineRule="exact"/>
        <w:contextualSpacing/>
        <w:jc w:val="both"/>
        <w:rPr>
          <w:rFonts w:ascii="Times New Roman" w:hAnsi="Times New Roman" w:cs="Times New Roman"/>
          <w:sz w:val="24"/>
          <w:szCs w:val="24"/>
        </w:rPr>
      </w:pPr>
      <w:r>
        <w:rPr>
          <w:rFonts w:ascii="Times New Roman" w:hAnsi="Times New Roman" w:cs="Times New Roman"/>
          <w:sz w:val="24"/>
          <w:szCs w:val="24"/>
        </w:rPr>
        <w:t>5</w:t>
      </w:r>
      <w:r w:rsidR="00986EF0" w:rsidRPr="00914BFA">
        <w:rPr>
          <w:rFonts w:ascii="Times New Roman" w:hAnsi="Times New Roman" w:cs="Times New Roman"/>
          <w:sz w:val="24"/>
          <w:szCs w:val="24"/>
        </w:rPr>
        <w:t>. Zamawiający nie przewiduje zawarcia umowy ramowej.</w:t>
      </w:r>
    </w:p>
    <w:p w14:paraId="135EBDB4" w14:textId="19E57F98" w:rsidR="00986EF0" w:rsidRPr="00914BFA" w:rsidRDefault="008A1C11" w:rsidP="00881556">
      <w:pPr>
        <w:autoSpaceDE w:val="0"/>
        <w:autoSpaceDN w:val="0"/>
        <w:adjustRightInd w:val="0"/>
        <w:spacing w:after="0" w:line="320" w:lineRule="exact"/>
        <w:contextualSpacing/>
        <w:jc w:val="both"/>
        <w:rPr>
          <w:rFonts w:ascii="Times New Roman" w:hAnsi="Times New Roman" w:cs="Times New Roman"/>
          <w:sz w:val="24"/>
          <w:szCs w:val="24"/>
        </w:rPr>
      </w:pPr>
      <w:r>
        <w:rPr>
          <w:rFonts w:ascii="Times New Roman" w:hAnsi="Times New Roman" w:cs="Times New Roman"/>
          <w:sz w:val="24"/>
          <w:szCs w:val="24"/>
        </w:rPr>
        <w:t>6</w:t>
      </w:r>
      <w:r w:rsidR="00986EF0" w:rsidRPr="00914BFA">
        <w:rPr>
          <w:rFonts w:ascii="Times New Roman" w:hAnsi="Times New Roman" w:cs="Times New Roman"/>
          <w:sz w:val="24"/>
          <w:szCs w:val="24"/>
        </w:rPr>
        <w:t>. Zamawiający nie wymaga wniesienia zabezpieczenia należytego wykonania umowy.</w:t>
      </w:r>
    </w:p>
    <w:p w14:paraId="092A135F" w14:textId="7CAE085A" w:rsidR="00986EF0" w:rsidRPr="00914BFA" w:rsidRDefault="008A1C11" w:rsidP="00881556">
      <w:pPr>
        <w:autoSpaceDE w:val="0"/>
        <w:autoSpaceDN w:val="0"/>
        <w:adjustRightInd w:val="0"/>
        <w:spacing w:after="0" w:line="320" w:lineRule="exact"/>
        <w:contextualSpacing/>
        <w:jc w:val="both"/>
        <w:rPr>
          <w:rFonts w:ascii="Times New Roman" w:hAnsi="Times New Roman" w:cs="Times New Roman"/>
          <w:sz w:val="24"/>
          <w:szCs w:val="24"/>
        </w:rPr>
      </w:pPr>
      <w:r>
        <w:rPr>
          <w:rFonts w:ascii="Times New Roman" w:hAnsi="Times New Roman" w:cs="Times New Roman"/>
          <w:sz w:val="24"/>
          <w:szCs w:val="24"/>
        </w:rPr>
        <w:t>7</w:t>
      </w:r>
      <w:r w:rsidR="00986EF0" w:rsidRPr="00914BFA">
        <w:rPr>
          <w:rFonts w:ascii="Times New Roman" w:hAnsi="Times New Roman" w:cs="Times New Roman"/>
          <w:sz w:val="24"/>
          <w:szCs w:val="24"/>
        </w:rPr>
        <w:t>. Zamawiający nie przewiduje wyboru najkorzystniejszej oferty z możliwością prowadzenia negocjacji.</w:t>
      </w:r>
    </w:p>
    <w:p w14:paraId="47309B85" w14:textId="3B8054C4" w:rsidR="00986EF0" w:rsidRPr="00914BFA" w:rsidRDefault="008A1C11" w:rsidP="00881556">
      <w:pPr>
        <w:autoSpaceDE w:val="0"/>
        <w:autoSpaceDN w:val="0"/>
        <w:adjustRightInd w:val="0"/>
        <w:spacing w:after="0" w:line="320" w:lineRule="exact"/>
        <w:contextualSpacing/>
        <w:jc w:val="both"/>
        <w:rPr>
          <w:rFonts w:ascii="Times New Roman" w:hAnsi="Times New Roman" w:cs="Times New Roman"/>
          <w:sz w:val="24"/>
          <w:szCs w:val="24"/>
        </w:rPr>
      </w:pPr>
      <w:r>
        <w:rPr>
          <w:rFonts w:ascii="Times New Roman" w:hAnsi="Times New Roman" w:cs="Times New Roman"/>
          <w:sz w:val="24"/>
          <w:szCs w:val="24"/>
        </w:rPr>
        <w:t>8</w:t>
      </w:r>
      <w:r w:rsidR="00986EF0" w:rsidRPr="00914BFA">
        <w:rPr>
          <w:rFonts w:ascii="Times New Roman" w:hAnsi="Times New Roman" w:cs="Times New Roman"/>
          <w:sz w:val="24"/>
          <w:szCs w:val="24"/>
        </w:rPr>
        <w:t>. Informacja o sposobie komunikowania się Zamawiającego z Wykonawcami w inny sposób niż przy</w:t>
      </w:r>
      <w:r w:rsidR="009258B3" w:rsidRPr="00914BFA">
        <w:rPr>
          <w:rFonts w:ascii="Times New Roman" w:hAnsi="Times New Roman" w:cs="Times New Roman"/>
          <w:sz w:val="24"/>
          <w:szCs w:val="24"/>
        </w:rPr>
        <w:t xml:space="preserve"> </w:t>
      </w:r>
      <w:r w:rsidR="00986EF0" w:rsidRPr="00914BFA">
        <w:rPr>
          <w:rFonts w:ascii="Times New Roman" w:hAnsi="Times New Roman" w:cs="Times New Roman"/>
          <w:sz w:val="24"/>
          <w:szCs w:val="24"/>
        </w:rPr>
        <w:t>użyciu środków komunikacji elektronicznej w przypadku zaistnienia jednej z sytuacji określonych w art.</w:t>
      </w:r>
      <w:r w:rsidR="009258B3" w:rsidRPr="00914BFA">
        <w:rPr>
          <w:rFonts w:ascii="Times New Roman" w:hAnsi="Times New Roman" w:cs="Times New Roman"/>
          <w:sz w:val="24"/>
          <w:szCs w:val="24"/>
        </w:rPr>
        <w:t xml:space="preserve"> </w:t>
      </w:r>
      <w:r w:rsidR="00986EF0" w:rsidRPr="00914BFA">
        <w:rPr>
          <w:rFonts w:ascii="Times New Roman" w:hAnsi="Times New Roman" w:cs="Times New Roman"/>
          <w:sz w:val="24"/>
          <w:szCs w:val="24"/>
        </w:rPr>
        <w:t>65 ust. 1, art. 66 i art. 69 – NIE DOTYCZY.</w:t>
      </w:r>
    </w:p>
    <w:p w14:paraId="2BC06658" w14:textId="16675F34" w:rsidR="00986EF0" w:rsidRPr="00914BFA" w:rsidRDefault="008A1C11" w:rsidP="00FA00A9">
      <w:pPr>
        <w:autoSpaceDE w:val="0"/>
        <w:autoSpaceDN w:val="0"/>
        <w:adjustRightInd w:val="0"/>
        <w:spacing w:after="0" w:line="320" w:lineRule="exact"/>
        <w:contextualSpacing/>
        <w:jc w:val="both"/>
        <w:rPr>
          <w:rFonts w:ascii="Times New Roman" w:hAnsi="Times New Roman" w:cs="Times New Roman"/>
          <w:sz w:val="24"/>
          <w:szCs w:val="24"/>
        </w:rPr>
      </w:pPr>
      <w:r>
        <w:rPr>
          <w:rFonts w:ascii="Times New Roman" w:hAnsi="Times New Roman" w:cs="Times New Roman"/>
          <w:sz w:val="24"/>
          <w:szCs w:val="24"/>
        </w:rPr>
        <w:t>9</w:t>
      </w:r>
      <w:r w:rsidR="00986EF0" w:rsidRPr="00914BFA">
        <w:rPr>
          <w:rFonts w:ascii="Times New Roman" w:hAnsi="Times New Roman" w:cs="Times New Roman"/>
          <w:sz w:val="24"/>
          <w:szCs w:val="24"/>
        </w:rPr>
        <w:t>. Zamawiający nie wymaga złożenia oferty w postaci katalog</w:t>
      </w:r>
      <w:r w:rsidR="000C5436">
        <w:rPr>
          <w:rFonts w:ascii="Times New Roman" w:hAnsi="Times New Roman" w:cs="Times New Roman"/>
          <w:sz w:val="24"/>
          <w:szCs w:val="24"/>
        </w:rPr>
        <w:t>u</w:t>
      </w:r>
      <w:r w:rsidR="00986EF0" w:rsidRPr="00914BFA">
        <w:rPr>
          <w:rFonts w:ascii="Times New Roman" w:hAnsi="Times New Roman" w:cs="Times New Roman"/>
          <w:sz w:val="24"/>
          <w:szCs w:val="24"/>
        </w:rPr>
        <w:t xml:space="preserve"> elektronicznego.</w:t>
      </w:r>
    </w:p>
    <w:p w14:paraId="037978E0" w14:textId="661ED1FC" w:rsidR="00C15FC6" w:rsidRPr="00914BFA" w:rsidRDefault="00C15FC6" w:rsidP="00881556">
      <w:pPr>
        <w:spacing w:line="320" w:lineRule="exact"/>
        <w:contextualSpacing/>
        <w:jc w:val="both"/>
        <w:rPr>
          <w:rFonts w:ascii="Times New Roman" w:hAnsi="Times New Roman" w:cs="Times New Roman"/>
          <w:sz w:val="24"/>
          <w:szCs w:val="24"/>
        </w:rPr>
      </w:pPr>
    </w:p>
    <w:p w14:paraId="278230BC" w14:textId="2F354A7F" w:rsidR="003349BE" w:rsidRPr="00DD5ACE" w:rsidRDefault="003349BE" w:rsidP="003349BE">
      <w:pPr>
        <w:pStyle w:val="Tekstpodstawowy"/>
        <w:spacing w:before="120" w:line="300" w:lineRule="exact"/>
        <w:ind w:right="-1"/>
        <w:contextualSpacing/>
        <w:jc w:val="both"/>
        <w:rPr>
          <w:rFonts w:ascii="Times New Roman" w:hAnsi="Times New Roman"/>
          <w:color w:val="auto"/>
          <w:szCs w:val="24"/>
          <w:u w:val="single"/>
          <w:lang w:val="pl-PL"/>
        </w:rPr>
      </w:pPr>
      <w:r w:rsidRPr="00DD5ACE">
        <w:rPr>
          <w:rFonts w:ascii="Times New Roman" w:hAnsi="Times New Roman"/>
          <w:color w:val="auto"/>
          <w:szCs w:val="24"/>
          <w:u w:val="single"/>
          <w:lang w:val="pl-PL"/>
        </w:rPr>
        <w:t xml:space="preserve">Załączniki do </w:t>
      </w:r>
      <w:r w:rsidR="00DD5ACE">
        <w:rPr>
          <w:rFonts w:ascii="Times New Roman" w:hAnsi="Times New Roman"/>
          <w:color w:val="auto"/>
          <w:szCs w:val="24"/>
          <w:u w:val="single"/>
          <w:lang w:val="pl-PL"/>
        </w:rPr>
        <w:t>swz</w:t>
      </w:r>
      <w:r w:rsidRPr="00DD5ACE">
        <w:rPr>
          <w:rFonts w:ascii="Times New Roman" w:hAnsi="Times New Roman"/>
          <w:color w:val="auto"/>
          <w:szCs w:val="24"/>
          <w:u w:val="single"/>
          <w:lang w:val="pl-PL"/>
        </w:rPr>
        <w:t>:</w:t>
      </w:r>
    </w:p>
    <w:p w14:paraId="01799A6B" w14:textId="63012343" w:rsidR="003349BE" w:rsidRPr="00DD5ACE" w:rsidRDefault="003349BE" w:rsidP="00DD5ACE">
      <w:pPr>
        <w:pStyle w:val="Tekstpodstawowy"/>
        <w:spacing w:line="300" w:lineRule="exact"/>
        <w:ind w:right="-1"/>
        <w:contextualSpacing/>
        <w:outlineLvl w:val="0"/>
        <w:rPr>
          <w:rFonts w:ascii="Times New Roman" w:hAnsi="Times New Roman"/>
          <w:color w:val="auto"/>
        </w:rPr>
      </w:pPr>
      <w:r w:rsidRPr="00DD5ACE">
        <w:rPr>
          <w:rFonts w:ascii="Times New Roman" w:hAnsi="Times New Roman"/>
          <w:color w:val="auto"/>
          <w:szCs w:val="24"/>
          <w:lang w:val="pl-PL"/>
        </w:rPr>
        <w:t xml:space="preserve">1.  </w:t>
      </w:r>
      <w:r w:rsidR="0007330F" w:rsidRPr="0007330F">
        <w:rPr>
          <w:rFonts w:ascii="Times New Roman" w:hAnsi="Times New Roman"/>
          <w:color w:val="auto"/>
          <w:szCs w:val="24"/>
          <w:lang w:val="pl-PL"/>
        </w:rPr>
        <w:t>Opis przedmiotu zamówienia. Wymagania szczegółowe dla pojazdu typu quad z lawetą</w:t>
      </w:r>
      <w:r w:rsidR="00CC6162">
        <w:rPr>
          <w:rFonts w:ascii="Times New Roman" w:hAnsi="Times New Roman"/>
          <w:color w:val="auto"/>
          <w:szCs w:val="24"/>
          <w:lang w:val="pl-PL"/>
        </w:rPr>
        <w:t xml:space="preserve"> </w:t>
      </w:r>
      <w:r w:rsidR="00CC6162">
        <w:rPr>
          <w:rFonts w:ascii="Times New Roman" w:hAnsi="Times New Roman"/>
          <w:color w:val="auto"/>
          <w:szCs w:val="24"/>
          <w:lang w:val="pl-PL"/>
        </w:rPr>
        <w:br/>
      </w:r>
      <w:r w:rsidR="0007330F" w:rsidRPr="0007330F">
        <w:rPr>
          <w:rFonts w:ascii="Times New Roman" w:hAnsi="Times New Roman"/>
          <w:color w:val="auto"/>
          <w:szCs w:val="24"/>
          <w:lang w:val="pl-PL"/>
        </w:rPr>
        <w:t>(3 zestawy)</w:t>
      </w:r>
      <w:r w:rsidRPr="00DD5ACE">
        <w:rPr>
          <w:rFonts w:ascii="Times New Roman" w:hAnsi="Times New Roman"/>
          <w:color w:val="auto"/>
          <w:szCs w:val="24"/>
          <w:lang w:val="pl-PL"/>
        </w:rPr>
        <w:t>.</w:t>
      </w:r>
      <w:r w:rsidRPr="00DD5ACE">
        <w:rPr>
          <w:rFonts w:ascii="Times New Roman" w:hAnsi="Times New Roman"/>
          <w:color w:val="auto"/>
        </w:rPr>
        <w:t xml:space="preserve">– załącznik nr 1 do </w:t>
      </w:r>
      <w:r w:rsidR="00DD5ACE">
        <w:rPr>
          <w:rFonts w:ascii="Times New Roman" w:hAnsi="Times New Roman"/>
          <w:color w:val="auto"/>
        </w:rPr>
        <w:t>swz</w:t>
      </w:r>
      <w:r w:rsidRPr="00DD5ACE">
        <w:rPr>
          <w:rFonts w:ascii="Times New Roman" w:hAnsi="Times New Roman"/>
          <w:color w:val="auto"/>
        </w:rPr>
        <w:t>.</w:t>
      </w:r>
    </w:p>
    <w:p w14:paraId="3125AD86" w14:textId="53B9D4F5" w:rsidR="003349BE" w:rsidRPr="00DD5ACE" w:rsidRDefault="00DD5ACE" w:rsidP="00DD5ACE">
      <w:pPr>
        <w:pStyle w:val="Tekstpodstawowy"/>
        <w:spacing w:line="300" w:lineRule="exact"/>
        <w:ind w:right="-1"/>
        <w:contextualSpacing/>
        <w:jc w:val="both"/>
        <w:rPr>
          <w:rFonts w:ascii="Times New Roman" w:hAnsi="Times New Roman"/>
          <w:color w:val="auto"/>
          <w:szCs w:val="24"/>
          <w:lang w:val="pl-PL"/>
        </w:rPr>
      </w:pPr>
      <w:r w:rsidRPr="00DD5ACE">
        <w:rPr>
          <w:rFonts w:ascii="Times New Roman" w:hAnsi="Times New Roman"/>
          <w:color w:val="auto"/>
          <w:szCs w:val="24"/>
          <w:lang w:val="pl-PL"/>
        </w:rPr>
        <w:t>2</w:t>
      </w:r>
      <w:r w:rsidR="003349BE" w:rsidRPr="00DD5ACE">
        <w:rPr>
          <w:rFonts w:ascii="Times New Roman" w:hAnsi="Times New Roman"/>
          <w:color w:val="auto"/>
          <w:szCs w:val="24"/>
          <w:lang w:val="pl-PL"/>
        </w:rPr>
        <w:t xml:space="preserve">.  „Wzór umowy” – załącznik nr 2 do </w:t>
      </w:r>
      <w:r>
        <w:rPr>
          <w:rFonts w:ascii="Times New Roman" w:hAnsi="Times New Roman"/>
          <w:color w:val="auto"/>
          <w:szCs w:val="24"/>
          <w:lang w:val="pl-PL"/>
        </w:rPr>
        <w:t>swz</w:t>
      </w:r>
      <w:r w:rsidR="003349BE" w:rsidRPr="00DD5ACE">
        <w:rPr>
          <w:rFonts w:ascii="Times New Roman" w:hAnsi="Times New Roman"/>
          <w:color w:val="auto"/>
          <w:szCs w:val="24"/>
          <w:lang w:val="pl-PL"/>
        </w:rPr>
        <w:t>.</w:t>
      </w:r>
    </w:p>
    <w:p w14:paraId="0D7EBF6E" w14:textId="72DD09EC" w:rsidR="003349BE" w:rsidRPr="00DD5ACE" w:rsidRDefault="00DD5ACE" w:rsidP="00DD5ACE">
      <w:pPr>
        <w:pStyle w:val="Tekstpodstawowy"/>
        <w:spacing w:line="300" w:lineRule="exact"/>
        <w:ind w:right="-1"/>
        <w:contextualSpacing/>
        <w:jc w:val="both"/>
        <w:rPr>
          <w:rFonts w:ascii="Times New Roman" w:hAnsi="Times New Roman"/>
          <w:color w:val="auto"/>
          <w:szCs w:val="24"/>
          <w:lang w:val="pl-PL"/>
        </w:rPr>
      </w:pPr>
      <w:r w:rsidRPr="00DD5ACE">
        <w:rPr>
          <w:rFonts w:ascii="Times New Roman" w:hAnsi="Times New Roman"/>
          <w:color w:val="auto"/>
          <w:szCs w:val="24"/>
          <w:lang w:val="pl-PL"/>
        </w:rPr>
        <w:t>3</w:t>
      </w:r>
      <w:r w:rsidR="003349BE" w:rsidRPr="00DD5ACE">
        <w:rPr>
          <w:rFonts w:ascii="Times New Roman" w:hAnsi="Times New Roman"/>
          <w:color w:val="auto"/>
          <w:szCs w:val="24"/>
          <w:lang w:val="pl-PL"/>
        </w:rPr>
        <w:t xml:space="preserve">. „Formularz ofertowy” – załącznik nr 3 do </w:t>
      </w:r>
      <w:r>
        <w:rPr>
          <w:rFonts w:ascii="Times New Roman" w:hAnsi="Times New Roman"/>
          <w:color w:val="auto"/>
          <w:szCs w:val="24"/>
          <w:lang w:val="pl-PL"/>
        </w:rPr>
        <w:t>swz</w:t>
      </w:r>
      <w:r w:rsidR="003349BE" w:rsidRPr="00DD5ACE">
        <w:rPr>
          <w:rFonts w:ascii="Times New Roman" w:hAnsi="Times New Roman"/>
          <w:color w:val="auto"/>
          <w:szCs w:val="24"/>
          <w:lang w:val="pl-PL"/>
        </w:rPr>
        <w:t>.</w:t>
      </w:r>
    </w:p>
    <w:p w14:paraId="5282A475" w14:textId="3CE4A3D7" w:rsidR="003349BE" w:rsidRPr="00DD5ACE" w:rsidRDefault="00DD5ACE" w:rsidP="00DD5ACE">
      <w:pPr>
        <w:pStyle w:val="Tekstpodstawowy"/>
        <w:spacing w:line="300" w:lineRule="exact"/>
        <w:ind w:right="-1"/>
        <w:contextualSpacing/>
        <w:jc w:val="both"/>
        <w:rPr>
          <w:rFonts w:ascii="Times New Roman" w:hAnsi="Times New Roman"/>
          <w:color w:val="auto"/>
          <w:szCs w:val="24"/>
          <w:lang w:val="pl-PL"/>
        </w:rPr>
      </w:pPr>
      <w:r w:rsidRPr="00DD5ACE">
        <w:rPr>
          <w:rFonts w:ascii="Times New Roman" w:hAnsi="Times New Roman"/>
          <w:color w:val="auto"/>
          <w:szCs w:val="24"/>
          <w:lang w:val="pl-PL"/>
        </w:rPr>
        <w:t>4</w:t>
      </w:r>
      <w:r w:rsidR="003349BE" w:rsidRPr="00DD5ACE">
        <w:rPr>
          <w:rFonts w:ascii="Times New Roman" w:hAnsi="Times New Roman"/>
          <w:color w:val="auto"/>
          <w:szCs w:val="24"/>
          <w:lang w:val="pl-PL"/>
        </w:rPr>
        <w:t xml:space="preserve">. </w:t>
      </w:r>
      <w:r w:rsidR="00FA00A9" w:rsidRPr="00DD5ACE">
        <w:rPr>
          <w:rFonts w:ascii="Times New Roman" w:hAnsi="Times New Roman"/>
          <w:color w:val="auto"/>
          <w:szCs w:val="24"/>
        </w:rPr>
        <w:t>Oświadczenie o braku podstaw do wykluczenia i o spełnianiu warunków udziału w postępowaniu</w:t>
      </w:r>
      <w:r w:rsidR="00FA00A9" w:rsidRPr="00DD5ACE">
        <w:rPr>
          <w:rFonts w:ascii="Times New Roman" w:hAnsi="Times New Roman"/>
          <w:color w:val="auto"/>
          <w:szCs w:val="24"/>
          <w:lang w:val="pl-PL"/>
        </w:rPr>
        <w:t xml:space="preserve"> </w:t>
      </w:r>
      <w:r w:rsidR="003349BE" w:rsidRPr="00DD5ACE">
        <w:rPr>
          <w:rFonts w:ascii="Times New Roman" w:hAnsi="Times New Roman"/>
          <w:color w:val="auto"/>
          <w:szCs w:val="24"/>
          <w:lang w:val="pl-PL"/>
        </w:rPr>
        <w:t xml:space="preserve">– załącznik nr 4 do </w:t>
      </w:r>
      <w:r>
        <w:rPr>
          <w:rFonts w:ascii="Times New Roman" w:hAnsi="Times New Roman"/>
          <w:color w:val="auto"/>
          <w:szCs w:val="24"/>
          <w:lang w:val="pl-PL"/>
        </w:rPr>
        <w:t>swz</w:t>
      </w:r>
      <w:r w:rsidR="003349BE" w:rsidRPr="00DD5ACE">
        <w:rPr>
          <w:rFonts w:ascii="Times New Roman" w:hAnsi="Times New Roman"/>
          <w:color w:val="auto"/>
          <w:szCs w:val="24"/>
          <w:lang w:val="pl-PL"/>
        </w:rPr>
        <w:t>.</w:t>
      </w:r>
    </w:p>
    <w:p w14:paraId="37E987F2" w14:textId="27E6DF72" w:rsidR="00FA00A9" w:rsidRPr="00DD5ACE" w:rsidRDefault="00A71944" w:rsidP="00DD5ACE">
      <w:pPr>
        <w:pStyle w:val="Tekstpodstawowy"/>
        <w:spacing w:line="300" w:lineRule="exact"/>
        <w:ind w:right="-1"/>
        <w:contextualSpacing/>
        <w:jc w:val="both"/>
        <w:rPr>
          <w:rFonts w:ascii="Times New Roman" w:hAnsi="Times New Roman"/>
          <w:color w:val="auto"/>
        </w:rPr>
      </w:pPr>
      <w:r>
        <w:rPr>
          <w:rFonts w:ascii="Times New Roman" w:hAnsi="Times New Roman"/>
          <w:color w:val="auto"/>
        </w:rPr>
        <w:t>5</w:t>
      </w:r>
      <w:r w:rsidR="00FA00A9" w:rsidRPr="00DD5ACE">
        <w:rPr>
          <w:rFonts w:ascii="Times New Roman" w:hAnsi="Times New Roman"/>
          <w:color w:val="auto"/>
        </w:rPr>
        <w:t xml:space="preserve">. </w:t>
      </w:r>
      <w:r w:rsidR="00FA00A9" w:rsidRPr="00DD5ACE">
        <w:rPr>
          <w:rFonts w:ascii="Times New Roman" w:hAnsi="Times New Roman"/>
          <w:color w:val="auto"/>
          <w:szCs w:val="24"/>
        </w:rPr>
        <w:t xml:space="preserve">Oświadczenie wykonawców wspólnie ubiegających się o udzielenie zamówienia publicznego dotyczące usług wykonywanych przez poszczególnych wykonawców – załącznik nr </w:t>
      </w:r>
      <w:r>
        <w:rPr>
          <w:rFonts w:ascii="Times New Roman" w:hAnsi="Times New Roman"/>
          <w:color w:val="auto"/>
          <w:szCs w:val="24"/>
        </w:rPr>
        <w:t>5</w:t>
      </w:r>
      <w:r w:rsidR="00DD5ACE" w:rsidRPr="00DD5ACE">
        <w:rPr>
          <w:rFonts w:ascii="Times New Roman" w:hAnsi="Times New Roman"/>
          <w:color w:val="auto"/>
          <w:szCs w:val="24"/>
        </w:rPr>
        <w:t xml:space="preserve"> do </w:t>
      </w:r>
      <w:r w:rsidR="00DD5ACE">
        <w:rPr>
          <w:rFonts w:ascii="Times New Roman" w:hAnsi="Times New Roman"/>
          <w:color w:val="auto"/>
          <w:szCs w:val="24"/>
        </w:rPr>
        <w:t>swz</w:t>
      </w:r>
      <w:r w:rsidR="00FA00A9" w:rsidRPr="00DD5ACE">
        <w:rPr>
          <w:rFonts w:ascii="Times New Roman" w:hAnsi="Times New Roman"/>
          <w:color w:val="auto"/>
          <w:szCs w:val="24"/>
        </w:rPr>
        <w:t>.</w:t>
      </w:r>
    </w:p>
    <w:p w14:paraId="32011B52" w14:textId="15112C5A" w:rsidR="00FA00A9" w:rsidRPr="00DD5ACE" w:rsidRDefault="00FA00A9" w:rsidP="003349BE">
      <w:pPr>
        <w:pStyle w:val="Tekstpodstawowy"/>
        <w:spacing w:line="300" w:lineRule="exact"/>
        <w:ind w:left="357" w:right="-1" w:hanging="357"/>
        <w:contextualSpacing/>
        <w:jc w:val="both"/>
        <w:rPr>
          <w:rFonts w:ascii="Times New Roman" w:hAnsi="Times New Roman"/>
          <w:color w:val="auto"/>
        </w:rPr>
      </w:pPr>
    </w:p>
    <w:p w14:paraId="168A8F06" w14:textId="77777777" w:rsidR="003349BE" w:rsidRPr="00914BFA" w:rsidRDefault="003349BE">
      <w:pPr>
        <w:rPr>
          <w:rFonts w:ascii="TimesNewRomanPS" w:eastAsia="Times New Roman" w:hAnsi="TimesNewRomanPS" w:cs="Times New Roman"/>
          <w:sz w:val="24"/>
          <w:szCs w:val="20"/>
          <w:lang w:val="cs-CZ" w:eastAsia="pl-PL"/>
        </w:rPr>
      </w:pPr>
      <w:r w:rsidRPr="00914BFA">
        <w:br w:type="page"/>
      </w:r>
    </w:p>
    <w:p w14:paraId="683E8FC7" w14:textId="77777777" w:rsidR="002F28A1" w:rsidRDefault="002F28A1" w:rsidP="00A130EF">
      <w:pPr>
        <w:pStyle w:val="Tekstpodstawowy"/>
        <w:spacing w:line="300" w:lineRule="exact"/>
        <w:ind w:left="357" w:right="-1" w:hanging="357"/>
        <w:contextualSpacing/>
        <w:jc w:val="right"/>
        <w:rPr>
          <w:rFonts w:ascii="Times New Roman" w:hAnsi="Times New Roman"/>
          <w:color w:val="auto"/>
          <w:szCs w:val="24"/>
        </w:rPr>
        <w:sectPr w:rsidR="002F28A1">
          <w:headerReference w:type="default" r:id="rId22"/>
          <w:footerReference w:type="default" r:id="rId23"/>
          <w:pgSz w:w="11906" w:h="16838"/>
          <w:pgMar w:top="1417" w:right="1417" w:bottom="1417" w:left="1417" w:header="708" w:footer="708" w:gutter="0"/>
          <w:cols w:space="708"/>
          <w:docGrid w:linePitch="360"/>
        </w:sectPr>
      </w:pPr>
    </w:p>
    <w:p w14:paraId="432F5E9A" w14:textId="77777777" w:rsidR="00A71944" w:rsidRPr="002F28A1" w:rsidRDefault="00A71944" w:rsidP="00A71944">
      <w:pPr>
        <w:spacing w:after="0" w:line="240" w:lineRule="auto"/>
        <w:ind w:right="-142"/>
        <w:jc w:val="right"/>
        <w:rPr>
          <w:rFonts w:ascii="Times New Roman" w:eastAsia="Times New Roman" w:hAnsi="Times New Roman" w:cs="Times New Roman"/>
          <w:b/>
          <w:bCs/>
          <w:sz w:val="20"/>
          <w:szCs w:val="20"/>
          <w:lang w:eastAsia="pl-PL"/>
        </w:rPr>
      </w:pPr>
      <w:bookmarkStart w:id="8" w:name="_Hlk64533941"/>
      <w:r w:rsidRPr="002F28A1">
        <w:rPr>
          <w:rFonts w:ascii="Times New Roman" w:eastAsia="Times New Roman" w:hAnsi="Times New Roman" w:cs="Times New Roman"/>
          <w:b/>
          <w:bCs/>
          <w:sz w:val="20"/>
          <w:szCs w:val="20"/>
          <w:lang w:eastAsia="pl-PL"/>
        </w:rPr>
        <w:lastRenderedPageBreak/>
        <w:t>Załącznik nr 1 do swz</w:t>
      </w:r>
    </w:p>
    <w:p w14:paraId="0B4D2326" w14:textId="77777777" w:rsidR="00A71944" w:rsidRDefault="00A71944" w:rsidP="00A71944">
      <w:pPr>
        <w:spacing w:after="0" w:line="240" w:lineRule="auto"/>
        <w:jc w:val="center"/>
        <w:outlineLvl w:val="0"/>
        <w:rPr>
          <w:rFonts w:ascii="Times New Roman" w:eastAsia="Times New Roman" w:hAnsi="Times New Roman" w:cs="Times New Roman"/>
          <w:b/>
          <w:sz w:val="24"/>
          <w:szCs w:val="24"/>
          <w:lang w:eastAsia="pl-PL"/>
        </w:rPr>
      </w:pPr>
      <w:bookmarkStart w:id="9" w:name="_Hlk75259875"/>
      <w:r w:rsidRPr="002F28A1">
        <w:rPr>
          <w:rFonts w:ascii="Times New Roman" w:eastAsia="Times New Roman" w:hAnsi="Times New Roman" w:cs="Times New Roman"/>
          <w:b/>
          <w:sz w:val="24"/>
          <w:szCs w:val="24"/>
          <w:lang w:val="cs-CZ" w:eastAsia="pl-PL"/>
        </w:rPr>
        <w:t xml:space="preserve">Opis przedmiotu zamówienia. </w:t>
      </w:r>
      <w:r w:rsidRPr="002F28A1">
        <w:rPr>
          <w:rFonts w:ascii="Times New Roman" w:eastAsia="Times New Roman" w:hAnsi="Times New Roman" w:cs="Times New Roman"/>
          <w:b/>
          <w:sz w:val="24"/>
          <w:szCs w:val="24"/>
          <w:lang w:eastAsia="pl-PL"/>
        </w:rPr>
        <w:t>Wymagania szczegółowe dla pojazdu typu quad z lawetą (3 zestawy)</w:t>
      </w:r>
      <w:r>
        <w:rPr>
          <w:rFonts w:ascii="Times New Roman" w:eastAsia="Times New Roman" w:hAnsi="Times New Roman" w:cs="Times New Roman"/>
          <w:b/>
          <w:sz w:val="24"/>
          <w:szCs w:val="24"/>
          <w:lang w:eastAsia="pl-PL"/>
        </w:rPr>
        <w:t>.</w:t>
      </w:r>
    </w:p>
    <w:p w14:paraId="294A1D2E" w14:textId="135D4248" w:rsidR="00A71944" w:rsidRDefault="00A71944" w:rsidP="00A71944">
      <w:pPr>
        <w:spacing w:after="0" w:line="240" w:lineRule="auto"/>
        <w:jc w:val="center"/>
        <w:outlineLvl w:val="0"/>
        <w:rPr>
          <w:rFonts w:ascii="Times New Roman" w:eastAsia="Times New Roman" w:hAnsi="Times New Roman" w:cs="Times New Roman"/>
          <w:b/>
          <w:sz w:val="24"/>
          <w:szCs w:val="24"/>
          <w:lang w:eastAsia="pl-PL"/>
        </w:rPr>
      </w:pPr>
    </w:p>
    <w:tbl>
      <w:tblPr>
        <w:tblW w:w="5013" w:type="pct"/>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left w:w="71" w:type="dxa"/>
          <w:right w:w="71" w:type="dxa"/>
        </w:tblCellMar>
        <w:tblLook w:val="0000" w:firstRow="0" w:lastRow="0" w:firstColumn="0" w:lastColumn="0" w:noHBand="0" w:noVBand="0"/>
      </w:tblPr>
      <w:tblGrid>
        <w:gridCol w:w="585"/>
        <w:gridCol w:w="9790"/>
        <w:gridCol w:w="3619"/>
      </w:tblGrid>
      <w:tr w:rsidR="00A71944" w14:paraId="69782689" w14:textId="77777777" w:rsidTr="001F64ED">
        <w:trPr>
          <w:trHeight w:val="504"/>
          <w:tblHeader/>
        </w:trPr>
        <w:tc>
          <w:tcPr>
            <w:tcW w:w="209" w:type="pct"/>
            <w:tcBorders>
              <w:top w:val="double" w:sz="6" w:space="0" w:color="auto"/>
              <w:bottom w:val="double" w:sz="6" w:space="0" w:color="auto"/>
            </w:tcBorders>
            <w:shd w:val="pct5" w:color="auto" w:fill="auto"/>
            <w:vAlign w:val="center"/>
          </w:tcPr>
          <w:p w14:paraId="1B4E4647" w14:textId="77777777" w:rsidR="00A71944" w:rsidRPr="00B320DE" w:rsidRDefault="00A71944" w:rsidP="001F64ED">
            <w:pPr>
              <w:pStyle w:val="Tekstpodstawowy"/>
              <w:jc w:val="center"/>
              <w:rPr>
                <w:rFonts w:ascii="Times New Roman" w:hAnsi="Times New Roman"/>
                <w:b/>
                <w:caps/>
                <w:sz w:val="22"/>
                <w:szCs w:val="22"/>
              </w:rPr>
            </w:pPr>
            <w:r w:rsidRPr="00B320DE">
              <w:rPr>
                <w:rFonts w:ascii="Times New Roman" w:hAnsi="Times New Roman"/>
                <w:b/>
                <w:sz w:val="22"/>
                <w:szCs w:val="22"/>
              </w:rPr>
              <w:t>Lp.</w:t>
            </w:r>
          </w:p>
        </w:tc>
        <w:tc>
          <w:tcPr>
            <w:tcW w:w="3498" w:type="pct"/>
            <w:tcBorders>
              <w:top w:val="double" w:sz="6" w:space="0" w:color="auto"/>
              <w:bottom w:val="double" w:sz="6" w:space="0" w:color="auto"/>
            </w:tcBorders>
            <w:shd w:val="pct5" w:color="auto" w:fill="auto"/>
            <w:vAlign w:val="center"/>
          </w:tcPr>
          <w:p w14:paraId="24EAE018" w14:textId="77777777" w:rsidR="00A71944" w:rsidRPr="00B320DE" w:rsidRDefault="00A71944" w:rsidP="001F64ED">
            <w:pPr>
              <w:pStyle w:val="Tekstpodstawowy"/>
              <w:jc w:val="center"/>
              <w:rPr>
                <w:rFonts w:ascii="Times New Roman" w:hAnsi="Times New Roman"/>
                <w:b/>
                <w:caps/>
                <w:sz w:val="22"/>
                <w:szCs w:val="22"/>
              </w:rPr>
            </w:pPr>
            <w:r w:rsidRPr="00B320DE">
              <w:rPr>
                <w:rFonts w:ascii="Times New Roman" w:hAnsi="Times New Roman"/>
                <w:b/>
                <w:bCs/>
                <w:sz w:val="22"/>
                <w:szCs w:val="22"/>
              </w:rPr>
              <w:t>Wymagane parametry techniczno-użytkowe</w:t>
            </w:r>
          </w:p>
        </w:tc>
        <w:tc>
          <w:tcPr>
            <w:tcW w:w="1293" w:type="pct"/>
            <w:tcBorders>
              <w:top w:val="double" w:sz="6" w:space="0" w:color="auto"/>
              <w:bottom w:val="double" w:sz="6" w:space="0" w:color="auto"/>
            </w:tcBorders>
            <w:shd w:val="pct5" w:color="auto" w:fill="auto"/>
            <w:vAlign w:val="center"/>
          </w:tcPr>
          <w:p w14:paraId="61A3CB70" w14:textId="77777777" w:rsidR="00A71944" w:rsidRPr="00B320DE" w:rsidRDefault="00A71944" w:rsidP="001F64ED">
            <w:pPr>
              <w:tabs>
                <w:tab w:val="left" w:pos="48"/>
                <w:tab w:val="left" w:pos="921"/>
                <w:tab w:val="left" w:pos="6513"/>
                <w:tab w:val="left" w:pos="10395"/>
                <w:tab w:val="left" w:pos="14730"/>
              </w:tabs>
              <w:snapToGrid w:val="0"/>
              <w:spacing w:line="240" w:lineRule="atLeast"/>
              <w:jc w:val="center"/>
              <w:rPr>
                <w:rFonts w:ascii="Times New Roman" w:hAnsi="Times New Roman" w:cs="Times New Roman"/>
                <w:b/>
              </w:rPr>
            </w:pPr>
            <w:r w:rsidRPr="00B320DE">
              <w:rPr>
                <w:rFonts w:ascii="Times New Roman" w:hAnsi="Times New Roman" w:cs="Times New Roman"/>
                <w:b/>
              </w:rPr>
              <w:t>Wypełnia Wykonawca</w:t>
            </w:r>
          </w:p>
          <w:p w14:paraId="63C075E8" w14:textId="77777777" w:rsidR="00A71944" w:rsidRPr="00B320DE" w:rsidRDefault="00A71944" w:rsidP="001F64ED">
            <w:pPr>
              <w:pStyle w:val="Tekstpodstawowy"/>
              <w:jc w:val="center"/>
              <w:rPr>
                <w:rFonts w:ascii="Times New Roman" w:hAnsi="Times New Roman"/>
                <w:b/>
                <w:caps/>
                <w:sz w:val="22"/>
                <w:szCs w:val="22"/>
              </w:rPr>
            </w:pPr>
            <w:r w:rsidRPr="00B320DE">
              <w:rPr>
                <w:rFonts w:ascii="Times New Roman" w:hAnsi="Times New Roman"/>
                <w:b/>
                <w:sz w:val="22"/>
                <w:szCs w:val="22"/>
              </w:rPr>
              <w:t>podając proponowane rozwiązania i/lub parametry techniczne i/lub potwierdzając spełnienie wymagań</w:t>
            </w:r>
          </w:p>
        </w:tc>
      </w:tr>
      <w:tr w:rsidR="00A71944" w14:paraId="7B7E7989" w14:textId="77777777" w:rsidTr="001F64ED">
        <w:tc>
          <w:tcPr>
            <w:tcW w:w="209" w:type="pct"/>
            <w:tcBorders>
              <w:top w:val="nil"/>
            </w:tcBorders>
          </w:tcPr>
          <w:p w14:paraId="416B4D21" w14:textId="77777777" w:rsidR="00A71944" w:rsidRPr="00B320DE" w:rsidRDefault="00A71944" w:rsidP="001F64ED">
            <w:pPr>
              <w:pStyle w:val="Tekstpodstawowy"/>
              <w:spacing w:line="24" w:lineRule="atLeast"/>
              <w:jc w:val="center"/>
              <w:rPr>
                <w:rFonts w:ascii="Times New Roman" w:hAnsi="Times New Roman"/>
                <w:b/>
                <w:sz w:val="20"/>
              </w:rPr>
            </w:pPr>
            <w:r w:rsidRPr="00B320DE">
              <w:rPr>
                <w:rFonts w:ascii="Times New Roman" w:hAnsi="Times New Roman"/>
                <w:b/>
                <w:sz w:val="20"/>
              </w:rPr>
              <w:t>1.</w:t>
            </w:r>
          </w:p>
        </w:tc>
        <w:tc>
          <w:tcPr>
            <w:tcW w:w="3498" w:type="pct"/>
            <w:tcBorders>
              <w:top w:val="nil"/>
            </w:tcBorders>
          </w:tcPr>
          <w:p w14:paraId="4C7AD264" w14:textId="77777777" w:rsidR="00A71944" w:rsidRPr="00B320DE" w:rsidRDefault="00A71944" w:rsidP="001F64ED">
            <w:pPr>
              <w:pStyle w:val="Tekstpodstawowy"/>
              <w:spacing w:line="24" w:lineRule="atLeast"/>
              <w:jc w:val="both"/>
              <w:rPr>
                <w:rFonts w:ascii="Times New Roman" w:hAnsi="Times New Roman"/>
                <w:b/>
                <w:sz w:val="20"/>
              </w:rPr>
            </w:pPr>
            <w:r w:rsidRPr="00B320DE">
              <w:rPr>
                <w:rFonts w:ascii="Times New Roman" w:hAnsi="Times New Roman"/>
                <w:b/>
                <w:sz w:val="20"/>
              </w:rPr>
              <w:t xml:space="preserve">WYMAGANIA OGÓLNE </w:t>
            </w:r>
          </w:p>
        </w:tc>
        <w:tc>
          <w:tcPr>
            <w:tcW w:w="1293" w:type="pct"/>
            <w:tcBorders>
              <w:top w:val="nil"/>
            </w:tcBorders>
          </w:tcPr>
          <w:p w14:paraId="1EE61348" w14:textId="77777777" w:rsidR="00A71944" w:rsidRPr="00B320DE" w:rsidRDefault="00A71944" w:rsidP="001F64ED">
            <w:pPr>
              <w:pStyle w:val="Tekstpodstawowy"/>
              <w:spacing w:line="24" w:lineRule="atLeast"/>
              <w:jc w:val="both"/>
              <w:rPr>
                <w:rFonts w:ascii="Times New Roman" w:hAnsi="Times New Roman"/>
                <w:sz w:val="20"/>
              </w:rPr>
            </w:pPr>
          </w:p>
        </w:tc>
      </w:tr>
      <w:tr w:rsidR="00A71944" w14:paraId="09D2C6CD" w14:textId="77777777" w:rsidTr="001F64ED">
        <w:tc>
          <w:tcPr>
            <w:tcW w:w="209" w:type="pct"/>
            <w:tcBorders>
              <w:top w:val="nil"/>
            </w:tcBorders>
          </w:tcPr>
          <w:p w14:paraId="3E096871" w14:textId="77777777" w:rsidR="00A71944" w:rsidRPr="00B320DE" w:rsidRDefault="00A71944" w:rsidP="001F64ED">
            <w:pPr>
              <w:pStyle w:val="Tekstpodstawowy"/>
              <w:spacing w:line="24" w:lineRule="atLeast"/>
              <w:jc w:val="center"/>
              <w:rPr>
                <w:rFonts w:ascii="Times New Roman" w:hAnsi="Times New Roman"/>
                <w:sz w:val="20"/>
              </w:rPr>
            </w:pPr>
            <w:r w:rsidRPr="00B320DE">
              <w:rPr>
                <w:rFonts w:ascii="Times New Roman" w:hAnsi="Times New Roman"/>
                <w:sz w:val="20"/>
              </w:rPr>
              <w:t xml:space="preserve">1.1 </w:t>
            </w:r>
          </w:p>
        </w:tc>
        <w:tc>
          <w:tcPr>
            <w:tcW w:w="3498" w:type="pct"/>
            <w:tcBorders>
              <w:top w:val="nil"/>
            </w:tcBorders>
          </w:tcPr>
          <w:p w14:paraId="09F891A5" w14:textId="77777777" w:rsidR="00A71944" w:rsidRPr="00B320DE" w:rsidRDefault="00A71944" w:rsidP="001F64ED">
            <w:pPr>
              <w:pStyle w:val="Tekstpodstawowy"/>
              <w:spacing w:line="24" w:lineRule="atLeast"/>
              <w:jc w:val="both"/>
              <w:rPr>
                <w:rFonts w:ascii="Times New Roman" w:hAnsi="Times New Roman"/>
                <w:sz w:val="20"/>
              </w:rPr>
            </w:pPr>
            <w:r w:rsidRPr="00B320DE">
              <w:rPr>
                <w:rFonts w:ascii="Times New Roman" w:hAnsi="Times New Roman"/>
                <w:sz w:val="20"/>
              </w:rPr>
              <w:t>Pojazd fabrycznie nowy, rok produkcji 2021 (wraz ze wszystkimi urządzeniami dodatkowymi, w tym oponami)</w:t>
            </w:r>
          </w:p>
        </w:tc>
        <w:tc>
          <w:tcPr>
            <w:tcW w:w="1293" w:type="pct"/>
            <w:tcBorders>
              <w:top w:val="nil"/>
            </w:tcBorders>
          </w:tcPr>
          <w:p w14:paraId="1FF80B36" w14:textId="77777777" w:rsidR="00A71944" w:rsidRPr="00B320DE" w:rsidRDefault="00A71944" w:rsidP="001F64ED">
            <w:pPr>
              <w:pStyle w:val="Tekstpodstawowy"/>
              <w:spacing w:line="24" w:lineRule="atLeast"/>
              <w:jc w:val="both"/>
              <w:rPr>
                <w:rFonts w:ascii="Times New Roman" w:hAnsi="Times New Roman"/>
                <w:sz w:val="20"/>
              </w:rPr>
            </w:pPr>
          </w:p>
        </w:tc>
      </w:tr>
      <w:tr w:rsidR="00A71944" w14:paraId="6018D000" w14:textId="77777777" w:rsidTr="001F64ED">
        <w:tc>
          <w:tcPr>
            <w:tcW w:w="209" w:type="pct"/>
            <w:tcBorders>
              <w:top w:val="nil"/>
            </w:tcBorders>
          </w:tcPr>
          <w:p w14:paraId="76215214" w14:textId="77777777" w:rsidR="00A71944" w:rsidRPr="00B320DE" w:rsidRDefault="00A71944" w:rsidP="001F64ED">
            <w:pPr>
              <w:pStyle w:val="Tekstpodstawowy"/>
              <w:spacing w:line="24" w:lineRule="atLeast"/>
              <w:jc w:val="center"/>
              <w:rPr>
                <w:rFonts w:ascii="Times New Roman" w:hAnsi="Times New Roman"/>
                <w:sz w:val="20"/>
              </w:rPr>
            </w:pPr>
            <w:r w:rsidRPr="00B320DE">
              <w:rPr>
                <w:rFonts w:ascii="Times New Roman" w:hAnsi="Times New Roman"/>
                <w:sz w:val="20"/>
              </w:rPr>
              <w:t>1.2</w:t>
            </w:r>
          </w:p>
        </w:tc>
        <w:tc>
          <w:tcPr>
            <w:tcW w:w="3498" w:type="pct"/>
            <w:tcBorders>
              <w:top w:val="nil"/>
            </w:tcBorders>
          </w:tcPr>
          <w:p w14:paraId="7756BE86" w14:textId="5F4208E9" w:rsidR="00A71944" w:rsidRPr="00B320DE" w:rsidRDefault="00A71944" w:rsidP="001F64ED">
            <w:pPr>
              <w:pStyle w:val="Tekstpodstawowy"/>
              <w:spacing w:line="24" w:lineRule="atLeast"/>
              <w:jc w:val="both"/>
              <w:rPr>
                <w:rFonts w:ascii="Times New Roman" w:hAnsi="Times New Roman"/>
                <w:sz w:val="20"/>
              </w:rPr>
            </w:pPr>
            <w:r w:rsidRPr="00B320DE">
              <w:rPr>
                <w:rFonts w:ascii="Times New Roman" w:hAnsi="Times New Roman"/>
                <w:sz w:val="20"/>
              </w:rPr>
              <w:t>Pojazd musi spełniać wymagania polskich przepisów o ruchu drogowym, z uwzględnieniem wymagań dotyczących pojazdów uprzywilejowanych, zgodnie z ustawą z dnia 20 czerwca 1997 r. „Prawo o ruchu drogowym” (Dz. U. z 2012 r.,</w:t>
            </w:r>
            <w:r w:rsidR="00DC3101">
              <w:rPr>
                <w:rFonts w:ascii="Times New Roman" w:hAnsi="Times New Roman"/>
                <w:sz w:val="20"/>
              </w:rPr>
              <w:t xml:space="preserve"> </w:t>
            </w:r>
            <w:r w:rsidRPr="00B320DE">
              <w:rPr>
                <w:rFonts w:ascii="Times New Roman" w:hAnsi="Times New Roman"/>
                <w:sz w:val="20"/>
              </w:rPr>
              <w:t>poz.1137, z późn. zm.), wraz z przepisami wykonawczymi do ustawy.</w:t>
            </w:r>
          </w:p>
        </w:tc>
        <w:tc>
          <w:tcPr>
            <w:tcW w:w="1293" w:type="pct"/>
            <w:tcBorders>
              <w:top w:val="nil"/>
            </w:tcBorders>
          </w:tcPr>
          <w:p w14:paraId="55D82539" w14:textId="77777777" w:rsidR="00A71944" w:rsidRPr="00B320DE" w:rsidRDefault="00A71944" w:rsidP="001F64ED">
            <w:pPr>
              <w:pStyle w:val="Tekstpodstawowy"/>
              <w:spacing w:line="24" w:lineRule="atLeast"/>
              <w:jc w:val="both"/>
              <w:rPr>
                <w:rFonts w:ascii="Times New Roman" w:hAnsi="Times New Roman"/>
                <w:sz w:val="20"/>
              </w:rPr>
            </w:pPr>
          </w:p>
        </w:tc>
      </w:tr>
      <w:tr w:rsidR="00A71944" w14:paraId="3F87B8B0" w14:textId="77777777" w:rsidTr="001F64ED">
        <w:tc>
          <w:tcPr>
            <w:tcW w:w="209" w:type="pct"/>
            <w:tcBorders>
              <w:top w:val="nil"/>
            </w:tcBorders>
          </w:tcPr>
          <w:p w14:paraId="32F0771A" w14:textId="77777777" w:rsidR="00A71944" w:rsidRPr="00B320DE" w:rsidRDefault="00A71944" w:rsidP="001F64ED">
            <w:pPr>
              <w:pStyle w:val="Tekstpodstawowy"/>
              <w:spacing w:line="24" w:lineRule="atLeast"/>
              <w:jc w:val="center"/>
              <w:rPr>
                <w:rFonts w:ascii="Times New Roman" w:hAnsi="Times New Roman"/>
                <w:sz w:val="20"/>
              </w:rPr>
            </w:pPr>
            <w:r w:rsidRPr="00B320DE">
              <w:rPr>
                <w:rFonts w:ascii="Times New Roman" w:hAnsi="Times New Roman"/>
                <w:sz w:val="20"/>
              </w:rPr>
              <w:t>1.3</w:t>
            </w:r>
          </w:p>
        </w:tc>
        <w:tc>
          <w:tcPr>
            <w:tcW w:w="3498" w:type="pct"/>
            <w:tcBorders>
              <w:top w:val="nil"/>
            </w:tcBorders>
          </w:tcPr>
          <w:p w14:paraId="4E15F7E3" w14:textId="77777777" w:rsidR="00A71944" w:rsidRPr="00B320DE" w:rsidRDefault="00A71944" w:rsidP="001F64ED">
            <w:pPr>
              <w:pStyle w:val="Tekstpodstawowy"/>
              <w:spacing w:line="24" w:lineRule="atLeast"/>
              <w:jc w:val="both"/>
              <w:rPr>
                <w:rFonts w:ascii="Times New Roman" w:hAnsi="Times New Roman"/>
                <w:sz w:val="20"/>
              </w:rPr>
            </w:pPr>
            <w:r w:rsidRPr="00B320DE">
              <w:rPr>
                <w:rFonts w:ascii="Times New Roman" w:hAnsi="Times New Roman"/>
                <w:sz w:val="20"/>
              </w:rPr>
              <w:t>Podwozie pojazdu bazowego musi posiadać świadectwo homologacji.</w:t>
            </w:r>
          </w:p>
        </w:tc>
        <w:tc>
          <w:tcPr>
            <w:tcW w:w="1293" w:type="pct"/>
            <w:tcBorders>
              <w:top w:val="nil"/>
            </w:tcBorders>
          </w:tcPr>
          <w:p w14:paraId="3BD39855" w14:textId="77777777" w:rsidR="00A71944" w:rsidRPr="00B320DE" w:rsidRDefault="00A71944" w:rsidP="001F64ED">
            <w:pPr>
              <w:pStyle w:val="Tekstpodstawowy"/>
              <w:spacing w:line="24" w:lineRule="atLeast"/>
              <w:rPr>
                <w:rFonts w:ascii="Times New Roman" w:hAnsi="Times New Roman"/>
                <w:i/>
                <w:sz w:val="20"/>
              </w:rPr>
            </w:pPr>
            <w:r w:rsidRPr="00B320DE">
              <w:rPr>
                <w:rFonts w:ascii="Times New Roman" w:hAnsi="Times New Roman"/>
                <w:i/>
                <w:sz w:val="20"/>
              </w:rPr>
              <w:t>Należy podać markę, typ i model oferowanego pojazdu bazowego</w:t>
            </w:r>
          </w:p>
        </w:tc>
      </w:tr>
      <w:tr w:rsidR="00A71944" w14:paraId="78A8C46E" w14:textId="77777777" w:rsidTr="001F64ED">
        <w:tc>
          <w:tcPr>
            <w:tcW w:w="209" w:type="pct"/>
            <w:tcBorders>
              <w:top w:val="nil"/>
            </w:tcBorders>
          </w:tcPr>
          <w:p w14:paraId="54C52089" w14:textId="77777777" w:rsidR="00A71944" w:rsidRPr="00B320DE" w:rsidRDefault="00A71944" w:rsidP="001F64ED">
            <w:pPr>
              <w:pStyle w:val="Tekstpodstawowy"/>
              <w:spacing w:line="24" w:lineRule="atLeast"/>
              <w:jc w:val="center"/>
              <w:rPr>
                <w:rFonts w:ascii="Times New Roman" w:hAnsi="Times New Roman"/>
                <w:sz w:val="20"/>
              </w:rPr>
            </w:pPr>
            <w:r w:rsidRPr="00B320DE">
              <w:rPr>
                <w:rFonts w:ascii="Times New Roman" w:hAnsi="Times New Roman"/>
                <w:sz w:val="20"/>
              </w:rPr>
              <w:t>1.4</w:t>
            </w:r>
          </w:p>
        </w:tc>
        <w:tc>
          <w:tcPr>
            <w:tcW w:w="3498" w:type="pct"/>
            <w:tcBorders>
              <w:top w:val="nil"/>
            </w:tcBorders>
          </w:tcPr>
          <w:p w14:paraId="297E177D" w14:textId="4AFCF492" w:rsidR="00A71944" w:rsidRPr="00B320DE" w:rsidRDefault="00A71944" w:rsidP="001F64ED">
            <w:pPr>
              <w:pStyle w:val="Tekstpodstawowy"/>
              <w:jc w:val="both"/>
              <w:rPr>
                <w:rFonts w:ascii="Times New Roman" w:hAnsi="Times New Roman"/>
                <w:sz w:val="20"/>
              </w:rPr>
            </w:pPr>
            <w:r w:rsidRPr="00B320DE">
              <w:rPr>
                <w:rFonts w:ascii="Times New Roman" w:hAnsi="Times New Roman"/>
                <w:sz w:val="20"/>
              </w:rPr>
              <w:t xml:space="preserve">Pojazd </w:t>
            </w:r>
            <w:r w:rsidR="00A565D1">
              <w:rPr>
                <w:rFonts w:ascii="Times New Roman" w:hAnsi="Times New Roman"/>
                <w:sz w:val="20"/>
              </w:rPr>
              <w:t xml:space="preserve">i laweta </w:t>
            </w:r>
            <w:r w:rsidRPr="00B320DE">
              <w:rPr>
                <w:rFonts w:ascii="Times New Roman" w:hAnsi="Times New Roman"/>
                <w:sz w:val="20"/>
              </w:rPr>
              <w:t>mus</w:t>
            </w:r>
            <w:r w:rsidR="00A565D1">
              <w:rPr>
                <w:rFonts w:ascii="Times New Roman" w:hAnsi="Times New Roman"/>
                <w:sz w:val="20"/>
              </w:rPr>
              <w:t>zą</w:t>
            </w:r>
            <w:r w:rsidRPr="00B320DE">
              <w:rPr>
                <w:rFonts w:ascii="Times New Roman" w:hAnsi="Times New Roman"/>
                <w:sz w:val="20"/>
              </w:rPr>
              <w:t xml:space="preserve"> być oznakowan</w:t>
            </w:r>
            <w:r w:rsidR="00A565D1">
              <w:rPr>
                <w:rFonts w:ascii="Times New Roman" w:hAnsi="Times New Roman"/>
                <w:sz w:val="20"/>
              </w:rPr>
              <w:t>e</w:t>
            </w:r>
            <w:r w:rsidRPr="00B320DE">
              <w:rPr>
                <w:rFonts w:ascii="Times New Roman" w:hAnsi="Times New Roman"/>
                <w:sz w:val="20"/>
              </w:rPr>
              <w:t xml:space="preserve"> numerami operacyjnymi Państwowej Straży Pożarnej oraz napisem STRAŻ zgodnie z zarządzeniem nr 1 Komendanta Głównego Państwowej Straży Pożarnej z dnia 24 stycznia 2020 r. w sprawie gospodarki transportowej w jednostkach organizacyjnych Państwowej Straży Pożarnej (Dz. Urz. KG PSP, poz. 3, ze zmianami). Dane dotyczące oznaczenia zostaną przekazane w trakcie realizacji zamówienia.</w:t>
            </w:r>
          </w:p>
        </w:tc>
        <w:tc>
          <w:tcPr>
            <w:tcW w:w="1293" w:type="pct"/>
            <w:tcBorders>
              <w:top w:val="nil"/>
            </w:tcBorders>
          </w:tcPr>
          <w:p w14:paraId="6557E994" w14:textId="77777777" w:rsidR="00A71944" w:rsidRPr="00B320DE" w:rsidRDefault="00A71944" w:rsidP="001F64ED">
            <w:pPr>
              <w:pStyle w:val="Tekstpodstawowy"/>
              <w:spacing w:line="24" w:lineRule="atLeast"/>
              <w:jc w:val="both"/>
              <w:rPr>
                <w:rFonts w:ascii="Times New Roman" w:hAnsi="Times New Roman"/>
                <w:sz w:val="20"/>
              </w:rPr>
            </w:pPr>
          </w:p>
        </w:tc>
      </w:tr>
      <w:tr w:rsidR="00A71944" w14:paraId="7470D085" w14:textId="77777777" w:rsidTr="001F64ED">
        <w:tc>
          <w:tcPr>
            <w:tcW w:w="209" w:type="pct"/>
            <w:tcBorders>
              <w:top w:val="nil"/>
            </w:tcBorders>
          </w:tcPr>
          <w:p w14:paraId="79ED1AA3" w14:textId="48EC21CE" w:rsidR="00A71944" w:rsidRPr="00B320DE" w:rsidRDefault="00A71944" w:rsidP="001F64ED">
            <w:pPr>
              <w:pStyle w:val="Tekstpodstawowy"/>
              <w:spacing w:line="24" w:lineRule="atLeast"/>
              <w:jc w:val="center"/>
              <w:rPr>
                <w:rFonts w:ascii="Times New Roman" w:hAnsi="Times New Roman"/>
                <w:sz w:val="20"/>
              </w:rPr>
            </w:pPr>
            <w:r w:rsidRPr="00B320DE">
              <w:rPr>
                <w:rFonts w:ascii="Times New Roman" w:hAnsi="Times New Roman"/>
                <w:sz w:val="20"/>
              </w:rPr>
              <w:t>1.</w:t>
            </w:r>
            <w:r w:rsidR="00F74FB5">
              <w:rPr>
                <w:rFonts w:ascii="Times New Roman" w:hAnsi="Times New Roman"/>
                <w:sz w:val="20"/>
              </w:rPr>
              <w:t>5</w:t>
            </w:r>
          </w:p>
        </w:tc>
        <w:tc>
          <w:tcPr>
            <w:tcW w:w="3498" w:type="pct"/>
            <w:tcBorders>
              <w:top w:val="nil"/>
            </w:tcBorders>
          </w:tcPr>
          <w:p w14:paraId="1823D4B5" w14:textId="77777777" w:rsidR="00A71944" w:rsidRPr="00B320DE" w:rsidRDefault="00A71944" w:rsidP="001F64ED">
            <w:pPr>
              <w:pStyle w:val="Tekstpodstawowy"/>
              <w:spacing w:line="24" w:lineRule="atLeast"/>
              <w:jc w:val="both"/>
              <w:rPr>
                <w:rFonts w:ascii="Times New Roman" w:hAnsi="Times New Roman"/>
                <w:sz w:val="20"/>
              </w:rPr>
            </w:pPr>
            <w:r w:rsidRPr="00B320DE">
              <w:rPr>
                <w:rFonts w:ascii="Times New Roman" w:hAnsi="Times New Roman"/>
                <w:sz w:val="20"/>
              </w:rPr>
              <w:t xml:space="preserve">Quad powinien posiadać świadectwo homologacji kategorii „ciężki czterokołowiec terenowy L7e-B1“ lub T3b zgodnie z ustawą z dnia 20 czertwca 1997 r. Prawo o ruchu drogowym (Dz. U. 2021 poz. 450) oraz Rozporządzenia Parlamentu Europejskiego i Rady (UE0 nr 168/213 z dnia 15 stycznia 2013 r. W sprawie homologacji i nadzoru rynku pojazdów dwu- lub trzykołowych oraz czterokołowców. </w:t>
            </w:r>
          </w:p>
        </w:tc>
        <w:tc>
          <w:tcPr>
            <w:tcW w:w="1293" w:type="pct"/>
            <w:tcBorders>
              <w:top w:val="nil"/>
            </w:tcBorders>
          </w:tcPr>
          <w:p w14:paraId="31A3D00A" w14:textId="77777777" w:rsidR="00A71944" w:rsidRPr="00B320DE" w:rsidRDefault="00A71944" w:rsidP="001F64ED">
            <w:pPr>
              <w:pStyle w:val="Tekstpodstawowy"/>
              <w:spacing w:line="24" w:lineRule="atLeast"/>
              <w:jc w:val="both"/>
              <w:rPr>
                <w:rFonts w:ascii="Times New Roman" w:hAnsi="Times New Roman"/>
                <w:sz w:val="20"/>
              </w:rPr>
            </w:pPr>
          </w:p>
        </w:tc>
      </w:tr>
      <w:tr w:rsidR="00A71944" w14:paraId="1F6F7AF8" w14:textId="77777777" w:rsidTr="001F64ED">
        <w:tc>
          <w:tcPr>
            <w:tcW w:w="209" w:type="pct"/>
            <w:tcBorders>
              <w:top w:val="nil"/>
            </w:tcBorders>
          </w:tcPr>
          <w:p w14:paraId="26FC63B2" w14:textId="2A7212A9" w:rsidR="00A71944" w:rsidRPr="00B320DE" w:rsidRDefault="00A71944" w:rsidP="001F64ED">
            <w:pPr>
              <w:pStyle w:val="Tekstpodstawowy"/>
              <w:spacing w:line="24" w:lineRule="atLeast"/>
              <w:jc w:val="center"/>
              <w:rPr>
                <w:rFonts w:ascii="Times New Roman" w:hAnsi="Times New Roman"/>
                <w:sz w:val="20"/>
              </w:rPr>
            </w:pPr>
            <w:r w:rsidRPr="00B320DE">
              <w:rPr>
                <w:rFonts w:ascii="Times New Roman" w:hAnsi="Times New Roman"/>
                <w:sz w:val="20"/>
              </w:rPr>
              <w:t>1.</w:t>
            </w:r>
            <w:r w:rsidR="00F74FB5">
              <w:rPr>
                <w:rFonts w:ascii="Times New Roman" w:hAnsi="Times New Roman"/>
                <w:sz w:val="20"/>
              </w:rPr>
              <w:t>6</w:t>
            </w:r>
          </w:p>
        </w:tc>
        <w:tc>
          <w:tcPr>
            <w:tcW w:w="3498" w:type="pct"/>
            <w:tcBorders>
              <w:top w:val="nil"/>
            </w:tcBorders>
          </w:tcPr>
          <w:p w14:paraId="3B89745D" w14:textId="77777777" w:rsidR="00A71944" w:rsidRPr="00B320DE" w:rsidRDefault="00A71944" w:rsidP="001F64ED">
            <w:pPr>
              <w:pStyle w:val="Tekstpodstawowy"/>
              <w:spacing w:line="24" w:lineRule="atLeast"/>
              <w:jc w:val="both"/>
              <w:rPr>
                <w:rFonts w:ascii="Times New Roman" w:hAnsi="Times New Roman"/>
                <w:sz w:val="20"/>
              </w:rPr>
            </w:pPr>
            <w:r w:rsidRPr="00B320DE">
              <w:rPr>
                <w:rFonts w:ascii="Times New Roman" w:hAnsi="Times New Roman"/>
                <w:sz w:val="20"/>
              </w:rPr>
              <w:t>Dane pojazdu:</w:t>
            </w:r>
          </w:p>
          <w:p w14:paraId="2341DF51" w14:textId="77777777" w:rsidR="00A71944" w:rsidRPr="00B320DE" w:rsidRDefault="00A71944" w:rsidP="00A71944">
            <w:pPr>
              <w:pStyle w:val="Tekstpodstawowy"/>
              <w:numPr>
                <w:ilvl w:val="0"/>
                <w:numId w:val="40"/>
              </w:numPr>
              <w:tabs>
                <w:tab w:val="clear" w:pos="1134"/>
                <w:tab w:val="num" w:pos="95"/>
              </w:tabs>
              <w:spacing w:line="24" w:lineRule="atLeast"/>
              <w:ind w:left="237" w:hanging="237"/>
              <w:rPr>
                <w:rFonts w:ascii="Times New Roman" w:hAnsi="Times New Roman"/>
                <w:sz w:val="20"/>
              </w:rPr>
            </w:pPr>
            <w:r w:rsidRPr="00B320DE">
              <w:rPr>
                <w:rFonts w:ascii="Times New Roman" w:hAnsi="Times New Roman"/>
                <w:sz w:val="20"/>
              </w:rPr>
              <w:t xml:space="preserve"> pojazd 2 osobowy,</w:t>
            </w:r>
          </w:p>
          <w:p w14:paraId="3120DD80" w14:textId="77777777" w:rsidR="00A71944" w:rsidRPr="00B320DE" w:rsidRDefault="00A71944" w:rsidP="00A71944">
            <w:pPr>
              <w:pStyle w:val="Tekstpodstawowy"/>
              <w:numPr>
                <w:ilvl w:val="0"/>
                <w:numId w:val="40"/>
              </w:numPr>
              <w:tabs>
                <w:tab w:val="clear" w:pos="1134"/>
                <w:tab w:val="num" w:pos="95"/>
              </w:tabs>
              <w:spacing w:line="24" w:lineRule="atLeast"/>
              <w:ind w:left="237" w:hanging="237"/>
              <w:rPr>
                <w:rFonts w:ascii="Times New Roman" w:hAnsi="Times New Roman"/>
                <w:sz w:val="20"/>
              </w:rPr>
            </w:pPr>
            <w:r w:rsidRPr="00B320DE">
              <w:rPr>
                <w:rFonts w:ascii="Times New Roman" w:hAnsi="Times New Roman"/>
                <w:sz w:val="20"/>
              </w:rPr>
              <w:t xml:space="preserve"> Fabryczne podwyższenie (stopka) dla pasażera po obu stronach,</w:t>
            </w:r>
          </w:p>
          <w:p w14:paraId="54DE3E62" w14:textId="77777777" w:rsidR="00A71944" w:rsidRPr="00B320DE" w:rsidRDefault="00A71944" w:rsidP="00A71944">
            <w:pPr>
              <w:pStyle w:val="Tekstpodstawowy"/>
              <w:numPr>
                <w:ilvl w:val="0"/>
                <w:numId w:val="40"/>
              </w:numPr>
              <w:tabs>
                <w:tab w:val="clear" w:pos="1134"/>
                <w:tab w:val="num" w:pos="134"/>
                <w:tab w:val="left" w:pos="57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4" w:lineRule="atLeast"/>
              <w:ind w:hanging="1134"/>
              <w:jc w:val="both"/>
              <w:rPr>
                <w:rFonts w:ascii="Times New Roman" w:hAnsi="Times New Roman"/>
                <w:sz w:val="20"/>
              </w:rPr>
            </w:pPr>
            <w:r w:rsidRPr="00B320DE">
              <w:rPr>
                <w:rFonts w:ascii="Times New Roman" w:hAnsi="Times New Roman"/>
                <w:sz w:val="20"/>
              </w:rPr>
              <w:t>rozstaw osi min. 1400 mm,</w:t>
            </w:r>
          </w:p>
          <w:p w14:paraId="6D0C08FF" w14:textId="77777777" w:rsidR="00A71944" w:rsidRPr="00B320DE" w:rsidRDefault="00A71944" w:rsidP="00A71944">
            <w:pPr>
              <w:pStyle w:val="Tekstpodstawowy"/>
              <w:numPr>
                <w:ilvl w:val="0"/>
                <w:numId w:val="40"/>
              </w:numPr>
              <w:tabs>
                <w:tab w:val="clear" w:pos="1134"/>
                <w:tab w:val="num" w:pos="134"/>
                <w:tab w:val="left" w:pos="57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4" w:lineRule="atLeast"/>
              <w:ind w:hanging="1134"/>
              <w:jc w:val="both"/>
              <w:rPr>
                <w:rFonts w:ascii="Times New Roman" w:hAnsi="Times New Roman"/>
                <w:sz w:val="20"/>
              </w:rPr>
            </w:pPr>
            <w:r w:rsidRPr="00B320DE">
              <w:rPr>
                <w:rFonts w:ascii="Times New Roman" w:hAnsi="Times New Roman"/>
                <w:sz w:val="20"/>
              </w:rPr>
              <w:t>długość pojazdu min. 2300 mm (bez orurowań i innych dodatkowych elementów).</w:t>
            </w:r>
          </w:p>
          <w:p w14:paraId="01C1FED9" w14:textId="77777777" w:rsidR="00A71944" w:rsidRPr="00B320DE" w:rsidRDefault="00A71944" w:rsidP="00A71944">
            <w:pPr>
              <w:pStyle w:val="Tekstpodstawowy"/>
              <w:numPr>
                <w:ilvl w:val="0"/>
                <w:numId w:val="40"/>
              </w:numPr>
              <w:tabs>
                <w:tab w:val="clear" w:pos="1134"/>
                <w:tab w:val="num" w:pos="134"/>
                <w:tab w:val="left" w:pos="57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4" w:lineRule="atLeast"/>
              <w:ind w:hanging="1134"/>
              <w:jc w:val="both"/>
              <w:rPr>
                <w:rFonts w:ascii="Times New Roman" w:hAnsi="Times New Roman"/>
                <w:sz w:val="20"/>
              </w:rPr>
            </w:pPr>
            <w:r w:rsidRPr="00B320DE">
              <w:rPr>
                <w:rFonts w:ascii="Times New Roman" w:hAnsi="Times New Roman"/>
                <w:sz w:val="20"/>
              </w:rPr>
              <w:t>Szerokość min. 1100 mm</w:t>
            </w:r>
          </w:p>
          <w:p w14:paraId="0A5A8701" w14:textId="77777777" w:rsidR="00A71944" w:rsidRPr="00B320DE" w:rsidRDefault="00A71944" w:rsidP="00A71944">
            <w:pPr>
              <w:pStyle w:val="Tekstpodstawowy"/>
              <w:numPr>
                <w:ilvl w:val="0"/>
                <w:numId w:val="40"/>
              </w:numPr>
              <w:tabs>
                <w:tab w:val="clear" w:pos="1134"/>
                <w:tab w:val="num" w:pos="134"/>
                <w:tab w:val="left" w:pos="57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4" w:lineRule="atLeast"/>
              <w:ind w:left="95" w:hanging="1134"/>
              <w:rPr>
                <w:rFonts w:ascii="Times New Roman" w:hAnsi="Times New Roman"/>
                <w:color w:val="auto"/>
                <w:sz w:val="20"/>
              </w:rPr>
            </w:pPr>
            <w:r w:rsidRPr="00B320DE">
              <w:rPr>
                <w:rFonts w:ascii="Times New Roman" w:hAnsi="Times New Roman"/>
                <w:sz w:val="20"/>
              </w:rPr>
              <w:t xml:space="preserve">wysokość pojazdu max 1400 mm (wysokość liczona bez lusterek oraz lampy TB2 dla pojazdu uprzywilejowanego   </w:t>
            </w:r>
          </w:p>
          <w:p w14:paraId="4DF9DF5F" w14:textId="77777777" w:rsidR="00A71944" w:rsidRPr="00B320DE" w:rsidRDefault="00A71944" w:rsidP="00A71944">
            <w:pPr>
              <w:pStyle w:val="Tekstpodstawowy"/>
              <w:numPr>
                <w:ilvl w:val="0"/>
                <w:numId w:val="40"/>
              </w:numPr>
              <w:tabs>
                <w:tab w:val="clear" w:pos="1134"/>
                <w:tab w:val="num" w:pos="134"/>
                <w:tab w:val="left" w:pos="57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4" w:lineRule="atLeast"/>
              <w:ind w:left="95" w:hanging="1134"/>
              <w:rPr>
                <w:rFonts w:ascii="Times New Roman" w:hAnsi="Times New Roman"/>
                <w:color w:val="auto"/>
                <w:sz w:val="20"/>
              </w:rPr>
            </w:pPr>
            <w:r w:rsidRPr="00B320DE">
              <w:rPr>
                <w:rFonts w:ascii="Times New Roman" w:hAnsi="Times New Roman"/>
                <w:sz w:val="20"/>
              </w:rPr>
              <w:t xml:space="preserve">zamontowanej na wysięgniku z tyłu pojazdu po lewej stronie) </w:t>
            </w:r>
          </w:p>
          <w:p w14:paraId="05FB1E37" w14:textId="77777777" w:rsidR="00A71944" w:rsidRPr="00B320DE" w:rsidRDefault="00A71944" w:rsidP="00A71944">
            <w:pPr>
              <w:pStyle w:val="Tekstpodstawowy"/>
              <w:numPr>
                <w:ilvl w:val="0"/>
                <w:numId w:val="40"/>
              </w:numPr>
              <w:tabs>
                <w:tab w:val="clear" w:pos="1134"/>
                <w:tab w:val="num" w:pos="134"/>
                <w:tab w:val="left" w:pos="57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4" w:lineRule="atLeast"/>
              <w:ind w:hanging="1134"/>
              <w:jc w:val="both"/>
              <w:rPr>
                <w:rFonts w:ascii="Times New Roman" w:hAnsi="Times New Roman"/>
                <w:sz w:val="20"/>
              </w:rPr>
            </w:pPr>
            <w:r w:rsidRPr="00B320DE">
              <w:rPr>
                <w:rFonts w:ascii="Times New Roman" w:hAnsi="Times New Roman"/>
                <w:sz w:val="20"/>
              </w:rPr>
              <w:t>prześwit min. 270 mm</w:t>
            </w:r>
          </w:p>
          <w:p w14:paraId="0DC2DEF4" w14:textId="21192E97" w:rsidR="00A71944" w:rsidRPr="00B320DE" w:rsidRDefault="00A71944" w:rsidP="00A71944">
            <w:pPr>
              <w:pStyle w:val="Tekstpodstawowy"/>
              <w:numPr>
                <w:ilvl w:val="0"/>
                <w:numId w:val="40"/>
              </w:numPr>
              <w:tabs>
                <w:tab w:val="clear" w:pos="1134"/>
                <w:tab w:val="num" w:pos="134"/>
                <w:tab w:val="left" w:pos="57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4" w:lineRule="atLeast"/>
              <w:ind w:hanging="1134"/>
              <w:jc w:val="both"/>
              <w:rPr>
                <w:rFonts w:ascii="Times New Roman" w:hAnsi="Times New Roman"/>
                <w:sz w:val="20"/>
              </w:rPr>
            </w:pPr>
            <w:r w:rsidRPr="00B320DE">
              <w:rPr>
                <w:rFonts w:ascii="Times New Roman" w:hAnsi="Times New Roman"/>
                <w:sz w:val="20"/>
              </w:rPr>
              <w:t>napęd 4x4</w:t>
            </w:r>
          </w:p>
          <w:p w14:paraId="07EFE83F" w14:textId="31250F2F" w:rsidR="00A71944" w:rsidRPr="00B320DE" w:rsidRDefault="00A71944" w:rsidP="00A71944">
            <w:pPr>
              <w:pStyle w:val="Tekstpodstawowy"/>
              <w:numPr>
                <w:ilvl w:val="0"/>
                <w:numId w:val="40"/>
              </w:numPr>
              <w:tabs>
                <w:tab w:val="clear" w:pos="1134"/>
                <w:tab w:val="num" w:pos="134"/>
                <w:tab w:val="left" w:pos="57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4" w:lineRule="atLeast"/>
              <w:ind w:hanging="1134"/>
              <w:jc w:val="both"/>
              <w:rPr>
                <w:rFonts w:ascii="Times New Roman" w:hAnsi="Times New Roman"/>
                <w:sz w:val="20"/>
              </w:rPr>
            </w:pPr>
            <w:r w:rsidRPr="00B320DE">
              <w:rPr>
                <w:rFonts w:ascii="Times New Roman" w:hAnsi="Times New Roman"/>
                <w:sz w:val="20"/>
              </w:rPr>
              <w:t xml:space="preserve">pełne osłony dłoni, tzw. </w:t>
            </w:r>
            <w:r w:rsidR="00DC3101">
              <w:rPr>
                <w:rFonts w:ascii="Times New Roman" w:hAnsi="Times New Roman"/>
                <w:sz w:val="20"/>
              </w:rPr>
              <w:t>h</w:t>
            </w:r>
            <w:r w:rsidRPr="00B320DE">
              <w:rPr>
                <w:rFonts w:ascii="Times New Roman" w:hAnsi="Times New Roman"/>
                <w:sz w:val="20"/>
              </w:rPr>
              <w:t>andbary z nieprze</w:t>
            </w:r>
            <w:r w:rsidR="00DC3101">
              <w:rPr>
                <w:rFonts w:ascii="Times New Roman" w:hAnsi="Times New Roman"/>
                <w:sz w:val="20"/>
              </w:rPr>
              <w:t>ź</w:t>
            </w:r>
            <w:r w:rsidRPr="00B320DE">
              <w:rPr>
                <w:rFonts w:ascii="Times New Roman" w:hAnsi="Times New Roman"/>
                <w:sz w:val="20"/>
              </w:rPr>
              <w:t>roczystego tworzywa sztucznego.</w:t>
            </w:r>
          </w:p>
        </w:tc>
        <w:tc>
          <w:tcPr>
            <w:tcW w:w="1293" w:type="pct"/>
            <w:tcBorders>
              <w:top w:val="nil"/>
            </w:tcBorders>
          </w:tcPr>
          <w:p w14:paraId="19AD75CE" w14:textId="77777777" w:rsidR="00A71944" w:rsidRPr="00B320DE" w:rsidRDefault="00A71944" w:rsidP="001F64ED">
            <w:pPr>
              <w:pStyle w:val="Tekstpodstawowy"/>
              <w:spacing w:line="24" w:lineRule="atLeast"/>
              <w:rPr>
                <w:rFonts w:ascii="Times New Roman" w:hAnsi="Times New Roman"/>
                <w:i/>
                <w:sz w:val="20"/>
              </w:rPr>
            </w:pPr>
            <w:r w:rsidRPr="00B320DE">
              <w:rPr>
                <w:rFonts w:ascii="Times New Roman" w:hAnsi="Times New Roman"/>
                <w:i/>
                <w:sz w:val="20"/>
              </w:rPr>
              <w:t>Należy podać rozstaw osi i długość pojazdu.</w:t>
            </w:r>
          </w:p>
          <w:p w14:paraId="2E8D2D2A" w14:textId="77777777" w:rsidR="00A71944" w:rsidRPr="00B320DE" w:rsidRDefault="00A71944" w:rsidP="001F64ED">
            <w:pPr>
              <w:pStyle w:val="Tekstpodstawowy"/>
              <w:spacing w:line="24" w:lineRule="atLeast"/>
              <w:rPr>
                <w:rFonts w:ascii="Times New Roman" w:hAnsi="Times New Roman"/>
                <w:b/>
                <w:color w:val="auto"/>
                <w:sz w:val="20"/>
              </w:rPr>
            </w:pPr>
          </w:p>
          <w:p w14:paraId="790A691D" w14:textId="77777777" w:rsidR="00A71944" w:rsidRPr="00B320DE" w:rsidRDefault="00A71944" w:rsidP="001F64ED">
            <w:pPr>
              <w:pStyle w:val="Tekstpodstawowy"/>
              <w:spacing w:line="24" w:lineRule="atLeast"/>
              <w:rPr>
                <w:rFonts w:ascii="Times New Roman" w:hAnsi="Times New Roman"/>
                <w:b/>
                <w:color w:val="FF0000"/>
                <w:sz w:val="20"/>
              </w:rPr>
            </w:pPr>
          </w:p>
        </w:tc>
      </w:tr>
      <w:tr w:rsidR="00A71944" w:rsidRPr="00B6215E" w14:paraId="056A80C1" w14:textId="77777777" w:rsidTr="001F64ED">
        <w:tc>
          <w:tcPr>
            <w:tcW w:w="209" w:type="pct"/>
            <w:tcBorders>
              <w:top w:val="nil"/>
            </w:tcBorders>
          </w:tcPr>
          <w:p w14:paraId="12CD3245" w14:textId="77777777" w:rsidR="00A71944" w:rsidRPr="00B320DE" w:rsidRDefault="00A71944" w:rsidP="001F64ED">
            <w:pPr>
              <w:pStyle w:val="Tekstpodstawowy"/>
              <w:spacing w:line="24" w:lineRule="atLeast"/>
              <w:jc w:val="center"/>
              <w:rPr>
                <w:rFonts w:ascii="Times New Roman" w:hAnsi="Times New Roman"/>
                <w:b/>
                <w:color w:val="auto"/>
                <w:sz w:val="20"/>
              </w:rPr>
            </w:pPr>
            <w:r w:rsidRPr="00B320DE">
              <w:rPr>
                <w:rFonts w:ascii="Times New Roman" w:hAnsi="Times New Roman"/>
                <w:b/>
                <w:color w:val="auto"/>
                <w:sz w:val="20"/>
              </w:rPr>
              <w:t>2.</w:t>
            </w:r>
          </w:p>
        </w:tc>
        <w:tc>
          <w:tcPr>
            <w:tcW w:w="3498" w:type="pct"/>
            <w:tcBorders>
              <w:top w:val="nil"/>
            </w:tcBorders>
          </w:tcPr>
          <w:p w14:paraId="650E410E" w14:textId="77777777" w:rsidR="00A71944" w:rsidRPr="00B320DE" w:rsidRDefault="00A71944" w:rsidP="001F64ED">
            <w:pPr>
              <w:pStyle w:val="Tekstpodstawowy"/>
              <w:spacing w:line="24" w:lineRule="atLeast"/>
              <w:jc w:val="both"/>
              <w:rPr>
                <w:rFonts w:ascii="Times New Roman" w:hAnsi="Times New Roman"/>
                <w:b/>
                <w:color w:val="auto"/>
                <w:sz w:val="20"/>
              </w:rPr>
            </w:pPr>
            <w:r w:rsidRPr="00B320DE">
              <w:rPr>
                <w:rFonts w:ascii="Times New Roman" w:hAnsi="Times New Roman"/>
                <w:b/>
                <w:color w:val="auto"/>
                <w:sz w:val="20"/>
              </w:rPr>
              <w:t>PODWOZIE</w:t>
            </w:r>
          </w:p>
        </w:tc>
        <w:tc>
          <w:tcPr>
            <w:tcW w:w="1293" w:type="pct"/>
            <w:tcBorders>
              <w:top w:val="nil"/>
            </w:tcBorders>
          </w:tcPr>
          <w:p w14:paraId="6EE29491" w14:textId="77777777" w:rsidR="00A71944" w:rsidRPr="00B320DE" w:rsidRDefault="00A71944" w:rsidP="001F64ED">
            <w:pPr>
              <w:pStyle w:val="Tekstpodstawowy"/>
              <w:spacing w:line="24" w:lineRule="atLeast"/>
              <w:jc w:val="both"/>
              <w:rPr>
                <w:rFonts w:ascii="Times New Roman" w:hAnsi="Times New Roman"/>
                <w:color w:val="auto"/>
                <w:sz w:val="20"/>
              </w:rPr>
            </w:pPr>
          </w:p>
        </w:tc>
      </w:tr>
      <w:tr w:rsidR="00A71944" w:rsidRPr="00B6215E" w14:paraId="6FA7739D" w14:textId="77777777" w:rsidTr="001F64ED">
        <w:trPr>
          <w:trHeight w:val="223"/>
        </w:trPr>
        <w:tc>
          <w:tcPr>
            <w:tcW w:w="209" w:type="pct"/>
            <w:tcBorders>
              <w:top w:val="nil"/>
            </w:tcBorders>
          </w:tcPr>
          <w:p w14:paraId="61DA2C2D"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2.1</w:t>
            </w:r>
          </w:p>
        </w:tc>
        <w:tc>
          <w:tcPr>
            <w:tcW w:w="3498" w:type="pct"/>
            <w:tcBorders>
              <w:top w:val="nil"/>
            </w:tcBorders>
          </w:tcPr>
          <w:p w14:paraId="09DD9FCE" w14:textId="77777777" w:rsidR="00A71944" w:rsidRPr="00B320DE" w:rsidRDefault="00A71944" w:rsidP="001F64ED">
            <w:pPr>
              <w:shd w:val="clear" w:color="auto" w:fill="FFFFFF"/>
              <w:tabs>
                <w:tab w:val="left" w:pos="0"/>
              </w:tabs>
              <w:spacing w:line="24" w:lineRule="atLeast"/>
              <w:jc w:val="both"/>
              <w:rPr>
                <w:rFonts w:ascii="Times New Roman" w:hAnsi="Times New Roman" w:cs="Times New Roman"/>
                <w:sz w:val="20"/>
                <w:szCs w:val="20"/>
              </w:rPr>
            </w:pPr>
            <w:r w:rsidRPr="00B320DE">
              <w:rPr>
                <w:rFonts w:ascii="Times New Roman" w:hAnsi="Times New Roman" w:cs="Times New Roman"/>
                <w:sz w:val="20"/>
                <w:szCs w:val="20"/>
              </w:rPr>
              <w:t xml:space="preserve">Silnik 4-suwowy o zapłonie samoczynnym, o mocy znamionowej min. 15 kW (pojazd musi być dopuszczony do ruchu – homologacja drogowa. Niezbędna rejestracja pojazdu), chłodzony cieczą. Rozruch elektryczny. </w:t>
            </w:r>
          </w:p>
        </w:tc>
        <w:tc>
          <w:tcPr>
            <w:tcW w:w="1293" w:type="pct"/>
            <w:tcBorders>
              <w:top w:val="nil"/>
            </w:tcBorders>
          </w:tcPr>
          <w:p w14:paraId="16485311" w14:textId="77777777" w:rsidR="00A71944" w:rsidRPr="00B320DE" w:rsidRDefault="00A71944" w:rsidP="001F64ED">
            <w:pPr>
              <w:pStyle w:val="Tekstpodstawowy"/>
              <w:spacing w:line="24" w:lineRule="atLeast"/>
              <w:rPr>
                <w:rFonts w:ascii="Times New Roman" w:hAnsi="Times New Roman"/>
                <w:i/>
                <w:color w:val="auto"/>
                <w:sz w:val="20"/>
              </w:rPr>
            </w:pPr>
            <w:r w:rsidRPr="00B320DE">
              <w:rPr>
                <w:rFonts w:ascii="Times New Roman" w:hAnsi="Times New Roman"/>
                <w:i/>
                <w:color w:val="auto"/>
                <w:sz w:val="20"/>
              </w:rPr>
              <w:t xml:space="preserve">Należy podać moc znamionową silnika. </w:t>
            </w:r>
          </w:p>
        </w:tc>
      </w:tr>
      <w:tr w:rsidR="00A71944" w:rsidRPr="00B6215E" w14:paraId="5BA442EA" w14:textId="77777777" w:rsidTr="001F64ED">
        <w:trPr>
          <w:trHeight w:val="223"/>
        </w:trPr>
        <w:tc>
          <w:tcPr>
            <w:tcW w:w="209" w:type="pct"/>
            <w:tcBorders>
              <w:top w:val="nil"/>
            </w:tcBorders>
          </w:tcPr>
          <w:p w14:paraId="060B2FF8"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lastRenderedPageBreak/>
              <w:t>2.2</w:t>
            </w:r>
          </w:p>
        </w:tc>
        <w:tc>
          <w:tcPr>
            <w:tcW w:w="3498" w:type="pct"/>
            <w:tcBorders>
              <w:top w:val="nil"/>
            </w:tcBorders>
          </w:tcPr>
          <w:p w14:paraId="763C0027" w14:textId="77777777" w:rsidR="00A71944" w:rsidRPr="00B320DE" w:rsidRDefault="00A71944" w:rsidP="001F64ED">
            <w:pPr>
              <w:shd w:val="clear" w:color="auto" w:fill="FFFFFF"/>
              <w:tabs>
                <w:tab w:val="left" w:pos="0"/>
              </w:tabs>
              <w:spacing w:line="24" w:lineRule="atLeast"/>
              <w:jc w:val="both"/>
              <w:rPr>
                <w:rFonts w:ascii="Times New Roman" w:hAnsi="Times New Roman" w:cs="Times New Roman"/>
                <w:sz w:val="20"/>
                <w:szCs w:val="20"/>
              </w:rPr>
            </w:pPr>
            <w:r w:rsidRPr="00B320DE">
              <w:rPr>
                <w:rFonts w:ascii="Times New Roman" w:hAnsi="Times New Roman" w:cs="Times New Roman"/>
                <w:sz w:val="20"/>
                <w:szCs w:val="20"/>
              </w:rPr>
              <w:t>Pobór powietrza do filtra od góry. Wyprowadzenie układu musi uniemożliwiać zassanie wody do silnika w momencie pokonywania przeszkody wodnej.</w:t>
            </w:r>
          </w:p>
        </w:tc>
        <w:tc>
          <w:tcPr>
            <w:tcW w:w="1293" w:type="pct"/>
            <w:tcBorders>
              <w:top w:val="nil"/>
            </w:tcBorders>
          </w:tcPr>
          <w:p w14:paraId="76DEC7CF" w14:textId="77777777" w:rsidR="00A71944" w:rsidRPr="00B320DE" w:rsidRDefault="00A71944" w:rsidP="001F64ED">
            <w:pPr>
              <w:pStyle w:val="Tekstpodstawowy"/>
              <w:spacing w:line="24" w:lineRule="atLeast"/>
              <w:rPr>
                <w:rFonts w:ascii="Times New Roman" w:hAnsi="Times New Roman"/>
                <w:i/>
                <w:color w:val="auto"/>
                <w:sz w:val="20"/>
              </w:rPr>
            </w:pPr>
          </w:p>
        </w:tc>
      </w:tr>
      <w:tr w:rsidR="00A71944" w:rsidRPr="00B6215E" w14:paraId="50684592" w14:textId="77777777" w:rsidTr="001F64ED">
        <w:tc>
          <w:tcPr>
            <w:tcW w:w="209" w:type="pct"/>
          </w:tcPr>
          <w:p w14:paraId="47A7E871"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2.3</w:t>
            </w:r>
          </w:p>
        </w:tc>
        <w:tc>
          <w:tcPr>
            <w:tcW w:w="3498" w:type="pct"/>
          </w:tcPr>
          <w:p w14:paraId="0F8D244D" w14:textId="77777777" w:rsidR="00A71944" w:rsidRPr="00B320DE" w:rsidRDefault="00A71944" w:rsidP="001F64ED">
            <w:pPr>
              <w:pStyle w:val="Tekstpodstawowy"/>
              <w:spacing w:line="24" w:lineRule="atLeast"/>
              <w:rPr>
                <w:rFonts w:ascii="Times New Roman" w:hAnsi="Times New Roman"/>
                <w:color w:val="auto"/>
                <w:sz w:val="20"/>
              </w:rPr>
            </w:pPr>
            <w:r w:rsidRPr="00B320DE">
              <w:rPr>
                <w:rFonts w:ascii="Times New Roman" w:hAnsi="Times New Roman"/>
                <w:color w:val="auto"/>
                <w:sz w:val="20"/>
              </w:rPr>
              <w:t>Pojemność silnika (cm</w:t>
            </w:r>
            <w:r w:rsidRPr="00B320DE">
              <w:rPr>
                <w:rFonts w:ascii="Times New Roman" w:hAnsi="Times New Roman"/>
                <w:color w:val="auto"/>
                <w:sz w:val="20"/>
                <w:vertAlign w:val="superscript"/>
              </w:rPr>
              <w:t>3</w:t>
            </w:r>
            <w:r w:rsidRPr="00B320DE">
              <w:rPr>
                <w:rFonts w:ascii="Times New Roman" w:hAnsi="Times New Roman"/>
                <w:color w:val="auto"/>
                <w:sz w:val="20"/>
              </w:rPr>
              <w:t>): minimum: 750.</w:t>
            </w:r>
          </w:p>
        </w:tc>
        <w:tc>
          <w:tcPr>
            <w:tcW w:w="1293" w:type="pct"/>
          </w:tcPr>
          <w:p w14:paraId="34B64B01" w14:textId="77777777" w:rsidR="00A71944" w:rsidRPr="00B320DE" w:rsidRDefault="00A71944" w:rsidP="001F64ED">
            <w:pPr>
              <w:pStyle w:val="Tekstpodstawowy"/>
              <w:spacing w:line="24" w:lineRule="atLeast"/>
              <w:ind w:left="13" w:hanging="3"/>
              <w:rPr>
                <w:rFonts w:ascii="Times New Roman" w:hAnsi="Times New Roman"/>
                <w:color w:val="auto"/>
                <w:sz w:val="20"/>
              </w:rPr>
            </w:pPr>
          </w:p>
        </w:tc>
      </w:tr>
      <w:tr w:rsidR="00A71944" w:rsidRPr="00B6215E" w14:paraId="4AC55684" w14:textId="77777777" w:rsidTr="001F64ED">
        <w:tc>
          <w:tcPr>
            <w:tcW w:w="209" w:type="pct"/>
          </w:tcPr>
          <w:p w14:paraId="4B41D492"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2.4</w:t>
            </w:r>
          </w:p>
        </w:tc>
        <w:tc>
          <w:tcPr>
            <w:tcW w:w="3498" w:type="pct"/>
          </w:tcPr>
          <w:p w14:paraId="3784B969" w14:textId="77777777" w:rsidR="00A71944" w:rsidRPr="00B320DE" w:rsidRDefault="00A71944" w:rsidP="001F64ED">
            <w:pPr>
              <w:pStyle w:val="Tekstpodstawowy"/>
              <w:spacing w:line="24" w:lineRule="atLeast"/>
              <w:rPr>
                <w:rFonts w:ascii="Times New Roman" w:hAnsi="Times New Roman"/>
                <w:color w:val="auto"/>
                <w:sz w:val="20"/>
              </w:rPr>
            </w:pPr>
            <w:r w:rsidRPr="00B320DE">
              <w:rPr>
                <w:rFonts w:ascii="Times New Roman" w:hAnsi="Times New Roman"/>
                <w:color w:val="auto"/>
                <w:sz w:val="20"/>
              </w:rPr>
              <w:t>Maksymalna masa pojazdu bez płynów eksploatacyjnych nie może przekroczyć 380 kg.</w:t>
            </w:r>
          </w:p>
        </w:tc>
        <w:tc>
          <w:tcPr>
            <w:tcW w:w="1293" w:type="pct"/>
          </w:tcPr>
          <w:p w14:paraId="79C9B8D9" w14:textId="77777777" w:rsidR="00A71944" w:rsidRPr="00B320DE" w:rsidRDefault="00A71944" w:rsidP="001F64ED">
            <w:pPr>
              <w:pStyle w:val="Tekstpodstawowy"/>
              <w:spacing w:line="24" w:lineRule="atLeast"/>
              <w:ind w:left="13" w:hanging="3"/>
              <w:rPr>
                <w:rFonts w:ascii="Times New Roman" w:hAnsi="Times New Roman"/>
                <w:color w:val="auto"/>
                <w:sz w:val="20"/>
              </w:rPr>
            </w:pPr>
          </w:p>
        </w:tc>
      </w:tr>
      <w:tr w:rsidR="00A71944" w:rsidRPr="00B6215E" w14:paraId="50DAB0F1" w14:textId="77777777" w:rsidTr="001F64ED">
        <w:tc>
          <w:tcPr>
            <w:tcW w:w="209" w:type="pct"/>
          </w:tcPr>
          <w:p w14:paraId="0F94DF32"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2.5</w:t>
            </w:r>
          </w:p>
        </w:tc>
        <w:tc>
          <w:tcPr>
            <w:tcW w:w="3498" w:type="pct"/>
          </w:tcPr>
          <w:p w14:paraId="5D434173" w14:textId="77777777" w:rsidR="00A71944" w:rsidRPr="00B320DE" w:rsidRDefault="00A71944" w:rsidP="001F64ED">
            <w:pPr>
              <w:pStyle w:val="Tekstpodstawowy"/>
              <w:spacing w:line="24" w:lineRule="atLeast"/>
              <w:rPr>
                <w:rFonts w:ascii="Times New Roman" w:hAnsi="Times New Roman"/>
                <w:color w:val="auto"/>
                <w:sz w:val="20"/>
              </w:rPr>
            </w:pPr>
            <w:r w:rsidRPr="00B320DE">
              <w:rPr>
                <w:rFonts w:ascii="Times New Roman" w:hAnsi="Times New Roman"/>
                <w:color w:val="auto"/>
                <w:sz w:val="20"/>
              </w:rPr>
              <w:t>Skrzynia biegów automatyczna bezstopniowa z biegiem wstecznym.</w:t>
            </w:r>
          </w:p>
        </w:tc>
        <w:tc>
          <w:tcPr>
            <w:tcW w:w="1293" w:type="pct"/>
          </w:tcPr>
          <w:p w14:paraId="7832D322" w14:textId="77777777" w:rsidR="00A71944" w:rsidRPr="00B320DE" w:rsidRDefault="00A71944" w:rsidP="001F64ED">
            <w:pPr>
              <w:pStyle w:val="Tekstpodstawowy"/>
              <w:spacing w:line="24" w:lineRule="atLeast"/>
              <w:ind w:left="13" w:hanging="3"/>
              <w:rPr>
                <w:rFonts w:ascii="Times New Roman" w:hAnsi="Times New Roman"/>
                <w:color w:val="auto"/>
                <w:sz w:val="20"/>
              </w:rPr>
            </w:pPr>
          </w:p>
        </w:tc>
      </w:tr>
      <w:tr w:rsidR="00A71944" w:rsidRPr="00B6215E" w14:paraId="223E866B" w14:textId="77777777" w:rsidTr="001F64ED">
        <w:tc>
          <w:tcPr>
            <w:tcW w:w="209" w:type="pct"/>
          </w:tcPr>
          <w:p w14:paraId="70C2F579"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2.6</w:t>
            </w:r>
          </w:p>
        </w:tc>
        <w:tc>
          <w:tcPr>
            <w:tcW w:w="3498" w:type="pct"/>
          </w:tcPr>
          <w:p w14:paraId="025020B1" w14:textId="77777777" w:rsidR="00A71944" w:rsidRPr="00B320DE" w:rsidRDefault="00A71944" w:rsidP="001F64ED">
            <w:pPr>
              <w:pStyle w:val="Tekstpodstawowy"/>
              <w:spacing w:line="24" w:lineRule="atLeast"/>
              <w:jc w:val="both"/>
              <w:rPr>
                <w:rFonts w:ascii="Times New Roman" w:hAnsi="Times New Roman"/>
                <w:color w:val="auto"/>
                <w:sz w:val="20"/>
              </w:rPr>
            </w:pPr>
            <w:r w:rsidRPr="00B320DE">
              <w:rPr>
                <w:rFonts w:ascii="Times New Roman" w:hAnsi="Times New Roman"/>
                <w:color w:val="auto"/>
                <w:sz w:val="20"/>
              </w:rPr>
              <w:t>Hydrauliczny układ hamulcowy</w:t>
            </w:r>
          </w:p>
        </w:tc>
        <w:tc>
          <w:tcPr>
            <w:tcW w:w="1293" w:type="pct"/>
          </w:tcPr>
          <w:p w14:paraId="5702D1FC" w14:textId="77777777" w:rsidR="00A71944" w:rsidRPr="00B320DE" w:rsidRDefault="00A71944" w:rsidP="001F64ED">
            <w:pPr>
              <w:pStyle w:val="Tekstpodstawowy"/>
              <w:spacing w:line="24" w:lineRule="atLeast"/>
              <w:jc w:val="both"/>
              <w:rPr>
                <w:rFonts w:ascii="Times New Roman" w:hAnsi="Times New Roman"/>
                <w:color w:val="auto"/>
                <w:sz w:val="20"/>
              </w:rPr>
            </w:pPr>
          </w:p>
        </w:tc>
      </w:tr>
      <w:tr w:rsidR="00A71944" w:rsidRPr="00B6215E" w14:paraId="1A28B638" w14:textId="77777777" w:rsidTr="001F64ED">
        <w:tc>
          <w:tcPr>
            <w:tcW w:w="209" w:type="pct"/>
          </w:tcPr>
          <w:p w14:paraId="53B7877E"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2.7</w:t>
            </w:r>
          </w:p>
        </w:tc>
        <w:tc>
          <w:tcPr>
            <w:tcW w:w="3498" w:type="pct"/>
          </w:tcPr>
          <w:p w14:paraId="42D5D7B2" w14:textId="77777777" w:rsidR="00A71944" w:rsidRPr="00B320DE" w:rsidRDefault="00A71944" w:rsidP="001F64ED">
            <w:pPr>
              <w:pStyle w:val="Tekstpodstawowy"/>
              <w:spacing w:line="24" w:lineRule="atLeast"/>
              <w:jc w:val="both"/>
              <w:rPr>
                <w:rFonts w:ascii="Times New Roman" w:hAnsi="Times New Roman"/>
                <w:color w:val="auto"/>
                <w:sz w:val="20"/>
              </w:rPr>
            </w:pPr>
            <w:r w:rsidRPr="00B320DE">
              <w:rPr>
                <w:rFonts w:ascii="Times New Roman" w:hAnsi="Times New Roman"/>
                <w:color w:val="auto"/>
                <w:sz w:val="20"/>
              </w:rPr>
              <w:t>Oś przednia – hamulce tarczowe.</w:t>
            </w:r>
          </w:p>
        </w:tc>
        <w:tc>
          <w:tcPr>
            <w:tcW w:w="1293" w:type="pct"/>
          </w:tcPr>
          <w:p w14:paraId="20C0A939" w14:textId="77777777" w:rsidR="00A71944" w:rsidRPr="00B320DE" w:rsidRDefault="00A71944" w:rsidP="001F64ED">
            <w:pPr>
              <w:pStyle w:val="Tekstpodstawowy"/>
              <w:spacing w:line="24" w:lineRule="atLeast"/>
              <w:jc w:val="both"/>
              <w:rPr>
                <w:rFonts w:ascii="Times New Roman" w:hAnsi="Times New Roman"/>
                <w:color w:val="auto"/>
                <w:sz w:val="20"/>
              </w:rPr>
            </w:pPr>
          </w:p>
        </w:tc>
      </w:tr>
      <w:tr w:rsidR="00A71944" w:rsidRPr="00B6215E" w14:paraId="4E1F20F1" w14:textId="77777777" w:rsidTr="001F64ED">
        <w:tc>
          <w:tcPr>
            <w:tcW w:w="209" w:type="pct"/>
          </w:tcPr>
          <w:p w14:paraId="26E332E6"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2.8</w:t>
            </w:r>
          </w:p>
        </w:tc>
        <w:tc>
          <w:tcPr>
            <w:tcW w:w="3498" w:type="pct"/>
          </w:tcPr>
          <w:p w14:paraId="75247000" w14:textId="77777777" w:rsidR="00A71944" w:rsidRPr="00B320DE" w:rsidRDefault="00A71944" w:rsidP="001F64ED">
            <w:pPr>
              <w:pStyle w:val="Tekstpodstawowy"/>
              <w:spacing w:line="24" w:lineRule="atLeast"/>
              <w:jc w:val="both"/>
              <w:rPr>
                <w:rFonts w:ascii="Times New Roman" w:hAnsi="Times New Roman"/>
                <w:color w:val="auto"/>
                <w:sz w:val="20"/>
              </w:rPr>
            </w:pPr>
            <w:r w:rsidRPr="00B320DE">
              <w:rPr>
                <w:rFonts w:ascii="Times New Roman" w:hAnsi="Times New Roman"/>
                <w:color w:val="auto"/>
                <w:sz w:val="20"/>
              </w:rPr>
              <w:t>Oś tylna – hamulce tarczowe.</w:t>
            </w:r>
          </w:p>
        </w:tc>
        <w:tc>
          <w:tcPr>
            <w:tcW w:w="1293" w:type="pct"/>
          </w:tcPr>
          <w:p w14:paraId="11E9B706" w14:textId="77777777" w:rsidR="00A71944" w:rsidRPr="00B320DE" w:rsidRDefault="00A71944" w:rsidP="001F64ED">
            <w:pPr>
              <w:pStyle w:val="Tekstpodstawowy"/>
              <w:spacing w:line="24" w:lineRule="atLeast"/>
              <w:jc w:val="both"/>
              <w:rPr>
                <w:rFonts w:ascii="Times New Roman" w:hAnsi="Times New Roman"/>
                <w:color w:val="auto"/>
                <w:sz w:val="20"/>
              </w:rPr>
            </w:pPr>
          </w:p>
        </w:tc>
      </w:tr>
      <w:tr w:rsidR="00A71944" w:rsidRPr="00B6215E" w14:paraId="510DBC5E" w14:textId="77777777" w:rsidTr="001F64ED">
        <w:tc>
          <w:tcPr>
            <w:tcW w:w="209" w:type="pct"/>
          </w:tcPr>
          <w:p w14:paraId="1B3FAD7F"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2.9</w:t>
            </w:r>
          </w:p>
        </w:tc>
        <w:tc>
          <w:tcPr>
            <w:tcW w:w="3498" w:type="pct"/>
          </w:tcPr>
          <w:p w14:paraId="74EFA2D9" w14:textId="77777777" w:rsidR="00A71944" w:rsidRPr="00B320DE" w:rsidRDefault="00A71944" w:rsidP="001F64ED">
            <w:pPr>
              <w:pStyle w:val="Tekstpodstawowy"/>
              <w:spacing w:line="24" w:lineRule="atLeast"/>
              <w:jc w:val="both"/>
              <w:rPr>
                <w:rFonts w:ascii="Times New Roman" w:hAnsi="Times New Roman"/>
                <w:color w:val="auto"/>
                <w:sz w:val="20"/>
              </w:rPr>
            </w:pPr>
            <w:r w:rsidRPr="00B320DE">
              <w:rPr>
                <w:rFonts w:ascii="Times New Roman" w:hAnsi="Times New Roman"/>
                <w:color w:val="auto"/>
                <w:sz w:val="20"/>
              </w:rPr>
              <w:t>Układ kierowniczy ze wspomaganiem.</w:t>
            </w:r>
          </w:p>
        </w:tc>
        <w:tc>
          <w:tcPr>
            <w:tcW w:w="1293" w:type="pct"/>
          </w:tcPr>
          <w:p w14:paraId="28474423" w14:textId="77777777" w:rsidR="00A71944" w:rsidRPr="00B320DE" w:rsidRDefault="00A71944" w:rsidP="001F64ED">
            <w:pPr>
              <w:pStyle w:val="Tekstpodstawowy"/>
              <w:spacing w:line="24" w:lineRule="atLeast"/>
              <w:jc w:val="both"/>
              <w:rPr>
                <w:rFonts w:ascii="Times New Roman" w:hAnsi="Times New Roman"/>
                <w:color w:val="auto"/>
                <w:sz w:val="20"/>
              </w:rPr>
            </w:pPr>
          </w:p>
        </w:tc>
      </w:tr>
      <w:tr w:rsidR="00A71944" w:rsidRPr="00B6215E" w14:paraId="6AEFB8ED" w14:textId="77777777" w:rsidTr="001F64ED">
        <w:tc>
          <w:tcPr>
            <w:tcW w:w="209" w:type="pct"/>
          </w:tcPr>
          <w:p w14:paraId="17005132"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2.10</w:t>
            </w:r>
          </w:p>
        </w:tc>
        <w:tc>
          <w:tcPr>
            <w:tcW w:w="3498" w:type="pct"/>
          </w:tcPr>
          <w:p w14:paraId="0237A5FD" w14:textId="77777777" w:rsidR="00A71944" w:rsidRPr="00BC5F81" w:rsidRDefault="00A71944" w:rsidP="001F64ED">
            <w:pPr>
              <w:pStyle w:val="Tekstpodstawowy"/>
              <w:spacing w:line="24" w:lineRule="atLeast"/>
              <w:jc w:val="both"/>
              <w:rPr>
                <w:rFonts w:ascii="Times New Roman" w:hAnsi="Times New Roman"/>
                <w:color w:val="auto"/>
                <w:sz w:val="20"/>
              </w:rPr>
            </w:pPr>
            <w:r w:rsidRPr="00BC5F81">
              <w:rPr>
                <w:rFonts w:ascii="Times New Roman" w:hAnsi="Times New Roman"/>
                <w:color w:val="auto"/>
                <w:sz w:val="20"/>
              </w:rPr>
              <w:t>Kolor nadwozia: RAL 3000 na głównych osłonach przednich i tylnych. Zderzaki przednie i tylne, osłona chłodnicy, handbary, orurowanie, stopnie i podesty dopuszcza się w wersji niemalowanej (czarnej). W przypadku  zderzaków (bumperów) oraz bagażnika dopuszcza się także kolory o intensywnej widoczności (np. żółty, pomarańczowy i inne) oraz kolor chromu.</w:t>
            </w:r>
          </w:p>
        </w:tc>
        <w:tc>
          <w:tcPr>
            <w:tcW w:w="1293" w:type="pct"/>
          </w:tcPr>
          <w:p w14:paraId="2BE77E94" w14:textId="77777777" w:rsidR="00A71944" w:rsidRPr="00B320DE" w:rsidRDefault="00A71944" w:rsidP="001F64ED">
            <w:pPr>
              <w:pStyle w:val="Tekstpodstawowy"/>
              <w:spacing w:line="24" w:lineRule="atLeast"/>
              <w:jc w:val="both"/>
              <w:rPr>
                <w:rFonts w:ascii="Times New Roman" w:hAnsi="Times New Roman"/>
                <w:color w:val="auto"/>
                <w:sz w:val="20"/>
              </w:rPr>
            </w:pPr>
          </w:p>
        </w:tc>
      </w:tr>
      <w:tr w:rsidR="00A71944" w:rsidRPr="006E61B3" w14:paraId="3016ED8A" w14:textId="77777777" w:rsidTr="001F64ED">
        <w:tc>
          <w:tcPr>
            <w:tcW w:w="209" w:type="pct"/>
          </w:tcPr>
          <w:p w14:paraId="09963FAE"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2.11</w:t>
            </w:r>
          </w:p>
        </w:tc>
        <w:tc>
          <w:tcPr>
            <w:tcW w:w="3498" w:type="pct"/>
          </w:tcPr>
          <w:p w14:paraId="6415B91F" w14:textId="77777777" w:rsidR="00A71944" w:rsidRPr="00B320DE" w:rsidRDefault="00A71944" w:rsidP="001F64ED">
            <w:pPr>
              <w:pStyle w:val="Tekstpodstawowy"/>
              <w:spacing w:line="24" w:lineRule="atLeast"/>
              <w:jc w:val="both"/>
              <w:rPr>
                <w:rFonts w:ascii="Times New Roman" w:hAnsi="Times New Roman"/>
                <w:color w:val="auto"/>
                <w:sz w:val="20"/>
              </w:rPr>
            </w:pPr>
            <w:r w:rsidRPr="00B320DE">
              <w:rPr>
                <w:rFonts w:ascii="Times New Roman" w:hAnsi="Times New Roman"/>
                <w:color w:val="auto"/>
                <w:sz w:val="20"/>
              </w:rPr>
              <w:t>Pojemność zbiornka paliwa minimum 16 litrów. Wlew zbiornika powinien być przystosowany do współpracy ze starndardowym sprzętem do napełniania (np. Kanistry, końcówki wlewowe dystrybutorów)</w:t>
            </w:r>
          </w:p>
        </w:tc>
        <w:tc>
          <w:tcPr>
            <w:tcW w:w="1293" w:type="pct"/>
          </w:tcPr>
          <w:p w14:paraId="306BBBF8" w14:textId="77777777" w:rsidR="00A71944" w:rsidRPr="00B320DE" w:rsidRDefault="00A71944" w:rsidP="001F64ED">
            <w:pPr>
              <w:pStyle w:val="Tekstpodstawowy"/>
              <w:spacing w:line="24" w:lineRule="atLeast"/>
              <w:jc w:val="both"/>
              <w:rPr>
                <w:rFonts w:ascii="Times New Roman" w:hAnsi="Times New Roman"/>
                <w:color w:val="auto"/>
                <w:sz w:val="20"/>
              </w:rPr>
            </w:pPr>
          </w:p>
        </w:tc>
      </w:tr>
      <w:tr w:rsidR="00A71944" w:rsidRPr="00B6215E" w14:paraId="7EF51A31" w14:textId="77777777" w:rsidTr="001F64ED">
        <w:trPr>
          <w:trHeight w:val="454"/>
        </w:trPr>
        <w:tc>
          <w:tcPr>
            <w:tcW w:w="209" w:type="pct"/>
            <w:tcBorders>
              <w:top w:val="single" w:sz="6" w:space="0" w:color="auto"/>
              <w:bottom w:val="single" w:sz="6" w:space="0" w:color="auto"/>
              <w:right w:val="single" w:sz="6" w:space="0" w:color="auto"/>
            </w:tcBorders>
          </w:tcPr>
          <w:p w14:paraId="7AA395CE"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2.12</w:t>
            </w:r>
          </w:p>
        </w:tc>
        <w:tc>
          <w:tcPr>
            <w:tcW w:w="3498" w:type="pct"/>
            <w:tcBorders>
              <w:top w:val="single" w:sz="6" w:space="0" w:color="auto"/>
              <w:left w:val="nil"/>
              <w:bottom w:val="single" w:sz="6" w:space="0" w:color="auto"/>
              <w:right w:val="single" w:sz="6" w:space="0" w:color="auto"/>
            </w:tcBorders>
          </w:tcPr>
          <w:p w14:paraId="70B6F565" w14:textId="77777777" w:rsidR="00A71944" w:rsidRPr="00B320DE" w:rsidRDefault="00A71944" w:rsidP="001F64ED">
            <w:pPr>
              <w:pStyle w:val="Tekstpodstawowy"/>
              <w:spacing w:line="24" w:lineRule="atLeast"/>
              <w:jc w:val="both"/>
              <w:rPr>
                <w:rFonts w:ascii="Times New Roman" w:hAnsi="Times New Roman"/>
                <w:color w:val="auto"/>
                <w:sz w:val="20"/>
              </w:rPr>
            </w:pPr>
            <w:r w:rsidRPr="00B320DE">
              <w:rPr>
                <w:rFonts w:ascii="Times New Roman" w:hAnsi="Times New Roman"/>
                <w:color w:val="auto"/>
                <w:sz w:val="20"/>
              </w:rPr>
              <w:t>Quad wyposażony w hak holowniczy kulowy oraz gniazdo elektryczne umożliwiające podłączenie oświetlenia ciągnionej przyczepy (we wszystkich układach 13/7 pinów; dopuszczalne zastosowanie adapterów).</w:t>
            </w:r>
          </w:p>
        </w:tc>
        <w:tc>
          <w:tcPr>
            <w:tcW w:w="1293" w:type="pct"/>
            <w:tcBorders>
              <w:top w:val="single" w:sz="6" w:space="0" w:color="auto"/>
              <w:left w:val="nil"/>
              <w:bottom w:val="single" w:sz="6" w:space="0" w:color="auto"/>
            </w:tcBorders>
          </w:tcPr>
          <w:p w14:paraId="35F123BF" w14:textId="77777777" w:rsidR="00A71944" w:rsidRPr="00B320DE" w:rsidRDefault="00A71944" w:rsidP="001F64ED">
            <w:pPr>
              <w:pStyle w:val="Tekstpodstawowy"/>
              <w:spacing w:line="24" w:lineRule="atLeast"/>
              <w:jc w:val="both"/>
              <w:rPr>
                <w:rFonts w:ascii="Times New Roman" w:hAnsi="Times New Roman"/>
                <w:color w:val="auto"/>
                <w:sz w:val="20"/>
              </w:rPr>
            </w:pPr>
          </w:p>
        </w:tc>
      </w:tr>
      <w:tr w:rsidR="00A71944" w:rsidRPr="00143B32" w14:paraId="6470AD90" w14:textId="77777777" w:rsidTr="001F64ED">
        <w:trPr>
          <w:trHeight w:val="376"/>
        </w:trPr>
        <w:tc>
          <w:tcPr>
            <w:tcW w:w="209" w:type="pct"/>
            <w:tcBorders>
              <w:top w:val="single" w:sz="6" w:space="0" w:color="auto"/>
              <w:bottom w:val="single" w:sz="4" w:space="0" w:color="auto"/>
              <w:right w:val="single" w:sz="6" w:space="0" w:color="auto"/>
            </w:tcBorders>
          </w:tcPr>
          <w:p w14:paraId="1BFAD8C4"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2.13</w:t>
            </w:r>
          </w:p>
        </w:tc>
        <w:tc>
          <w:tcPr>
            <w:tcW w:w="3498" w:type="pct"/>
            <w:tcBorders>
              <w:top w:val="single" w:sz="6" w:space="0" w:color="auto"/>
              <w:left w:val="nil"/>
              <w:bottom w:val="single" w:sz="6" w:space="0" w:color="auto"/>
              <w:right w:val="single" w:sz="6" w:space="0" w:color="auto"/>
            </w:tcBorders>
          </w:tcPr>
          <w:p w14:paraId="015AA090" w14:textId="77777777" w:rsidR="00A71944" w:rsidRPr="00B320DE" w:rsidRDefault="00A71944" w:rsidP="001F64ED">
            <w:pPr>
              <w:pStyle w:val="Tekstpodstawowy"/>
              <w:tabs>
                <w:tab w:val="left" w:pos="289"/>
                <w:tab w:val="left" w:pos="114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4" w:lineRule="atLeast"/>
              <w:rPr>
                <w:rFonts w:ascii="Times New Roman" w:hAnsi="Times New Roman"/>
                <w:color w:val="auto"/>
                <w:sz w:val="20"/>
              </w:rPr>
            </w:pPr>
            <w:r w:rsidRPr="00B320DE">
              <w:rPr>
                <w:rFonts w:ascii="Times New Roman" w:hAnsi="Times New Roman"/>
                <w:color w:val="auto"/>
                <w:sz w:val="20"/>
              </w:rPr>
              <w:t>Z przodu pojazdu zamontowana wyciągarka elektryczna 12V o sile uciągu min. 1000 kg. Wyciągarka z prowadnicą 4 rolkową</w:t>
            </w:r>
            <w:r>
              <w:rPr>
                <w:rFonts w:ascii="Times New Roman" w:hAnsi="Times New Roman"/>
                <w:color w:val="auto"/>
                <w:sz w:val="20"/>
              </w:rPr>
              <w:t xml:space="preserve"> lub ślizgową</w:t>
            </w:r>
            <w:r w:rsidRPr="00B320DE">
              <w:rPr>
                <w:rFonts w:ascii="Times New Roman" w:hAnsi="Times New Roman"/>
                <w:color w:val="auto"/>
                <w:sz w:val="20"/>
              </w:rPr>
              <w:t>. Sterowanie z kierownicy. System wolnego sprzęgła szpuli. Długość użytkowa liny (liczona bez zaczepu i od osi prowadnicy rolkowej) min. 10 metrów.</w:t>
            </w:r>
          </w:p>
        </w:tc>
        <w:tc>
          <w:tcPr>
            <w:tcW w:w="1293" w:type="pct"/>
            <w:tcBorders>
              <w:top w:val="single" w:sz="6" w:space="0" w:color="auto"/>
              <w:left w:val="nil"/>
              <w:bottom w:val="single" w:sz="6" w:space="0" w:color="auto"/>
            </w:tcBorders>
          </w:tcPr>
          <w:p w14:paraId="0CCE6120" w14:textId="77777777" w:rsidR="00A71944" w:rsidRPr="00B320DE" w:rsidRDefault="00A71944" w:rsidP="001F64ED">
            <w:pPr>
              <w:pStyle w:val="Tekstpodstawowy"/>
              <w:spacing w:line="24" w:lineRule="atLeast"/>
              <w:jc w:val="both"/>
              <w:rPr>
                <w:rFonts w:ascii="Times New Roman" w:hAnsi="Times New Roman"/>
                <w:color w:val="auto"/>
                <w:sz w:val="20"/>
              </w:rPr>
            </w:pPr>
          </w:p>
        </w:tc>
      </w:tr>
      <w:tr w:rsidR="00A71944" w:rsidRPr="00143B32" w14:paraId="79880284" w14:textId="77777777" w:rsidTr="001F64ED">
        <w:trPr>
          <w:trHeight w:val="376"/>
        </w:trPr>
        <w:tc>
          <w:tcPr>
            <w:tcW w:w="209" w:type="pct"/>
            <w:tcBorders>
              <w:top w:val="single" w:sz="6" w:space="0" w:color="auto"/>
              <w:bottom w:val="single" w:sz="4" w:space="0" w:color="auto"/>
              <w:right w:val="single" w:sz="6" w:space="0" w:color="auto"/>
            </w:tcBorders>
          </w:tcPr>
          <w:p w14:paraId="51BF67B5"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2.14</w:t>
            </w:r>
          </w:p>
        </w:tc>
        <w:tc>
          <w:tcPr>
            <w:tcW w:w="3498" w:type="pct"/>
            <w:tcBorders>
              <w:top w:val="single" w:sz="6" w:space="0" w:color="auto"/>
              <w:left w:val="nil"/>
              <w:bottom w:val="single" w:sz="6" w:space="0" w:color="auto"/>
              <w:right w:val="single" w:sz="6" w:space="0" w:color="auto"/>
            </w:tcBorders>
          </w:tcPr>
          <w:p w14:paraId="36FA6C9C" w14:textId="77777777" w:rsidR="00A71944" w:rsidRPr="00B320DE" w:rsidRDefault="00A71944" w:rsidP="001F64ED">
            <w:pPr>
              <w:pStyle w:val="Tekstpodstawowy"/>
              <w:tabs>
                <w:tab w:val="left" w:pos="289"/>
                <w:tab w:val="left" w:pos="114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4" w:lineRule="atLeast"/>
              <w:rPr>
                <w:rFonts w:ascii="Times New Roman" w:hAnsi="Times New Roman"/>
                <w:color w:val="auto"/>
                <w:sz w:val="20"/>
              </w:rPr>
            </w:pPr>
            <w:r w:rsidRPr="00B320DE">
              <w:rPr>
                <w:rFonts w:ascii="Times New Roman" w:hAnsi="Times New Roman"/>
                <w:color w:val="auto"/>
                <w:sz w:val="20"/>
              </w:rPr>
              <w:t>Wodoodporny pokrowiec na quada z możliwością montażu na przyczepie w taki sposób, aby możliwe było zaczepienie pokrowca do podłogi przyczepy.</w:t>
            </w:r>
          </w:p>
        </w:tc>
        <w:tc>
          <w:tcPr>
            <w:tcW w:w="1293" w:type="pct"/>
            <w:tcBorders>
              <w:top w:val="single" w:sz="6" w:space="0" w:color="auto"/>
              <w:left w:val="nil"/>
              <w:bottom w:val="single" w:sz="6" w:space="0" w:color="auto"/>
            </w:tcBorders>
          </w:tcPr>
          <w:p w14:paraId="40257F0E" w14:textId="77777777" w:rsidR="00A71944" w:rsidRPr="00B320DE" w:rsidRDefault="00A71944" w:rsidP="001F64ED">
            <w:pPr>
              <w:pStyle w:val="Tekstpodstawowy"/>
              <w:spacing w:line="24" w:lineRule="atLeast"/>
              <w:jc w:val="both"/>
              <w:rPr>
                <w:rFonts w:ascii="Times New Roman" w:hAnsi="Times New Roman"/>
                <w:color w:val="auto"/>
                <w:sz w:val="20"/>
              </w:rPr>
            </w:pPr>
          </w:p>
        </w:tc>
      </w:tr>
      <w:tr w:rsidR="00A71944" w:rsidRPr="00060CBB" w14:paraId="3EEFF561" w14:textId="77777777" w:rsidTr="001F64ED">
        <w:trPr>
          <w:trHeight w:val="295"/>
        </w:trPr>
        <w:tc>
          <w:tcPr>
            <w:tcW w:w="209" w:type="pct"/>
            <w:tcBorders>
              <w:top w:val="single" w:sz="4" w:space="0" w:color="auto"/>
              <w:bottom w:val="single" w:sz="4" w:space="0" w:color="auto"/>
              <w:right w:val="single" w:sz="6" w:space="0" w:color="auto"/>
            </w:tcBorders>
            <w:vAlign w:val="center"/>
          </w:tcPr>
          <w:p w14:paraId="71D57843" w14:textId="77777777" w:rsidR="00A71944" w:rsidRPr="00B320DE" w:rsidRDefault="00A71944" w:rsidP="001F64ED">
            <w:pPr>
              <w:pStyle w:val="Tekstpodstawowy"/>
              <w:spacing w:line="24" w:lineRule="atLeast"/>
              <w:jc w:val="center"/>
              <w:rPr>
                <w:rFonts w:ascii="Times New Roman" w:hAnsi="Times New Roman"/>
                <w:b/>
                <w:color w:val="auto"/>
                <w:sz w:val="20"/>
              </w:rPr>
            </w:pPr>
            <w:r w:rsidRPr="00B320DE">
              <w:rPr>
                <w:rFonts w:ascii="Times New Roman" w:hAnsi="Times New Roman"/>
                <w:b/>
                <w:color w:val="auto"/>
                <w:sz w:val="20"/>
              </w:rPr>
              <w:t>3</w:t>
            </w:r>
          </w:p>
        </w:tc>
        <w:tc>
          <w:tcPr>
            <w:tcW w:w="3498" w:type="pct"/>
            <w:tcBorders>
              <w:top w:val="single" w:sz="6" w:space="0" w:color="auto"/>
              <w:left w:val="nil"/>
              <w:bottom w:val="single" w:sz="6" w:space="0" w:color="auto"/>
              <w:right w:val="single" w:sz="6" w:space="0" w:color="auto"/>
            </w:tcBorders>
            <w:vAlign w:val="center"/>
          </w:tcPr>
          <w:p w14:paraId="25739B5A" w14:textId="77777777" w:rsidR="00A71944" w:rsidRPr="00B320DE" w:rsidRDefault="00A71944" w:rsidP="001F64ED">
            <w:pPr>
              <w:pStyle w:val="Tekstpodstawowy"/>
              <w:spacing w:line="24" w:lineRule="atLeast"/>
              <w:rPr>
                <w:rFonts w:ascii="Times New Roman" w:hAnsi="Times New Roman"/>
                <w:b/>
                <w:color w:val="auto"/>
                <w:sz w:val="20"/>
              </w:rPr>
            </w:pPr>
            <w:r w:rsidRPr="00B320DE">
              <w:rPr>
                <w:rFonts w:ascii="Times New Roman" w:hAnsi="Times New Roman"/>
                <w:b/>
                <w:color w:val="auto"/>
                <w:sz w:val="20"/>
              </w:rPr>
              <w:t>WYPOSAŻENIE DODATKOWE POJAZDU</w:t>
            </w:r>
          </w:p>
        </w:tc>
        <w:tc>
          <w:tcPr>
            <w:tcW w:w="1293" w:type="pct"/>
            <w:tcBorders>
              <w:top w:val="single" w:sz="6" w:space="0" w:color="auto"/>
              <w:left w:val="nil"/>
              <w:bottom w:val="single" w:sz="6" w:space="0" w:color="auto"/>
            </w:tcBorders>
          </w:tcPr>
          <w:p w14:paraId="5F1B8CA8" w14:textId="77777777" w:rsidR="00A71944" w:rsidRPr="00B320DE" w:rsidRDefault="00A71944" w:rsidP="001F64ED">
            <w:pPr>
              <w:pStyle w:val="Tekstpodstawowy"/>
              <w:spacing w:line="24" w:lineRule="atLeast"/>
              <w:jc w:val="both"/>
              <w:rPr>
                <w:rFonts w:ascii="Times New Roman" w:hAnsi="Times New Roman"/>
                <w:color w:val="auto"/>
                <w:sz w:val="20"/>
              </w:rPr>
            </w:pPr>
          </w:p>
        </w:tc>
      </w:tr>
      <w:tr w:rsidR="00A71944" w:rsidRPr="00060CBB" w14:paraId="7D2E452C" w14:textId="77777777" w:rsidTr="001F64ED">
        <w:trPr>
          <w:trHeight w:val="188"/>
        </w:trPr>
        <w:tc>
          <w:tcPr>
            <w:tcW w:w="209" w:type="pct"/>
            <w:tcBorders>
              <w:top w:val="single" w:sz="4" w:space="0" w:color="auto"/>
              <w:bottom w:val="single" w:sz="4" w:space="0" w:color="auto"/>
              <w:right w:val="single" w:sz="6" w:space="0" w:color="auto"/>
            </w:tcBorders>
          </w:tcPr>
          <w:p w14:paraId="16A556BE"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3.1</w:t>
            </w:r>
          </w:p>
        </w:tc>
        <w:tc>
          <w:tcPr>
            <w:tcW w:w="3498" w:type="pct"/>
            <w:tcBorders>
              <w:top w:val="single" w:sz="6" w:space="0" w:color="auto"/>
              <w:left w:val="nil"/>
              <w:bottom w:val="single" w:sz="6" w:space="0" w:color="auto"/>
              <w:right w:val="single" w:sz="6" w:space="0" w:color="auto"/>
            </w:tcBorders>
          </w:tcPr>
          <w:p w14:paraId="5FFD7BF5" w14:textId="77777777" w:rsidR="00A71944" w:rsidRPr="00B320DE" w:rsidRDefault="00A71944" w:rsidP="001F64ED">
            <w:pPr>
              <w:pStyle w:val="Styl1"/>
              <w:rPr>
                <w:sz w:val="20"/>
                <w:szCs w:val="20"/>
              </w:rPr>
            </w:pPr>
            <w:r w:rsidRPr="00B320DE">
              <w:rPr>
                <w:sz w:val="20"/>
                <w:szCs w:val="20"/>
              </w:rPr>
              <w:t>Pojazd musi spełniać wymagania polskich przepisów o ruchu drogowym, z uwzględnieniem wymagań dla dotyczących pojazdów uprzywilejowanych zgodnie z rozporządzeniem Ministra Infrastruktury z 31 grudnia 2002 w sprawie warunków technicznych pojazdów oraz zakresu ich niezbędnego wyposażenia (Dz. U. 2003. nr 32 poz. 262 ze zmianami) oraz być wyposażony w:</w:t>
            </w:r>
          </w:p>
          <w:p w14:paraId="1A89440B" w14:textId="77777777" w:rsidR="00A71944" w:rsidRPr="00B320DE" w:rsidRDefault="00A71944" w:rsidP="001F64ED">
            <w:pPr>
              <w:spacing w:after="90"/>
              <w:jc w:val="both"/>
              <w:rPr>
                <w:rFonts w:ascii="Times New Roman" w:hAnsi="Times New Roman" w:cs="Times New Roman"/>
                <w:spacing w:val="-4"/>
                <w:sz w:val="20"/>
                <w:szCs w:val="20"/>
              </w:rPr>
            </w:pPr>
            <w:r w:rsidRPr="00B320DE">
              <w:rPr>
                <w:rFonts w:ascii="Times New Roman" w:hAnsi="Times New Roman" w:cs="Times New Roman"/>
                <w:spacing w:val="-4"/>
                <w:sz w:val="20"/>
                <w:szCs w:val="20"/>
              </w:rPr>
              <w:t>1) Urządzenie akustyczne pojazdu uprzywilejowanego umożliwiającego uruchomienie sygnalizacji akustycznej składające się co najmniej z następujących elementów:</w:t>
            </w:r>
          </w:p>
          <w:p w14:paraId="1F040BE7" w14:textId="77777777" w:rsidR="00A71944" w:rsidRPr="00B320DE" w:rsidRDefault="00A71944" w:rsidP="001F64ED">
            <w:pPr>
              <w:spacing w:after="90"/>
              <w:jc w:val="both"/>
              <w:rPr>
                <w:rFonts w:ascii="Times New Roman" w:hAnsi="Times New Roman" w:cs="Times New Roman"/>
                <w:sz w:val="20"/>
                <w:szCs w:val="20"/>
              </w:rPr>
            </w:pPr>
            <w:r w:rsidRPr="00B320DE">
              <w:rPr>
                <w:rFonts w:ascii="Times New Roman" w:hAnsi="Times New Roman" w:cs="Times New Roman"/>
                <w:spacing w:val="-4"/>
                <w:sz w:val="20"/>
                <w:szCs w:val="20"/>
              </w:rPr>
              <w:t xml:space="preserve">a) </w:t>
            </w:r>
            <w:r w:rsidRPr="00B320DE">
              <w:rPr>
                <w:rFonts w:ascii="Times New Roman" w:hAnsi="Times New Roman" w:cs="Times New Roman"/>
                <w:sz w:val="20"/>
                <w:szCs w:val="20"/>
              </w:rPr>
              <w:t xml:space="preserve">Wzmacniacza sygnałowego (modulatora) o mocy wyjściowej min. </w:t>
            </w:r>
            <w:r>
              <w:rPr>
                <w:rFonts w:ascii="Times New Roman" w:hAnsi="Times New Roman" w:cs="Times New Roman"/>
                <w:sz w:val="20"/>
                <w:szCs w:val="20"/>
              </w:rPr>
              <w:t>3</w:t>
            </w:r>
            <w:r w:rsidRPr="00B320DE">
              <w:rPr>
                <w:rFonts w:ascii="Times New Roman" w:hAnsi="Times New Roman" w:cs="Times New Roman"/>
                <w:sz w:val="20"/>
                <w:szCs w:val="20"/>
              </w:rPr>
              <w:t>0W z min. 3 modulowanymi sygnałami dwutonowymi.</w:t>
            </w:r>
          </w:p>
          <w:p w14:paraId="79494F57" w14:textId="77777777" w:rsidR="00A71944" w:rsidRPr="00B320DE" w:rsidRDefault="00A71944" w:rsidP="001F64ED">
            <w:pPr>
              <w:spacing w:after="90"/>
              <w:jc w:val="both"/>
              <w:rPr>
                <w:rFonts w:ascii="Times New Roman" w:hAnsi="Times New Roman" w:cs="Times New Roman"/>
                <w:spacing w:val="-4"/>
                <w:sz w:val="20"/>
                <w:szCs w:val="20"/>
              </w:rPr>
            </w:pPr>
            <w:r w:rsidRPr="00B320DE">
              <w:rPr>
                <w:rFonts w:ascii="Times New Roman" w:hAnsi="Times New Roman" w:cs="Times New Roman"/>
                <w:spacing w:val="-4"/>
                <w:sz w:val="20"/>
                <w:szCs w:val="20"/>
              </w:rPr>
              <w:lastRenderedPageBreak/>
              <w:t xml:space="preserve">b) jednego neodymowego głośnika kompaktowego o mocy min. </w:t>
            </w:r>
            <w:r>
              <w:rPr>
                <w:rFonts w:ascii="Times New Roman" w:hAnsi="Times New Roman" w:cs="Times New Roman"/>
                <w:spacing w:val="-4"/>
                <w:sz w:val="20"/>
                <w:szCs w:val="20"/>
              </w:rPr>
              <w:t xml:space="preserve">30 </w:t>
            </w:r>
            <w:r w:rsidRPr="00B320DE">
              <w:rPr>
                <w:rFonts w:ascii="Times New Roman" w:hAnsi="Times New Roman" w:cs="Times New Roman"/>
                <w:spacing w:val="-4"/>
                <w:sz w:val="20"/>
                <w:szCs w:val="20"/>
              </w:rPr>
              <w:t xml:space="preserve">W każdy zapewniającego ekwiwalentny poziom ciśnienia akustycznego min. 100 dB (A) z odległości 3 metrów od pojazdu (dla całego układu; badania wykonane zgodnie z warunkami badań określonymi w regulaminie R28 EKG/ONZ). Głośnik przystosowany fabrycznie do montażu zewnętrznego, zamontowany w sposób gwarantujący rozchodzenie się sygnału do przodu wzdłuż osi wzdłużnej pojazdu, dopasowane impedancyjnie do wzmacniacza celem uzyskania maksymalnej efektywności i bezpieczeństwa; instalacja głośnika zabezpieczona przed uszkodzeniem i czynnikami atmosferycznymi. </w:t>
            </w:r>
          </w:p>
          <w:p w14:paraId="0C75C62D" w14:textId="77777777" w:rsidR="00A71944" w:rsidRPr="00B320DE" w:rsidRDefault="00A71944" w:rsidP="001F64ED">
            <w:pPr>
              <w:spacing w:after="90"/>
              <w:jc w:val="both"/>
              <w:rPr>
                <w:rFonts w:ascii="Times New Roman" w:hAnsi="Times New Roman" w:cs="Times New Roman"/>
                <w:spacing w:val="-4"/>
                <w:sz w:val="20"/>
                <w:szCs w:val="20"/>
              </w:rPr>
            </w:pPr>
            <w:r w:rsidRPr="00B320DE">
              <w:rPr>
                <w:rFonts w:ascii="Times New Roman" w:hAnsi="Times New Roman" w:cs="Times New Roman"/>
                <w:sz w:val="20"/>
                <w:szCs w:val="20"/>
              </w:rPr>
              <w:t>c) niebieska lampa pojedyncza sygnalizacyjna 360</w:t>
            </w:r>
            <w:r w:rsidRPr="00B320DE">
              <w:rPr>
                <w:rFonts w:ascii="Times New Roman" w:hAnsi="Times New Roman" w:cs="Times New Roman"/>
                <w:sz w:val="20"/>
                <w:szCs w:val="20"/>
                <w:vertAlign w:val="superscript"/>
              </w:rPr>
              <w:t>o</w:t>
            </w:r>
            <w:r w:rsidRPr="00B320DE">
              <w:rPr>
                <w:rFonts w:ascii="Times New Roman" w:hAnsi="Times New Roman" w:cs="Times New Roman"/>
                <w:sz w:val="20"/>
                <w:szCs w:val="20"/>
              </w:rPr>
              <w:t xml:space="preserve"> w technologii LED zamontowana na wysięgniku 3 sekcyjnym motocyklowym. Montaż stały w sposób ograniczający przechyły na boki. Lampa  spełnia wymagania określone w regulaminie 65 EKG ONZ - Class 2. </w:t>
            </w:r>
          </w:p>
          <w:p w14:paraId="1D4072B5" w14:textId="77777777" w:rsidR="00A71944" w:rsidRPr="00B320DE" w:rsidRDefault="00A71944" w:rsidP="00A71944">
            <w:pPr>
              <w:pStyle w:val="Tekstpodstawowy"/>
              <w:numPr>
                <w:ilvl w:val="0"/>
                <w:numId w:val="41"/>
              </w:numPr>
              <w:ind w:left="386"/>
              <w:rPr>
                <w:rFonts w:ascii="Times New Roman" w:hAnsi="Times New Roman"/>
                <w:color w:val="auto"/>
                <w:sz w:val="20"/>
              </w:rPr>
            </w:pPr>
            <w:r w:rsidRPr="00B320DE">
              <w:rPr>
                <w:rFonts w:ascii="Times New Roman" w:hAnsi="Times New Roman"/>
                <w:color w:val="auto"/>
                <w:sz w:val="20"/>
              </w:rPr>
              <w:t>Manipulator do włączania i przełączania trybów umieszczony przy kierownicy.</w:t>
            </w:r>
          </w:p>
          <w:p w14:paraId="4C7D52BC" w14:textId="77777777" w:rsidR="00A71944" w:rsidRPr="00B320DE" w:rsidRDefault="00A71944" w:rsidP="001F64ED">
            <w:pPr>
              <w:pStyle w:val="Tekstpodstawowy"/>
              <w:ind w:left="386"/>
              <w:rPr>
                <w:rFonts w:ascii="Times New Roman" w:hAnsi="Times New Roman"/>
                <w:color w:val="auto"/>
                <w:sz w:val="20"/>
              </w:rPr>
            </w:pPr>
            <w:r w:rsidRPr="00B320DE">
              <w:rPr>
                <w:rFonts w:ascii="Times New Roman" w:hAnsi="Times New Roman"/>
                <w:color w:val="auto"/>
                <w:sz w:val="20"/>
              </w:rPr>
              <w:t>Miejsce montażu wskaże Zamawiający.</w:t>
            </w:r>
          </w:p>
          <w:p w14:paraId="7EDBCCFC" w14:textId="77777777" w:rsidR="00A71944" w:rsidRPr="00B320DE" w:rsidRDefault="00A71944" w:rsidP="001F64ED">
            <w:pPr>
              <w:pStyle w:val="Styl1"/>
              <w:rPr>
                <w:sz w:val="20"/>
                <w:szCs w:val="20"/>
              </w:rPr>
            </w:pPr>
            <w:r w:rsidRPr="00B320DE">
              <w:rPr>
                <w:sz w:val="20"/>
                <w:szCs w:val="20"/>
              </w:rPr>
              <w:t xml:space="preserve">3) W przedniej części pojazdu, w atrapie chłodnicy lub zderzaku przednim muszą być zamontowane dwie lampy kierunkowe LED o barwie światła niebieskiej z diodami o wysokiej światłości  (każda lampa o mocy min. 4W). </w:t>
            </w:r>
          </w:p>
          <w:p w14:paraId="5153E5D1" w14:textId="77777777" w:rsidR="00A71944" w:rsidRPr="00B320DE" w:rsidRDefault="00A71944" w:rsidP="001F64ED">
            <w:pPr>
              <w:keepNext/>
              <w:tabs>
                <w:tab w:val="left" w:pos="221"/>
              </w:tabs>
              <w:snapToGrid w:val="0"/>
              <w:contextualSpacing/>
              <w:jc w:val="both"/>
              <w:rPr>
                <w:rFonts w:ascii="Times New Roman" w:hAnsi="Times New Roman" w:cs="Times New Roman"/>
                <w:sz w:val="20"/>
                <w:szCs w:val="20"/>
              </w:rPr>
            </w:pPr>
            <w:r w:rsidRPr="00B320DE">
              <w:rPr>
                <w:rFonts w:ascii="Times New Roman" w:hAnsi="Times New Roman" w:cs="Times New Roman"/>
                <w:sz w:val="20"/>
                <w:szCs w:val="20"/>
              </w:rPr>
              <w:t xml:space="preserve">5) Całość oświetlenia pojazdu uprzywilejowanego musi spełniać wymagania R65 EKG/ONZ dla klasy 2 dla światła niebieskiego (lub równoważne).  Dokumenty potwierdzające spełnienie tych wymogów (świadectwo homologacji) muszą być przekazane w trakcie  inspekcji produkcyjnej lub przy odbiorze samochodów.  </w:t>
            </w:r>
          </w:p>
          <w:p w14:paraId="1AA46FF3" w14:textId="77777777" w:rsidR="00A71944" w:rsidRPr="00B320DE" w:rsidRDefault="00A71944" w:rsidP="001F64ED">
            <w:pPr>
              <w:pStyle w:val="Styl1"/>
              <w:rPr>
                <w:sz w:val="20"/>
                <w:szCs w:val="20"/>
              </w:rPr>
            </w:pPr>
            <w:r w:rsidRPr="00B320DE">
              <w:rPr>
                <w:sz w:val="20"/>
                <w:szCs w:val="20"/>
              </w:rPr>
              <w:t>7) Napis „Straż” i numer operacyjny umieszczony po obu stronach pojazdu w kolorze białym (odblaskowym). Miejsce wskaże Zamawiający.</w:t>
            </w:r>
          </w:p>
        </w:tc>
        <w:tc>
          <w:tcPr>
            <w:tcW w:w="1293" w:type="pct"/>
            <w:tcBorders>
              <w:top w:val="single" w:sz="6" w:space="0" w:color="auto"/>
              <w:left w:val="nil"/>
              <w:bottom w:val="single" w:sz="6" w:space="0" w:color="auto"/>
            </w:tcBorders>
          </w:tcPr>
          <w:p w14:paraId="31677BC5" w14:textId="77777777" w:rsidR="00A71944" w:rsidRPr="00B320DE" w:rsidRDefault="00A71944" w:rsidP="001F64ED">
            <w:pPr>
              <w:pStyle w:val="Tekstpodstawowy"/>
              <w:spacing w:line="24" w:lineRule="atLeast"/>
              <w:jc w:val="both"/>
              <w:rPr>
                <w:rFonts w:ascii="Times New Roman" w:hAnsi="Times New Roman"/>
                <w:color w:val="auto"/>
                <w:sz w:val="20"/>
              </w:rPr>
            </w:pPr>
          </w:p>
          <w:p w14:paraId="6A03FAC6" w14:textId="77777777" w:rsidR="00A71944" w:rsidRPr="00B320DE" w:rsidRDefault="00A71944" w:rsidP="001F64ED">
            <w:pPr>
              <w:pStyle w:val="Tekstpodstawowy"/>
              <w:spacing w:line="24" w:lineRule="atLeast"/>
              <w:jc w:val="both"/>
              <w:rPr>
                <w:rFonts w:ascii="Times New Roman" w:hAnsi="Times New Roman"/>
                <w:color w:val="auto"/>
                <w:sz w:val="20"/>
              </w:rPr>
            </w:pPr>
            <w:r w:rsidRPr="00B320DE">
              <w:rPr>
                <w:rFonts w:ascii="Times New Roman" w:hAnsi="Times New Roman"/>
                <w:i/>
                <w:color w:val="auto"/>
                <w:sz w:val="20"/>
              </w:rPr>
              <w:t>Należy podać markę, typ i model proponowanych urządzeń.</w:t>
            </w:r>
          </w:p>
          <w:p w14:paraId="35B85F56" w14:textId="77777777" w:rsidR="00A71944" w:rsidRPr="00B320DE" w:rsidRDefault="00A71944" w:rsidP="001F64ED">
            <w:pPr>
              <w:pStyle w:val="Tekstpodstawowy"/>
              <w:spacing w:line="24" w:lineRule="atLeast"/>
              <w:jc w:val="both"/>
              <w:rPr>
                <w:rFonts w:ascii="Times New Roman" w:hAnsi="Times New Roman"/>
                <w:color w:val="auto"/>
                <w:sz w:val="20"/>
              </w:rPr>
            </w:pPr>
          </w:p>
        </w:tc>
      </w:tr>
      <w:tr w:rsidR="00A71944" w:rsidRPr="005F6EA9" w14:paraId="1347FB97" w14:textId="77777777" w:rsidTr="001F64ED">
        <w:trPr>
          <w:trHeight w:val="188"/>
        </w:trPr>
        <w:tc>
          <w:tcPr>
            <w:tcW w:w="209" w:type="pct"/>
            <w:tcBorders>
              <w:top w:val="single" w:sz="4" w:space="0" w:color="auto"/>
              <w:bottom w:val="single" w:sz="4" w:space="0" w:color="auto"/>
              <w:right w:val="single" w:sz="6" w:space="0" w:color="auto"/>
            </w:tcBorders>
          </w:tcPr>
          <w:p w14:paraId="7320AE81"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3.2</w:t>
            </w:r>
          </w:p>
        </w:tc>
        <w:tc>
          <w:tcPr>
            <w:tcW w:w="3498" w:type="pct"/>
            <w:tcBorders>
              <w:top w:val="single" w:sz="6" w:space="0" w:color="auto"/>
              <w:left w:val="nil"/>
              <w:bottom w:val="single" w:sz="6" w:space="0" w:color="auto"/>
              <w:right w:val="single" w:sz="6" w:space="0" w:color="auto"/>
            </w:tcBorders>
          </w:tcPr>
          <w:p w14:paraId="47D37F14" w14:textId="77777777" w:rsidR="00A71944" w:rsidRPr="00B320DE" w:rsidRDefault="00A71944" w:rsidP="001F64ED">
            <w:pPr>
              <w:pStyle w:val="Styl1"/>
              <w:rPr>
                <w:sz w:val="20"/>
                <w:szCs w:val="20"/>
              </w:rPr>
            </w:pPr>
            <w:r w:rsidRPr="00B320DE">
              <w:rPr>
                <w:sz w:val="20"/>
                <w:szCs w:val="20"/>
              </w:rPr>
              <w:t>Pojazd powinien być wyposażony w adaptywny, bezobsługowy układ prostowniczy do ładowania akumulatora z zewnętrznego źródła 230V, przystosowany do pracy z zamontowanymi akumulatorami o max. prądzie ładowania dostosowanym do pojemności akumulatorów (stopień wykonania min. IP 44, oznakowanie CE) oraz złącze (gniazdo z wtyczką) prądu elektrycznego o napięciu ~ 230 V. Miejsce montażu gniazda ładowania ustalić z zamawiającym.</w:t>
            </w:r>
          </w:p>
        </w:tc>
        <w:tc>
          <w:tcPr>
            <w:tcW w:w="1293" w:type="pct"/>
            <w:tcBorders>
              <w:top w:val="single" w:sz="6" w:space="0" w:color="auto"/>
              <w:left w:val="nil"/>
              <w:bottom w:val="single" w:sz="6" w:space="0" w:color="auto"/>
            </w:tcBorders>
          </w:tcPr>
          <w:p w14:paraId="17BEF19E" w14:textId="77777777" w:rsidR="00A71944" w:rsidRPr="00B320DE" w:rsidRDefault="00A71944" w:rsidP="001F64ED">
            <w:pPr>
              <w:pStyle w:val="Tekstpodstawowy"/>
              <w:spacing w:line="24" w:lineRule="atLeast"/>
              <w:rPr>
                <w:rFonts w:ascii="Times New Roman" w:hAnsi="Times New Roman"/>
                <w:i/>
                <w:color w:val="auto"/>
                <w:sz w:val="20"/>
              </w:rPr>
            </w:pPr>
            <w:r w:rsidRPr="00B320DE">
              <w:rPr>
                <w:rFonts w:ascii="Times New Roman" w:hAnsi="Times New Roman"/>
                <w:i/>
                <w:color w:val="auto"/>
                <w:sz w:val="20"/>
              </w:rPr>
              <w:t>Należy podać proponowany radiotelefon (marka, typ, model).</w:t>
            </w:r>
          </w:p>
        </w:tc>
      </w:tr>
      <w:tr w:rsidR="00A71944" w:rsidRPr="005F6EA9" w14:paraId="37BC971A" w14:textId="77777777" w:rsidTr="001F64ED">
        <w:trPr>
          <w:trHeight w:val="188"/>
        </w:trPr>
        <w:tc>
          <w:tcPr>
            <w:tcW w:w="209" w:type="pct"/>
            <w:tcBorders>
              <w:top w:val="single" w:sz="4" w:space="0" w:color="auto"/>
              <w:bottom w:val="single" w:sz="4" w:space="0" w:color="auto"/>
              <w:right w:val="single" w:sz="6" w:space="0" w:color="auto"/>
            </w:tcBorders>
          </w:tcPr>
          <w:p w14:paraId="4B8B8461"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3.3</w:t>
            </w:r>
          </w:p>
        </w:tc>
        <w:tc>
          <w:tcPr>
            <w:tcW w:w="3498" w:type="pct"/>
            <w:tcBorders>
              <w:top w:val="single" w:sz="6" w:space="0" w:color="auto"/>
              <w:left w:val="nil"/>
              <w:bottom w:val="single" w:sz="6" w:space="0" w:color="auto"/>
              <w:right w:val="single" w:sz="6" w:space="0" w:color="auto"/>
            </w:tcBorders>
          </w:tcPr>
          <w:p w14:paraId="426263BE" w14:textId="77777777" w:rsidR="00A71944" w:rsidRPr="00B320DE" w:rsidRDefault="00A71944" w:rsidP="001F64ED">
            <w:pPr>
              <w:jc w:val="both"/>
              <w:rPr>
                <w:rFonts w:ascii="Times New Roman" w:hAnsi="Times New Roman" w:cs="Times New Roman"/>
                <w:sz w:val="20"/>
                <w:szCs w:val="20"/>
              </w:rPr>
            </w:pPr>
            <w:r w:rsidRPr="00B320DE">
              <w:rPr>
                <w:rFonts w:ascii="Times New Roman" w:hAnsi="Times New Roman" w:cs="Times New Roman"/>
                <w:sz w:val="20"/>
                <w:szCs w:val="20"/>
              </w:rPr>
              <w:t>Pojazd powinien być wyposażony w główny wyłącznik prądu umieszczony przy akumulatorze.</w:t>
            </w:r>
          </w:p>
        </w:tc>
        <w:tc>
          <w:tcPr>
            <w:tcW w:w="1293" w:type="pct"/>
            <w:tcBorders>
              <w:top w:val="single" w:sz="6" w:space="0" w:color="auto"/>
              <w:left w:val="nil"/>
              <w:bottom w:val="single" w:sz="6" w:space="0" w:color="auto"/>
            </w:tcBorders>
          </w:tcPr>
          <w:p w14:paraId="53993615" w14:textId="77777777" w:rsidR="00A71944" w:rsidRPr="00B320DE" w:rsidRDefault="00A71944" w:rsidP="001F64ED">
            <w:pPr>
              <w:pStyle w:val="Tekstpodstawowy"/>
              <w:spacing w:line="24" w:lineRule="atLeast"/>
              <w:rPr>
                <w:rFonts w:ascii="Times New Roman" w:hAnsi="Times New Roman"/>
                <w:i/>
                <w:color w:val="auto"/>
                <w:sz w:val="20"/>
              </w:rPr>
            </w:pPr>
          </w:p>
        </w:tc>
      </w:tr>
      <w:tr w:rsidR="00A71944" w:rsidRPr="002352CF" w14:paraId="7C44A34C" w14:textId="77777777" w:rsidTr="001F64ED">
        <w:trPr>
          <w:trHeight w:val="188"/>
        </w:trPr>
        <w:tc>
          <w:tcPr>
            <w:tcW w:w="209" w:type="pct"/>
            <w:tcBorders>
              <w:top w:val="single" w:sz="4" w:space="0" w:color="auto"/>
              <w:bottom w:val="single" w:sz="4" w:space="0" w:color="auto"/>
              <w:right w:val="single" w:sz="6" w:space="0" w:color="auto"/>
            </w:tcBorders>
          </w:tcPr>
          <w:p w14:paraId="58FD8142"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3.4.</w:t>
            </w:r>
          </w:p>
        </w:tc>
        <w:tc>
          <w:tcPr>
            <w:tcW w:w="3498" w:type="pct"/>
            <w:tcBorders>
              <w:top w:val="single" w:sz="6" w:space="0" w:color="auto"/>
              <w:left w:val="nil"/>
              <w:bottom w:val="single" w:sz="6" w:space="0" w:color="auto"/>
              <w:right w:val="single" w:sz="6" w:space="0" w:color="auto"/>
            </w:tcBorders>
          </w:tcPr>
          <w:p w14:paraId="10549F64" w14:textId="77777777" w:rsidR="00A71944" w:rsidRPr="00B320DE" w:rsidRDefault="00A71944" w:rsidP="001F64ED">
            <w:pPr>
              <w:jc w:val="both"/>
              <w:rPr>
                <w:rFonts w:ascii="Times New Roman" w:hAnsi="Times New Roman" w:cs="Times New Roman"/>
                <w:sz w:val="20"/>
                <w:szCs w:val="20"/>
              </w:rPr>
            </w:pPr>
            <w:r w:rsidRPr="00B320DE">
              <w:rPr>
                <w:rFonts w:ascii="Times New Roman" w:hAnsi="Times New Roman" w:cs="Times New Roman"/>
                <w:sz w:val="20"/>
                <w:szCs w:val="20"/>
              </w:rPr>
              <w:t>Przewody muszą znajdować się w osłonach w kolorze czarnym lub szarym. Przy układaniu przewodów należy zachować wymagania określone przez producenta.</w:t>
            </w:r>
          </w:p>
        </w:tc>
        <w:tc>
          <w:tcPr>
            <w:tcW w:w="1293" w:type="pct"/>
            <w:tcBorders>
              <w:top w:val="single" w:sz="6" w:space="0" w:color="auto"/>
              <w:left w:val="nil"/>
              <w:bottom w:val="single" w:sz="6" w:space="0" w:color="auto"/>
            </w:tcBorders>
          </w:tcPr>
          <w:p w14:paraId="19736DB6" w14:textId="77777777" w:rsidR="00A71944" w:rsidRPr="00B320DE" w:rsidRDefault="00A71944" w:rsidP="001F64ED">
            <w:pPr>
              <w:pStyle w:val="Tekstpodstawowy"/>
              <w:spacing w:line="24" w:lineRule="atLeast"/>
              <w:rPr>
                <w:rFonts w:ascii="Times New Roman" w:hAnsi="Times New Roman"/>
                <w:i/>
                <w:color w:val="auto"/>
                <w:sz w:val="20"/>
              </w:rPr>
            </w:pPr>
            <w:r>
              <w:rPr>
                <w:rFonts w:ascii="Times New Roman" w:hAnsi="Times New Roman"/>
                <w:color w:val="auto"/>
                <w:sz w:val="20"/>
              </w:rPr>
              <w:t>Należy p</w:t>
            </w:r>
            <w:r w:rsidRPr="00B320DE">
              <w:rPr>
                <w:rFonts w:ascii="Times New Roman" w:hAnsi="Times New Roman"/>
                <w:color w:val="auto"/>
                <w:sz w:val="20"/>
              </w:rPr>
              <w:t>odać typ, model i producenta urządzenia</w:t>
            </w:r>
          </w:p>
        </w:tc>
      </w:tr>
      <w:tr w:rsidR="00A71944" w:rsidRPr="002352CF" w14:paraId="3EB009EA" w14:textId="77777777" w:rsidTr="001F64ED">
        <w:trPr>
          <w:trHeight w:val="188"/>
        </w:trPr>
        <w:tc>
          <w:tcPr>
            <w:tcW w:w="209" w:type="pct"/>
            <w:tcBorders>
              <w:top w:val="single" w:sz="4" w:space="0" w:color="auto"/>
              <w:bottom w:val="single" w:sz="4" w:space="0" w:color="auto"/>
              <w:right w:val="single" w:sz="6" w:space="0" w:color="auto"/>
            </w:tcBorders>
          </w:tcPr>
          <w:p w14:paraId="7039A60C"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3.5</w:t>
            </w:r>
          </w:p>
        </w:tc>
        <w:tc>
          <w:tcPr>
            <w:tcW w:w="3498" w:type="pct"/>
            <w:tcBorders>
              <w:top w:val="single" w:sz="6" w:space="0" w:color="auto"/>
              <w:left w:val="nil"/>
              <w:bottom w:val="single" w:sz="6" w:space="0" w:color="auto"/>
              <w:right w:val="single" w:sz="6" w:space="0" w:color="auto"/>
            </w:tcBorders>
          </w:tcPr>
          <w:p w14:paraId="6EA41BE8" w14:textId="77777777" w:rsidR="00A71944" w:rsidRPr="00B320DE" w:rsidRDefault="00A71944" w:rsidP="001F64ED">
            <w:pPr>
              <w:jc w:val="both"/>
              <w:rPr>
                <w:rFonts w:ascii="Times New Roman" w:hAnsi="Times New Roman" w:cs="Times New Roman"/>
                <w:sz w:val="20"/>
                <w:szCs w:val="20"/>
              </w:rPr>
            </w:pPr>
            <w:r w:rsidRPr="00B320DE">
              <w:rPr>
                <w:rFonts w:ascii="Times New Roman" w:hAnsi="Times New Roman" w:cs="Times New Roman"/>
                <w:sz w:val="20"/>
                <w:szCs w:val="20"/>
              </w:rPr>
              <w:t>Akumulator i alternator dostosowany do poprawnej pracy quada z zamontowanymi urządzeniami.</w:t>
            </w:r>
          </w:p>
        </w:tc>
        <w:tc>
          <w:tcPr>
            <w:tcW w:w="1293" w:type="pct"/>
            <w:tcBorders>
              <w:top w:val="single" w:sz="6" w:space="0" w:color="auto"/>
              <w:left w:val="nil"/>
              <w:bottom w:val="single" w:sz="6" w:space="0" w:color="auto"/>
            </w:tcBorders>
          </w:tcPr>
          <w:p w14:paraId="28CF95BC" w14:textId="77777777" w:rsidR="00A71944" w:rsidRPr="00B320DE" w:rsidRDefault="00A71944" w:rsidP="001F64ED">
            <w:pPr>
              <w:pStyle w:val="Tekstpodstawowy"/>
              <w:spacing w:line="24" w:lineRule="atLeast"/>
              <w:rPr>
                <w:rFonts w:ascii="Times New Roman" w:hAnsi="Times New Roman"/>
                <w:color w:val="auto"/>
                <w:sz w:val="20"/>
              </w:rPr>
            </w:pPr>
          </w:p>
        </w:tc>
      </w:tr>
      <w:tr w:rsidR="00A71944" w:rsidRPr="000E25F8" w14:paraId="52BB5471" w14:textId="77777777" w:rsidTr="001F64ED">
        <w:trPr>
          <w:trHeight w:val="188"/>
        </w:trPr>
        <w:tc>
          <w:tcPr>
            <w:tcW w:w="209" w:type="pct"/>
            <w:tcBorders>
              <w:top w:val="single" w:sz="4" w:space="0" w:color="auto"/>
              <w:bottom w:val="single" w:sz="4" w:space="0" w:color="auto"/>
              <w:right w:val="single" w:sz="6" w:space="0" w:color="auto"/>
            </w:tcBorders>
          </w:tcPr>
          <w:p w14:paraId="02792DD4"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t>3.6</w:t>
            </w:r>
          </w:p>
        </w:tc>
        <w:tc>
          <w:tcPr>
            <w:tcW w:w="3498" w:type="pct"/>
            <w:tcBorders>
              <w:top w:val="single" w:sz="6" w:space="0" w:color="auto"/>
              <w:left w:val="nil"/>
              <w:bottom w:val="single" w:sz="6" w:space="0" w:color="auto"/>
              <w:right w:val="single" w:sz="6" w:space="0" w:color="auto"/>
            </w:tcBorders>
          </w:tcPr>
          <w:p w14:paraId="7DDFCCFE"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Wszystkie urządzenia elektryczne i elektroniczne zamontowane dodatkowo w pojeździe muszą spełniać wymagania określone w Regulaminie 10 EKG ONZ (lub równoważnym).</w:t>
            </w:r>
          </w:p>
        </w:tc>
        <w:tc>
          <w:tcPr>
            <w:tcW w:w="1293" w:type="pct"/>
            <w:tcBorders>
              <w:top w:val="single" w:sz="6" w:space="0" w:color="auto"/>
              <w:left w:val="nil"/>
              <w:bottom w:val="single" w:sz="6" w:space="0" w:color="auto"/>
            </w:tcBorders>
          </w:tcPr>
          <w:p w14:paraId="0DC82836" w14:textId="77777777" w:rsidR="00A71944" w:rsidRPr="00B320DE" w:rsidRDefault="00A71944" w:rsidP="001F64ED">
            <w:pPr>
              <w:spacing w:before="20" w:after="20"/>
              <w:rPr>
                <w:rFonts w:ascii="Times New Roman" w:hAnsi="Times New Roman" w:cs="Times New Roman"/>
                <w:sz w:val="20"/>
                <w:szCs w:val="20"/>
              </w:rPr>
            </w:pPr>
            <w:r>
              <w:rPr>
                <w:rFonts w:ascii="Times New Roman" w:hAnsi="Times New Roman" w:cs="Times New Roman"/>
                <w:sz w:val="20"/>
                <w:szCs w:val="20"/>
              </w:rPr>
              <w:t>Należy p</w:t>
            </w:r>
            <w:r w:rsidRPr="00B320DE">
              <w:rPr>
                <w:rFonts w:ascii="Times New Roman" w:hAnsi="Times New Roman" w:cs="Times New Roman"/>
                <w:sz w:val="20"/>
                <w:szCs w:val="20"/>
              </w:rPr>
              <w:t>odać typ, model i producenta urządzenia</w:t>
            </w:r>
          </w:p>
        </w:tc>
      </w:tr>
      <w:tr w:rsidR="00A71944" w:rsidRPr="000E25F8" w14:paraId="3003D1CE" w14:textId="77777777" w:rsidTr="001F64ED">
        <w:trPr>
          <w:trHeight w:val="188"/>
        </w:trPr>
        <w:tc>
          <w:tcPr>
            <w:tcW w:w="209" w:type="pct"/>
            <w:tcBorders>
              <w:top w:val="single" w:sz="4" w:space="0" w:color="auto"/>
              <w:bottom w:val="single" w:sz="4" w:space="0" w:color="auto"/>
              <w:right w:val="single" w:sz="6" w:space="0" w:color="auto"/>
            </w:tcBorders>
          </w:tcPr>
          <w:p w14:paraId="77A34F0F" w14:textId="77777777" w:rsidR="00A71944" w:rsidRPr="00B320DE" w:rsidRDefault="00A71944" w:rsidP="001F64ED">
            <w:pPr>
              <w:pStyle w:val="Tekstpodstawowy"/>
              <w:spacing w:line="24" w:lineRule="atLeast"/>
              <w:jc w:val="center"/>
              <w:rPr>
                <w:rFonts w:ascii="Times New Roman" w:hAnsi="Times New Roman"/>
                <w:color w:val="auto"/>
                <w:sz w:val="20"/>
              </w:rPr>
            </w:pPr>
            <w:r w:rsidRPr="00B320DE">
              <w:rPr>
                <w:rFonts w:ascii="Times New Roman" w:hAnsi="Times New Roman"/>
                <w:color w:val="auto"/>
                <w:sz w:val="20"/>
              </w:rPr>
              <w:lastRenderedPageBreak/>
              <w:t>3.7</w:t>
            </w:r>
          </w:p>
        </w:tc>
        <w:tc>
          <w:tcPr>
            <w:tcW w:w="3498" w:type="pct"/>
            <w:tcBorders>
              <w:top w:val="single" w:sz="6" w:space="0" w:color="auto"/>
              <w:left w:val="nil"/>
              <w:bottom w:val="single" w:sz="6" w:space="0" w:color="auto"/>
              <w:right w:val="single" w:sz="6" w:space="0" w:color="auto"/>
            </w:tcBorders>
          </w:tcPr>
          <w:p w14:paraId="4F1CF4C0"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Wraz z pojazdem należy dostarczyć wszelkie dokumenty niezbędne do rejestracji, instrukcję obsługi, gwarancję zgodną z wymaganiami określonymi przez Zamawiającego w umowie dostawy, informację o spełnieniu warunków do poruszania się po drogach publicznych i podstawie prawnej do użytkowania pojazdu.</w:t>
            </w:r>
          </w:p>
        </w:tc>
        <w:tc>
          <w:tcPr>
            <w:tcW w:w="1293" w:type="pct"/>
            <w:tcBorders>
              <w:top w:val="single" w:sz="6" w:space="0" w:color="auto"/>
              <w:left w:val="nil"/>
              <w:bottom w:val="single" w:sz="6" w:space="0" w:color="auto"/>
            </w:tcBorders>
          </w:tcPr>
          <w:p w14:paraId="24E63ECC" w14:textId="77777777" w:rsidR="00A71944" w:rsidRPr="00B320DE" w:rsidRDefault="00A71944" w:rsidP="001F64ED">
            <w:pPr>
              <w:spacing w:before="20" w:after="20"/>
              <w:rPr>
                <w:rFonts w:ascii="Times New Roman" w:hAnsi="Times New Roman" w:cs="Times New Roman"/>
                <w:sz w:val="20"/>
                <w:szCs w:val="20"/>
              </w:rPr>
            </w:pPr>
          </w:p>
        </w:tc>
      </w:tr>
      <w:tr w:rsidR="00A71944" w:rsidRPr="000E25F8" w14:paraId="69DB7892" w14:textId="77777777" w:rsidTr="001F64ED">
        <w:trPr>
          <w:trHeight w:val="188"/>
        </w:trPr>
        <w:tc>
          <w:tcPr>
            <w:tcW w:w="5000" w:type="pct"/>
            <w:gridSpan w:val="3"/>
            <w:tcBorders>
              <w:top w:val="single" w:sz="4" w:space="0" w:color="auto"/>
              <w:bottom w:val="single" w:sz="4" w:space="0" w:color="auto"/>
            </w:tcBorders>
          </w:tcPr>
          <w:p w14:paraId="1D94A06F" w14:textId="77777777" w:rsidR="00A71944" w:rsidRPr="00B320DE" w:rsidRDefault="00A71944" w:rsidP="001F64ED">
            <w:pPr>
              <w:spacing w:before="20" w:after="20"/>
              <w:jc w:val="center"/>
              <w:rPr>
                <w:rFonts w:ascii="Times New Roman" w:hAnsi="Times New Roman" w:cs="Times New Roman"/>
                <w:b/>
                <w:sz w:val="20"/>
                <w:szCs w:val="20"/>
              </w:rPr>
            </w:pPr>
            <w:r w:rsidRPr="00B320DE">
              <w:rPr>
                <w:rFonts w:ascii="Times New Roman" w:hAnsi="Times New Roman" w:cs="Times New Roman"/>
                <w:b/>
                <w:sz w:val="20"/>
                <w:szCs w:val="20"/>
              </w:rPr>
              <w:t>LAWETA</w:t>
            </w:r>
          </w:p>
        </w:tc>
      </w:tr>
      <w:tr w:rsidR="00A71944" w:rsidRPr="000E25F8" w14:paraId="264416B7" w14:textId="77777777" w:rsidTr="001F64ED">
        <w:trPr>
          <w:trHeight w:val="188"/>
        </w:trPr>
        <w:tc>
          <w:tcPr>
            <w:tcW w:w="209" w:type="pct"/>
            <w:tcBorders>
              <w:top w:val="single" w:sz="4" w:space="0" w:color="auto"/>
              <w:bottom w:val="single" w:sz="4" w:space="0" w:color="auto"/>
              <w:right w:val="single" w:sz="6" w:space="0" w:color="auto"/>
            </w:tcBorders>
          </w:tcPr>
          <w:p w14:paraId="23AD665D" w14:textId="77777777" w:rsidR="00A71944" w:rsidRPr="00B320DE" w:rsidRDefault="00A71944" w:rsidP="001F64ED">
            <w:pPr>
              <w:pStyle w:val="Tekstpodstawowy"/>
              <w:spacing w:line="24" w:lineRule="atLeast"/>
              <w:jc w:val="center"/>
              <w:rPr>
                <w:rFonts w:ascii="Times New Roman" w:hAnsi="Times New Roman"/>
                <w:bCs/>
                <w:color w:val="auto"/>
                <w:sz w:val="20"/>
              </w:rPr>
            </w:pPr>
            <w:r w:rsidRPr="00B320DE">
              <w:rPr>
                <w:rFonts w:ascii="Times New Roman" w:hAnsi="Times New Roman"/>
                <w:bCs/>
                <w:color w:val="auto"/>
                <w:sz w:val="20"/>
              </w:rPr>
              <w:t>4.1</w:t>
            </w:r>
          </w:p>
        </w:tc>
        <w:tc>
          <w:tcPr>
            <w:tcW w:w="3498" w:type="pct"/>
            <w:tcBorders>
              <w:top w:val="single" w:sz="6" w:space="0" w:color="auto"/>
              <w:left w:val="nil"/>
              <w:bottom w:val="single" w:sz="6" w:space="0" w:color="auto"/>
              <w:right w:val="single" w:sz="6" w:space="0" w:color="auto"/>
            </w:tcBorders>
          </w:tcPr>
          <w:p w14:paraId="4E3CB1C9"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Pojazd musi spełniać wymagania polskich przepisów o ruchu drogowym, zgodnie z ustawą z dnia 20 czerwca 1997 r. „Prawo o ruchu drogowym” (Dz. U. z 2012 r., poz.1137, z późn. zm.), wraz z przepisami wykonawczymi do ustawy.</w:t>
            </w:r>
          </w:p>
        </w:tc>
        <w:tc>
          <w:tcPr>
            <w:tcW w:w="1293" w:type="pct"/>
            <w:tcBorders>
              <w:top w:val="single" w:sz="6" w:space="0" w:color="auto"/>
              <w:left w:val="nil"/>
              <w:bottom w:val="single" w:sz="6" w:space="0" w:color="auto"/>
            </w:tcBorders>
          </w:tcPr>
          <w:p w14:paraId="097D481C" w14:textId="77777777" w:rsidR="00A71944" w:rsidRPr="00B320DE" w:rsidRDefault="00A71944" w:rsidP="001F64ED">
            <w:pPr>
              <w:spacing w:before="20" w:after="20"/>
              <w:rPr>
                <w:rFonts w:ascii="Times New Roman" w:hAnsi="Times New Roman" w:cs="Times New Roman"/>
                <w:b/>
                <w:sz w:val="20"/>
                <w:szCs w:val="20"/>
              </w:rPr>
            </w:pPr>
          </w:p>
        </w:tc>
      </w:tr>
      <w:tr w:rsidR="00A71944" w:rsidRPr="000E25F8" w14:paraId="792708DE" w14:textId="77777777" w:rsidTr="001F64ED">
        <w:trPr>
          <w:trHeight w:val="188"/>
        </w:trPr>
        <w:tc>
          <w:tcPr>
            <w:tcW w:w="209" w:type="pct"/>
            <w:tcBorders>
              <w:top w:val="single" w:sz="4" w:space="0" w:color="auto"/>
              <w:bottom w:val="single" w:sz="4" w:space="0" w:color="auto"/>
              <w:right w:val="single" w:sz="6" w:space="0" w:color="auto"/>
            </w:tcBorders>
          </w:tcPr>
          <w:p w14:paraId="1D283B55" w14:textId="77777777" w:rsidR="00A71944" w:rsidRPr="00B320DE" w:rsidRDefault="00A71944" w:rsidP="001F64ED">
            <w:pPr>
              <w:pStyle w:val="Tekstpodstawowy"/>
              <w:spacing w:line="24" w:lineRule="atLeast"/>
              <w:jc w:val="center"/>
              <w:rPr>
                <w:rFonts w:ascii="Times New Roman" w:hAnsi="Times New Roman"/>
                <w:bCs/>
                <w:color w:val="auto"/>
                <w:sz w:val="20"/>
              </w:rPr>
            </w:pPr>
            <w:r w:rsidRPr="00B320DE">
              <w:rPr>
                <w:rFonts w:ascii="Times New Roman" w:hAnsi="Times New Roman"/>
                <w:bCs/>
                <w:color w:val="auto"/>
                <w:sz w:val="20"/>
              </w:rPr>
              <w:t>4.2</w:t>
            </w:r>
          </w:p>
        </w:tc>
        <w:tc>
          <w:tcPr>
            <w:tcW w:w="3498" w:type="pct"/>
            <w:tcBorders>
              <w:top w:val="single" w:sz="6" w:space="0" w:color="auto"/>
              <w:left w:val="nil"/>
              <w:bottom w:val="single" w:sz="6" w:space="0" w:color="auto"/>
              <w:right w:val="single" w:sz="6" w:space="0" w:color="auto"/>
            </w:tcBorders>
          </w:tcPr>
          <w:p w14:paraId="2B78DEFB"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Laweta oraz podzespoły (w tym opony), a także całość wyposażenia fabrycznie nowy, rok produkcji 2021.</w:t>
            </w:r>
          </w:p>
        </w:tc>
        <w:tc>
          <w:tcPr>
            <w:tcW w:w="1293" w:type="pct"/>
            <w:tcBorders>
              <w:top w:val="single" w:sz="6" w:space="0" w:color="auto"/>
              <w:left w:val="nil"/>
              <w:bottom w:val="single" w:sz="6" w:space="0" w:color="auto"/>
            </w:tcBorders>
          </w:tcPr>
          <w:p w14:paraId="570F1860" w14:textId="77777777" w:rsidR="00A71944" w:rsidRPr="00B320DE" w:rsidRDefault="00A71944" w:rsidP="001F64ED">
            <w:pPr>
              <w:spacing w:before="20" w:after="20"/>
              <w:rPr>
                <w:rFonts w:ascii="Times New Roman" w:hAnsi="Times New Roman" w:cs="Times New Roman"/>
                <w:b/>
                <w:sz w:val="20"/>
                <w:szCs w:val="20"/>
              </w:rPr>
            </w:pPr>
          </w:p>
        </w:tc>
      </w:tr>
      <w:tr w:rsidR="00A71944" w:rsidRPr="000E25F8" w14:paraId="35407140" w14:textId="77777777" w:rsidTr="001F64ED">
        <w:trPr>
          <w:trHeight w:val="188"/>
        </w:trPr>
        <w:tc>
          <w:tcPr>
            <w:tcW w:w="209" w:type="pct"/>
            <w:tcBorders>
              <w:top w:val="single" w:sz="4" w:space="0" w:color="auto"/>
              <w:bottom w:val="single" w:sz="4" w:space="0" w:color="auto"/>
              <w:right w:val="single" w:sz="6" w:space="0" w:color="auto"/>
            </w:tcBorders>
          </w:tcPr>
          <w:p w14:paraId="698C1F5D" w14:textId="77777777" w:rsidR="00A71944" w:rsidRPr="00B320DE" w:rsidRDefault="00A71944" w:rsidP="001F64ED">
            <w:pPr>
              <w:pStyle w:val="Tekstpodstawowy"/>
              <w:spacing w:line="24" w:lineRule="atLeast"/>
              <w:jc w:val="center"/>
              <w:rPr>
                <w:rFonts w:ascii="Times New Roman" w:hAnsi="Times New Roman"/>
                <w:bCs/>
                <w:color w:val="auto"/>
                <w:sz w:val="20"/>
              </w:rPr>
            </w:pPr>
            <w:r w:rsidRPr="00B320DE">
              <w:rPr>
                <w:rFonts w:ascii="Times New Roman" w:hAnsi="Times New Roman"/>
                <w:bCs/>
                <w:color w:val="auto"/>
                <w:sz w:val="20"/>
              </w:rPr>
              <w:t>4.3</w:t>
            </w:r>
          </w:p>
        </w:tc>
        <w:tc>
          <w:tcPr>
            <w:tcW w:w="3498" w:type="pct"/>
            <w:tcBorders>
              <w:top w:val="single" w:sz="6" w:space="0" w:color="auto"/>
              <w:left w:val="nil"/>
              <w:bottom w:val="single" w:sz="6" w:space="0" w:color="auto"/>
              <w:right w:val="single" w:sz="6" w:space="0" w:color="auto"/>
            </w:tcBorders>
          </w:tcPr>
          <w:p w14:paraId="3F9C1039"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Laweta powinna być wyposażona w numer identyfikacyjny oraz tabliczkę znamionową, zgodnie z wymaganiami przepisów krajowych.</w:t>
            </w:r>
          </w:p>
        </w:tc>
        <w:tc>
          <w:tcPr>
            <w:tcW w:w="1293" w:type="pct"/>
            <w:tcBorders>
              <w:top w:val="single" w:sz="6" w:space="0" w:color="auto"/>
              <w:left w:val="nil"/>
              <w:bottom w:val="single" w:sz="6" w:space="0" w:color="auto"/>
            </w:tcBorders>
          </w:tcPr>
          <w:p w14:paraId="61272196" w14:textId="77777777" w:rsidR="00A71944" w:rsidRPr="00B320DE" w:rsidRDefault="00A71944" w:rsidP="001F64ED">
            <w:pPr>
              <w:spacing w:before="20" w:after="20"/>
              <w:rPr>
                <w:rFonts w:ascii="Times New Roman" w:hAnsi="Times New Roman" w:cs="Times New Roman"/>
                <w:b/>
                <w:sz w:val="20"/>
                <w:szCs w:val="20"/>
              </w:rPr>
            </w:pPr>
          </w:p>
        </w:tc>
      </w:tr>
      <w:tr w:rsidR="00A71944" w:rsidRPr="000E25F8" w14:paraId="4F564B6F" w14:textId="77777777" w:rsidTr="001F64ED">
        <w:trPr>
          <w:trHeight w:val="188"/>
        </w:trPr>
        <w:tc>
          <w:tcPr>
            <w:tcW w:w="209" w:type="pct"/>
            <w:tcBorders>
              <w:top w:val="single" w:sz="4" w:space="0" w:color="auto"/>
              <w:bottom w:val="single" w:sz="4" w:space="0" w:color="auto"/>
              <w:right w:val="single" w:sz="6" w:space="0" w:color="auto"/>
            </w:tcBorders>
          </w:tcPr>
          <w:p w14:paraId="04458476" w14:textId="77777777" w:rsidR="00A71944" w:rsidRPr="00B320DE" w:rsidRDefault="00A71944" w:rsidP="001F64ED">
            <w:pPr>
              <w:pStyle w:val="Tekstpodstawowy"/>
              <w:spacing w:line="24" w:lineRule="atLeast"/>
              <w:jc w:val="center"/>
              <w:rPr>
                <w:rFonts w:ascii="Times New Roman" w:hAnsi="Times New Roman"/>
                <w:bCs/>
                <w:color w:val="auto"/>
                <w:sz w:val="20"/>
              </w:rPr>
            </w:pPr>
            <w:r w:rsidRPr="00B320DE">
              <w:rPr>
                <w:rFonts w:ascii="Times New Roman" w:hAnsi="Times New Roman"/>
                <w:bCs/>
                <w:color w:val="auto"/>
                <w:sz w:val="20"/>
              </w:rPr>
              <w:t>4.4</w:t>
            </w:r>
          </w:p>
        </w:tc>
        <w:tc>
          <w:tcPr>
            <w:tcW w:w="3498" w:type="pct"/>
            <w:tcBorders>
              <w:top w:val="single" w:sz="6" w:space="0" w:color="auto"/>
              <w:left w:val="nil"/>
              <w:bottom w:val="single" w:sz="6" w:space="0" w:color="auto"/>
              <w:right w:val="single" w:sz="6" w:space="0" w:color="auto"/>
            </w:tcBorders>
          </w:tcPr>
          <w:p w14:paraId="79F75F08"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Laweta przystosowana do przewozu quada oraz do przewozu ładunku przez quada.</w:t>
            </w:r>
          </w:p>
        </w:tc>
        <w:tc>
          <w:tcPr>
            <w:tcW w:w="1293" w:type="pct"/>
            <w:tcBorders>
              <w:top w:val="single" w:sz="6" w:space="0" w:color="auto"/>
              <w:left w:val="nil"/>
              <w:bottom w:val="single" w:sz="6" w:space="0" w:color="auto"/>
            </w:tcBorders>
          </w:tcPr>
          <w:p w14:paraId="2205B0A4" w14:textId="77777777" w:rsidR="00A71944" w:rsidRPr="00B320DE" w:rsidRDefault="00A71944" w:rsidP="001F64ED">
            <w:pPr>
              <w:spacing w:before="20" w:after="20"/>
              <w:rPr>
                <w:rFonts w:ascii="Times New Roman" w:hAnsi="Times New Roman" w:cs="Times New Roman"/>
                <w:b/>
                <w:sz w:val="20"/>
                <w:szCs w:val="20"/>
              </w:rPr>
            </w:pPr>
          </w:p>
        </w:tc>
      </w:tr>
      <w:tr w:rsidR="00A71944" w:rsidRPr="000E25F8" w14:paraId="7B8AD648" w14:textId="77777777" w:rsidTr="001F64ED">
        <w:trPr>
          <w:trHeight w:val="188"/>
        </w:trPr>
        <w:tc>
          <w:tcPr>
            <w:tcW w:w="209" w:type="pct"/>
            <w:tcBorders>
              <w:top w:val="single" w:sz="4" w:space="0" w:color="auto"/>
              <w:bottom w:val="single" w:sz="4" w:space="0" w:color="auto"/>
              <w:right w:val="single" w:sz="6" w:space="0" w:color="auto"/>
            </w:tcBorders>
          </w:tcPr>
          <w:p w14:paraId="3C98C295" w14:textId="77777777" w:rsidR="00A71944" w:rsidRPr="00B320DE" w:rsidRDefault="00A71944" w:rsidP="001F64ED">
            <w:pPr>
              <w:pStyle w:val="Tekstpodstawowy"/>
              <w:spacing w:line="24" w:lineRule="atLeast"/>
              <w:jc w:val="center"/>
              <w:rPr>
                <w:rFonts w:ascii="Times New Roman" w:hAnsi="Times New Roman"/>
                <w:bCs/>
                <w:color w:val="auto"/>
                <w:sz w:val="20"/>
              </w:rPr>
            </w:pPr>
            <w:r w:rsidRPr="00B320DE">
              <w:rPr>
                <w:rFonts w:ascii="Times New Roman" w:hAnsi="Times New Roman"/>
                <w:bCs/>
                <w:color w:val="auto"/>
                <w:sz w:val="20"/>
              </w:rPr>
              <w:t>4.5</w:t>
            </w:r>
          </w:p>
        </w:tc>
        <w:tc>
          <w:tcPr>
            <w:tcW w:w="3498" w:type="pct"/>
            <w:tcBorders>
              <w:top w:val="single" w:sz="6" w:space="0" w:color="auto"/>
              <w:left w:val="nil"/>
              <w:bottom w:val="single" w:sz="6" w:space="0" w:color="auto"/>
              <w:right w:val="single" w:sz="6" w:space="0" w:color="auto"/>
            </w:tcBorders>
          </w:tcPr>
          <w:p w14:paraId="4B6D9F20"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Wyposażenie lawety:</w:t>
            </w:r>
          </w:p>
          <w:p w14:paraId="477E7607"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 burty skrzyni ładunkowej z każdej strony min. 10 cm.</w:t>
            </w:r>
          </w:p>
          <w:p w14:paraId="5982B77E"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 pełna wodoodporna podłoga przestrzeni ładunkowej.</w:t>
            </w:r>
          </w:p>
          <w:p w14:paraId="06C64B85"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 min. 4 uchwyty do montażu pasów transportowych (w każdym rogu lawety)</w:t>
            </w:r>
          </w:p>
          <w:p w14:paraId="004BF2A1"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 cała laweta pokryta cynkiem galwanicznym.</w:t>
            </w:r>
          </w:p>
          <w:p w14:paraId="7CA7BEA3"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 dyszel uchylny typu „V” (tzw. przyczepa łamana)</w:t>
            </w:r>
          </w:p>
        </w:tc>
        <w:tc>
          <w:tcPr>
            <w:tcW w:w="1293" w:type="pct"/>
            <w:tcBorders>
              <w:top w:val="single" w:sz="6" w:space="0" w:color="auto"/>
              <w:left w:val="nil"/>
              <w:bottom w:val="single" w:sz="6" w:space="0" w:color="auto"/>
            </w:tcBorders>
          </w:tcPr>
          <w:p w14:paraId="4A495D3D" w14:textId="77777777" w:rsidR="00A71944" w:rsidRPr="00B320DE" w:rsidRDefault="00A71944" w:rsidP="001F64ED">
            <w:pPr>
              <w:spacing w:before="20" w:after="20"/>
              <w:rPr>
                <w:rFonts w:ascii="Times New Roman" w:hAnsi="Times New Roman" w:cs="Times New Roman"/>
                <w:b/>
                <w:sz w:val="20"/>
                <w:szCs w:val="20"/>
              </w:rPr>
            </w:pPr>
          </w:p>
        </w:tc>
      </w:tr>
      <w:tr w:rsidR="00A71944" w:rsidRPr="000E25F8" w14:paraId="576A38C1" w14:textId="77777777" w:rsidTr="001F64ED">
        <w:trPr>
          <w:trHeight w:val="188"/>
        </w:trPr>
        <w:tc>
          <w:tcPr>
            <w:tcW w:w="209" w:type="pct"/>
            <w:tcBorders>
              <w:top w:val="single" w:sz="4" w:space="0" w:color="auto"/>
              <w:bottom w:val="single" w:sz="4" w:space="0" w:color="auto"/>
              <w:right w:val="single" w:sz="6" w:space="0" w:color="auto"/>
            </w:tcBorders>
          </w:tcPr>
          <w:p w14:paraId="184B824B" w14:textId="77777777" w:rsidR="00A71944" w:rsidRPr="00B320DE" w:rsidRDefault="00A71944" w:rsidP="001F64ED">
            <w:pPr>
              <w:pStyle w:val="Tekstpodstawowy"/>
              <w:spacing w:line="24" w:lineRule="atLeast"/>
              <w:jc w:val="center"/>
              <w:rPr>
                <w:rFonts w:ascii="Times New Roman" w:hAnsi="Times New Roman"/>
                <w:bCs/>
                <w:color w:val="auto"/>
                <w:sz w:val="20"/>
              </w:rPr>
            </w:pPr>
            <w:r w:rsidRPr="00B320DE">
              <w:rPr>
                <w:rFonts w:ascii="Times New Roman" w:hAnsi="Times New Roman"/>
                <w:bCs/>
                <w:color w:val="auto"/>
                <w:sz w:val="20"/>
              </w:rPr>
              <w:t>4.6</w:t>
            </w:r>
          </w:p>
        </w:tc>
        <w:tc>
          <w:tcPr>
            <w:tcW w:w="3498" w:type="pct"/>
            <w:tcBorders>
              <w:top w:val="single" w:sz="6" w:space="0" w:color="auto"/>
              <w:left w:val="nil"/>
              <w:bottom w:val="single" w:sz="6" w:space="0" w:color="auto"/>
              <w:right w:val="single" w:sz="6" w:space="0" w:color="auto"/>
            </w:tcBorders>
          </w:tcPr>
          <w:p w14:paraId="23D22DB9"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Dopuszczalna masa całkowita lawety – do 750 kg.</w:t>
            </w:r>
          </w:p>
        </w:tc>
        <w:tc>
          <w:tcPr>
            <w:tcW w:w="1293" w:type="pct"/>
            <w:tcBorders>
              <w:top w:val="single" w:sz="6" w:space="0" w:color="auto"/>
              <w:left w:val="nil"/>
              <w:bottom w:val="single" w:sz="6" w:space="0" w:color="auto"/>
            </w:tcBorders>
          </w:tcPr>
          <w:p w14:paraId="5130C7B5" w14:textId="77777777" w:rsidR="00A71944" w:rsidRPr="00B320DE" w:rsidRDefault="00A71944" w:rsidP="001F64ED">
            <w:pPr>
              <w:spacing w:before="20" w:after="20"/>
              <w:rPr>
                <w:rFonts w:ascii="Times New Roman" w:hAnsi="Times New Roman" w:cs="Times New Roman"/>
                <w:b/>
                <w:sz w:val="20"/>
                <w:szCs w:val="20"/>
              </w:rPr>
            </w:pPr>
          </w:p>
        </w:tc>
      </w:tr>
      <w:tr w:rsidR="00A71944" w:rsidRPr="000E25F8" w14:paraId="5C8B1AFB" w14:textId="77777777" w:rsidTr="001F64ED">
        <w:trPr>
          <w:trHeight w:val="188"/>
        </w:trPr>
        <w:tc>
          <w:tcPr>
            <w:tcW w:w="209" w:type="pct"/>
            <w:tcBorders>
              <w:top w:val="single" w:sz="4" w:space="0" w:color="auto"/>
              <w:bottom w:val="single" w:sz="4" w:space="0" w:color="auto"/>
              <w:right w:val="single" w:sz="6" w:space="0" w:color="auto"/>
            </w:tcBorders>
          </w:tcPr>
          <w:p w14:paraId="21102154" w14:textId="77777777" w:rsidR="00A71944" w:rsidRPr="00B320DE" w:rsidRDefault="00A71944" w:rsidP="001F64ED">
            <w:pPr>
              <w:pStyle w:val="Tekstpodstawowy"/>
              <w:spacing w:line="24" w:lineRule="atLeast"/>
              <w:jc w:val="center"/>
              <w:rPr>
                <w:rFonts w:ascii="Times New Roman" w:hAnsi="Times New Roman"/>
                <w:bCs/>
                <w:color w:val="auto"/>
                <w:sz w:val="20"/>
              </w:rPr>
            </w:pPr>
            <w:r w:rsidRPr="00B320DE">
              <w:rPr>
                <w:rFonts w:ascii="Times New Roman" w:hAnsi="Times New Roman"/>
                <w:bCs/>
                <w:color w:val="auto"/>
                <w:sz w:val="20"/>
              </w:rPr>
              <w:t>4.7</w:t>
            </w:r>
          </w:p>
        </w:tc>
        <w:tc>
          <w:tcPr>
            <w:tcW w:w="3498" w:type="pct"/>
            <w:tcBorders>
              <w:top w:val="single" w:sz="6" w:space="0" w:color="auto"/>
              <w:left w:val="nil"/>
              <w:bottom w:val="single" w:sz="6" w:space="0" w:color="auto"/>
              <w:right w:val="single" w:sz="6" w:space="0" w:color="auto"/>
            </w:tcBorders>
          </w:tcPr>
          <w:p w14:paraId="02DB457F"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Podłoga przestrzeni ładunkowej dostosowana do wymiarów quada. Min wymiary wewnętrzne platformy:</w:t>
            </w:r>
          </w:p>
          <w:p w14:paraId="3105D288"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 długość 3000 mm</w:t>
            </w:r>
          </w:p>
          <w:p w14:paraId="476A8A7E"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 szerokość 1600 mm</w:t>
            </w:r>
          </w:p>
        </w:tc>
        <w:tc>
          <w:tcPr>
            <w:tcW w:w="1293" w:type="pct"/>
            <w:tcBorders>
              <w:top w:val="single" w:sz="6" w:space="0" w:color="auto"/>
              <w:left w:val="nil"/>
              <w:bottom w:val="single" w:sz="6" w:space="0" w:color="auto"/>
            </w:tcBorders>
          </w:tcPr>
          <w:p w14:paraId="5D4FE182" w14:textId="77777777" w:rsidR="00A71944" w:rsidRPr="00B320DE" w:rsidRDefault="00A71944" w:rsidP="001F64ED">
            <w:pPr>
              <w:spacing w:before="20" w:after="20"/>
              <w:rPr>
                <w:rFonts w:ascii="Times New Roman" w:hAnsi="Times New Roman" w:cs="Times New Roman"/>
                <w:b/>
                <w:sz w:val="20"/>
                <w:szCs w:val="20"/>
              </w:rPr>
            </w:pPr>
          </w:p>
        </w:tc>
      </w:tr>
      <w:tr w:rsidR="00A71944" w:rsidRPr="000E25F8" w14:paraId="1987027D" w14:textId="77777777" w:rsidTr="001F64ED">
        <w:trPr>
          <w:trHeight w:val="188"/>
        </w:trPr>
        <w:tc>
          <w:tcPr>
            <w:tcW w:w="209" w:type="pct"/>
            <w:tcBorders>
              <w:top w:val="single" w:sz="4" w:space="0" w:color="auto"/>
              <w:bottom w:val="single" w:sz="4" w:space="0" w:color="auto"/>
              <w:right w:val="single" w:sz="6" w:space="0" w:color="auto"/>
            </w:tcBorders>
          </w:tcPr>
          <w:p w14:paraId="5F96F875" w14:textId="77777777" w:rsidR="00A71944" w:rsidRPr="00B320DE" w:rsidRDefault="00A71944" w:rsidP="001F64ED">
            <w:pPr>
              <w:pStyle w:val="Tekstpodstawowy"/>
              <w:spacing w:line="24" w:lineRule="atLeast"/>
              <w:jc w:val="center"/>
              <w:rPr>
                <w:rFonts w:ascii="Times New Roman" w:hAnsi="Times New Roman"/>
                <w:bCs/>
                <w:color w:val="auto"/>
                <w:sz w:val="20"/>
              </w:rPr>
            </w:pPr>
            <w:r w:rsidRPr="00B320DE">
              <w:rPr>
                <w:rFonts w:ascii="Times New Roman" w:hAnsi="Times New Roman"/>
                <w:bCs/>
                <w:color w:val="auto"/>
                <w:sz w:val="20"/>
              </w:rPr>
              <w:t>4.8</w:t>
            </w:r>
          </w:p>
        </w:tc>
        <w:tc>
          <w:tcPr>
            <w:tcW w:w="3498" w:type="pct"/>
            <w:tcBorders>
              <w:top w:val="single" w:sz="6" w:space="0" w:color="auto"/>
              <w:left w:val="nil"/>
              <w:bottom w:val="single" w:sz="6" w:space="0" w:color="auto"/>
              <w:right w:val="single" w:sz="6" w:space="0" w:color="auto"/>
            </w:tcBorders>
          </w:tcPr>
          <w:p w14:paraId="3DC68236"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Instalacja elektryczna, a przede wszystkim połączenia przewodów, powinny być zabezpieczone przed dostępem do wody. Przewody i wiązki przewodów powinny być poprowadzone w taki sposób, aby uniemożliwić przypadkowe uszkodzenie (przerwanie). Niedopuszczalne jest zastosowanie „swobodnie zwisających przewodów”.</w:t>
            </w:r>
          </w:p>
        </w:tc>
        <w:tc>
          <w:tcPr>
            <w:tcW w:w="1293" w:type="pct"/>
            <w:tcBorders>
              <w:top w:val="single" w:sz="6" w:space="0" w:color="auto"/>
              <w:left w:val="nil"/>
              <w:bottom w:val="single" w:sz="6" w:space="0" w:color="auto"/>
            </w:tcBorders>
          </w:tcPr>
          <w:p w14:paraId="037E2611" w14:textId="77777777" w:rsidR="00A71944" w:rsidRPr="00B320DE" w:rsidRDefault="00A71944" w:rsidP="001F64ED">
            <w:pPr>
              <w:spacing w:before="20" w:after="20"/>
              <w:rPr>
                <w:rFonts w:ascii="Times New Roman" w:hAnsi="Times New Roman" w:cs="Times New Roman"/>
                <w:b/>
                <w:sz w:val="20"/>
                <w:szCs w:val="20"/>
              </w:rPr>
            </w:pPr>
          </w:p>
        </w:tc>
      </w:tr>
      <w:tr w:rsidR="00A71944" w:rsidRPr="000E25F8" w14:paraId="22D74B0F" w14:textId="77777777" w:rsidTr="001F64ED">
        <w:trPr>
          <w:trHeight w:val="188"/>
        </w:trPr>
        <w:tc>
          <w:tcPr>
            <w:tcW w:w="209" w:type="pct"/>
            <w:tcBorders>
              <w:top w:val="single" w:sz="4" w:space="0" w:color="auto"/>
              <w:bottom w:val="single" w:sz="4" w:space="0" w:color="auto"/>
              <w:right w:val="single" w:sz="6" w:space="0" w:color="auto"/>
            </w:tcBorders>
          </w:tcPr>
          <w:p w14:paraId="6B77449B" w14:textId="77777777" w:rsidR="00A71944" w:rsidRPr="00B320DE" w:rsidRDefault="00A71944" w:rsidP="001F64ED">
            <w:pPr>
              <w:pStyle w:val="Tekstpodstawowy"/>
              <w:spacing w:line="24" w:lineRule="atLeast"/>
              <w:jc w:val="center"/>
              <w:rPr>
                <w:rFonts w:ascii="Times New Roman" w:hAnsi="Times New Roman"/>
                <w:bCs/>
                <w:color w:val="auto"/>
                <w:sz w:val="20"/>
              </w:rPr>
            </w:pPr>
            <w:r w:rsidRPr="00B320DE">
              <w:rPr>
                <w:rFonts w:ascii="Times New Roman" w:hAnsi="Times New Roman"/>
                <w:bCs/>
                <w:color w:val="auto"/>
                <w:sz w:val="20"/>
              </w:rPr>
              <w:t>4.9</w:t>
            </w:r>
          </w:p>
        </w:tc>
        <w:tc>
          <w:tcPr>
            <w:tcW w:w="3498" w:type="pct"/>
            <w:tcBorders>
              <w:top w:val="single" w:sz="6" w:space="0" w:color="auto"/>
              <w:left w:val="nil"/>
              <w:bottom w:val="single" w:sz="6" w:space="0" w:color="auto"/>
              <w:right w:val="single" w:sz="6" w:space="0" w:color="auto"/>
            </w:tcBorders>
          </w:tcPr>
          <w:p w14:paraId="598FEE49"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Laweta powinna być wyposażona we wszystkie światła wymagane przepisami rozporządzenia Ministra Infrastruktury i Budownictwa z 27.10.2016 r. w sprawie ogłoszenia jednolitego tekstu rozporządzenia Ministra Infrastruktury w sprawie warunków technicznych pojazdów oraz zakresu ich niezbędnego wyposażenia (Dz. U. 2016, poz. 2022).</w:t>
            </w:r>
          </w:p>
        </w:tc>
        <w:tc>
          <w:tcPr>
            <w:tcW w:w="1293" w:type="pct"/>
            <w:tcBorders>
              <w:top w:val="single" w:sz="6" w:space="0" w:color="auto"/>
              <w:left w:val="nil"/>
              <w:bottom w:val="single" w:sz="6" w:space="0" w:color="auto"/>
            </w:tcBorders>
          </w:tcPr>
          <w:p w14:paraId="01B549A7" w14:textId="77777777" w:rsidR="00A71944" w:rsidRPr="00B320DE" w:rsidRDefault="00A71944" w:rsidP="001F64ED">
            <w:pPr>
              <w:spacing w:before="20" w:after="20"/>
              <w:rPr>
                <w:rFonts w:ascii="Times New Roman" w:hAnsi="Times New Roman" w:cs="Times New Roman"/>
                <w:b/>
                <w:sz w:val="20"/>
                <w:szCs w:val="20"/>
              </w:rPr>
            </w:pPr>
          </w:p>
        </w:tc>
      </w:tr>
      <w:tr w:rsidR="00A71944" w:rsidRPr="000E25F8" w14:paraId="77ED7F28" w14:textId="77777777" w:rsidTr="001F64ED">
        <w:trPr>
          <w:trHeight w:val="188"/>
        </w:trPr>
        <w:tc>
          <w:tcPr>
            <w:tcW w:w="209" w:type="pct"/>
            <w:tcBorders>
              <w:top w:val="single" w:sz="4" w:space="0" w:color="auto"/>
              <w:bottom w:val="single" w:sz="4" w:space="0" w:color="auto"/>
              <w:right w:val="single" w:sz="6" w:space="0" w:color="auto"/>
            </w:tcBorders>
          </w:tcPr>
          <w:p w14:paraId="38674B8E" w14:textId="77777777" w:rsidR="00A71944" w:rsidRPr="00B320DE" w:rsidRDefault="00A71944" w:rsidP="001F64ED">
            <w:pPr>
              <w:pStyle w:val="Tekstpodstawowy"/>
              <w:spacing w:line="24" w:lineRule="atLeast"/>
              <w:jc w:val="center"/>
              <w:rPr>
                <w:rFonts w:ascii="Times New Roman" w:hAnsi="Times New Roman"/>
                <w:bCs/>
                <w:color w:val="auto"/>
                <w:sz w:val="20"/>
              </w:rPr>
            </w:pPr>
            <w:r w:rsidRPr="00B320DE">
              <w:rPr>
                <w:rFonts w:ascii="Times New Roman" w:hAnsi="Times New Roman"/>
                <w:bCs/>
                <w:color w:val="auto"/>
                <w:sz w:val="20"/>
              </w:rPr>
              <w:t>4.10</w:t>
            </w:r>
          </w:p>
        </w:tc>
        <w:tc>
          <w:tcPr>
            <w:tcW w:w="3498" w:type="pct"/>
            <w:tcBorders>
              <w:top w:val="single" w:sz="6" w:space="0" w:color="auto"/>
              <w:left w:val="nil"/>
              <w:bottom w:val="single" w:sz="6" w:space="0" w:color="auto"/>
              <w:right w:val="single" w:sz="6" w:space="0" w:color="auto"/>
            </w:tcBorders>
          </w:tcPr>
          <w:p w14:paraId="6DCA4D8A" w14:textId="77777777" w:rsidR="00A71944" w:rsidRPr="00B320DE" w:rsidRDefault="00A71944" w:rsidP="001F64ED">
            <w:pPr>
              <w:spacing w:before="20" w:after="20"/>
              <w:rPr>
                <w:rFonts w:ascii="Times New Roman" w:hAnsi="Times New Roman" w:cs="Times New Roman"/>
                <w:sz w:val="20"/>
                <w:szCs w:val="20"/>
              </w:rPr>
            </w:pPr>
            <w:r w:rsidRPr="00B320DE">
              <w:rPr>
                <w:rFonts w:ascii="Times New Roman" w:hAnsi="Times New Roman" w:cs="Times New Roman"/>
                <w:sz w:val="20"/>
                <w:szCs w:val="20"/>
              </w:rPr>
              <w:t>Wraz z pojazdem należy dostarczyć wszelkie dokumenty niezbędne do rejestracji, instrukcję obsługi, gwarancję zgodną z wymaganiami określonymi przez Zamawiającego w umowie dostawy</w:t>
            </w:r>
          </w:p>
        </w:tc>
        <w:tc>
          <w:tcPr>
            <w:tcW w:w="1293" w:type="pct"/>
            <w:tcBorders>
              <w:top w:val="single" w:sz="6" w:space="0" w:color="auto"/>
              <w:left w:val="nil"/>
              <w:bottom w:val="single" w:sz="6" w:space="0" w:color="auto"/>
            </w:tcBorders>
          </w:tcPr>
          <w:p w14:paraId="050DA7DD" w14:textId="77777777" w:rsidR="00A71944" w:rsidRPr="00B320DE" w:rsidRDefault="00A71944" w:rsidP="001F64ED">
            <w:pPr>
              <w:spacing w:before="20" w:after="20"/>
              <w:rPr>
                <w:rFonts w:ascii="Times New Roman" w:hAnsi="Times New Roman" w:cs="Times New Roman"/>
                <w:b/>
                <w:sz w:val="20"/>
                <w:szCs w:val="20"/>
              </w:rPr>
            </w:pPr>
          </w:p>
        </w:tc>
      </w:tr>
    </w:tbl>
    <w:p w14:paraId="6D34125F" w14:textId="77777777" w:rsidR="00A71944" w:rsidRPr="00B320DE" w:rsidRDefault="00A71944" w:rsidP="00A71944">
      <w:pPr>
        <w:spacing w:after="0" w:line="240" w:lineRule="auto"/>
        <w:jc w:val="center"/>
        <w:outlineLvl w:val="0"/>
        <w:rPr>
          <w:rFonts w:ascii="Times New Roman" w:eastAsia="Times New Roman" w:hAnsi="Times New Roman" w:cs="Times New Roman"/>
          <w:b/>
          <w:sz w:val="24"/>
          <w:szCs w:val="24"/>
          <w:lang w:eastAsia="pl-PL"/>
        </w:rPr>
      </w:pPr>
    </w:p>
    <w:p w14:paraId="1991C9B7" w14:textId="77777777" w:rsidR="00A71944" w:rsidRPr="00B320DE" w:rsidRDefault="00A71944" w:rsidP="00DC3101">
      <w:pPr>
        <w:spacing w:after="0" w:line="240" w:lineRule="auto"/>
        <w:outlineLvl w:val="0"/>
        <w:rPr>
          <w:rFonts w:ascii="Times New Roman" w:eastAsia="Times New Roman" w:hAnsi="Times New Roman" w:cs="Times New Roman"/>
          <w:b/>
          <w:sz w:val="24"/>
          <w:szCs w:val="24"/>
          <w:lang w:eastAsia="pl-PL"/>
        </w:rPr>
      </w:pPr>
    </w:p>
    <w:bookmarkEnd w:id="9"/>
    <w:p w14:paraId="08F43E5D" w14:textId="77777777" w:rsidR="00A71944" w:rsidRPr="00B320DE" w:rsidRDefault="00A71944" w:rsidP="00A71944">
      <w:pPr>
        <w:rPr>
          <w:rFonts w:ascii="Times New Roman" w:hAnsi="Times New Roman" w:cs="Times New Roman"/>
          <w:b/>
          <w:sz w:val="24"/>
          <w:szCs w:val="24"/>
        </w:rPr>
      </w:pPr>
    </w:p>
    <w:p w14:paraId="1D0927D7" w14:textId="77777777" w:rsidR="00A71944" w:rsidRPr="00B320DE" w:rsidRDefault="00A71944" w:rsidP="00A71944">
      <w:pPr>
        <w:jc w:val="both"/>
        <w:rPr>
          <w:rFonts w:ascii="Times New Roman" w:hAnsi="Times New Roman" w:cs="Times New Roman"/>
          <w:sz w:val="24"/>
          <w:szCs w:val="24"/>
        </w:rPr>
      </w:pPr>
      <w:r w:rsidRPr="00B320DE">
        <w:rPr>
          <w:rFonts w:ascii="Times New Roman" w:hAnsi="Times New Roman" w:cs="Times New Roman"/>
          <w:sz w:val="24"/>
          <w:szCs w:val="24"/>
        </w:rPr>
        <w:t>..............................., dn. ...............................</w:t>
      </w:r>
      <w:r w:rsidRPr="00B320DE">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Pr="00B320DE">
        <w:rPr>
          <w:rFonts w:ascii="Times New Roman" w:hAnsi="Times New Roman" w:cs="Times New Roman"/>
          <w:sz w:val="24"/>
          <w:szCs w:val="24"/>
        </w:rPr>
        <w:t xml:space="preserve">  ..........................................................................................................</w:t>
      </w:r>
    </w:p>
    <w:p w14:paraId="034A2379" w14:textId="77777777" w:rsidR="00A71944" w:rsidRDefault="00A71944" w:rsidP="00A71944">
      <w:pPr>
        <w:pStyle w:val="Tekstpodstawowywcity3"/>
        <w:ind w:left="4695"/>
        <w:jc w:val="both"/>
        <w:rPr>
          <w:rFonts w:ascii="Times New Roman" w:hAnsi="Times New Roman" w:cs="Times New Roman"/>
          <w:sz w:val="24"/>
          <w:szCs w:val="24"/>
        </w:rPr>
      </w:pPr>
      <w:r w:rsidRPr="00B320DE">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Pr="00B320DE">
        <w:rPr>
          <w:rFonts w:ascii="Times New Roman" w:hAnsi="Times New Roman" w:cs="Times New Roman"/>
          <w:sz w:val="24"/>
          <w:szCs w:val="24"/>
        </w:rPr>
        <w:t xml:space="preserve">   (podpis(y) osób uprawnionych do reprezentacji</w:t>
      </w:r>
      <w:r>
        <w:rPr>
          <w:rFonts w:ascii="Times New Roman" w:hAnsi="Times New Roman" w:cs="Times New Roman"/>
          <w:sz w:val="24"/>
          <w:szCs w:val="24"/>
        </w:rPr>
        <w:t>;</w:t>
      </w:r>
    </w:p>
    <w:p w14:paraId="4E3F8D8E" w14:textId="77777777" w:rsidR="00A71944" w:rsidRPr="00B320DE" w:rsidRDefault="00A71944" w:rsidP="00A71944">
      <w:pPr>
        <w:pStyle w:val="Tekstpodstawowywcity3"/>
        <w:ind w:left="6738" w:firstLine="72"/>
        <w:jc w:val="both"/>
        <w:rPr>
          <w:rFonts w:ascii="Times New Roman" w:hAnsi="Times New Roman" w:cs="Times New Roman"/>
          <w:sz w:val="24"/>
          <w:szCs w:val="24"/>
        </w:rPr>
      </w:pPr>
      <w:r w:rsidRPr="00B320DE">
        <w:rPr>
          <w:rFonts w:ascii="Times New Roman" w:hAnsi="Times New Roman" w:cs="Times New Roman"/>
          <w:sz w:val="24"/>
          <w:szCs w:val="24"/>
        </w:rPr>
        <w:t xml:space="preserve">  w przypadku oferty wspólnej - podpis pełnomocnika wykonawców)</w:t>
      </w:r>
    </w:p>
    <w:p w14:paraId="77266E0E" w14:textId="77777777" w:rsidR="00A71944" w:rsidRPr="00B320DE" w:rsidRDefault="00A71944" w:rsidP="00A71944">
      <w:pPr>
        <w:rPr>
          <w:rFonts w:ascii="Times New Roman" w:hAnsi="Times New Roman" w:cs="Times New Roman"/>
          <w:b/>
          <w:sz w:val="24"/>
          <w:szCs w:val="24"/>
        </w:rPr>
      </w:pPr>
    </w:p>
    <w:p w14:paraId="18590E64" w14:textId="77777777" w:rsidR="00A71944" w:rsidRPr="00B320DE" w:rsidRDefault="00A71944" w:rsidP="00A71944">
      <w:pPr>
        <w:rPr>
          <w:rFonts w:ascii="Times New Roman" w:hAnsi="Times New Roman" w:cs="Times New Roman"/>
          <w:sz w:val="24"/>
          <w:szCs w:val="24"/>
        </w:rPr>
      </w:pPr>
      <w:r w:rsidRPr="00B320DE">
        <w:rPr>
          <w:rFonts w:ascii="Times New Roman" w:hAnsi="Times New Roman" w:cs="Times New Roman"/>
          <w:b/>
          <w:sz w:val="24"/>
          <w:szCs w:val="24"/>
        </w:rPr>
        <w:t>Uwaga:</w:t>
      </w:r>
      <w:r w:rsidRPr="00B320DE">
        <w:rPr>
          <w:rFonts w:ascii="Times New Roman" w:hAnsi="Times New Roman" w:cs="Times New Roman"/>
          <w:sz w:val="24"/>
          <w:szCs w:val="24"/>
        </w:rPr>
        <w:t xml:space="preserve"> Wykonawca wypełnia kolumnę „Propozycje Wykonawcy”, podając konkretny parametr lub wpisując np. wersję rozwiązania lub wyraz „spełnia”.</w:t>
      </w:r>
    </w:p>
    <w:p w14:paraId="2B89DD2F" w14:textId="77777777" w:rsidR="00A71944" w:rsidRPr="00B320DE" w:rsidRDefault="00A71944" w:rsidP="00A71944">
      <w:pPr>
        <w:jc w:val="both"/>
        <w:rPr>
          <w:rFonts w:ascii="Times New Roman" w:hAnsi="Times New Roman" w:cs="Times New Roman"/>
          <w:spacing w:val="-1"/>
          <w:sz w:val="24"/>
          <w:szCs w:val="24"/>
        </w:rPr>
      </w:pPr>
      <w:r w:rsidRPr="00B320DE">
        <w:rPr>
          <w:rFonts w:ascii="Times New Roman" w:hAnsi="Times New Roman" w:cs="Times New Roman"/>
          <w:spacing w:val="-1"/>
          <w:sz w:val="24"/>
          <w:szCs w:val="24"/>
        </w:rPr>
        <w:t>Zamieszczenie przez wykonawcę parametrów mniej korzystnych od parametrów minimalnych określonych przez zamawiającego, oznaczało będzie, że oferta nie spełnia warunków przedmiotowych postępowania przetargowego. W konsekwencji będzie to skutkowało odrzuceniem złożonej oferty. Wykonawca oświadcza, że podane przez niego w niniejszym załączniku informacje są zgodne z prawdą i że w przypadku wyboru jego oferty poniesie on pełną odpowiedzialność za realizację zamówienia zgodnie z wymienionymi tu warunkami. Zamawiający dopuszcza rozwiązania z lepszymi parametrami, od tych, które określono w powyższej tabeli (w przypadku, gdy nie określono, że są to wymagania minimalne).</w:t>
      </w:r>
    </w:p>
    <w:p w14:paraId="7E5523EA" w14:textId="3FD5846D" w:rsidR="00A71944" w:rsidRDefault="00A71944" w:rsidP="00BD1D07">
      <w:pPr>
        <w:autoSpaceDE w:val="0"/>
        <w:autoSpaceDN w:val="0"/>
        <w:adjustRightInd w:val="0"/>
        <w:jc w:val="both"/>
        <w:rPr>
          <w:rFonts w:ascii="Times New Roman" w:eastAsia="Times New Roman" w:hAnsi="Times New Roman" w:cs="Times New Roman"/>
          <w:sz w:val="24"/>
          <w:szCs w:val="24"/>
          <w:lang w:eastAsia="pl-PL"/>
        </w:rPr>
        <w:sectPr w:rsidR="00A71944" w:rsidSect="002F28A1">
          <w:pgSz w:w="16838" w:h="11906" w:orient="landscape"/>
          <w:pgMar w:top="1135" w:right="1417" w:bottom="1417" w:left="1417" w:header="708" w:footer="708" w:gutter="0"/>
          <w:cols w:space="708"/>
          <w:docGrid w:linePitch="360"/>
        </w:sectPr>
      </w:pPr>
      <w:r w:rsidRPr="00B320DE">
        <w:rPr>
          <w:rFonts w:ascii="Times New Roman" w:hAnsi="Times New Roman" w:cs="Times New Roman"/>
          <w:sz w:val="24"/>
          <w:szCs w:val="24"/>
        </w:rPr>
        <w:t>Wykazanie równoważności dostawy spoczywa na Wykonawcy. W przypadku zaoferowania rozwiązań równoważnych Wykonawca musi w ofercie przedstawić charakterystykę porównawczą, która będzie zawierała dokładny opis oferowanego towaru, z podaniem jego konfiguracji technicznej lub użytkowej w odniesieniu do wymagań szczegółowych Zamawiającego. Parametry podane muszą być poparte odpowiednimi załącznikami np. informacjami katalogowymi producenta. Druk ten wymaga podpisania przez osobę/osoby uprawnione do podpisywania, jest obowiązkowy do złożenia oferty.</w:t>
      </w:r>
      <w:r w:rsidR="00BD1D07">
        <w:rPr>
          <w:rFonts w:ascii="Times New Roman" w:hAnsi="Times New Roman" w:cs="Times New Roman"/>
          <w:sz w:val="24"/>
          <w:szCs w:val="24"/>
        </w:rPr>
        <w:br w:type="page"/>
      </w:r>
    </w:p>
    <w:p w14:paraId="6B203BD9" w14:textId="77777777" w:rsidR="00A50B7D" w:rsidRDefault="00A50B7D" w:rsidP="00A50B7D">
      <w:pPr>
        <w:spacing w:line="320" w:lineRule="exact"/>
        <w:ind w:left="1418" w:firstLine="706"/>
        <w:contextualSpacing/>
        <w:jc w:val="right"/>
        <w:rPr>
          <w:sz w:val="24"/>
          <w:szCs w:val="24"/>
        </w:rPr>
      </w:pPr>
    </w:p>
    <w:p w14:paraId="4EA4D5EA" w14:textId="77777777" w:rsidR="00A50B7D" w:rsidRPr="00B30614" w:rsidRDefault="00A50B7D" w:rsidP="00A50B7D">
      <w:pPr>
        <w:spacing w:line="320" w:lineRule="exact"/>
        <w:ind w:left="1418" w:firstLine="706"/>
        <w:contextualSpacing/>
        <w:jc w:val="right"/>
        <w:rPr>
          <w:sz w:val="24"/>
          <w:szCs w:val="24"/>
        </w:rPr>
      </w:pPr>
      <w:r w:rsidRPr="00B30614">
        <w:rPr>
          <w:sz w:val="24"/>
          <w:szCs w:val="24"/>
        </w:rPr>
        <w:t>załącznik nr 2 do swz</w:t>
      </w:r>
    </w:p>
    <w:p w14:paraId="24AF4302" w14:textId="77777777" w:rsidR="00A50B7D" w:rsidRPr="00923B46" w:rsidRDefault="00A50B7D" w:rsidP="00A50B7D">
      <w:pPr>
        <w:pStyle w:val="Nagwek3"/>
        <w:spacing w:line="320" w:lineRule="exact"/>
        <w:contextualSpacing/>
        <w:jc w:val="center"/>
        <w:rPr>
          <w:rFonts w:ascii="Times New Roman" w:hAnsi="Times New Roman" w:cs="Times New Roman"/>
          <w:b/>
          <w:bCs/>
          <w:color w:val="auto"/>
        </w:rPr>
      </w:pPr>
      <w:r w:rsidRPr="00923B46">
        <w:rPr>
          <w:rFonts w:ascii="Times New Roman" w:hAnsi="Times New Roman" w:cs="Times New Roman"/>
          <w:b/>
          <w:bCs/>
          <w:color w:val="auto"/>
        </w:rPr>
        <w:t xml:space="preserve">Wzór umowy </w:t>
      </w:r>
    </w:p>
    <w:p w14:paraId="72AA64C3" w14:textId="77777777" w:rsidR="00A50B7D" w:rsidRPr="00923B46" w:rsidRDefault="00A50B7D" w:rsidP="00A50B7D">
      <w:pPr>
        <w:spacing w:line="320" w:lineRule="exact"/>
        <w:contextualSpacing/>
        <w:rPr>
          <w:rFonts w:ascii="Times New Roman" w:hAnsi="Times New Roman" w:cs="Times New Roman"/>
          <w:sz w:val="24"/>
          <w:szCs w:val="24"/>
        </w:rPr>
      </w:pPr>
      <w:r w:rsidRPr="00923B46">
        <w:rPr>
          <w:rFonts w:ascii="Times New Roman" w:hAnsi="Times New Roman" w:cs="Times New Roman"/>
          <w:sz w:val="24"/>
          <w:szCs w:val="24"/>
        </w:rPr>
        <w:t> </w:t>
      </w:r>
    </w:p>
    <w:p w14:paraId="0DE88028" w14:textId="77777777" w:rsidR="00A50B7D" w:rsidRPr="00923B46" w:rsidRDefault="00A50B7D" w:rsidP="00A50B7D">
      <w:pPr>
        <w:spacing w:line="320" w:lineRule="exact"/>
        <w:ind w:right="-142"/>
        <w:contextualSpacing/>
        <w:rPr>
          <w:rFonts w:ascii="Times New Roman" w:hAnsi="Times New Roman" w:cs="Times New Roman"/>
          <w:sz w:val="24"/>
          <w:szCs w:val="24"/>
        </w:rPr>
      </w:pPr>
      <w:r w:rsidRPr="00923B46">
        <w:rPr>
          <w:rFonts w:ascii="Times New Roman" w:hAnsi="Times New Roman" w:cs="Times New Roman"/>
          <w:sz w:val="24"/>
          <w:szCs w:val="24"/>
        </w:rPr>
        <w:t>zawarta w dniu  …………………  roku w Szczecinie pomiędzy:</w:t>
      </w:r>
    </w:p>
    <w:p w14:paraId="2B8946FD" w14:textId="77777777" w:rsidR="00A50B7D" w:rsidRPr="00923B46" w:rsidRDefault="00A50B7D" w:rsidP="00A50B7D">
      <w:pPr>
        <w:spacing w:line="320" w:lineRule="exact"/>
        <w:ind w:right="-142"/>
        <w:contextualSpacing/>
        <w:jc w:val="both"/>
        <w:rPr>
          <w:rFonts w:ascii="Times New Roman" w:hAnsi="Times New Roman" w:cs="Times New Roman"/>
          <w:bCs/>
          <w:sz w:val="24"/>
          <w:szCs w:val="24"/>
        </w:rPr>
      </w:pPr>
      <w:r w:rsidRPr="00923B46">
        <w:rPr>
          <w:rFonts w:ascii="Times New Roman" w:hAnsi="Times New Roman" w:cs="Times New Roman"/>
          <w:bCs/>
          <w:sz w:val="24"/>
          <w:szCs w:val="24"/>
        </w:rPr>
        <w:t xml:space="preserve">Skarbem Państwa </w:t>
      </w:r>
    </w:p>
    <w:p w14:paraId="4C752430" w14:textId="77777777" w:rsidR="00A50B7D" w:rsidRPr="00923B46" w:rsidRDefault="00A50B7D" w:rsidP="00A50B7D">
      <w:pPr>
        <w:spacing w:line="320" w:lineRule="exact"/>
        <w:ind w:right="-142"/>
        <w:contextualSpacing/>
        <w:jc w:val="both"/>
        <w:rPr>
          <w:rFonts w:ascii="Times New Roman" w:hAnsi="Times New Roman" w:cs="Times New Roman"/>
          <w:bCs/>
          <w:sz w:val="24"/>
          <w:szCs w:val="24"/>
        </w:rPr>
      </w:pPr>
      <w:r w:rsidRPr="00923B46">
        <w:rPr>
          <w:rFonts w:ascii="Times New Roman" w:hAnsi="Times New Roman" w:cs="Times New Roman"/>
          <w:bCs/>
          <w:sz w:val="24"/>
          <w:szCs w:val="24"/>
        </w:rPr>
        <w:t xml:space="preserve">– Zachodniopomorskim Komendantem Wojewódzkim Państwowej Straży Pożarnej, </w:t>
      </w:r>
    </w:p>
    <w:p w14:paraId="44FA1BD4" w14:textId="77777777" w:rsidR="00A50B7D" w:rsidRPr="00923B46" w:rsidRDefault="00A50B7D" w:rsidP="00A50B7D">
      <w:pPr>
        <w:spacing w:line="320" w:lineRule="exact"/>
        <w:contextualSpacing/>
        <w:jc w:val="both"/>
        <w:rPr>
          <w:rFonts w:ascii="Times New Roman" w:hAnsi="Times New Roman" w:cs="Times New Roman"/>
          <w:sz w:val="24"/>
          <w:szCs w:val="24"/>
        </w:rPr>
      </w:pPr>
      <w:r w:rsidRPr="00923B46">
        <w:rPr>
          <w:rFonts w:ascii="Times New Roman" w:hAnsi="Times New Roman" w:cs="Times New Roman"/>
          <w:bCs/>
          <w:sz w:val="24"/>
          <w:szCs w:val="24"/>
        </w:rPr>
        <w:t xml:space="preserve">adres: ul. Firlika 9/14,71-637 Szczecin, </w:t>
      </w:r>
    </w:p>
    <w:p w14:paraId="4A0A7E6A" w14:textId="77777777" w:rsidR="00A50B7D" w:rsidRPr="00923B46" w:rsidRDefault="00A50B7D" w:rsidP="00A50B7D">
      <w:pPr>
        <w:spacing w:line="320" w:lineRule="exact"/>
        <w:ind w:right="-142"/>
        <w:contextualSpacing/>
        <w:jc w:val="both"/>
        <w:rPr>
          <w:rFonts w:ascii="Times New Roman" w:hAnsi="Times New Roman" w:cs="Times New Roman"/>
          <w:sz w:val="24"/>
          <w:szCs w:val="24"/>
        </w:rPr>
      </w:pPr>
      <w:r w:rsidRPr="00923B46">
        <w:rPr>
          <w:rFonts w:ascii="Times New Roman" w:hAnsi="Times New Roman" w:cs="Times New Roman"/>
          <w:sz w:val="24"/>
          <w:szCs w:val="24"/>
        </w:rPr>
        <w:t>reprezentowany</w:t>
      </w:r>
      <w:r>
        <w:rPr>
          <w:rFonts w:ascii="Times New Roman" w:hAnsi="Times New Roman" w:cs="Times New Roman"/>
          <w:sz w:val="24"/>
          <w:szCs w:val="24"/>
        </w:rPr>
        <w:t>m</w:t>
      </w:r>
      <w:r w:rsidRPr="00923B46">
        <w:rPr>
          <w:rFonts w:ascii="Times New Roman" w:hAnsi="Times New Roman" w:cs="Times New Roman"/>
          <w:sz w:val="24"/>
          <w:szCs w:val="24"/>
        </w:rPr>
        <w:t xml:space="preserve"> przez </w:t>
      </w:r>
      <w:r>
        <w:rPr>
          <w:rFonts w:ascii="Times New Roman" w:hAnsi="Times New Roman" w:cs="Times New Roman"/>
          <w:sz w:val="24"/>
          <w:szCs w:val="24"/>
        </w:rPr>
        <w:t>……………..</w:t>
      </w:r>
      <w:r w:rsidRPr="00923B46">
        <w:rPr>
          <w:rFonts w:ascii="Times New Roman" w:hAnsi="Times New Roman" w:cs="Times New Roman"/>
          <w:sz w:val="24"/>
          <w:szCs w:val="24"/>
        </w:rPr>
        <w:t xml:space="preserve"> – </w:t>
      </w:r>
      <w:r>
        <w:rPr>
          <w:rFonts w:ascii="Times New Roman" w:hAnsi="Times New Roman" w:cs="Times New Roman"/>
          <w:sz w:val="24"/>
          <w:szCs w:val="24"/>
        </w:rPr>
        <w:t>………..</w:t>
      </w:r>
      <w:r w:rsidRPr="00923B46">
        <w:rPr>
          <w:rFonts w:ascii="Times New Roman" w:hAnsi="Times New Roman" w:cs="Times New Roman"/>
          <w:sz w:val="24"/>
          <w:szCs w:val="24"/>
        </w:rPr>
        <w:t xml:space="preserve"> Zachodniopomorskiego Komendanta Wojewódzkiego Państwowej Straży Pożarnej w Szczecinie</w:t>
      </w:r>
    </w:p>
    <w:p w14:paraId="0FA07FA7" w14:textId="77777777" w:rsidR="00A50B7D" w:rsidRDefault="00A50B7D" w:rsidP="00A50B7D">
      <w:pPr>
        <w:spacing w:line="320" w:lineRule="exact"/>
        <w:contextualSpacing/>
        <w:jc w:val="both"/>
        <w:rPr>
          <w:rFonts w:ascii="Times New Roman" w:hAnsi="Times New Roman" w:cs="Times New Roman"/>
          <w:sz w:val="24"/>
          <w:szCs w:val="24"/>
        </w:rPr>
      </w:pPr>
      <w:r w:rsidRPr="00923B46">
        <w:rPr>
          <w:rFonts w:ascii="Times New Roman" w:hAnsi="Times New Roman" w:cs="Times New Roman"/>
          <w:sz w:val="24"/>
          <w:szCs w:val="24"/>
        </w:rPr>
        <w:t>zwanymi dalej ZAMAWIAJĄCYM,</w:t>
      </w:r>
    </w:p>
    <w:p w14:paraId="1B4DE6AA" w14:textId="77777777" w:rsidR="00A50B7D" w:rsidRPr="00923B46" w:rsidRDefault="00A50B7D" w:rsidP="00A50B7D">
      <w:pPr>
        <w:spacing w:line="320" w:lineRule="exact"/>
        <w:ind w:right="-142"/>
        <w:contextualSpacing/>
        <w:jc w:val="both"/>
        <w:rPr>
          <w:rFonts w:ascii="Times New Roman" w:hAnsi="Times New Roman" w:cs="Times New Roman"/>
          <w:sz w:val="24"/>
          <w:szCs w:val="24"/>
        </w:rPr>
      </w:pPr>
      <w:r w:rsidRPr="00923B46">
        <w:rPr>
          <w:rFonts w:ascii="Times New Roman" w:hAnsi="Times New Roman" w:cs="Times New Roman"/>
          <w:sz w:val="24"/>
          <w:szCs w:val="24"/>
        </w:rPr>
        <w:t>a</w:t>
      </w:r>
    </w:p>
    <w:p w14:paraId="1696B5B1" w14:textId="77777777" w:rsidR="00A50B7D" w:rsidRPr="00923B46" w:rsidRDefault="00A50B7D" w:rsidP="00A50B7D">
      <w:pPr>
        <w:pStyle w:val="Tekstpodstawowy"/>
        <w:spacing w:line="320" w:lineRule="exact"/>
        <w:ind w:right="-142"/>
        <w:contextualSpacing/>
        <w:rPr>
          <w:rFonts w:ascii="Times New Roman" w:hAnsi="Times New Roman"/>
          <w:color w:val="auto"/>
          <w:szCs w:val="24"/>
        </w:rPr>
      </w:pPr>
      <w:r w:rsidRPr="00923B46">
        <w:rPr>
          <w:rFonts w:ascii="Times New Roman" w:hAnsi="Times New Roman"/>
          <w:color w:val="auto"/>
          <w:szCs w:val="24"/>
        </w:rPr>
        <w:t xml:space="preserve">....................................... </w:t>
      </w:r>
    </w:p>
    <w:p w14:paraId="2EC5080A" w14:textId="77777777" w:rsidR="00A50B7D" w:rsidRPr="00923B46" w:rsidRDefault="00A50B7D" w:rsidP="00A50B7D">
      <w:pPr>
        <w:pStyle w:val="Tekstpodstawowy"/>
        <w:spacing w:line="320" w:lineRule="exact"/>
        <w:ind w:right="-142"/>
        <w:contextualSpacing/>
        <w:rPr>
          <w:rFonts w:ascii="Times New Roman" w:hAnsi="Times New Roman"/>
          <w:color w:val="auto"/>
          <w:szCs w:val="24"/>
        </w:rPr>
      </w:pPr>
      <w:r w:rsidRPr="00923B46">
        <w:rPr>
          <w:rFonts w:ascii="Times New Roman" w:hAnsi="Times New Roman"/>
          <w:color w:val="auto"/>
          <w:szCs w:val="24"/>
        </w:rPr>
        <w:t xml:space="preserve">z siedzibą przy ul. ............................ w............................. wpisaną                do .............., pod nr .............., NIP: </w:t>
      </w:r>
    </w:p>
    <w:p w14:paraId="57D23F13" w14:textId="77777777" w:rsidR="00A50B7D" w:rsidRPr="00923B46" w:rsidRDefault="00A50B7D" w:rsidP="00A50B7D">
      <w:pPr>
        <w:spacing w:line="320" w:lineRule="exact"/>
        <w:ind w:right="-142"/>
        <w:contextualSpacing/>
        <w:rPr>
          <w:rFonts w:ascii="Times New Roman" w:hAnsi="Times New Roman" w:cs="Times New Roman"/>
          <w:sz w:val="24"/>
          <w:szCs w:val="24"/>
        </w:rPr>
      </w:pPr>
      <w:r w:rsidRPr="00923B46">
        <w:rPr>
          <w:rFonts w:ascii="Times New Roman" w:hAnsi="Times New Roman" w:cs="Times New Roman"/>
          <w:sz w:val="24"/>
          <w:szCs w:val="24"/>
        </w:rPr>
        <w:t xml:space="preserve">zwaną/zwanym dalej WYKONAWCĄ, </w:t>
      </w:r>
    </w:p>
    <w:p w14:paraId="37CA94C5" w14:textId="77777777" w:rsidR="00A50B7D" w:rsidRPr="00923B46" w:rsidRDefault="00A50B7D" w:rsidP="00A50B7D">
      <w:pPr>
        <w:spacing w:line="320" w:lineRule="exact"/>
        <w:ind w:right="-142"/>
        <w:contextualSpacing/>
        <w:jc w:val="both"/>
        <w:rPr>
          <w:rFonts w:ascii="Times New Roman" w:hAnsi="Times New Roman" w:cs="Times New Roman"/>
          <w:sz w:val="24"/>
          <w:szCs w:val="24"/>
        </w:rPr>
      </w:pPr>
      <w:r w:rsidRPr="00923B46">
        <w:rPr>
          <w:rFonts w:ascii="Times New Roman" w:hAnsi="Times New Roman" w:cs="Times New Roman"/>
          <w:sz w:val="24"/>
          <w:szCs w:val="24"/>
        </w:rPr>
        <w:t xml:space="preserve">reprezentowaną przez: …………………………………………………… </w:t>
      </w:r>
    </w:p>
    <w:p w14:paraId="71BA0D60" w14:textId="77777777" w:rsidR="00A50B7D" w:rsidRPr="00923B46" w:rsidRDefault="00A50B7D" w:rsidP="00A50B7D">
      <w:pPr>
        <w:spacing w:line="320" w:lineRule="exact"/>
        <w:contextualSpacing/>
        <w:jc w:val="both"/>
        <w:rPr>
          <w:rFonts w:ascii="Times New Roman" w:hAnsi="Times New Roman" w:cs="Times New Roman"/>
          <w:sz w:val="24"/>
          <w:szCs w:val="24"/>
        </w:rPr>
      </w:pPr>
    </w:p>
    <w:p w14:paraId="09A0047B" w14:textId="77777777" w:rsidR="00A50B7D" w:rsidRPr="00923B46" w:rsidRDefault="00A50B7D" w:rsidP="00A50B7D">
      <w:pPr>
        <w:pStyle w:val="Tekstpodstawowy"/>
        <w:spacing w:line="320" w:lineRule="exact"/>
        <w:contextualSpacing/>
        <w:jc w:val="both"/>
        <w:rPr>
          <w:rFonts w:ascii="Times New Roman" w:hAnsi="Times New Roman"/>
          <w:color w:val="auto"/>
          <w:szCs w:val="24"/>
          <w:lang w:val="pl-PL"/>
        </w:rPr>
      </w:pPr>
      <w:r w:rsidRPr="00923B46">
        <w:rPr>
          <w:rFonts w:ascii="Times New Roman" w:hAnsi="Times New Roman"/>
          <w:color w:val="auto"/>
          <w:szCs w:val="24"/>
          <w:lang w:val="pl-PL"/>
        </w:rPr>
        <w:t>Umowa została zawarta w trybie podstawowym</w:t>
      </w:r>
      <w:r>
        <w:rPr>
          <w:rFonts w:ascii="Times New Roman" w:hAnsi="Times New Roman"/>
          <w:color w:val="auto"/>
          <w:szCs w:val="24"/>
          <w:lang w:val="pl-PL"/>
        </w:rPr>
        <w:t xml:space="preserve"> bez negocjacji</w:t>
      </w:r>
      <w:r w:rsidRPr="00923B46">
        <w:rPr>
          <w:rFonts w:ascii="Times New Roman" w:hAnsi="Times New Roman"/>
          <w:color w:val="auto"/>
          <w:szCs w:val="24"/>
          <w:lang w:val="pl-PL"/>
        </w:rPr>
        <w:t xml:space="preserve">, zgodnie z przepisami ustawy </w:t>
      </w:r>
      <w:r w:rsidRPr="00923B46">
        <w:rPr>
          <w:rFonts w:ascii="Times New Roman" w:hAnsi="Times New Roman"/>
          <w:color w:val="auto"/>
          <w:szCs w:val="24"/>
          <w:lang w:val="pl-PL"/>
        </w:rPr>
        <w:br/>
        <w:t>z dnia 11 września 2019 r. – Prawo zamówień publicznych (t.j. Dz. U. z 20</w:t>
      </w:r>
      <w:r>
        <w:rPr>
          <w:rFonts w:ascii="Times New Roman" w:hAnsi="Times New Roman"/>
          <w:color w:val="auto"/>
          <w:szCs w:val="24"/>
          <w:lang w:val="pl-PL"/>
        </w:rPr>
        <w:t>21</w:t>
      </w:r>
      <w:r w:rsidRPr="00923B46">
        <w:rPr>
          <w:rFonts w:ascii="Times New Roman" w:hAnsi="Times New Roman"/>
          <w:color w:val="auto"/>
          <w:szCs w:val="24"/>
          <w:lang w:val="pl-PL"/>
        </w:rPr>
        <w:t xml:space="preserve"> r., poz. </w:t>
      </w:r>
      <w:r>
        <w:rPr>
          <w:rFonts w:ascii="Times New Roman" w:hAnsi="Times New Roman"/>
          <w:color w:val="auto"/>
          <w:szCs w:val="24"/>
          <w:lang w:val="pl-PL"/>
        </w:rPr>
        <w:t>1129 ze zm.</w:t>
      </w:r>
      <w:r w:rsidRPr="00923B46">
        <w:rPr>
          <w:rFonts w:ascii="Times New Roman" w:hAnsi="Times New Roman"/>
          <w:color w:val="auto"/>
          <w:szCs w:val="24"/>
          <w:lang w:val="pl-PL"/>
        </w:rPr>
        <w:t>).</w:t>
      </w:r>
    </w:p>
    <w:p w14:paraId="5AD885AC" w14:textId="77777777" w:rsidR="00A50B7D" w:rsidRPr="00923B46" w:rsidRDefault="00A50B7D" w:rsidP="00A50B7D">
      <w:pPr>
        <w:pStyle w:val="Tekstpodstawowy"/>
        <w:spacing w:line="320" w:lineRule="exact"/>
        <w:contextualSpacing/>
        <w:rPr>
          <w:rFonts w:ascii="Times New Roman" w:hAnsi="Times New Roman"/>
          <w:b/>
          <w:color w:val="auto"/>
          <w:szCs w:val="24"/>
          <w:lang w:val="pl-PL"/>
        </w:rPr>
      </w:pPr>
    </w:p>
    <w:p w14:paraId="3F8D1105" w14:textId="77777777" w:rsidR="00A50B7D" w:rsidRPr="00923B46" w:rsidRDefault="00A50B7D" w:rsidP="00A50B7D">
      <w:pPr>
        <w:pStyle w:val="Tekstpodstawowy"/>
        <w:spacing w:line="320" w:lineRule="exact"/>
        <w:contextualSpacing/>
        <w:jc w:val="both"/>
        <w:rPr>
          <w:rFonts w:ascii="Times New Roman" w:hAnsi="Times New Roman"/>
          <w:color w:val="auto"/>
          <w:szCs w:val="24"/>
        </w:rPr>
      </w:pPr>
    </w:p>
    <w:p w14:paraId="21D2B81F" w14:textId="77777777" w:rsidR="00A50B7D" w:rsidRPr="00923B46" w:rsidRDefault="00A50B7D" w:rsidP="00A50B7D">
      <w:pPr>
        <w:pStyle w:val="Tekstpodstawowy"/>
        <w:spacing w:line="320" w:lineRule="exact"/>
        <w:contextualSpacing/>
        <w:jc w:val="center"/>
        <w:rPr>
          <w:rFonts w:ascii="Times New Roman" w:hAnsi="Times New Roman"/>
          <w:color w:val="auto"/>
          <w:szCs w:val="24"/>
          <w:lang w:val="pl-PL"/>
        </w:rPr>
      </w:pPr>
      <w:r w:rsidRPr="00923B46">
        <w:rPr>
          <w:rFonts w:ascii="Times New Roman" w:hAnsi="Times New Roman"/>
          <w:b/>
          <w:color w:val="auto"/>
          <w:szCs w:val="24"/>
          <w:lang w:val="pl-PL"/>
        </w:rPr>
        <w:t xml:space="preserve">§ </w:t>
      </w:r>
      <w:r>
        <w:rPr>
          <w:rFonts w:ascii="Times New Roman" w:hAnsi="Times New Roman"/>
          <w:b/>
          <w:color w:val="auto"/>
          <w:szCs w:val="24"/>
          <w:lang w:val="pl-PL"/>
        </w:rPr>
        <w:t>1</w:t>
      </w:r>
      <w:r w:rsidRPr="00923B46">
        <w:rPr>
          <w:rFonts w:ascii="Times New Roman" w:hAnsi="Times New Roman"/>
          <w:b/>
          <w:color w:val="auto"/>
          <w:szCs w:val="24"/>
          <w:lang w:val="pl-PL"/>
        </w:rPr>
        <w:t>.  PRZEDMIOT UMOWY</w:t>
      </w:r>
    </w:p>
    <w:p w14:paraId="2BEE45CB" w14:textId="77777777" w:rsidR="00A50B7D" w:rsidRPr="00923B46" w:rsidRDefault="00A50B7D" w:rsidP="00A50B7D">
      <w:pPr>
        <w:pStyle w:val="Tekstpodstawowy"/>
        <w:numPr>
          <w:ilvl w:val="0"/>
          <w:numId w:val="57"/>
        </w:numPr>
        <w:spacing w:before="120" w:after="120" w:line="320" w:lineRule="exact"/>
        <w:ind w:left="0" w:right="-142" w:firstLine="0"/>
        <w:contextualSpacing/>
        <w:jc w:val="both"/>
        <w:outlineLvl w:val="0"/>
        <w:rPr>
          <w:rFonts w:ascii="Times New Roman" w:hAnsi="Times New Roman"/>
          <w:bCs/>
          <w:color w:val="auto"/>
          <w:szCs w:val="24"/>
          <w:lang w:val="pl-PL"/>
        </w:rPr>
      </w:pPr>
      <w:r w:rsidRPr="00923B46">
        <w:rPr>
          <w:rFonts w:ascii="Times New Roman" w:hAnsi="Times New Roman"/>
          <w:bCs/>
          <w:color w:val="auto"/>
          <w:szCs w:val="24"/>
          <w:lang w:val="pl-PL"/>
        </w:rPr>
        <w:t xml:space="preserve">Przedmiotem niniejszej umowy jest dostawa przez WYKONAWCĘ </w:t>
      </w:r>
      <w:r>
        <w:rPr>
          <w:rFonts w:ascii="Times New Roman" w:hAnsi="Times New Roman"/>
          <w:bCs/>
          <w:color w:val="auto"/>
          <w:szCs w:val="24"/>
          <w:lang w:val="pl-PL"/>
        </w:rPr>
        <w:t xml:space="preserve">dla ZAMAWIAJĄCEGO </w:t>
      </w:r>
      <w:r w:rsidRPr="00923B46">
        <w:rPr>
          <w:rFonts w:ascii="Times New Roman" w:hAnsi="Times New Roman"/>
          <w:bCs/>
          <w:color w:val="auto"/>
          <w:szCs w:val="24"/>
          <w:lang w:val="pl-PL"/>
        </w:rPr>
        <w:t xml:space="preserve">3 zestawów </w:t>
      </w:r>
      <w:r w:rsidRPr="00923B46">
        <w:rPr>
          <w:rFonts w:ascii="Times New Roman" w:hAnsi="Times New Roman"/>
          <w:b/>
          <w:bCs/>
          <w:color w:val="auto"/>
          <w:szCs w:val="24"/>
          <w:lang w:val="pl-PL"/>
        </w:rPr>
        <w:t xml:space="preserve"> quadów z lawetą</w:t>
      </w:r>
      <w:r w:rsidRPr="00923B46">
        <w:rPr>
          <w:rFonts w:ascii="Times New Roman" w:hAnsi="Times New Roman"/>
          <w:color w:val="auto"/>
          <w:szCs w:val="24"/>
          <w:lang w:val="pl-PL"/>
        </w:rPr>
        <w:t xml:space="preserve"> (dalej: quady)</w:t>
      </w:r>
      <w:r w:rsidRPr="00923B46">
        <w:rPr>
          <w:rFonts w:ascii="Times New Roman" w:hAnsi="Times New Roman"/>
          <w:bCs/>
          <w:color w:val="auto"/>
          <w:szCs w:val="24"/>
          <w:lang w:val="pl-PL"/>
        </w:rPr>
        <w:t xml:space="preserve">, o </w:t>
      </w:r>
      <w:r w:rsidRPr="00923B46">
        <w:rPr>
          <w:rFonts w:ascii="Times New Roman" w:hAnsi="Times New Roman"/>
          <w:color w:val="auto"/>
          <w:szCs w:val="24"/>
          <w:lang w:val="pl-PL"/>
        </w:rPr>
        <w:t xml:space="preserve">parametrach technicznych i warunkach wskazanych w kolumnie 3 załączonego do oferty WYKONAWCY formularza „Opis przedmiotu zamówienia. Wymagania szczegółowe dla pojazdu typu quad z </w:t>
      </w:r>
      <w:r>
        <w:rPr>
          <w:rFonts w:ascii="Times New Roman" w:hAnsi="Times New Roman"/>
          <w:color w:val="auto"/>
          <w:szCs w:val="24"/>
          <w:lang w:val="pl-PL"/>
        </w:rPr>
        <w:t>lawet</w:t>
      </w:r>
      <w:r w:rsidRPr="00923B46">
        <w:rPr>
          <w:rFonts w:ascii="Times New Roman" w:hAnsi="Times New Roman"/>
          <w:color w:val="auto"/>
          <w:szCs w:val="24"/>
          <w:lang w:val="pl-PL"/>
        </w:rPr>
        <w:t>ą</w:t>
      </w:r>
      <w:r>
        <w:rPr>
          <w:rFonts w:ascii="Times New Roman" w:hAnsi="Times New Roman"/>
          <w:color w:val="auto"/>
          <w:szCs w:val="24"/>
          <w:lang w:val="pl-PL"/>
        </w:rPr>
        <w:t xml:space="preserve"> </w:t>
      </w:r>
      <w:r w:rsidRPr="00923B46">
        <w:rPr>
          <w:rFonts w:ascii="Times New Roman" w:hAnsi="Times New Roman"/>
          <w:color w:val="auto"/>
          <w:szCs w:val="24"/>
          <w:lang w:val="pl-PL"/>
        </w:rPr>
        <w:t>(3 zestawy)”, stanowiącego załącznik nr 1 do umowy.</w:t>
      </w:r>
      <w:r w:rsidRPr="00923B46">
        <w:rPr>
          <w:rFonts w:ascii="Times New Roman" w:hAnsi="Times New Roman"/>
          <w:bCs/>
          <w:color w:val="FF0000"/>
          <w:szCs w:val="24"/>
          <w:lang w:val="pl-PL"/>
        </w:rPr>
        <w:t xml:space="preserve"> </w:t>
      </w:r>
    </w:p>
    <w:p w14:paraId="6EF84FFD" w14:textId="77777777" w:rsidR="00A50B7D" w:rsidRPr="00923B46" w:rsidRDefault="00A50B7D" w:rsidP="00A50B7D">
      <w:pPr>
        <w:pStyle w:val="Tekstpodstawowy"/>
        <w:numPr>
          <w:ilvl w:val="0"/>
          <w:numId w:val="57"/>
        </w:numPr>
        <w:spacing w:before="120" w:after="120" w:line="320" w:lineRule="exact"/>
        <w:ind w:left="0" w:right="-142" w:firstLine="0"/>
        <w:contextualSpacing/>
        <w:jc w:val="both"/>
        <w:outlineLvl w:val="0"/>
        <w:rPr>
          <w:rFonts w:ascii="Times New Roman" w:hAnsi="Times New Roman"/>
          <w:bCs/>
          <w:color w:val="auto"/>
          <w:szCs w:val="24"/>
          <w:lang w:val="pl-PL"/>
        </w:rPr>
      </w:pPr>
      <w:r w:rsidRPr="00923B46">
        <w:rPr>
          <w:rFonts w:ascii="Times New Roman" w:hAnsi="Times New Roman"/>
          <w:color w:val="auto"/>
          <w:szCs w:val="24"/>
        </w:rPr>
        <w:t xml:space="preserve">WYKONAWCA zobowiązuje się przenieść własność quadów poprzez dostarczenie </w:t>
      </w:r>
      <w:r w:rsidRPr="00923B46">
        <w:rPr>
          <w:rFonts w:ascii="Times New Roman" w:hAnsi="Times New Roman"/>
          <w:color w:val="auto"/>
          <w:szCs w:val="24"/>
        </w:rPr>
        <w:br/>
        <w:t>i wydanie ich do rąk ZAMAWIAJĄC</w:t>
      </w:r>
      <w:r>
        <w:rPr>
          <w:rFonts w:ascii="Times New Roman" w:hAnsi="Times New Roman"/>
          <w:color w:val="auto"/>
          <w:szCs w:val="24"/>
        </w:rPr>
        <w:t>EGO</w:t>
      </w:r>
      <w:r w:rsidRPr="00923B46">
        <w:rPr>
          <w:rFonts w:ascii="Times New Roman" w:hAnsi="Times New Roman"/>
          <w:color w:val="auto"/>
          <w:szCs w:val="24"/>
        </w:rPr>
        <w:t>.</w:t>
      </w:r>
    </w:p>
    <w:p w14:paraId="4721958B" w14:textId="77777777" w:rsidR="00A50B7D" w:rsidRPr="00923B46" w:rsidRDefault="00A50B7D" w:rsidP="00A50B7D">
      <w:pPr>
        <w:pStyle w:val="Tekstpodstawowy"/>
        <w:numPr>
          <w:ilvl w:val="0"/>
          <w:numId w:val="57"/>
        </w:numPr>
        <w:spacing w:before="120" w:after="120" w:line="320" w:lineRule="exact"/>
        <w:ind w:left="0" w:right="-142" w:firstLine="0"/>
        <w:contextualSpacing/>
        <w:jc w:val="both"/>
        <w:outlineLvl w:val="0"/>
        <w:rPr>
          <w:rFonts w:ascii="Times New Roman" w:hAnsi="Times New Roman"/>
          <w:bCs/>
          <w:color w:val="auto"/>
          <w:szCs w:val="24"/>
          <w:lang w:val="pl-PL"/>
        </w:rPr>
      </w:pPr>
      <w:r w:rsidRPr="00923B46">
        <w:rPr>
          <w:rFonts w:ascii="Times New Roman" w:hAnsi="Times New Roman"/>
          <w:color w:val="auto"/>
          <w:szCs w:val="24"/>
        </w:rPr>
        <w:t xml:space="preserve">Wykonawca zobowiazuje się także do przeprowadzenia w trakcie odbioru quadów szkolenia, o którym mowa w </w:t>
      </w:r>
      <w:r w:rsidRPr="00470E75">
        <w:rPr>
          <w:rFonts w:ascii="Times New Roman" w:hAnsi="Times New Roman"/>
          <w:bCs/>
          <w:color w:val="auto"/>
          <w:szCs w:val="24"/>
          <w:lang w:val="pl-PL"/>
        </w:rPr>
        <w:t>§</w:t>
      </w:r>
      <w:r w:rsidRPr="00923B46">
        <w:rPr>
          <w:rFonts w:ascii="Times New Roman" w:hAnsi="Times New Roman"/>
          <w:b/>
          <w:color w:val="auto"/>
          <w:szCs w:val="24"/>
          <w:lang w:val="pl-PL"/>
        </w:rPr>
        <w:t xml:space="preserve"> </w:t>
      </w:r>
      <w:r>
        <w:rPr>
          <w:rFonts w:ascii="Times New Roman" w:hAnsi="Times New Roman"/>
          <w:color w:val="auto"/>
          <w:szCs w:val="24"/>
          <w:lang w:val="pl-PL"/>
        </w:rPr>
        <w:t>5</w:t>
      </w:r>
      <w:r w:rsidRPr="00923B46">
        <w:rPr>
          <w:rFonts w:ascii="Times New Roman" w:hAnsi="Times New Roman"/>
          <w:color w:val="auto"/>
          <w:szCs w:val="24"/>
          <w:lang w:val="pl-PL"/>
        </w:rPr>
        <w:t xml:space="preserve"> ust. 7. </w:t>
      </w:r>
    </w:p>
    <w:p w14:paraId="6E72E06B" w14:textId="77777777" w:rsidR="00A50B7D" w:rsidRDefault="00A50B7D" w:rsidP="00A50B7D">
      <w:pPr>
        <w:pStyle w:val="Tekstpodstawowy"/>
        <w:numPr>
          <w:ilvl w:val="0"/>
          <w:numId w:val="57"/>
        </w:numPr>
        <w:spacing w:before="120" w:after="120" w:line="320" w:lineRule="exact"/>
        <w:ind w:left="0" w:right="-142" w:firstLine="0"/>
        <w:contextualSpacing/>
        <w:jc w:val="both"/>
        <w:outlineLvl w:val="0"/>
        <w:rPr>
          <w:rFonts w:ascii="Times New Roman" w:hAnsi="Times New Roman"/>
          <w:b/>
          <w:bCs/>
          <w:color w:val="auto"/>
          <w:szCs w:val="24"/>
          <w:lang w:val="pl-PL"/>
        </w:rPr>
      </w:pPr>
      <w:r w:rsidRPr="00923B46">
        <w:rPr>
          <w:rFonts w:ascii="Times New Roman" w:hAnsi="Times New Roman"/>
          <w:color w:val="auto"/>
          <w:szCs w:val="24"/>
        </w:rPr>
        <w:t>Quady muszą być fabrycznie nowe (nieużytkowane) i posiadać komplet dokumentacji umożliwiającej zarejestrowanie ich na terenie Polski. Rok produkcji – nie wcześniej niż 2021.</w:t>
      </w:r>
      <w:r w:rsidRPr="00923B46">
        <w:rPr>
          <w:rFonts w:ascii="Times New Roman" w:hAnsi="Times New Roman"/>
          <w:color w:val="auto"/>
          <w:szCs w:val="24"/>
          <w:lang w:val="pl-PL"/>
        </w:rPr>
        <w:t xml:space="preserve"> Dokonanie montażu urządzeń niezbędnych do prawidłowej realizacji umowy oraz wykonanie oznakowania nie narusza wymogu fabrycznej nowości.</w:t>
      </w:r>
    </w:p>
    <w:p w14:paraId="48184A6D" w14:textId="77777777" w:rsidR="00A50B7D" w:rsidRDefault="00A50B7D" w:rsidP="00A50B7D">
      <w:pPr>
        <w:pStyle w:val="Tekstpodstawowy"/>
        <w:spacing w:before="120" w:after="120" w:line="320" w:lineRule="exact"/>
        <w:ind w:right="-142"/>
        <w:contextualSpacing/>
        <w:jc w:val="both"/>
        <w:outlineLvl w:val="0"/>
        <w:rPr>
          <w:rFonts w:ascii="Times New Roman" w:hAnsi="Times New Roman"/>
          <w:b/>
          <w:bCs/>
          <w:color w:val="auto"/>
          <w:szCs w:val="24"/>
          <w:lang w:val="pl-PL"/>
        </w:rPr>
      </w:pPr>
    </w:p>
    <w:p w14:paraId="66EC249E" w14:textId="77777777" w:rsidR="00A50B7D" w:rsidRPr="005B5E66" w:rsidRDefault="00A50B7D" w:rsidP="00A50B7D">
      <w:pPr>
        <w:pStyle w:val="Tekstpodstawowy"/>
        <w:spacing w:before="120" w:after="120" w:line="320" w:lineRule="exact"/>
        <w:ind w:right="-142"/>
        <w:contextualSpacing/>
        <w:jc w:val="both"/>
        <w:outlineLvl w:val="0"/>
        <w:rPr>
          <w:rFonts w:ascii="Times New Roman" w:hAnsi="Times New Roman"/>
          <w:b/>
          <w:bCs/>
          <w:color w:val="auto"/>
          <w:szCs w:val="24"/>
          <w:lang w:val="pl-PL"/>
        </w:rPr>
      </w:pPr>
    </w:p>
    <w:p w14:paraId="0C45A641" w14:textId="77777777" w:rsidR="00A50B7D" w:rsidRPr="00923B46" w:rsidRDefault="00A50B7D" w:rsidP="00A50B7D">
      <w:pPr>
        <w:pStyle w:val="Tekstpodstawowy"/>
        <w:spacing w:line="320" w:lineRule="exact"/>
        <w:contextualSpacing/>
        <w:jc w:val="center"/>
        <w:rPr>
          <w:rFonts w:ascii="Times New Roman" w:hAnsi="Times New Roman"/>
          <w:b/>
          <w:bCs/>
          <w:color w:val="auto"/>
          <w:szCs w:val="24"/>
          <w:lang w:val="pl-PL"/>
        </w:rPr>
      </w:pPr>
      <w:r w:rsidRPr="00923B46">
        <w:rPr>
          <w:rFonts w:ascii="Times New Roman" w:hAnsi="Times New Roman"/>
          <w:b/>
          <w:bCs/>
          <w:color w:val="auto"/>
          <w:szCs w:val="24"/>
          <w:lang w:val="pl-PL"/>
        </w:rPr>
        <w:t xml:space="preserve">§ </w:t>
      </w:r>
      <w:r>
        <w:rPr>
          <w:rFonts w:ascii="Times New Roman" w:hAnsi="Times New Roman"/>
          <w:b/>
          <w:bCs/>
          <w:color w:val="auto"/>
          <w:szCs w:val="24"/>
          <w:lang w:val="pl-PL"/>
        </w:rPr>
        <w:t>2</w:t>
      </w:r>
      <w:r w:rsidRPr="00923B46">
        <w:rPr>
          <w:rFonts w:ascii="Times New Roman" w:hAnsi="Times New Roman"/>
          <w:b/>
          <w:bCs/>
          <w:color w:val="auto"/>
          <w:szCs w:val="24"/>
          <w:lang w:val="pl-PL"/>
        </w:rPr>
        <w:t xml:space="preserve">. </w:t>
      </w:r>
      <w:r w:rsidRPr="00923B46">
        <w:rPr>
          <w:rFonts w:ascii="Times New Roman" w:hAnsi="Times New Roman"/>
          <w:b/>
          <w:color w:val="auto"/>
          <w:szCs w:val="24"/>
          <w:lang w:val="pl-PL"/>
        </w:rPr>
        <w:t xml:space="preserve"> </w:t>
      </w:r>
      <w:r w:rsidRPr="00923B46">
        <w:rPr>
          <w:rFonts w:ascii="Times New Roman" w:hAnsi="Times New Roman"/>
          <w:b/>
          <w:bCs/>
          <w:color w:val="auto"/>
          <w:szCs w:val="24"/>
          <w:lang w:val="pl-PL"/>
        </w:rPr>
        <w:t>CENA I WARUNKI ZAPŁATY</w:t>
      </w:r>
    </w:p>
    <w:p w14:paraId="6707D1D2" w14:textId="77777777" w:rsidR="00A50B7D" w:rsidRPr="00923B46" w:rsidRDefault="00A50B7D" w:rsidP="00A50B7D">
      <w:pPr>
        <w:pStyle w:val="Tekstpodstawowy"/>
        <w:numPr>
          <w:ilvl w:val="0"/>
          <w:numId w:val="45"/>
        </w:numPr>
        <w:tabs>
          <w:tab w:val="clear" w:pos="720"/>
        </w:tabs>
        <w:spacing w:line="320" w:lineRule="exact"/>
        <w:ind w:left="0" w:right="-142" w:firstLine="0"/>
        <w:contextualSpacing/>
        <w:jc w:val="both"/>
        <w:rPr>
          <w:rFonts w:ascii="Times New Roman" w:hAnsi="Times New Roman"/>
          <w:bCs/>
          <w:color w:val="auto"/>
          <w:szCs w:val="24"/>
        </w:rPr>
      </w:pPr>
      <w:r w:rsidRPr="00923B46">
        <w:rPr>
          <w:rFonts w:ascii="Times New Roman" w:hAnsi="Times New Roman"/>
          <w:bCs/>
          <w:color w:val="auto"/>
          <w:szCs w:val="24"/>
        </w:rPr>
        <w:t>Wartość łączna umowy wynosi:</w:t>
      </w:r>
    </w:p>
    <w:p w14:paraId="320946B2" w14:textId="77777777" w:rsidR="00A50B7D" w:rsidRPr="00923B46" w:rsidRDefault="00A50B7D" w:rsidP="00A50B7D">
      <w:pPr>
        <w:pStyle w:val="Tekstpodstawowy"/>
        <w:numPr>
          <w:ilvl w:val="0"/>
          <w:numId w:val="46"/>
        </w:numPr>
        <w:spacing w:line="320" w:lineRule="exact"/>
        <w:ind w:left="0" w:right="-142" w:firstLine="0"/>
        <w:contextualSpacing/>
        <w:jc w:val="both"/>
        <w:rPr>
          <w:rFonts w:ascii="Times New Roman" w:hAnsi="Times New Roman"/>
          <w:bCs/>
          <w:color w:val="auto"/>
          <w:szCs w:val="24"/>
        </w:rPr>
      </w:pPr>
      <w:r w:rsidRPr="00923B46">
        <w:rPr>
          <w:rFonts w:ascii="Times New Roman" w:hAnsi="Times New Roman"/>
          <w:bCs/>
          <w:color w:val="auto"/>
          <w:szCs w:val="24"/>
        </w:rPr>
        <w:t>brutto: ................................ zł (słownie: ............................................................. zł)</w:t>
      </w:r>
    </w:p>
    <w:p w14:paraId="28E9F99A" w14:textId="77777777" w:rsidR="00A50B7D" w:rsidRPr="00923B46" w:rsidRDefault="00A50B7D" w:rsidP="00A50B7D">
      <w:pPr>
        <w:pStyle w:val="Tekstpodstawowy"/>
        <w:numPr>
          <w:ilvl w:val="0"/>
          <w:numId w:val="46"/>
        </w:numPr>
        <w:spacing w:line="320" w:lineRule="exact"/>
        <w:ind w:left="0" w:right="-142" w:firstLine="0"/>
        <w:contextualSpacing/>
        <w:jc w:val="both"/>
        <w:rPr>
          <w:rFonts w:ascii="Times New Roman" w:hAnsi="Times New Roman"/>
          <w:bCs/>
          <w:color w:val="auto"/>
          <w:szCs w:val="24"/>
        </w:rPr>
      </w:pPr>
      <w:r w:rsidRPr="00923B46">
        <w:rPr>
          <w:rFonts w:ascii="Times New Roman" w:hAnsi="Times New Roman"/>
          <w:bCs/>
          <w:color w:val="auto"/>
          <w:szCs w:val="24"/>
        </w:rPr>
        <w:lastRenderedPageBreak/>
        <w:t>netto: ................................ zł (słownie: ............................................................. zł)</w:t>
      </w:r>
    </w:p>
    <w:p w14:paraId="331941BE" w14:textId="77777777" w:rsidR="00A50B7D" w:rsidRPr="00923B46" w:rsidRDefault="00A50B7D" w:rsidP="00A50B7D">
      <w:pPr>
        <w:pStyle w:val="Tekstpodstawowy"/>
        <w:numPr>
          <w:ilvl w:val="0"/>
          <w:numId w:val="46"/>
        </w:numPr>
        <w:spacing w:line="320" w:lineRule="exact"/>
        <w:ind w:left="0" w:right="-142" w:firstLine="0"/>
        <w:contextualSpacing/>
        <w:jc w:val="both"/>
        <w:rPr>
          <w:rFonts w:ascii="Times New Roman" w:hAnsi="Times New Roman"/>
          <w:bCs/>
          <w:color w:val="auto"/>
          <w:szCs w:val="24"/>
        </w:rPr>
      </w:pPr>
      <w:r w:rsidRPr="00923B46">
        <w:rPr>
          <w:rFonts w:ascii="Times New Roman" w:hAnsi="Times New Roman"/>
          <w:bCs/>
          <w:color w:val="auto"/>
          <w:szCs w:val="24"/>
        </w:rPr>
        <w:t>podatek VAT: ................................ zł (słownie: ....................................................... zł)</w:t>
      </w:r>
    </w:p>
    <w:p w14:paraId="6AFBE3B9" w14:textId="77777777" w:rsidR="00A50B7D" w:rsidRPr="00923B46" w:rsidRDefault="00A50B7D" w:rsidP="00A50B7D">
      <w:pPr>
        <w:pStyle w:val="Tekstpodstawowy"/>
        <w:numPr>
          <w:ilvl w:val="0"/>
          <w:numId w:val="45"/>
        </w:numPr>
        <w:tabs>
          <w:tab w:val="clear" w:pos="720"/>
        </w:tabs>
        <w:spacing w:line="320" w:lineRule="exact"/>
        <w:ind w:left="0" w:right="-142" w:firstLine="0"/>
        <w:contextualSpacing/>
        <w:jc w:val="both"/>
        <w:rPr>
          <w:rFonts w:ascii="Times New Roman" w:hAnsi="Times New Roman"/>
          <w:bCs/>
          <w:color w:val="auto"/>
          <w:szCs w:val="24"/>
        </w:rPr>
      </w:pPr>
      <w:r w:rsidRPr="00923B46">
        <w:rPr>
          <w:rFonts w:ascii="Times New Roman" w:hAnsi="Times New Roman"/>
          <w:bCs/>
          <w:color w:val="auto"/>
          <w:szCs w:val="24"/>
        </w:rPr>
        <w:t xml:space="preserve">Cena jednostkowa każdego quada z lawetą  wynosi: </w:t>
      </w:r>
    </w:p>
    <w:p w14:paraId="5C5C17E8" w14:textId="77777777" w:rsidR="00A50B7D" w:rsidRPr="00923B46" w:rsidRDefault="00A50B7D" w:rsidP="00A50B7D">
      <w:pPr>
        <w:pStyle w:val="Tekstpodstawowy"/>
        <w:numPr>
          <w:ilvl w:val="1"/>
          <w:numId w:val="47"/>
        </w:numPr>
        <w:spacing w:line="320" w:lineRule="exact"/>
        <w:ind w:left="0" w:right="-142" w:firstLine="0"/>
        <w:contextualSpacing/>
        <w:jc w:val="both"/>
        <w:rPr>
          <w:rFonts w:ascii="Times New Roman" w:hAnsi="Times New Roman"/>
          <w:bCs/>
          <w:color w:val="auto"/>
          <w:szCs w:val="24"/>
        </w:rPr>
      </w:pPr>
      <w:r w:rsidRPr="00923B46">
        <w:rPr>
          <w:rFonts w:ascii="Times New Roman" w:hAnsi="Times New Roman"/>
          <w:bCs/>
          <w:color w:val="auto"/>
          <w:szCs w:val="24"/>
        </w:rPr>
        <w:t>brutto: ................................ zł (słownie: ............................................................. zł)</w:t>
      </w:r>
    </w:p>
    <w:p w14:paraId="540E081B" w14:textId="77777777" w:rsidR="00A50B7D" w:rsidRPr="00923B46" w:rsidRDefault="00A50B7D" w:rsidP="00A50B7D">
      <w:pPr>
        <w:pStyle w:val="Tekstpodstawowy"/>
        <w:numPr>
          <w:ilvl w:val="1"/>
          <w:numId w:val="47"/>
        </w:numPr>
        <w:spacing w:line="320" w:lineRule="exact"/>
        <w:ind w:left="0" w:right="-142" w:firstLine="0"/>
        <w:contextualSpacing/>
        <w:jc w:val="both"/>
        <w:rPr>
          <w:rFonts w:ascii="Times New Roman" w:hAnsi="Times New Roman"/>
          <w:bCs/>
          <w:color w:val="auto"/>
          <w:szCs w:val="24"/>
        </w:rPr>
      </w:pPr>
      <w:r w:rsidRPr="00923B46">
        <w:rPr>
          <w:rFonts w:ascii="Times New Roman" w:hAnsi="Times New Roman"/>
          <w:bCs/>
          <w:color w:val="auto"/>
          <w:szCs w:val="24"/>
        </w:rPr>
        <w:t>netto: ................................ zł (słownie: ............................................................. zł)</w:t>
      </w:r>
    </w:p>
    <w:p w14:paraId="3959D212" w14:textId="77777777" w:rsidR="00A50B7D" w:rsidRPr="00923B46" w:rsidRDefault="00A50B7D" w:rsidP="00A50B7D">
      <w:pPr>
        <w:pStyle w:val="Tekstpodstawowy"/>
        <w:numPr>
          <w:ilvl w:val="1"/>
          <w:numId w:val="47"/>
        </w:numPr>
        <w:spacing w:line="320" w:lineRule="exact"/>
        <w:ind w:left="0" w:right="-142" w:firstLine="0"/>
        <w:contextualSpacing/>
        <w:jc w:val="both"/>
        <w:rPr>
          <w:rFonts w:ascii="Times New Roman" w:hAnsi="Times New Roman"/>
          <w:bCs/>
          <w:color w:val="auto"/>
          <w:szCs w:val="24"/>
        </w:rPr>
      </w:pPr>
      <w:r w:rsidRPr="00923B46">
        <w:rPr>
          <w:rFonts w:ascii="Times New Roman" w:hAnsi="Times New Roman"/>
          <w:bCs/>
          <w:color w:val="auto"/>
          <w:szCs w:val="24"/>
        </w:rPr>
        <w:t>podatek VAT: ................................ zł (słownie: ................................................... zł).</w:t>
      </w:r>
    </w:p>
    <w:p w14:paraId="45DCC359" w14:textId="77777777" w:rsidR="00A50B7D" w:rsidRPr="00923B46" w:rsidRDefault="00A50B7D" w:rsidP="00A50B7D">
      <w:pPr>
        <w:pStyle w:val="Tekstpodstawowy"/>
        <w:numPr>
          <w:ilvl w:val="0"/>
          <w:numId w:val="45"/>
        </w:numPr>
        <w:tabs>
          <w:tab w:val="clear" w:pos="720"/>
        </w:tabs>
        <w:spacing w:line="320" w:lineRule="exact"/>
        <w:ind w:left="0" w:right="-142" w:firstLine="0"/>
        <w:contextualSpacing/>
        <w:jc w:val="both"/>
        <w:rPr>
          <w:rFonts w:ascii="Times New Roman" w:hAnsi="Times New Roman"/>
          <w:color w:val="auto"/>
          <w:szCs w:val="24"/>
        </w:rPr>
      </w:pPr>
      <w:r w:rsidRPr="00923B46">
        <w:rPr>
          <w:rFonts w:ascii="Times New Roman" w:hAnsi="Times New Roman"/>
          <w:color w:val="auto"/>
          <w:szCs w:val="24"/>
        </w:rPr>
        <w:t>Cena jednostkowa quada obejmuje koszt wszelkich świadczeń, do jakich WYKONAWCA zobowiązał się na podstawie niniejszej umowy.</w:t>
      </w:r>
    </w:p>
    <w:p w14:paraId="413EF9C2" w14:textId="77777777" w:rsidR="00A50B7D" w:rsidRPr="00923B46" w:rsidRDefault="00A50B7D" w:rsidP="00A50B7D">
      <w:pPr>
        <w:pStyle w:val="Tekstpodstawowy"/>
        <w:numPr>
          <w:ilvl w:val="0"/>
          <w:numId w:val="45"/>
        </w:numPr>
        <w:tabs>
          <w:tab w:val="clear" w:pos="720"/>
        </w:tabs>
        <w:spacing w:line="320" w:lineRule="exact"/>
        <w:ind w:left="0" w:right="-142" w:firstLine="0"/>
        <w:contextualSpacing/>
        <w:jc w:val="both"/>
        <w:rPr>
          <w:rFonts w:ascii="Times New Roman" w:hAnsi="Times New Roman"/>
          <w:color w:val="auto"/>
          <w:szCs w:val="24"/>
        </w:rPr>
      </w:pPr>
      <w:r w:rsidRPr="00923B46">
        <w:rPr>
          <w:rFonts w:ascii="Times New Roman" w:hAnsi="Times New Roman"/>
          <w:color w:val="auto"/>
          <w:szCs w:val="24"/>
        </w:rPr>
        <w:t>ZAMAWIAJĄCY nie będ</w:t>
      </w:r>
      <w:r>
        <w:rPr>
          <w:rFonts w:ascii="Times New Roman" w:hAnsi="Times New Roman"/>
          <w:color w:val="auto"/>
          <w:szCs w:val="24"/>
        </w:rPr>
        <w:t>zie</w:t>
      </w:r>
      <w:r w:rsidRPr="00923B46">
        <w:rPr>
          <w:rFonts w:ascii="Times New Roman" w:hAnsi="Times New Roman"/>
          <w:color w:val="auto"/>
          <w:szCs w:val="24"/>
        </w:rPr>
        <w:t xml:space="preserve"> udziela</w:t>
      </w:r>
      <w:r>
        <w:rPr>
          <w:rFonts w:ascii="Times New Roman" w:hAnsi="Times New Roman"/>
          <w:color w:val="auto"/>
          <w:szCs w:val="24"/>
        </w:rPr>
        <w:t>ł</w:t>
      </w:r>
      <w:r w:rsidRPr="00923B46">
        <w:rPr>
          <w:rFonts w:ascii="Times New Roman" w:hAnsi="Times New Roman"/>
          <w:color w:val="auto"/>
          <w:szCs w:val="24"/>
        </w:rPr>
        <w:t xml:space="preserve"> zaliczek. </w:t>
      </w:r>
    </w:p>
    <w:p w14:paraId="28006BCF" w14:textId="77777777" w:rsidR="00A50B7D" w:rsidRPr="00923B46" w:rsidRDefault="00A50B7D" w:rsidP="00A50B7D">
      <w:pPr>
        <w:pStyle w:val="Tekstpodstawowy"/>
        <w:numPr>
          <w:ilvl w:val="0"/>
          <w:numId w:val="45"/>
        </w:numPr>
        <w:tabs>
          <w:tab w:val="clear" w:pos="720"/>
        </w:tabs>
        <w:spacing w:line="320" w:lineRule="exact"/>
        <w:ind w:left="0" w:right="-142" w:firstLine="0"/>
        <w:contextualSpacing/>
        <w:jc w:val="both"/>
        <w:rPr>
          <w:rFonts w:ascii="Times New Roman" w:hAnsi="Times New Roman"/>
          <w:color w:val="auto"/>
          <w:szCs w:val="24"/>
        </w:rPr>
      </w:pPr>
      <w:r w:rsidRPr="00923B46">
        <w:rPr>
          <w:rFonts w:ascii="Times New Roman" w:hAnsi="Times New Roman"/>
          <w:color w:val="auto"/>
          <w:szCs w:val="24"/>
        </w:rPr>
        <w:t>Warunkiem zapłaty ceny i podstawą do w</w:t>
      </w:r>
      <w:r>
        <w:rPr>
          <w:rFonts w:ascii="Times New Roman" w:hAnsi="Times New Roman"/>
          <w:color w:val="auto"/>
          <w:szCs w:val="24"/>
        </w:rPr>
        <w:t>y</w:t>
      </w:r>
      <w:r w:rsidRPr="00923B46">
        <w:rPr>
          <w:rFonts w:ascii="Times New Roman" w:hAnsi="Times New Roman"/>
          <w:color w:val="auto"/>
          <w:szCs w:val="24"/>
        </w:rPr>
        <w:t>stawienia faktury jest dokonanie odbioru quad</w:t>
      </w:r>
      <w:r>
        <w:rPr>
          <w:rFonts w:ascii="Times New Roman" w:hAnsi="Times New Roman"/>
          <w:color w:val="auto"/>
          <w:szCs w:val="24"/>
        </w:rPr>
        <w:t>ów przez ZAMAWIAJĄCEGO</w:t>
      </w:r>
      <w:r w:rsidRPr="00923B46">
        <w:rPr>
          <w:rFonts w:ascii="Times New Roman" w:hAnsi="Times New Roman"/>
          <w:color w:val="auto"/>
          <w:szCs w:val="24"/>
        </w:rPr>
        <w:t xml:space="preserve">. </w:t>
      </w:r>
    </w:p>
    <w:p w14:paraId="33349FFE" w14:textId="77777777" w:rsidR="00A50B7D" w:rsidRDefault="00A50B7D" w:rsidP="00A50B7D">
      <w:pPr>
        <w:pStyle w:val="Tekstpodstawowy"/>
        <w:numPr>
          <w:ilvl w:val="0"/>
          <w:numId w:val="45"/>
        </w:numPr>
        <w:tabs>
          <w:tab w:val="clear" w:pos="720"/>
        </w:tabs>
        <w:spacing w:line="320" w:lineRule="exact"/>
        <w:ind w:left="0" w:right="-142" w:firstLine="0"/>
        <w:contextualSpacing/>
        <w:jc w:val="both"/>
        <w:rPr>
          <w:rFonts w:ascii="Times New Roman" w:hAnsi="Times New Roman"/>
          <w:color w:val="auto"/>
          <w:szCs w:val="24"/>
        </w:rPr>
      </w:pPr>
      <w:r w:rsidRPr="00923B46">
        <w:rPr>
          <w:rFonts w:ascii="Times New Roman" w:hAnsi="Times New Roman"/>
          <w:color w:val="auto"/>
          <w:szCs w:val="24"/>
        </w:rPr>
        <w:t>ZAMAWIAJACY zapłaci WYKONAWCY cenę jednostkową  brutto/netto – przy dostawie wewnątrzwspólnotowej, za odebrany przez siebie quad.</w:t>
      </w:r>
    </w:p>
    <w:p w14:paraId="04EAAB2B" w14:textId="77777777" w:rsidR="00A50B7D" w:rsidRPr="00923B46" w:rsidRDefault="00A50B7D" w:rsidP="00A50B7D">
      <w:pPr>
        <w:pStyle w:val="Tekstpodstawowy"/>
        <w:numPr>
          <w:ilvl w:val="0"/>
          <w:numId w:val="45"/>
        </w:numPr>
        <w:tabs>
          <w:tab w:val="clear" w:pos="720"/>
        </w:tabs>
        <w:spacing w:line="320" w:lineRule="exact"/>
        <w:ind w:left="0" w:right="-142" w:firstLine="0"/>
        <w:contextualSpacing/>
        <w:jc w:val="both"/>
        <w:rPr>
          <w:rFonts w:ascii="Times New Roman" w:hAnsi="Times New Roman"/>
          <w:color w:val="auto"/>
          <w:szCs w:val="24"/>
        </w:rPr>
      </w:pPr>
      <w:r w:rsidRPr="00923B46">
        <w:rPr>
          <w:rFonts w:ascii="Times New Roman" w:hAnsi="Times New Roman"/>
          <w:color w:val="auto"/>
          <w:szCs w:val="24"/>
        </w:rPr>
        <w:t>WYKONAWCA wystawi ZAMAWIAJĄCEMU odrębną fakturę</w:t>
      </w:r>
      <w:r>
        <w:rPr>
          <w:rFonts w:ascii="Times New Roman" w:hAnsi="Times New Roman"/>
          <w:color w:val="auto"/>
          <w:szCs w:val="24"/>
        </w:rPr>
        <w:t xml:space="preserve"> dla każdego quada.</w:t>
      </w:r>
    </w:p>
    <w:p w14:paraId="39B54692" w14:textId="77777777" w:rsidR="00A50B7D" w:rsidRPr="00923B46" w:rsidRDefault="00A50B7D" w:rsidP="00A50B7D">
      <w:pPr>
        <w:pStyle w:val="Tekstpodstawowy"/>
        <w:numPr>
          <w:ilvl w:val="0"/>
          <w:numId w:val="45"/>
        </w:numPr>
        <w:tabs>
          <w:tab w:val="clear" w:pos="720"/>
        </w:tabs>
        <w:spacing w:line="320" w:lineRule="exact"/>
        <w:ind w:left="0" w:right="-142" w:firstLine="0"/>
        <w:contextualSpacing/>
        <w:jc w:val="both"/>
        <w:rPr>
          <w:rFonts w:ascii="Times New Roman" w:hAnsi="Times New Roman"/>
          <w:color w:val="auto"/>
          <w:szCs w:val="24"/>
        </w:rPr>
      </w:pPr>
      <w:r w:rsidRPr="00923B46">
        <w:rPr>
          <w:rFonts w:ascii="Times New Roman" w:hAnsi="Times New Roman"/>
          <w:color w:val="auto"/>
          <w:szCs w:val="24"/>
        </w:rPr>
        <w:t>Zapłata następuje przelewem na wskazany rachunek bankowy, w terminie 30 dni od otrzymania prawidłowo wystawionej faktury.</w:t>
      </w:r>
    </w:p>
    <w:p w14:paraId="7A61207C" w14:textId="77777777" w:rsidR="00A50B7D" w:rsidRPr="00923B46" w:rsidRDefault="00A50B7D" w:rsidP="00A50B7D">
      <w:pPr>
        <w:pStyle w:val="Tekstpodstawowy"/>
        <w:numPr>
          <w:ilvl w:val="0"/>
          <w:numId w:val="45"/>
        </w:numPr>
        <w:tabs>
          <w:tab w:val="clear" w:pos="720"/>
        </w:tabs>
        <w:spacing w:line="320" w:lineRule="exact"/>
        <w:ind w:left="0" w:right="-142" w:firstLine="0"/>
        <w:contextualSpacing/>
        <w:jc w:val="both"/>
        <w:rPr>
          <w:rFonts w:ascii="Times New Roman" w:hAnsi="Times New Roman"/>
          <w:color w:val="auto"/>
          <w:szCs w:val="24"/>
        </w:rPr>
      </w:pPr>
      <w:r w:rsidRPr="00923B46">
        <w:rPr>
          <w:rFonts w:ascii="Times New Roman" w:hAnsi="Times New Roman"/>
          <w:color w:val="auto"/>
          <w:szCs w:val="24"/>
        </w:rPr>
        <w:t xml:space="preserve">Faktury WYKONAWCY wystawione będą w języku polskim lub muszą mieć polską wersję językową. </w:t>
      </w:r>
    </w:p>
    <w:p w14:paraId="7B281FE4" w14:textId="77777777" w:rsidR="00A50B7D" w:rsidRPr="00923B46" w:rsidRDefault="00A50B7D" w:rsidP="00A50B7D">
      <w:pPr>
        <w:pStyle w:val="Tekstpodstawowy"/>
        <w:spacing w:line="320" w:lineRule="exact"/>
        <w:contextualSpacing/>
        <w:jc w:val="both"/>
        <w:rPr>
          <w:rFonts w:ascii="Times New Roman" w:hAnsi="Times New Roman"/>
          <w:color w:val="auto"/>
          <w:szCs w:val="24"/>
        </w:rPr>
      </w:pPr>
    </w:p>
    <w:p w14:paraId="4D5C6EEE" w14:textId="77777777" w:rsidR="00A50B7D" w:rsidRPr="00BD1D07" w:rsidRDefault="00A50B7D" w:rsidP="00A50B7D">
      <w:pPr>
        <w:pStyle w:val="Tekstpodstawowy"/>
        <w:spacing w:line="320" w:lineRule="exact"/>
        <w:contextualSpacing/>
        <w:jc w:val="center"/>
        <w:rPr>
          <w:rFonts w:ascii="Times New Roman" w:hAnsi="Times New Roman"/>
          <w:b/>
          <w:bCs/>
          <w:color w:val="auto"/>
          <w:szCs w:val="24"/>
          <w:lang w:val="pl-PL"/>
        </w:rPr>
      </w:pPr>
      <w:r w:rsidRPr="00BD1D07">
        <w:rPr>
          <w:rFonts w:ascii="Times New Roman" w:hAnsi="Times New Roman"/>
          <w:b/>
          <w:bCs/>
          <w:color w:val="auto"/>
          <w:szCs w:val="24"/>
          <w:lang w:val="pl-PL"/>
        </w:rPr>
        <w:t xml:space="preserve">§ </w:t>
      </w:r>
      <w:r>
        <w:rPr>
          <w:rFonts w:ascii="Times New Roman" w:hAnsi="Times New Roman"/>
          <w:b/>
          <w:bCs/>
          <w:color w:val="auto"/>
          <w:szCs w:val="24"/>
          <w:lang w:val="pl-PL"/>
        </w:rPr>
        <w:t>3</w:t>
      </w:r>
      <w:r w:rsidRPr="00BD1D07">
        <w:rPr>
          <w:rFonts w:ascii="Times New Roman" w:hAnsi="Times New Roman"/>
          <w:b/>
          <w:bCs/>
          <w:color w:val="auto"/>
          <w:szCs w:val="24"/>
          <w:lang w:val="pl-PL"/>
        </w:rPr>
        <w:t>.  TERMIN REALIZACJI</w:t>
      </w:r>
    </w:p>
    <w:p w14:paraId="6E187919" w14:textId="77777777" w:rsidR="00A50B7D" w:rsidRPr="00BD1D07" w:rsidRDefault="00A50B7D" w:rsidP="00A50B7D">
      <w:pPr>
        <w:pStyle w:val="Tekstpodstawowy"/>
        <w:numPr>
          <w:ilvl w:val="0"/>
          <w:numId w:val="48"/>
        </w:numPr>
        <w:tabs>
          <w:tab w:val="clear" w:pos="720"/>
        </w:tabs>
        <w:spacing w:line="320" w:lineRule="exact"/>
        <w:ind w:left="0" w:right="-142" w:firstLine="0"/>
        <w:contextualSpacing/>
        <w:jc w:val="both"/>
        <w:rPr>
          <w:rFonts w:ascii="Times New Roman" w:hAnsi="Times New Roman"/>
          <w:color w:val="auto"/>
          <w:szCs w:val="24"/>
        </w:rPr>
      </w:pPr>
      <w:r w:rsidRPr="00BD1D07">
        <w:rPr>
          <w:rFonts w:ascii="Times New Roman" w:hAnsi="Times New Roman"/>
          <w:color w:val="auto"/>
          <w:szCs w:val="24"/>
        </w:rPr>
        <w:t>WYKONAWCA zobowiązuje się dostarczyć ZAMAWIAJĄC</w:t>
      </w:r>
      <w:r>
        <w:rPr>
          <w:rFonts w:ascii="Times New Roman" w:hAnsi="Times New Roman"/>
          <w:color w:val="auto"/>
          <w:szCs w:val="24"/>
        </w:rPr>
        <w:t>EMU quady, na jego adres, w terminie do dnia 17.12.2021 r.</w:t>
      </w:r>
      <w:r w:rsidRPr="00BD1D07">
        <w:rPr>
          <w:rFonts w:ascii="Times New Roman" w:hAnsi="Times New Roman"/>
          <w:color w:val="auto"/>
          <w:szCs w:val="24"/>
        </w:rPr>
        <w:t xml:space="preserve"> </w:t>
      </w:r>
    </w:p>
    <w:p w14:paraId="3BEAAFB7" w14:textId="77777777" w:rsidR="00A50B7D" w:rsidRPr="00BD1D07" w:rsidRDefault="00A50B7D" w:rsidP="00A50B7D">
      <w:pPr>
        <w:pStyle w:val="Tekstpodstawowy"/>
        <w:numPr>
          <w:ilvl w:val="0"/>
          <w:numId w:val="48"/>
        </w:numPr>
        <w:tabs>
          <w:tab w:val="clear" w:pos="720"/>
        </w:tabs>
        <w:spacing w:line="320" w:lineRule="exact"/>
        <w:ind w:left="0" w:right="-142" w:firstLine="0"/>
        <w:contextualSpacing/>
        <w:jc w:val="both"/>
        <w:rPr>
          <w:rFonts w:ascii="Times New Roman" w:hAnsi="Times New Roman"/>
          <w:color w:val="auto"/>
          <w:szCs w:val="24"/>
        </w:rPr>
      </w:pPr>
      <w:r w:rsidRPr="00BD1D07">
        <w:rPr>
          <w:rFonts w:ascii="Times New Roman" w:hAnsi="Times New Roman"/>
          <w:color w:val="auto"/>
          <w:szCs w:val="24"/>
        </w:rPr>
        <w:t xml:space="preserve">W każdym przypadku, gdy okaże się, że terminowe wykonanie umowy przez WYKONAWCĘ jest zagrożone, WYKONAWCA zobowiązany jest pisemnie poinformować o tym fakcie ZAMAWIAJĄCEGO. Ponadto </w:t>
      </w:r>
      <w:r w:rsidRPr="00BD1D07">
        <w:rPr>
          <w:rFonts w:ascii="Times New Roman" w:hAnsi="Times New Roman"/>
          <w:bCs/>
          <w:color w:val="auto"/>
          <w:szCs w:val="24"/>
        </w:rPr>
        <w:t>WYKONAWCA zobowiązuje się do pisemnego informowania ZAMAWIAJĄCEGO na jego wniosek o ewentualnych problemach czy opóźnieniach w realizacji umowy.</w:t>
      </w:r>
    </w:p>
    <w:p w14:paraId="3563CE3B" w14:textId="77777777" w:rsidR="00A50B7D" w:rsidRPr="00BD1D07" w:rsidRDefault="00A50B7D" w:rsidP="00A50B7D">
      <w:pPr>
        <w:pStyle w:val="Tekstpodstawowy"/>
        <w:spacing w:line="320" w:lineRule="exact"/>
        <w:ind w:right="-142"/>
        <w:contextualSpacing/>
        <w:jc w:val="both"/>
        <w:rPr>
          <w:rFonts w:ascii="Times New Roman" w:hAnsi="Times New Roman"/>
          <w:color w:val="auto"/>
          <w:szCs w:val="24"/>
        </w:rPr>
      </w:pPr>
    </w:p>
    <w:p w14:paraId="50EB839A" w14:textId="77777777" w:rsidR="00A50B7D" w:rsidRPr="00923B46" w:rsidRDefault="00A50B7D" w:rsidP="00A50B7D">
      <w:pPr>
        <w:pStyle w:val="Tekstpodstawowy"/>
        <w:spacing w:line="320" w:lineRule="exact"/>
        <w:contextualSpacing/>
        <w:jc w:val="center"/>
        <w:rPr>
          <w:rFonts w:ascii="Times New Roman" w:hAnsi="Times New Roman"/>
          <w:b/>
          <w:bCs/>
          <w:color w:val="auto"/>
          <w:szCs w:val="24"/>
          <w:lang w:val="pl-PL"/>
        </w:rPr>
      </w:pPr>
      <w:r w:rsidRPr="00923B46">
        <w:rPr>
          <w:rFonts w:ascii="Times New Roman" w:hAnsi="Times New Roman"/>
          <w:b/>
          <w:bCs/>
          <w:color w:val="auto"/>
          <w:szCs w:val="24"/>
          <w:lang w:val="pl-PL"/>
        </w:rPr>
        <w:t xml:space="preserve">§ </w:t>
      </w:r>
      <w:r>
        <w:rPr>
          <w:rFonts w:ascii="Times New Roman" w:hAnsi="Times New Roman"/>
          <w:b/>
          <w:bCs/>
          <w:color w:val="auto"/>
          <w:szCs w:val="24"/>
          <w:lang w:val="pl-PL"/>
        </w:rPr>
        <w:t>4</w:t>
      </w:r>
      <w:r w:rsidRPr="00923B46">
        <w:rPr>
          <w:rFonts w:ascii="Times New Roman" w:hAnsi="Times New Roman"/>
          <w:b/>
          <w:bCs/>
          <w:color w:val="auto"/>
          <w:szCs w:val="24"/>
          <w:lang w:val="pl-PL"/>
        </w:rPr>
        <w:t>. INSPEKCJA PRODUKCYJNA</w:t>
      </w:r>
    </w:p>
    <w:p w14:paraId="7624806F" w14:textId="77777777" w:rsidR="00A50B7D" w:rsidRPr="00923B46" w:rsidRDefault="00A50B7D" w:rsidP="00A50B7D">
      <w:pPr>
        <w:pStyle w:val="Tekstpodstawowy"/>
        <w:numPr>
          <w:ilvl w:val="0"/>
          <w:numId w:val="49"/>
        </w:numPr>
        <w:tabs>
          <w:tab w:val="clear" w:pos="720"/>
        </w:tabs>
        <w:snapToGrid w:val="0"/>
        <w:spacing w:before="120" w:line="320" w:lineRule="exact"/>
        <w:ind w:left="0" w:firstLine="0"/>
        <w:contextualSpacing/>
        <w:jc w:val="both"/>
        <w:rPr>
          <w:rFonts w:ascii="Times New Roman" w:hAnsi="Times New Roman"/>
          <w:strike/>
          <w:color w:val="auto"/>
          <w:szCs w:val="24"/>
          <w:lang w:val="pl-PL"/>
        </w:rPr>
      </w:pPr>
      <w:r w:rsidRPr="00923B46">
        <w:rPr>
          <w:rFonts w:ascii="Times New Roman" w:hAnsi="Times New Roman"/>
          <w:color w:val="auto"/>
          <w:szCs w:val="24"/>
          <w:lang w:val="pl-PL"/>
        </w:rPr>
        <w:t xml:space="preserve">ZAMAWIAJĄCEMU przysługuje prawo do dokonania inspekcji produkcyjnej quadów z lawetą. Inspekcja taka odbędzie się w miejscu produkcji quadów lub we wskazanym przez WYKONAWCĘ miejscu na terytorium Polski, do którego WYKONAWCA dostarczy quad </w:t>
      </w:r>
      <w:r>
        <w:rPr>
          <w:rFonts w:ascii="Times New Roman" w:hAnsi="Times New Roman"/>
          <w:color w:val="auto"/>
          <w:szCs w:val="24"/>
          <w:lang w:val="pl-PL"/>
        </w:rPr>
        <w:t xml:space="preserve">z lawetą </w:t>
      </w:r>
      <w:r w:rsidRPr="00923B46">
        <w:rPr>
          <w:rFonts w:ascii="Times New Roman" w:hAnsi="Times New Roman"/>
          <w:color w:val="auto"/>
          <w:szCs w:val="24"/>
          <w:lang w:val="pl-PL"/>
        </w:rPr>
        <w:t xml:space="preserve">celem przeprowadzenia jego inspekcji. </w:t>
      </w:r>
    </w:p>
    <w:p w14:paraId="71602C31" w14:textId="77777777" w:rsidR="00A50B7D" w:rsidRPr="00923B46" w:rsidRDefault="00A50B7D" w:rsidP="00A50B7D">
      <w:pPr>
        <w:pStyle w:val="Tekstpodstawowy"/>
        <w:numPr>
          <w:ilvl w:val="0"/>
          <w:numId w:val="49"/>
        </w:numPr>
        <w:tabs>
          <w:tab w:val="clear" w:pos="720"/>
        </w:tabs>
        <w:snapToGrid w:val="0"/>
        <w:spacing w:before="120" w:line="320" w:lineRule="exact"/>
        <w:ind w:left="0" w:firstLine="0"/>
        <w:contextualSpacing/>
        <w:jc w:val="both"/>
        <w:rPr>
          <w:rFonts w:ascii="Times New Roman" w:hAnsi="Times New Roman"/>
          <w:color w:val="auto"/>
          <w:szCs w:val="24"/>
          <w:lang w:val="pl-PL"/>
        </w:rPr>
      </w:pPr>
      <w:r w:rsidRPr="00923B46">
        <w:rPr>
          <w:rFonts w:ascii="Times New Roman" w:hAnsi="Times New Roman"/>
          <w:color w:val="auto"/>
          <w:szCs w:val="24"/>
          <w:lang w:val="pl-PL"/>
        </w:rPr>
        <w:t>W inspekcji uczestniczyć będzie komisja ZAMAWIAJĄCEGO  składająca się z nie więcej niż 2 osób.</w:t>
      </w:r>
    </w:p>
    <w:p w14:paraId="118C3609" w14:textId="77777777" w:rsidR="00A50B7D" w:rsidRPr="00923B46" w:rsidRDefault="00A50B7D" w:rsidP="00A50B7D">
      <w:pPr>
        <w:pStyle w:val="Tekstpodstawowy"/>
        <w:numPr>
          <w:ilvl w:val="0"/>
          <w:numId w:val="49"/>
        </w:numPr>
        <w:tabs>
          <w:tab w:val="clear" w:pos="720"/>
        </w:tabs>
        <w:snapToGrid w:val="0"/>
        <w:spacing w:before="120" w:line="320" w:lineRule="exact"/>
        <w:ind w:left="0" w:firstLine="0"/>
        <w:contextualSpacing/>
        <w:jc w:val="both"/>
        <w:rPr>
          <w:rFonts w:ascii="Times New Roman" w:hAnsi="Times New Roman"/>
          <w:color w:val="auto"/>
          <w:szCs w:val="24"/>
          <w:lang w:val="pl-PL"/>
        </w:rPr>
      </w:pPr>
      <w:r w:rsidRPr="00923B46">
        <w:rPr>
          <w:rFonts w:ascii="Times New Roman" w:hAnsi="Times New Roman"/>
          <w:color w:val="auto"/>
          <w:szCs w:val="24"/>
          <w:lang w:val="pl-PL"/>
        </w:rPr>
        <w:t>ZAMAWIAJĄCY pismem przesłanym faksem na numer ………………. lub drogą elektroniczną na adres e-mail: …………………zawiadomi WYKONAWCĘ o zamiarze przeprowadzenia inspekcji wskazując  członków komisji, którzy będą uczestniczyli w inspekcji. W odpowiedzi WYKONAWCA w terminie 3 dni pismem przesłanym faksem na numer +48 914808804 lub drogą elektroniczną na adres: kancelaria@szczecin.kwpsp.gov.pl  zawiadomi ZAMAWIAJĄCEGO o gotowości do przeprowadzenia inspekcji wskazując jej termin, który nie może przypadać wcześniej niż 7 dni przed zaplanowaną inspekcją. Z inspekcji tej zostanie sporządzony protokół w 4 egzemplarzach, z których 1 otrzyma WYKONAWCA.</w:t>
      </w:r>
    </w:p>
    <w:p w14:paraId="4B01AFD7" w14:textId="77777777" w:rsidR="00A50B7D" w:rsidRPr="00923B46" w:rsidRDefault="00A50B7D" w:rsidP="00A50B7D">
      <w:pPr>
        <w:pStyle w:val="Tekstpodstawowy"/>
        <w:numPr>
          <w:ilvl w:val="0"/>
          <w:numId w:val="49"/>
        </w:numPr>
        <w:tabs>
          <w:tab w:val="clear" w:pos="720"/>
        </w:tabs>
        <w:snapToGrid w:val="0"/>
        <w:spacing w:before="120" w:line="320" w:lineRule="exact"/>
        <w:ind w:left="0" w:firstLine="0"/>
        <w:contextualSpacing/>
        <w:jc w:val="both"/>
        <w:rPr>
          <w:rFonts w:ascii="Times New Roman" w:hAnsi="Times New Roman"/>
          <w:color w:val="auto"/>
          <w:szCs w:val="24"/>
          <w:lang w:val="pl-PL"/>
        </w:rPr>
      </w:pPr>
      <w:r w:rsidRPr="00923B46">
        <w:rPr>
          <w:rFonts w:ascii="Times New Roman" w:hAnsi="Times New Roman"/>
          <w:color w:val="auto"/>
          <w:szCs w:val="24"/>
        </w:rPr>
        <w:lastRenderedPageBreak/>
        <w:t>Obowiązek zorganizowania inspekcji, zapewnienia uczestnictwa w niej osób wchodzących w skład komisji, o której mowa w ust. 2 oraz poniesienia wszystkich związanych z tym kosztów (w szczególności podróży w obie strony, zakwaterowania, wyżywienia oraz kosztów podróży służbowych wynikających z obowiązujących przepisów) obciąża WYKONAWCĘ. Zasady uczestnictwa w inspekcji członków komisji, o której mowa w ust. 2, a w szczególności podróży, zakwaterowania i wyżywienia zostaną ustalone przez strony w drodze odrębnych ustaleń. WYKONAWCA zobowiązuje się do zapłaty powstałych po stronie ZAMAWIAJĄCEGO z tego tytułu kosztów na podstawie wystawionych przez nich rachunków/not w terminie 21 dni od ich doręczenia WYKONAWCY.</w:t>
      </w:r>
    </w:p>
    <w:p w14:paraId="1AC3AA44" w14:textId="77777777" w:rsidR="00A50B7D" w:rsidRPr="00923B46" w:rsidRDefault="00A50B7D" w:rsidP="00A50B7D">
      <w:pPr>
        <w:spacing w:before="120" w:after="120" w:line="320" w:lineRule="exact"/>
        <w:contextualSpacing/>
        <w:jc w:val="center"/>
        <w:rPr>
          <w:rFonts w:ascii="Times New Roman" w:hAnsi="Times New Roman" w:cs="Times New Roman"/>
          <w:b/>
          <w:bCs/>
          <w:sz w:val="24"/>
          <w:szCs w:val="24"/>
        </w:rPr>
      </w:pPr>
    </w:p>
    <w:p w14:paraId="5F67C067" w14:textId="77777777" w:rsidR="00A50B7D" w:rsidRPr="00923B46" w:rsidRDefault="00A50B7D" w:rsidP="00A50B7D">
      <w:pPr>
        <w:spacing w:before="120" w:after="120" w:line="320" w:lineRule="exact"/>
        <w:contextualSpacing/>
        <w:jc w:val="center"/>
        <w:rPr>
          <w:rFonts w:ascii="Times New Roman" w:hAnsi="Times New Roman" w:cs="Times New Roman"/>
          <w:b/>
          <w:bCs/>
          <w:sz w:val="24"/>
          <w:szCs w:val="24"/>
        </w:rPr>
      </w:pPr>
      <w:r w:rsidRPr="00923B46">
        <w:rPr>
          <w:rFonts w:ascii="Times New Roman" w:hAnsi="Times New Roman" w:cs="Times New Roman"/>
          <w:b/>
          <w:bCs/>
          <w:sz w:val="24"/>
          <w:szCs w:val="24"/>
        </w:rPr>
        <w:t xml:space="preserve">§ </w:t>
      </w:r>
      <w:r>
        <w:rPr>
          <w:rFonts w:ascii="Times New Roman" w:hAnsi="Times New Roman" w:cs="Times New Roman"/>
          <w:b/>
          <w:bCs/>
          <w:sz w:val="24"/>
          <w:szCs w:val="24"/>
        </w:rPr>
        <w:t>5</w:t>
      </w:r>
      <w:r w:rsidRPr="00923B46">
        <w:rPr>
          <w:rFonts w:ascii="Times New Roman" w:hAnsi="Times New Roman" w:cs="Times New Roman"/>
          <w:b/>
          <w:bCs/>
          <w:sz w:val="24"/>
          <w:szCs w:val="24"/>
        </w:rPr>
        <w:t xml:space="preserve">. ODBIÓR </w:t>
      </w:r>
    </w:p>
    <w:p w14:paraId="2A4D171F" w14:textId="77777777" w:rsidR="00A50B7D" w:rsidRPr="00923B46" w:rsidRDefault="00A50B7D" w:rsidP="00A50B7D">
      <w:pPr>
        <w:pStyle w:val="Tekstpodstawowy"/>
        <w:numPr>
          <w:ilvl w:val="0"/>
          <w:numId w:val="50"/>
        </w:numPr>
        <w:tabs>
          <w:tab w:val="clear" w:pos="720"/>
        </w:tabs>
        <w:snapToGrid w:val="0"/>
        <w:spacing w:before="120" w:line="320" w:lineRule="exact"/>
        <w:ind w:left="0" w:firstLine="0"/>
        <w:contextualSpacing/>
        <w:jc w:val="both"/>
        <w:rPr>
          <w:rFonts w:ascii="Times New Roman" w:hAnsi="Times New Roman"/>
          <w:bCs/>
          <w:color w:val="auto"/>
          <w:szCs w:val="24"/>
        </w:rPr>
      </w:pPr>
      <w:r w:rsidRPr="00923B46">
        <w:rPr>
          <w:rFonts w:ascii="Times New Roman" w:hAnsi="Times New Roman"/>
          <w:color w:val="auto"/>
          <w:szCs w:val="24"/>
        </w:rPr>
        <w:t>Gotowe</w:t>
      </w:r>
      <w:r w:rsidRPr="00923B46">
        <w:rPr>
          <w:rFonts w:ascii="Times New Roman" w:hAnsi="Times New Roman"/>
          <w:bCs/>
          <w:color w:val="auto"/>
          <w:szCs w:val="24"/>
        </w:rPr>
        <w:t xml:space="preserve"> do odbioru quady WYKONAWCA dostarcza </w:t>
      </w:r>
      <w:r>
        <w:rPr>
          <w:rFonts w:ascii="Times New Roman" w:hAnsi="Times New Roman"/>
          <w:bCs/>
          <w:color w:val="auto"/>
          <w:szCs w:val="24"/>
        </w:rPr>
        <w:t xml:space="preserve">do </w:t>
      </w:r>
      <w:r w:rsidRPr="00923B46">
        <w:rPr>
          <w:rFonts w:ascii="Times New Roman" w:hAnsi="Times New Roman"/>
          <w:bCs/>
          <w:color w:val="auto"/>
          <w:szCs w:val="24"/>
        </w:rPr>
        <w:t>ZAMAWIAJ</w:t>
      </w:r>
      <w:r>
        <w:rPr>
          <w:rFonts w:ascii="Times New Roman" w:hAnsi="Times New Roman"/>
          <w:bCs/>
          <w:color w:val="auto"/>
          <w:szCs w:val="24"/>
        </w:rPr>
        <w:t>Ą</w:t>
      </w:r>
      <w:r w:rsidRPr="00923B46">
        <w:rPr>
          <w:rFonts w:ascii="Times New Roman" w:hAnsi="Times New Roman"/>
          <w:bCs/>
          <w:color w:val="auto"/>
          <w:szCs w:val="24"/>
        </w:rPr>
        <w:t>CEGO, celem ich wydania i dokonania przez ZAMAWIAJĄC</w:t>
      </w:r>
      <w:r>
        <w:rPr>
          <w:rFonts w:ascii="Times New Roman" w:hAnsi="Times New Roman"/>
          <w:bCs/>
          <w:color w:val="auto"/>
          <w:szCs w:val="24"/>
        </w:rPr>
        <w:t>EGO</w:t>
      </w:r>
      <w:r w:rsidRPr="00923B46">
        <w:rPr>
          <w:rFonts w:ascii="Times New Roman" w:hAnsi="Times New Roman"/>
          <w:bCs/>
          <w:color w:val="auto"/>
          <w:szCs w:val="24"/>
        </w:rPr>
        <w:t xml:space="preserve"> ich odbioru.</w:t>
      </w:r>
    </w:p>
    <w:p w14:paraId="6A7CC2B9" w14:textId="77777777" w:rsidR="00A50B7D" w:rsidRPr="00923B46" w:rsidRDefault="00A50B7D" w:rsidP="00A50B7D">
      <w:pPr>
        <w:pStyle w:val="Tekstpodstawowy"/>
        <w:numPr>
          <w:ilvl w:val="0"/>
          <w:numId w:val="50"/>
        </w:numPr>
        <w:tabs>
          <w:tab w:val="clear" w:pos="720"/>
        </w:tabs>
        <w:snapToGrid w:val="0"/>
        <w:spacing w:before="120" w:line="320" w:lineRule="exact"/>
        <w:ind w:left="0" w:firstLine="0"/>
        <w:contextualSpacing/>
        <w:jc w:val="both"/>
        <w:rPr>
          <w:rFonts w:ascii="Times New Roman" w:hAnsi="Times New Roman"/>
          <w:bCs/>
          <w:color w:val="auto"/>
          <w:szCs w:val="24"/>
        </w:rPr>
      </w:pPr>
      <w:r w:rsidRPr="00923B46">
        <w:rPr>
          <w:rFonts w:ascii="Times New Roman" w:hAnsi="Times New Roman"/>
          <w:bCs/>
          <w:color w:val="auto"/>
          <w:szCs w:val="24"/>
        </w:rPr>
        <w:t>WYKONAWCA zobowiązany jest zawiadomić ZAMAWIAJACEGO  o terminie, w którym dostarczy quad</w:t>
      </w:r>
      <w:r>
        <w:rPr>
          <w:rFonts w:ascii="Times New Roman" w:hAnsi="Times New Roman"/>
          <w:bCs/>
          <w:color w:val="auto"/>
          <w:szCs w:val="24"/>
        </w:rPr>
        <w:t>y</w:t>
      </w:r>
      <w:r w:rsidRPr="00923B46">
        <w:rPr>
          <w:rFonts w:ascii="Times New Roman" w:hAnsi="Times New Roman"/>
          <w:bCs/>
          <w:color w:val="auto"/>
          <w:szCs w:val="24"/>
        </w:rPr>
        <w:t>. Zawiadomienia dokonywane są drogą elektroniczną na adres</w:t>
      </w:r>
      <w:r>
        <w:rPr>
          <w:rFonts w:ascii="Times New Roman" w:hAnsi="Times New Roman"/>
          <w:bCs/>
          <w:color w:val="auto"/>
          <w:szCs w:val="24"/>
        </w:rPr>
        <w:t xml:space="preserve">: </w:t>
      </w:r>
      <w:hyperlink r:id="rId24" w:history="1">
        <w:r w:rsidRPr="00184369">
          <w:rPr>
            <w:rStyle w:val="Hipercze"/>
            <w:rFonts w:ascii="Times New Roman" w:hAnsi="Times New Roman"/>
            <w:bCs/>
            <w:szCs w:val="24"/>
          </w:rPr>
          <w:t>kancelaria@szczecin.kwpsp.gov.pl</w:t>
        </w:r>
      </w:hyperlink>
      <w:r>
        <w:rPr>
          <w:rFonts w:ascii="Times New Roman" w:hAnsi="Times New Roman"/>
          <w:bCs/>
          <w:color w:val="auto"/>
          <w:szCs w:val="24"/>
        </w:rPr>
        <w:t xml:space="preserve"> </w:t>
      </w:r>
      <w:r w:rsidRPr="00923B46">
        <w:rPr>
          <w:rFonts w:ascii="Times New Roman" w:hAnsi="Times New Roman"/>
          <w:bCs/>
          <w:color w:val="auto"/>
          <w:szCs w:val="24"/>
        </w:rPr>
        <w:t>.</w:t>
      </w:r>
    </w:p>
    <w:p w14:paraId="4F471177" w14:textId="77777777" w:rsidR="00A50B7D" w:rsidRPr="00D049A6" w:rsidRDefault="00A50B7D" w:rsidP="00A50B7D">
      <w:pPr>
        <w:pStyle w:val="Tekstpodstawowy"/>
        <w:numPr>
          <w:ilvl w:val="0"/>
          <w:numId w:val="50"/>
        </w:numPr>
        <w:tabs>
          <w:tab w:val="clear" w:pos="720"/>
        </w:tabs>
        <w:snapToGrid w:val="0"/>
        <w:spacing w:before="120" w:line="320" w:lineRule="exact"/>
        <w:ind w:left="0" w:firstLine="0"/>
        <w:contextualSpacing/>
        <w:jc w:val="both"/>
        <w:rPr>
          <w:rFonts w:ascii="Times New Roman" w:hAnsi="Times New Roman"/>
          <w:bCs/>
          <w:color w:val="auto"/>
          <w:szCs w:val="24"/>
        </w:rPr>
      </w:pPr>
      <w:r w:rsidRPr="00923B46">
        <w:rPr>
          <w:rFonts w:ascii="Times New Roman" w:hAnsi="Times New Roman"/>
          <w:color w:val="auto"/>
          <w:szCs w:val="24"/>
          <w:lang w:val="pl-PL"/>
        </w:rPr>
        <w:t>W trakcie odbioru ZAMAWIAJĄCY dokon</w:t>
      </w:r>
      <w:r>
        <w:rPr>
          <w:rFonts w:ascii="Times New Roman" w:hAnsi="Times New Roman"/>
          <w:color w:val="auto"/>
          <w:szCs w:val="24"/>
          <w:lang w:val="pl-PL"/>
        </w:rPr>
        <w:t>a</w:t>
      </w:r>
      <w:r w:rsidRPr="00923B46">
        <w:rPr>
          <w:rFonts w:ascii="Times New Roman" w:hAnsi="Times New Roman"/>
          <w:color w:val="auto"/>
          <w:szCs w:val="24"/>
          <w:lang w:val="pl-PL"/>
        </w:rPr>
        <w:t xml:space="preserve">  sprawdzenia quadów i analizy dostarczonych przez </w:t>
      </w:r>
      <w:r w:rsidRPr="00D049A6">
        <w:rPr>
          <w:rFonts w:ascii="Times New Roman" w:hAnsi="Times New Roman"/>
          <w:color w:val="auto"/>
          <w:szCs w:val="24"/>
          <w:lang w:val="pl-PL"/>
        </w:rPr>
        <w:t xml:space="preserve">WYKONAWCĘ dokumentów potwierdzających wymagania techniczne dostarczonych quadów i ich wyposażenia oraz dokumenty wymienione w § 6. </w:t>
      </w:r>
    </w:p>
    <w:p w14:paraId="7475EF66" w14:textId="77777777" w:rsidR="00A50B7D" w:rsidRPr="00D049A6" w:rsidRDefault="00A50B7D" w:rsidP="00A50B7D">
      <w:pPr>
        <w:pStyle w:val="Tekstpodstawowy"/>
        <w:numPr>
          <w:ilvl w:val="0"/>
          <w:numId w:val="50"/>
        </w:numPr>
        <w:tabs>
          <w:tab w:val="clear" w:pos="720"/>
        </w:tabs>
        <w:snapToGrid w:val="0"/>
        <w:spacing w:before="120" w:line="320" w:lineRule="exact"/>
        <w:ind w:left="0" w:firstLine="0"/>
        <w:contextualSpacing/>
        <w:jc w:val="both"/>
        <w:rPr>
          <w:rFonts w:ascii="Times New Roman" w:hAnsi="Times New Roman"/>
          <w:bCs/>
          <w:color w:val="auto"/>
          <w:szCs w:val="24"/>
        </w:rPr>
      </w:pPr>
      <w:r w:rsidRPr="00D049A6">
        <w:rPr>
          <w:rFonts w:ascii="Times New Roman" w:hAnsi="Times New Roman"/>
          <w:color w:val="auto"/>
          <w:szCs w:val="24"/>
          <w:lang w:val="pl-PL"/>
        </w:rPr>
        <w:t>Wszystkie d</w:t>
      </w:r>
      <w:r w:rsidRPr="00D049A6">
        <w:rPr>
          <w:rFonts w:ascii="Times New Roman" w:hAnsi="Times New Roman"/>
          <w:color w:val="auto"/>
          <w:szCs w:val="24"/>
        </w:rPr>
        <w:t>okumenty przedstawione przez WYKONAWCĘ przy odbiorze muszą być sporządzone w języku polskim lub muszą być przetłumaczone na język polski.</w:t>
      </w:r>
    </w:p>
    <w:p w14:paraId="6B6E0ED8" w14:textId="77777777" w:rsidR="00A50B7D" w:rsidRPr="00D049A6" w:rsidRDefault="00A50B7D" w:rsidP="00A50B7D">
      <w:pPr>
        <w:numPr>
          <w:ilvl w:val="0"/>
          <w:numId w:val="50"/>
        </w:numPr>
        <w:tabs>
          <w:tab w:val="clear" w:pos="720"/>
        </w:tabs>
        <w:snapToGrid w:val="0"/>
        <w:spacing w:after="0" w:line="320" w:lineRule="exact"/>
        <w:ind w:left="0" w:firstLine="0"/>
        <w:contextualSpacing/>
        <w:jc w:val="both"/>
        <w:rPr>
          <w:rFonts w:ascii="Times New Roman" w:eastAsia="Times New Roman" w:hAnsi="Times New Roman" w:cs="Times New Roman"/>
          <w:bCs/>
          <w:sz w:val="24"/>
          <w:szCs w:val="24"/>
          <w:lang w:val="cs-CZ" w:eastAsia="pl-PL"/>
        </w:rPr>
      </w:pPr>
      <w:r w:rsidRPr="00D049A6">
        <w:rPr>
          <w:rFonts w:ascii="Times New Roman" w:eastAsia="Times New Roman" w:hAnsi="Times New Roman" w:cs="Times New Roman"/>
          <w:sz w:val="24"/>
          <w:szCs w:val="24"/>
          <w:lang w:val="cs-CZ" w:eastAsia="pl-PL"/>
        </w:rPr>
        <w:t>W trakcie odbioru quadów WYKONAWCA – pod rygorem odmowy dokonania odbioru – zobowiązany jest przeprowadzić szkolenie z obsługi każdego quada. W każdym szkoleniu uczestniczyć będzie 2– 5 wskazanych przez ZAMAWIAJĄCEGO osób.</w:t>
      </w:r>
      <w:r w:rsidRPr="00D049A6">
        <w:rPr>
          <w:rFonts w:ascii="Times New Roman" w:eastAsia="Times New Roman" w:hAnsi="Times New Roman" w:cs="Times New Roman"/>
          <w:sz w:val="24"/>
          <w:szCs w:val="24"/>
          <w:lang w:eastAsia="pl-PL"/>
        </w:rPr>
        <w:t xml:space="preserve">  </w:t>
      </w:r>
    </w:p>
    <w:p w14:paraId="783C58CB" w14:textId="77777777" w:rsidR="00A50B7D" w:rsidRPr="00470E75" w:rsidRDefault="00A50B7D" w:rsidP="00A50B7D">
      <w:pPr>
        <w:numPr>
          <w:ilvl w:val="0"/>
          <w:numId w:val="50"/>
        </w:numPr>
        <w:tabs>
          <w:tab w:val="clear" w:pos="720"/>
        </w:tabs>
        <w:snapToGrid w:val="0"/>
        <w:spacing w:after="0" w:line="320" w:lineRule="exact"/>
        <w:ind w:left="0" w:firstLine="0"/>
        <w:contextualSpacing/>
        <w:jc w:val="both"/>
        <w:rPr>
          <w:rFonts w:ascii="Times New Roman" w:eastAsia="Times New Roman" w:hAnsi="Times New Roman" w:cs="Times New Roman"/>
          <w:bCs/>
          <w:sz w:val="24"/>
          <w:szCs w:val="24"/>
          <w:lang w:val="cs-CZ" w:eastAsia="pl-PL"/>
        </w:rPr>
      </w:pPr>
      <w:r w:rsidRPr="00D049A6">
        <w:rPr>
          <w:rFonts w:ascii="Times New Roman" w:eastAsia="Times New Roman" w:hAnsi="Times New Roman" w:cs="Times New Roman"/>
          <w:sz w:val="24"/>
          <w:szCs w:val="24"/>
          <w:lang w:val="cs-CZ" w:eastAsia="pl-PL"/>
        </w:rPr>
        <w:t xml:space="preserve"> Protokół z przeprowadzonych szkoleń wraz z wykazem osób przeszkolonych, zostanie sporządzony w 3 egzemplarzach, z których 1 otrzyma WYKONAWCA i będzie on załącznikiem do protokołu </w:t>
      </w:r>
      <w:r w:rsidRPr="00470E75">
        <w:rPr>
          <w:rFonts w:ascii="Times New Roman" w:eastAsia="Times New Roman" w:hAnsi="Times New Roman" w:cs="Times New Roman"/>
          <w:sz w:val="24"/>
          <w:szCs w:val="24"/>
          <w:lang w:val="cs-CZ" w:eastAsia="pl-PL"/>
        </w:rPr>
        <w:t>odbioru</w:t>
      </w:r>
      <w:r>
        <w:rPr>
          <w:rFonts w:ascii="Times New Roman" w:eastAsia="Times New Roman" w:hAnsi="Times New Roman" w:cs="Times New Roman"/>
          <w:sz w:val="24"/>
          <w:szCs w:val="24"/>
          <w:lang w:val="cs-CZ" w:eastAsia="pl-PL"/>
        </w:rPr>
        <w:t xml:space="preserve"> quada</w:t>
      </w:r>
      <w:r w:rsidRPr="00470E75">
        <w:rPr>
          <w:rFonts w:ascii="Times New Roman" w:eastAsia="Times New Roman" w:hAnsi="Times New Roman" w:cs="Times New Roman"/>
          <w:sz w:val="24"/>
          <w:szCs w:val="24"/>
          <w:lang w:val="cs-CZ" w:eastAsia="pl-PL"/>
        </w:rPr>
        <w:t>.</w:t>
      </w:r>
    </w:p>
    <w:p w14:paraId="3E276C57" w14:textId="77777777" w:rsidR="00A50B7D" w:rsidRPr="00470E75" w:rsidRDefault="00A50B7D" w:rsidP="00A50B7D">
      <w:pPr>
        <w:numPr>
          <w:ilvl w:val="0"/>
          <w:numId w:val="50"/>
        </w:numPr>
        <w:tabs>
          <w:tab w:val="clear" w:pos="720"/>
        </w:tabs>
        <w:snapToGrid w:val="0"/>
        <w:spacing w:after="0" w:line="320" w:lineRule="exact"/>
        <w:ind w:left="0" w:firstLine="0"/>
        <w:contextualSpacing/>
        <w:jc w:val="both"/>
        <w:rPr>
          <w:rFonts w:ascii="Times New Roman" w:eastAsia="Times New Roman" w:hAnsi="Times New Roman" w:cs="Times New Roman"/>
          <w:bCs/>
          <w:sz w:val="24"/>
          <w:szCs w:val="24"/>
          <w:lang w:val="cs-CZ" w:eastAsia="pl-PL"/>
        </w:rPr>
      </w:pPr>
      <w:r>
        <w:rPr>
          <w:rFonts w:ascii="Times New Roman" w:hAnsi="Times New Roman"/>
          <w:bCs/>
          <w:szCs w:val="24"/>
        </w:rPr>
        <w:t xml:space="preserve">Na okoliczność odbioru każdego quada sporządzony zostanie odrębny protokoło odbioru. </w:t>
      </w:r>
      <w:r w:rsidRPr="00470E75">
        <w:rPr>
          <w:rFonts w:ascii="Times New Roman" w:eastAsia="Times New Roman" w:hAnsi="Times New Roman" w:cs="Times New Roman"/>
          <w:bCs/>
          <w:sz w:val="24"/>
          <w:szCs w:val="24"/>
          <w:lang w:val="cs-CZ" w:eastAsia="pl-PL"/>
        </w:rPr>
        <w:t>Protok</w:t>
      </w:r>
      <w:r>
        <w:rPr>
          <w:rFonts w:ascii="Times New Roman" w:eastAsia="Times New Roman" w:hAnsi="Times New Roman" w:cs="Times New Roman"/>
          <w:bCs/>
          <w:sz w:val="24"/>
          <w:szCs w:val="24"/>
          <w:lang w:val="cs-CZ" w:eastAsia="pl-PL"/>
        </w:rPr>
        <w:t xml:space="preserve">oły te zostaną </w:t>
      </w:r>
      <w:r w:rsidRPr="00470E75">
        <w:rPr>
          <w:rFonts w:ascii="Times New Roman" w:eastAsia="Times New Roman" w:hAnsi="Times New Roman" w:cs="Times New Roman"/>
          <w:sz w:val="24"/>
          <w:szCs w:val="24"/>
          <w:lang w:eastAsia="pl-PL"/>
        </w:rPr>
        <w:t>sporządzon</w:t>
      </w:r>
      <w:r>
        <w:rPr>
          <w:rFonts w:ascii="Times New Roman" w:eastAsia="Times New Roman" w:hAnsi="Times New Roman" w:cs="Times New Roman"/>
          <w:sz w:val="24"/>
          <w:szCs w:val="24"/>
          <w:lang w:eastAsia="pl-PL"/>
        </w:rPr>
        <w:t>e</w:t>
      </w:r>
      <w:r w:rsidRPr="00470E75">
        <w:rPr>
          <w:rFonts w:ascii="Times New Roman" w:eastAsia="Times New Roman" w:hAnsi="Times New Roman" w:cs="Times New Roman"/>
          <w:sz w:val="24"/>
          <w:szCs w:val="24"/>
          <w:lang w:eastAsia="pl-PL"/>
        </w:rPr>
        <w:t xml:space="preserve"> w </w:t>
      </w:r>
      <w:r>
        <w:rPr>
          <w:rFonts w:ascii="Times New Roman" w:eastAsia="Times New Roman" w:hAnsi="Times New Roman" w:cs="Times New Roman"/>
          <w:sz w:val="24"/>
          <w:szCs w:val="24"/>
          <w:lang w:eastAsia="pl-PL"/>
        </w:rPr>
        <w:t>2</w:t>
      </w:r>
      <w:r w:rsidRPr="00470E75">
        <w:rPr>
          <w:rFonts w:ascii="Times New Roman" w:eastAsia="Times New Roman" w:hAnsi="Times New Roman" w:cs="Times New Roman"/>
          <w:sz w:val="24"/>
          <w:szCs w:val="24"/>
          <w:lang w:eastAsia="pl-PL"/>
        </w:rPr>
        <w:t xml:space="preserve"> egzemplarzach, z których 1 otrzyma  WYKONAWCA.</w:t>
      </w:r>
    </w:p>
    <w:p w14:paraId="0974248B" w14:textId="77777777" w:rsidR="00A50B7D" w:rsidRPr="009F0CA5" w:rsidRDefault="00A50B7D" w:rsidP="00A50B7D">
      <w:pPr>
        <w:pStyle w:val="Tekstpodstawowy"/>
        <w:numPr>
          <w:ilvl w:val="0"/>
          <w:numId w:val="50"/>
        </w:numPr>
        <w:tabs>
          <w:tab w:val="clear" w:pos="720"/>
        </w:tabs>
        <w:snapToGrid w:val="0"/>
        <w:spacing w:line="320" w:lineRule="exact"/>
        <w:ind w:left="0" w:firstLine="0"/>
        <w:contextualSpacing/>
        <w:jc w:val="both"/>
        <w:rPr>
          <w:rFonts w:ascii="Times New Roman" w:hAnsi="Times New Roman"/>
          <w:bCs/>
          <w:color w:val="auto"/>
          <w:szCs w:val="24"/>
        </w:rPr>
      </w:pPr>
      <w:r w:rsidRPr="009F0CA5">
        <w:rPr>
          <w:rFonts w:ascii="Times New Roman" w:hAnsi="Times New Roman"/>
          <w:bCs/>
          <w:szCs w:val="24"/>
        </w:rPr>
        <w:t xml:space="preserve">Dokonując odbioru ZAMAWIAJĄCY może zobowiązać WYKONAWCĘ do usunięcia wad quada w terminie wskazanym przez ZAMAWIAJĄCEGO w protokole odbioru.  </w:t>
      </w:r>
    </w:p>
    <w:p w14:paraId="47AAA14B" w14:textId="77777777" w:rsidR="00A50B7D" w:rsidRPr="00470E75" w:rsidRDefault="00A50B7D" w:rsidP="00A50B7D">
      <w:pPr>
        <w:numPr>
          <w:ilvl w:val="0"/>
          <w:numId w:val="50"/>
        </w:numPr>
        <w:tabs>
          <w:tab w:val="clear" w:pos="720"/>
        </w:tabs>
        <w:snapToGrid w:val="0"/>
        <w:spacing w:after="0" w:line="320" w:lineRule="exact"/>
        <w:ind w:left="0" w:firstLine="0"/>
        <w:contextualSpacing/>
        <w:jc w:val="both"/>
        <w:rPr>
          <w:rFonts w:ascii="Times New Roman" w:eastAsia="Times New Roman" w:hAnsi="Times New Roman" w:cs="Times New Roman"/>
          <w:bCs/>
          <w:sz w:val="24"/>
          <w:szCs w:val="24"/>
          <w:lang w:val="cs-CZ" w:eastAsia="pl-PL"/>
        </w:rPr>
      </w:pPr>
      <w:r>
        <w:rPr>
          <w:rFonts w:ascii="Times New Roman" w:eastAsia="Times New Roman" w:hAnsi="Times New Roman" w:cs="Times New Roman"/>
          <w:sz w:val="24"/>
          <w:szCs w:val="24"/>
          <w:lang w:val="cs-CZ" w:eastAsia="pl-PL"/>
        </w:rPr>
        <w:t>Dokonanie odbioru jest podstawą do wystawienia faktury.</w:t>
      </w:r>
      <w:r w:rsidRPr="00470E75">
        <w:rPr>
          <w:rFonts w:ascii="Times New Roman" w:eastAsia="Times New Roman" w:hAnsi="Times New Roman" w:cs="Times New Roman"/>
          <w:b/>
          <w:bCs/>
          <w:sz w:val="24"/>
          <w:szCs w:val="24"/>
          <w:lang w:eastAsia="pl-PL"/>
        </w:rPr>
        <w:t xml:space="preserve"> </w:t>
      </w:r>
      <w:r w:rsidRPr="00470E75">
        <w:rPr>
          <w:rFonts w:ascii="Times New Roman" w:eastAsia="Times New Roman" w:hAnsi="Times New Roman" w:cs="Times New Roman"/>
          <w:b/>
          <w:sz w:val="24"/>
          <w:szCs w:val="24"/>
          <w:lang w:eastAsia="pl-PL"/>
        </w:rPr>
        <w:t xml:space="preserve"> </w:t>
      </w:r>
    </w:p>
    <w:p w14:paraId="77FA87F2" w14:textId="77777777" w:rsidR="00A50B7D" w:rsidRPr="00470E75" w:rsidRDefault="00A50B7D" w:rsidP="00A50B7D">
      <w:pPr>
        <w:snapToGrid w:val="0"/>
        <w:spacing w:before="120" w:after="0" w:line="320" w:lineRule="exact"/>
        <w:contextualSpacing/>
        <w:jc w:val="both"/>
        <w:rPr>
          <w:rFonts w:ascii="Times New Roman" w:eastAsia="Times New Roman" w:hAnsi="Times New Roman" w:cs="Times New Roman"/>
          <w:bCs/>
          <w:sz w:val="24"/>
          <w:szCs w:val="24"/>
          <w:lang w:val="cs-CZ" w:eastAsia="pl-PL"/>
        </w:rPr>
      </w:pPr>
    </w:p>
    <w:p w14:paraId="613E369D" w14:textId="77777777" w:rsidR="00A50B7D" w:rsidRPr="00470E75" w:rsidRDefault="00A50B7D" w:rsidP="00A50B7D">
      <w:pPr>
        <w:snapToGrid w:val="0"/>
        <w:spacing w:after="0" w:line="320" w:lineRule="exact"/>
        <w:contextualSpacing/>
        <w:jc w:val="both"/>
        <w:rPr>
          <w:rFonts w:ascii="Times New Roman" w:eastAsia="Times New Roman" w:hAnsi="Times New Roman" w:cs="Times New Roman"/>
          <w:sz w:val="24"/>
          <w:szCs w:val="24"/>
          <w:lang w:eastAsia="pl-PL"/>
        </w:rPr>
      </w:pPr>
    </w:p>
    <w:p w14:paraId="2AC20DDD" w14:textId="77777777" w:rsidR="00A50B7D" w:rsidRPr="00470E75" w:rsidRDefault="00A50B7D" w:rsidP="00A50B7D">
      <w:pPr>
        <w:spacing w:after="0" w:line="320" w:lineRule="exact"/>
        <w:contextualSpacing/>
        <w:jc w:val="center"/>
        <w:rPr>
          <w:rFonts w:ascii="Times New Roman" w:eastAsia="Times New Roman" w:hAnsi="Times New Roman" w:cs="Times New Roman"/>
          <w:b/>
          <w:bCs/>
          <w:sz w:val="24"/>
          <w:szCs w:val="24"/>
        </w:rPr>
      </w:pPr>
      <w:r w:rsidRPr="00470E75">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6</w:t>
      </w:r>
      <w:r w:rsidRPr="00470E75">
        <w:rPr>
          <w:rFonts w:ascii="Times New Roman" w:eastAsia="Times New Roman" w:hAnsi="Times New Roman" w:cs="Times New Roman"/>
          <w:b/>
          <w:bCs/>
          <w:sz w:val="24"/>
          <w:szCs w:val="24"/>
        </w:rPr>
        <w:t>. DOKUMENTACJA TECHNICZNA</w:t>
      </w:r>
    </w:p>
    <w:p w14:paraId="719A8F2E" w14:textId="77777777" w:rsidR="00A50B7D" w:rsidRPr="00470E75" w:rsidRDefault="00A50B7D" w:rsidP="00A50B7D">
      <w:pPr>
        <w:numPr>
          <w:ilvl w:val="0"/>
          <w:numId w:val="52"/>
        </w:numPr>
        <w:snapToGrid w:val="0"/>
        <w:spacing w:after="0" w:line="320" w:lineRule="exact"/>
        <w:ind w:left="0" w:firstLine="0"/>
        <w:contextualSpacing/>
        <w:jc w:val="both"/>
        <w:rPr>
          <w:rFonts w:ascii="Times New Roman" w:eastAsia="Times New Roman" w:hAnsi="Times New Roman" w:cs="Times New Roman"/>
          <w:sz w:val="24"/>
          <w:szCs w:val="24"/>
          <w:lang w:eastAsia="pl-PL"/>
        </w:rPr>
      </w:pPr>
      <w:r w:rsidRPr="00470E75">
        <w:rPr>
          <w:rFonts w:ascii="Times New Roman" w:eastAsia="Times New Roman" w:hAnsi="Times New Roman" w:cs="Times New Roman"/>
          <w:sz w:val="24"/>
          <w:szCs w:val="24"/>
          <w:lang w:eastAsia="pl-PL"/>
        </w:rPr>
        <w:t xml:space="preserve">WYKONAWCA zobowiązuje się w trakcie odbioru wydać </w:t>
      </w:r>
      <w:r>
        <w:rPr>
          <w:rFonts w:ascii="Times New Roman" w:eastAsia="Times New Roman" w:hAnsi="Times New Roman" w:cs="Times New Roman"/>
          <w:sz w:val="24"/>
          <w:szCs w:val="24"/>
          <w:lang w:eastAsia="pl-PL"/>
        </w:rPr>
        <w:t xml:space="preserve">ZAMAWIAJĄCEMU </w:t>
      </w:r>
      <w:r w:rsidRPr="00470E75">
        <w:rPr>
          <w:rFonts w:ascii="Times New Roman" w:eastAsia="Times New Roman" w:hAnsi="Times New Roman" w:cs="Times New Roman"/>
          <w:sz w:val="24"/>
          <w:szCs w:val="24"/>
          <w:lang w:eastAsia="pl-PL"/>
        </w:rPr>
        <w:t xml:space="preserve">dla każdego quada następujące dokumenty:   </w:t>
      </w:r>
    </w:p>
    <w:p w14:paraId="5173C4E1" w14:textId="77777777" w:rsidR="00A50B7D" w:rsidRPr="00470E75" w:rsidRDefault="00A50B7D" w:rsidP="00A50B7D">
      <w:pPr>
        <w:numPr>
          <w:ilvl w:val="0"/>
          <w:numId w:val="51"/>
        </w:numPr>
        <w:spacing w:after="0" w:line="320" w:lineRule="exact"/>
        <w:ind w:left="0" w:right="566" w:firstLine="0"/>
        <w:contextualSpacing/>
        <w:jc w:val="both"/>
        <w:rPr>
          <w:rFonts w:ascii="Times New Roman" w:eastAsia="Times New Roman" w:hAnsi="Times New Roman" w:cs="Times New Roman"/>
          <w:sz w:val="24"/>
          <w:szCs w:val="24"/>
          <w:lang w:eastAsia="pl-PL"/>
        </w:rPr>
      </w:pPr>
      <w:r w:rsidRPr="00470E75">
        <w:rPr>
          <w:rFonts w:ascii="Times New Roman" w:eastAsia="Times New Roman" w:hAnsi="Times New Roman" w:cs="Times New Roman"/>
          <w:sz w:val="24"/>
          <w:szCs w:val="24"/>
          <w:lang w:eastAsia="pl-PL"/>
        </w:rPr>
        <w:t>instrukcję obsługi i konserwacji quada i lawety;</w:t>
      </w:r>
    </w:p>
    <w:p w14:paraId="6154DE9A" w14:textId="77777777" w:rsidR="00A50B7D" w:rsidRPr="00470E75" w:rsidRDefault="00A50B7D" w:rsidP="00A50B7D">
      <w:pPr>
        <w:numPr>
          <w:ilvl w:val="0"/>
          <w:numId w:val="51"/>
        </w:numPr>
        <w:spacing w:after="0" w:line="320" w:lineRule="exact"/>
        <w:ind w:left="0" w:right="566" w:firstLine="0"/>
        <w:contextualSpacing/>
        <w:jc w:val="both"/>
        <w:rPr>
          <w:rFonts w:ascii="Times New Roman" w:eastAsia="Times New Roman" w:hAnsi="Times New Roman" w:cs="Times New Roman"/>
          <w:sz w:val="24"/>
          <w:szCs w:val="24"/>
          <w:lang w:eastAsia="pl-PL"/>
        </w:rPr>
      </w:pPr>
      <w:r w:rsidRPr="00470E75">
        <w:rPr>
          <w:rFonts w:ascii="Times New Roman" w:eastAsia="Times New Roman" w:hAnsi="Times New Roman" w:cs="Times New Roman"/>
          <w:sz w:val="24"/>
          <w:szCs w:val="24"/>
          <w:lang w:eastAsia="pl-PL"/>
        </w:rPr>
        <w:t>książkę napraw gwarancyjnych/serwisowych quada i lawety w języku polskim;</w:t>
      </w:r>
    </w:p>
    <w:p w14:paraId="0FECA53F" w14:textId="77777777" w:rsidR="00A50B7D" w:rsidRPr="00470E75" w:rsidRDefault="00A50B7D" w:rsidP="00A50B7D">
      <w:pPr>
        <w:numPr>
          <w:ilvl w:val="0"/>
          <w:numId w:val="51"/>
        </w:numPr>
        <w:spacing w:after="0" w:line="320" w:lineRule="exact"/>
        <w:ind w:left="0" w:right="566" w:firstLine="0"/>
        <w:contextualSpacing/>
        <w:jc w:val="both"/>
        <w:rPr>
          <w:rFonts w:ascii="Times New Roman" w:eastAsia="Times New Roman" w:hAnsi="Times New Roman" w:cs="Times New Roman"/>
          <w:sz w:val="24"/>
          <w:szCs w:val="24"/>
          <w:lang w:eastAsia="pl-PL"/>
        </w:rPr>
      </w:pPr>
      <w:r w:rsidRPr="00470E75">
        <w:rPr>
          <w:rFonts w:ascii="Times New Roman" w:eastAsia="Times New Roman" w:hAnsi="Times New Roman" w:cs="Times New Roman"/>
          <w:sz w:val="24"/>
          <w:szCs w:val="24"/>
          <w:lang w:eastAsia="pl-PL"/>
        </w:rPr>
        <w:t xml:space="preserve"> dotyczące quada i lawety dokumenty wymagane przez przepisy prawa, w tym dokumenty niezbędne do zarejestrowania quada i lawety;</w:t>
      </w:r>
    </w:p>
    <w:p w14:paraId="048C1990" w14:textId="77777777" w:rsidR="00A50B7D" w:rsidRPr="00470E75" w:rsidRDefault="00A50B7D" w:rsidP="00A50B7D">
      <w:pPr>
        <w:numPr>
          <w:ilvl w:val="0"/>
          <w:numId w:val="51"/>
        </w:numPr>
        <w:spacing w:after="0" w:line="320" w:lineRule="exact"/>
        <w:ind w:left="0" w:right="566" w:firstLine="0"/>
        <w:contextualSpacing/>
        <w:jc w:val="both"/>
        <w:rPr>
          <w:rFonts w:ascii="Times New Roman" w:eastAsia="Times New Roman" w:hAnsi="Times New Roman" w:cs="Times New Roman"/>
          <w:sz w:val="24"/>
          <w:szCs w:val="24"/>
          <w:lang w:eastAsia="pl-PL"/>
        </w:rPr>
      </w:pPr>
      <w:r w:rsidRPr="00470E75">
        <w:rPr>
          <w:rFonts w:ascii="Times New Roman" w:eastAsia="Times New Roman" w:hAnsi="Times New Roman" w:cs="Times New Roman"/>
          <w:sz w:val="24"/>
          <w:szCs w:val="24"/>
          <w:lang w:eastAsia="pl-PL"/>
        </w:rPr>
        <w:t xml:space="preserve"> wykaz adresów punktów serwisowych na terenie Polski;</w:t>
      </w:r>
    </w:p>
    <w:p w14:paraId="0DBD5B38" w14:textId="77777777" w:rsidR="00A50B7D" w:rsidRPr="00470E75" w:rsidRDefault="00A50B7D" w:rsidP="00A50B7D">
      <w:pPr>
        <w:numPr>
          <w:ilvl w:val="0"/>
          <w:numId w:val="51"/>
        </w:numPr>
        <w:spacing w:after="0" w:line="320" w:lineRule="exact"/>
        <w:ind w:left="0" w:right="566" w:firstLine="0"/>
        <w:contextualSpacing/>
        <w:jc w:val="both"/>
        <w:rPr>
          <w:rFonts w:ascii="Times New Roman" w:eastAsia="Times New Roman" w:hAnsi="Times New Roman" w:cs="Times New Roman"/>
          <w:sz w:val="24"/>
          <w:szCs w:val="24"/>
          <w:lang w:eastAsia="pl-PL"/>
        </w:rPr>
      </w:pPr>
      <w:r w:rsidRPr="00470E75">
        <w:rPr>
          <w:rFonts w:ascii="Times New Roman" w:eastAsia="Times New Roman" w:hAnsi="Times New Roman" w:cs="Times New Roman"/>
          <w:sz w:val="24"/>
          <w:szCs w:val="24"/>
          <w:lang w:eastAsia="pl-PL"/>
        </w:rPr>
        <w:lastRenderedPageBreak/>
        <w:t>instrukcję obsługi urządzeń zamontowanych na stałe (np. sygnalizacja pojazdu uprzywilejowanego, radiotelefon itp.).</w:t>
      </w:r>
    </w:p>
    <w:p w14:paraId="346125C6" w14:textId="77777777" w:rsidR="00A50B7D" w:rsidRDefault="00A50B7D" w:rsidP="00A50B7D">
      <w:pPr>
        <w:numPr>
          <w:ilvl w:val="0"/>
          <w:numId w:val="52"/>
        </w:numPr>
        <w:snapToGrid w:val="0"/>
        <w:spacing w:after="0" w:line="320" w:lineRule="exact"/>
        <w:ind w:left="0" w:firstLine="0"/>
        <w:contextualSpacing/>
        <w:jc w:val="both"/>
        <w:rPr>
          <w:rFonts w:ascii="Times New Roman" w:eastAsia="Times New Roman" w:hAnsi="Times New Roman" w:cs="Times New Roman"/>
          <w:sz w:val="24"/>
          <w:szCs w:val="24"/>
          <w:lang w:eastAsia="pl-PL"/>
        </w:rPr>
      </w:pPr>
      <w:r w:rsidRPr="00470E75">
        <w:rPr>
          <w:rFonts w:ascii="Times New Roman" w:eastAsia="Times New Roman" w:hAnsi="Times New Roman" w:cs="Times New Roman"/>
          <w:sz w:val="24"/>
          <w:szCs w:val="24"/>
          <w:lang w:eastAsia="pl-PL"/>
        </w:rPr>
        <w:t xml:space="preserve">Dokumentacja, o której mowa w ust. 1 pkt 1, powinna być wykonana w sposób czytelny </w:t>
      </w:r>
      <w:r w:rsidRPr="00470E75">
        <w:rPr>
          <w:rFonts w:ascii="Times New Roman" w:eastAsia="Times New Roman" w:hAnsi="Times New Roman" w:cs="Times New Roman"/>
          <w:sz w:val="24"/>
          <w:szCs w:val="24"/>
          <w:lang w:eastAsia="pl-PL"/>
        </w:rPr>
        <w:br/>
        <w:t xml:space="preserve">i szczegółowy i musi zawierać wszelkie informacje pozwalające wykwalifikowanej obsłudze na prawidłowe użytkowanie i bieżącą konserwację quadów i lawet. Dokumenty należy  umieścić w twardym segregatorze (lub torbie). </w:t>
      </w:r>
    </w:p>
    <w:p w14:paraId="0DF2D9C6" w14:textId="77777777" w:rsidR="00A50B7D" w:rsidRPr="00470E75" w:rsidRDefault="00A50B7D" w:rsidP="00A50B7D">
      <w:pPr>
        <w:snapToGrid w:val="0"/>
        <w:spacing w:after="0" w:line="320" w:lineRule="exact"/>
        <w:contextualSpacing/>
        <w:jc w:val="both"/>
        <w:rPr>
          <w:rFonts w:ascii="Times New Roman" w:eastAsia="Times New Roman" w:hAnsi="Times New Roman" w:cs="Times New Roman"/>
          <w:sz w:val="24"/>
          <w:szCs w:val="24"/>
          <w:lang w:eastAsia="pl-PL"/>
        </w:rPr>
      </w:pPr>
    </w:p>
    <w:p w14:paraId="3899474A" w14:textId="77777777" w:rsidR="00A50B7D" w:rsidRPr="00470E75" w:rsidRDefault="00A50B7D" w:rsidP="00A50B7D">
      <w:pPr>
        <w:spacing w:after="0" w:line="320" w:lineRule="exact"/>
        <w:contextualSpacing/>
        <w:jc w:val="center"/>
        <w:rPr>
          <w:rFonts w:ascii="Times New Roman" w:eastAsia="Times New Roman" w:hAnsi="Times New Roman" w:cs="Times New Roman"/>
          <w:b/>
          <w:bCs/>
          <w:sz w:val="24"/>
          <w:szCs w:val="24"/>
          <w:lang w:eastAsia="pl-PL"/>
        </w:rPr>
      </w:pPr>
      <w:r w:rsidRPr="00470E75">
        <w:rPr>
          <w:rFonts w:ascii="Times New Roman" w:eastAsia="Times New Roman" w:hAnsi="Times New Roman" w:cs="Times New Roman"/>
          <w:b/>
          <w:bCs/>
          <w:sz w:val="24"/>
          <w:szCs w:val="24"/>
          <w:lang w:eastAsia="pl-PL"/>
        </w:rPr>
        <w:t xml:space="preserve">§ </w:t>
      </w:r>
      <w:r>
        <w:rPr>
          <w:rFonts w:ascii="Times New Roman" w:eastAsia="Times New Roman" w:hAnsi="Times New Roman" w:cs="Times New Roman"/>
          <w:b/>
          <w:bCs/>
          <w:sz w:val="24"/>
          <w:szCs w:val="24"/>
          <w:lang w:eastAsia="pl-PL"/>
        </w:rPr>
        <w:t>7</w:t>
      </w:r>
      <w:r w:rsidRPr="00470E75">
        <w:rPr>
          <w:rFonts w:ascii="Times New Roman" w:eastAsia="Times New Roman" w:hAnsi="Times New Roman" w:cs="Times New Roman"/>
          <w:b/>
          <w:bCs/>
          <w:sz w:val="24"/>
          <w:szCs w:val="24"/>
          <w:lang w:eastAsia="pl-PL"/>
        </w:rPr>
        <w:t>.  GWARANCJA I RĘKOJMIA</w:t>
      </w:r>
    </w:p>
    <w:p w14:paraId="6B50AADC" w14:textId="77777777" w:rsidR="00A50B7D" w:rsidRPr="009F0CA5" w:rsidRDefault="00A50B7D" w:rsidP="00A50B7D">
      <w:pPr>
        <w:pStyle w:val="Tekstpodstawowy"/>
        <w:numPr>
          <w:ilvl w:val="6"/>
          <w:numId w:val="42"/>
        </w:numPr>
        <w:snapToGrid w:val="0"/>
        <w:spacing w:line="320" w:lineRule="exact"/>
        <w:ind w:left="0" w:firstLine="0"/>
        <w:contextualSpacing/>
        <w:jc w:val="both"/>
        <w:rPr>
          <w:rFonts w:ascii="Times New Roman" w:hAnsi="Times New Roman"/>
          <w:bCs/>
          <w:color w:val="auto"/>
          <w:szCs w:val="24"/>
        </w:rPr>
      </w:pPr>
      <w:r w:rsidRPr="009F0CA5">
        <w:rPr>
          <w:rFonts w:ascii="Times New Roman" w:hAnsi="Times New Roman"/>
          <w:color w:val="auto"/>
          <w:szCs w:val="24"/>
        </w:rPr>
        <w:t>WYKONAWCA udziela ZAMAWIAJĄC</w:t>
      </w:r>
      <w:r>
        <w:rPr>
          <w:rFonts w:ascii="Times New Roman" w:hAnsi="Times New Roman"/>
          <w:color w:val="auto"/>
          <w:szCs w:val="24"/>
        </w:rPr>
        <w:t>EMU</w:t>
      </w:r>
      <w:r w:rsidRPr="009F0CA5">
        <w:rPr>
          <w:rFonts w:ascii="Times New Roman" w:hAnsi="Times New Roman"/>
          <w:color w:val="auto"/>
          <w:szCs w:val="24"/>
        </w:rPr>
        <w:t xml:space="preserve"> na </w:t>
      </w:r>
      <w:r>
        <w:rPr>
          <w:rFonts w:ascii="Times New Roman" w:hAnsi="Times New Roman"/>
          <w:color w:val="auto"/>
          <w:szCs w:val="24"/>
        </w:rPr>
        <w:t xml:space="preserve">każdy </w:t>
      </w:r>
      <w:r w:rsidRPr="009F0CA5">
        <w:rPr>
          <w:rFonts w:ascii="Times New Roman" w:hAnsi="Times New Roman"/>
          <w:color w:val="auto"/>
          <w:szCs w:val="24"/>
        </w:rPr>
        <w:t xml:space="preserve">odebrany przez niego quad </w:t>
      </w:r>
      <w:r>
        <w:rPr>
          <w:rFonts w:ascii="Times New Roman" w:hAnsi="Times New Roman"/>
          <w:color w:val="auto"/>
          <w:szCs w:val="24"/>
        </w:rPr>
        <w:t xml:space="preserve">(quad z lawetą i całym wyposażeniem) </w:t>
      </w:r>
      <w:r w:rsidRPr="009F0CA5">
        <w:rPr>
          <w:rFonts w:ascii="Times New Roman" w:hAnsi="Times New Roman"/>
          <w:color w:val="auto"/>
          <w:szCs w:val="24"/>
        </w:rPr>
        <w:t>……. – letniej gwarancji, gwarantując w okresie gwarancji:</w:t>
      </w:r>
    </w:p>
    <w:p w14:paraId="10B7B6FB" w14:textId="77777777" w:rsidR="00A50B7D" w:rsidRPr="009F0CA5" w:rsidRDefault="00A50B7D" w:rsidP="00A50B7D">
      <w:pPr>
        <w:pStyle w:val="Tekstpodstawowy"/>
        <w:numPr>
          <w:ilvl w:val="0"/>
          <w:numId w:val="43"/>
        </w:numPr>
        <w:tabs>
          <w:tab w:val="clear" w:pos="720"/>
        </w:tabs>
        <w:spacing w:before="120" w:after="120" w:line="320" w:lineRule="exact"/>
        <w:ind w:left="0" w:right="-142" w:firstLine="0"/>
        <w:contextualSpacing/>
        <w:jc w:val="both"/>
        <w:outlineLvl w:val="0"/>
        <w:rPr>
          <w:rFonts w:ascii="Times New Roman" w:hAnsi="Times New Roman"/>
          <w:color w:val="auto"/>
          <w:szCs w:val="24"/>
        </w:rPr>
      </w:pPr>
      <w:r w:rsidRPr="009F0CA5">
        <w:rPr>
          <w:rFonts w:ascii="Times New Roman" w:hAnsi="Times New Roman"/>
          <w:color w:val="auto"/>
          <w:szCs w:val="24"/>
        </w:rPr>
        <w:t>posiadanie przez quad parametrów technicznych i warunków odpowiadających umowie oraz pełną sprawność techniczną,</w:t>
      </w:r>
    </w:p>
    <w:p w14:paraId="72F374CD" w14:textId="77777777" w:rsidR="00A50B7D" w:rsidRPr="009F0CA5" w:rsidRDefault="00A50B7D" w:rsidP="00A50B7D">
      <w:pPr>
        <w:pStyle w:val="Tekstpodstawowy"/>
        <w:numPr>
          <w:ilvl w:val="0"/>
          <w:numId w:val="43"/>
        </w:numPr>
        <w:tabs>
          <w:tab w:val="clear" w:pos="720"/>
        </w:tabs>
        <w:spacing w:before="120" w:after="120" w:line="320" w:lineRule="exact"/>
        <w:ind w:left="0" w:right="-142" w:firstLine="0"/>
        <w:contextualSpacing/>
        <w:jc w:val="both"/>
        <w:outlineLvl w:val="0"/>
        <w:rPr>
          <w:rFonts w:ascii="Times New Roman" w:hAnsi="Times New Roman"/>
          <w:color w:val="auto"/>
          <w:szCs w:val="24"/>
        </w:rPr>
      </w:pPr>
      <w:r w:rsidRPr="009F0CA5">
        <w:rPr>
          <w:rFonts w:ascii="Times New Roman" w:hAnsi="Times New Roman"/>
          <w:color w:val="auto"/>
          <w:szCs w:val="24"/>
        </w:rPr>
        <w:t>usunięcie we własnym zakresie i na własny koszt wad poprzez dokonanie naprawy lub wymiany</w:t>
      </w:r>
      <w:r>
        <w:rPr>
          <w:rFonts w:ascii="Times New Roman" w:hAnsi="Times New Roman"/>
          <w:color w:val="auto"/>
          <w:szCs w:val="24"/>
        </w:rPr>
        <w:t xml:space="preserve"> quada na nowy</w:t>
      </w:r>
      <w:r w:rsidRPr="009F0CA5">
        <w:rPr>
          <w:rFonts w:ascii="Times New Roman" w:hAnsi="Times New Roman"/>
          <w:color w:val="auto"/>
          <w:szCs w:val="24"/>
        </w:rPr>
        <w:t>.</w:t>
      </w:r>
    </w:p>
    <w:p w14:paraId="00D4D077" w14:textId="77777777" w:rsidR="00A50B7D" w:rsidRDefault="00A50B7D" w:rsidP="00A50B7D">
      <w:pPr>
        <w:pStyle w:val="Tekstpodstawowy"/>
        <w:numPr>
          <w:ilvl w:val="6"/>
          <w:numId w:val="42"/>
        </w:numPr>
        <w:snapToGrid w:val="0"/>
        <w:spacing w:line="320" w:lineRule="exact"/>
        <w:ind w:left="0" w:firstLine="0"/>
        <w:contextualSpacing/>
        <w:jc w:val="both"/>
        <w:rPr>
          <w:rFonts w:ascii="Times New Roman" w:hAnsi="Times New Roman"/>
          <w:color w:val="auto"/>
          <w:szCs w:val="24"/>
        </w:rPr>
      </w:pPr>
      <w:r>
        <w:rPr>
          <w:rFonts w:ascii="Times New Roman" w:hAnsi="Times New Roman"/>
          <w:color w:val="auto"/>
          <w:szCs w:val="24"/>
        </w:rPr>
        <w:t>Termin gwarancji biegnie od odbioru quadów (odrębnie dla każdego quada).</w:t>
      </w:r>
    </w:p>
    <w:p w14:paraId="7F4E1F99" w14:textId="77777777" w:rsidR="00A50B7D" w:rsidRDefault="00A50B7D" w:rsidP="00A50B7D">
      <w:pPr>
        <w:pStyle w:val="Tekstpodstawowy"/>
        <w:numPr>
          <w:ilvl w:val="6"/>
          <w:numId w:val="42"/>
        </w:numPr>
        <w:snapToGrid w:val="0"/>
        <w:spacing w:line="320" w:lineRule="exact"/>
        <w:ind w:left="0" w:firstLine="0"/>
        <w:contextualSpacing/>
        <w:jc w:val="both"/>
        <w:rPr>
          <w:rFonts w:ascii="Times New Roman" w:hAnsi="Times New Roman"/>
          <w:color w:val="auto"/>
          <w:szCs w:val="24"/>
        </w:rPr>
      </w:pPr>
      <w:r w:rsidRPr="009F0CA5">
        <w:rPr>
          <w:rFonts w:ascii="Times New Roman" w:hAnsi="Times New Roman"/>
          <w:color w:val="auto"/>
          <w:szCs w:val="24"/>
        </w:rPr>
        <w:t xml:space="preserve">WYKONAWCA usunie wadę w terminie 14 dni od otrzymania zawiadomienia o wadzie. </w:t>
      </w:r>
    </w:p>
    <w:p w14:paraId="731F1D87" w14:textId="77777777" w:rsidR="00A50B7D" w:rsidRDefault="00A50B7D" w:rsidP="00A50B7D">
      <w:pPr>
        <w:pStyle w:val="Tekstpodstawowy"/>
        <w:numPr>
          <w:ilvl w:val="6"/>
          <w:numId w:val="42"/>
        </w:numPr>
        <w:snapToGrid w:val="0"/>
        <w:spacing w:line="320" w:lineRule="exact"/>
        <w:ind w:left="0" w:firstLine="0"/>
        <w:contextualSpacing/>
        <w:jc w:val="both"/>
        <w:rPr>
          <w:rFonts w:ascii="Times New Roman" w:hAnsi="Times New Roman"/>
          <w:color w:val="auto"/>
          <w:szCs w:val="24"/>
        </w:rPr>
      </w:pPr>
      <w:r>
        <w:rPr>
          <w:rFonts w:ascii="Times New Roman" w:hAnsi="Times New Roman"/>
          <w:color w:val="auto"/>
          <w:szCs w:val="24"/>
        </w:rPr>
        <w:t xml:space="preserve">Usunięcie wady następuje u ZAMAWIAJĄCEGO lub za zgodą ZAMAWIAJĄCEGO w innym miejscu. </w:t>
      </w:r>
    </w:p>
    <w:p w14:paraId="0BBCAD78" w14:textId="77777777" w:rsidR="00A50B7D" w:rsidRPr="009F0CA5" w:rsidRDefault="00A50B7D" w:rsidP="00A50B7D">
      <w:pPr>
        <w:pStyle w:val="Tekstpodstawowy"/>
        <w:numPr>
          <w:ilvl w:val="6"/>
          <w:numId w:val="42"/>
        </w:numPr>
        <w:snapToGrid w:val="0"/>
        <w:spacing w:line="320" w:lineRule="exact"/>
        <w:ind w:left="0" w:firstLine="0"/>
        <w:contextualSpacing/>
        <w:jc w:val="both"/>
        <w:rPr>
          <w:rFonts w:ascii="Times New Roman" w:hAnsi="Times New Roman"/>
          <w:color w:val="auto"/>
          <w:szCs w:val="24"/>
        </w:rPr>
      </w:pPr>
      <w:r w:rsidRPr="009F0CA5">
        <w:rPr>
          <w:rFonts w:ascii="Times New Roman" w:hAnsi="Times New Roman"/>
          <w:color w:val="auto"/>
          <w:szCs w:val="24"/>
        </w:rPr>
        <w:t xml:space="preserve">Na uzasadniony, pisemny wniosek WYKONAWCY, ZAMAWIAJĄCY ma prawo na piśmie wydłużyć WYKONAWCY termin usunięcia wady. </w:t>
      </w:r>
    </w:p>
    <w:p w14:paraId="60579DF2" w14:textId="77777777" w:rsidR="00A50B7D" w:rsidRPr="009F0CA5" w:rsidRDefault="00A50B7D" w:rsidP="00A50B7D">
      <w:pPr>
        <w:pStyle w:val="Tekstpodstawowy"/>
        <w:numPr>
          <w:ilvl w:val="6"/>
          <w:numId w:val="42"/>
        </w:numPr>
        <w:snapToGrid w:val="0"/>
        <w:spacing w:line="320" w:lineRule="exact"/>
        <w:ind w:left="0" w:firstLine="0"/>
        <w:contextualSpacing/>
        <w:jc w:val="both"/>
        <w:rPr>
          <w:rFonts w:ascii="Times New Roman" w:hAnsi="Times New Roman"/>
          <w:color w:val="auto"/>
          <w:szCs w:val="24"/>
        </w:rPr>
      </w:pPr>
      <w:r w:rsidRPr="009F0CA5">
        <w:rPr>
          <w:rFonts w:ascii="Times New Roman" w:hAnsi="Times New Roman"/>
          <w:color w:val="auto"/>
          <w:szCs w:val="24"/>
        </w:rPr>
        <w:t>W okresie gwarancji czynności związane z usunięciem wady przeprowadzone będą przez autoryzowany serwis na koszt WYKONAWCY.</w:t>
      </w:r>
    </w:p>
    <w:p w14:paraId="1C534673" w14:textId="77777777" w:rsidR="00A50B7D" w:rsidRDefault="00A50B7D" w:rsidP="00A50B7D">
      <w:pPr>
        <w:pStyle w:val="Tekstpodstawowy"/>
        <w:numPr>
          <w:ilvl w:val="6"/>
          <w:numId w:val="42"/>
        </w:numPr>
        <w:snapToGrid w:val="0"/>
        <w:spacing w:line="320" w:lineRule="exact"/>
        <w:ind w:left="0" w:firstLine="0"/>
        <w:contextualSpacing/>
        <w:jc w:val="both"/>
        <w:rPr>
          <w:rFonts w:ascii="Times New Roman" w:hAnsi="Times New Roman"/>
          <w:color w:val="auto"/>
          <w:szCs w:val="24"/>
        </w:rPr>
      </w:pPr>
      <w:r w:rsidRPr="009F0CA5">
        <w:rPr>
          <w:rFonts w:ascii="Times New Roman" w:hAnsi="Times New Roman"/>
          <w:color w:val="auto"/>
          <w:szCs w:val="24"/>
        </w:rPr>
        <w:t xml:space="preserve">W zakresie obowiązków gwarancyjnych niewykonanych przez WYKONAWCĘ, a także w przypadku niewykonania przez WYKONAWCĘ obowiązku usunięcia wad zgodnie </w:t>
      </w:r>
      <w:r w:rsidRPr="009F0CA5">
        <w:rPr>
          <w:rFonts w:ascii="Times New Roman" w:hAnsi="Times New Roman"/>
          <w:color w:val="auto"/>
          <w:szCs w:val="24"/>
        </w:rPr>
        <w:br/>
        <w:t xml:space="preserve">z </w:t>
      </w:r>
      <w:r w:rsidRPr="009F0CA5">
        <w:rPr>
          <w:rFonts w:ascii="Times New Roman" w:hAnsi="Times New Roman"/>
          <w:bCs/>
          <w:color w:val="auto"/>
          <w:szCs w:val="24"/>
        </w:rPr>
        <w:t xml:space="preserve">§ </w:t>
      </w:r>
      <w:r>
        <w:rPr>
          <w:rFonts w:ascii="Times New Roman" w:hAnsi="Times New Roman"/>
          <w:bCs/>
          <w:color w:val="auto"/>
          <w:szCs w:val="24"/>
        </w:rPr>
        <w:t>5</w:t>
      </w:r>
      <w:r w:rsidRPr="009F0CA5">
        <w:rPr>
          <w:rFonts w:ascii="Times New Roman" w:hAnsi="Times New Roman"/>
          <w:bCs/>
          <w:color w:val="auto"/>
          <w:szCs w:val="24"/>
        </w:rPr>
        <w:t xml:space="preserve"> ust. </w:t>
      </w:r>
      <w:r>
        <w:rPr>
          <w:rFonts w:ascii="Times New Roman" w:hAnsi="Times New Roman"/>
          <w:bCs/>
          <w:color w:val="auto"/>
          <w:szCs w:val="24"/>
        </w:rPr>
        <w:t>8</w:t>
      </w:r>
      <w:r w:rsidRPr="009F0CA5">
        <w:rPr>
          <w:rFonts w:ascii="Times New Roman" w:hAnsi="Times New Roman"/>
          <w:bCs/>
          <w:color w:val="auto"/>
          <w:szCs w:val="24"/>
        </w:rPr>
        <w:t>,</w:t>
      </w:r>
      <w:r w:rsidRPr="009F0CA5">
        <w:rPr>
          <w:rFonts w:ascii="Times New Roman" w:hAnsi="Times New Roman"/>
          <w:b/>
          <w:bCs/>
          <w:color w:val="auto"/>
          <w:szCs w:val="24"/>
        </w:rPr>
        <w:t xml:space="preserve"> </w:t>
      </w:r>
      <w:r w:rsidRPr="009F0CA5">
        <w:rPr>
          <w:rFonts w:ascii="Times New Roman" w:hAnsi="Times New Roman"/>
          <w:color w:val="auto"/>
          <w:szCs w:val="24"/>
        </w:rPr>
        <w:t>ZAMAWIAJĄCY mają</w:t>
      </w:r>
      <w:r w:rsidRPr="009F0CA5">
        <w:rPr>
          <w:rFonts w:ascii="Times New Roman" w:hAnsi="Times New Roman"/>
          <w:b/>
          <w:bCs/>
          <w:color w:val="auto"/>
          <w:szCs w:val="24"/>
        </w:rPr>
        <w:t xml:space="preserve"> </w:t>
      </w:r>
      <w:r w:rsidRPr="009F0CA5">
        <w:rPr>
          <w:rFonts w:ascii="Times New Roman" w:hAnsi="Times New Roman"/>
          <w:color w:val="auto"/>
          <w:szCs w:val="24"/>
        </w:rPr>
        <w:t xml:space="preserve">prawo do wykonania ich na koszt WYKONAWCY bez upoważnienia sądu. </w:t>
      </w:r>
    </w:p>
    <w:p w14:paraId="41C27515" w14:textId="77777777" w:rsidR="00A50B7D" w:rsidRPr="009F0CA5" w:rsidRDefault="00A50B7D" w:rsidP="00A50B7D">
      <w:pPr>
        <w:pStyle w:val="Tekstpodstawowy"/>
        <w:numPr>
          <w:ilvl w:val="6"/>
          <w:numId w:val="42"/>
        </w:numPr>
        <w:snapToGrid w:val="0"/>
        <w:spacing w:line="320" w:lineRule="exact"/>
        <w:ind w:left="0" w:firstLine="0"/>
        <w:contextualSpacing/>
        <w:jc w:val="both"/>
        <w:rPr>
          <w:rFonts w:ascii="Times New Roman" w:hAnsi="Times New Roman"/>
          <w:color w:val="auto"/>
          <w:szCs w:val="24"/>
        </w:rPr>
      </w:pPr>
      <w:r w:rsidRPr="009F0CA5">
        <w:rPr>
          <w:rFonts w:ascii="Times New Roman" w:hAnsi="Times New Roman"/>
          <w:color w:val="auto"/>
          <w:szCs w:val="24"/>
        </w:rPr>
        <w:t xml:space="preserve">Okres rękojmi równy jest okresowi gwarancji wskazanemu w ust. 1. </w:t>
      </w:r>
    </w:p>
    <w:p w14:paraId="5C126F28" w14:textId="77777777" w:rsidR="00A50B7D" w:rsidRPr="009F0CA5" w:rsidRDefault="00A50B7D" w:rsidP="00A50B7D">
      <w:pPr>
        <w:pStyle w:val="Tekstpodstawowy"/>
        <w:spacing w:line="320" w:lineRule="exact"/>
        <w:contextualSpacing/>
        <w:rPr>
          <w:rFonts w:ascii="Times New Roman" w:hAnsi="Times New Roman"/>
          <w:b/>
          <w:bCs/>
          <w:color w:val="auto"/>
          <w:szCs w:val="24"/>
          <w:lang w:val="pl-PL"/>
        </w:rPr>
      </w:pPr>
    </w:p>
    <w:p w14:paraId="4A3F4B24" w14:textId="77777777" w:rsidR="00A50B7D" w:rsidRPr="009F0CA5" w:rsidRDefault="00A50B7D" w:rsidP="00A50B7D">
      <w:pPr>
        <w:pStyle w:val="Tekstpodstawowy"/>
        <w:spacing w:line="320" w:lineRule="exact"/>
        <w:contextualSpacing/>
        <w:jc w:val="center"/>
        <w:rPr>
          <w:rFonts w:ascii="Times New Roman" w:hAnsi="Times New Roman"/>
          <w:b/>
          <w:bCs/>
          <w:color w:val="auto"/>
          <w:szCs w:val="24"/>
          <w:lang w:val="pl-PL"/>
        </w:rPr>
      </w:pPr>
      <w:r w:rsidRPr="009F0CA5">
        <w:rPr>
          <w:rFonts w:ascii="Times New Roman" w:hAnsi="Times New Roman"/>
          <w:b/>
          <w:bCs/>
          <w:color w:val="auto"/>
          <w:szCs w:val="24"/>
          <w:lang w:val="pl-PL"/>
        </w:rPr>
        <w:t xml:space="preserve">§ </w:t>
      </w:r>
      <w:r>
        <w:rPr>
          <w:rFonts w:ascii="Times New Roman" w:hAnsi="Times New Roman"/>
          <w:b/>
          <w:bCs/>
          <w:color w:val="auto"/>
          <w:szCs w:val="24"/>
          <w:lang w:val="pl-PL"/>
        </w:rPr>
        <w:t>8</w:t>
      </w:r>
      <w:r w:rsidRPr="009F0CA5">
        <w:rPr>
          <w:rFonts w:ascii="Times New Roman" w:hAnsi="Times New Roman"/>
          <w:b/>
          <w:bCs/>
          <w:color w:val="auto"/>
          <w:szCs w:val="24"/>
          <w:lang w:val="pl-PL"/>
        </w:rPr>
        <w:t>.  KARY UMOWNE</w:t>
      </w:r>
    </w:p>
    <w:p w14:paraId="79327659" w14:textId="77777777" w:rsidR="00A50B7D" w:rsidRPr="009F0CA5" w:rsidRDefault="00A50B7D" w:rsidP="00A50B7D">
      <w:pPr>
        <w:pStyle w:val="Tekstpodstawowy"/>
        <w:numPr>
          <w:ilvl w:val="0"/>
          <w:numId w:val="53"/>
        </w:numPr>
        <w:tabs>
          <w:tab w:val="clear" w:pos="705"/>
        </w:tabs>
        <w:spacing w:line="320" w:lineRule="exact"/>
        <w:ind w:left="0" w:firstLine="0"/>
        <w:contextualSpacing/>
        <w:jc w:val="both"/>
        <w:rPr>
          <w:rFonts w:ascii="Times New Roman" w:hAnsi="Times New Roman"/>
          <w:color w:val="auto"/>
          <w:szCs w:val="24"/>
          <w:lang w:val="pl-PL"/>
        </w:rPr>
      </w:pPr>
      <w:r w:rsidRPr="009F0CA5">
        <w:rPr>
          <w:rFonts w:ascii="Times New Roman" w:hAnsi="Times New Roman"/>
          <w:color w:val="auto"/>
          <w:szCs w:val="24"/>
          <w:lang w:val="pl-PL"/>
        </w:rPr>
        <w:t>WYKONAWCA zapłaci ZAMAWIAJACEMU kary umowne:</w:t>
      </w:r>
    </w:p>
    <w:p w14:paraId="1FF31F1B" w14:textId="77777777" w:rsidR="00A50B7D" w:rsidRPr="009F0CA5" w:rsidRDefault="00A50B7D" w:rsidP="00A50B7D">
      <w:pPr>
        <w:pStyle w:val="Tekstpodstawowy"/>
        <w:numPr>
          <w:ilvl w:val="1"/>
          <w:numId w:val="51"/>
        </w:numPr>
        <w:spacing w:line="320" w:lineRule="exact"/>
        <w:ind w:left="0" w:firstLine="0"/>
        <w:contextualSpacing/>
        <w:jc w:val="both"/>
        <w:rPr>
          <w:rFonts w:ascii="Times New Roman" w:hAnsi="Times New Roman"/>
          <w:color w:val="auto"/>
          <w:szCs w:val="24"/>
          <w:lang w:val="pl-PL"/>
        </w:rPr>
      </w:pPr>
      <w:r w:rsidRPr="009F0CA5">
        <w:rPr>
          <w:rFonts w:ascii="Times New Roman" w:hAnsi="Times New Roman"/>
          <w:color w:val="auto"/>
          <w:szCs w:val="24"/>
          <w:lang w:val="pl-PL"/>
        </w:rPr>
        <w:t xml:space="preserve">za każdy dzień zwłoki w dostarczeniu </w:t>
      </w:r>
      <w:r>
        <w:rPr>
          <w:rFonts w:ascii="Times New Roman" w:hAnsi="Times New Roman"/>
          <w:color w:val="auto"/>
          <w:szCs w:val="24"/>
          <w:lang w:val="pl-PL"/>
        </w:rPr>
        <w:t xml:space="preserve">każdego </w:t>
      </w:r>
      <w:r w:rsidRPr="009F0CA5">
        <w:rPr>
          <w:rFonts w:ascii="Times New Roman" w:hAnsi="Times New Roman"/>
          <w:color w:val="auto"/>
          <w:szCs w:val="24"/>
          <w:lang w:val="pl-PL"/>
        </w:rPr>
        <w:t>quada – w wysokości 0,05 % ceny netto quada, jednakże nie więcej niż 10% ceny netto,</w:t>
      </w:r>
    </w:p>
    <w:p w14:paraId="4CFD2281" w14:textId="77777777" w:rsidR="00A50B7D" w:rsidRPr="009F0CA5" w:rsidRDefault="00A50B7D" w:rsidP="00A50B7D">
      <w:pPr>
        <w:pStyle w:val="Tekstpodstawowy"/>
        <w:numPr>
          <w:ilvl w:val="1"/>
          <w:numId w:val="51"/>
        </w:numPr>
        <w:spacing w:line="320" w:lineRule="exact"/>
        <w:ind w:left="0" w:firstLine="0"/>
        <w:contextualSpacing/>
        <w:jc w:val="both"/>
        <w:rPr>
          <w:rFonts w:ascii="Times New Roman" w:hAnsi="Times New Roman"/>
          <w:color w:val="auto"/>
          <w:szCs w:val="24"/>
          <w:lang w:val="pl-PL"/>
        </w:rPr>
      </w:pPr>
      <w:r w:rsidRPr="009F0CA5">
        <w:rPr>
          <w:rFonts w:ascii="Times New Roman" w:hAnsi="Times New Roman"/>
          <w:color w:val="auto"/>
          <w:szCs w:val="24"/>
          <w:lang w:val="pl-PL"/>
        </w:rPr>
        <w:t xml:space="preserve">za każdy dzień zwłoki w usunięciu wady w ramach gwarancji lub rękojmi, w tym wady wskazanej w protokole odbioru zgodnie z § </w:t>
      </w:r>
      <w:r>
        <w:rPr>
          <w:rFonts w:ascii="Times New Roman" w:hAnsi="Times New Roman"/>
          <w:color w:val="auto"/>
          <w:szCs w:val="24"/>
          <w:lang w:val="pl-PL"/>
        </w:rPr>
        <w:t>5</w:t>
      </w:r>
      <w:r w:rsidRPr="009F0CA5">
        <w:rPr>
          <w:rFonts w:ascii="Times New Roman" w:hAnsi="Times New Roman"/>
          <w:color w:val="auto"/>
          <w:szCs w:val="24"/>
          <w:lang w:val="pl-PL"/>
        </w:rPr>
        <w:t xml:space="preserve"> ust. </w:t>
      </w:r>
      <w:r>
        <w:rPr>
          <w:rFonts w:ascii="Times New Roman" w:hAnsi="Times New Roman"/>
          <w:color w:val="auto"/>
          <w:szCs w:val="24"/>
          <w:lang w:val="pl-PL"/>
        </w:rPr>
        <w:t>8</w:t>
      </w:r>
      <w:r w:rsidRPr="009F0CA5">
        <w:rPr>
          <w:rFonts w:ascii="Times New Roman" w:hAnsi="Times New Roman"/>
          <w:color w:val="auto"/>
          <w:szCs w:val="24"/>
          <w:lang w:val="pl-PL"/>
        </w:rPr>
        <w:t xml:space="preserve"> – w wysokości 0,05% ceny netto quada,</w:t>
      </w:r>
    </w:p>
    <w:p w14:paraId="26218495" w14:textId="77777777" w:rsidR="00A50B7D" w:rsidRPr="009F0CA5" w:rsidRDefault="00A50B7D" w:rsidP="00A50B7D">
      <w:pPr>
        <w:pStyle w:val="Tekstpodstawowy"/>
        <w:numPr>
          <w:ilvl w:val="1"/>
          <w:numId w:val="51"/>
        </w:numPr>
        <w:spacing w:line="320" w:lineRule="exact"/>
        <w:ind w:left="0" w:firstLine="0"/>
        <w:contextualSpacing/>
        <w:jc w:val="both"/>
        <w:rPr>
          <w:rFonts w:ascii="Times New Roman" w:hAnsi="Times New Roman"/>
          <w:color w:val="auto"/>
          <w:szCs w:val="24"/>
          <w:lang w:val="pl-PL"/>
        </w:rPr>
      </w:pPr>
      <w:r w:rsidRPr="009F0CA5">
        <w:rPr>
          <w:rFonts w:ascii="Times New Roman" w:hAnsi="Times New Roman"/>
          <w:color w:val="auto"/>
          <w:szCs w:val="24"/>
          <w:lang w:val="pl-PL"/>
        </w:rPr>
        <w:t xml:space="preserve">w przypadku odstąpienia od umowy z powodu niewykonania lub nienależytego wykonania umowy przez WYKONAWCĘ – w wysokości 20% ceny netto quada. </w:t>
      </w:r>
    </w:p>
    <w:p w14:paraId="6EE81A2C" w14:textId="77777777" w:rsidR="00A50B7D" w:rsidRPr="007501A3" w:rsidRDefault="00A50B7D" w:rsidP="00A50B7D">
      <w:pPr>
        <w:pStyle w:val="Tekstpodstawowy"/>
        <w:numPr>
          <w:ilvl w:val="0"/>
          <w:numId w:val="53"/>
        </w:numPr>
        <w:tabs>
          <w:tab w:val="clear" w:pos="705"/>
        </w:tabs>
        <w:spacing w:line="320" w:lineRule="exact"/>
        <w:ind w:left="0" w:firstLine="0"/>
        <w:contextualSpacing/>
        <w:jc w:val="both"/>
        <w:rPr>
          <w:rFonts w:ascii="Times New Roman" w:hAnsi="Times New Roman"/>
          <w:color w:val="auto"/>
          <w:szCs w:val="24"/>
        </w:rPr>
      </w:pPr>
      <w:r>
        <w:rPr>
          <w:rFonts w:ascii="Times New Roman" w:hAnsi="Times New Roman"/>
          <w:szCs w:val="24"/>
        </w:rPr>
        <w:t>Kary umowne naliczane są odrębnie dla każdego quada.</w:t>
      </w:r>
      <w:r w:rsidRPr="00E2507D">
        <w:rPr>
          <w:rFonts w:ascii="Times New Roman" w:hAnsi="Times New Roman"/>
          <w:szCs w:val="24"/>
        </w:rPr>
        <w:t xml:space="preserve"> </w:t>
      </w:r>
      <w:r>
        <w:rPr>
          <w:rFonts w:ascii="Times New Roman" w:hAnsi="Times New Roman"/>
          <w:color w:val="auto"/>
          <w:szCs w:val="24"/>
        </w:rPr>
        <w:t>Maksymalna, łączna wysokość</w:t>
      </w:r>
      <w:r w:rsidRPr="007501A3">
        <w:rPr>
          <w:rFonts w:ascii="Times New Roman" w:hAnsi="Times New Roman"/>
          <w:color w:val="auto"/>
          <w:szCs w:val="24"/>
        </w:rPr>
        <w:t xml:space="preserve"> </w:t>
      </w:r>
      <w:r>
        <w:rPr>
          <w:rFonts w:ascii="Times New Roman" w:hAnsi="Times New Roman"/>
          <w:color w:val="auto"/>
          <w:szCs w:val="24"/>
        </w:rPr>
        <w:t xml:space="preserve">kar umownych </w:t>
      </w:r>
      <w:r w:rsidRPr="007501A3">
        <w:rPr>
          <w:rFonts w:ascii="Times New Roman" w:hAnsi="Times New Roman"/>
          <w:color w:val="auto"/>
          <w:szCs w:val="24"/>
        </w:rPr>
        <w:t>obciążając</w:t>
      </w:r>
      <w:r>
        <w:rPr>
          <w:rFonts w:ascii="Times New Roman" w:hAnsi="Times New Roman"/>
          <w:color w:val="auto"/>
          <w:szCs w:val="24"/>
        </w:rPr>
        <w:t xml:space="preserve">ych WYKONAWCĘ, nalicza dla każdego quada odrębnie, </w:t>
      </w:r>
      <w:r w:rsidRPr="007501A3">
        <w:rPr>
          <w:rFonts w:ascii="Times New Roman" w:hAnsi="Times New Roman"/>
          <w:color w:val="auto"/>
          <w:szCs w:val="24"/>
        </w:rPr>
        <w:t xml:space="preserve">ograniczona jest do wysokości 20% ceny netto </w:t>
      </w:r>
      <w:r>
        <w:rPr>
          <w:rFonts w:ascii="Times New Roman" w:hAnsi="Times New Roman"/>
          <w:color w:val="auto"/>
          <w:szCs w:val="24"/>
        </w:rPr>
        <w:t>quada</w:t>
      </w:r>
      <w:r w:rsidRPr="007501A3">
        <w:rPr>
          <w:rFonts w:ascii="Times New Roman" w:hAnsi="Times New Roman"/>
          <w:color w:val="auto"/>
          <w:szCs w:val="24"/>
        </w:rPr>
        <w:t>.</w:t>
      </w:r>
    </w:p>
    <w:p w14:paraId="59410637" w14:textId="77777777" w:rsidR="00A50B7D" w:rsidRPr="009F0CA5" w:rsidRDefault="00A50B7D" w:rsidP="00A50B7D">
      <w:pPr>
        <w:pStyle w:val="Tekstpodstawowy"/>
        <w:numPr>
          <w:ilvl w:val="0"/>
          <w:numId w:val="53"/>
        </w:numPr>
        <w:tabs>
          <w:tab w:val="clear" w:pos="705"/>
        </w:tabs>
        <w:spacing w:line="320" w:lineRule="exact"/>
        <w:ind w:left="0" w:firstLine="0"/>
        <w:contextualSpacing/>
        <w:jc w:val="both"/>
        <w:rPr>
          <w:rFonts w:ascii="Times New Roman" w:hAnsi="Times New Roman"/>
          <w:szCs w:val="24"/>
        </w:rPr>
      </w:pPr>
      <w:r w:rsidRPr="009F0CA5">
        <w:rPr>
          <w:rFonts w:ascii="Times New Roman" w:hAnsi="Times New Roman"/>
          <w:szCs w:val="24"/>
        </w:rPr>
        <w:t>Roszczenie o zapłatę kar umownych z tytułu zwłoki, ustalonych za każdy rozpoczęty dzień zwłoki, staje się wymagalne:</w:t>
      </w:r>
    </w:p>
    <w:p w14:paraId="2E984C1D" w14:textId="77777777" w:rsidR="00A50B7D" w:rsidRPr="009F0CA5" w:rsidRDefault="00A50B7D" w:rsidP="00A50B7D">
      <w:pPr>
        <w:numPr>
          <w:ilvl w:val="0"/>
          <w:numId w:val="58"/>
        </w:numPr>
        <w:spacing w:after="0" w:line="320" w:lineRule="exact"/>
        <w:ind w:left="0" w:firstLine="0"/>
        <w:contextualSpacing/>
        <w:jc w:val="both"/>
        <w:rPr>
          <w:rFonts w:ascii="Times New Roman" w:hAnsi="Times New Roman" w:cs="Times New Roman"/>
          <w:sz w:val="24"/>
          <w:szCs w:val="24"/>
        </w:rPr>
      </w:pPr>
      <w:r w:rsidRPr="009F0CA5">
        <w:rPr>
          <w:rFonts w:ascii="Times New Roman" w:hAnsi="Times New Roman" w:cs="Times New Roman"/>
          <w:sz w:val="24"/>
          <w:szCs w:val="24"/>
        </w:rPr>
        <w:t xml:space="preserve"> za pierwszy rozpoczęty dzień zwłoki – w tym dniu, </w:t>
      </w:r>
    </w:p>
    <w:p w14:paraId="23ACD019" w14:textId="77777777" w:rsidR="00A50B7D" w:rsidRPr="009F0CA5" w:rsidRDefault="00A50B7D" w:rsidP="00A50B7D">
      <w:pPr>
        <w:numPr>
          <w:ilvl w:val="0"/>
          <w:numId w:val="58"/>
        </w:numPr>
        <w:spacing w:after="0" w:line="320" w:lineRule="exact"/>
        <w:ind w:left="0" w:firstLine="0"/>
        <w:contextualSpacing/>
        <w:jc w:val="both"/>
        <w:rPr>
          <w:rFonts w:ascii="Times New Roman" w:hAnsi="Times New Roman" w:cs="Times New Roman"/>
          <w:sz w:val="24"/>
          <w:szCs w:val="24"/>
        </w:rPr>
      </w:pPr>
      <w:r w:rsidRPr="009F0CA5">
        <w:rPr>
          <w:rFonts w:ascii="Times New Roman" w:hAnsi="Times New Roman" w:cs="Times New Roman"/>
          <w:sz w:val="24"/>
          <w:szCs w:val="24"/>
        </w:rPr>
        <w:t>za każdy następny rozpoczęty dzień zwłoki – odpowiednio w każdym z tych dni.</w:t>
      </w:r>
    </w:p>
    <w:p w14:paraId="37B82793" w14:textId="77777777" w:rsidR="00A50B7D" w:rsidRPr="009F0CA5" w:rsidRDefault="00A50B7D" w:rsidP="00A50B7D">
      <w:pPr>
        <w:pStyle w:val="Tekstpodstawowy"/>
        <w:numPr>
          <w:ilvl w:val="0"/>
          <w:numId w:val="53"/>
        </w:numPr>
        <w:tabs>
          <w:tab w:val="clear" w:pos="705"/>
        </w:tabs>
        <w:spacing w:line="320" w:lineRule="exact"/>
        <w:ind w:left="0" w:firstLine="0"/>
        <w:contextualSpacing/>
        <w:jc w:val="both"/>
        <w:rPr>
          <w:rFonts w:ascii="Times New Roman" w:hAnsi="Times New Roman"/>
          <w:szCs w:val="24"/>
        </w:rPr>
      </w:pPr>
      <w:r w:rsidRPr="009F0CA5">
        <w:rPr>
          <w:rFonts w:ascii="Times New Roman" w:hAnsi="Times New Roman"/>
          <w:szCs w:val="24"/>
        </w:rPr>
        <w:lastRenderedPageBreak/>
        <w:t xml:space="preserve">Poza przypadkiem wskazanym w ust. </w:t>
      </w:r>
      <w:r>
        <w:rPr>
          <w:rFonts w:ascii="Times New Roman" w:hAnsi="Times New Roman"/>
          <w:szCs w:val="24"/>
        </w:rPr>
        <w:t>3</w:t>
      </w:r>
      <w:r w:rsidRPr="009F0CA5">
        <w:rPr>
          <w:rFonts w:ascii="Times New Roman" w:hAnsi="Times New Roman"/>
          <w:szCs w:val="24"/>
        </w:rPr>
        <w:t>, roszczenie o zapłatę kar umownych staje się wymagalne z dniem zaistnienia zdarzenia stanowiącego podstawę do obciążenia WYKONAWCY karą umowną.</w:t>
      </w:r>
    </w:p>
    <w:p w14:paraId="2ED2F9BC" w14:textId="77777777" w:rsidR="00A50B7D" w:rsidRPr="009F0CA5" w:rsidRDefault="00A50B7D" w:rsidP="00A50B7D">
      <w:pPr>
        <w:pStyle w:val="Tekstpodstawowy"/>
        <w:numPr>
          <w:ilvl w:val="0"/>
          <w:numId w:val="53"/>
        </w:numPr>
        <w:tabs>
          <w:tab w:val="clear" w:pos="705"/>
        </w:tabs>
        <w:spacing w:line="320" w:lineRule="exact"/>
        <w:ind w:left="0" w:firstLine="0"/>
        <w:contextualSpacing/>
        <w:jc w:val="both"/>
        <w:rPr>
          <w:rFonts w:ascii="Times New Roman" w:hAnsi="Times New Roman"/>
          <w:color w:val="auto"/>
          <w:szCs w:val="24"/>
          <w:lang w:val="pl-PL"/>
        </w:rPr>
      </w:pPr>
      <w:r w:rsidRPr="009F0CA5">
        <w:rPr>
          <w:rFonts w:ascii="Times New Roman" w:hAnsi="Times New Roman"/>
          <w:color w:val="auto"/>
          <w:szCs w:val="24"/>
          <w:lang w:val="pl-PL"/>
        </w:rPr>
        <w:t xml:space="preserve">W przypadku, gdy wysokość poniesionej szkody przewyższa wysokość kar zastrzeżonych </w:t>
      </w:r>
      <w:r w:rsidRPr="009F0CA5">
        <w:rPr>
          <w:rFonts w:ascii="Times New Roman" w:hAnsi="Times New Roman"/>
          <w:color w:val="auto"/>
          <w:szCs w:val="24"/>
          <w:lang w:val="pl-PL"/>
        </w:rPr>
        <w:br/>
        <w:t>w umowie, ZAMAWIAJACY może żądać odszkodowania przewyższającego wysokość zastrzeżonych kar umownych.</w:t>
      </w:r>
    </w:p>
    <w:p w14:paraId="6EC37823" w14:textId="77777777" w:rsidR="00A50B7D" w:rsidRPr="009F0CA5" w:rsidRDefault="00A50B7D" w:rsidP="00A50B7D">
      <w:pPr>
        <w:pStyle w:val="Tekstpodstawowy"/>
        <w:numPr>
          <w:ilvl w:val="0"/>
          <w:numId w:val="53"/>
        </w:numPr>
        <w:tabs>
          <w:tab w:val="clear" w:pos="705"/>
        </w:tabs>
        <w:spacing w:line="320" w:lineRule="exact"/>
        <w:ind w:left="0" w:firstLine="0"/>
        <w:contextualSpacing/>
        <w:jc w:val="both"/>
        <w:rPr>
          <w:rFonts w:ascii="Times New Roman" w:hAnsi="Times New Roman"/>
          <w:color w:val="auto"/>
          <w:szCs w:val="24"/>
          <w:lang w:val="pl-PL"/>
        </w:rPr>
      </w:pPr>
      <w:r w:rsidRPr="009F0CA5">
        <w:rPr>
          <w:rFonts w:ascii="Times New Roman" w:hAnsi="Times New Roman"/>
          <w:color w:val="auto"/>
          <w:szCs w:val="24"/>
          <w:lang w:val="pl-PL"/>
        </w:rPr>
        <w:t>Kara umowna zostanie zapłacona przez WYKONAWCĘ na podstawie noty obciążającej/rachunku wystawionych przez ZAMAWIAJĄCEGO.</w:t>
      </w:r>
    </w:p>
    <w:p w14:paraId="5BE4C48F" w14:textId="77777777" w:rsidR="00A50B7D" w:rsidRPr="009F0CA5" w:rsidRDefault="00A50B7D" w:rsidP="00A50B7D">
      <w:pPr>
        <w:pStyle w:val="Tekstpodstawowy"/>
        <w:spacing w:line="320" w:lineRule="exact"/>
        <w:contextualSpacing/>
        <w:jc w:val="both"/>
        <w:rPr>
          <w:rFonts w:ascii="Times New Roman" w:hAnsi="Times New Roman"/>
          <w:color w:val="auto"/>
          <w:szCs w:val="24"/>
          <w:lang w:val="pl-PL"/>
        </w:rPr>
      </w:pPr>
    </w:p>
    <w:p w14:paraId="725586E0" w14:textId="77777777" w:rsidR="00A50B7D" w:rsidRPr="009F0CA5" w:rsidRDefault="00A50B7D" w:rsidP="00A50B7D">
      <w:pPr>
        <w:pStyle w:val="Tekstpodstawowy"/>
        <w:spacing w:line="320" w:lineRule="exact"/>
        <w:contextualSpacing/>
        <w:jc w:val="both"/>
        <w:rPr>
          <w:rFonts w:ascii="Times New Roman" w:hAnsi="Times New Roman"/>
          <w:color w:val="auto"/>
          <w:szCs w:val="24"/>
          <w:lang w:val="pl-PL"/>
        </w:rPr>
      </w:pPr>
    </w:p>
    <w:p w14:paraId="562432EA" w14:textId="77777777" w:rsidR="00A50B7D" w:rsidRDefault="00A50B7D" w:rsidP="00A50B7D">
      <w:pPr>
        <w:pStyle w:val="Tekstpodstawowy"/>
        <w:spacing w:line="320" w:lineRule="exact"/>
        <w:contextualSpacing/>
        <w:jc w:val="center"/>
        <w:rPr>
          <w:rFonts w:ascii="Times New Roman" w:hAnsi="Times New Roman"/>
          <w:b/>
          <w:bCs/>
          <w:color w:val="auto"/>
          <w:szCs w:val="24"/>
          <w:lang w:val="pl-PL"/>
        </w:rPr>
      </w:pPr>
      <w:r w:rsidRPr="009F0CA5">
        <w:rPr>
          <w:rFonts w:ascii="Times New Roman" w:hAnsi="Times New Roman"/>
          <w:b/>
          <w:bCs/>
          <w:color w:val="auto"/>
          <w:szCs w:val="24"/>
          <w:lang w:val="pl-PL"/>
        </w:rPr>
        <w:t xml:space="preserve">§ </w:t>
      </w:r>
      <w:r>
        <w:rPr>
          <w:rFonts w:ascii="Times New Roman" w:hAnsi="Times New Roman"/>
          <w:b/>
          <w:bCs/>
          <w:color w:val="auto"/>
          <w:szCs w:val="24"/>
          <w:lang w:val="pl-PL"/>
        </w:rPr>
        <w:t>9</w:t>
      </w:r>
      <w:r w:rsidRPr="009F0CA5">
        <w:rPr>
          <w:rFonts w:ascii="Times New Roman" w:hAnsi="Times New Roman"/>
          <w:b/>
          <w:bCs/>
          <w:color w:val="auto"/>
          <w:szCs w:val="24"/>
          <w:lang w:val="pl-PL"/>
        </w:rPr>
        <w:t>.  ZMIANY UMOWY</w:t>
      </w:r>
    </w:p>
    <w:p w14:paraId="45C21872" w14:textId="77777777" w:rsidR="00A50B7D" w:rsidRDefault="00A50B7D" w:rsidP="00A50B7D">
      <w:pPr>
        <w:pStyle w:val="Tekstpodstawowy"/>
        <w:numPr>
          <w:ilvl w:val="0"/>
          <w:numId w:val="54"/>
        </w:numPr>
        <w:tabs>
          <w:tab w:val="clear" w:pos="705"/>
        </w:tabs>
        <w:spacing w:line="320" w:lineRule="exact"/>
        <w:ind w:left="0" w:right="-142" w:firstLine="0"/>
        <w:contextualSpacing/>
        <w:jc w:val="both"/>
        <w:rPr>
          <w:rFonts w:ascii="Times New Roman" w:hAnsi="Times New Roman"/>
          <w:color w:val="auto"/>
          <w:szCs w:val="24"/>
        </w:rPr>
      </w:pPr>
      <w:r w:rsidRPr="009F0CA5">
        <w:rPr>
          <w:rFonts w:ascii="Times New Roman" w:hAnsi="Times New Roman"/>
          <w:color w:val="auto"/>
          <w:szCs w:val="24"/>
        </w:rPr>
        <w:t>Zmiana umowy wymaga formy pisemnej pod rygorem nieważności.</w:t>
      </w:r>
    </w:p>
    <w:p w14:paraId="4230944C" w14:textId="77777777" w:rsidR="00A50B7D" w:rsidRDefault="00A50B7D" w:rsidP="00A50B7D">
      <w:pPr>
        <w:pStyle w:val="Tekstpodstawowy"/>
        <w:numPr>
          <w:ilvl w:val="0"/>
          <w:numId w:val="54"/>
        </w:numPr>
        <w:tabs>
          <w:tab w:val="clear" w:pos="705"/>
        </w:tabs>
        <w:spacing w:line="320" w:lineRule="exact"/>
        <w:ind w:left="0" w:right="-142" w:firstLine="0"/>
        <w:contextualSpacing/>
        <w:jc w:val="both"/>
        <w:rPr>
          <w:rFonts w:ascii="Times New Roman" w:hAnsi="Times New Roman"/>
          <w:color w:val="auto"/>
          <w:szCs w:val="24"/>
        </w:rPr>
      </w:pPr>
      <w:r w:rsidRPr="00E2507D">
        <w:rPr>
          <w:rFonts w:ascii="Times New Roman" w:hAnsi="Times New Roman"/>
          <w:color w:val="auto"/>
          <w:szCs w:val="24"/>
        </w:rPr>
        <w:t>Warunki wprowadzenia do umowy ewentualnych zmian określają przepisy ustawy z dnia 11 września 2019 r. Prawo zamówień publicznych.</w:t>
      </w:r>
    </w:p>
    <w:p w14:paraId="5CB5FB01" w14:textId="77777777" w:rsidR="00A50B7D" w:rsidRPr="00E2507D" w:rsidRDefault="00A50B7D" w:rsidP="00A50B7D">
      <w:pPr>
        <w:pStyle w:val="Tekstpodstawowy"/>
        <w:numPr>
          <w:ilvl w:val="0"/>
          <w:numId w:val="54"/>
        </w:numPr>
        <w:tabs>
          <w:tab w:val="clear" w:pos="705"/>
        </w:tabs>
        <w:spacing w:line="320" w:lineRule="exact"/>
        <w:ind w:left="0" w:right="-142" w:firstLine="0"/>
        <w:contextualSpacing/>
        <w:jc w:val="both"/>
        <w:rPr>
          <w:rFonts w:ascii="Times New Roman" w:hAnsi="Times New Roman"/>
          <w:color w:val="auto"/>
          <w:szCs w:val="24"/>
        </w:rPr>
      </w:pPr>
      <w:r w:rsidRPr="00E2507D">
        <w:rPr>
          <w:rFonts w:ascii="Times New Roman" w:hAnsi="Times New Roman"/>
          <w:color w:val="auto"/>
          <w:szCs w:val="24"/>
        </w:rPr>
        <w:t>Na podstawie art. 255 ust. 1 pkt 1 ustawy z dnia 11 września 2019 r. Prawo zamówień publicznych dopuszcza się zmiany istotnych postanowień umowy w następujących sytuacjach:</w:t>
      </w:r>
    </w:p>
    <w:p w14:paraId="4C6B3592" w14:textId="77777777" w:rsidR="00A50B7D" w:rsidRPr="009F0CA5" w:rsidRDefault="00A50B7D" w:rsidP="00A50B7D">
      <w:pPr>
        <w:pStyle w:val="Zwykytekst"/>
        <w:numPr>
          <w:ilvl w:val="0"/>
          <w:numId w:val="55"/>
        </w:numPr>
        <w:spacing w:before="120" w:after="120" w:line="320" w:lineRule="exact"/>
        <w:ind w:left="0" w:right="-142" w:firstLine="0"/>
        <w:contextualSpacing/>
        <w:jc w:val="both"/>
        <w:outlineLvl w:val="0"/>
        <w:rPr>
          <w:rFonts w:ascii="Times New Roman" w:hAnsi="Times New Roman"/>
          <w:sz w:val="24"/>
          <w:szCs w:val="24"/>
        </w:rPr>
      </w:pPr>
      <w:r w:rsidRPr="009F0CA5">
        <w:rPr>
          <w:rFonts w:ascii="Times New Roman" w:hAnsi="Times New Roman"/>
          <w:sz w:val="24"/>
          <w:szCs w:val="24"/>
        </w:rPr>
        <w:t xml:space="preserve">w przypadku obiektywnej niemożności zapewnienia wyposażenia quadów zgodnie </w:t>
      </w:r>
      <w:r w:rsidRPr="009F0CA5">
        <w:rPr>
          <w:rFonts w:ascii="Times New Roman" w:hAnsi="Times New Roman"/>
          <w:sz w:val="24"/>
          <w:szCs w:val="24"/>
        </w:rPr>
        <w:br/>
        <w:t>z wymogami zawartymi w załączniku nr 1 do umowy z powodu zakończenia produkcji lub niedostępności na rynku elementów wyposażenia po zawarciu umowy – dopuszcza się zmianę umowy w zakresie rodzaju, typu lub modelu elementu wyposażenia quadów, pod warunkiem, że nowe wyposażenie będzie odpowiadało pod względem funkcjonalności wyposażeniu pierwotnemu, a jego parametry pozostaną niezmienione lub będą lepsze od pierwotnego;</w:t>
      </w:r>
    </w:p>
    <w:p w14:paraId="47F30492" w14:textId="77777777" w:rsidR="00A50B7D" w:rsidRPr="009F0CA5" w:rsidRDefault="00A50B7D" w:rsidP="00A50B7D">
      <w:pPr>
        <w:pStyle w:val="Zwykytekst"/>
        <w:numPr>
          <w:ilvl w:val="0"/>
          <w:numId w:val="55"/>
        </w:numPr>
        <w:spacing w:line="320" w:lineRule="exact"/>
        <w:ind w:left="0" w:right="-142" w:firstLine="0"/>
        <w:contextualSpacing/>
        <w:jc w:val="both"/>
        <w:rPr>
          <w:rFonts w:ascii="Times New Roman" w:hAnsi="Times New Roman"/>
          <w:sz w:val="24"/>
          <w:szCs w:val="24"/>
        </w:rPr>
      </w:pPr>
      <w:r w:rsidRPr="009F0CA5">
        <w:rPr>
          <w:rFonts w:ascii="Times New Roman" w:hAnsi="Times New Roman"/>
          <w:bCs/>
          <w:sz w:val="24"/>
          <w:szCs w:val="24"/>
        </w:rPr>
        <w:t xml:space="preserve">w przypadkach uzasadnionych potrzebami ZAMAWIAJĄCEGO, kwestiami ekonomicznymi lub logistycznymi – dopuszcza się zmianę umowy polegającą </w:t>
      </w:r>
      <w:r>
        <w:rPr>
          <w:rFonts w:ascii="Times New Roman" w:hAnsi="Times New Roman"/>
          <w:bCs/>
          <w:sz w:val="24"/>
          <w:szCs w:val="24"/>
        </w:rPr>
        <w:t>n</w:t>
      </w:r>
      <w:r w:rsidRPr="009F0CA5">
        <w:rPr>
          <w:rFonts w:ascii="Times New Roman" w:hAnsi="Times New Roman"/>
          <w:bCs/>
          <w:sz w:val="24"/>
          <w:szCs w:val="24"/>
        </w:rPr>
        <w:t>a ustaleniu innych niż pierwotnie zasad przeprowadzenia inspekcji produkcyjnej lub odbiorów.</w:t>
      </w:r>
    </w:p>
    <w:p w14:paraId="51032968" w14:textId="77777777" w:rsidR="00A50B7D" w:rsidRPr="009F0CA5" w:rsidRDefault="00A50B7D" w:rsidP="00A50B7D">
      <w:pPr>
        <w:pStyle w:val="Tekstpodstawowy"/>
        <w:numPr>
          <w:ilvl w:val="0"/>
          <w:numId w:val="54"/>
        </w:numPr>
        <w:tabs>
          <w:tab w:val="clear" w:pos="705"/>
        </w:tabs>
        <w:spacing w:line="320" w:lineRule="exact"/>
        <w:ind w:left="0" w:right="-142" w:firstLine="0"/>
        <w:contextualSpacing/>
        <w:jc w:val="both"/>
        <w:rPr>
          <w:rFonts w:ascii="Times New Roman" w:hAnsi="Times New Roman"/>
          <w:color w:val="auto"/>
          <w:szCs w:val="24"/>
          <w:lang w:val="x-none"/>
        </w:rPr>
      </w:pPr>
      <w:r w:rsidRPr="009F0CA5">
        <w:rPr>
          <w:rFonts w:ascii="Times New Roman" w:hAnsi="Times New Roman"/>
          <w:bCs/>
          <w:color w:val="auto"/>
          <w:szCs w:val="24"/>
        </w:rPr>
        <w:t>Zmiany umowy</w:t>
      </w:r>
      <w:r w:rsidRPr="009F0CA5">
        <w:rPr>
          <w:rFonts w:ascii="Times New Roman" w:hAnsi="Times New Roman"/>
          <w:bCs/>
          <w:color w:val="auto"/>
          <w:szCs w:val="24"/>
          <w:lang w:val="pl-PL"/>
        </w:rPr>
        <w:t>, o których mowa w ust. 2,</w:t>
      </w:r>
      <w:r w:rsidRPr="009F0CA5">
        <w:rPr>
          <w:rFonts w:ascii="Times New Roman" w:hAnsi="Times New Roman"/>
          <w:bCs/>
          <w:color w:val="auto"/>
          <w:szCs w:val="24"/>
        </w:rPr>
        <w:t xml:space="preserve"> nie mogą prowadzić do zwiększenia ceny quadów ani powodować powstania po stronie ZAMAWIAJĄC</w:t>
      </w:r>
      <w:r>
        <w:rPr>
          <w:rFonts w:ascii="Times New Roman" w:hAnsi="Times New Roman"/>
          <w:bCs/>
          <w:color w:val="auto"/>
          <w:szCs w:val="24"/>
        </w:rPr>
        <w:t xml:space="preserve">EGO </w:t>
      </w:r>
      <w:r w:rsidRPr="009F0CA5">
        <w:rPr>
          <w:rFonts w:ascii="Times New Roman" w:hAnsi="Times New Roman"/>
          <w:bCs/>
          <w:color w:val="auto"/>
          <w:szCs w:val="24"/>
        </w:rPr>
        <w:t xml:space="preserve">dodatkowych kosztów. </w:t>
      </w:r>
    </w:p>
    <w:p w14:paraId="015868DB" w14:textId="77777777" w:rsidR="00A50B7D" w:rsidRPr="009F0CA5" w:rsidRDefault="00A50B7D" w:rsidP="00A50B7D">
      <w:pPr>
        <w:pStyle w:val="Zwykytekst"/>
        <w:spacing w:line="320" w:lineRule="exact"/>
        <w:contextualSpacing/>
        <w:jc w:val="both"/>
        <w:rPr>
          <w:rFonts w:ascii="Times New Roman" w:hAnsi="Times New Roman"/>
          <w:bCs/>
          <w:sz w:val="24"/>
          <w:szCs w:val="24"/>
        </w:rPr>
      </w:pPr>
    </w:p>
    <w:p w14:paraId="37BB4684" w14:textId="77777777" w:rsidR="00A50B7D" w:rsidRPr="009F0CA5" w:rsidRDefault="00A50B7D" w:rsidP="00A50B7D">
      <w:pPr>
        <w:pStyle w:val="Tekstpodstawowy"/>
        <w:spacing w:line="320" w:lineRule="exact"/>
        <w:contextualSpacing/>
        <w:jc w:val="center"/>
        <w:rPr>
          <w:rFonts w:ascii="Times New Roman" w:hAnsi="Times New Roman"/>
          <w:b/>
          <w:bCs/>
          <w:color w:val="auto"/>
          <w:szCs w:val="24"/>
          <w:lang w:val="pl-PL"/>
        </w:rPr>
      </w:pPr>
      <w:r w:rsidRPr="009F0CA5">
        <w:rPr>
          <w:rFonts w:ascii="Times New Roman" w:hAnsi="Times New Roman"/>
          <w:b/>
          <w:bCs/>
          <w:color w:val="auto"/>
          <w:szCs w:val="24"/>
          <w:lang w:val="pl-PL"/>
        </w:rPr>
        <w:t>§ 1</w:t>
      </w:r>
      <w:r>
        <w:rPr>
          <w:rFonts w:ascii="Times New Roman" w:hAnsi="Times New Roman"/>
          <w:b/>
          <w:bCs/>
          <w:color w:val="auto"/>
          <w:szCs w:val="24"/>
          <w:lang w:val="pl-PL"/>
        </w:rPr>
        <w:t>0</w:t>
      </w:r>
      <w:r w:rsidRPr="009F0CA5">
        <w:rPr>
          <w:rFonts w:ascii="Times New Roman" w:hAnsi="Times New Roman"/>
          <w:b/>
          <w:bCs/>
          <w:color w:val="auto"/>
          <w:szCs w:val="24"/>
          <w:lang w:val="pl-PL"/>
        </w:rPr>
        <w:t>.  ROZSTRZYGANIE SPORÓW I OBOWIĄZUJĄCE PRAWO</w:t>
      </w:r>
    </w:p>
    <w:p w14:paraId="268D0F32" w14:textId="77777777" w:rsidR="00A50B7D" w:rsidRPr="009F0CA5" w:rsidRDefault="00A50B7D" w:rsidP="00A50B7D">
      <w:pPr>
        <w:pStyle w:val="Tekstpodstawowy"/>
        <w:spacing w:after="120" w:line="320" w:lineRule="exact"/>
        <w:ind w:right="-142"/>
        <w:contextualSpacing/>
        <w:jc w:val="both"/>
        <w:rPr>
          <w:rFonts w:ascii="Times New Roman" w:hAnsi="Times New Roman"/>
          <w:color w:val="auto"/>
          <w:szCs w:val="24"/>
        </w:rPr>
      </w:pPr>
      <w:r w:rsidRPr="009F0CA5">
        <w:rPr>
          <w:rFonts w:ascii="Times New Roman" w:hAnsi="Times New Roman"/>
          <w:color w:val="auto"/>
          <w:szCs w:val="24"/>
        </w:rPr>
        <w:t xml:space="preserve">W przypadku powstania sporu na tle realizacji umowy, strony zgodnie oświadczają, </w:t>
      </w:r>
      <w:r w:rsidRPr="009F0CA5">
        <w:rPr>
          <w:rFonts w:ascii="Times New Roman" w:hAnsi="Times New Roman"/>
          <w:color w:val="auto"/>
          <w:szCs w:val="24"/>
        </w:rPr>
        <w:br/>
        <w:t xml:space="preserve">że poddadzą go rozstrzygnięciu przez polski sąd powszechny właściwy dla siedziby ZAMAWIAJĄCEGO. </w:t>
      </w:r>
    </w:p>
    <w:p w14:paraId="0C8CBCEC" w14:textId="77777777" w:rsidR="00A50B7D" w:rsidRPr="009F0CA5" w:rsidRDefault="00A50B7D" w:rsidP="00A50B7D">
      <w:pPr>
        <w:pStyle w:val="Tekstpodstawowy"/>
        <w:spacing w:after="120" w:line="320" w:lineRule="exact"/>
        <w:ind w:right="-142"/>
        <w:contextualSpacing/>
        <w:jc w:val="both"/>
        <w:rPr>
          <w:rFonts w:ascii="Times New Roman" w:hAnsi="Times New Roman"/>
          <w:color w:val="auto"/>
          <w:szCs w:val="24"/>
        </w:rPr>
      </w:pPr>
    </w:p>
    <w:p w14:paraId="0E384F5A" w14:textId="77777777" w:rsidR="00A50B7D" w:rsidRPr="009F0CA5" w:rsidRDefault="00A50B7D" w:rsidP="00A50B7D">
      <w:pPr>
        <w:pStyle w:val="Tekstpodstawowy"/>
        <w:spacing w:line="320" w:lineRule="exact"/>
        <w:contextualSpacing/>
        <w:jc w:val="center"/>
        <w:rPr>
          <w:rFonts w:ascii="Times New Roman" w:hAnsi="Times New Roman"/>
          <w:b/>
          <w:bCs/>
          <w:color w:val="auto"/>
          <w:szCs w:val="24"/>
          <w:lang w:val="pl-PL"/>
        </w:rPr>
      </w:pPr>
      <w:r w:rsidRPr="009F0CA5">
        <w:rPr>
          <w:rFonts w:ascii="Times New Roman" w:hAnsi="Times New Roman"/>
          <w:b/>
          <w:bCs/>
          <w:color w:val="auto"/>
          <w:szCs w:val="24"/>
          <w:lang w:val="pl-PL"/>
        </w:rPr>
        <w:t>§ 1</w:t>
      </w:r>
      <w:r>
        <w:rPr>
          <w:rFonts w:ascii="Times New Roman" w:hAnsi="Times New Roman"/>
          <w:b/>
          <w:bCs/>
          <w:color w:val="auto"/>
          <w:szCs w:val="24"/>
          <w:lang w:val="pl-PL"/>
        </w:rPr>
        <w:t>1</w:t>
      </w:r>
      <w:r w:rsidRPr="009F0CA5">
        <w:rPr>
          <w:rFonts w:ascii="Times New Roman" w:hAnsi="Times New Roman"/>
          <w:b/>
          <w:bCs/>
          <w:color w:val="auto"/>
          <w:szCs w:val="24"/>
          <w:lang w:val="pl-PL"/>
        </w:rPr>
        <w:t>. POSTANOWIENIA KOŃCOWE</w:t>
      </w:r>
    </w:p>
    <w:p w14:paraId="2148EA37" w14:textId="77777777" w:rsidR="00A50B7D" w:rsidRPr="009F0CA5" w:rsidRDefault="00A50B7D" w:rsidP="00A50B7D">
      <w:pPr>
        <w:pStyle w:val="Tekstpodstawowy"/>
        <w:spacing w:line="320" w:lineRule="exact"/>
        <w:contextualSpacing/>
        <w:jc w:val="center"/>
        <w:rPr>
          <w:rFonts w:ascii="Times New Roman" w:hAnsi="Times New Roman"/>
          <w:b/>
          <w:bCs/>
          <w:color w:val="auto"/>
          <w:szCs w:val="24"/>
          <w:lang w:val="pl-PL"/>
        </w:rPr>
      </w:pPr>
    </w:p>
    <w:p w14:paraId="054E1481" w14:textId="77777777" w:rsidR="00A50B7D" w:rsidRPr="009F0CA5" w:rsidRDefault="00A50B7D" w:rsidP="00A50B7D">
      <w:pPr>
        <w:pStyle w:val="Tekstpodstawowy"/>
        <w:numPr>
          <w:ilvl w:val="0"/>
          <w:numId w:val="56"/>
        </w:numPr>
        <w:spacing w:line="320" w:lineRule="exact"/>
        <w:ind w:left="0" w:right="-142" w:firstLine="0"/>
        <w:contextualSpacing/>
        <w:jc w:val="both"/>
        <w:rPr>
          <w:rFonts w:ascii="Times New Roman" w:hAnsi="Times New Roman"/>
          <w:color w:val="auto"/>
          <w:szCs w:val="24"/>
        </w:rPr>
      </w:pPr>
      <w:r w:rsidRPr="009F0CA5">
        <w:rPr>
          <w:rFonts w:ascii="Times New Roman" w:hAnsi="Times New Roman"/>
          <w:color w:val="auto"/>
          <w:szCs w:val="24"/>
        </w:rPr>
        <w:t>Wszystkie załączniki do umowy stanowią jej integralną część.</w:t>
      </w:r>
    </w:p>
    <w:p w14:paraId="1F754825" w14:textId="77777777" w:rsidR="00A50B7D" w:rsidRPr="009F0CA5" w:rsidRDefault="00A50B7D" w:rsidP="00A50B7D">
      <w:pPr>
        <w:pStyle w:val="Tekstpodstawowy"/>
        <w:numPr>
          <w:ilvl w:val="0"/>
          <w:numId w:val="56"/>
        </w:numPr>
        <w:spacing w:line="320" w:lineRule="exact"/>
        <w:ind w:left="0" w:right="-142" w:firstLine="0"/>
        <w:contextualSpacing/>
        <w:jc w:val="both"/>
        <w:rPr>
          <w:rFonts w:ascii="Times New Roman" w:hAnsi="Times New Roman"/>
          <w:color w:val="auto"/>
          <w:szCs w:val="24"/>
        </w:rPr>
      </w:pPr>
      <w:r w:rsidRPr="009F0CA5">
        <w:rPr>
          <w:rFonts w:ascii="Times New Roman" w:hAnsi="Times New Roman"/>
          <w:color w:val="auto"/>
          <w:szCs w:val="24"/>
        </w:rPr>
        <w:t xml:space="preserve">Faktury i protokoły powstałe w wyniku realizacji umowy sporządzane są w języku polskim. Językiem obowiązującym strony przy wykonywaniu umowy jest język polski. </w:t>
      </w:r>
      <w:r w:rsidRPr="009F0CA5">
        <w:rPr>
          <w:rFonts w:ascii="Times New Roman" w:hAnsi="Times New Roman"/>
          <w:color w:val="auto"/>
          <w:szCs w:val="24"/>
        </w:rPr>
        <w:br/>
        <w:t xml:space="preserve">W związku z powyższym korespondencja prowadzona przez strony w związku z umową oraz wszelkie zawiadomienia sporządzane są w języku polskim. </w:t>
      </w:r>
    </w:p>
    <w:p w14:paraId="715D7E84" w14:textId="77777777" w:rsidR="00A50B7D" w:rsidRPr="009F0CA5" w:rsidRDefault="00A50B7D" w:rsidP="00A50B7D">
      <w:pPr>
        <w:pStyle w:val="Tekstpodstawowy"/>
        <w:numPr>
          <w:ilvl w:val="0"/>
          <w:numId w:val="56"/>
        </w:numPr>
        <w:spacing w:line="320" w:lineRule="exact"/>
        <w:ind w:left="0" w:right="-142" w:firstLine="0"/>
        <w:contextualSpacing/>
        <w:jc w:val="both"/>
        <w:rPr>
          <w:rFonts w:ascii="Times New Roman" w:hAnsi="Times New Roman"/>
          <w:color w:val="auto"/>
          <w:szCs w:val="24"/>
        </w:rPr>
      </w:pPr>
      <w:r w:rsidRPr="009F0CA5">
        <w:rPr>
          <w:rFonts w:ascii="Times New Roman" w:hAnsi="Times New Roman"/>
          <w:color w:val="auto"/>
          <w:szCs w:val="24"/>
        </w:rPr>
        <w:t xml:space="preserve">Umowę sporządzono w </w:t>
      </w:r>
      <w:r>
        <w:rPr>
          <w:rFonts w:ascii="Times New Roman" w:hAnsi="Times New Roman"/>
          <w:color w:val="auto"/>
          <w:szCs w:val="24"/>
        </w:rPr>
        <w:t>2</w:t>
      </w:r>
      <w:r w:rsidRPr="009F0CA5">
        <w:rPr>
          <w:rFonts w:ascii="Times New Roman" w:hAnsi="Times New Roman"/>
          <w:color w:val="auto"/>
          <w:szCs w:val="24"/>
        </w:rPr>
        <w:t xml:space="preserve"> jednobrzmiących egzemplarzach – po jednym dla</w:t>
      </w:r>
      <w:r>
        <w:rPr>
          <w:rFonts w:ascii="Times New Roman" w:hAnsi="Times New Roman"/>
          <w:color w:val="auto"/>
          <w:szCs w:val="24"/>
        </w:rPr>
        <w:t xml:space="preserve"> </w:t>
      </w:r>
      <w:r w:rsidRPr="009F0CA5">
        <w:rPr>
          <w:rFonts w:ascii="Times New Roman" w:hAnsi="Times New Roman"/>
          <w:color w:val="auto"/>
          <w:szCs w:val="24"/>
        </w:rPr>
        <w:t>ZAMAWIAJACEGO i WYKONAWCY.</w:t>
      </w:r>
    </w:p>
    <w:p w14:paraId="2ACB8E4F" w14:textId="77777777" w:rsidR="00A50B7D" w:rsidRPr="009F0CA5" w:rsidRDefault="00A50B7D" w:rsidP="00A50B7D">
      <w:pPr>
        <w:pStyle w:val="Tekstpodstawowy"/>
        <w:spacing w:before="120" w:line="320" w:lineRule="exact"/>
        <w:contextualSpacing/>
        <w:jc w:val="both"/>
        <w:rPr>
          <w:rFonts w:ascii="Times New Roman" w:hAnsi="Times New Roman"/>
          <w:color w:val="auto"/>
          <w:szCs w:val="24"/>
        </w:rPr>
      </w:pPr>
    </w:p>
    <w:p w14:paraId="5E1F2605" w14:textId="77777777" w:rsidR="00A50B7D" w:rsidRPr="009F0CA5" w:rsidRDefault="00A50B7D" w:rsidP="00A50B7D">
      <w:pPr>
        <w:pStyle w:val="Tekstpodstawowy"/>
        <w:spacing w:before="120" w:line="320" w:lineRule="exact"/>
        <w:contextualSpacing/>
        <w:jc w:val="both"/>
        <w:rPr>
          <w:rFonts w:ascii="Times New Roman" w:hAnsi="Times New Roman"/>
          <w:color w:val="auto"/>
          <w:szCs w:val="24"/>
        </w:rPr>
      </w:pPr>
    </w:p>
    <w:p w14:paraId="6C0265EE" w14:textId="77777777" w:rsidR="00A50B7D" w:rsidRPr="009F0CA5" w:rsidRDefault="00A50B7D" w:rsidP="00A50B7D">
      <w:pPr>
        <w:pStyle w:val="Tekstpodstawowy"/>
        <w:spacing w:before="120" w:line="320" w:lineRule="exact"/>
        <w:contextualSpacing/>
        <w:jc w:val="both"/>
        <w:rPr>
          <w:rFonts w:ascii="Times New Roman" w:hAnsi="Times New Roman"/>
          <w:color w:val="auto"/>
          <w:szCs w:val="24"/>
        </w:rPr>
      </w:pPr>
      <w:r w:rsidRPr="009F0CA5">
        <w:rPr>
          <w:rFonts w:ascii="Times New Roman" w:hAnsi="Times New Roman"/>
          <w:color w:val="auto"/>
          <w:szCs w:val="24"/>
        </w:rPr>
        <w:t>Załączniki do umowy:</w:t>
      </w:r>
    </w:p>
    <w:p w14:paraId="330D4CAE" w14:textId="77777777" w:rsidR="00A50B7D" w:rsidRPr="009F0CA5" w:rsidRDefault="00A50B7D" w:rsidP="00A50B7D">
      <w:pPr>
        <w:pStyle w:val="Tekstpodstawowy"/>
        <w:spacing w:before="120" w:line="320" w:lineRule="exact"/>
        <w:contextualSpacing/>
        <w:jc w:val="both"/>
        <w:rPr>
          <w:rFonts w:ascii="Times New Roman" w:hAnsi="Times New Roman"/>
          <w:color w:val="auto"/>
          <w:szCs w:val="24"/>
        </w:rPr>
      </w:pPr>
      <w:r w:rsidRPr="009F0CA5">
        <w:rPr>
          <w:rFonts w:ascii="Times New Roman" w:hAnsi="Times New Roman"/>
          <w:color w:val="auto"/>
          <w:szCs w:val="24"/>
        </w:rPr>
        <w:t>1. Wypełniony formularz „Opis przedmiotu zamówienia. Wymagania szczegółowe dla pojazdu typu quad z lawetą (3 zestawy)“.</w:t>
      </w:r>
    </w:p>
    <w:p w14:paraId="2043745F" w14:textId="77777777" w:rsidR="00A50B7D" w:rsidRPr="00923B46" w:rsidRDefault="00A50B7D" w:rsidP="00A50B7D">
      <w:pPr>
        <w:pStyle w:val="Tekstpodstawowy"/>
        <w:spacing w:before="120" w:line="320" w:lineRule="exact"/>
        <w:contextualSpacing/>
        <w:jc w:val="both"/>
        <w:rPr>
          <w:rFonts w:ascii="Times New Roman" w:hAnsi="Times New Roman"/>
          <w:b/>
          <w:bCs/>
          <w:color w:val="auto"/>
          <w:szCs w:val="24"/>
          <w:lang w:val="pl-PL"/>
        </w:rPr>
      </w:pPr>
    </w:p>
    <w:p w14:paraId="56D42D16" w14:textId="77777777" w:rsidR="00A50B7D" w:rsidRPr="00923B46" w:rsidRDefault="00A50B7D" w:rsidP="00A50B7D">
      <w:pPr>
        <w:pStyle w:val="Tekstpodstawowy"/>
        <w:spacing w:before="120" w:line="320" w:lineRule="exact"/>
        <w:contextualSpacing/>
        <w:jc w:val="both"/>
        <w:rPr>
          <w:rFonts w:ascii="Times New Roman" w:hAnsi="Times New Roman"/>
          <w:b/>
          <w:bCs/>
          <w:color w:val="auto"/>
          <w:szCs w:val="24"/>
          <w:lang w:val="pl-PL"/>
        </w:rPr>
      </w:pPr>
    </w:p>
    <w:p w14:paraId="24D29743" w14:textId="77777777" w:rsidR="00A50B7D" w:rsidRPr="00923B46" w:rsidRDefault="00A50B7D" w:rsidP="00A50B7D">
      <w:pPr>
        <w:pStyle w:val="Tekstpodstawowy"/>
        <w:spacing w:before="120" w:line="320" w:lineRule="exact"/>
        <w:contextualSpacing/>
        <w:jc w:val="both"/>
        <w:rPr>
          <w:rFonts w:ascii="Times New Roman" w:hAnsi="Times New Roman"/>
          <w:color w:val="auto"/>
          <w:szCs w:val="24"/>
          <w:lang w:val="pl-PL"/>
        </w:rPr>
      </w:pPr>
      <w:r>
        <w:rPr>
          <w:rFonts w:ascii="Times New Roman" w:hAnsi="Times New Roman"/>
          <w:b/>
          <w:bCs/>
          <w:color w:val="auto"/>
          <w:szCs w:val="24"/>
          <w:lang w:val="pl-PL"/>
        </w:rPr>
        <w:t xml:space="preserve">        </w:t>
      </w:r>
      <w:r w:rsidRPr="00923B46">
        <w:rPr>
          <w:rFonts w:ascii="Times New Roman" w:hAnsi="Times New Roman"/>
          <w:b/>
          <w:bCs/>
          <w:color w:val="auto"/>
          <w:szCs w:val="24"/>
          <w:lang w:val="pl-PL"/>
        </w:rPr>
        <w:t>ZA WYKONAWCĘ</w:t>
      </w:r>
      <w:r w:rsidRPr="00923B46">
        <w:rPr>
          <w:rFonts w:ascii="Times New Roman" w:hAnsi="Times New Roman"/>
          <w:b/>
          <w:bCs/>
          <w:color w:val="auto"/>
          <w:szCs w:val="24"/>
          <w:lang w:val="pl-PL"/>
        </w:rPr>
        <w:tab/>
      </w:r>
      <w:r w:rsidRPr="00923B46">
        <w:rPr>
          <w:rFonts w:ascii="Times New Roman" w:hAnsi="Times New Roman"/>
          <w:b/>
          <w:bCs/>
          <w:color w:val="auto"/>
          <w:szCs w:val="24"/>
          <w:lang w:val="pl-PL"/>
        </w:rPr>
        <w:tab/>
      </w:r>
      <w:r w:rsidRPr="00923B46">
        <w:rPr>
          <w:rFonts w:ascii="Times New Roman" w:hAnsi="Times New Roman"/>
          <w:b/>
          <w:bCs/>
          <w:color w:val="auto"/>
          <w:szCs w:val="24"/>
          <w:lang w:val="pl-PL"/>
        </w:rPr>
        <w:tab/>
      </w:r>
      <w:r>
        <w:rPr>
          <w:rFonts w:ascii="Times New Roman" w:hAnsi="Times New Roman"/>
          <w:b/>
          <w:bCs/>
          <w:color w:val="auto"/>
          <w:szCs w:val="24"/>
          <w:lang w:val="pl-PL"/>
        </w:rPr>
        <w:t xml:space="preserve">                </w:t>
      </w:r>
      <w:r w:rsidRPr="00923B46">
        <w:rPr>
          <w:rFonts w:ascii="Times New Roman" w:hAnsi="Times New Roman"/>
          <w:b/>
          <w:bCs/>
          <w:color w:val="auto"/>
          <w:szCs w:val="24"/>
          <w:lang w:val="pl-PL"/>
        </w:rPr>
        <w:t xml:space="preserve">            ZA ZAMAWIAJĄCEGO</w:t>
      </w:r>
    </w:p>
    <w:p w14:paraId="3E0198E4" w14:textId="2DFA2DF7" w:rsidR="00A50B7D" w:rsidRDefault="00A50B7D">
      <w:pPr>
        <w:rPr>
          <w:rFonts w:ascii="Times New Roman" w:hAnsi="Times New Roman" w:cs="Times New Roman"/>
          <w:sz w:val="24"/>
          <w:szCs w:val="24"/>
        </w:rPr>
      </w:pPr>
      <w:r>
        <w:rPr>
          <w:rFonts w:ascii="Times New Roman" w:hAnsi="Times New Roman" w:cs="Times New Roman"/>
          <w:sz w:val="24"/>
          <w:szCs w:val="24"/>
        </w:rPr>
        <w:br w:type="page"/>
      </w:r>
    </w:p>
    <w:p w14:paraId="4A35D90C" w14:textId="3CCBA25A" w:rsidR="00A71944" w:rsidRPr="00C809DE" w:rsidRDefault="00A71944" w:rsidP="00C809DE">
      <w:pPr>
        <w:tabs>
          <w:tab w:val="left" w:pos="7875"/>
        </w:tabs>
        <w:spacing w:line="300" w:lineRule="exact"/>
        <w:ind w:right="-142"/>
        <w:contextualSpacing/>
        <w:jc w:val="center"/>
        <w:rPr>
          <w:rFonts w:ascii="Times New Roman" w:hAnsi="Times New Roman" w:cs="Times New Roman"/>
          <w:sz w:val="24"/>
          <w:szCs w:val="24"/>
        </w:rPr>
      </w:pPr>
    </w:p>
    <w:p w14:paraId="0ED473B5" w14:textId="77777777" w:rsidR="00A71944" w:rsidRPr="00C641EC" w:rsidRDefault="00A71944" w:rsidP="00A71944">
      <w:pPr>
        <w:spacing w:line="320" w:lineRule="exact"/>
        <w:contextualSpacing/>
        <w:jc w:val="right"/>
        <w:rPr>
          <w:rFonts w:ascii="Times New Roman" w:hAnsi="Times New Roman" w:cs="Times New Roman"/>
          <w:b/>
          <w:bCs/>
          <w:sz w:val="24"/>
          <w:szCs w:val="24"/>
        </w:rPr>
      </w:pPr>
      <w:r w:rsidRPr="00C641EC">
        <w:rPr>
          <w:rFonts w:ascii="Times New Roman" w:hAnsi="Times New Roman" w:cs="Times New Roman"/>
          <w:b/>
          <w:bCs/>
          <w:sz w:val="24"/>
          <w:szCs w:val="24"/>
        </w:rPr>
        <w:t xml:space="preserve">Załącznik nr 3 do </w:t>
      </w:r>
      <w:r>
        <w:rPr>
          <w:rFonts w:ascii="Times New Roman" w:hAnsi="Times New Roman" w:cs="Times New Roman"/>
          <w:b/>
          <w:bCs/>
          <w:sz w:val="24"/>
          <w:szCs w:val="24"/>
        </w:rPr>
        <w:t>swz</w:t>
      </w:r>
    </w:p>
    <w:p w14:paraId="0767B223" w14:textId="77777777" w:rsidR="00A71944" w:rsidRPr="00C641EC" w:rsidRDefault="00A71944" w:rsidP="00A71944">
      <w:pPr>
        <w:jc w:val="center"/>
        <w:rPr>
          <w:rFonts w:ascii="Times New Roman" w:hAnsi="Times New Roman" w:cs="Times New Roman"/>
          <w:b/>
          <w:bCs/>
          <w:sz w:val="24"/>
          <w:szCs w:val="24"/>
        </w:rPr>
      </w:pPr>
      <w:r w:rsidRPr="00C641EC">
        <w:rPr>
          <w:rFonts w:ascii="Times New Roman" w:hAnsi="Times New Roman" w:cs="Times New Roman"/>
          <w:b/>
          <w:bCs/>
          <w:sz w:val="24"/>
          <w:szCs w:val="24"/>
        </w:rPr>
        <w:t>FORMULARZ OFERT</w:t>
      </w:r>
      <w:r>
        <w:rPr>
          <w:rFonts w:ascii="Times New Roman" w:hAnsi="Times New Roman" w:cs="Times New Roman"/>
          <w:b/>
          <w:bCs/>
          <w:sz w:val="24"/>
          <w:szCs w:val="24"/>
        </w:rPr>
        <w:t>OW</w:t>
      </w:r>
      <w:r w:rsidRPr="00C641EC">
        <w:rPr>
          <w:rFonts w:ascii="Times New Roman" w:hAnsi="Times New Roman" w:cs="Times New Roman"/>
          <w:b/>
          <w:bCs/>
          <w:sz w:val="24"/>
          <w:szCs w:val="24"/>
        </w:rPr>
        <w:t>Y</w:t>
      </w:r>
    </w:p>
    <w:p w14:paraId="302991DA" w14:textId="77777777" w:rsidR="00A71944" w:rsidRPr="00C641EC" w:rsidRDefault="00A71944" w:rsidP="00A71944">
      <w:pPr>
        <w:rPr>
          <w:rFonts w:ascii="Times New Roman" w:hAnsi="Times New Roman" w:cs="Times New Roman"/>
          <w:sz w:val="24"/>
          <w:szCs w:val="24"/>
        </w:rPr>
      </w:pPr>
      <w:r w:rsidRPr="00C641EC">
        <w:rPr>
          <w:rFonts w:ascii="Times New Roman" w:hAnsi="Times New Roman" w:cs="Times New Roman"/>
          <w:sz w:val="24"/>
          <w:szCs w:val="24"/>
        </w:rPr>
        <w:t>Ja (my), niżej podpisany (ni) ...........................................................................................</w:t>
      </w:r>
    </w:p>
    <w:p w14:paraId="45CD2752" w14:textId="77777777" w:rsidR="00A71944" w:rsidRPr="00C641EC" w:rsidRDefault="00A71944" w:rsidP="00A71944">
      <w:pPr>
        <w:rPr>
          <w:rFonts w:ascii="Times New Roman" w:hAnsi="Times New Roman" w:cs="Times New Roman"/>
          <w:sz w:val="24"/>
          <w:szCs w:val="24"/>
        </w:rPr>
      </w:pPr>
      <w:r w:rsidRPr="00C641EC">
        <w:rPr>
          <w:rFonts w:ascii="Times New Roman" w:hAnsi="Times New Roman" w:cs="Times New Roman"/>
          <w:sz w:val="24"/>
          <w:szCs w:val="24"/>
        </w:rPr>
        <w:t>działając w imieniu i na rzecz :</w:t>
      </w:r>
    </w:p>
    <w:p w14:paraId="6A6A476F" w14:textId="77777777" w:rsidR="00A71944" w:rsidRPr="00C641EC" w:rsidRDefault="00A71944" w:rsidP="00A71944">
      <w:pPr>
        <w:rPr>
          <w:rFonts w:ascii="Times New Roman" w:hAnsi="Times New Roman" w:cs="Times New Roman"/>
          <w:sz w:val="24"/>
          <w:szCs w:val="24"/>
        </w:rPr>
      </w:pPr>
      <w:r w:rsidRPr="00C641EC">
        <w:rPr>
          <w:rFonts w:ascii="Times New Roman" w:hAnsi="Times New Roman" w:cs="Times New Roman"/>
          <w:sz w:val="24"/>
          <w:szCs w:val="24"/>
        </w:rPr>
        <w:t>......................................................................................................................................................</w:t>
      </w:r>
    </w:p>
    <w:p w14:paraId="0A435494" w14:textId="77777777" w:rsidR="00A71944" w:rsidRPr="00C641EC" w:rsidRDefault="00A71944" w:rsidP="00A71944">
      <w:pPr>
        <w:rPr>
          <w:rFonts w:ascii="Times New Roman" w:hAnsi="Times New Roman" w:cs="Times New Roman"/>
          <w:sz w:val="24"/>
          <w:szCs w:val="24"/>
        </w:rPr>
      </w:pPr>
      <w:r w:rsidRPr="00C641EC">
        <w:rPr>
          <w:rFonts w:ascii="Times New Roman" w:hAnsi="Times New Roman" w:cs="Times New Roman"/>
          <w:sz w:val="24"/>
          <w:szCs w:val="24"/>
        </w:rPr>
        <w:t>(pełna nazwa wykonawcy)</w:t>
      </w:r>
    </w:p>
    <w:p w14:paraId="541070C8" w14:textId="77777777" w:rsidR="00A71944" w:rsidRPr="00C641EC" w:rsidRDefault="00A71944" w:rsidP="00A71944">
      <w:pPr>
        <w:rPr>
          <w:rFonts w:ascii="Times New Roman" w:hAnsi="Times New Roman" w:cs="Times New Roman"/>
          <w:sz w:val="24"/>
          <w:szCs w:val="24"/>
        </w:rPr>
      </w:pPr>
      <w:r w:rsidRPr="00C641EC">
        <w:rPr>
          <w:rFonts w:ascii="Times New Roman" w:hAnsi="Times New Roman" w:cs="Times New Roman"/>
          <w:sz w:val="24"/>
          <w:szCs w:val="24"/>
        </w:rPr>
        <w:t>.......................................................................................................................................................</w:t>
      </w:r>
    </w:p>
    <w:p w14:paraId="15C37948" w14:textId="77777777" w:rsidR="00A71944" w:rsidRPr="00C641EC" w:rsidRDefault="00A71944" w:rsidP="00A71944">
      <w:pPr>
        <w:rPr>
          <w:rFonts w:ascii="Times New Roman" w:hAnsi="Times New Roman" w:cs="Times New Roman"/>
          <w:sz w:val="24"/>
          <w:szCs w:val="24"/>
        </w:rPr>
      </w:pPr>
      <w:r w:rsidRPr="00C641EC">
        <w:rPr>
          <w:rFonts w:ascii="Times New Roman" w:hAnsi="Times New Roman" w:cs="Times New Roman"/>
          <w:sz w:val="24"/>
          <w:szCs w:val="24"/>
        </w:rPr>
        <w:t>(adres siedziby wykonawcy)</w:t>
      </w:r>
    </w:p>
    <w:p w14:paraId="071083B8" w14:textId="77777777" w:rsidR="00A71944" w:rsidRDefault="00A71944" w:rsidP="00A71944">
      <w:pPr>
        <w:rPr>
          <w:rFonts w:ascii="Times New Roman" w:hAnsi="Times New Roman" w:cs="Times New Roman"/>
          <w:sz w:val="24"/>
          <w:szCs w:val="24"/>
        </w:rPr>
      </w:pPr>
      <w:r w:rsidRPr="00C641EC">
        <w:rPr>
          <w:rFonts w:ascii="Times New Roman" w:hAnsi="Times New Roman" w:cs="Times New Roman"/>
          <w:sz w:val="24"/>
          <w:szCs w:val="24"/>
        </w:rPr>
        <w:t xml:space="preserve">REGON............................................................................ </w:t>
      </w:r>
    </w:p>
    <w:p w14:paraId="1F99E50A" w14:textId="77777777" w:rsidR="00A71944" w:rsidRPr="00C641EC" w:rsidRDefault="00A71944" w:rsidP="00A71944">
      <w:pPr>
        <w:rPr>
          <w:rFonts w:ascii="Times New Roman" w:hAnsi="Times New Roman" w:cs="Times New Roman"/>
          <w:sz w:val="24"/>
          <w:szCs w:val="24"/>
        </w:rPr>
      </w:pPr>
      <w:r w:rsidRPr="00C641EC">
        <w:rPr>
          <w:rFonts w:ascii="Times New Roman" w:hAnsi="Times New Roman" w:cs="Times New Roman"/>
          <w:sz w:val="24"/>
          <w:szCs w:val="24"/>
        </w:rPr>
        <w:t>Nr NIP  ..........................................................................</w:t>
      </w:r>
    </w:p>
    <w:p w14:paraId="6DF47723" w14:textId="77777777" w:rsidR="00A71944" w:rsidRDefault="00A71944" w:rsidP="00A71944">
      <w:pPr>
        <w:rPr>
          <w:rFonts w:ascii="Times New Roman" w:hAnsi="Times New Roman" w:cs="Times New Roman"/>
          <w:sz w:val="24"/>
          <w:szCs w:val="24"/>
          <w:lang w:val="de-DE"/>
        </w:rPr>
      </w:pPr>
      <w:r w:rsidRPr="00C641EC">
        <w:rPr>
          <w:rFonts w:ascii="Times New Roman" w:hAnsi="Times New Roman" w:cs="Times New Roman"/>
          <w:sz w:val="24"/>
          <w:szCs w:val="24"/>
          <w:lang w:val="de-DE"/>
        </w:rPr>
        <w:t>nr telefonu ........................................................................</w:t>
      </w:r>
    </w:p>
    <w:p w14:paraId="568B76FE" w14:textId="77777777" w:rsidR="00A71944" w:rsidRPr="00C641EC" w:rsidRDefault="00A71944" w:rsidP="00A71944">
      <w:pPr>
        <w:rPr>
          <w:rFonts w:ascii="Times New Roman" w:hAnsi="Times New Roman" w:cs="Times New Roman"/>
          <w:sz w:val="24"/>
          <w:szCs w:val="24"/>
          <w:lang w:val="de-DE"/>
        </w:rPr>
      </w:pPr>
      <w:r w:rsidRPr="00C641EC">
        <w:rPr>
          <w:rFonts w:ascii="Times New Roman" w:hAnsi="Times New Roman" w:cs="Times New Roman"/>
          <w:sz w:val="24"/>
          <w:szCs w:val="24"/>
          <w:lang w:val="de-DE"/>
        </w:rPr>
        <w:t xml:space="preserve"> e-mail  ...........................................................................</w:t>
      </w:r>
    </w:p>
    <w:p w14:paraId="3F60E316" w14:textId="77777777" w:rsidR="00A71944" w:rsidRPr="00C641EC" w:rsidRDefault="00A71944" w:rsidP="00A71944">
      <w:pPr>
        <w:rPr>
          <w:rFonts w:ascii="Times New Roman" w:hAnsi="Times New Roman" w:cs="Times New Roman"/>
          <w:sz w:val="24"/>
          <w:szCs w:val="24"/>
        </w:rPr>
      </w:pPr>
      <w:r w:rsidRPr="00C641EC">
        <w:rPr>
          <w:rFonts w:ascii="Times New Roman" w:hAnsi="Times New Roman" w:cs="Times New Roman"/>
          <w:sz w:val="24"/>
          <w:szCs w:val="24"/>
        </w:rPr>
        <w:t xml:space="preserve">w odpowiedzi na ogłoszenie o postępowaniu o udzielenie zamówienia publicznego pn.: </w:t>
      </w:r>
    </w:p>
    <w:p w14:paraId="02F4A3A7" w14:textId="77777777" w:rsidR="00A71944" w:rsidRPr="00547F00" w:rsidRDefault="00A71944" w:rsidP="00A71944">
      <w:pPr>
        <w:pStyle w:val="Tekstpodstawowy"/>
        <w:spacing w:before="20" w:after="20"/>
        <w:rPr>
          <w:rFonts w:ascii="Times New Roman" w:hAnsi="Times New Roman"/>
          <w:color w:val="auto"/>
          <w:sz w:val="28"/>
          <w:szCs w:val="28"/>
          <w:lang w:val="pl-PL"/>
        </w:rPr>
      </w:pPr>
      <w:r w:rsidRPr="00C641EC">
        <w:rPr>
          <w:rFonts w:ascii="Times New Roman" w:hAnsi="Times New Roman"/>
          <w:b/>
          <w:bCs/>
          <w:szCs w:val="24"/>
        </w:rPr>
        <w:t>„</w:t>
      </w:r>
      <w:r>
        <w:rPr>
          <w:rFonts w:ascii="Times New Roman" w:hAnsi="Times New Roman"/>
          <w:b/>
          <w:bCs/>
          <w:color w:val="auto"/>
          <w:sz w:val="28"/>
          <w:szCs w:val="28"/>
        </w:rPr>
        <w:t>Dostawa 3 szt. quadów z lawetą</w:t>
      </w:r>
      <w:r w:rsidRPr="00C641EC">
        <w:rPr>
          <w:rFonts w:ascii="Times New Roman" w:hAnsi="Times New Roman"/>
          <w:b/>
          <w:bCs/>
          <w:szCs w:val="24"/>
        </w:rPr>
        <w:t>”</w:t>
      </w:r>
    </w:p>
    <w:p w14:paraId="7E36FD47" w14:textId="77777777" w:rsidR="00A71944" w:rsidRPr="00C641EC" w:rsidRDefault="00A71944" w:rsidP="00A71944">
      <w:pPr>
        <w:rPr>
          <w:rFonts w:ascii="Times New Roman" w:hAnsi="Times New Roman" w:cs="Times New Roman"/>
          <w:bCs/>
          <w:sz w:val="24"/>
          <w:szCs w:val="24"/>
        </w:rPr>
      </w:pPr>
      <w:r w:rsidRPr="00C641EC">
        <w:rPr>
          <w:rFonts w:ascii="Times New Roman" w:hAnsi="Times New Roman" w:cs="Times New Roman"/>
          <w:bCs/>
          <w:sz w:val="24"/>
          <w:szCs w:val="24"/>
        </w:rPr>
        <w:t xml:space="preserve">składam niniejszą ofertę: </w:t>
      </w:r>
    </w:p>
    <w:p w14:paraId="1E9F952B" w14:textId="77777777" w:rsidR="00A71944" w:rsidRPr="001647B2" w:rsidRDefault="00A71944" w:rsidP="009525F6">
      <w:pPr>
        <w:pStyle w:val="Akapitzlist"/>
        <w:spacing w:line="300" w:lineRule="exact"/>
        <w:ind w:left="0"/>
        <w:rPr>
          <w:rFonts w:ascii="Times New Roman" w:hAnsi="Times New Roman" w:cs="Times New Roman"/>
          <w:sz w:val="24"/>
          <w:szCs w:val="24"/>
        </w:rPr>
      </w:pPr>
      <w:r w:rsidRPr="001647B2">
        <w:rPr>
          <w:rFonts w:ascii="Times New Roman" w:hAnsi="Times New Roman" w:cs="Times New Roman"/>
        </w:rPr>
        <w:t xml:space="preserve">1. </w:t>
      </w:r>
      <w:r w:rsidRPr="001647B2">
        <w:rPr>
          <w:rFonts w:ascii="Times New Roman" w:hAnsi="Times New Roman" w:cs="Times New Roman"/>
          <w:sz w:val="24"/>
          <w:szCs w:val="24"/>
        </w:rPr>
        <w:t xml:space="preserve">Oferuję wykonanie zamówienia za:                                </w:t>
      </w:r>
    </w:p>
    <w:p w14:paraId="6B2A4D4A" w14:textId="77777777" w:rsidR="00A71944" w:rsidRPr="00C56AC4" w:rsidRDefault="00A71944" w:rsidP="009525F6">
      <w:pPr>
        <w:pStyle w:val="Tekstpodstawowy"/>
        <w:spacing w:line="300" w:lineRule="exact"/>
        <w:ind w:right="-142"/>
        <w:contextualSpacing/>
        <w:rPr>
          <w:rFonts w:ascii="Times New Roman" w:hAnsi="Times New Roman"/>
          <w:bCs/>
          <w:color w:val="auto"/>
          <w:szCs w:val="24"/>
        </w:rPr>
      </w:pPr>
      <w:r w:rsidRPr="00C56AC4">
        <w:rPr>
          <w:rFonts w:ascii="Times New Roman" w:hAnsi="Times New Roman"/>
          <w:bCs/>
          <w:color w:val="auto"/>
          <w:szCs w:val="24"/>
        </w:rPr>
        <w:t>1) Cena jednostkowa (za 1 zestaw quada z lawetą) netto wynosi ..................................… zł</w:t>
      </w:r>
    </w:p>
    <w:p w14:paraId="50E3F257" w14:textId="77777777" w:rsidR="00A71944" w:rsidRPr="00C56AC4" w:rsidRDefault="00A71944" w:rsidP="009525F6">
      <w:pPr>
        <w:pStyle w:val="Tekstpodstawowy"/>
        <w:spacing w:line="300" w:lineRule="exact"/>
        <w:ind w:right="-142"/>
        <w:contextualSpacing/>
        <w:rPr>
          <w:rFonts w:ascii="Times New Roman" w:hAnsi="Times New Roman"/>
          <w:iCs/>
          <w:color w:val="auto"/>
          <w:szCs w:val="24"/>
        </w:rPr>
      </w:pPr>
      <w:r w:rsidRPr="00C56AC4">
        <w:rPr>
          <w:rFonts w:ascii="Times New Roman" w:hAnsi="Times New Roman"/>
          <w:iCs/>
          <w:color w:val="auto"/>
          <w:szCs w:val="24"/>
        </w:rPr>
        <w:t>( słownie....................................................................................................................... zł)</w:t>
      </w:r>
    </w:p>
    <w:p w14:paraId="53D4C128" w14:textId="77777777" w:rsidR="00A71944" w:rsidRPr="00C56AC4" w:rsidRDefault="00A71944" w:rsidP="009525F6">
      <w:pPr>
        <w:pStyle w:val="Tekstpodstawowy"/>
        <w:spacing w:line="300" w:lineRule="exact"/>
        <w:ind w:right="-142"/>
        <w:contextualSpacing/>
        <w:rPr>
          <w:rFonts w:ascii="Times New Roman" w:hAnsi="Times New Roman"/>
          <w:bCs/>
          <w:color w:val="auto"/>
          <w:szCs w:val="24"/>
        </w:rPr>
      </w:pPr>
      <w:r w:rsidRPr="00C56AC4">
        <w:rPr>
          <w:rFonts w:ascii="Times New Roman" w:hAnsi="Times New Roman"/>
          <w:bCs/>
          <w:color w:val="auto"/>
          <w:szCs w:val="24"/>
        </w:rPr>
        <w:t>2) Cena jednostkowa (za 1 zestaw quada z lawetą) brutto wynosi ..................................… zł</w:t>
      </w:r>
    </w:p>
    <w:p w14:paraId="2402F54C" w14:textId="77777777" w:rsidR="00A71944" w:rsidRPr="00C56AC4" w:rsidRDefault="00A71944" w:rsidP="009525F6">
      <w:pPr>
        <w:pStyle w:val="Tekstpodstawowy"/>
        <w:spacing w:line="300" w:lineRule="exact"/>
        <w:ind w:right="-142"/>
        <w:contextualSpacing/>
        <w:rPr>
          <w:rFonts w:ascii="Times New Roman" w:hAnsi="Times New Roman"/>
          <w:iCs/>
          <w:color w:val="auto"/>
          <w:szCs w:val="24"/>
        </w:rPr>
      </w:pPr>
      <w:r w:rsidRPr="00C56AC4">
        <w:rPr>
          <w:rFonts w:ascii="Times New Roman" w:hAnsi="Times New Roman"/>
          <w:iCs/>
          <w:color w:val="auto"/>
          <w:szCs w:val="24"/>
        </w:rPr>
        <w:t>w tym  podatek VAT w wysokości ........ %, co stanowi kwotę  .................................... zł</w:t>
      </w:r>
    </w:p>
    <w:p w14:paraId="20892F51" w14:textId="77777777" w:rsidR="00A71944" w:rsidRPr="00C56AC4" w:rsidRDefault="00A71944" w:rsidP="009525F6">
      <w:pPr>
        <w:pStyle w:val="Tekstpodstawowy"/>
        <w:spacing w:line="300" w:lineRule="exact"/>
        <w:ind w:right="-142"/>
        <w:contextualSpacing/>
        <w:rPr>
          <w:rFonts w:ascii="Times New Roman" w:hAnsi="Times New Roman"/>
          <w:iCs/>
          <w:color w:val="auto"/>
          <w:szCs w:val="24"/>
        </w:rPr>
      </w:pPr>
      <w:r w:rsidRPr="00C56AC4">
        <w:rPr>
          <w:rFonts w:ascii="Times New Roman" w:hAnsi="Times New Roman"/>
          <w:iCs/>
          <w:color w:val="auto"/>
          <w:szCs w:val="24"/>
        </w:rPr>
        <w:t>( słownie  ................................................................................................................ zł)</w:t>
      </w:r>
    </w:p>
    <w:p w14:paraId="49E8ED93" w14:textId="77777777" w:rsidR="00A71944" w:rsidRPr="00C56AC4" w:rsidRDefault="00A71944" w:rsidP="009525F6">
      <w:pPr>
        <w:pStyle w:val="Tekstpodstawowy"/>
        <w:spacing w:line="300" w:lineRule="exact"/>
        <w:ind w:right="-142"/>
        <w:contextualSpacing/>
        <w:rPr>
          <w:rFonts w:ascii="Times New Roman" w:hAnsi="Times New Roman"/>
          <w:iCs/>
          <w:color w:val="auto"/>
          <w:szCs w:val="24"/>
        </w:rPr>
      </w:pPr>
      <w:r w:rsidRPr="00C56AC4">
        <w:rPr>
          <w:rFonts w:ascii="Times New Roman" w:hAnsi="Times New Roman"/>
          <w:iCs/>
          <w:color w:val="auto"/>
          <w:szCs w:val="24"/>
        </w:rPr>
        <w:t>3) Cena netto przedmiotu zamówienia (za dostawę 3 quadów z lawetami)  wynosi   ....................................................... zł</w:t>
      </w:r>
    </w:p>
    <w:p w14:paraId="07EEEE42" w14:textId="77777777" w:rsidR="00A71944" w:rsidRPr="00C56AC4" w:rsidRDefault="00A71944" w:rsidP="009525F6">
      <w:pPr>
        <w:pStyle w:val="Tekstpodstawowy"/>
        <w:spacing w:line="300" w:lineRule="exact"/>
        <w:ind w:right="-142"/>
        <w:contextualSpacing/>
        <w:rPr>
          <w:rFonts w:ascii="Times New Roman" w:hAnsi="Times New Roman"/>
          <w:iCs/>
          <w:color w:val="auto"/>
          <w:szCs w:val="24"/>
        </w:rPr>
      </w:pPr>
      <w:r w:rsidRPr="00C56AC4">
        <w:rPr>
          <w:rFonts w:ascii="Times New Roman" w:hAnsi="Times New Roman"/>
          <w:iCs/>
          <w:color w:val="auto"/>
          <w:szCs w:val="24"/>
        </w:rPr>
        <w:t>( słownie....................................................................................................................... zł)</w:t>
      </w:r>
    </w:p>
    <w:p w14:paraId="743702E2" w14:textId="77777777" w:rsidR="00A71944" w:rsidRPr="00C56AC4" w:rsidRDefault="00A71944" w:rsidP="009525F6">
      <w:pPr>
        <w:pStyle w:val="Tekstpodstawowy"/>
        <w:spacing w:line="300" w:lineRule="exact"/>
        <w:ind w:right="-142"/>
        <w:contextualSpacing/>
        <w:rPr>
          <w:rFonts w:ascii="Times New Roman" w:hAnsi="Times New Roman"/>
          <w:iCs/>
          <w:color w:val="auto"/>
          <w:szCs w:val="24"/>
        </w:rPr>
      </w:pPr>
      <w:r w:rsidRPr="00C56AC4">
        <w:rPr>
          <w:rFonts w:ascii="Times New Roman" w:hAnsi="Times New Roman"/>
          <w:iCs/>
          <w:color w:val="auto"/>
          <w:szCs w:val="24"/>
        </w:rPr>
        <w:t>4)*Cena brutto przedmiotu zamówienia (wartość całkowita za dostawę 3 quadów lawetami) wynosi   ........................ zł</w:t>
      </w:r>
    </w:p>
    <w:p w14:paraId="7D769F0B" w14:textId="77777777" w:rsidR="00A71944" w:rsidRPr="00C56AC4" w:rsidRDefault="00A71944" w:rsidP="009525F6">
      <w:pPr>
        <w:pStyle w:val="Tekstpodstawowy"/>
        <w:spacing w:line="300" w:lineRule="exact"/>
        <w:ind w:right="-142"/>
        <w:contextualSpacing/>
        <w:rPr>
          <w:rFonts w:ascii="Times New Roman" w:hAnsi="Times New Roman"/>
          <w:iCs/>
          <w:color w:val="auto"/>
          <w:szCs w:val="24"/>
        </w:rPr>
      </w:pPr>
      <w:r w:rsidRPr="00C56AC4">
        <w:rPr>
          <w:rFonts w:ascii="Times New Roman" w:hAnsi="Times New Roman"/>
          <w:iCs/>
          <w:color w:val="auto"/>
          <w:szCs w:val="24"/>
        </w:rPr>
        <w:t>( słownie....................................................................................................................... zł)</w:t>
      </w:r>
    </w:p>
    <w:p w14:paraId="4AC06E71" w14:textId="77777777" w:rsidR="00A71944" w:rsidRPr="00C56AC4" w:rsidRDefault="00A71944" w:rsidP="009525F6">
      <w:pPr>
        <w:pStyle w:val="Tekstpodstawowy"/>
        <w:spacing w:line="300" w:lineRule="exact"/>
        <w:ind w:right="-142"/>
        <w:contextualSpacing/>
        <w:rPr>
          <w:rFonts w:ascii="Times New Roman" w:hAnsi="Times New Roman"/>
          <w:iCs/>
          <w:color w:val="auto"/>
          <w:szCs w:val="24"/>
        </w:rPr>
      </w:pPr>
      <w:r w:rsidRPr="00C56AC4">
        <w:rPr>
          <w:rFonts w:ascii="Times New Roman" w:hAnsi="Times New Roman"/>
          <w:iCs/>
          <w:color w:val="auto"/>
          <w:szCs w:val="24"/>
        </w:rPr>
        <w:t xml:space="preserve"> w tym  podatek VAT w wysokości ........ %, co stanowi kwotę  .................................... zł</w:t>
      </w:r>
    </w:p>
    <w:p w14:paraId="5359D238" w14:textId="77777777" w:rsidR="00A71944" w:rsidRPr="00C56AC4" w:rsidRDefault="00A71944" w:rsidP="009525F6">
      <w:pPr>
        <w:pStyle w:val="Tekstpodstawowy"/>
        <w:spacing w:line="300" w:lineRule="exact"/>
        <w:ind w:right="-142"/>
        <w:contextualSpacing/>
        <w:rPr>
          <w:rFonts w:ascii="Times New Roman" w:hAnsi="Times New Roman"/>
          <w:iCs/>
          <w:color w:val="auto"/>
          <w:szCs w:val="24"/>
        </w:rPr>
      </w:pPr>
      <w:r w:rsidRPr="00C56AC4">
        <w:rPr>
          <w:rFonts w:ascii="Times New Roman" w:hAnsi="Times New Roman"/>
          <w:iCs/>
          <w:color w:val="auto"/>
          <w:szCs w:val="24"/>
        </w:rPr>
        <w:t>( słownie  ................................................................................................................ zł)</w:t>
      </w:r>
    </w:p>
    <w:p w14:paraId="37E2A122" w14:textId="77777777" w:rsidR="00A71944" w:rsidRPr="00C56AC4" w:rsidRDefault="00A71944" w:rsidP="009525F6">
      <w:pPr>
        <w:pStyle w:val="Tekstpodstawowy"/>
        <w:spacing w:line="300" w:lineRule="exact"/>
        <w:ind w:right="-142"/>
        <w:contextualSpacing/>
        <w:rPr>
          <w:rFonts w:ascii="Times New Roman" w:hAnsi="Times New Roman"/>
          <w:color w:val="auto"/>
          <w:szCs w:val="24"/>
        </w:rPr>
      </w:pPr>
      <w:r w:rsidRPr="00C56AC4">
        <w:rPr>
          <w:rFonts w:ascii="Times New Roman" w:hAnsi="Times New Roman"/>
          <w:iCs/>
          <w:color w:val="auto"/>
          <w:szCs w:val="24"/>
        </w:rPr>
        <w:t xml:space="preserve">*i została obliczona </w:t>
      </w:r>
      <w:r w:rsidRPr="00C56AC4">
        <w:rPr>
          <w:rFonts w:ascii="Times New Roman" w:hAnsi="Times New Roman"/>
          <w:color w:val="auto"/>
          <w:szCs w:val="24"/>
        </w:rPr>
        <w:t>wg algorytmu: cena netto  +  ….. % VAT = cena brutto“</w:t>
      </w:r>
    </w:p>
    <w:p w14:paraId="0C4C79AF" w14:textId="198C98E6" w:rsidR="00A71944" w:rsidRPr="00075D96" w:rsidRDefault="00A71944" w:rsidP="009525F6">
      <w:pPr>
        <w:numPr>
          <w:ilvl w:val="0"/>
          <w:numId w:val="19"/>
        </w:numPr>
        <w:ind w:left="0" w:firstLine="0"/>
        <w:rPr>
          <w:rFonts w:ascii="Times New Roman" w:hAnsi="Times New Roman" w:cs="Times New Roman"/>
          <w:sz w:val="24"/>
          <w:szCs w:val="24"/>
        </w:rPr>
      </w:pPr>
      <w:r w:rsidRPr="00075D96">
        <w:rPr>
          <w:rFonts w:ascii="Times New Roman" w:hAnsi="Times New Roman" w:cs="Times New Roman"/>
          <w:sz w:val="24"/>
          <w:szCs w:val="24"/>
        </w:rPr>
        <w:t xml:space="preserve">Akceptujemy termin realizacji zamówienia określony w swz – do </w:t>
      </w:r>
      <w:r w:rsidR="00B13223">
        <w:rPr>
          <w:rFonts w:ascii="Times New Roman" w:hAnsi="Times New Roman" w:cs="Times New Roman"/>
          <w:sz w:val="24"/>
          <w:szCs w:val="24"/>
        </w:rPr>
        <w:t>17.12.2021 r.</w:t>
      </w:r>
      <w:r w:rsidRPr="00075D96">
        <w:rPr>
          <w:rFonts w:ascii="Times New Roman" w:hAnsi="Times New Roman" w:cs="Times New Roman"/>
          <w:sz w:val="24"/>
          <w:szCs w:val="24"/>
        </w:rPr>
        <w:t xml:space="preserve">                                        </w:t>
      </w:r>
    </w:p>
    <w:p w14:paraId="6CE4EA5D" w14:textId="77777777" w:rsidR="00A71944" w:rsidRPr="00C641EC" w:rsidRDefault="00A71944" w:rsidP="009525F6">
      <w:pPr>
        <w:numPr>
          <w:ilvl w:val="0"/>
          <w:numId w:val="19"/>
        </w:numPr>
        <w:ind w:left="0" w:firstLine="0"/>
        <w:rPr>
          <w:rFonts w:ascii="Times New Roman" w:hAnsi="Times New Roman" w:cs="Times New Roman"/>
          <w:sz w:val="24"/>
          <w:szCs w:val="24"/>
        </w:rPr>
      </w:pPr>
      <w:r w:rsidRPr="00075D96">
        <w:rPr>
          <w:rFonts w:ascii="Times New Roman" w:hAnsi="Times New Roman" w:cs="Times New Roman"/>
          <w:sz w:val="24"/>
          <w:szCs w:val="24"/>
        </w:rPr>
        <w:t xml:space="preserve">Oświadczam, że w razie wybrania naszej oferty zobowiązujemy się do zawarcia umowy na warunkach zawartych we wzorze </w:t>
      </w:r>
      <w:r w:rsidRPr="00C641EC">
        <w:rPr>
          <w:rFonts w:ascii="Times New Roman" w:hAnsi="Times New Roman" w:cs="Times New Roman"/>
          <w:sz w:val="24"/>
          <w:szCs w:val="24"/>
        </w:rPr>
        <w:t xml:space="preserve">umowy dołączonym do </w:t>
      </w:r>
      <w:r>
        <w:rPr>
          <w:rFonts w:ascii="Times New Roman" w:hAnsi="Times New Roman" w:cs="Times New Roman"/>
          <w:sz w:val="24"/>
          <w:szCs w:val="24"/>
        </w:rPr>
        <w:t>swz</w:t>
      </w:r>
      <w:r w:rsidRPr="00C641EC">
        <w:rPr>
          <w:rFonts w:ascii="Times New Roman" w:hAnsi="Times New Roman" w:cs="Times New Roman"/>
          <w:sz w:val="24"/>
          <w:szCs w:val="24"/>
        </w:rPr>
        <w:t xml:space="preserve"> oraz w miejscu </w:t>
      </w:r>
      <w:r w:rsidRPr="00C641EC">
        <w:rPr>
          <w:rFonts w:ascii="Times New Roman" w:hAnsi="Times New Roman" w:cs="Times New Roman"/>
          <w:sz w:val="24"/>
          <w:szCs w:val="24"/>
        </w:rPr>
        <w:br/>
        <w:t>i terminie określonym przez zamawiającego.</w:t>
      </w:r>
    </w:p>
    <w:p w14:paraId="24FFF00B" w14:textId="5A61E7CC" w:rsidR="00A71944" w:rsidRPr="00C641EC" w:rsidRDefault="00A71944" w:rsidP="009525F6">
      <w:pPr>
        <w:numPr>
          <w:ilvl w:val="0"/>
          <w:numId w:val="19"/>
        </w:numPr>
        <w:ind w:left="0" w:firstLine="0"/>
        <w:rPr>
          <w:rFonts w:ascii="Times New Roman" w:hAnsi="Times New Roman" w:cs="Times New Roman"/>
          <w:sz w:val="24"/>
          <w:szCs w:val="24"/>
        </w:rPr>
      </w:pPr>
      <w:r w:rsidRPr="00C641EC">
        <w:rPr>
          <w:rFonts w:ascii="Times New Roman" w:hAnsi="Times New Roman" w:cs="Times New Roman"/>
          <w:sz w:val="24"/>
          <w:szCs w:val="24"/>
        </w:rPr>
        <w:t>Uważam</w:t>
      </w:r>
      <w:r>
        <w:rPr>
          <w:rFonts w:ascii="Times New Roman" w:hAnsi="Times New Roman" w:cs="Times New Roman"/>
          <w:sz w:val="24"/>
          <w:szCs w:val="24"/>
        </w:rPr>
        <w:t>y</w:t>
      </w:r>
      <w:r w:rsidRPr="00C641EC">
        <w:rPr>
          <w:rFonts w:ascii="Times New Roman" w:hAnsi="Times New Roman" w:cs="Times New Roman"/>
          <w:sz w:val="24"/>
          <w:szCs w:val="24"/>
        </w:rPr>
        <w:t xml:space="preserve"> się związan</w:t>
      </w:r>
      <w:r>
        <w:rPr>
          <w:rFonts w:ascii="Times New Roman" w:hAnsi="Times New Roman" w:cs="Times New Roman"/>
          <w:sz w:val="24"/>
          <w:szCs w:val="24"/>
        </w:rPr>
        <w:t>i</w:t>
      </w:r>
      <w:r w:rsidRPr="00C641EC">
        <w:rPr>
          <w:rFonts w:ascii="Times New Roman" w:hAnsi="Times New Roman" w:cs="Times New Roman"/>
          <w:sz w:val="24"/>
          <w:szCs w:val="24"/>
        </w:rPr>
        <w:t xml:space="preserve"> niniejszą ofertą do </w:t>
      </w:r>
      <w:r w:rsidR="00A8482A">
        <w:rPr>
          <w:rFonts w:ascii="Times New Roman" w:hAnsi="Times New Roman" w:cs="Times New Roman"/>
          <w:sz w:val="24"/>
          <w:szCs w:val="24"/>
        </w:rPr>
        <w:t>19</w:t>
      </w:r>
      <w:r w:rsidRPr="00C641EC">
        <w:rPr>
          <w:rFonts w:ascii="Times New Roman" w:hAnsi="Times New Roman" w:cs="Times New Roman"/>
          <w:sz w:val="24"/>
          <w:szCs w:val="24"/>
        </w:rPr>
        <w:t>.</w:t>
      </w:r>
      <w:r>
        <w:rPr>
          <w:rFonts w:ascii="Times New Roman" w:hAnsi="Times New Roman" w:cs="Times New Roman"/>
          <w:sz w:val="24"/>
          <w:szCs w:val="24"/>
        </w:rPr>
        <w:t>1</w:t>
      </w:r>
      <w:r w:rsidR="00C809DE">
        <w:rPr>
          <w:rFonts w:ascii="Times New Roman" w:hAnsi="Times New Roman" w:cs="Times New Roman"/>
          <w:sz w:val="24"/>
          <w:szCs w:val="24"/>
        </w:rPr>
        <w:t>1</w:t>
      </w:r>
      <w:r w:rsidRPr="00C641EC">
        <w:rPr>
          <w:rFonts w:ascii="Times New Roman" w:hAnsi="Times New Roman" w:cs="Times New Roman"/>
          <w:sz w:val="24"/>
          <w:szCs w:val="24"/>
        </w:rPr>
        <w:t>.2021 r.</w:t>
      </w:r>
    </w:p>
    <w:p w14:paraId="5A30B895" w14:textId="77777777" w:rsidR="00A71944" w:rsidRPr="00C641EC" w:rsidRDefault="00A71944" w:rsidP="009525F6">
      <w:pPr>
        <w:rPr>
          <w:rFonts w:ascii="Times New Roman" w:hAnsi="Times New Roman" w:cs="Times New Roman"/>
          <w:sz w:val="24"/>
          <w:szCs w:val="24"/>
        </w:rPr>
      </w:pPr>
    </w:p>
    <w:p w14:paraId="1A261E3F" w14:textId="2925C460" w:rsidR="00A71944" w:rsidRPr="00A71944" w:rsidRDefault="00A71944" w:rsidP="009525F6">
      <w:pPr>
        <w:numPr>
          <w:ilvl w:val="0"/>
          <w:numId w:val="19"/>
        </w:numPr>
        <w:ind w:left="0" w:firstLine="0"/>
        <w:rPr>
          <w:rFonts w:ascii="Times New Roman" w:hAnsi="Times New Roman" w:cs="Times New Roman"/>
          <w:b/>
          <w:bCs/>
          <w:sz w:val="24"/>
          <w:szCs w:val="24"/>
        </w:rPr>
      </w:pPr>
      <w:r w:rsidRPr="00A71944">
        <w:rPr>
          <w:rFonts w:ascii="Times New Roman" w:hAnsi="Times New Roman" w:cs="Times New Roman"/>
          <w:b/>
          <w:bCs/>
          <w:sz w:val="24"/>
          <w:szCs w:val="24"/>
        </w:rPr>
        <w:lastRenderedPageBreak/>
        <w:t>Oferuję termin gwarancji wynoszący ……………….lat</w:t>
      </w:r>
      <w:r w:rsidR="00230E1E">
        <w:rPr>
          <w:rFonts w:ascii="Times New Roman" w:hAnsi="Times New Roman" w:cs="Times New Roman"/>
          <w:b/>
          <w:bCs/>
          <w:sz w:val="24"/>
          <w:szCs w:val="24"/>
        </w:rPr>
        <w:t xml:space="preserve"> (uwaga -minimalny okres gwarancji – 2 lata)</w:t>
      </w:r>
      <w:r w:rsidRPr="00A71944">
        <w:rPr>
          <w:rFonts w:ascii="Times New Roman" w:hAnsi="Times New Roman" w:cs="Times New Roman"/>
          <w:b/>
          <w:bCs/>
          <w:sz w:val="24"/>
          <w:szCs w:val="24"/>
        </w:rPr>
        <w:t>.</w:t>
      </w:r>
    </w:p>
    <w:p w14:paraId="436322DD" w14:textId="77777777" w:rsidR="00A71944" w:rsidRPr="00C641EC" w:rsidRDefault="00A71944" w:rsidP="009525F6">
      <w:pPr>
        <w:numPr>
          <w:ilvl w:val="0"/>
          <w:numId w:val="19"/>
        </w:numPr>
        <w:ind w:left="0" w:firstLine="0"/>
        <w:rPr>
          <w:rFonts w:ascii="Times New Roman" w:hAnsi="Times New Roman" w:cs="Times New Roman"/>
          <w:sz w:val="24"/>
          <w:szCs w:val="24"/>
        </w:rPr>
      </w:pPr>
      <w:r w:rsidRPr="00C641EC">
        <w:rPr>
          <w:rFonts w:ascii="Times New Roman" w:hAnsi="Times New Roman" w:cs="Times New Roman"/>
          <w:sz w:val="24"/>
          <w:szCs w:val="24"/>
        </w:rPr>
        <w:t>Oświadczam, że złożona oferta:</w:t>
      </w:r>
    </w:p>
    <w:p w14:paraId="4D3D592B" w14:textId="77777777" w:rsidR="00A71944" w:rsidRPr="00C641EC" w:rsidRDefault="00A71944" w:rsidP="009525F6">
      <w:pPr>
        <w:numPr>
          <w:ilvl w:val="0"/>
          <w:numId w:val="23"/>
        </w:numPr>
        <w:ind w:left="0" w:firstLine="0"/>
        <w:rPr>
          <w:rFonts w:ascii="Times New Roman" w:hAnsi="Times New Roman" w:cs="Times New Roman"/>
          <w:sz w:val="24"/>
          <w:szCs w:val="24"/>
        </w:rPr>
      </w:pPr>
      <w:r w:rsidRPr="00C641EC">
        <w:rPr>
          <w:rFonts w:ascii="Times New Roman" w:hAnsi="Times New Roman" w:cs="Times New Roman"/>
          <w:sz w:val="24"/>
          <w:szCs w:val="24"/>
        </w:rPr>
        <w:t xml:space="preserve">nie prowadzi do powstania u Zamawiającego obowiązku podatkowego zgodnie </w:t>
      </w:r>
      <w:r w:rsidRPr="00C641EC">
        <w:rPr>
          <w:rFonts w:ascii="Times New Roman" w:hAnsi="Times New Roman" w:cs="Times New Roman"/>
          <w:sz w:val="24"/>
          <w:szCs w:val="24"/>
        </w:rPr>
        <w:br/>
        <w:t>z przepisami o podatku od towarów i usług,</w:t>
      </w:r>
    </w:p>
    <w:p w14:paraId="45929B24" w14:textId="77777777" w:rsidR="00A71944" w:rsidRPr="00C641EC" w:rsidRDefault="00A71944" w:rsidP="009525F6">
      <w:pPr>
        <w:numPr>
          <w:ilvl w:val="0"/>
          <w:numId w:val="23"/>
        </w:numPr>
        <w:ind w:left="0" w:firstLine="0"/>
        <w:rPr>
          <w:rFonts w:ascii="Times New Roman" w:hAnsi="Times New Roman" w:cs="Times New Roman"/>
          <w:sz w:val="24"/>
          <w:szCs w:val="24"/>
        </w:rPr>
      </w:pPr>
      <w:r w:rsidRPr="00C641EC">
        <w:rPr>
          <w:rFonts w:ascii="Times New Roman" w:hAnsi="Times New Roman" w:cs="Times New Roman"/>
          <w:sz w:val="24"/>
          <w:szCs w:val="24"/>
        </w:rPr>
        <w:t xml:space="preserve">prowadzi do powstania u Zamawiającego obowiązku podatkowego zgodnie </w:t>
      </w:r>
      <w:r w:rsidRPr="00C641EC">
        <w:rPr>
          <w:rFonts w:ascii="Times New Roman" w:hAnsi="Times New Roman" w:cs="Times New Roman"/>
          <w:sz w:val="24"/>
          <w:szCs w:val="24"/>
        </w:rPr>
        <w:br/>
        <w:t>z przepisami o podatku od towarów i usług, jednocześnie wskazując: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2849"/>
        <w:gridCol w:w="2890"/>
        <w:gridCol w:w="2720"/>
      </w:tblGrid>
      <w:tr w:rsidR="00A71944" w:rsidRPr="00C641EC" w14:paraId="65C89BE3" w14:textId="77777777" w:rsidTr="001F64ED">
        <w:tc>
          <w:tcPr>
            <w:tcW w:w="603" w:type="dxa"/>
            <w:shd w:val="clear" w:color="auto" w:fill="auto"/>
            <w:vAlign w:val="center"/>
          </w:tcPr>
          <w:p w14:paraId="245689B9"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L.p.</w:t>
            </w:r>
          </w:p>
        </w:tc>
        <w:tc>
          <w:tcPr>
            <w:tcW w:w="2849" w:type="dxa"/>
            <w:shd w:val="clear" w:color="auto" w:fill="auto"/>
            <w:vAlign w:val="center"/>
          </w:tcPr>
          <w:p w14:paraId="26EE4949"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Nazwa (rodzaj) towaru lub usługi</w:t>
            </w:r>
          </w:p>
        </w:tc>
        <w:tc>
          <w:tcPr>
            <w:tcW w:w="2890" w:type="dxa"/>
          </w:tcPr>
          <w:p w14:paraId="1E7E4F83"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Wartość bez kwoty podatku [zł]</w:t>
            </w:r>
          </w:p>
        </w:tc>
        <w:tc>
          <w:tcPr>
            <w:tcW w:w="2720" w:type="dxa"/>
            <w:shd w:val="clear" w:color="auto" w:fill="auto"/>
            <w:vAlign w:val="center"/>
          </w:tcPr>
          <w:p w14:paraId="6EBD0DD5"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 xml:space="preserve">Stawka podatku [%] </w:t>
            </w:r>
          </w:p>
        </w:tc>
      </w:tr>
      <w:tr w:rsidR="00A71944" w:rsidRPr="00C641EC" w14:paraId="5B8A452B" w14:textId="77777777" w:rsidTr="001F64ED">
        <w:tc>
          <w:tcPr>
            <w:tcW w:w="603" w:type="dxa"/>
            <w:shd w:val="clear" w:color="auto" w:fill="auto"/>
            <w:vAlign w:val="center"/>
          </w:tcPr>
          <w:p w14:paraId="5C1148E0" w14:textId="77777777" w:rsidR="00A71944" w:rsidRPr="00C641EC" w:rsidRDefault="00A71944" w:rsidP="009525F6">
            <w:pPr>
              <w:rPr>
                <w:rFonts w:ascii="Times New Roman" w:hAnsi="Times New Roman" w:cs="Times New Roman"/>
                <w:sz w:val="24"/>
                <w:szCs w:val="24"/>
              </w:rPr>
            </w:pPr>
          </w:p>
        </w:tc>
        <w:tc>
          <w:tcPr>
            <w:tcW w:w="2849" w:type="dxa"/>
            <w:shd w:val="clear" w:color="auto" w:fill="auto"/>
            <w:vAlign w:val="center"/>
          </w:tcPr>
          <w:p w14:paraId="1E25AB6B" w14:textId="77777777" w:rsidR="00A71944" w:rsidRPr="00C641EC" w:rsidRDefault="00A71944" w:rsidP="009525F6">
            <w:pPr>
              <w:rPr>
                <w:rFonts w:ascii="Times New Roman" w:hAnsi="Times New Roman" w:cs="Times New Roman"/>
                <w:sz w:val="24"/>
                <w:szCs w:val="24"/>
              </w:rPr>
            </w:pPr>
          </w:p>
        </w:tc>
        <w:tc>
          <w:tcPr>
            <w:tcW w:w="2890" w:type="dxa"/>
          </w:tcPr>
          <w:p w14:paraId="262DECE2" w14:textId="77777777" w:rsidR="00A71944" w:rsidRPr="00C641EC" w:rsidRDefault="00A71944" w:rsidP="009525F6">
            <w:pPr>
              <w:rPr>
                <w:rFonts w:ascii="Times New Roman" w:hAnsi="Times New Roman" w:cs="Times New Roman"/>
                <w:sz w:val="24"/>
                <w:szCs w:val="24"/>
              </w:rPr>
            </w:pPr>
          </w:p>
        </w:tc>
        <w:tc>
          <w:tcPr>
            <w:tcW w:w="2720" w:type="dxa"/>
            <w:shd w:val="clear" w:color="auto" w:fill="auto"/>
            <w:vAlign w:val="center"/>
          </w:tcPr>
          <w:p w14:paraId="4AE558BE" w14:textId="77777777" w:rsidR="00A71944" w:rsidRPr="00C641EC" w:rsidRDefault="00A71944" w:rsidP="009525F6">
            <w:pPr>
              <w:rPr>
                <w:rFonts w:ascii="Times New Roman" w:hAnsi="Times New Roman" w:cs="Times New Roman"/>
                <w:sz w:val="24"/>
                <w:szCs w:val="24"/>
              </w:rPr>
            </w:pPr>
          </w:p>
        </w:tc>
      </w:tr>
      <w:tr w:rsidR="00A71944" w:rsidRPr="00C641EC" w14:paraId="2C37B2B7" w14:textId="77777777" w:rsidTr="001F64ED">
        <w:tc>
          <w:tcPr>
            <w:tcW w:w="603" w:type="dxa"/>
            <w:shd w:val="clear" w:color="auto" w:fill="auto"/>
            <w:vAlign w:val="center"/>
          </w:tcPr>
          <w:p w14:paraId="628C5BC9" w14:textId="77777777" w:rsidR="00A71944" w:rsidRPr="00C641EC" w:rsidRDefault="00A71944" w:rsidP="009525F6">
            <w:pPr>
              <w:rPr>
                <w:rFonts w:ascii="Times New Roman" w:hAnsi="Times New Roman" w:cs="Times New Roman"/>
                <w:sz w:val="24"/>
                <w:szCs w:val="24"/>
              </w:rPr>
            </w:pPr>
          </w:p>
        </w:tc>
        <w:tc>
          <w:tcPr>
            <w:tcW w:w="2849" w:type="dxa"/>
            <w:shd w:val="clear" w:color="auto" w:fill="auto"/>
            <w:vAlign w:val="center"/>
          </w:tcPr>
          <w:p w14:paraId="3DAA0DB4" w14:textId="77777777" w:rsidR="00A71944" w:rsidRPr="00C641EC" w:rsidRDefault="00A71944" w:rsidP="009525F6">
            <w:pPr>
              <w:rPr>
                <w:rFonts w:ascii="Times New Roman" w:hAnsi="Times New Roman" w:cs="Times New Roman"/>
                <w:sz w:val="24"/>
                <w:szCs w:val="24"/>
              </w:rPr>
            </w:pPr>
          </w:p>
        </w:tc>
        <w:tc>
          <w:tcPr>
            <w:tcW w:w="2890" w:type="dxa"/>
          </w:tcPr>
          <w:p w14:paraId="3FDC8A82" w14:textId="77777777" w:rsidR="00A71944" w:rsidRPr="00C641EC" w:rsidRDefault="00A71944" w:rsidP="009525F6">
            <w:pPr>
              <w:rPr>
                <w:rFonts w:ascii="Times New Roman" w:hAnsi="Times New Roman" w:cs="Times New Roman"/>
                <w:sz w:val="24"/>
                <w:szCs w:val="24"/>
              </w:rPr>
            </w:pPr>
          </w:p>
        </w:tc>
        <w:tc>
          <w:tcPr>
            <w:tcW w:w="2720" w:type="dxa"/>
            <w:shd w:val="clear" w:color="auto" w:fill="auto"/>
            <w:vAlign w:val="center"/>
          </w:tcPr>
          <w:p w14:paraId="0ABA6815" w14:textId="77777777" w:rsidR="00A71944" w:rsidRPr="00C641EC" w:rsidRDefault="00A71944" w:rsidP="009525F6">
            <w:pPr>
              <w:rPr>
                <w:rFonts w:ascii="Times New Roman" w:hAnsi="Times New Roman" w:cs="Times New Roman"/>
                <w:sz w:val="24"/>
                <w:szCs w:val="24"/>
              </w:rPr>
            </w:pPr>
          </w:p>
        </w:tc>
      </w:tr>
    </w:tbl>
    <w:p w14:paraId="6FCFDC16" w14:textId="77777777" w:rsidR="00A71944" w:rsidRPr="00C641EC" w:rsidRDefault="00A71944" w:rsidP="009525F6">
      <w:pPr>
        <w:numPr>
          <w:ilvl w:val="0"/>
          <w:numId w:val="19"/>
        </w:numPr>
        <w:ind w:left="0" w:firstLine="0"/>
        <w:rPr>
          <w:rFonts w:ascii="Times New Roman" w:hAnsi="Times New Roman" w:cs="Times New Roman"/>
          <w:sz w:val="24"/>
          <w:szCs w:val="24"/>
        </w:rPr>
      </w:pPr>
      <w:r w:rsidRPr="00C641EC">
        <w:rPr>
          <w:rFonts w:ascii="Times New Roman" w:hAnsi="Times New Roman" w:cs="Times New Roman"/>
          <w:sz w:val="24"/>
          <w:szCs w:val="24"/>
        </w:rPr>
        <w:t>Oświadczam na podstawie art. 18 ust. 3 ustawy Pzp, że:</w:t>
      </w:r>
    </w:p>
    <w:p w14:paraId="143B2E62" w14:textId="77777777" w:rsidR="00A71944" w:rsidRPr="00C641EC" w:rsidRDefault="00A71944" w:rsidP="009525F6">
      <w:pPr>
        <w:numPr>
          <w:ilvl w:val="0"/>
          <w:numId w:val="24"/>
        </w:numPr>
        <w:ind w:left="0" w:firstLine="0"/>
        <w:rPr>
          <w:rFonts w:ascii="Times New Roman" w:hAnsi="Times New Roman" w:cs="Times New Roman"/>
          <w:sz w:val="24"/>
          <w:szCs w:val="24"/>
        </w:rPr>
      </w:pPr>
      <w:r w:rsidRPr="00C641EC">
        <w:rPr>
          <w:rFonts w:ascii="Times New Roman" w:hAnsi="Times New Roman" w:cs="Times New Roman"/>
          <w:sz w:val="24"/>
          <w:szCs w:val="24"/>
        </w:rPr>
        <w:t xml:space="preserve">żadna z informacji zawarta w ofercie nie stanowi tajemnicy przedsiębiorstwa </w:t>
      </w:r>
      <w:r w:rsidRPr="00C641EC">
        <w:rPr>
          <w:rFonts w:ascii="Times New Roman" w:hAnsi="Times New Roman" w:cs="Times New Roman"/>
          <w:sz w:val="24"/>
          <w:szCs w:val="24"/>
        </w:rPr>
        <w:br/>
        <w:t>w rozumieniu przepisów o zwalczaniu nieuczciwej konkurencji,</w:t>
      </w:r>
    </w:p>
    <w:p w14:paraId="3D6F18C7" w14:textId="77777777" w:rsidR="00A71944" w:rsidRPr="00C641EC" w:rsidRDefault="00A71944" w:rsidP="009525F6">
      <w:pPr>
        <w:numPr>
          <w:ilvl w:val="0"/>
          <w:numId w:val="24"/>
        </w:numPr>
        <w:ind w:left="0" w:firstLine="0"/>
        <w:rPr>
          <w:rFonts w:ascii="Times New Roman" w:hAnsi="Times New Roman" w:cs="Times New Roman"/>
          <w:sz w:val="24"/>
          <w:szCs w:val="24"/>
        </w:rPr>
      </w:pPr>
      <w:r w:rsidRPr="00C641EC">
        <w:rPr>
          <w:rFonts w:ascii="Times New Roman" w:hAnsi="Times New Roman" w:cs="Times New Roman"/>
          <w:sz w:val="24"/>
          <w:szCs w:val="24"/>
        </w:rPr>
        <w:t xml:space="preserve">wskazane poniżej informacje zawarte w ofercie stanowią tajemnicę przedsiębiorstwa w rozumieniu przepisów o zwalczaniu nieuczciwej konkurencji </w:t>
      </w:r>
      <w:r w:rsidRPr="00C641EC">
        <w:rPr>
          <w:rFonts w:ascii="Times New Roman" w:hAnsi="Times New Roman" w:cs="Times New Roman"/>
          <w:sz w:val="24"/>
          <w:szCs w:val="24"/>
        </w:rPr>
        <w:br/>
        <w:t>i w związku z niniejszym nie mogą być udostępnianie, w szczególności innym uczestnikom postępowania: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4"/>
        <w:gridCol w:w="5039"/>
        <w:gridCol w:w="1797"/>
        <w:gridCol w:w="1622"/>
      </w:tblGrid>
      <w:tr w:rsidR="00A71944" w:rsidRPr="00C641EC" w14:paraId="6D1B768C" w14:textId="77777777" w:rsidTr="001F64ED">
        <w:trPr>
          <w:jc w:val="center"/>
        </w:trPr>
        <w:tc>
          <w:tcPr>
            <w:tcW w:w="604" w:type="dxa"/>
            <w:vMerge w:val="restart"/>
            <w:shd w:val="clear" w:color="auto" w:fill="auto"/>
            <w:vAlign w:val="center"/>
          </w:tcPr>
          <w:p w14:paraId="6A166674"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L.p.</w:t>
            </w:r>
          </w:p>
        </w:tc>
        <w:tc>
          <w:tcPr>
            <w:tcW w:w="5039" w:type="dxa"/>
            <w:vMerge w:val="restart"/>
            <w:shd w:val="clear" w:color="auto" w:fill="auto"/>
            <w:vAlign w:val="center"/>
          </w:tcPr>
          <w:p w14:paraId="78655A03"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Oznaczenie rodzaju (nazwy) informacji</w:t>
            </w:r>
          </w:p>
        </w:tc>
        <w:tc>
          <w:tcPr>
            <w:tcW w:w="3419" w:type="dxa"/>
            <w:gridSpan w:val="2"/>
            <w:shd w:val="clear" w:color="auto" w:fill="auto"/>
            <w:vAlign w:val="center"/>
          </w:tcPr>
          <w:p w14:paraId="633B182E"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Numery stron</w:t>
            </w:r>
          </w:p>
        </w:tc>
      </w:tr>
      <w:tr w:rsidR="00A71944" w:rsidRPr="00C641EC" w14:paraId="724CA1AF" w14:textId="77777777" w:rsidTr="001F64ED">
        <w:trPr>
          <w:jc w:val="center"/>
        </w:trPr>
        <w:tc>
          <w:tcPr>
            <w:tcW w:w="604" w:type="dxa"/>
            <w:vMerge/>
            <w:shd w:val="clear" w:color="auto" w:fill="auto"/>
            <w:vAlign w:val="center"/>
          </w:tcPr>
          <w:p w14:paraId="519FD0E5" w14:textId="77777777" w:rsidR="00A71944" w:rsidRPr="00C641EC" w:rsidRDefault="00A71944" w:rsidP="009525F6">
            <w:pPr>
              <w:rPr>
                <w:rFonts w:ascii="Times New Roman" w:hAnsi="Times New Roman" w:cs="Times New Roman"/>
                <w:sz w:val="24"/>
                <w:szCs w:val="24"/>
              </w:rPr>
            </w:pPr>
          </w:p>
        </w:tc>
        <w:tc>
          <w:tcPr>
            <w:tcW w:w="5039" w:type="dxa"/>
            <w:vMerge/>
            <w:shd w:val="clear" w:color="auto" w:fill="auto"/>
            <w:vAlign w:val="center"/>
          </w:tcPr>
          <w:p w14:paraId="7B1DBABA" w14:textId="77777777" w:rsidR="00A71944" w:rsidRPr="00C641EC" w:rsidRDefault="00A71944" w:rsidP="009525F6">
            <w:pPr>
              <w:rPr>
                <w:rFonts w:ascii="Times New Roman" w:hAnsi="Times New Roman" w:cs="Times New Roman"/>
                <w:sz w:val="24"/>
                <w:szCs w:val="24"/>
              </w:rPr>
            </w:pPr>
          </w:p>
        </w:tc>
        <w:tc>
          <w:tcPr>
            <w:tcW w:w="1797" w:type="dxa"/>
            <w:shd w:val="clear" w:color="auto" w:fill="auto"/>
            <w:vAlign w:val="center"/>
          </w:tcPr>
          <w:p w14:paraId="3E917419"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od</w:t>
            </w:r>
          </w:p>
        </w:tc>
        <w:tc>
          <w:tcPr>
            <w:tcW w:w="1622" w:type="dxa"/>
            <w:shd w:val="clear" w:color="auto" w:fill="auto"/>
            <w:vAlign w:val="center"/>
          </w:tcPr>
          <w:p w14:paraId="6D1FA6BD" w14:textId="4133644D" w:rsidR="00A71944" w:rsidRPr="00C641EC" w:rsidRDefault="00B13223" w:rsidP="009525F6">
            <w:pPr>
              <w:rPr>
                <w:rFonts w:ascii="Times New Roman" w:hAnsi="Times New Roman" w:cs="Times New Roman"/>
                <w:sz w:val="24"/>
                <w:szCs w:val="24"/>
              </w:rPr>
            </w:pPr>
            <w:r w:rsidRPr="00C641EC">
              <w:rPr>
                <w:rFonts w:ascii="Times New Roman" w:hAnsi="Times New Roman" w:cs="Times New Roman"/>
                <w:sz w:val="24"/>
                <w:szCs w:val="24"/>
              </w:rPr>
              <w:t>D</w:t>
            </w:r>
            <w:r w:rsidR="00A71944" w:rsidRPr="00C641EC">
              <w:rPr>
                <w:rFonts w:ascii="Times New Roman" w:hAnsi="Times New Roman" w:cs="Times New Roman"/>
                <w:sz w:val="24"/>
                <w:szCs w:val="24"/>
              </w:rPr>
              <w:t>o</w:t>
            </w:r>
          </w:p>
        </w:tc>
      </w:tr>
      <w:tr w:rsidR="00A71944" w:rsidRPr="00C641EC" w14:paraId="164FD8BB" w14:textId="77777777" w:rsidTr="001F64ED">
        <w:trPr>
          <w:jc w:val="center"/>
        </w:trPr>
        <w:tc>
          <w:tcPr>
            <w:tcW w:w="604" w:type="dxa"/>
            <w:shd w:val="clear" w:color="auto" w:fill="auto"/>
            <w:vAlign w:val="center"/>
          </w:tcPr>
          <w:p w14:paraId="00E3AEB0" w14:textId="77777777" w:rsidR="00A71944" w:rsidRPr="00C641EC" w:rsidRDefault="00A71944" w:rsidP="009525F6">
            <w:pPr>
              <w:rPr>
                <w:rFonts w:ascii="Times New Roman" w:hAnsi="Times New Roman" w:cs="Times New Roman"/>
                <w:sz w:val="24"/>
                <w:szCs w:val="24"/>
              </w:rPr>
            </w:pPr>
          </w:p>
        </w:tc>
        <w:tc>
          <w:tcPr>
            <w:tcW w:w="5039" w:type="dxa"/>
            <w:shd w:val="clear" w:color="auto" w:fill="auto"/>
            <w:vAlign w:val="center"/>
          </w:tcPr>
          <w:p w14:paraId="39B15002" w14:textId="77777777" w:rsidR="00A71944" w:rsidRPr="00C641EC" w:rsidRDefault="00A71944" w:rsidP="009525F6">
            <w:pPr>
              <w:rPr>
                <w:rFonts w:ascii="Times New Roman" w:hAnsi="Times New Roman" w:cs="Times New Roman"/>
                <w:sz w:val="24"/>
                <w:szCs w:val="24"/>
              </w:rPr>
            </w:pPr>
          </w:p>
        </w:tc>
        <w:tc>
          <w:tcPr>
            <w:tcW w:w="1797" w:type="dxa"/>
            <w:shd w:val="clear" w:color="auto" w:fill="auto"/>
            <w:vAlign w:val="center"/>
          </w:tcPr>
          <w:p w14:paraId="62572DCC" w14:textId="77777777" w:rsidR="00A71944" w:rsidRPr="00C641EC" w:rsidRDefault="00A71944" w:rsidP="009525F6">
            <w:pPr>
              <w:rPr>
                <w:rFonts w:ascii="Times New Roman" w:hAnsi="Times New Roman" w:cs="Times New Roman"/>
                <w:sz w:val="24"/>
                <w:szCs w:val="24"/>
              </w:rPr>
            </w:pPr>
          </w:p>
        </w:tc>
        <w:tc>
          <w:tcPr>
            <w:tcW w:w="1622" w:type="dxa"/>
            <w:shd w:val="clear" w:color="auto" w:fill="auto"/>
            <w:vAlign w:val="center"/>
          </w:tcPr>
          <w:p w14:paraId="4584E4F1" w14:textId="77777777" w:rsidR="00A71944" w:rsidRPr="00C641EC" w:rsidRDefault="00A71944" w:rsidP="009525F6">
            <w:pPr>
              <w:rPr>
                <w:rFonts w:ascii="Times New Roman" w:hAnsi="Times New Roman" w:cs="Times New Roman"/>
                <w:sz w:val="24"/>
                <w:szCs w:val="24"/>
              </w:rPr>
            </w:pPr>
          </w:p>
        </w:tc>
      </w:tr>
      <w:tr w:rsidR="00A71944" w:rsidRPr="00C641EC" w14:paraId="17AB35EF" w14:textId="77777777" w:rsidTr="001F64ED">
        <w:trPr>
          <w:jc w:val="center"/>
        </w:trPr>
        <w:tc>
          <w:tcPr>
            <w:tcW w:w="604" w:type="dxa"/>
            <w:shd w:val="clear" w:color="auto" w:fill="auto"/>
            <w:vAlign w:val="center"/>
          </w:tcPr>
          <w:p w14:paraId="103A35FC" w14:textId="77777777" w:rsidR="00A71944" w:rsidRPr="00C641EC" w:rsidRDefault="00A71944" w:rsidP="009525F6">
            <w:pPr>
              <w:rPr>
                <w:rFonts w:ascii="Times New Roman" w:hAnsi="Times New Roman" w:cs="Times New Roman"/>
                <w:sz w:val="24"/>
                <w:szCs w:val="24"/>
              </w:rPr>
            </w:pPr>
          </w:p>
        </w:tc>
        <w:tc>
          <w:tcPr>
            <w:tcW w:w="5039" w:type="dxa"/>
            <w:shd w:val="clear" w:color="auto" w:fill="auto"/>
            <w:vAlign w:val="center"/>
          </w:tcPr>
          <w:p w14:paraId="2435B2EE" w14:textId="77777777" w:rsidR="00A71944" w:rsidRPr="00C641EC" w:rsidRDefault="00A71944" w:rsidP="009525F6">
            <w:pPr>
              <w:rPr>
                <w:rFonts w:ascii="Times New Roman" w:hAnsi="Times New Roman" w:cs="Times New Roman"/>
                <w:sz w:val="24"/>
                <w:szCs w:val="24"/>
              </w:rPr>
            </w:pPr>
          </w:p>
        </w:tc>
        <w:tc>
          <w:tcPr>
            <w:tcW w:w="1797" w:type="dxa"/>
            <w:shd w:val="clear" w:color="auto" w:fill="auto"/>
            <w:vAlign w:val="center"/>
          </w:tcPr>
          <w:p w14:paraId="3B1E18A5" w14:textId="77777777" w:rsidR="00A71944" w:rsidRPr="00C641EC" w:rsidRDefault="00A71944" w:rsidP="009525F6">
            <w:pPr>
              <w:rPr>
                <w:rFonts w:ascii="Times New Roman" w:hAnsi="Times New Roman" w:cs="Times New Roman"/>
                <w:sz w:val="24"/>
                <w:szCs w:val="24"/>
              </w:rPr>
            </w:pPr>
          </w:p>
        </w:tc>
        <w:tc>
          <w:tcPr>
            <w:tcW w:w="1622" w:type="dxa"/>
            <w:shd w:val="clear" w:color="auto" w:fill="auto"/>
            <w:vAlign w:val="center"/>
          </w:tcPr>
          <w:p w14:paraId="0CA45706" w14:textId="77777777" w:rsidR="00A71944" w:rsidRPr="00C641EC" w:rsidRDefault="00A71944" w:rsidP="009525F6">
            <w:pPr>
              <w:rPr>
                <w:rFonts w:ascii="Times New Roman" w:hAnsi="Times New Roman" w:cs="Times New Roman"/>
                <w:sz w:val="24"/>
                <w:szCs w:val="24"/>
              </w:rPr>
            </w:pPr>
          </w:p>
        </w:tc>
      </w:tr>
    </w:tbl>
    <w:p w14:paraId="1E40C082" w14:textId="77777777" w:rsidR="00A71944" w:rsidRDefault="00A71944" w:rsidP="009525F6">
      <w:pPr>
        <w:rPr>
          <w:rFonts w:ascii="Times New Roman" w:hAnsi="Times New Roman" w:cs="Times New Roman"/>
          <w:sz w:val="24"/>
          <w:szCs w:val="24"/>
        </w:rPr>
      </w:pPr>
    </w:p>
    <w:p w14:paraId="3525F4EC"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Uzasadnienie zastrzeżenia dokumentów: ………………………………………………………. …………………………………………………………………………………………………  .</w:t>
      </w:r>
    </w:p>
    <w:p w14:paraId="0C31D655" w14:textId="77777777" w:rsidR="00A71944" w:rsidRPr="00C641EC" w:rsidRDefault="00A71944" w:rsidP="009525F6">
      <w:pPr>
        <w:rPr>
          <w:rFonts w:ascii="Times New Roman" w:hAnsi="Times New Roman" w:cs="Times New Roman"/>
          <w:sz w:val="24"/>
          <w:szCs w:val="24"/>
          <w:lang w:val="x-none"/>
        </w:rPr>
      </w:pPr>
      <w:r w:rsidRPr="00C641EC">
        <w:rPr>
          <w:rFonts w:ascii="Times New Roman" w:hAnsi="Times New Roman" w:cs="Times New Roman"/>
          <w:bCs/>
          <w:sz w:val="24"/>
          <w:szCs w:val="24"/>
          <w:lang w:val="x-none"/>
        </w:rPr>
        <w:t xml:space="preserve">Uwaga! W przypadku braku wykazania, że informacje zastrzeżone stanowią tajemnice przedsiębiorstwa lub niewystarczającego uzasadnienia, informacje te zostaną uznane </w:t>
      </w:r>
      <w:r w:rsidRPr="00C641EC">
        <w:rPr>
          <w:rFonts w:ascii="Times New Roman" w:hAnsi="Times New Roman" w:cs="Times New Roman"/>
          <w:bCs/>
          <w:sz w:val="24"/>
          <w:szCs w:val="24"/>
          <w:lang w:val="x-none"/>
        </w:rPr>
        <w:br/>
        <w:t>za jawne.</w:t>
      </w:r>
    </w:p>
    <w:p w14:paraId="6EF83120" w14:textId="77777777" w:rsidR="00A71944" w:rsidRPr="00C641EC" w:rsidRDefault="00A71944" w:rsidP="009525F6">
      <w:pPr>
        <w:numPr>
          <w:ilvl w:val="0"/>
          <w:numId w:val="19"/>
        </w:numPr>
        <w:ind w:left="0" w:firstLine="0"/>
        <w:rPr>
          <w:rFonts w:ascii="Times New Roman" w:hAnsi="Times New Roman" w:cs="Times New Roman"/>
          <w:sz w:val="24"/>
          <w:szCs w:val="24"/>
        </w:rPr>
      </w:pPr>
      <w:r w:rsidRPr="00C641EC">
        <w:rPr>
          <w:rFonts w:ascii="Times New Roman" w:hAnsi="Times New Roman" w:cs="Times New Roman"/>
          <w:sz w:val="24"/>
          <w:szCs w:val="24"/>
        </w:rPr>
        <w:t>Oświadczam, że:</w:t>
      </w:r>
    </w:p>
    <w:p w14:paraId="428185F2" w14:textId="77777777" w:rsidR="00A71944" w:rsidRPr="00C641EC" w:rsidRDefault="00A71944" w:rsidP="009525F6">
      <w:pPr>
        <w:numPr>
          <w:ilvl w:val="0"/>
          <w:numId w:val="25"/>
        </w:numPr>
        <w:ind w:left="0" w:firstLine="0"/>
        <w:rPr>
          <w:rFonts w:ascii="Times New Roman" w:hAnsi="Times New Roman" w:cs="Times New Roman"/>
          <w:sz w:val="24"/>
          <w:szCs w:val="24"/>
        </w:rPr>
      </w:pPr>
      <w:r w:rsidRPr="00C641EC">
        <w:rPr>
          <w:rFonts w:ascii="Times New Roman" w:hAnsi="Times New Roman" w:cs="Times New Roman"/>
          <w:sz w:val="24"/>
          <w:szCs w:val="24"/>
        </w:rPr>
        <w:t>zamierzam wykonać zamówienie siłami własnymi, bez udziału podwykonawców,</w:t>
      </w:r>
    </w:p>
    <w:p w14:paraId="7DFC6F59" w14:textId="77777777" w:rsidR="00A71944" w:rsidRPr="00C641EC" w:rsidRDefault="00A71944" w:rsidP="009525F6">
      <w:pPr>
        <w:numPr>
          <w:ilvl w:val="0"/>
          <w:numId w:val="25"/>
        </w:numPr>
        <w:ind w:left="0" w:firstLine="0"/>
        <w:rPr>
          <w:rFonts w:ascii="Times New Roman" w:hAnsi="Times New Roman" w:cs="Times New Roman"/>
          <w:sz w:val="24"/>
          <w:szCs w:val="24"/>
        </w:rPr>
      </w:pPr>
      <w:r w:rsidRPr="00C641EC">
        <w:rPr>
          <w:rFonts w:ascii="Times New Roman" w:hAnsi="Times New Roman" w:cs="Times New Roman"/>
          <w:sz w:val="24"/>
          <w:szCs w:val="24"/>
        </w:rPr>
        <w:t>zamierzam powierzyć wykonanie następujących części zamówienia podwykonawcom:</w:t>
      </w:r>
    </w:p>
    <w:p w14:paraId="5848B2C0" w14:textId="77777777" w:rsidR="00A71944" w:rsidRPr="00C641EC" w:rsidRDefault="00A71944" w:rsidP="009525F6">
      <w:pP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2"/>
        <w:gridCol w:w="3468"/>
        <w:gridCol w:w="2108"/>
        <w:gridCol w:w="2814"/>
      </w:tblGrid>
      <w:tr w:rsidR="00A71944" w:rsidRPr="00C641EC" w14:paraId="2C330CCC" w14:textId="77777777" w:rsidTr="001F64ED">
        <w:tc>
          <w:tcPr>
            <w:tcW w:w="675" w:type="dxa"/>
            <w:shd w:val="clear" w:color="auto" w:fill="auto"/>
            <w:vAlign w:val="center"/>
          </w:tcPr>
          <w:p w14:paraId="77FE4EAE"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L.p.</w:t>
            </w:r>
          </w:p>
        </w:tc>
        <w:tc>
          <w:tcPr>
            <w:tcW w:w="3544" w:type="dxa"/>
            <w:shd w:val="clear" w:color="auto" w:fill="auto"/>
            <w:vAlign w:val="center"/>
          </w:tcPr>
          <w:p w14:paraId="721D6EBB"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Zakres robót do wykonania przez podwykonawców</w:t>
            </w:r>
          </w:p>
        </w:tc>
        <w:tc>
          <w:tcPr>
            <w:tcW w:w="2126" w:type="dxa"/>
            <w:shd w:val="clear" w:color="auto" w:fill="auto"/>
            <w:vAlign w:val="center"/>
          </w:tcPr>
          <w:p w14:paraId="6E2DF025"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 xml:space="preserve">Czy znana jest nazwa podwykonawcy tej </w:t>
            </w:r>
            <w:r w:rsidRPr="00C641EC">
              <w:rPr>
                <w:rFonts w:ascii="Times New Roman" w:hAnsi="Times New Roman" w:cs="Times New Roman"/>
                <w:sz w:val="24"/>
                <w:szCs w:val="24"/>
              </w:rPr>
              <w:lastRenderedPageBreak/>
              <w:t>części zamówienia?</w:t>
            </w:r>
          </w:p>
        </w:tc>
        <w:tc>
          <w:tcPr>
            <w:tcW w:w="2867" w:type="dxa"/>
            <w:shd w:val="clear" w:color="auto" w:fill="auto"/>
            <w:vAlign w:val="center"/>
          </w:tcPr>
          <w:p w14:paraId="7362B127"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lastRenderedPageBreak/>
              <w:t xml:space="preserve">Nazwa i adres podwykonawcy </w:t>
            </w:r>
            <w:r w:rsidRPr="00C641EC">
              <w:rPr>
                <w:rFonts w:ascii="Times New Roman" w:hAnsi="Times New Roman" w:cs="Times New Roman"/>
                <w:i/>
                <w:sz w:val="24"/>
                <w:szCs w:val="24"/>
              </w:rPr>
              <w:t xml:space="preserve">(wypełnić, jeżeli w poprzedniej </w:t>
            </w:r>
            <w:r w:rsidRPr="00C641EC">
              <w:rPr>
                <w:rFonts w:ascii="Times New Roman" w:hAnsi="Times New Roman" w:cs="Times New Roman"/>
                <w:i/>
                <w:sz w:val="24"/>
                <w:szCs w:val="24"/>
              </w:rPr>
              <w:lastRenderedPageBreak/>
              <w:t>kolumnie zaznaczono TAK)</w:t>
            </w:r>
          </w:p>
        </w:tc>
      </w:tr>
      <w:tr w:rsidR="00A71944" w:rsidRPr="00C641EC" w14:paraId="3F59EEC5" w14:textId="77777777" w:rsidTr="001F64ED">
        <w:tc>
          <w:tcPr>
            <w:tcW w:w="675" w:type="dxa"/>
            <w:shd w:val="clear" w:color="auto" w:fill="auto"/>
            <w:vAlign w:val="center"/>
          </w:tcPr>
          <w:p w14:paraId="3D7EA9AE" w14:textId="77777777" w:rsidR="00A71944" w:rsidRPr="00C641EC" w:rsidRDefault="00A71944" w:rsidP="009525F6">
            <w:pPr>
              <w:rPr>
                <w:rFonts w:ascii="Times New Roman" w:hAnsi="Times New Roman" w:cs="Times New Roman"/>
                <w:sz w:val="24"/>
                <w:szCs w:val="24"/>
              </w:rPr>
            </w:pPr>
          </w:p>
        </w:tc>
        <w:tc>
          <w:tcPr>
            <w:tcW w:w="3544" w:type="dxa"/>
            <w:shd w:val="clear" w:color="auto" w:fill="auto"/>
            <w:vAlign w:val="center"/>
          </w:tcPr>
          <w:p w14:paraId="3F403B32" w14:textId="77777777" w:rsidR="00A71944" w:rsidRPr="00C641EC" w:rsidRDefault="00A71944" w:rsidP="009525F6">
            <w:pPr>
              <w:rPr>
                <w:rFonts w:ascii="Times New Roman" w:hAnsi="Times New Roman" w:cs="Times New Roman"/>
                <w:sz w:val="24"/>
                <w:szCs w:val="24"/>
              </w:rPr>
            </w:pPr>
          </w:p>
        </w:tc>
        <w:tc>
          <w:tcPr>
            <w:tcW w:w="2126" w:type="dxa"/>
            <w:shd w:val="clear" w:color="auto" w:fill="auto"/>
            <w:vAlign w:val="center"/>
          </w:tcPr>
          <w:p w14:paraId="1E2BD5D7" w14:textId="77777777" w:rsidR="00A71944" w:rsidRPr="00C641EC" w:rsidRDefault="00A71944" w:rsidP="009525F6">
            <w:pPr>
              <w:numPr>
                <w:ilvl w:val="0"/>
                <w:numId w:val="26"/>
              </w:numPr>
              <w:ind w:left="0" w:firstLine="0"/>
              <w:rPr>
                <w:rFonts w:ascii="Times New Roman" w:hAnsi="Times New Roman" w:cs="Times New Roman"/>
                <w:sz w:val="24"/>
                <w:szCs w:val="24"/>
              </w:rPr>
            </w:pPr>
            <w:r w:rsidRPr="00C641EC">
              <w:rPr>
                <w:rFonts w:ascii="Times New Roman" w:hAnsi="Times New Roman" w:cs="Times New Roman"/>
                <w:sz w:val="24"/>
                <w:szCs w:val="24"/>
              </w:rPr>
              <w:t>TAK</w:t>
            </w:r>
          </w:p>
          <w:p w14:paraId="12B7696F" w14:textId="77777777" w:rsidR="00A71944" w:rsidRPr="00C641EC" w:rsidRDefault="00A71944" w:rsidP="009525F6">
            <w:pPr>
              <w:numPr>
                <w:ilvl w:val="0"/>
                <w:numId w:val="26"/>
              </w:numPr>
              <w:ind w:left="0" w:firstLine="0"/>
              <w:rPr>
                <w:rFonts w:ascii="Times New Roman" w:hAnsi="Times New Roman" w:cs="Times New Roman"/>
                <w:sz w:val="24"/>
                <w:szCs w:val="24"/>
              </w:rPr>
            </w:pPr>
            <w:r w:rsidRPr="00C641EC">
              <w:rPr>
                <w:rFonts w:ascii="Times New Roman" w:hAnsi="Times New Roman" w:cs="Times New Roman"/>
                <w:sz w:val="24"/>
                <w:szCs w:val="24"/>
              </w:rPr>
              <w:t>NIE</w:t>
            </w:r>
          </w:p>
        </w:tc>
        <w:tc>
          <w:tcPr>
            <w:tcW w:w="2867" w:type="dxa"/>
            <w:shd w:val="clear" w:color="auto" w:fill="auto"/>
            <w:vAlign w:val="center"/>
          </w:tcPr>
          <w:p w14:paraId="21547003" w14:textId="77777777" w:rsidR="00A71944" w:rsidRPr="00C641EC" w:rsidRDefault="00A71944" w:rsidP="009525F6">
            <w:pPr>
              <w:rPr>
                <w:rFonts w:ascii="Times New Roman" w:hAnsi="Times New Roman" w:cs="Times New Roman"/>
                <w:sz w:val="24"/>
                <w:szCs w:val="24"/>
              </w:rPr>
            </w:pPr>
          </w:p>
        </w:tc>
      </w:tr>
      <w:tr w:rsidR="00A71944" w:rsidRPr="00C641EC" w14:paraId="18B8A830" w14:textId="77777777" w:rsidTr="001F64ED">
        <w:tc>
          <w:tcPr>
            <w:tcW w:w="675" w:type="dxa"/>
            <w:shd w:val="clear" w:color="auto" w:fill="auto"/>
            <w:vAlign w:val="center"/>
          </w:tcPr>
          <w:p w14:paraId="7829C092" w14:textId="77777777" w:rsidR="00A71944" w:rsidRPr="00C641EC" w:rsidRDefault="00A71944" w:rsidP="009525F6">
            <w:pPr>
              <w:rPr>
                <w:rFonts w:ascii="Times New Roman" w:hAnsi="Times New Roman" w:cs="Times New Roman"/>
                <w:sz w:val="24"/>
                <w:szCs w:val="24"/>
              </w:rPr>
            </w:pPr>
          </w:p>
        </w:tc>
        <w:tc>
          <w:tcPr>
            <w:tcW w:w="3544" w:type="dxa"/>
            <w:shd w:val="clear" w:color="auto" w:fill="auto"/>
            <w:vAlign w:val="center"/>
          </w:tcPr>
          <w:p w14:paraId="74CDAC67" w14:textId="77777777" w:rsidR="00A71944" w:rsidRPr="00C641EC" w:rsidRDefault="00A71944" w:rsidP="009525F6">
            <w:pPr>
              <w:rPr>
                <w:rFonts w:ascii="Times New Roman" w:hAnsi="Times New Roman" w:cs="Times New Roman"/>
                <w:sz w:val="24"/>
                <w:szCs w:val="24"/>
              </w:rPr>
            </w:pPr>
          </w:p>
        </w:tc>
        <w:tc>
          <w:tcPr>
            <w:tcW w:w="2126" w:type="dxa"/>
            <w:shd w:val="clear" w:color="auto" w:fill="auto"/>
            <w:vAlign w:val="center"/>
          </w:tcPr>
          <w:p w14:paraId="115BE5EE" w14:textId="77777777" w:rsidR="00A71944" w:rsidRPr="00C641EC" w:rsidRDefault="00A71944" w:rsidP="009525F6">
            <w:pPr>
              <w:numPr>
                <w:ilvl w:val="0"/>
                <w:numId w:val="26"/>
              </w:numPr>
              <w:ind w:left="0" w:firstLine="0"/>
              <w:rPr>
                <w:rFonts w:ascii="Times New Roman" w:hAnsi="Times New Roman" w:cs="Times New Roman"/>
                <w:sz w:val="24"/>
                <w:szCs w:val="24"/>
              </w:rPr>
            </w:pPr>
            <w:r w:rsidRPr="00C641EC">
              <w:rPr>
                <w:rFonts w:ascii="Times New Roman" w:hAnsi="Times New Roman" w:cs="Times New Roman"/>
                <w:sz w:val="24"/>
                <w:szCs w:val="24"/>
              </w:rPr>
              <w:t>TAK</w:t>
            </w:r>
          </w:p>
          <w:p w14:paraId="0D908E57" w14:textId="77777777" w:rsidR="00A71944" w:rsidRPr="00C641EC" w:rsidRDefault="00A71944" w:rsidP="009525F6">
            <w:pPr>
              <w:numPr>
                <w:ilvl w:val="0"/>
                <w:numId w:val="26"/>
              </w:numPr>
              <w:ind w:left="0" w:firstLine="0"/>
              <w:rPr>
                <w:rFonts w:ascii="Times New Roman" w:hAnsi="Times New Roman" w:cs="Times New Roman"/>
                <w:sz w:val="24"/>
                <w:szCs w:val="24"/>
              </w:rPr>
            </w:pPr>
            <w:r w:rsidRPr="00C641EC">
              <w:rPr>
                <w:rFonts w:ascii="Times New Roman" w:hAnsi="Times New Roman" w:cs="Times New Roman"/>
                <w:sz w:val="24"/>
                <w:szCs w:val="24"/>
              </w:rPr>
              <w:t>NIE</w:t>
            </w:r>
          </w:p>
        </w:tc>
        <w:tc>
          <w:tcPr>
            <w:tcW w:w="2867" w:type="dxa"/>
            <w:shd w:val="clear" w:color="auto" w:fill="auto"/>
            <w:vAlign w:val="center"/>
          </w:tcPr>
          <w:p w14:paraId="7DB15FE4" w14:textId="77777777" w:rsidR="00A71944" w:rsidRPr="00C641EC" w:rsidRDefault="00A71944" w:rsidP="009525F6">
            <w:pPr>
              <w:rPr>
                <w:rFonts w:ascii="Times New Roman" w:hAnsi="Times New Roman" w:cs="Times New Roman"/>
                <w:sz w:val="24"/>
                <w:szCs w:val="24"/>
              </w:rPr>
            </w:pPr>
          </w:p>
        </w:tc>
      </w:tr>
      <w:tr w:rsidR="00A71944" w:rsidRPr="00C641EC" w14:paraId="23C4A7C7" w14:textId="77777777" w:rsidTr="001F64ED">
        <w:tc>
          <w:tcPr>
            <w:tcW w:w="675" w:type="dxa"/>
            <w:shd w:val="clear" w:color="auto" w:fill="auto"/>
            <w:vAlign w:val="center"/>
          </w:tcPr>
          <w:p w14:paraId="7F1904BD" w14:textId="77777777" w:rsidR="00A71944" w:rsidRPr="00C641EC" w:rsidRDefault="00A71944" w:rsidP="009525F6">
            <w:pPr>
              <w:rPr>
                <w:rFonts w:ascii="Times New Roman" w:hAnsi="Times New Roman" w:cs="Times New Roman"/>
                <w:sz w:val="24"/>
                <w:szCs w:val="24"/>
              </w:rPr>
            </w:pPr>
          </w:p>
        </w:tc>
        <w:tc>
          <w:tcPr>
            <w:tcW w:w="3544" w:type="dxa"/>
            <w:shd w:val="clear" w:color="auto" w:fill="auto"/>
            <w:vAlign w:val="center"/>
          </w:tcPr>
          <w:p w14:paraId="7DD7B58D" w14:textId="77777777" w:rsidR="00A71944" w:rsidRPr="00C641EC" w:rsidRDefault="00A71944" w:rsidP="009525F6">
            <w:pPr>
              <w:rPr>
                <w:rFonts w:ascii="Times New Roman" w:hAnsi="Times New Roman" w:cs="Times New Roman"/>
                <w:sz w:val="24"/>
                <w:szCs w:val="24"/>
              </w:rPr>
            </w:pPr>
          </w:p>
        </w:tc>
        <w:tc>
          <w:tcPr>
            <w:tcW w:w="2126" w:type="dxa"/>
            <w:shd w:val="clear" w:color="auto" w:fill="auto"/>
            <w:vAlign w:val="center"/>
          </w:tcPr>
          <w:p w14:paraId="575CDBD5" w14:textId="77777777" w:rsidR="00A71944" w:rsidRPr="00C641EC" w:rsidRDefault="00A71944" w:rsidP="009525F6">
            <w:pPr>
              <w:numPr>
                <w:ilvl w:val="0"/>
                <w:numId w:val="26"/>
              </w:numPr>
              <w:ind w:left="0" w:firstLine="0"/>
              <w:rPr>
                <w:rFonts w:ascii="Times New Roman" w:hAnsi="Times New Roman" w:cs="Times New Roman"/>
                <w:sz w:val="24"/>
                <w:szCs w:val="24"/>
              </w:rPr>
            </w:pPr>
            <w:r w:rsidRPr="00C641EC">
              <w:rPr>
                <w:rFonts w:ascii="Times New Roman" w:hAnsi="Times New Roman" w:cs="Times New Roman"/>
                <w:sz w:val="24"/>
                <w:szCs w:val="24"/>
              </w:rPr>
              <w:t>TAK</w:t>
            </w:r>
          </w:p>
          <w:p w14:paraId="206A4CBA" w14:textId="77777777" w:rsidR="00A71944" w:rsidRPr="00C641EC" w:rsidRDefault="00A71944" w:rsidP="009525F6">
            <w:pPr>
              <w:numPr>
                <w:ilvl w:val="0"/>
                <w:numId w:val="26"/>
              </w:numPr>
              <w:ind w:left="0" w:firstLine="0"/>
              <w:rPr>
                <w:rFonts w:ascii="Times New Roman" w:hAnsi="Times New Roman" w:cs="Times New Roman"/>
                <w:sz w:val="24"/>
                <w:szCs w:val="24"/>
              </w:rPr>
            </w:pPr>
            <w:r w:rsidRPr="00C641EC">
              <w:rPr>
                <w:rFonts w:ascii="Times New Roman" w:hAnsi="Times New Roman" w:cs="Times New Roman"/>
                <w:sz w:val="24"/>
                <w:szCs w:val="24"/>
              </w:rPr>
              <w:t>NIE</w:t>
            </w:r>
          </w:p>
        </w:tc>
        <w:tc>
          <w:tcPr>
            <w:tcW w:w="2867" w:type="dxa"/>
            <w:shd w:val="clear" w:color="auto" w:fill="auto"/>
            <w:vAlign w:val="center"/>
          </w:tcPr>
          <w:p w14:paraId="290E46F3" w14:textId="77777777" w:rsidR="00A71944" w:rsidRPr="00C641EC" w:rsidRDefault="00A71944" w:rsidP="009525F6">
            <w:pPr>
              <w:rPr>
                <w:rFonts w:ascii="Times New Roman" w:hAnsi="Times New Roman" w:cs="Times New Roman"/>
                <w:sz w:val="24"/>
                <w:szCs w:val="24"/>
              </w:rPr>
            </w:pPr>
          </w:p>
        </w:tc>
      </w:tr>
    </w:tbl>
    <w:p w14:paraId="4A654C6B" w14:textId="77777777" w:rsidR="00A71944" w:rsidRPr="00C641EC" w:rsidRDefault="00A71944" w:rsidP="009525F6">
      <w:pPr>
        <w:rPr>
          <w:rFonts w:ascii="Times New Roman" w:hAnsi="Times New Roman" w:cs="Times New Roman"/>
          <w:sz w:val="24"/>
          <w:szCs w:val="24"/>
        </w:rPr>
      </w:pPr>
    </w:p>
    <w:p w14:paraId="2B317785" w14:textId="77777777" w:rsidR="00A71944" w:rsidRPr="00C641EC" w:rsidRDefault="00A71944" w:rsidP="009525F6">
      <w:pPr>
        <w:numPr>
          <w:ilvl w:val="0"/>
          <w:numId w:val="19"/>
        </w:numPr>
        <w:ind w:left="0" w:firstLine="0"/>
        <w:rPr>
          <w:rFonts w:ascii="Times New Roman" w:hAnsi="Times New Roman" w:cs="Times New Roman"/>
          <w:sz w:val="24"/>
          <w:szCs w:val="24"/>
        </w:rPr>
      </w:pPr>
      <w:r w:rsidRPr="00C641EC">
        <w:rPr>
          <w:rFonts w:ascii="Times New Roman" w:hAnsi="Times New Roman" w:cs="Times New Roman"/>
          <w:sz w:val="24"/>
          <w:szCs w:val="24"/>
        </w:rPr>
        <w:t xml:space="preserve">Oświadczam, że w celu potwierdzenia spełniania warunków udziału w postępowaniu, będziemy polegać na zdolnościach  </w:t>
      </w:r>
      <w:r w:rsidRPr="00C641EC">
        <w:rPr>
          <w:rFonts w:ascii="Times New Roman" w:hAnsi="Times New Roman" w:cs="Times New Roman"/>
          <w:sz w:val="24"/>
          <w:szCs w:val="24"/>
          <w:u w:val="single"/>
        </w:rPr>
        <w:t>technicznych</w:t>
      </w:r>
      <w:r w:rsidRPr="00C641EC">
        <w:rPr>
          <w:rFonts w:ascii="Times New Roman" w:hAnsi="Times New Roman" w:cs="Times New Roman"/>
          <w:sz w:val="24"/>
          <w:szCs w:val="24"/>
        </w:rPr>
        <w:t xml:space="preserve"> lub </w:t>
      </w:r>
      <w:r w:rsidRPr="00C641EC">
        <w:rPr>
          <w:rFonts w:ascii="Times New Roman" w:hAnsi="Times New Roman" w:cs="Times New Roman"/>
          <w:sz w:val="24"/>
          <w:szCs w:val="24"/>
          <w:u w:val="single"/>
        </w:rPr>
        <w:t>zawodowych</w:t>
      </w:r>
      <w:r w:rsidRPr="00C641EC">
        <w:rPr>
          <w:rFonts w:ascii="Times New Roman" w:hAnsi="Times New Roman" w:cs="Times New Roman"/>
          <w:sz w:val="24"/>
          <w:szCs w:val="24"/>
        </w:rPr>
        <w:t xml:space="preserve"> lub </w:t>
      </w:r>
      <w:r w:rsidRPr="00C641EC">
        <w:rPr>
          <w:rFonts w:ascii="Times New Roman" w:hAnsi="Times New Roman" w:cs="Times New Roman"/>
          <w:sz w:val="24"/>
          <w:szCs w:val="24"/>
          <w:u w:val="single"/>
        </w:rPr>
        <w:t>sytuacji finansowej</w:t>
      </w:r>
      <w:r w:rsidRPr="00C641EC">
        <w:rPr>
          <w:rFonts w:ascii="Times New Roman" w:hAnsi="Times New Roman" w:cs="Times New Roman"/>
          <w:sz w:val="24"/>
          <w:szCs w:val="24"/>
        </w:rPr>
        <w:t xml:space="preserve"> lub </w:t>
      </w:r>
      <w:r w:rsidRPr="00C641EC">
        <w:rPr>
          <w:rFonts w:ascii="Times New Roman" w:hAnsi="Times New Roman" w:cs="Times New Roman"/>
          <w:sz w:val="24"/>
          <w:szCs w:val="24"/>
          <w:u w:val="single"/>
        </w:rPr>
        <w:t>ekonomicznej</w:t>
      </w:r>
      <w:r w:rsidRPr="00C641EC">
        <w:rPr>
          <w:rFonts w:ascii="Times New Roman" w:hAnsi="Times New Roman" w:cs="Times New Roman"/>
          <w:sz w:val="24"/>
          <w:szCs w:val="24"/>
        </w:rPr>
        <w:t xml:space="preserve"> innych, niżej wymienionych podmiotów (podmioty trzecie):</w:t>
      </w:r>
    </w:p>
    <w:tbl>
      <w:tblPr>
        <w:tblW w:w="9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8"/>
        <w:gridCol w:w="4047"/>
        <w:gridCol w:w="4508"/>
      </w:tblGrid>
      <w:tr w:rsidR="00A71944" w:rsidRPr="00C641EC" w14:paraId="132737DD" w14:textId="77777777" w:rsidTr="001F64ED">
        <w:trPr>
          <w:jc w:val="center"/>
        </w:trPr>
        <w:tc>
          <w:tcPr>
            <w:tcW w:w="618" w:type="dxa"/>
            <w:vAlign w:val="center"/>
          </w:tcPr>
          <w:p w14:paraId="23C2EA35"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Lp.</w:t>
            </w:r>
          </w:p>
        </w:tc>
        <w:tc>
          <w:tcPr>
            <w:tcW w:w="4047" w:type="dxa"/>
            <w:vAlign w:val="center"/>
          </w:tcPr>
          <w:p w14:paraId="079FB246"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Firma (nazwa) podmiotu trzeciego</w:t>
            </w:r>
          </w:p>
        </w:tc>
        <w:tc>
          <w:tcPr>
            <w:tcW w:w="4508" w:type="dxa"/>
            <w:vAlign w:val="center"/>
          </w:tcPr>
          <w:p w14:paraId="1486D1B1"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 xml:space="preserve">Udostępniany potencjał </w:t>
            </w:r>
          </w:p>
        </w:tc>
      </w:tr>
      <w:tr w:rsidR="00A71944" w:rsidRPr="00C641EC" w14:paraId="4F84D84B" w14:textId="77777777" w:rsidTr="001F64ED">
        <w:trPr>
          <w:jc w:val="center"/>
        </w:trPr>
        <w:tc>
          <w:tcPr>
            <w:tcW w:w="618" w:type="dxa"/>
            <w:vAlign w:val="center"/>
          </w:tcPr>
          <w:p w14:paraId="6296D47A"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1.</w:t>
            </w:r>
          </w:p>
        </w:tc>
        <w:tc>
          <w:tcPr>
            <w:tcW w:w="4047" w:type="dxa"/>
            <w:vAlign w:val="center"/>
          </w:tcPr>
          <w:p w14:paraId="4F623931" w14:textId="77777777" w:rsidR="00A71944" w:rsidRPr="00C641EC" w:rsidRDefault="00A71944" w:rsidP="009525F6">
            <w:pPr>
              <w:rPr>
                <w:rFonts w:ascii="Times New Roman" w:hAnsi="Times New Roman" w:cs="Times New Roman"/>
                <w:sz w:val="24"/>
                <w:szCs w:val="24"/>
              </w:rPr>
            </w:pPr>
          </w:p>
        </w:tc>
        <w:tc>
          <w:tcPr>
            <w:tcW w:w="4508" w:type="dxa"/>
            <w:vAlign w:val="center"/>
          </w:tcPr>
          <w:p w14:paraId="0638E3B9" w14:textId="77777777" w:rsidR="00A71944" w:rsidRPr="00C641EC" w:rsidRDefault="00A71944" w:rsidP="009525F6">
            <w:pPr>
              <w:rPr>
                <w:rFonts w:ascii="Times New Roman" w:hAnsi="Times New Roman" w:cs="Times New Roman"/>
                <w:sz w:val="24"/>
                <w:szCs w:val="24"/>
              </w:rPr>
            </w:pPr>
          </w:p>
        </w:tc>
      </w:tr>
      <w:tr w:rsidR="00A71944" w:rsidRPr="00C641EC" w14:paraId="494DB97B" w14:textId="77777777" w:rsidTr="001F64ED">
        <w:trPr>
          <w:jc w:val="center"/>
        </w:trPr>
        <w:tc>
          <w:tcPr>
            <w:tcW w:w="618" w:type="dxa"/>
            <w:vAlign w:val="center"/>
          </w:tcPr>
          <w:p w14:paraId="366A95E8"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2.</w:t>
            </w:r>
          </w:p>
        </w:tc>
        <w:tc>
          <w:tcPr>
            <w:tcW w:w="4047" w:type="dxa"/>
            <w:vAlign w:val="center"/>
          </w:tcPr>
          <w:p w14:paraId="3205A4E6" w14:textId="77777777" w:rsidR="00A71944" w:rsidRPr="00C641EC" w:rsidRDefault="00A71944" w:rsidP="009525F6">
            <w:pPr>
              <w:rPr>
                <w:rFonts w:ascii="Times New Roman" w:hAnsi="Times New Roman" w:cs="Times New Roman"/>
                <w:sz w:val="24"/>
                <w:szCs w:val="24"/>
              </w:rPr>
            </w:pPr>
          </w:p>
        </w:tc>
        <w:tc>
          <w:tcPr>
            <w:tcW w:w="4508" w:type="dxa"/>
            <w:vAlign w:val="center"/>
          </w:tcPr>
          <w:p w14:paraId="1D93C733" w14:textId="77777777" w:rsidR="00A71944" w:rsidRPr="00C641EC" w:rsidRDefault="00A71944" w:rsidP="009525F6">
            <w:pPr>
              <w:rPr>
                <w:rFonts w:ascii="Times New Roman" w:hAnsi="Times New Roman" w:cs="Times New Roman"/>
                <w:sz w:val="24"/>
                <w:szCs w:val="24"/>
              </w:rPr>
            </w:pPr>
          </w:p>
        </w:tc>
      </w:tr>
    </w:tbl>
    <w:p w14:paraId="45D1883D"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(należy wypełnić, jeżeli wykonawca przewiduje udział podmiotów trzecich)</w:t>
      </w:r>
    </w:p>
    <w:p w14:paraId="12645CDC" w14:textId="77777777" w:rsidR="00A71944" w:rsidRPr="00C641EC" w:rsidRDefault="00A71944" w:rsidP="009525F6">
      <w:pPr>
        <w:numPr>
          <w:ilvl w:val="0"/>
          <w:numId w:val="19"/>
        </w:numPr>
        <w:ind w:left="0" w:firstLine="0"/>
        <w:rPr>
          <w:rFonts w:ascii="Times New Roman" w:hAnsi="Times New Roman" w:cs="Times New Roman"/>
          <w:sz w:val="24"/>
          <w:szCs w:val="24"/>
          <w:lang w:val="x-none"/>
        </w:rPr>
      </w:pPr>
      <w:r w:rsidRPr="00C641EC">
        <w:rPr>
          <w:rFonts w:ascii="Times New Roman" w:hAnsi="Times New Roman" w:cs="Times New Roman"/>
          <w:sz w:val="24"/>
          <w:szCs w:val="24"/>
        </w:rPr>
        <w:t xml:space="preserve">Oświadczam, że zapoznaliśmy się z dokumentami postępowania, w tym: opisem przedmiotu zamówienia, Specyfikacją Warunków Zamówienia wraz z projektem umowy </w:t>
      </w:r>
      <w:r w:rsidRPr="00C641EC">
        <w:rPr>
          <w:rFonts w:ascii="Times New Roman" w:hAnsi="Times New Roman" w:cs="Times New Roman"/>
          <w:sz w:val="24"/>
          <w:szCs w:val="24"/>
        </w:rPr>
        <w:br/>
        <w:t>i przyjmujemy je bez zastrzeżeń.</w:t>
      </w:r>
    </w:p>
    <w:p w14:paraId="2F4B2F73" w14:textId="77777777" w:rsidR="00A71944" w:rsidRPr="00C641EC" w:rsidRDefault="00A71944" w:rsidP="009525F6">
      <w:pPr>
        <w:numPr>
          <w:ilvl w:val="0"/>
          <w:numId w:val="19"/>
        </w:numPr>
        <w:ind w:left="0" w:firstLine="0"/>
        <w:rPr>
          <w:rFonts w:ascii="Times New Roman" w:hAnsi="Times New Roman" w:cs="Times New Roman"/>
          <w:sz w:val="24"/>
          <w:szCs w:val="24"/>
          <w:lang w:val="x-none"/>
        </w:rPr>
      </w:pPr>
      <w:r w:rsidRPr="00C641EC">
        <w:rPr>
          <w:rFonts w:ascii="Times New Roman" w:hAnsi="Times New Roman" w:cs="Times New Roman"/>
          <w:sz w:val="24"/>
          <w:szCs w:val="24"/>
        </w:rPr>
        <w:t>Oświadczam, że wypełniłem obowiązki informacyjne przewidziane w art. 13 lub art. 14 RODO</w:t>
      </w:r>
      <w:r w:rsidRPr="00C641EC">
        <w:rPr>
          <w:rFonts w:ascii="Times New Roman" w:hAnsi="Times New Roman" w:cs="Times New Roman"/>
          <w:sz w:val="24"/>
          <w:szCs w:val="24"/>
          <w:vertAlign w:val="superscript"/>
        </w:rPr>
        <w:t>[1]</w:t>
      </w:r>
      <w:r w:rsidRPr="00C641EC">
        <w:rPr>
          <w:rFonts w:ascii="Times New Roman" w:hAnsi="Times New Roman" w:cs="Times New Roman"/>
          <w:sz w:val="24"/>
          <w:szCs w:val="24"/>
        </w:rPr>
        <w:t xml:space="preserve"> wobec osób fizycznych, od których dane osobowe bezpośrednio lub pośrednio pozyskałem w celu ubiegania się o udzielenie zamówienia publicznego w niniejszym postępowaniu.</w:t>
      </w:r>
    </w:p>
    <w:p w14:paraId="72682C36" w14:textId="77777777" w:rsidR="00A71944" w:rsidRPr="00C641EC" w:rsidRDefault="00A71944" w:rsidP="009525F6">
      <w:pPr>
        <w:rPr>
          <w:rFonts w:ascii="Times New Roman" w:hAnsi="Times New Roman" w:cs="Times New Roman"/>
          <w:sz w:val="24"/>
          <w:szCs w:val="24"/>
          <w:lang w:val="x-none"/>
        </w:rPr>
      </w:pPr>
      <w:r w:rsidRPr="00C641EC">
        <w:rPr>
          <w:rFonts w:ascii="Times New Roman" w:hAnsi="Times New Roman" w:cs="Times New Roman"/>
          <w:bCs/>
          <w:sz w:val="24"/>
          <w:szCs w:val="24"/>
          <w:vertAlign w:val="superscript"/>
          <w:lang w:val="x-none"/>
        </w:rPr>
        <w:t xml:space="preserve">[1] </w:t>
      </w:r>
      <w:r w:rsidRPr="00C641EC">
        <w:rPr>
          <w:rFonts w:ascii="Times New Roman" w:hAnsi="Times New Roman" w:cs="Times New Roman"/>
          <w:bCs/>
          <w:sz w:val="24"/>
          <w:szCs w:val="24"/>
          <w:lang w:val="x-none"/>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217500DD" w14:textId="77777777" w:rsidR="00A71944" w:rsidRPr="00C641EC" w:rsidRDefault="00A71944" w:rsidP="009525F6">
      <w:pPr>
        <w:rPr>
          <w:rFonts w:ascii="Times New Roman" w:hAnsi="Times New Roman" w:cs="Times New Roman"/>
          <w:sz w:val="24"/>
          <w:szCs w:val="24"/>
          <w:lang w:val="x-none"/>
        </w:rPr>
      </w:pPr>
    </w:p>
    <w:p w14:paraId="20AEF1D5" w14:textId="77777777" w:rsidR="00A71944" w:rsidRPr="00C641EC" w:rsidRDefault="00A71944" w:rsidP="009525F6">
      <w:pPr>
        <w:numPr>
          <w:ilvl w:val="0"/>
          <w:numId w:val="19"/>
        </w:numPr>
        <w:ind w:left="0" w:firstLine="0"/>
        <w:rPr>
          <w:rFonts w:ascii="Times New Roman" w:hAnsi="Times New Roman" w:cs="Times New Roman"/>
          <w:sz w:val="24"/>
          <w:szCs w:val="24"/>
          <w:lang w:val="x-none"/>
        </w:rPr>
      </w:pPr>
      <w:r w:rsidRPr="00C641EC">
        <w:rPr>
          <w:rFonts w:ascii="Times New Roman" w:hAnsi="Times New Roman" w:cs="Times New Roman"/>
          <w:bCs/>
          <w:sz w:val="24"/>
          <w:szCs w:val="24"/>
          <w:lang w:val="x-none"/>
        </w:rPr>
        <w:t>Czy Wykonawca jest małym lub średnim przedsiębiorstwem**</w:t>
      </w:r>
    </w:p>
    <w:p w14:paraId="72804028" w14:textId="77777777" w:rsidR="00A71944" w:rsidRPr="00C641EC" w:rsidRDefault="00A71944" w:rsidP="009525F6">
      <w:pPr>
        <w:numPr>
          <w:ilvl w:val="0"/>
          <w:numId w:val="21"/>
        </w:numPr>
        <w:ind w:left="0" w:firstLine="0"/>
        <w:rPr>
          <w:rFonts w:ascii="Times New Roman" w:hAnsi="Times New Roman" w:cs="Times New Roman"/>
          <w:sz w:val="24"/>
          <w:szCs w:val="24"/>
        </w:rPr>
      </w:pPr>
      <w:r w:rsidRPr="00C641EC">
        <w:rPr>
          <w:rFonts w:ascii="Times New Roman" w:hAnsi="Times New Roman" w:cs="Times New Roman"/>
          <w:sz w:val="24"/>
          <w:szCs w:val="24"/>
        </w:rPr>
        <w:t xml:space="preserve">Tak </w:t>
      </w:r>
    </w:p>
    <w:p w14:paraId="3D2A3F2F" w14:textId="77777777" w:rsidR="00A71944" w:rsidRPr="00C641EC" w:rsidRDefault="00A71944" w:rsidP="009525F6">
      <w:pPr>
        <w:numPr>
          <w:ilvl w:val="0"/>
          <w:numId w:val="21"/>
        </w:numPr>
        <w:ind w:left="0" w:firstLine="0"/>
        <w:rPr>
          <w:rFonts w:ascii="Times New Roman" w:hAnsi="Times New Roman" w:cs="Times New Roman"/>
          <w:sz w:val="24"/>
          <w:szCs w:val="24"/>
        </w:rPr>
      </w:pPr>
      <w:r w:rsidRPr="00C641EC">
        <w:rPr>
          <w:rFonts w:ascii="Times New Roman" w:hAnsi="Times New Roman" w:cs="Times New Roman"/>
          <w:sz w:val="24"/>
          <w:szCs w:val="24"/>
        </w:rPr>
        <w:t>Nie</w:t>
      </w:r>
    </w:p>
    <w:p w14:paraId="18C6C345" w14:textId="77777777" w:rsidR="00A71944" w:rsidRPr="00C641EC" w:rsidRDefault="00A71944" w:rsidP="009525F6">
      <w:pPr>
        <w:rPr>
          <w:rFonts w:ascii="Times New Roman" w:hAnsi="Times New Roman" w:cs="Times New Roman"/>
          <w:sz w:val="24"/>
          <w:szCs w:val="24"/>
          <w:lang w:val="x-none"/>
        </w:rPr>
      </w:pPr>
      <w:r w:rsidRPr="00C641EC">
        <w:rPr>
          <w:rFonts w:ascii="Times New Roman" w:hAnsi="Times New Roman" w:cs="Times New Roman"/>
          <w:sz w:val="24"/>
          <w:szCs w:val="24"/>
          <w:lang w:val="x-none"/>
        </w:rPr>
        <w:tab/>
        <w:t>**</w:t>
      </w:r>
      <w:r w:rsidRPr="00C641EC">
        <w:rPr>
          <w:rFonts w:ascii="Times New Roman" w:hAnsi="Times New Roman" w:cs="Times New Roman"/>
          <w:sz w:val="24"/>
          <w:szCs w:val="24"/>
        </w:rPr>
        <w:t xml:space="preserve"> </w:t>
      </w:r>
      <w:r w:rsidRPr="00C641EC">
        <w:rPr>
          <w:rFonts w:ascii="Times New Roman" w:hAnsi="Times New Roman" w:cs="Times New Roman"/>
          <w:sz w:val="24"/>
          <w:szCs w:val="24"/>
          <w:lang w:val="x-none"/>
        </w:rPr>
        <w:t xml:space="preserve">zaznaczyć właściwe - Por. zalecenie Komisji z dnia 6 maja 2003 r. dotyczące definicji mikroprzedsiębiorstw oraz małych i średnich przedsiębiorstw (Dz.U. L 124 z 20.5.2003, s. 36). </w:t>
      </w:r>
    </w:p>
    <w:p w14:paraId="1C3DF5B3" w14:textId="77777777" w:rsidR="00A71944" w:rsidRPr="00C641EC" w:rsidRDefault="00A71944" w:rsidP="009525F6">
      <w:pPr>
        <w:rPr>
          <w:rFonts w:ascii="Times New Roman" w:hAnsi="Times New Roman" w:cs="Times New Roman"/>
          <w:bCs/>
          <w:sz w:val="24"/>
          <w:szCs w:val="24"/>
          <w:lang w:val="x-none"/>
        </w:rPr>
      </w:pPr>
      <w:r w:rsidRPr="00C641EC">
        <w:rPr>
          <w:rFonts w:ascii="Times New Roman" w:hAnsi="Times New Roman" w:cs="Times New Roman"/>
          <w:bCs/>
          <w:sz w:val="24"/>
          <w:szCs w:val="24"/>
          <w:lang w:val="x-none"/>
        </w:rPr>
        <w:t>Na ofertę składają się następujące dokumenty/oświadczenia:</w:t>
      </w:r>
    </w:p>
    <w:p w14:paraId="1007A062" w14:textId="77777777" w:rsidR="00A71944" w:rsidRPr="00C641EC" w:rsidRDefault="00A71944" w:rsidP="009525F6">
      <w:pPr>
        <w:numPr>
          <w:ilvl w:val="0"/>
          <w:numId w:val="20"/>
        </w:numPr>
        <w:ind w:left="0" w:firstLine="0"/>
        <w:rPr>
          <w:rFonts w:ascii="Times New Roman" w:hAnsi="Times New Roman" w:cs="Times New Roman"/>
          <w:sz w:val="24"/>
          <w:szCs w:val="24"/>
          <w:lang w:val="x-none"/>
        </w:rPr>
      </w:pPr>
      <w:r w:rsidRPr="00C641EC">
        <w:rPr>
          <w:rFonts w:ascii="Times New Roman" w:hAnsi="Times New Roman" w:cs="Times New Roman"/>
          <w:sz w:val="24"/>
          <w:szCs w:val="24"/>
          <w:lang w:val="x-none"/>
        </w:rPr>
        <w:lastRenderedPageBreak/>
        <w:t>...................................</w:t>
      </w:r>
    </w:p>
    <w:p w14:paraId="0FA0869A" w14:textId="77777777" w:rsidR="00A71944" w:rsidRPr="00C641EC" w:rsidRDefault="00A71944" w:rsidP="009525F6">
      <w:pPr>
        <w:numPr>
          <w:ilvl w:val="0"/>
          <w:numId w:val="20"/>
        </w:numPr>
        <w:ind w:left="0" w:firstLine="0"/>
        <w:rPr>
          <w:rFonts w:ascii="Times New Roman" w:hAnsi="Times New Roman" w:cs="Times New Roman"/>
          <w:sz w:val="24"/>
          <w:szCs w:val="24"/>
          <w:lang w:val="x-none"/>
        </w:rPr>
      </w:pPr>
      <w:r w:rsidRPr="00C641EC">
        <w:rPr>
          <w:rFonts w:ascii="Times New Roman" w:hAnsi="Times New Roman" w:cs="Times New Roman"/>
          <w:sz w:val="24"/>
          <w:szCs w:val="24"/>
          <w:lang w:val="x-none"/>
        </w:rPr>
        <w:t>...................................</w:t>
      </w:r>
    </w:p>
    <w:p w14:paraId="1C5881DD" w14:textId="77777777" w:rsidR="00A71944" w:rsidRPr="00C641EC" w:rsidRDefault="00A71944" w:rsidP="009525F6">
      <w:pPr>
        <w:numPr>
          <w:ilvl w:val="0"/>
          <w:numId w:val="20"/>
        </w:numPr>
        <w:ind w:left="0" w:firstLine="0"/>
        <w:rPr>
          <w:rFonts w:ascii="Times New Roman" w:hAnsi="Times New Roman" w:cs="Times New Roman"/>
          <w:sz w:val="24"/>
          <w:szCs w:val="24"/>
          <w:lang w:val="x-none"/>
        </w:rPr>
      </w:pPr>
      <w:r w:rsidRPr="00C641EC">
        <w:rPr>
          <w:rFonts w:ascii="Times New Roman" w:hAnsi="Times New Roman" w:cs="Times New Roman"/>
          <w:sz w:val="24"/>
          <w:szCs w:val="24"/>
          <w:lang w:val="x-none"/>
        </w:rPr>
        <w:t>...................................</w:t>
      </w:r>
    </w:p>
    <w:p w14:paraId="0A7AAC71" w14:textId="77777777" w:rsidR="00A71944" w:rsidRPr="00C641EC" w:rsidRDefault="00A71944" w:rsidP="009525F6">
      <w:pPr>
        <w:numPr>
          <w:ilvl w:val="0"/>
          <w:numId w:val="20"/>
        </w:numPr>
        <w:ind w:left="0" w:firstLine="0"/>
        <w:rPr>
          <w:rFonts w:ascii="Times New Roman" w:hAnsi="Times New Roman" w:cs="Times New Roman"/>
          <w:sz w:val="24"/>
          <w:szCs w:val="24"/>
          <w:lang w:val="x-none"/>
        </w:rPr>
      </w:pPr>
      <w:r w:rsidRPr="00C641EC">
        <w:rPr>
          <w:rFonts w:ascii="Times New Roman" w:hAnsi="Times New Roman" w:cs="Times New Roman"/>
          <w:sz w:val="24"/>
          <w:szCs w:val="24"/>
        </w:rPr>
        <w:t>……………………..</w:t>
      </w:r>
    </w:p>
    <w:p w14:paraId="1F362486" w14:textId="77777777" w:rsidR="00A71944" w:rsidRPr="00C641EC" w:rsidRDefault="00A71944" w:rsidP="009525F6">
      <w:pPr>
        <w:rPr>
          <w:rFonts w:ascii="Times New Roman" w:hAnsi="Times New Roman" w:cs="Times New Roman"/>
          <w:sz w:val="24"/>
          <w:szCs w:val="24"/>
          <w:lang w:val="x-none"/>
        </w:rPr>
      </w:pPr>
    </w:p>
    <w:p w14:paraId="7B23E85E"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 dn. ...............................</w:t>
      </w:r>
      <w:r w:rsidRPr="00C641EC">
        <w:rPr>
          <w:rFonts w:ascii="Times New Roman" w:hAnsi="Times New Roman" w:cs="Times New Roman"/>
          <w:sz w:val="24"/>
          <w:szCs w:val="24"/>
        </w:rPr>
        <w:tab/>
      </w:r>
      <w:r w:rsidRPr="00C641EC">
        <w:rPr>
          <w:rFonts w:ascii="Times New Roman" w:hAnsi="Times New Roman" w:cs="Times New Roman"/>
          <w:sz w:val="24"/>
          <w:szCs w:val="24"/>
        </w:rPr>
        <w:tab/>
        <w:t>.....................................................................</w:t>
      </w:r>
    </w:p>
    <w:p w14:paraId="2B964720"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(podpis(y) osób uprawnionych do reprezentacji wykonawcy, w przypadku oferty wspólnej- podpis pełnomocnika wykonawców)</w:t>
      </w:r>
    </w:p>
    <w:p w14:paraId="3F335C89" w14:textId="77777777" w:rsidR="00A71944" w:rsidRPr="00C641EC" w:rsidRDefault="00A71944" w:rsidP="009525F6">
      <w:pPr>
        <w:rPr>
          <w:rFonts w:ascii="Times New Roman" w:hAnsi="Times New Roman" w:cs="Times New Roman"/>
          <w:sz w:val="24"/>
          <w:szCs w:val="24"/>
        </w:rPr>
      </w:pPr>
    </w:p>
    <w:p w14:paraId="3071B94E" w14:textId="77777777" w:rsidR="00A71944" w:rsidRPr="00C641EC" w:rsidRDefault="00A71944" w:rsidP="009525F6">
      <w:pPr>
        <w:rPr>
          <w:rFonts w:ascii="Times New Roman" w:hAnsi="Times New Roman" w:cs="Times New Roman"/>
          <w:sz w:val="24"/>
          <w:szCs w:val="24"/>
        </w:rPr>
      </w:pPr>
      <w:r w:rsidRPr="00C641EC">
        <w:rPr>
          <w:rFonts w:ascii="Times New Roman" w:hAnsi="Times New Roman" w:cs="Times New Roman"/>
          <w:sz w:val="24"/>
          <w:szCs w:val="24"/>
        </w:rPr>
        <w:t xml:space="preserve">UWAGA: wykonawca wypełnia lub zaznacza </w:t>
      </w:r>
      <w:r>
        <w:rPr>
          <w:rFonts w:ascii="Times New Roman" w:hAnsi="Times New Roman" w:cs="Times New Roman"/>
          <w:sz w:val="24"/>
          <w:szCs w:val="24"/>
        </w:rPr>
        <w:t xml:space="preserve">odpowiednie i </w:t>
      </w:r>
      <w:r w:rsidRPr="00C641EC">
        <w:rPr>
          <w:rFonts w:ascii="Times New Roman" w:hAnsi="Times New Roman" w:cs="Times New Roman"/>
          <w:sz w:val="24"/>
          <w:szCs w:val="24"/>
        </w:rPr>
        <w:t>wybrane pola</w:t>
      </w:r>
      <w:r>
        <w:rPr>
          <w:rFonts w:ascii="Times New Roman" w:hAnsi="Times New Roman" w:cs="Times New Roman"/>
          <w:sz w:val="24"/>
          <w:szCs w:val="24"/>
        </w:rPr>
        <w:t xml:space="preserve"> (wykropkowane oraz oznaczone znakiem □ ) </w:t>
      </w:r>
      <w:r w:rsidRPr="00C641EC">
        <w:rPr>
          <w:rFonts w:ascii="Times New Roman" w:hAnsi="Times New Roman" w:cs="Times New Roman"/>
          <w:sz w:val="24"/>
          <w:szCs w:val="24"/>
        </w:rPr>
        <w:t>.</w:t>
      </w:r>
    </w:p>
    <w:p w14:paraId="15DEAE65" w14:textId="77777777" w:rsidR="00A71944" w:rsidRDefault="00A71944" w:rsidP="00A71944">
      <w:pPr>
        <w:rPr>
          <w:rFonts w:ascii="Times New Roman" w:hAnsi="Times New Roman" w:cs="Times New Roman"/>
          <w:sz w:val="24"/>
          <w:szCs w:val="24"/>
        </w:rPr>
      </w:pPr>
      <w:r>
        <w:rPr>
          <w:rFonts w:ascii="Times New Roman" w:hAnsi="Times New Roman" w:cs="Times New Roman"/>
          <w:sz w:val="24"/>
          <w:szCs w:val="24"/>
        </w:rPr>
        <w:br w:type="page"/>
      </w:r>
    </w:p>
    <w:p w14:paraId="1AD50FFE" w14:textId="77777777" w:rsidR="00A71944" w:rsidRPr="00C641EC" w:rsidRDefault="00A71944" w:rsidP="00A71944">
      <w:pPr>
        <w:spacing w:after="0" w:line="240" w:lineRule="auto"/>
        <w:ind w:left="5954"/>
        <w:contextualSpacing/>
        <w:jc w:val="center"/>
        <w:rPr>
          <w:rFonts w:ascii="Times New Roman" w:eastAsia="Times New Roman" w:hAnsi="Times New Roman" w:cs="Times New Roman"/>
          <w:iCs/>
          <w:sz w:val="24"/>
          <w:szCs w:val="24"/>
          <w:lang w:eastAsia="pl-PL"/>
        </w:rPr>
      </w:pPr>
      <w:r w:rsidRPr="00A130EF">
        <w:rPr>
          <w:rFonts w:ascii="Times New Roman" w:eastAsia="Times New Roman" w:hAnsi="Times New Roman" w:cs="Times New Roman"/>
          <w:iCs/>
          <w:sz w:val="24"/>
          <w:szCs w:val="24"/>
          <w:lang w:eastAsia="pl-PL"/>
        </w:rPr>
        <w:lastRenderedPageBreak/>
        <w:t xml:space="preserve">Załącznik nr 4 do </w:t>
      </w:r>
      <w:r>
        <w:rPr>
          <w:rFonts w:ascii="Times New Roman" w:eastAsia="Times New Roman" w:hAnsi="Times New Roman" w:cs="Times New Roman"/>
          <w:iCs/>
          <w:sz w:val="24"/>
          <w:szCs w:val="24"/>
          <w:lang w:eastAsia="pl-PL"/>
        </w:rPr>
        <w:t>swz</w:t>
      </w:r>
    </w:p>
    <w:p w14:paraId="7AD338B2" w14:textId="77777777" w:rsidR="00A71944" w:rsidRPr="00C641EC" w:rsidRDefault="00A71944" w:rsidP="00A71944">
      <w:pPr>
        <w:spacing w:after="0" w:line="480" w:lineRule="auto"/>
        <w:contextualSpacing/>
        <w:rPr>
          <w:rFonts w:ascii="Times New Roman" w:eastAsia="Times New Roman" w:hAnsi="Times New Roman" w:cs="Times New Roman"/>
          <w:b/>
          <w:sz w:val="24"/>
          <w:szCs w:val="24"/>
          <w:lang w:eastAsia="pl-PL"/>
        </w:rPr>
      </w:pPr>
      <w:r w:rsidRPr="00C641EC">
        <w:rPr>
          <w:rFonts w:ascii="Times New Roman" w:eastAsia="Times New Roman" w:hAnsi="Times New Roman" w:cs="Times New Roman"/>
          <w:b/>
          <w:sz w:val="24"/>
          <w:szCs w:val="24"/>
          <w:lang w:eastAsia="pl-PL"/>
        </w:rPr>
        <w:t>Wykonawca:</w:t>
      </w:r>
    </w:p>
    <w:p w14:paraId="1432F210" w14:textId="77777777" w:rsidR="00A71944" w:rsidRPr="00C641EC" w:rsidRDefault="00A71944" w:rsidP="00A71944">
      <w:pPr>
        <w:spacing w:after="0" w:line="240" w:lineRule="auto"/>
        <w:ind w:right="5954"/>
        <w:contextualSpacing/>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w:t>
      </w:r>
    </w:p>
    <w:p w14:paraId="017D0AC9" w14:textId="77777777" w:rsidR="00A71944" w:rsidRPr="00C641EC" w:rsidRDefault="00A71944" w:rsidP="00A71944">
      <w:pPr>
        <w:spacing w:after="200" w:line="240" w:lineRule="auto"/>
        <w:ind w:right="5953"/>
        <w:contextualSpacing/>
        <w:rPr>
          <w:rFonts w:ascii="Times New Roman" w:eastAsia="Times New Roman" w:hAnsi="Times New Roman" w:cs="Times New Roman"/>
          <w:i/>
          <w:sz w:val="24"/>
          <w:szCs w:val="24"/>
          <w:lang w:eastAsia="pl-PL"/>
        </w:rPr>
      </w:pPr>
      <w:r w:rsidRPr="00C641EC">
        <w:rPr>
          <w:rFonts w:ascii="Times New Roman" w:eastAsia="Times New Roman" w:hAnsi="Times New Roman" w:cs="Times New Roman"/>
          <w:i/>
          <w:sz w:val="20"/>
          <w:szCs w:val="20"/>
          <w:lang w:eastAsia="pl-PL"/>
        </w:rPr>
        <w:t>(pełna nazwa/firma, adres, w zależności od podmiotu:</w:t>
      </w:r>
      <w:r w:rsidRPr="00C641EC">
        <w:rPr>
          <w:rFonts w:ascii="Times New Roman" w:eastAsia="Times New Roman" w:hAnsi="Times New Roman" w:cs="Times New Roman"/>
          <w:i/>
          <w:sz w:val="24"/>
          <w:szCs w:val="24"/>
          <w:lang w:eastAsia="pl-PL"/>
        </w:rPr>
        <w:t xml:space="preserve"> </w:t>
      </w:r>
    </w:p>
    <w:p w14:paraId="351372A0" w14:textId="77777777" w:rsidR="00A71944" w:rsidRPr="00C641EC" w:rsidRDefault="00A71944" w:rsidP="00A71944">
      <w:pPr>
        <w:spacing w:after="200" w:line="240" w:lineRule="auto"/>
        <w:ind w:right="5953"/>
        <w:contextualSpacing/>
        <w:rPr>
          <w:rFonts w:ascii="Times New Roman" w:eastAsia="Times New Roman" w:hAnsi="Times New Roman" w:cs="Times New Roman"/>
          <w:i/>
          <w:sz w:val="24"/>
          <w:szCs w:val="24"/>
          <w:lang w:eastAsia="pl-PL"/>
        </w:rPr>
      </w:pPr>
      <w:r w:rsidRPr="00C641EC">
        <w:rPr>
          <w:rFonts w:ascii="Times New Roman" w:eastAsia="Times New Roman" w:hAnsi="Times New Roman" w:cs="Times New Roman"/>
          <w:i/>
          <w:sz w:val="24"/>
          <w:szCs w:val="24"/>
          <w:lang w:eastAsia="pl-PL"/>
        </w:rPr>
        <w:t>NIP/PESEL, KRS/CEiDG)</w:t>
      </w:r>
    </w:p>
    <w:p w14:paraId="4621210B" w14:textId="77777777" w:rsidR="00A71944" w:rsidRPr="00C641EC" w:rsidRDefault="00A71944" w:rsidP="00A71944">
      <w:pPr>
        <w:spacing w:after="0" w:line="480" w:lineRule="auto"/>
        <w:contextualSpacing/>
        <w:rPr>
          <w:rFonts w:ascii="Times New Roman" w:eastAsia="Times New Roman" w:hAnsi="Times New Roman" w:cs="Times New Roman"/>
          <w:sz w:val="24"/>
          <w:szCs w:val="24"/>
          <w:u w:val="single"/>
          <w:lang w:eastAsia="pl-PL"/>
        </w:rPr>
      </w:pPr>
      <w:r w:rsidRPr="00C641EC">
        <w:rPr>
          <w:rFonts w:ascii="Times New Roman" w:eastAsia="Times New Roman" w:hAnsi="Times New Roman" w:cs="Times New Roman"/>
          <w:sz w:val="24"/>
          <w:szCs w:val="24"/>
          <w:u w:val="single"/>
          <w:lang w:eastAsia="pl-PL"/>
        </w:rPr>
        <w:t>reprezentowany przez:</w:t>
      </w:r>
    </w:p>
    <w:p w14:paraId="7FFD7BD2" w14:textId="77777777" w:rsidR="00A71944" w:rsidRPr="00C641EC" w:rsidRDefault="00A71944" w:rsidP="00A71944">
      <w:pPr>
        <w:spacing w:after="0" w:line="240" w:lineRule="auto"/>
        <w:ind w:right="5954"/>
        <w:contextualSpacing/>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w:t>
      </w:r>
    </w:p>
    <w:p w14:paraId="3A842120" w14:textId="77777777" w:rsidR="00A71944" w:rsidRPr="00C641EC" w:rsidRDefault="00A71944" w:rsidP="00A71944">
      <w:pPr>
        <w:spacing w:after="0" w:line="240" w:lineRule="auto"/>
        <w:ind w:right="5953"/>
        <w:contextualSpacing/>
        <w:rPr>
          <w:rFonts w:ascii="Times New Roman" w:eastAsia="Times New Roman" w:hAnsi="Times New Roman" w:cs="Times New Roman"/>
          <w:i/>
          <w:sz w:val="20"/>
          <w:szCs w:val="20"/>
          <w:lang w:eastAsia="pl-PL"/>
        </w:rPr>
      </w:pPr>
      <w:r w:rsidRPr="00C641EC">
        <w:rPr>
          <w:rFonts w:ascii="Times New Roman" w:eastAsia="Times New Roman" w:hAnsi="Times New Roman" w:cs="Times New Roman"/>
          <w:i/>
          <w:sz w:val="20"/>
          <w:szCs w:val="20"/>
          <w:lang w:eastAsia="pl-PL"/>
        </w:rPr>
        <w:t>(imię, nazwisko, stanowisko/podstawa do  reprezentacji)</w:t>
      </w:r>
    </w:p>
    <w:p w14:paraId="79F78996" w14:textId="77777777" w:rsidR="00A71944" w:rsidRPr="00C641EC" w:rsidRDefault="00A71944" w:rsidP="00A71944">
      <w:pPr>
        <w:spacing w:after="120" w:line="240" w:lineRule="auto"/>
        <w:jc w:val="center"/>
        <w:rPr>
          <w:rFonts w:ascii="Times New Roman" w:eastAsia="Times New Roman" w:hAnsi="Times New Roman" w:cs="Times New Roman"/>
          <w:b/>
          <w:sz w:val="24"/>
          <w:szCs w:val="24"/>
          <w:u w:val="single"/>
          <w:lang w:eastAsia="pl-PL"/>
        </w:rPr>
      </w:pPr>
      <w:r w:rsidRPr="00C641EC">
        <w:rPr>
          <w:rFonts w:ascii="Times New Roman" w:eastAsia="Times New Roman" w:hAnsi="Times New Roman" w:cs="Times New Roman"/>
          <w:b/>
          <w:sz w:val="24"/>
          <w:szCs w:val="24"/>
          <w:u w:val="single"/>
          <w:lang w:eastAsia="pl-PL"/>
        </w:rPr>
        <w:t xml:space="preserve">Oświadczenie wykonawcy </w:t>
      </w:r>
    </w:p>
    <w:p w14:paraId="28662BD7" w14:textId="77777777" w:rsidR="00A71944" w:rsidRPr="00C641EC" w:rsidRDefault="00A71944" w:rsidP="00A71944">
      <w:pPr>
        <w:widowControl w:val="0"/>
        <w:spacing w:after="0" w:line="240" w:lineRule="auto"/>
        <w:jc w:val="center"/>
        <w:rPr>
          <w:rFonts w:ascii="Times New Roman" w:eastAsia="Calibri" w:hAnsi="Times New Roman" w:cs="Times New Roman"/>
          <w:b/>
          <w:bCs/>
        </w:rPr>
      </w:pPr>
      <w:r w:rsidRPr="00C641EC">
        <w:rPr>
          <w:rFonts w:ascii="Times New Roman" w:eastAsia="Calibri" w:hAnsi="Times New Roman" w:cs="Times New Roman"/>
          <w:b/>
          <w:bCs/>
        </w:rPr>
        <w:t>(składane na podstawie art. 125 ust. 1 ustawy  z dnia 11 września 2019 r. prawo zamówień publicznych (dalej jako: Pzp),</w:t>
      </w:r>
    </w:p>
    <w:p w14:paraId="72ACA3C1" w14:textId="77777777" w:rsidR="00A71944" w:rsidRPr="00C641EC" w:rsidRDefault="00A71944" w:rsidP="00A71944">
      <w:pPr>
        <w:spacing w:before="120" w:after="0" w:line="240" w:lineRule="auto"/>
        <w:jc w:val="center"/>
        <w:rPr>
          <w:rFonts w:ascii="Times New Roman" w:eastAsia="Times New Roman" w:hAnsi="Times New Roman" w:cs="Times New Roman"/>
          <w:sz w:val="24"/>
          <w:szCs w:val="24"/>
          <w:lang w:eastAsia="pl-PL"/>
        </w:rPr>
      </w:pPr>
      <w:r w:rsidRPr="00C641EC">
        <w:rPr>
          <w:rFonts w:ascii="Times New Roman" w:eastAsia="Times New Roman" w:hAnsi="Times New Roman" w:cs="Times New Roman"/>
          <w:b/>
          <w:sz w:val="24"/>
          <w:szCs w:val="24"/>
          <w:u w:val="single"/>
          <w:lang w:eastAsia="pl-PL"/>
        </w:rPr>
        <w:t>DOTYCZĄCE BRAKU PODSTAW WYKLUCZENIA Z POST</w:t>
      </w:r>
      <w:r>
        <w:rPr>
          <w:rFonts w:ascii="Times New Roman" w:eastAsia="Times New Roman" w:hAnsi="Times New Roman" w:cs="Times New Roman"/>
          <w:b/>
          <w:sz w:val="24"/>
          <w:szCs w:val="24"/>
          <w:u w:val="single"/>
          <w:lang w:eastAsia="pl-PL"/>
        </w:rPr>
        <w:t>Ę</w:t>
      </w:r>
      <w:r w:rsidRPr="00C641EC">
        <w:rPr>
          <w:rFonts w:ascii="Times New Roman" w:eastAsia="Times New Roman" w:hAnsi="Times New Roman" w:cs="Times New Roman"/>
          <w:b/>
          <w:sz w:val="24"/>
          <w:szCs w:val="24"/>
          <w:u w:val="single"/>
          <w:lang w:eastAsia="pl-PL"/>
        </w:rPr>
        <w:t xml:space="preserve">POWANIA I SPEŁNIANIA WARUNKÓW UDZIAŁU W POSTĘPOWANIU </w:t>
      </w:r>
    </w:p>
    <w:p w14:paraId="64131C58" w14:textId="77777777" w:rsidR="00A71944" w:rsidRPr="00C641EC" w:rsidRDefault="00A71944" w:rsidP="00A71944">
      <w:pPr>
        <w:widowControl w:val="0"/>
        <w:autoSpaceDE w:val="0"/>
        <w:autoSpaceDN w:val="0"/>
        <w:adjustRightInd w:val="0"/>
        <w:spacing w:after="0" w:line="240" w:lineRule="auto"/>
        <w:ind w:right="-2"/>
        <w:contextualSpacing/>
        <w:jc w:val="both"/>
        <w:rPr>
          <w:rFonts w:ascii="Times New Roman" w:eastAsia="Times New Roman" w:hAnsi="Times New Roman" w:cs="Times New Roman"/>
          <w:b/>
          <w:spacing w:val="-4"/>
          <w:sz w:val="24"/>
          <w:szCs w:val="24"/>
          <w:lang w:eastAsia="ar-SA"/>
        </w:rPr>
      </w:pPr>
      <w:r w:rsidRPr="00C641EC">
        <w:rPr>
          <w:rFonts w:ascii="Nimbus Roman No9 L" w:eastAsia="Times New Roman" w:hAnsi="Times New Roman" w:cs="Times New Roman"/>
          <w:sz w:val="24"/>
          <w:szCs w:val="24"/>
          <w:lang w:eastAsia="pl-PL"/>
        </w:rPr>
        <w:t>Na potrzeby post</w:t>
      </w:r>
      <w:r w:rsidRPr="00C641EC">
        <w:rPr>
          <w:rFonts w:ascii="Nimbus Roman No9 L" w:eastAsia="Times New Roman" w:hAnsi="Times New Roman" w:cs="Times New Roman"/>
          <w:sz w:val="24"/>
          <w:szCs w:val="24"/>
          <w:lang w:eastAsia="pl-PL"/>
        </w:rPr>
        <w:t>ę</w:t>
      </w:r>
      <w:r w:rsidRPr="00C641EC">
        <w:rPr>
          <w:rFonts w:ascii="Nimbus Roman No9 L" w:eastAsia="Times New Roman" w:hAnsi="Times New Roman" w:cs="Times New Roman"/>
          <w:sz w:val="24"/>
          <w:szCs w:val="24"/>
          <w:lang w:eastAsia="pl-PL"/>
        </w:rPr>
        <w:t>powania o udzielenie zam</w:t>
      </w:r>
      <w:r w:rsidRPr="00C641EC">
        <w:rPr>
          <w:rFonts w:ascii="Nimbus Roman No9 L" w:eastAsia="Times New Roman" w:hAnsi="Times New Roman" w:cs="Times New Roman"/>
          <w:sz w:val="24"/>
          <w:szCs w:val="24"/>
          <w:lang w:eastAsia="pl-PL"/>
        </w:rPr>
        <w:t>ó</w:t>
      </w:r>
      <w:r w:rsidRPr="00C641EC">
        <w:rPr>
          <w:rFonts w:ascii="Nimbus Roman No9 L" w:eastAsia="Times New Roman" w:hAnsi="Times New Roman" w:cs="Times New Roman"/>
          <w:sz w:val="24"/>
          <w:szCs w:val="24"/>
          <w:lang w:eastAsia="pl-PL"/>
        </w:rPr>
        <w:t xml:space="preserve">wienia publicznego pn.: </w:t>
      </w:r>
      <w:r w:rsidRPr="00C641EC">
        <w:rPr>
          <w:rFonts w:ascii="Nimbus Roman No9 L" w:eastAsia="Times New Roman" w:hAnsi="Times New Roman" w:cs="Times New Roman"/>
          <w:b/>
          <w:spacing w:val="-4"/>
          <w:sz w:val="24"/>
          <w:szCs w:val="24"/>
          <w:lang w:eastAsia="ar-SA"/>
        </w:rPr>
        <w:t>„</w:t>
      </w:r>
      <w:r w:rsidRPr="00547F00">
        <w:rPr>
          <w:rFonts w:ascii="Times New Roman" w:eastAsia="Calibri" w:hAnsi="Times New Roman" w:cs="Times New Roman"/>
          <w:b/>
          <w:bCs/>
          <w:sz w:val="24"/>
          <w:szCs w:val="24"/>
          <w:lang w:eastAsia="ja-JP"/>
        </w:rPr>
        <w:t>Dostawa 3 szt. quadów z lawetą</w:t>
      </w:r>
      <w:r w:rsidRPr="00C641EC">
        <w:rPr>
          <w:rFonts w:ascii="Nimbus Roman No9 L" w:eastAsia="Times New Roman" w:hAnsi="Times New Roman" w:cs="Times New Roman"/>
          <w:b/>
          <w:spacing w:val="-4"/>
          <w:sz w:val="24"/>
          <w:szCs w:val="24"/>
          <w:lang w:eastAsia="ar-SA"/>
        </w:rPr>
        <w:t>”</w:t>
      </w:r>
      <w:r w:rsidRPr="00C641EC">
        <w:rPr>
          <w:rFonts w:ascii="Nimbus Roman No9 L" w:eastAsia="Times New Roman" w:hAnsi="Times New Roman" w:cs="Times New Roman"/>
          <w:b/>
          <w:spacing w:val="-4"/>
          <w:sz w:val="24"/>
          <w:szCs w:val="24"/>
          <w:lang w:eastAsia="ar-SA"/>
        </w:rPr>
        <w:t xml:space="preserve"> </w:t>
      </w:r>
      <w:r w:rsidRPr="00C641EC">
        <w:rPr>
          <w:rFonts w:ascii="Times New Roman" w:eastAsia="Times New Roman" w:hAnsi="Times New Roman" w:cs="Times New Roman"/>
          <w:sz w:val="24"/>
          <w:szCs w:val="24"/>
          <w:lang w:eastAsia="pl-PL"/>
        </w:rPr>
        <w:t>oświadczam, co następuje:</w:t>
      </w:r>
    </w:p>
    <w:p w14:paraId="4C335846" w14:textId="77777777" w:rsidR="00A71944" w:rsidRPr="00C641EC" w:rsidRDefault="00A71944" w:rsidP="00A71944">
      <w:pPr>
        <w:widowControl w:val="0"/>
        <w:spacing w:after="0" w:line="240" w:lineRule="auto"/>
        <w:jc w:val="both"/>
        <w:rPr>
          <w:rFonts w:ascii="Times New Roman" w:eastAsia="Calibri" w:hAnsi="Times New Roman" w:cs="Times New Roman"/>
          <w:b/>
          <w:bCs/>
        </w:rPr>
      </w:pPr>
      <w:r w:rsidRPr="00C641EC">
        <w:rPr>
          <w:rFonts w:ascii="Times New Roman" w:eastAsia="Calibri" w:hAnsi="Times New Roman" w:cs="Times New Roman"/>
          <w:b/>
          <w:bCs/>
        </w:rPr>
        <w:t>W stosunku do wykonawcy, którego reprezentuję/jemy nie zachodzą podstawy wykluczenia z postępowania w sytuacjach określonych w Specyfikacji Warunków Zamówienia.</w:t>
      </w:r>
    </w:p>
    <w:p w14:paraId="68CE5C61" w14:textId="77777777" w:rsidR="00A71944" w:rsidRPr="00C641EC" w:rsidRDefault="00A71944" w:rsidP="00A71944">
      <w:pPr>
        <w:suppressAutoHyphens/>
        <w:spacing w:after="200" w:line="240" w:lineRule="auto"/>
        <w:jc w:val="center"/>
        <w:rPr>
          <w:rFonts w:ascii="Times New Roman" w:eastAsia="Times New Roman" w:hAnsi="Times New Roman" w:cs="Times New Roman"/>
          <w:szCs w:val="24"/>
          <w:lang w:eastAsia="pl-PL"/>
        </w:rPr>
      </w:pPr>
    </w:p>
    <w:p w14:paraId="4FBAE51B" w14:textId="77777777" w:rsidR="00A71944" w:rsidRPr="00C641EC" w:rsidRDefault="00A71944" w:rsidP="00A71944">
      <w:pPr>
        <w:tabs>
          <w:tab w:val="left" w:leader="dot" w:pos="1262"/>
          <w:tab w:val="left" w:leader="dot" w:pos="4440"/>
        </w:tabs>
        <w:autoSpaceDE w:val="0"/>
        <w:autoSpaceDN w:val="0"/>
        <w:adjustRightInd w:val="0"/>
        <w:spacing w:before="197" w:after="0" w:line="240" w:lineRule="auto"/>
        <w:jc w:val="both"/>
        <w:rPr>
          <w:rFonts w:ascii="Times New Roman" w:eastAsia="Times New Roman" w:hAnsi="Times New Roman" w:cs="Trebuchet MS"/>
          <w:color w:val="000000"/>
          <w:lang w:eastAsia="pl-PL"/>
        </w:rPr>
      </w:pPr>
      <w:r w:rsidRPr="00C641EC">
        <w:rPr>
          <w:rFonts w:ascii="Times New Roman" w:eastAsia="Times New Roman" w:hAnsi="Times New Roman" w:cs="Trebuchet MS"/>
          <w:i/>
          <w:iCs/>
          <w:color w:val="000000"/>
          <w:sz w:val="20"/>
          <w:szCs w:val="20"/>
          <w:lang w:eastAsia="pl-PL"/>
        </w:rPr>
        <w:tab/>
        <w:t xml:space="preserve">(miejscowość), </w:t>
      </w:r>
      <w:r w:rsidRPr="00C641EC">
        <w:rPr>
          <w:rFonts w:ascii="Times New Roman" w:eastAsia="Times New Roman" w:hAnsi="Times New Roman" w:cs="Trebuchet MS"/>
          <w:color w:val="000000"/>
          <w:lang w:eastAsia="pl-PL"/>
        </w:rPr>
        <w:t>dnia</w:t>
      </w:r>
      <w:r w:rsidRPr="00C641EC">
        <w:rPr>
          <w:rFonts w:ascii="Times New Roman" w:eastAsia="Times New Roman" w:hAnsi="Times New Roman" w:cs="Trebuchet MS"/>
          <w:color w:val="000000"/>
          <w:lang w:eastAsia="pl-PL"/>
        </w:rPr>
        <w:tab/>
        <w:t>r.</w:t>
      </w:r>
    </w:p>
    <w:p w14:paraId="4FF41DEA" w14:textId="77777777" w:rsidR="00A71944" w:rsidRPr="00C641EC" w:rsidRDefault="00A71944" w:rsidP="00A71944">
      <w:pPr>
        <w:spacing w:after="200" w:line="240" w:lineRule="auto"/>
        <w:ind w:left="6372"/>
        <w:rPr>
          <w:rFonts w:ascii="Times New Roman" w:eastAsia="Times New Roman" w:hAnsi="Times New Roman" w:cs="Times New Roman"/>
          <w:sz w:val="20"/>
          <w:szCs w:val="20"/>
          <w:lang w:eastAsia="pl-PL"/>
        </w:rPr>
      </w:pPr>
      <w:r w:rsidRPr="00C641EC">
        <w:rPr>
          <w:rFonts w:ascii="Times New Roman" w:eastAsia="Times New Roman" w:hAnsi="Times New Roman" w:cs="Times New Roman"/>
          <w:szCs w:val="24"/>
          <w:lang w:eastAsia="pl-PL"/>
        </w:rPr>
        <w:t xml:space="preserve">………………………………. </w:t>
      </w:r>
      <w:r w:rsidRPr="00C641EC">
        <w:rPr>
          <w:rFonts w:ascii="Times New Roman" w:eastAsia="Times New Roman" w:hAnsi="Times New Roman" w:cs="Times New Roman"/>
          <w:sz w:val="20"/>
          <w:szCs w:val="20"/>
          <w:lang w:eastAsia="pl-PL"/>
        </w:rPr>
        <w:t>Podpis(y) osób uprawnionych do reprezentacji wykonawcy)</w:t>
      </w:r>
    </w:p>
    <w:p w14:paraId="632C836E" w14:textId="77777777" w:rsidR="00A71944" w:rsidRPr="00C641EC" w:rsidRDefault="00A71944" w:rsidP="00A71944">
      <w:pPr>
        <w:autoSpaceDE w:val="0"/>
        <w:autoSpaceDN w:val="0"/>
        <w:adjustRightInd w:val="0"/>
        <w:spacing w:after="0" w:line="240" w:lineRule="auto"/>
        <w:jc w:val="both"/>
        <w:rPr>
          <w:rFonts w:ascii="Times New Roman" w:eastAsia="Times New Roman" w:hAnsi="Times New Roman" w:cs="Times New Roman"/>
          <w:sz w:val="24"/>
          <w:szCs w:val="24"/>
          <w:lang w:eastAsia="pl-PL"/>
        </w:rPr>
      </w:pPr>
    </w:p>
    <w:p w14:paraId="3DBB029B" w14:textId="77777777" w:rsidR="00A71944" w:rsidRPr="00C641EC" w:rsidRDefault="00A71944" w:rsidP="00A71944">
      <w:pPr>
        <w:autoSpaceDE w:val="0"/>
        <w:autoSpaceDN w:val="0"/>
        <w:adjustRightInd w:val="0"/>
        <w:spacing w:before="10" w:after="0" w:line="240" w:lineRule="auto"/>
        <w:jc w:val="both"/>
        <w:rPr>
          <w:rFonts w:ascii="Times New Roman" w:eastAsia="Times New Roman" w:hAnsi="Times New Roman" w:cs="Trebuchet MS"/>
          <w:color w:val="000000"/>
          <w:lang w:eastAsia="pl-PL"/>
        </w:rPr>
      </w:pPr>
      <w:r w:rsidRPr="00C641EC">
        <w:rPr>
          <w:rFonts w:ascii="Times New Roman" w:eastAsia="Times New Roman" w:hAnsi="Times New Roman" w:cs="Trebuchet MS"/>
          <w:color w:val="000000"/>
          <w:lang w:eastAsia="pl-PL"/>
        </w:rPr>
        <w:t>O</w:t>
      </w:r>
      <w:r w:rsidRPr="00C641EC">
        <w:rPr>
          <w:rFonts w:ascii="Trebuchet MS" w:eastAsia="Times New Roman" w:hAnsi="Trebuchet MS" w:cs="Trebuchet MS"/>
          <w:color w:val="000000"/>
          <w:lang w:eastAsia="pl-PL"/>
        </w:rPr>
        <w:t>ś</w:t>
      </w:r>
      <w:r w:rsidRPr="00C641EC">
        <w:rPr>
          <w:rFonts w:ascii="Times New Roman" w:eastAsia="Times New Roman" w:hAnsi="Times New Roman" w:cs="Trebuchet MS"/>
          <w:color w:val="000000"/>
          <w:lang w:eastAsia="pl-PL"/>
        </w:rPr>
        <w:t xml:space="preserve">wiadczam, </w:t>
      </w:r>
      <w:r w:rsidRPr="00C641EC">
        <w:rPr>
          <w:rFonts w:ascii="Trebuchet MS" w:eastAsia="Times New Roman" w:hAnsi="Trebuchet MS" w:cs="Trebuchet MS"/>
          <w:color w:val="000000"/>
          <w:lang w:eastAsia="pl-PL"/>
        </w:rPr>
        <w:t>ż</w:t>
      </w:r>
      <w:r w:rsidRPr="00C641EC">
        <w:rPr>
          <w:rFonts w:ascii="Times New Roman" w:eastAsia="Times New Roman" w:hAnsi="Times New Roman" w:cs="Trebuchet MS"/>
          <w:color w:val="000000"/>
          <w:lang w:eastAsia="pl-PL"/>
        </w:rPr>
        <w:t>e zachodz</w:t>
      </w:r>
      <w:r w:rsidRPr="00C641EC">
        <w:rPr>
          <w:rFonts w:ascii="Trebuchet MS" w:eastAsia="Times New Roman" w:hAnsi="Trebuchet MS" w:cs="Trebuchet MS"/>
          <w:color w:val="000000"/>
          <w:lang w:eastAsia="pl-PL"/>
        </w:rPr>
        <w:t xml:space="preserve">ą </w:t>
      </w:r>
      <w:r w:rsidRPr="00C641EC">
        <w:rPr>
          <w:rFonts w:ascii="Times New Roman" w:eastAsia="Times New Roman" w:hAnsi="Times New Roman" w:cs="Trebuchet MS"/>
          <w:color w:val="000000"/>
          <w:lang w:eastAsia="pl-PL"/>
        </w:rPr>
        <w:t>w stosunku do mnie podstawy wykluczenia z post</w:t>
      </w:r>
      <w:r w:rsidRPr="00C641EC">
        <w:rPr>
          <w:rFonts w:ascii="Trebuchet MS" w:eastAsia="Times New Roman" w:hAnsi="Trebuchet MS" w:cs="Trebuchet MS"/>
          <w:color w:val="000000"/>
          <w:lang w:eastAsia="pl-PL"/>
        </w:rPr>
        <w:t>ę</w:t>
      </w:r>
      <w:r w:rsidRPr="00C641EC">
        <w:rPr>
          <w:rFonts w:ascii="Times New Roman" w:eastAsia="Times New Roman" w:hAnsi="Times New Roman" w:cs="Trebuchet MS"/>
          <w:color w:val="000000"/>
          <w:lang w:eastAsia="pl-PL"/>
        </w:rPr>
        <w:t xml:space="preserve">powania na podstawie art. _______________ ustawy Pzp </w:t>
      </w:r>
      <w:r w:rsidRPr="00C641EC">
        <w:rPr>
          <w:rFonts w:ascii="Times New Roman" w:eastAsia="Times New Roman" w:hAnsi="Times New Roman" w:cs="Trebuchet MS"/>
          <w:i/>
          <w:iCs/>
          <w:color w:val="000000"/>
          <w:sz w:val="20"/>
          <w:szCs w:val="20"/>
          <w:lang w:eastAsia="pl-PL"/>
        </w:rPr>
        <w:t xml:space="preserve">(podać mającą zastosowanie podstawę wykluczenia spośród wymienionych w art. 108 ust. 1 pkt 1, 2, 5 lub art. 109 ust. 1 pkt 4 ustawy Pzp ). </w:t>
      </w:r>
      <w:r w:rsidRPr="00C641EC">
        <w:rPr>
          <w:rFonts w:ascii="Times New Roman" w:eastAsia="Times New Roman" w:hAnsi="Times New Roman" w:cs="Trebuchet MS"/>
          <w:color w:val="000000"/>
          <w:lang w:eastAsia="pl-PL"/>
        </w:rPr>
        <w:t>Jednocze</w:t>
      </w:r>
      <w:r w:rsidRPr="00C641EC">
        <w:rPr>
          <w:rFonts w:ascii="Trebuchet MS" w:eastAsia="Times New Roman" w:hAnsi="Trebuchet MS" w:cs="Trebuchet MS"/>
          <w:color w:val="000000"/>
          <w:lang w:eastAsia="pl-PL"/>
        </w:rPr>
        <w:t>ś</w:t>
      </w:r>
      <w:r w:rsidRPr="00C641EC">
        <w:rPr>
          <w:rFonts w:ascii="Times New Roman" w:eastAsia="Times New Roman" w:hAnsi="Times New Roman" w:cs="Trebuchet MS"/>
          <w:color w:val="000000"/>
          <w:lang w:eastAsia="pl-PL"/>
        </w:rPr>
        <w:t>nie o</w:t>
      </w:r>
      <w:r w:rsidRPr="00C641EC">
        <w:rPr>
          <w:rFonts w:ascii="Trebuchet MS" w:eastAsia="Times New Roman" w:hAnsi="Trebuchet MS" w:cs="Trebuchet MS"/>
          <w:color w:val="000000"/>
          <w:lang w:eastAsia="pl-PL"/>
        </w:rPr>
        <w:t>ś</w:t>
      </w:r>
      <w:r w:rsidRPr="00C641EC">
        <w:rPr>
          <w:rFonts w:ascii="Times New Roman" w:eastAsia="Times New Roman" w:hAnsi="Times New Roman" w:cs="Trebuchet MS"/>
          <w:color w:val="000000"/>
          <w:lang w:eastAsia="pl-PL"/>
        </w:rPr>
        <w:t xml:space="preserve">wiadczam, </w:t>
      </w:r>
      <w:r w:rsidRPr="00C641EC">
        <w:rPr>
          <w:rFonts w:ascii="Trebuchet MS" w:eastAsia="Times New Roman" w:hAnsi="Trebuchet MS" w:cs="Trebuchet MS"/>
          <w:color w:val="000000"/>
          <w:lang w:eastAsia="pl-PL"/>
        </w:rPr>
        <w:t>ż</w:t>
      </w:r>
      <w:r w:rsidRPr="00C641EC">
        <w:rPr>
          <w:rFonts w:ascii="Times New Roman" w:eastAsia="Times New Roman" w:hAnsi="Times New Roman" w:cs="Trebuchet MS"/>
          <w:color w:val="000000"/>
          <w:lang w:eastAsia="pl-PL"/>
        </w:rPr>
        <w:t>e w zwi</w:t>
      </w:r>
      <w:r w:rsidRPr="00C641EC">
        <w:rPr>
          <w:rFonts w:ascii="Trebuchet MS" w:eastAsia="Times New Roman" w:hAnsi="Trebuchet MS" w:cs="Trebuchet MS"/>
          <w:color w:val="000000"/>
          <w:lang w:eastAsia="pl-PL"/>
        </w:rPr>
        <w:t>ą</w:t>
      </w:r>
      <w:r w:rsidRPr="00C641EC">
        <w:rPr>
          <w:rFonts w:ascii="Times New Roman" w:eastAsia="Times New Roman" w:hAnsi="Times New Roman" w:cs="Trebuchet MS"/>
          <w:color w:val="000000"/>
          <w:lang w:eastAsia="pl-PL"/>
        </w:rPr>
        <w:t>zku z ww. okoliczno</w:t>
      </w:r>
      <w:r w:rsidRPr="00C641EC">
        <w:rPr>
          <w:rFonts w:ascii="Trebuchet MS" w:eastAsia="Times New Roman" w:hAnsi="Trebuchet MS" w:cs="Trebuchet MS"/>
          <w:color w:val="000000"/>
          <w:lang w:eastAsia="pl-PL"/>
        </w:rPr>
        <w:t>ś</w:t>
      </w:r>
      <w:r w:rsidRPr="00C641EC">
        <w:rPr>
          <w:rFonts w:ascii="Times New Roman" w:eastAsia="Times New Roman" w:hAnsi="Times New Roman" w:cs="Trebuchet MS"/>
          <w:color w:val="000000"/>
          <w:lang w:eastAsia="pl-PL"/>
        </w:rPr>
        <w:t>ci</w:t>
      </w:r>
      <w:r w:rsidRPr="00C641EC">
        <w:rPr>
          <w:rFonts w:ascii="Trebuchet MS" w:eastAsia="Times New Roman" w:hAnsi="Trebuchet MS" w:cs="Trebuchet MS"/>
          <w:color w:val="000000"/>
          <w:lang w:eastAsia="pl-PL"/>
        </w:rPr>
        <w:t xml:space="preserve">ą, </w:t>
      </w:r>
      <w:r w:rsidRPr="00C641EC">
        <w:rPr>
          <w:rFonts w:ascii="Times New Roman" w:eastAsia="Times New Roman" w:hAnsi="Times New Roman" w:cs="Trebuchet MS"/>
          <w:color w:val="000000"/>
          <w:lang w:eastAsia="pl-PL"/>
        </w:rPr>
        <w:t>na podstawie art. 110 ust. 2 ustawy Pzp podj</w:t>
      </w:r>
      <w:r w:rsidRPr="00C641EC">
        <w:rPr>
          <w:rFonts w:ascii="Trebuchet MS" w:eastAsia="Times New Roman" w:hAnsi="Trebuchet MS" w:cs="Trebuchet MS"/>
          <w:color w:val="000000"/>
          <w:lang w:eastAsia="pl-PL"/>
        </w:rPr>
        <w:t>ął</w:t>
      </w:r>
      <w:r w:rsidRPr="00C641EC">
        <w:rPr>
          <w:rFonts w:ascii="Times New Roman" w:eastAsia="Times New Roman" w:hAnsi="Times New Roman" w:cs="Trebuchet MS"/>
          <w:color w:val="000000"/>
          <w:lang w:eastAsia="pl-PL"/>
        </w:rPr>
        <w:t>em nast</w:t>
      </w:r>
      <w:r w:rsidRPr="00C641EC">
        <w:rPr>
          <w:rFonts w:ascii="Trebuchet MS" w:eastAsia="Times New Roman" w:hAnsi="Trebuchet MS" w:cs="Trebuchet MS"/>
          <w:color w:val="000000"/>
          <w:lang w:eastAsia="pl-PL"/>
        </w:rPr>
        <w:t>ę</w:t>
      </w:r>
      <w:r w:rsidRPr="00C641EC">
        <w:rPr>
          <w:rFonts w:ascii="Times New Roman" w:eastAsia="Times New Roman" w:hAnsi="Times New Roman" w:cs="Trebuchet MS"/>
          <w:color w:val="000000"/>
          <w:lang w:eastAsia="pl-PL"/>
        </w:rPr>
        <w:t>puj</w:t>
      </w:r>
      <w:r w:rsidRPr="00C641EC">
        <w:rPr>
          <w:rFonts w:ascii="Trebuchet MS" w:eastAsia="Times New Roman" w:hAnsi="Trebuchet MS" w:cs="Trebuchet MS"/>
          <w:color w:val="000000"/>
          <w:lang w:eastAsia="pl-PL"/>
        </w:rPr>
        <w:t>ą</w:t>
      </w:r>
      <w:r w:rsidRPr="00C641EC">
        <w:rPr>
          <w:rFonts w:ascii="Times New Roman" w:eastAsia="Times New Roman" w:hAnsi="Times New Roman" w:cs="Trebuchet MS"/>
          <w:color w:val="000000"/>
          <w:lang w:eastAsia="pl-PL"/>
        </w:rPr>
        <w:t xml:space="preserve">ce </w:t>
      </w:r>
      <w:r w:rsidRPr="00C641EC">
        <w:rPr>
          <w:rFonts w:ascii="Trebuchet MS" w:eastAsia="Times New Roman" w:hAnsi="Trebuchet MS" w:cs="Trebuchet MS"/>
          <w:color w:val="000000"/>
          <w:lang w:eastAsia="pl-PL"/>
        </w:rPr>
        <w:t>ś</w:t>
      </w:r>
      <w:r w:rsidRPr="00C641EC">
        <w:rPr>
          <w:rFonts w:ascii="Times New Roman" w:eastAsia="Times New Roman" w:hAnsi="Times New Roman" w:cs="Trebuchet MS"/>
          <w:color w:val="000000"/>
          <w:lang w:eastAsia="pl-PL"/>
        </w:rPr>
        <w:t>rodki naprawcze:</w:t>
      </w:r>
    </w:p>
    <w:p w14:paraId="4A5FC083" w14:textId="77777777" w:rsidR="00A71944" w:rsidRPr="00C641EC" w:rsidRDefault="00A71944" w:rsidP="00A71944">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 xml:space="preserve">…………………………………………………………………………………………………......................................................................................................................................................... </w:t>
      </w:r>
    </w:p>
    <w:p w14:paraId="56693103" w14:textId="77777777" w:rsidR="00A71944" w:rsidRPr="00C641EC" w:rsidRDefault="00A71944" w:rsidP="00A71944">
      <w:pPr>
        <w:autoSpaceDE w:val="0"/>
        <w:autoSpaceDN w:val="0"/>
        <w:adjustRightInd w:val="0"/>
        <w:spacing w:after="0" w:line="240" w:lineRule="auto"/>
        <w:jc w:val="both"/>
        <w:rPr>
          <w:rFonts w:ascii="Times New Roman" w:eastAsia="Times New Roman" w:hAnsi="Times New Roman" w:cs="Times New Roman"/>
          <w:sz w:val="24"/>
          <w:szCs w:val="24"/>
          <w:lang w:eastAsia="pl-PL"/>
        </w:rPr>
      </w:pPr>
    </w:p>
    <w:p w14:paraId="1C8A2E9D" w14:textId="77777777" w:rsidR="00A71944" w:rsidRPr="00C641EC" w:rsidRDefault="00A71944" w:rsidP="00A71944">
      <w:pPr>
        <w:tabs>
          <w:tab w:val="left" w:leader="dot" w:pos="1262"/>
          <w:tab w:val="left" w:leader="dot" w:pos="4440"/>
        </w:tabs>
        <w:autoSpaceDE w:val="0"/>
        <w:autoSpaceDN w:val="0"/>
        <w:adjustRightInd w:val="0"/>
        <w:spacing w:before="197" w:after="0" w:line="240" w:lineRule="auto"/>
        <w:jc w:val="both"/>
        <w:rPr>
          <w:rFonts w:ascii="Times New Roman" w:eastAsia="Times New Roman" w:hAnsi="Times New Roman" w:cs="Trebuchet MS"/>
          <w:color w:val="000000"/>
          <w:lang w:eastAsia="pl-PL"/>
        </w:rPr>
      </w:pPr>
      <w:r w:rsidRPr="00C641EC">
        <w:rPr>
          <w:rFonts w:ascii="Times New Roman" w:eastAsia="Times New Roman" w:hAnsi="Times New Roman" w:cs="Trebuchet MS"/>
          <w:i/>
          <w:iCs/>
          <w:color w:val="000000"/>
          <w:sz w:val="20"/>
          <w:szCs w:val="20"/>
          <w:lang w:eastAsia="pl-PL"/>
        </w:rPr>
        <w:tab/>
        <w:t xml:space="preserve">(miejscowość), </w:t>
      </w:r>
      <w:r w:rsidRPr="00C641EC">
        <w:rPr>
          <w:rFonts w:ascii="Times New Roman" w:eastAsia="Times New Roman" w:hAnsi="Times New Roman" w:cs="Trebuchet MS"/>
          <w:color w:val="000000"/>
          <w:lang w:eastAsia="pl-PL"/>
        </w:rPr>
        <w:t>dnia</w:t>
      </w:r>
      <w:r w:rsidRPr="00C641EC">
        <w:rPr>
          <w:rFonts w:ascii="Times New Roman" w:eastAsia="Times New Roman" w:hAnsi="Times New Roman" w:cs="Trebuchet MS"/>
          <w:color w:val="000000"/>
          <w:lang w:eastAsia="pl-PL"/>
        </w:rPr>
        <w:tab/>
        <w:t>r.</w:t>
      </w:r>
    </w:p>
    <w:p w14:paraId="7C2AED6F" w14:textId="77777777" w:rsidR="00A71944" w:rsidRDefault="00A71944" w:rsidP="00A71944">
      <w:pPr>
        <w:spacing w:after="200" w:line="240" w:lineRule="auto"/>
        <w:ind w:left="6372"/>
        <w:rPr>
          <w:rFonts w:ascii="Times New Roman" w:eastAsia="Times New Roman" w:hAnsi="Times New Roman" w:cs="Times New Roman"/>
          <w:sz w:val="20"/>
          <w:szCs w:val="20"/>
          <w:lang w:eastAsia="pl-PL"/>
        </w:rPr>
      </w:pPr>
      <w:r w:rsidRPr="00C641EC">
        <w:rPr>
          <w:rFonts w:ascii="Times New Roman" w:eastAsia="Times New Roman" w:hAnsi="Times New Roman" w:cs="Times New Roman"/>
          <w:szCs w:val="24"/>
          <w:lang w:eastAsia="pl-PL"/>
        </w:rPr>
        <w:t xml:space="preserve">………………………………. </w:t>
      </w:r>
      <w:r w:rsidRPr="00C641EC">
        <w:rPr>
          <w:rFonts w:ascii="Times New Roman" w:eastAsia="Times New Roman" w:hAnsi="Times New Roman" w:cs="Times New Roman"/>
          <w:sz w:val="20"/>
          <w:szCs w:val="20"/>
          <w:lang w:eastAsia="pl-PL"/>
        </w:rPr>
        <w:t xml:space="preserve">Podpis(y) osób uprawnionych </w:t>
      </w:r>
    </w:p>
    <w:p w14:paraId="15E3C891" w14:textId="77777777" w:rsidR="00A71944" w:rsidRPr="00C641EC" w:rsidRDefault="00A71944" w:rsidP="00A71944">
      <w:pPr>
        <w:spacing w:after="200" w:line="240" w:lineRule="auto"/>
        <w:ind w:left="6372"/>
        <w:rPr>
          <w:rFonts w:ascii="Times New Roman" w:eastAsia="Times New Roman" w:hAnsi="Times New Roman" w:cs="Times New Roman"/>
          <w:sz w:val="20"/>
          <w:szCs w:val="20"/>
          <w:lang w:eastAsia="pl-PL"/>
        </w:rPr>
      </w:pPr>
      <w:r w:rsidRPr="00C641EC">
        <w:rPr>
          <w:rFonts w:ascii="Times New Roman" w:eastAsia="Times New Roman" w:hAnsi="Times New Roman" w:cs="Times New Roman"/>
          <w:sz w:val="20"/>
          <w:szCs w:val="20"/>
          <w:lang w:eastAsia="pl-PL"/>
        </w:rPr>
        <w:t>do reprezentacji wykonawcy)</w:t>
      </w:r>
    </w:p>
    <w:p w14:paraId="5E922549" w14:textId="77777777" w:rsidR="00A71944" w:rsidRPr="00C641EC" w:rsidRDefault="00A71944" w:rsidP="00A71944">
      <w:pPr>
        <w:shd w:val="clear" w:color="auto" w:fill="BFBFBF"/>
        <w:spacing w:after="0" w:line="240" w:lineRule="auto"/>
        <w:jc w:val="both"/>
        <w:rPr>
          <w:rFonts w:ascii="Times New Roman" w:eastAsia="Times New Roman" w:hAnsi="Times New Roman" w:cs="Times New Roman"/>
          <w:b/>
          <w:sz w:val="24"/>
          <w:szCs w:val="24"/>
          <w:lang w:eastAsia="pl-PL"/>
        </w:rPr>
      </w:pPr>
      <w:r w:rsidRPr="00C641EC">
        <w:rPr>
          <w:rFonts w:ascii="Times New Roman" w:eastAsia="Times New Roman" w:hAnsi="Times New Roman" w:cs="Times New Roman"/>
          <w:b/>
          <w:sz w:val="24"/>
          <w:szCs w:val="24"/>
          <w:lang w:eastAsia="pl-PL"/>
        </w:rPr>
        <w:t>INFORMACJA DOTYCZĄCA WYKONAWCY:</w:t>
      </w:r>
    </w:p>
    <w:p w14:paraId="27AD4DB8" w14:textId="77777777" w:rsidR="00A71944" w:rsidRPr="00C641EC" w:rsidRDefault="00A71944" w:rsidP="00A71944">
      <w:pPr>
        <w:spacing w:after="0" w:line="240" w:lineRule="auto"/>
        <w:jc w:val="both"/>
        <w:rPr>
          <w:rFonts w:ascii="Times New Roman" w:eastAsia="Times New Roman" w:hAnsi="Times New Roman" w:cs="Times New Roman"/>
          <w:sz w:val="24"/>
          <w:szCs w:val="24"/>
          <w:lang w:eastAsia="pl-PL"/>
        </w:rPr>
      </w:pPr>
    </w:p>
    <w:p w14:paraId="3E8B4A69" w14:textId="77777777" w:rsidR="00A71944" w:rsidRPr="00C641EC" w:rsidRDefault="00A71944" w:rsidP="00A71944">
      <w:pPr>
        <w:spacing w:after="0" w:line="240" w:lineRule="auto"/>
        <w:jc w:val="both"/>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 xml:space="preserve">Oświadczam, że spełniam warunki udziału w postępowaniu określone przez zamawiającego w  Specyfikacji Warunków Zamówienia.  </w:t>
      </w:r>
    </w:p>
    <w:p w14:paraId="00B26B53" w14:textId="77777777" w:rsidR="00A71944" w:rsidRPr="00C641EC" w:rsidRDefault="00A71944" w:rsidP="00A71944">
      <w:pPr>
        <w:spacing w:after="0" w:line="240" w:lineRule="auto"/>
        <w:jc w:val="both"/>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 xml:space="preserve">…………….……. </w:t>
      </w:r>
      <w:r w:rsidRPr="00C641EC">
        <w:rPr>
          <w:rFonts w:ascii="Times New Roman" w:eastAsia="Times New Roman" w:hAnsi="Times New Roman" w:cs="Times New Roman"/>
          <w:i/>
          <w:sz w:val="20"/>
          <w:szCs w:val="20"/>
          <w:lang w:eastAsia="pl-PL"/>
        </w:rPr>
        <w:t>(miejscowość),</w:t>
      </w:r>
      <w:r w:rsidRPr="00C641EC">
        <w:rPr>
          <w:rFonts w:ascii="Times New Roman" w:eastAsia="Times New Roman" w:hAnsi="Times New Roman" w:cs="Times New Roman"/>
          <w:i/>
          <w:sz w:val="24"/>
          <w:szCs w:val="24"/>
          <w:lang w:eastAsia="pl-PL"/>
        </w:rPr>
        <w:t xml:space="preserve"> </w:t>
      </w:r>
      <w:r w:rsidRPr="00C641EC">
        <w:rPr>
          <w:rFonts w:ascii="Times New Roman" w:eastAsia="Times New Roman" w:hAnsi="Times New Roman" w:cs="Times New Roman"/>
          <w:sz w:val="24"/>
          <w:szCs w:val="24"/>
          <w:lang w:eastAsia="pl-PL"/>
        </w:rPr>
        <w:t xml:space="preserve">dnia ………….……. r. </w:t>
      </w:r>
    </w:p>
    <w:p w14:paraId="57CC0613" w14:textId="77777777" w:rsidR="00A71944" w:rsidRPr="00C641EC" w:rsidRDefault="00A71944" w:rsidP="00A71944">
      <w:pPr>
        <w:spacing w:after="0" w:line="240" w:lineRule="auto"/>
        <w:jc w:val="both"/>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w:t>
      </w:r>
    </w:p>
    <w:p w14:paraId="4911E636" w14:textId="77777777" w:rsidR="00A71944" w:rsidRDefault="00A71944" w:rsidP="00A71944">
      <w:pPr>
        <w:spacing w:after="0" w:line="240" w:lineRule="auto"/>
        <w:ind w:left="5664" w:firstLine="708"/>
        <w:jc w:val="both"/>
        <w:rPr>
          <w:rFonts w:ascii="Times New Roman" w:eastAsia="Times New Roman" w:hAnsi="Times New Roman" w:cs="Times New Roman"/>
          <w:i/>
          <w:sz w:val="20"/>
          <w:szCs w:val="20"/>
          <w:lang w:eastAsia="pl-PL"/>
        </w:rPr>
      </w:pPr>
    </w:p>
    <w:p w14:paraId="4EB98CB8" w14:textId="77777777" w:rsidR="00A71944" w:rsidRPr="00C641EC" w:rsidRDefault="00A71944" w:rsidP="00A71944">
      <w:pPr>
        <w:spacing w:after="0" w:line="240" w:lineRule="auto"/>
        <w:ind w:left="5664" w:firstLine="708"/>
        <w:jc w:val="both"/>
        <w:rPr>
          <w:rFonts w:ascii="Times New Roman" w:eastAsia="Times New Roman" w:hAnsi="Times New Roman" w:cs="Times New Roman"/>
          <w:i/>
          <w:sz w:val="20"/>
          <w:szCs w:val="20"/>
          <w:lang w:eastAsia="pl-PL"/>
        </w:rPr>
      </w:pPr>
      <w:r w:rsidRPr="00C641EC">
        <w:rPr>
          <w:rFonts w:ascii="Times New Roman" w:eastAsia="Times New Roman" w:hAnsi="Times New Roman" w:cs="Times New Roman"/>
          <w:i/>
          <w:sz w:val="20"/>
          <w:szCs w:val="20"/>
          <w:lang w:eastAsia="pl-PL"/>
        </w:rPr>
        <w:t>(podpis)</w:t>
      </w:r>
    </w:p>
    <w:p w14:paraId="3F584649" w14:textId="251EB282" w:rsidR="00A71944" w:rsidRPr="00C641EC" w:rsidRDefault="00A71944" w:rsidP="00A71944">
      <w:pPr>
        <w:spacing w:after="0" w:line="240" w:lineRule="auto"/>
        <w:ind w:left="5664" w:firstLine="708"/>
        <w:jc w:val="both"/>
        <w:rPr>
          <w:rFonts w:ascii="Times New Roman" w:eastAsia="Times New Roman" w:hAnsi="Times New Roman" w:cs="Times New Roman"/>
          <w:i/>
          <w:sz w:val="24"/>
          <w:szCs w:val="24"/>
          <w:lang w:eastAsia="pl-PL"/>
        </w:rPr>
      </w:pPr>
    </w:p>
    <w:p w14:paraId="388D3763" w14:textId="77777777" w:rsidR="00A71944" w:rsidRPr="00C641EC" w:rsidRDefault="00A71944" w:rsidP="00A71944">
      <w:pPr>
        <w:shd w:val="clear" w:color="auto" w:fill="BFBFBF"/>
        <w:spacing w:after="200" w:line="240" w:lineRule="auto"/>
        <w:jc w:val="both"/>
        <w:rPr>
          <w:rFonts w:ascii="Times New Roman" w:eastAsia="Times New Roman" w:hAnsi="Times New Roman" w:cs="Times New Roman"/>
          <w:sz w:val="24"/>
          <w:szCs w:val="24"/>
          <w:lang w:eastAsia="pl-PL"/>
        </w:rPr>
      </w:pPr>
      <w:r w:rsidRPr="00C641EC">
        <w:rPr>
          <w:rFonts w:ascii="Times New Roman" w:eastAsia="Times New Roman" w:hAnsi="Times New Roman" w:cs="Times New Roman"/>
          <w:b/>
          <w:sz w:val="24"/>
          <w:szCs w:val="24"/>
          <w:lang w:eastAsia="pl-PL"/>
        </w:rPr>
        <w:lastRenderedPageBreak/>
        <w:t>INFORMACJA W ZWIĄZKU Z POLEGANIEM NA ZASOBACH INNYCH PODMIOTÓW</w:t>
      </w:r>
      <w:r w:rsidRPr="00C641EC">
        <w:rPr>
          <w:rFonts w:ascii="Times New Roman" w:eastAsia="Times New Roman" w:hAnsi="Times New Roman" w:cs="Times New Roman"/>
          <w:sz w:val="24"/>
          <w:szCs w:val="24"/>
          <w:lang w:eastAsia="pl-PL"/>
        </w:rPr>
        <w:t xml:space="preserve">: </w:t>
      </w:r>
    </w:p>
    <w:p w14:paraId="1C9294C7" w14:textId="77777777" w:rsidR="00A71944" w:rsidRDefault="00A71944" w:rsidP="00A71944">
      <w:pPr>
        <w:spacing w:after="0" w:line="240" w:lineRule="auto"/>
        <w:jc w:val="both"/>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 xml:space="preserve">Oświadczam, że w celu wykazania spełniania warunków udziału w postępowaniu, określonych przez zamawiającego w Specyfikacji Warunków Zamówienia, polegam na zasobach następującego/ych podmiotu/ów: </w:t>
      </w:r>
    </w:p>
    <w:p w14:paraId="3E625888" w14:textId="77777777" w:rsidR="00A71944" w:rsidRPr="00C641EC" w:rsidRDefault="00A71944" w:rsidP="00A71944">
      <w:pPr>
        <w:spacing w:after="0" w:line="240" w:lineRule="auto"/>
        <w:jc w:val="both"/>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 ……………………………………………………………………………………….…………</w:t>
      </w:r>
    </w:p>
    <w:p w14:paraId="5DEB22C2" w14:textId="77777777" w:rsidR="00A71944" w:rsidRPr="00C641EC" w:rsidRDefault="00A71944" w:rsidP="00A71944">
      <w:pPr>
        <w:spacing w:after="0" w:line="240" w:lineRule="auto"/>
        <w:jc w:val="both"/>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 xml:space="preserve"> w następującym zakresie: ……………………………………………………………………</w:t>
      </w:r>
    </w:p>
    <w:p w14:paraId="20A16603" w14:textId="77777777" w:rsidR="00A71944" w:rsidRPr="00C641EC" w:rsidRDefault="00A71944" w:rsidP="00A71944">
      <w:pPr>
        <w:spacing w:after="0" w:line="240" w:lineRule="auto"/>
        <w:jc w:val="both"/>
        <w:rPr>
          <w:rFonts w:ascii="Times New Roman" w:eastAsia="Times New Roman" w:hAnsi="Times New Roman" w:cs="Times New Roman"/>
          <w:i/>
          <w:sz w:val="20"/>
          <w:szCs w:val="20"/>
          <w:lang w:eastAsia="pl-PL"/>
        </w:rPr>
      </w:pPr>
      <w:r w:rsidRPr="00C641EC">
        <w:rPr>
          <w:rFonts w:ascii="Times New Roman" w:eastAsia="Times New Roman" w:hAnsi="Times New Roman" w:cs="Times New Roman"/>
          <w:sz w:val="24"/>
          <w:szCs w:val="24"/>
          <w:lang w:eastAsia="pl-PL"/>
        </w:rPr>
        <w:t xml:space="preserve">………………………………………………………………………………………………………………… </w:t>
      </w:r>
      <w:r w:rsidRPr="00C641EC">
        <w:rPr>
          <w:rFonts w:ascii="Times New Roman" w:eastAsia="Times New Roman" w:hAnsi="Times New Roman" w:cs="Times New Roman"/>
          <w:i/>
          <w:sz w:val="20"/>
          <w:szCs w:val="20"/>
          <w:lang w:eastAsia="pl-PL"/>
        </w:rPr>
        <w:t xml:space="preserve">(wskazać podmiot i określić odpowiedni zakres dla wskazanego podmiotu). </w:t>
      </w:r>
    </w:p>
    <w:p w14:paraId="6AD34C64" w14:textId="77777777" w:rsidR="00A71944" w:rsidRPr="00C641EC" w:rsidRDefault="00A71944" w:rsidP="00A71944">
      <w:pPr>
        <w:spacing w:after="0" w:line="240" w:lineRule="auto"/>
        <w:jc w:val="both"/>
        <w:rPr>
          <w:rFonts w:ascii="Times New Roman" w:eastAsia="Times New Roman" w:hAnsi="Times New Roman" w:cs="Times New Roman"/>
          <w:sz w:val="20"/>
          <w:szCs w:val="20"/>
          <w:lang w:eastAsia="pl-PL"/>
        </w:rPr>
      </w:pPr>
    </w:p>
    <w:p w14:paraId="47268739" w14:textId="77777777" w:rsidR="00A71944" w:rsidRPr="00C641EC" w:rsidRDefault="00A71944" w:rsidP="00A71944">
      <w:pPr>
        <w:spacing w:after="0" w:line="240" w:lineRule="auto"/>
        <w:jc w:val="both"/>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 xml:space="preserve">…………….……. </w:t>
      </w:r>
      <w:r w:rsidRPr="00C641EC">
        <w:rPr>
          <w:rFonts w:ascii="Times New Roman" w:eastAsia="Times New Roman" w:hAnsi="Times New Roman" w:cs="Times New Roman"/>
          <w:i/>
          <w:sz w:val="20"/>
          <w:szCs w:val="20"/>
          <w:lang w:eastAsia="pl-PL"/>
        </w:rPr>
        <w:t>(miejscowość</w:t>
      </w:r>
      <w:r w:rsidRPr="00C641EC">
        <w:rPr>
          <w:rFonts w:ascii="Times New Roman" w:eastAsia="Times New Roman" w:hAnsi="Times New Roman" w:cs="Times New Roman"/>
          <w:i/>
          <w:sz w:val="24"/>
          <w:szCs w:val="24"/>
          <w:lang w:eastAsia="pl-PL"/>
        </w:rPr>
        <w:t xml:space="preserve">), </w:t>
      </w:r>
      <w:r w:rsidRPr="00C641EC">
        <w:rPr>
          <w:rFonts w:ascii="Times New Roman" w:eastAsia="Times New Roman" w:hAnsi="Times New Roman" w:cs="Times New Roman"/>
          <w:sz w:val="24"/>
          <w:szCs w:val="24"/>
          <w:lang w:eastAsia="pl-PL"/>
        </w:rPr>
        <w:t xml:space="preserve">dnia ………….……. r. </w:t>
      </w:r>
    </w:p>
    <w:p w14:paraId="2C1E68F4" w14:textId="77777777" w:rsidR="00A71944" w:rsidRPr="00C641EC" w:rsidRDefault="00A71944" w:rsidP="00A71944">
      <w:pPr>
        <w:spacing w:after="0" w:line="240" w:lineRule="auto"/>
        <w:jc w:val="both"/>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w:t>
      </w:r>
    </w:p>
    <w:p w14:paraId="25AD2AEA" w14:textId="77777777" w:rsidR="00A71944" w:rsidRPr="00C641EC" w:rsidRDefault="00A71944" w:rsidP="00A71944">
      <w:pPr>
        <w:spacing w:after="0" w:line="240" w:lineRule="auto"/>
        <w:ind w:left="5664" w:firstLine="708"/>
        <w:jc w:val="both"/>
        <w:rPr>
          <w:rFonts w:ascii="Times New Roman" w:eastAsia="Times New Roman" w:hAnsi="Times New Roman" w:cs="Times New Roman"/>
          <w:i/>
          <w:sz w:val="20"/>
          <w:szCs w:val="20"/>
          <w:lang w:eastAsia="pl-PL"/>
        </w:rPr>
      </w:pPr>
      <w:r w:rsidRPr="00C641EC">
        <w:rPr>
          <w:rFonts w:ascii="Times New Roman" w:eastAsia="Times New Roman" w:hAnsi="Times New Roman" w:cs="Times New Roman"/>
          <w:i/>
          <w:sz w:val="20"/>
          <w:szCs w:val="20"/>
          <w:lang w:eastAsia="pl-PL"/>
        </w:rPr>
        <w:t>(podpis)</w:t>
      </w:r>
    </w:p>
    <w:p w14:paraId="7F54176A" w14:textId="77777777" w:rsidR="00A71944" w:rsidRPr="00C641EC" w:rsidRDefault="00A71944" w:rsidP="00A71944">
      <w:pPr>
        <w:spacing w:after="0" w:line="240" w:lineRule="auto"/>
        <w:ind w:left="5664" w:firstLine="708"/>
        <w:jc w:val="both"/>
        <w:rPr>
          <w:rFonts w:ascii="Times New Roman" w:eastAsia="Times New Roman" w:hAnsi="Times New Roman" w:cs="Times New Roman"/>
          <w:i/>
          <w:sz w:val="24"/>
          <w:szCs w:val="24"/>
          <w:lang w:eastAsia="pl-PL"/>
        </w:rPr>
      </w:pPr>
    </w:p>
    <w:p w14:paraId="5813377D" w14:textId="77777777" w:rsidR="00A71944" w:rsidRPr="00C641EC" w:rsidRDefault="00A71944" w:rsidP="00A71944">
      <w:pPr>
        <w:shd w:val="clear" w:color="auto" w:fill="BFBFBF"/>
        <w:spacing w:after="0" w:line="240" w:lineRule="auto"/>
        <w:jc w:val="both"/>
        <w:rPr>
          <w:rFonts w:ascii="Times New Roman" w:eastAsia="Times New Roman" w:hAnsi="Times New Roman" w:cs="Times New Roman"/>
          <w:b/>
          <w:sz w:val="24"/>
          <w:szCs w:val="24"/>
          <w:lang w:eastAsia="pl-PL"/>
        </w:rPr>
      </w:pPr>
      <w:r w:rsidRPr="00C641EC">
        <w:rPr>
          <w:rFonts w:ascii="Times New Roman" w:eastAsia="Times New Roman" w:hAnsi="Times New Roman" w:cs="Times New Roman"/>
          <w:b/>
          <w:sz w:val="24"/>
          <w:szCs w:val="24"/>
          <w:lang w:eastAsia="pl-PL"/>
        </w:rPr>
        <w:t>OŚWIADCZENIE DOTYCZĄCE PODANYCH INFORMACJI:</w:t>
      </w:r>
    </w:p>
    <w:p w14:paraId="7444AB85" w14:textId="77777777" w:rsidR="00A71944" w:rsidRPr="00C641EC" w:rsidRDefault="00A71944" w:rsidP="00A71944">
      <w:pPr>
        <w:spacing w:after="200" w:line="240" w:lineRule="auto"/>
        <w:jc w:val="both"/>
        <w:rPr>
          <w:rFonts w:ascii="Times New Roman" w:eastAsia="Times New Roman" w:hAnsi="Times New Roman" w:cs="Times New Roman"/>
          <w:sz w:val="24"/>
          <w:szCs w:val="24"/>
          <w:lang w:eastAsia="pl-PL"/>
        </w:rPr>
      </w:pPr>
    </w:p>
    <w:p w14:paraId="097509DA" w14:textId="77777777" w:rsidR="00A71944" w:rsidRPr="00C641EC" w:rsidRDefault="00A71944" w:rsidP="00A71944">
      <w:pPr>
        <w:spacing w:after="0" w:line="240" w:lineRule="auto"/>
        <w:jc w:val="both"/>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 xml:space="preserve">Oświadczam, że wszystkie informacje podane w powyższych oświadczeniach są aktualne </w:t>
      </w:r>
      <w:r w:rsidRPr="00C641EC">
        <w:rPr>
          <w:rFonts w:ascii="Times New Roman" w:eastAsia="Times New Roman" w:hAnsi="Times New Roman" w:cs="Times New Roman"/>
          <w:sz w:val="24"/>
          <w:szCs w:val="24"/>
          <w:lang w:eastAsia="pl-PL"/>
        </w:rPr>
        <w:br/>
        <w:t>i zgodne z prawdą oraz zostały przedstawione z pełną świadomością konsekwencji wprowadzenia Zamawiającego w błąd przy przedstawianiu informacji.</w:t>
      </w:r>
    </w:p>
    <w:p w14:paraId="6A079F79" w14:textId="77777777" w:rsidR="00A71944" w:rsidRPr="00C641EC" w:rsidRDefault="00A71944" w:rsidP="00A71944">
      <w:pPr>
        <w:spacing w:after="0" w:line="240" w:lineRule="auto"/>
        <w:jc w:val="both"/>
        <w:rPr>
          <w:rFonts w:ascii="Times New Roman" w:eastAsia="Times New Roman" w:hAnsi="Times New Roman" w:cs="Times New Roman"/>
          <w:sz w:val="24"/>
          <w:szCs w:val="24"/>
          <w:lang w:eastAsia="pl-PL"/>
        </w:rPr>
      </w:pPr>
    </w:p>
    <w:p w14:paraId="417DD666" w14:textId="77777777" w:rsidR="00A71944" w:rsidRPr="00C641EC" w:rsidRDefault="00A71944" w:rsidP="00A71944">
      <w:pPr>
        <w:spacing w:after="0" w:line="240" w:lineRule="auto"/>
        <w:jc w:val="both"/>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 xml:space="preserve">…………….……. </w:t>
      </w:r>
      <w:r w:rsidRPr="00C641EC">
        <w:rPr>
          <w:rFonts w:ascii="Times New Roman" w:eastAsia="Times New Roman" w:hAnsi="Times New Roman" w:cs="Times New Roman"/>
          <w:i/>
          <w:sz w:val="24"/>
          <w:szCs w:val="24"/>
          <w:lang w:eastAsia="pl-PL"/>
        </w:rPr>
        <w:t xml:space="preserve">(miejscowość), </w:t>
      </w:r>
      <w:r w:rsidRPr="00C641EC">
        <w:rPr>
          <w:rFonts w:ascii="Times New Roman" w:eastAsia="Times New Roman" w:hAnsi="Times New Roman" w:cs="Times New Roman"/>
          <w:sz w:val="24"/>
          <w:szCs w:val="24"/>
          <w:lang w:eastAsia="pl-PL"/>
        </w:rPr>
        <w:t xml:space="preserve">dnia ………….……. r. </w:t>
      </w:r>
    </w:p>
    <w:p w14:paraId="1396E10C" w14:textId="77777777" w:rsidR="00A71944" w:rsidRPr="00C641EC" w:rsidRDefault="00A71944" w:rsidP="00A71944">
      <w:pPr>
        <w:spacing w:after="0" w:line="240" w:lineRule="auto"/>
        <w:jc w:val="both"/>
        <w:rPr>
          <w:rFonts w:ascii="Times New Roman" w:eastAsia="Times New Roman" w:hAnsi="Times New Roman" w:cs="Times New Roman"/>
          <w:sz w:val="24"/>
          <w:szCs w:val="24"/>
          <w:lang w:eastAsia="pl-PL"/>
        </w:rPr>
      </w:pPr>
    </w:p>
    <w:p w14:paraId="1E44429B" w14:textId="77777777" w:rsidR="00A71944" w:rsidRPr="00C641EC" w:rsidRDefault="00A71944" w:rsidP="00A71944">
      <w:pPr>
        <w:spacing w:after="0" w:line="240" w:lineRule="auto"/>
        <w:jc w:val="both"/>
        <w:rPr>
          <w:rFonts w:ascii="Times New Roman" w:eastAsia="Times New Roman" w:hAnsi="Times New Roman" w:cs="Times New Roman"/>
          <w:sz w:val="24"/>
          <w:szCs w:val="24"/>
          <w:lang w:eastAsia="pl-PL"/>
        </w:rPr>
      </w:pP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sidRPr="00C641EC">
        <w:rPr>
          <w:rFonts w:ascii="Times New Roman" w:eastAsia="Times New Roman" w:hAnsi="Times New Roman" w:cs="Times New Roman"/>
          <w:sz w:val="24"/>
          <w:szCs w:val="24"/>
          <w:lang w:eastAsia="pl-PL"/>
        </w:rPr>
        <w:tab/>
        <w:t>…………………………………………</w:t>
      </w:r>
    </w:p>
    <w:p w14:paraId="3BBC0575" w14:textId="77777777" w:rsidR="00A71944" w:rsidRPr="00C641EC" w:rsidRDefault="00A71944" w:rsidP="00A71944">
      <w:pPr>
        <w:spacing w:after="0" w:line="240" w:lineRule="auto"/>
        <w:ind w:left="5664" w:firstLine="708"/>
        <w:jc w:val="both"/>
        <w:rPr>
          <w:rFonts w:ascii="Times New Roman" w:eastAsia="Times New Roman" w:hAnsi="Times New Roman" w:cs="Times New Roman"/>
          <w:i/>
          <w:sz w:val="20"/>
          <w:szCs w:val="20"/>
          <w:lang w:eastAsia="pl-PL"/>
        </w:rPr>
      </w:pPr>
      <w:r w:rsidRPr="00C641EC">
        <w:rPr>
          <w:rFonts w:ascii="Times New Roman" w:eastAsia="Times New Roman" w:hAnsi="Times New Roman" w:cs="Times New Roman"/>
          <w:i/>
          <w:sz w:val="20"/>
          <w:szCs w:val="20"/>
          <w:lang w:eastAsia="pl-PL"/>
        </w:rPr>
        <w:t>(podpis)</w:t>
      </w:r>
    </w:p>
    <w:p w14:paraId="372A287B" w14:textId="77777777" w:rsidR="00A71944" w:rsidRPr="00C641EC" w:rsidRDefault="00A71944" w:rsidP="00A71944">
      <w:pPr>
        <w:spacing w:after="200" w:line="240" w:lineRule="auto"/>
        <w:jc w:val="both"/>
        <w:rPr>
          <w:rFonts w:ascii="Times New Roman" w:eastAsia="Times New Roman" w:hAnsi="Times New Roman" w:cs="Times New Roman"/>
          <w:sz w:val="24"/>
          <w:szCs w:val="24"/>
          <w:lang w:eastAsia="pl-PL"/>
        </w:rPr>
      </w:pPr>
    </w:p>
    <w:p w14:paraId="675FBB64" w14:textId="77777777" w:rsidR="00A71944" w:rsidRDefault="00A71944" w:rsidP="00A71944">
      <w:pPr>
        <w:spacing w:line="240" w:lineRule="auto"/>
        <w:rPr>
          <w:rFonts w:ascii="Times New Roman" w:eastAsia="Times New Roman" w:hAnsi="Times New Roman" w:cs="Times New Roman"/>
          <w:szCs w:val="24"/>
          <w:lang w:eastAsia="pl-PL"/>
        </w:rPr>
      </w:pPr>
      <w:r>
        <w:rPr>
          <w:rFonts w:ascii="Times New Roman" w:eastAsia="Times New Roman" w:hAnsi="Times New Roman" w:cs="Times New Roman"/>
          <w:szCs w:val="24"/>
          <w:lang w:eastAsia="pl-PL"/>
        </w:rPr>
        <w:br w:type="page"/>
      </w:r>
    </w:p>
    <w:p w14:paraId="2E229AB5" w14:textId="25D052E6" w:rsidR="00A71944" w:rsidRPr="00D85A3E" w:rsidRDefault="00A71944" w:rsidP="00230E1E">
      <w:pPr>
        <w:jc w:val="right"/>
        <w:rPr>
          <w:rFonts w:ascii="Times New Roman" w:hAnsi="Times New Roman" w:cs="Times New Roman"/>
          <w:iCs/>
          <w:sz w:val="24"/>
          <w:szCs w:val="24"/>
        </w:rPr>
      </w:pPr>
      <w:r w:rsidRPr="00A130EF">
        <w:rPr>
          <w:rFonts w:ascii="Times New Roman" w:hAnsi="Times New Roman" w:cs="Times New Roman"/>
          <w:sz w:val="24"/>
          <w:szCs w:val="24"/>
        </w:rPr>
        <w:lastRenderedPageBreak/>
        <w:t>Załącznik nr 5</w:t>
      </w:r>
      <w:r>
        <w:rPr>
          <w:rFonts w:ascii="Times New Roman" w:hAnsi="Times New Roman" w:cs="Times New Roman"/>
          <w:sz w:val="24"/>
          <w:szCs w:val="24"/>
        </w:rPr>
        <w:t xml:space="preserve"> do swz</w:t>
      </w:r>
    </w:p>
    <w:p w14:paraId="0095EB13" w14:textId="77777777" w:rsidR="00A71944" w:rsidRPr="00D85A3E" w:rsidRDefault="00A71944" w:rsidP="00A71944">
      <w:pPr>
        <w:contextualSpacing/>
        <w:rPr>
          <w:rFonts w:ascii="Times New Roman" w:hAnsi="Times New Roman" w:cs="Times New Roman"/>
          <w:color w:val="000000"/>
          <w:sz w:val="24"/>
          <w:szCs w:val="24"/>
        </w:rPr>
      </w:pPr>
      <w:r w:rsidRPr="00D85A3E">
        <w:rPr>
          <w:rFonts w:ascii="Times New Roman" w:hAnsi="Times New Roman" w:cs="Times New Roman"/>
          <w:color w:val="000000"/>
          <w:sz w:val="24"/>
          <w:szCs w:val="24"/>
        </w:rPr>
        <w:t>..............................................................</w:t>
      </w:r>
    </w:p>
    <w:p w14:paraId="1267D8CD" w14:textId="77777777" w:rsidR="00A71944" w:rsidRPr="00D85A3E" w:rsidRDefault="00A71944" w:rsidP="00A71944">
      <w:pPr>
        <w:ind w:firstLine="708"/>
        <w:contextualSpacing/>
        <w:rPr>
          <w:rFonts w:ascii="Times New Roman" w:hAnsi="Times New Roman" w:cs="Times New Roman"/>
          <w:i/>
          <w:color w:val="000000"/>
          <w:sz w:val="24"/>
          <w:szCs w:val="24"/>
        </w:rPr>
      </w:pPr>
      <w:r w:rsidRPr="00D85A3E">
        <w:rPr>
          <w:rFonts w:ascii="Times New Roman" w:hAnsi="Times New Roman" w:cs="Times New Roman"/>
          <w:i/>
          <w:color w:val="000000"/>
          <w:sz w:val="24"/>
          <w:szCs w:val="24"/>
        </w:rPr>
        <w:t>(pieczęć wykonawcy)</w:t>
      </w:r>
    </w:p>
    <w:p w14:paraId="34F4D9FC" w14:textId="77777777" w:rsidR="00A71944" w:rsidRPr="00D85A3E" w:rsidRDefault="00A71944" w:rsidP="00A71944">
      <w:pPr>
        <w:contextualSpacing/>
        <w:rPr>
          <w:rFonts w:ascii="Times New Roman" w:hAnsi="Times New Roman" w:cs="Times New Roman"/>
          <w:color w:val="000000"/>
          <w:sz w:val="24"/>
          <w:szCs w:val="24"/>
        </w:rPr>
      </w:pPr>
    </w:p>
    <w:p w14:paraId="305B6FA7" w14:textId="77777777" w:rsidR="00A71944" w:rsidRPr="00D85A3E" w:rsidRDefault="00A71944" w:rsidP="00A71944">
      <w:pPr>
        <w:contextualSpacing/>
        <w:rPr>
          <w:rFonts w:ascii="Times New Roman" w:hAnsi="Times New Roman" w:cs="Times New Roman"/>
          <w:color w:val="000000"/>
          <w:sz w:val="24"/>
          <w:szCs w:val="24"/>
        </w:rPr>
      </w:pPr>
    </w:p>
    <w:p w14:paraId="3ED7265C" w14:textId="77777777" w:rsidR="00A71944" w:rsidRPr="00D85A3E" w:rsidRDefault="00A71944" w:rsidP="00A71944">
      <w:pPr>
        <w:widowControl w:val="0"/>
        <w:suppressAutoHyphens/>
        <w:spacing w:line="320" w:lineRule="exact"/>
        <w:contextualSpacing/>
        <w:jc w:val="center"/>
        <w:rPr>
          <w:rFonts w:ascii="Times New Roman" w:hAnsi="Times New Roman" w:cs="Times New Roman"/>
          <w:b/>
          <w:bCs/>
          <w:color w:val="000000"/>
          <w:kern w:val="2"/>
          <w:sz w:val="24"/>
          <w:szCs w:val="24"/>
          <w:lang w:eastAsia="ar-SA"/>
        </w:rPr>
      </w:pPr>
      <w:r w:rsidRPr="00D85A3E">
        <w:rPr>
          <w:rFonts w:ascii="Times New Roman" w:hAnsi="Times New Roman" w:cs="Times New Roman"/>
          <w:b/>
          <w:bCs/>
          <w:color w:val="000000"/>
          <w:kern w:val="2"/>
          <w:sz w:val="24"/>
          <w:szCs w:val="24"/>
          <w:lang w:eastAsia="ar-SA"/>
        </w:rPr>
        <w:t>Zobowiązanie innego podmiotu</w:t>
      </w:r>
    </w:p>
    <w:p w14:paraId="5EE75A98" w14:textId="77777777" w:rsidR="00A71944" w:rsidRPr="00D85A3E" w:rsidRDefault="00A71944" w:rsidP="00A71944">
      <w:pPr>
        <w:widowControl w:val="0"/>
        <w:suppressAutoHyphens/>
        <w:spacing w:line="320" w:lineRule="exact"/>
        <w:contextualSpacing/>
        <w:jc w:val="center"/>
        <w:rPr>
          <w:rFonts w:ascii="Times New Roman" w:hAnsi="Times New Roman" w:cs="Times New Roman"/>
          <w:b/>
          <w:bCs/>
          <w:color w:val="000000"/>
          <w:kern w:val="2"/>
          <w:sz w:val="24"/>
          <w:szCs w:val="24"/>
          <w:lang w:eastAsia="ar-SA"/>
        </w:rPr>
      </w:pPr>
      <w:r w:rsidRPr="00D85A3E">
        <w:rPr>
          <w:rFonts w:ascii="Times New Roman" w:hAnsi="Times New Roman" w:cs="Times New Roman"/>
          <w:b/>
          <w:bCs/>
          <w:color w:val="000000"/>
          <w:kern w:val="2"/>
          <w:sz w:val="24"/>
          <w:szCs w:val="24"/>
          <w:lang w:eastAsia="ar-SA"/>
        </w:rPr>
        <w:t>do oddania do dyspozycji wykonawcy zasobów niezbędnych</w:t>
      </w:r>
    </w:p>
    <w:p w14:paraId="6C8B602B" w14:textId="77777777" w:rsidR="00A71944" w:rsidRPr="00D85A3E" w:rsidRDefault="00A71944" w:rsidP="00A71944">
      <w:pPr>
        <w:widowControl w:val="0"/>
        <w:suppressAutoHyphens/>
        <w:spacing w:line="320" w:lineRule="exact"/>
        <w:contextualSpacing/>
        <w:jc w:val="center"/>
        <w:rPr>
          <w:rFonts w:ascii="Times New Roman" w:hAnsi="Times New Roman" w:cs="Times New Roman"/>
          <w:b/>
          <w:bCs/>
          <w:color w:val="000000"/>
          <w:kern w:val="2"/>
          <w:sz w:val="24"/>
          <w:szCs w:val="24"/>
          <w:lang w:eastAsia="ar-SA"/>
        </w:rPr>
      </w:pPr>
      <w:r w:rsidRPr="00D85A3E">
        <w:rPr>
          <w:rFonts w:ascii="Times New Roman" w:hAnsi="Times New Roman" w:cs="Times New Roman"/>
          <w:b/>
          <w:bCs/>
          <w:color w:val="000000"/>
          <w:kern w:val="2"/>
          <w:sz w:val="24"/>
          <w:szCs w:val="24"/>
          <w:lang w:eastAsia="ar-SA"/>
        </w:rPr>
        <w:t>do wykonania zamówienia</w:t>
      </w:r>
    </w:p>
    <w:p w14:paraId="39F5417D" w14:textId="77777777" w:rsidR="00A71944" w:rsidRPr="00D85A3E" w:rsidRDefault="00A71944" w:rsidP="00A71944">
      <w:pPr>
        <w:widowControl w:val="0"/>
        <w:suppressAutoHyphens/>
        <w:spacing w:line="320" w:lineRule="exact"/>
        <w:contextualSpacing/>
        <w:rPr>
          <w:rFonts w:ascii="Times New Roman" w:hAnsi="Times New Roman" w:cs="Times New Roman"/>
          <w:b/>
          <w:bCs/>
          <w:color w:val="000000"/>
          <w:kern w:val="2"/>
          <w:sz w:val="24"/>
          <w:szCs w:val="24"/>
          <w:lang w:eastAsia="ar-SA"/>
        </w:rPr>
      </w:pPr>
    </w:p>
    <w:p w14:paraId="10DE3998" w14:textId="77777777" w:rsidR="00A71944" w:rsidRPr="00D85A3E" w:rsidRDefault="00A71944" w:rsidP="00A71944">
      <w:pPr>
        <w:widowControl w:val="0"/>
        <w:suppressAutoHyphens/>
        <w:spacing w:line="320" w:lineRule="exact"/>
        <w:contextualSpacing/>
        <w:jc w:val="both"/>
        <w:rPr>
          <w:rFonts w:ascii="Times New Roman" w:hAnsi="Times New Roman" w:cs="Times New Roman"/>
          <w:bCs/>
          <w:color w:val="000000"/>
          <w:kern w:val="2"/>
          <w:sz w:val="24"/>
          <w:szCs w:val="24"/>
          <w:lang w:eastAsia="ar-SA"/>
        </w:rPr>
      </w:pPr>
      <w:r w:rsidRPr="00D85A3E">
        <w:rPr>
          <w:rFonts w:ascii="Times New Roman" w:hAnsi="Times New Roman" w:cs="Times New Roman"/>
          <w:bCs/>
          <w:color w:val="000000"/>
          <w:kern w:val="2"/>
          <w:sz w:val="24"/>
          <w:szCs w:val="24"/>
          <w:lang w:eastAsia="ar-SA"/>
        </w:rPr>
        <w:t xml:space="preserve">Po zapoznaniu się z treścią ogłoszenia o zamówieniu oraz specyfikacją warunków zamówienia obowiązującą w postępowaniu o udzielenie zamówienia publicznego, prowadzonego w trybie podstawowym bez negocjacji na </w:t>
      </w:r>
      <w:r w:rsidRPr="00D85A3E">
        <w:rPr>
          <w:rFonts w:ascii="Times New Roman" w:hAnsi="Times New Roman" w:cs="Times New Roman"/>
          <w:color w:val="000000"/>
          <w:kern w:val="2"/>
          <w:sz w:val="24"/>
          <w:szCs w:val="24"/>
          <w:lang w:eastAsia="ar-SA"/>
        </w:rPr>
        <w:t xml:space="preserve"> </w:t>
      </w:r>
      <w:r w:rsidRPr="00D85A3E">
        <w:rPr>
          <w:rFonts w:ascii="Times New Roman" w:hAnsi="Times New Roman" w:cs="Times New Roman"/>
          <w:bCs/>
          <w:color w:val="000000"/>
          <w:kern w:val="2"/>
          <w:sz w:val="24"/>
          <w:szCs w:val="24"/>
          <w:lang w:eastAsia="ar-SA"/>
        </w:rPr>
        <w:t>potrzeby wykonana nw. zamówienia:</w:t>
      </w:r>
    </w:p>
    <w:p w14:paraId="38544640" w14:textId="77777777" w:rsidR="00A71944" w:rsidRPr="00D85A3E" w:rsidRDefault="00A71944" w:rsidP="00A71944">
      <w:pPr>
        <w:widowControl w:val="0"/>
        <w:suppressAutoHyphens/>
        <w:spacing w:line="320" w:lineRule="exact"/>
        <w:contextualSpacing/>
        <w:jc w:val="both"/>
        <w:rPr>
          <w:rFonts w:ascii="Times New Roman" w:hAnsi="Times New Roman" w:cs="Times New Roman"/>
          <w:bCs/>
          <w:color w:val="000000"/>
          <w:kern w:val="2"/>
          <w:sz w:val="24"/>
          <w:szCs w:val="24"/>
          <w:lang w:eastAsia="ar-SA"/>
        </w:rPr>
      </w:pPr>
    </w:p>
    <w:p w14:paraId="1417CA69" w14:textId="4E361EF8" w:rsidR="00A71944" w:rsidRPr="00D85A3E" w:rsidRDefault="00A71944" w:rsidP="00A71944">
      <w:pPr>
        <w:pStyle w:val="Domylnie"/>
        <w:spacing w:line="320" w:lineRule="exact"/>
        <w:ind w:right="-2"/>
        <w:contextualSpacing/>
        <w:jc w:val="both"/>
        <w:rPr>
          <w:rFonts w:ascii="Times New Roman" w:eastAsia="Calibri"/>
          <w:b/>
          <w:bCs/>
          <w:lang w:eastAsia="ja-JP"/>
        </w:rPr>
      </w:pPr>
      <w:r w:rsidRPr="00D85A3E">
        <w:rPr>
          <w:rFonts w:ascii="Times New Roman"/>
          <w:b/>
          <w:color w:val="000000"/>
          <w:lang w:eastAsia="en-US"/>
        </w:rPr>
        <w:t>WT 2370.</w:t>
      </w:r>
      <w:r w:rsidR="00367704">
        <w:rPr>
          <w:rFonts w:ascii="Times New Roman"/>
          <w:b/>
          <w:color w:val="000000"/>
          <w:lang w:eastAsia="en-US"/>
        </w:rPr>
        <w:t>36.2021</w:t>
      </w:r>
      <w:r w:rsidRPr="00D85A3E">
        <w:rPr>
          <w:rFonts w:ascii="Times New Roman"/>
          <w:b/>
          <w:color w:val="000000"/>
          <w:lang w:eastAsia="en-US"/>
        </w:rPr>
        <w:t xml:space="preserve"> pn.: „</w:t>
      </w:r>
      <w:r w:rsidRPr="00547F00">
        <w:rPr>
          <w:rFonts w:ascii="Times New Roman" w:eastAsia="Calibri"/>
          <w:b/>
          <w:bCs/>
          <w:lang w:eastAsia="ja-JP"/>
        </w:rPr>
        <w:t>Dostawa 3 szt. quadów z lawetą</w:t>
      </w:r>
      <w:r w:rsidRPr="00D85A3E">
        <w:rPr>
          <w:rFonts w:ascii="Times New Roman"/>
          <w:b/>
          <w:color w:val="000000"/>
          <w:lang w:eastAsia="en-US"/>
        </w:rPr>
        <w:t>”</w:t>
      </w:r>
    </w:p>
    <w:p w14:paraId="6FBCEAB8" w14:textId="77777777" w:rsidR="00A71944" w:rsidRPr="00D85A3E" w:rsidRDefault="00A71944" w:rsidP="00A71944">
      <w:pPr>
        <w:widowControl w:val="0"/>
        <w:suppressAutoHyphens/>
        <w:spacing w:line="320" w:lineRule="exact"/>
        <w:contextualSpacing/>
        <w:jc w:val="both"/>
        <w:rPr>
          <w:rFonts w:ascii="Times New Roman" w:hAnsi="Times New Roman" w:cs="Times New Roman"/>
          <w:color w:val="000000"/>
          <w:sz w:val="24"/>
          <w:szCs w:val="24"/>
        </w:rPr>
      </w:pPr>
    </w:p>
    <w:p w14:paraId="3D85871C" w14:textId="77777777" w:rsidR="00A71944" w:rsidRPr="00D85A3E" w:rsidRDefault="00A71944" w:rsidP="00A71944">
      <w:pPr>
        <w:widowControl w:val="0"/>
        <w:suppressAutoHyphens/>
        <w:spacing w:line="320" w:lineRule="exact"/>
        <w:contextualSpacing/>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 xml:space="preserve">Ja(/My) niżej podpisany(/ni) …………………………….……………..……………… będąc </w:t>
      </w:r>
    </w:p>
    <w:p w14:paraId="469D1729" w14:textId="77777777" w:rsidR="00A71944" w:rsidRPr="00D85A3E" w:rsidRDefault="00A71944" w:rsidP="00A71944">
      <w:pPr>
        <w:widowControl w:val="0"/>
        <w:suppressAutoHyphens/>
        <w:spacing w:line="320" w:lineRule="exact"/>
        <w:ind w:left="2832" w:firstLine="708"/>
        <w:contextualSpacing/>
        <w:rPr>
          <w:rFonts w:ascii="Times New Roman" w:hAnsi="Times New Roman" w:cs="Times New Roman"/>
          <w:i/>
          <w:color w:val="000000"/>
          <w:kern w:val="2"/>
          <w:sz w:val="24"/>
          <w:szCs w:val="24"/>
          <w:lang w:eastAsia="ar-SA"/>
        </w:rPr>
      </w:pPr>
      <w:r w:rsidRPr="00D85A3E">
        <w:rPr>
          <w:rFonts w:ascii="Times New Roman" w:hAnsi="Times New Roman" w:cs="Times New Roman"/>
          <w:i/>
          <w:color w:val="000000"/>
          <w:kern w:val="2"/>
          <w:sz w:val="24"/>
          <w:szCs w:val="24"/>
          <w:lang w:eastAsia="ar-SA"/>
        </w:rPr>
        <w:t>(imię i nazwisko składającego oświadczenie)</w:t>
      </w:r>
    </w:p>
    <w:p w14:paraId="138E5F82" w14:textId="77777777" w:rsidR="00A71944" w:rsidRPr="00D85A3E" w:rsidRDefault="00A71944" w:rsidP="00A71944">
      <w:pPr>
        <w:widowControl w:val="0"/>
        <w:suppressAutoHyphens/>
        <w:spacing w:line="320" w:lineRule="exact"/>
        <w:ind w:left="2832" w:firstLine="708"/>
        <w:contextualSpacing/>
        <w:rPr>
          <w:rFonts w:ascii="Times New Roman" w:hAnsi="Times New Roman" w:cs="Times New Roman"/>
          <w:i/>
          <w:color w:val="000000"/>
          <w:kern w:val="2"/>
          <w:sz w:val="24"/>
          <w:szCs w:val="24"/>
          <w:lang w:eastAsia="ar-SA"/>
        </w:rPr>
      </w:pPr>
    </w:p>
    <w:p w14:paraId="57F2A902" w14:textId="77777777" w:rsidR="00A71944" w:rsidRPr="00D85A3E" w:rsidRDefault="00A71944" w:rsidP="00A71944">
      <w:pPr>
        <w:widowControl w:val="0"/>
        <w:suppressAutoHyphens/>
        <w:spacing w:line="320" w:lineRule="exact"/>
        <w:contextualSpacing/>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upoważnionym(/mi) do reprezentowania:</w:t>
      </w:r>
    </w:p>
    <w:p w14:paraId="134AA711" w14:textId="77777777" w:rsidR="00A71944" w:rsidRPr="00D85A3E" w:rsidRDefault="00A71944" w:rsidP="00A71944">
      <w:pPr>
        <w:widowControl w:val="0"/>
        <w:suppressAutoHyphens/>
        <w:spacing w:line="320" w:lineRule="exact"/>
        <w:contextualSpacing/>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w:t>
      </w:r>
    </w:p>
    <w:p w14:paraId="31F7FBE3" w14:textId="77777777" w:rsidR="00A71944" w:rsidRPr="00D85A3E" w:rsidRDefault="00A71944" w:rsidP="00A71944">
      <w:pPr>
        <w:widowControl w:val="0"/>
        <w:suppressAutoHyphens/>
        <w:spacing w:line="320" w:lineRule="exact"/>
        <w:contextualSpacing/>
        <w:jc w:val="center"/>
        <w:rPr>
          <w:rFonts w:ascii="Times New Roman" w:hAnsi="Times New Roman" w:cs="Times New Roman"/>
          <w:i/>
          <w:color w:val="000000"/>
          <w:kern w:val="2"/>
          <w:sz w:val="24"/>
          <w:szCs w:val="24"/>
          <w:lang w:eastAsia="ar-SA"/>
        </w:rPr>
      </w:pPr>
      <w:r w:rsidRPr="00D85A3E">
        <w:rPr>
          <w:rFonts w:ascii="Times New Roman" w:hAnsi="Times New Roman" w:cs="Times New Roman"/>
          <w:i/>
          <w:color w:val="000000"/>
          <w:kern w:val="2"/>
          <w:sz w:val="24"/>
          <w:szCs w:val="24"/>
          <w:lang w:eastAsia="ar-SA"/>
        </w:rPr>
        <w:t>(nazwa i adres  podmiotu oddającego do dyspozycji zasoby)</w:t>
      </w:r>
    </w:p>
    <w:p w14:paraId="1186FC99" w14:textId="77777777" w:rsidR="00A71944" w:rsidRPr="00D85A3E" w:rsidRDefault="00A71944" w:rsidP="00A71944">
      <w:pPr>
        <w:widowControl w:val="0"/>
        <w:suppressAutoHyphens/>
        <w:spacing w:line="320" w:lineRule="exact"/>
        <w:contextualSpacing/>
        <w:rPr>
          <w:rFonts w:ascii="Times New Roman" w:hAnsi="Times New Roman" w:cs="Times New Roman"/>
          <w:color w:val="000000"/>
          <w:kern w:val="2"/>
          <w:sz w:val="24"/>
          <w:szCs w:val="24"/>
          <w:lang w:eastAsia="ar-SA"/>
        </w:rPr>
      </w:pPr>
      <w:r w:rsidRPr="00D85A3E">
        <w:rPr>
          <w:rFonts w:ascii="Times New Roman" w:hAnsi="Times New Roman" w:cs="Times New Roman"/>
          <w:b/>
          <w:bCs/>
          <w:color w:val="000000"/>
          <w:kern w:val="2"/>
          <w:sz w:val="24"/>
          <w:szCs w:val="24"/>
          <w:lang w:eastAsia="ar-SA"/>
        </w:rPr>
        <w:t>o ś w i a d c z a m(y)</w:t>
      </w:r>
      <w:r w:rsidRPr="00D85A3E">
        <w:rPr>
          <w:rFonts w:ascii="Times New Roman" w:hAnsi="Times New Roman" w:cs="Times New Roman"/>
          <w:color w:val="000000"/>
          <w:kern w:val="2"/>
          <w:sz w:val="24"/>
          <w:szCs w:val="24"/>
          <w:lang w:eastAsia="ar-SA"/>
        </w:rPr>
        <w:t>,</w:t>
      </w:r>
    </w:p>
    <w:p w14:paraId="029537DA" w14:textId="77777777" w:rsidR="00A71944" w:rsidRPr="00D85A3E" w:rsidRDefault="00A71944" w:rsidP="00A71944">
      <w:pPr>
        <w:widowControl w:val="0"/>
        <w:suppressAutoHyphens/>
        <w:spacing w:line="320" w:lineRule="exact"/>
        <w:contextualSpacing/>
        <w:jc w:val="both"/>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że wyżej wymieniony podmiot, stosownie do art. 118 ustawy z dnia 11 września 2019 r. – Prawo zamówień publicznych</w:t>
      </w:r>
      <w:r>
        <w:rPr>
          <w:rFonts w:ascii="Times New Roman" w:hAnsi="Times New Roman" w:cs="Times New Roman"/>
          <w:color w:val="000000"/>
          <w:kern w:val="2"/>
          <w:sz w:val="24"/>
          <w:szCs w:val="24"/>
          <w:lang w:eastAsia="ar-SA"/>
        </w:rPr>
        <w:t>,</w:t>
      </w:r>
      <w:r w:rsidRPr="00D85A3E">
        <w:rPr>
          <w:rFonts w:ascii="Times New Roman" w:hAnsi="Times New Roman" w:cs="Times New Roman"/>
          <w:color w:val="000000"/>
          <w:kern w:val="2"/>
          <w:sz w:val="24"/>
          <w:szCs w:val="24"/>
          <w:lang w:eastAsia="ar-SA"/>
        </w:rPr>
        <w:t xml:space="preserve"> udostępni Wykonawcy: </w:t>
      </w:r>
    </w:p>
    <w:p w14:paraId="318C5780" w14:textId="77777777" w:rsidR="00A71944" w:rsidRPr="00D85A3E" w:rsidRDefault="00A71944" w:rsidP="00A71944">
      <w:pPr>
        <w:widowControl w:val="0"/>
        <w:suppressAutoHyphens/>
        <w:spacing w:line="320" w:lineRule="exact"/>
        <w:contextualSpacing/>
        <w:jc w:val="both"/>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w:t>
      </w:r>
    </w:p>
    <w:p w14:paraId="700590E8" w14:textId="77777777" w:rsidR="00A71944" w:rsidRPr="00D85A3E" w:rsidRDefault="00A71944" w:rsidP="00A71944">
      <w:pPr>
        <w:widowControl w:val="0"/>
        <w:suppressAutoHyphens/>
        <w:spacing w:line="320" w:lineRule="exact"/>
        <w:contextualSpacing/>
        <w:jc w:val="center"/>
        <w:rPr>
          <w:rFonts w:ascii="Times New Roman" w:hAnsi="Times New Roman" w:cs="Times New Roman"/>
          <w:i/>
          <w:color w:val="000000"/>
          <w:kern w:val="2"/>
          <w:sz w:val="24"/>
          <w:szCs w:val="24"/>
          <w:lang w:eastAsia="ar-SA"/>
        </w:rPr>
      </w:pPr>
      <w:r w:rsidRPr="00D85A3E">
        <w:rPr>
          <w:rFonts w:ascii="Times New Roman" w:hAnsi="Times New Roman" w:cs="Times New Roman"/>
          <w:i/>
          <w:color w:val="000000"/>
          <w:kern w:val="2"/>
          <w:sz w:val="24"/>
          <w:szCs w:val="24"/>
          <w:lang w:eastAsia="ar-SA"/>
        </w:rPr>
        <w:t>(nazwa i adres  Wykonawcy składającego ofertę)</w:t>
      </w:r>
    </w:p>
    <w:p w14:paraId="20950919" w14:textId="77777777" w:rsidR="00A71944" w:rsidRPr="00D85A3E" w:rsidRDefault="00A71944" w:rsidP="00A71944">
      <w:pPr>
        <w:widowControl w:val="0"/>
        <w:suppressAutoHyphens/>
        <w:spacing w:line="320" w:lineRule="exact"/>
        <w:contextualSpacing/>
        <w:rPr>
          <w:rFonts w:ascii="Times New Roman" w:hAnsi="Times New Roman" w:cs="Times New Roman"/>
          <w:color w:val="000000"/>
          <w:kern w:val="2"/>
          <w:sz w:val="24"/>
          <w:szCs w:val="24"/>
          <w:vertAlign w:val="superscript"/>
          <w:lang w:eastAsia="ar-SA"/>
        </w:rPr>
      </w:pPr>
      <w:r w:rsidRPr="00D85A3E">
        <w:rPr>
          <w:rFonts w:ascii="Times New Roman" w:hAnsi="Times New Roman" w:cs="Times New Roman"/>
          <w:color w:val="000000"/>
          <w:kern w:val="2"/>
          <w:sz w:val="24"/>
          <w:szCs w:val="24"/>
          <w:lang w:eastAsia="ar-SA"/>
        </w:rPr>
        <w:t>do dyspozycji w trakcie realizacji zamówienia niezbędne zasoby</w:t>
      </w:r>
      <w:r w:rsidRPr="00D85A3E">
        <w:rPr>
          <w:rFonts w:ascii="Times New Roman" w:hAnsi="Times New Roman" w:cs="Times New Roman"/>
          <w:color w:val="000000"/>
          <w:kern w:val="2"/>
          <w:sz w:val="24"/>
          <w:szCs w:val="24"/>
          <w:vertAlign w:val="superscript"/>
          <w:lang w:eastAsia="ar-SA"/>
        </w:rPr>
        <w:t>.</w:t>
      </w:r>
    </w:p>
    <w:p w14:paraId="108ABE74" w14:textId="77777777" w:rsidR="00A71944" w:rsidRPr="00D85A3E" w:rsidRDefault="00A71944" w:rsidP="00A71944">
      <w:pPr>
        <w:widowControl w:val="0"/>
        <w:suppressAutoHyphens/>
        <w:spacing w:line="320" w:lineRule="exact"/>
        <w:contextualSpacing/>
        <w:rPr>
          <w:rFonts w:ascii="Times New Roman" w:hAnsi="Times New Roman" w:cs="Times New Roman"/>
          <w:color w:val="000000"/>
          <w:kern w:val="2"/>
          <w:sz w:val="24"/>
          <w:szCs w:val="24"/>
          <w:vertAlign w:val="superscript"/>
          <w:lang w:eastAsia="ar-SA"/>
        </w:rPr>
      </w:pPr>
    </w:p>
    <w:p w14:paraId="35B92EB9" w14:textId="77777777" w:rsidR="00A71944" w:rsidRPr="00D85A3E" w:rsidRDefault="00A71944" w:rsidP="00A71944">
      <w:pPr>
        <w:pStyle w:val="Akapitzlist"/>
        <w:widowControl w:val="0"/>
        <w:numPr>
          <w:ilvl w:val="0"/>
          <w:numId w:val="37"/>
        </w:numPr>
        <w:suppressAutoHyphens/>
        <w:spacing w:after="0" w:line="320" w:lineRule="exact"/>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Zakres zasobów, jakie udostępniamy wykonawcy</w:t>
      </w:r>
      <w:r w:rsidRPr="00D85A3E">
        <w:rPr>
          <w:rFonts w:ascii="Times New Roman" w:hAnsi="Times New Roman" w:cs="Times New Roman"/>
          <w:color w:val="000000"/>
          <w:kern w:val="2"/>
          <w:sz w:val="24"/>
          <w:szCs w:val="24"/>
          <w:vertAlign w:val="superscript"/>
          <w:lang w:eastAsia="ar-SA"/>
        </w:rPr>
        <w:t>1</w:t>
      </w:r>
      <w:r w:rsidRPr="00D85A3E">
        <w:rPr>
          <w:rFonts w:ascii="Times New Roman" w:hAnsi="Times New Roman" w:cs="Times New Roman"/>
          <w:color w:val="000000"/>
          <w:kern w:val="2"/>
          <w:sz w:val="24"/>
          <w:szCs w:val="24"/>
          <w:lang w:eastAsia="ar-SA"/>
        </w:rPr>
        <w:t>:</w:t>
      </w:r>
    </w:p>
    <w:p w14:paraId="1C424D18" w14:textId="77777777" w:rsidR="00A71944" w:rsidRPr="00D85A3E" w:rsidRDefault="00A71944" w:rsidP="00A71944">
      <w:pPr>
        <w:pStyle w:val="Akapitzlist"/>
        <w:widowControl w:val="0"/>
        <w:suppressAutoHyphens/>
        <w:spacing w:line="320" w:lineRule="exact"/>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w:t>
      </w:r>
    </w:p>
    <w:p w14:paraId="36945C0C" w14:textId="77777777" w:rsidR="00A71944" w:rsidRPr="00EB4D69" w:rsidRDefault="00A71944" w:rsidP="00A71944">
      <w:pPr>
        <w:widowControl w:val="0"/>
        <w:suppressAutoHyphens/>
        <w:spacing w:line="320" w:lineRule="exact"/>
        <w:contextualSpacing/>
        <w:jc w:val="center"/>
        <w:rPr>
          <w:rFonts w:ascii="Times New Roman" w:hAnsi="Times New Roman" w:cs="Times New Roman"/>
          <w:i/>
          <w:color w:val="000000"/>
          <w:kern w:val="2"/>
          <w:sz w:val="24"/>
          <w:szCs w:val="24"/>
          <w:lang w:eastAsia="ar-SA"/>
        </w:rPr>
      </w:pPr>
      <w:r w:rsidRPr="00D85A3E">
        <w:rPr>
          <w:rFonts w:ascii="Times New Roman" w:hAnsi="Times New Roman" w:cs="Times New Roman"/>
          <w:i/>
          <w:color w:val="000000"/>
          <w:kern w:val="2"/>
          <w:sz w:val="24"/>
          <w:szCs w:val="24"/>
          <w:lang w:eastAsia="ar-SA"/>
        </w:rPr>
        <w:t>(należy wyspecyfikować udostępniane zasoby)</w:t>
      </w:r>
    </w:p>
    <w:p w14:paraId="749C1963" w14:textId="77777777" w:rsidR="00A71944" w:rsidRPr="00D85A3E" w:rsidRDefault="00A71944" w:rsidP="00A71944">
      <w:pPr>
        <w:pStyle w:val="Akapitzlist"/>
        <w:widowControl w:val="0"/>
        <w:numPr>
          <w:ilvl w:val="0"/>
          <w:numId w:val="37"/>
        </w:numPr>
        <w:suppressAutoHyphens/>
        <w:spacing w:after="0" w:line="320" w:lineRule="exact"/>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Sposób wykorzystania ww. zasobów przez Wykonawcę przy wykonywaniu zamówienia</w:t>
      </w:r>
      <w:r w:rsidRPr="00D85A3E">
        <w:rPr>
          <w:rFonts w:ascii="Times New Roman" w:hAnsi="Times New Roman" w:cs="Times New Roman"/>
          <w:color w:val="000000"/>
          <w:kern w:val="2"/>
          <w:sz w:val="24"/>
          <w:szCs w:val="24"/>
          <w:vertAlign w:val="superscript"/>
          <w:lang w:eastAsia="ar-SA"/>
        </w:rPr>
        <w:t>2</w:t>
      </w:r>
      <w:r w:rsidRPr="00D85A3E">
        <w:rPr>
          <w:rFonts w:ascii="Times New Roman" w:hAnsi="Times New Roman" w:cs="Times New Roman"/>
          <w:color w:val="000000"/>
          <w:kern w:val="2"/>
          <w:sz w:val="24"/>
          <w:szCs w:val="24"/>
          <w:lang w:eastAsia="ar-SA"/>
        </w:rPr>
        <w:t>:</w:t>
      </w:r>
    </w:p>
    <w:p w14:paraId="2386F3C9" w14:textId="77777777" w:rsidR="00A71944" w:rsidRPr="00EB4D69" w:rsidRDefault="00A71944" w:rsidP="00A71944">
      <w:pPr>
        <w:pStyle w:val="Akapitzlist"/>
        <w:widowControl w:val="0"/>
        <w:suppressAutoHyphens/>
        <w:spacing w:line="320" w:lineRule="exact"/>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w:t>
      </w:r>
    </w:p>
    <w:p w14:paraId="0B433393" w14:textId="77777777" w:rsidR="00A71944" w:rsidRPr="00EB4D69" w:rsidRDefault="00A71944" w:rsidP="00A71944">
      <w:pPr>
        <w:pStyle w:val="Akapitzlist"/>
        <w:widowControl w:val="0"/>
        <w:numPr>
          <w:ilvl w:val="0"/>
          <w:numId w:val="37"/>
        </w:numPr>
        <w:suppressAutoHyphens/>
        <w:spacing w:after="0" w:line="320" w:lineRule="exact"/>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 xml:space="preserve">Zakres i okres udziału przy wykonywaniu zamówienia:  ……………………………………………………… </w:t>
      </w:r>
    </w:p>
    <w:p w14:paraId="2C1E41CE" w14:textId="77777777" w:rsidR="00A71944" w:rsidRPr="00D85A3E" w:rsidRDefault="00A71944" w:rsidP="00A71944">
      <w:pPr>
        <w:pStyle w:val="Akapitzlist"/>
        <w:widowControl w:val="0"/>
        <w:numPr>
          <w:ilvl w:val="0"/>
          <w:numId w:val="37"/>
        </w:numPr>
        <w:suppressAutoHyphens/>
        <w:spacing w:after="0" w:line="320" w:lineRule="exact"/>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Zrealizujemy następujące usługi/ roboty wchodzące w zakres przedmiotu zamówienia:</w:t>
      </w:r>
    </w:p>
    <w:p w14:paraId="1FCF468B" w14:textId="77777777" w:rsidR="00A71944" w:rsidRPr="00EB4D69" w:rsidRDefault="00A71944" w:rsidP="00A71944">
      <w:pPr>
        <w:pStyle w:val="Akapitzlist"/>
        <w:widowControl w:val="0"/>
        <w:suppressAutoHyphens/>
        <w:spacing w:line="320" w:lineRule="exact"/>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w:t>
      </w:r>
    </w:p>
    <w:p w14:paraId="6DD1F9A4" w14:textId="77777777" w:rsidR="00A71944" w:rsidRPr="00D85A3E" w:rsidRDefault="00A71944" w:rsidP="00A71944">
      <w:pPr>
        <w:pStyle w:val="Akapitzlist"/>
        <w:widowControl w:val="0"/>
        <w:numPr>
          <w:ilvl w:val="0"/>
          <w:numId w:val="37"/>
        </w:numPr>
        <w:suppressAutoHyphens/>
        <w:spacing w:after="0" w:line="320" w:lineRule="exact"/>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Charakter stosunku, jaki będzie łączył nas z Wykonawcą</w:t>
      </w:r>
      <w:r w:rsidRPr="00D85A3E">
        <w:rPr>
          <w:rFonts w:ascii="Times New Roman" w:hAnsi="Times New Roman" w:cs="Times New Roman"/>
          <w:color w:val="000000"/>
          <w:kern w:val="2"/>
          <w:sz w:val="24"/>
          <w:szCs w:val="24"/>
          <w:vertAlign w:val="superscript"/>
          <w:lang w:eastAsia="ar-SA"/>
        </w:rPr>
        <w:t>3</w:t>
      </w:r>
      <w:r w:rsidRPr="00D85A3E">
        <w:rPr>
          <w:rFonts w:ascii="Times New Roman" w:hAnsi="Times New Roman" w:cs="Times New Roman"/>
          <w:color w:val="000000"/>
          <w:kern w:val="2"/>
          <w:sz w:val="24"/>
          <w:szCs w:val="24"/>
          <w:lang w:eastAsia="ar-SA"/>
        </w:rPr>
        <w:t>: ………………………………………………………………</w:t>
      </w:r>
    </w:p>
    <w:p w14:paraId="2B62FCCB" w14:textId="25B2FC98" w:rsidR="00A71944" w:rsidRPr="00D85A3E" w:rsidRDefault="00A71944" w:rsidP="00A71944">
      <w:pPr>
        <w:widowControl w:val="0"/>
        <w:suppressAutoHyphens/>
        <w:spacing w:line="320" w:lineRule="exact"/>
        <w:ind w:left="360"/>
        <w:contextualSpacing/>
        <w:rPr>
          <w:rFonts w:ascii="Times New Roman" w:hAnsi="Times New Roman" w:cs="Times New Roman"/>
          <w:color w:val="000000"/>
          <w:kern w:val="2"/>
          <w:sz w:val="24"/>
          <w:szCs w:val="24"/>
          <w:lang w:eastAsia="ar-SA"/>
        </w:rPr>
      </w:pPr>
    </w:p>
    <w:p w14:paraId="0F88C719" w14:textId="77777777" w:rsidR="00A71944" w:rsidRPr="00D85A3E" w:rsidRDefault="00A71944" w:rsidP="00A71944">
      <w:pPr>
        <w:widowControl w:val="0"/>
        <w:suppressAutoHyphens/>
        <w:spacing w:line="320" w:lineRule="exact"/>
        <w:ind w:left="360"/>
        <w:contextualSpacing/>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lastRenderedPageBreak/>
        <w:t>W związku z powyższym oddajemy do dyspozycji ww. zasoby w celu korzystania z nich przez Wykonawcę – w przypadku wyboru jego oferty w przedmiotowym postępowaniu i udzieleniu mu zamówienia – przy wykonywaniu przedmiotu zamówienia.</w:t>
      </w:r>
    </w:p>
    <w:p w14:paraId="0D4ACB46" w14:textId="77777777" w:rsidR="00A71944" w:rsidRPr="00D85A3E" w:rsidRDefault="00A71944" w:rsidP="00A71944">
      <w:pPr>
        <w:tabs>
          <w:tab w:val="left" w:pos="284"/>
        </w:tabs>
        <w:spacing w:line="320" w:lineRule="exact"/>
        <w:ind w:left="284" w:hanging="284"/>
        <w:contextualSpacing/>
        <w:jc w:val="both"/>
        <w:rPr>
          <w:rFonts w:ascii="Times New Roman" w:hAnsi="Times New Roman" w:cs="Times New Roman"/>
          <w:b/>
          <w:color w:val="000000"/>
          <w:sz w:val="24"/>
          <w:szCs w:val="24"/>
        </w:rPr>
      </w:pPr>
    </w:p>
    <w:p w14:paraId="0964F0F5" w14:textId="77777777" w:rsidR="00A71944" w:rsidRPr="00D85A3E" w:rsidRDefault="00A71944" w:rsidP="00A71944">
      <w:pPr>
        <w:tabs>
          <w:tab w:val="left" w:pos="284"/>
        </w:tabs>
        <w:spacing w:line="320" w:lineRule="exact"/>
        <w:ind w:left="284" w:hanging="284"/>
        <w:contextualSpacing/>
        <w:jc w:val="both"/>
        <w:rPr>
          <w:rFonts w:ascii="Times New Roman" w:hAnsi="Times New Roman" w:cs="Times New Roman"/>
          <w:color w:val="000000"/>
          <w:sz w:val="24"/>
          <w:szCs w:val="24"/>
        </w:rPr>
      </w:pPr>
      <w:r w:rsidRPr="00D85A3E">
        <w:rPr>
          <w:rFonts w:ascii="Times New Roman" w:hAnsi="Times New Roman" w:cs="Times New Roman"/>
          <w:b/>
          <w:color w:val="000000"/>
          <w:sz w:val="24"/>
          <w:szCs w:val="24"/>
        </w:rPr>
        <w:t>Niniejsze oświadczenie potwierdza ww. okoliczności na dzień składania ofert.</w:t>
      </w:r>
    </w:p>
    <w:p w14:paraId="007CA726" w14:textId="77777777" w:rsidR="00A71944" w:rsidRPr="00D85A3E" w:rsidRDefault="00A71944" w:rsidP="00A71944">
      <w:pPr>
        <w:widowControl w:val="0"/>
        <w:suppressAutoHyphens/>
        <w:spacing w:line="320" w:lineRule="exact"/>
        <w:contextualSpacing/>
        <w:jc w:val="both"/>
        <w:rPr>
          <w:rFonts w:ascii="Times New Roman" w:hAnsi="Times New Roman" w:cs="Times New Roman"/>
          <w:b/>
          <w:i/>
          <w:color w:val="000000"/>
          <w:kern w:val="2"/>
          <w:sz w:val="24"/>
          <w:szCs w:val="24"/>
          <w:lang w:eastAsia="ar-SA"/>
        </w:rPr>
      </w:pPr>
    </w:p>
    <w:p w14:paraId="4924FC80" w14:textId="77777777" w:rsidR="00A71944" w:rsidRPr="00D85A3E" w:rsidRDefault="00A71944" w:rsidP="00A71944">
      <w:pPr>
        <w:widowControl w:val="0"/>
        <w:suppressAutoHyphens/>
        <w:spacing w:line="320" w:lineRule="exact"/>
        <w:contextualSpacing/>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 xml:space="preserve">………………………………………….. </w:t>
      </w:r>
      <w:r w:rsidRPr="00D85A3E">
        <w:rPr>
          <w:rFonts w:ascii="Times New Roman" w:hAnsi="Times New Roman" w:cs="Times New Roman"/>
          <w:color w:val="000000"/>
          <w:kern w:val="2"/>
          <w:sz w:val="24"/>
          <w:szCs w:val="24"/>
          <w:lang w:eastAsia="ar-SA"/>
        </w:rPr>
        <w:tab/>
      </w:r>
      <w:r w:rsidRPr="00D85A3E">
        <w:rPr>
          <w:rFonts w:ascii="Times New Roman" w:hAnsi="Times New Roman" w:cs="Times New Roman"/>
          <w:color w:val="000000"/>
          <w:kern w:val="2"/>
          <w:sz w:val="24"/>
          <w:szCs w:val="24"/>
          <w:lang w:eastAsia="ar-SA"/>
        </w:rPr>
        <w:tab/>
        <w:t>…….……………………………………</w:t>
      </w:r>
    </w:p>
    <w:p w14:paraId="2AF78DF9" w14:textId="77777777" w:rsidR="00A71944" w:rsidRPr="00D85A3E" w:rsidRDefault="00A71944" w:rsidP="00A71944">
      <w:pPr>
        <w:widowControl w:val="0"/>
        <w:suppressAutoHyphens/>
        <w:spacing w:line="320" w:lineRule="exact"/>
        <w:ind w:left="4950" w:hanging="4950"/>
        <w:contextualSpacing/>
        <w:rPr>
          <w:rFonts w:ascii="Times New Roman" w:hAnsi="Times New Roman" w:cs="Times New Roman"/>
          <w:i/>
          <w:iCs/>
          <w:color w:val="000000"/>
          <w:kern w:val="2"/>
          <w:sz w:val="24"/>
          <w:szCs w:val="24"/>
          <w:lang w:eastAsia="ar-SA"/>
        </w:rPr>
      </w:pPr>
      <w:r w:rsidRPr="00D85A3E">
        <w:rPr>
          <w:rFonts w:ascii="Times New Roman" w:hAnsi="Times New Roman" w:cs="Times New Roman"/>
          <w:i/>
          <w:color w:val="000000"/>
          <w:kern w:val="2"/>
          <w:sz w:val="24"/>
          <w:szCs w:val="24"/>
          <w:lang w:eastAsia="ar-SA"/>
        </w:rPr>
        <w:t xml:space="preserve">(miejsce i data złożenia oświadczenia)                </w:t>
      </w:r>
      <w:r w:rsidRPr="00D85A3E">
        <w:rPr>
          <w:rFonts w:ascii="Times New Roman" w:hAnsi="Times New Roman" w:cs="Times New Roman"/>
          <w:i/>
          <w:color w:val="000000"/>
          <w:kern w:val="2"/>
          <w:sz w:val="24"/>
          <w:szCs w:val="24"/>
          <w:lang w:eastAsia="ar-SA"/>
        </w:rPr>
        <w:tab/>
      </w:r>
      <w:r w:rsidRPr="00D85A3E">
        <w:rPr>
          <w:rFonts w:ascii="Times New Roman" w:hAnsi="Times New Roman" w:cs="Times New Roman"/>
          <w:i/>
          <w:iCs/>
          <w:color w:val="000000"/>
          <w:kern w:val="2"/>
          <w:sz w:val="24"/>
          <w:szCs w:val="24"/>
          <w:lang w:eastAsia="ar-SA"/>
        </w:rPr>
        <w:t>(podpis osoby uprawnionej do składania  oświadczeń woli w imieniu podmiotu oddającego do dyspozycji zasoby)</w:t>
      </w:r>
    </w:p>
    <w:p w14:paraId="760E55BB" w14:textId="77777777" w:rsidR="00A71944" w:rsidRPr="00D85A3E" w:rsidRDefault="00A71944" w:rsidP="00A71944">
      <w:pPr>
        <w:widowControl w:val="0"/>
        <w:suppressAutoHyphens/>
        <w:spacing w:line="320" w:lineRule="exact"/>
        <w:contextualSpacing/>
        <w:rPr>
          <w:rFonts w:ascii="Times New Roman" w:hAnsi="Times New Roman" w:cs="Times New Roman"/>
          <w:color w:val="000000"/>
          <w:kern w:val="2"/>
          <w:sz w:val="24"/>
          <w:szCs w:val="24"/>
          <w:lang w:eastAsia="ar-SA"/>
        </w:rPr>
      </w:pPr>
      <w:r w:rsidRPr="00D85A3E">
        <w:rPr>
          <w:rFonts w:ascii="Times New Roman" w:hAnsi="Times New Roman" w:cs="Times New Roman"/>
          <w:iCs/>
          <w:color w:val="000000"/>
          <w:kern w:val="2"/>
          <w:sz w:val="24"/>
          <w:szCs w:val="24"/>
          <w:lang w:eastAsia="ar-SA"/>
        </w:rPr>
        <w:t>___________________________________________________________________________</w:t>
      </w:r>
    </w:p>
    <w:p w14:paraId="1EFBE3B1" w14:textId="77777777" w:rsidR="00A71944" w:rsidRPr="00D85A3E" w:rsidRDefault="00A71944" w:rsidP="00A71944">
      <w:pPr>
        <w:widowControl w:val="0"/>
        <w:suppressAutoHyphens/>
        <w:spacing w:line="320" w:lineRule="exact"/>
        <w:contextualSpacing/>
        <w:rPr>
          <w:rFonts w:ascii="Times New Roman" w:hAnsi="Times New Roman" w:cs="Times New Roman"/>
          <w:color w:val="000000"/>
          <w:kern w:val="2"/>
          <w:sz w:val="24"/>
          <w:szCs w:val="24"/>
          <w:lang w:eastAsia="ar-SA"/>
        </w:rPr>
      </w:pPr>
    </w:p>
    <w:p w14:paraId="405AC169" w14:textId="77777777" w:rsidR="00A71944" w:rsidRPr="00D85A3E" w:rsidRDefault="00A71944" w:rsidP="00A71944">
      <w:pPr>
        <w:widowControl w:val="0"/>
        <w:numPr>
          <w:ilvl w:val="0"/>
          <w:numId w:val="35"/>
        </w:numPr>
        <w:suppressAutoHyphens/>
        <w:spacing w:after="0" w:line="320" w:lineRule="exact"/>
        <w:ind w:left="360"/>
        <w:contextualSpacing/>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Zakres udostępnianych zasobów niezbędnych do potwierdzenia spełniania warunku:</w:t>
      </w:r>
    </w:p>
    <w:p w14:paraId="74BAB740" w14:textId="77777777" w:rsidR="00A71944" w:rsidRPr="00D85A3E" w:rsidRDefault="00A71944" w:rsidP="00A71944">
      <w:pPr>
        <w:widowControl w:val="0"/>
        <w:numPr>
          <w:ilvl w:val="0"/>
          <w:numId w:val="36"/>
        </w:numPr>
        <w:tabs>
          <w:tab w:val="left" w:pos="720"/>
        </w:tabs>
        <w:suppressAutoHyphens/>
        <w:spacing w:after="0" w:line="320" w:lineRule="exact"/>
        <w:ind w:left="360" w:firstLine="0"/>
        <w:contextualSpacing/>
        <w:jc w:val="both"/>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zdolności techniczne lub zawodowe</w:t>
      </w:r>
    </w:p>
    <w:p w14:paraId="3A1517D9" w14:textId="77777777" w:rsidR="00A71944" w:rsidRPr="00D85A3E" w:rsidRDefault="00A71944" w:rsidP="00A71944">
      <w:pPr>
        <w:widowControl w:val="0"/>
        <w:numPr>
          <w:ilvl w:val="0"/>
          <w:numId w:val="36"/>
        </w:numPr>
        <w:tabs>
          <w:tab w:val="left" w:pos="720"/>
        </w:tabs>
        <w:suppressAutoHyphens/>
        <w:spacing w:after="0" w:line="320" w:lineRule="exact"/>
        <w:ind w:left="360" w:firstLine="0"/>
        <w:contextualSpacing/>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zdolności finansowe lub ekonomiczne</w:t>
      </w:r>
    </w:p>
    <w:p w14:paraId="5640B493" w14:textId="77777777" w:rsidR="00A71944" w:rsidRPr="00D85A3E" w:rsidRDefault="00A71944" w:rsidP="00A71944">
      <w:pPr>
        <w:widowControl w:val="0"/>
        <w:numPr>
          <w:ilvl w:val="0"/>
          <w:numId w:val="35"/>
        </w:numPr>
        <w:suppressAutoHyphens/>
        <w:spacing w:after="0" w:line="320" w:lineRule="exact"/>
        <w:ind w:left="360"/>
        <w:contextualSpacing/>
        <w:jc w:val="both"/>
        <w:rPr>
          <w:rFonts w:ascii="Times New Roman" w:hAnsi="Times New Roman" w:cs="Times New Roman"/>
          <w:color w:val="000000"/>
          <w:kern w:val="2"/>
          <w:sz w:val="24"/>
          <w:szCs w:val="24"/>
          <w:lang w:eastAsia="ar-SA"/>
        </w:rPr>
      </w:pPr>
      <w:r w:rsidRPr="00D85A3E">
        <w:rPr>
          <w:rFonts w:ascii="Times New Roman" w:hAnsi="Times New Roman" w:cs="Times New Roman"/>
          <w:color w:val="000000"/>
          <w:kern w:val="2"/>
          <w:sz w:val="24"/>
          <w:szCs w:val="24"/>
          <w:lang w:eastAsia="ar-SA"/>
        </w:rPr>
        <w:t>np. podwykonawstwo, konsultacje, doradztwo. W sytuacji gdy przedmiotem udzielenia są zasoby nierozerwalnie związane z podmiotem ich udzielającym, niemożliwe do samodzielnego obrotu i dalszego udzielenia ich bez zaangażowania tego podmiotu w wykonanie zamówienia, taki dokument powinien zawierać wyraźne nawiązanie do uczestnictwa tego podmiotu w wykonaniu zamówienia.</w:t>
      </w:r>
    </w:p>
    <w:p w14:paraId="0B5C55F4" w14:textId="77777777" w:rsidR="00A71944" w:rsidRPr="00D85A3E" w:rsidRDefault="00A71944" w:rsidP="00A71944">
      <w:pPr>
        <w:widowControl w:val="0"/>
        <w:numPr>
          <w:ilvl w:val="0"/>
          <w:numId w:val="35"/>
        </w:numPr>
        <w:suppressAutoHyphens/>
        <w:spacing w:after="0" w:line="320" w:lineRule="exact"/>
        <w:ind w:left="360"/>
        <w:contextualSpacing/>
        <w:rPr>
          <w:rFonts w:ascii="Times New Roman" w:hAnsi="Times New Roman" w:cs="Times New Roman"/>
          <w:color w:val="000000"/>
          <w:sz w:val="24"/>
          <w:szCs w:val="24"/>
        </w:rPr>
      </w:pPr>
      <w:r w:rsidRPr="00D85A3E">
        <w:rPr>
          <w:rFonts w:ascii="Times New Roman" w:hAnsi="Times New Roman" w:cs="Times New Roman"/>
          <w:color w:val="000000"/>
          <w:kern w:val="2"/>
          <w:sz w:val="24"/>
          <w:szCs w:val="24"/>
          <w:lang w:eastAsia="ar-SA"/>
        </w:rPr>
        <w:t xml:space="preserve"> np. umowa cywilno-prawna, umowa o współpracy.</w:t>
      </w:r>
    </w:p>
    <w:p w14:paraId="705A305A" w14:textId="77777777" w:rsidR="00A71944" w:rsidRPr="00B80ED1" w:rsidRDefault="00A71944" w:rsidP="00A71944">
      <w:pPr>
        <w:spacing w:line="320" w:lineRule="exact"/>
        <w:contextualSpacing/>
        <w:rPr>
          <w:color w:val="000000"/>
          <w:szCs w:val="24"/>
        </w:rPr>
      </w:pPr>
    </w:p>
    <w:p w14:paraId="4EFDEE2C" w14:textId="77777777" w:rsidR="00A71944" w:rsidRPr="00B80ED1" w:rsidRDefault="00A71944" w:rsidP="00A71944">
      <w:pPr>
        <w:contextualSpacing/>
        <w:rPr>
          <w:color w:val="000000"/>
          <w:szCs w:val="24"/>
        </w:rPr>
      </w:pPr>
    </w:p>
    <w:p w14:paraId="7EA6E306" w14:textId="77777777" w:rsidR="00A71944" w:rsidRPr="00D85A3E" w:rsidRDefault="00A71944" w:rsidP="00A71944">
      <w:pPr>
        <w:rPr>
          <w:rFonts w:ascii="Times New Roman" w:hAnsi="Times New Roman" w:cs="Times New Roman"/>
          <w:iCs/>
          <w:sz w:val="24"/>
          <w:szCs w:val="24"/>
        </w:rPr>
      </w:pPr>
    </w:p>
    <w:p w14:paraId="63606399" w14:textId="77777777" w:rsidR="00A71944" w:rsidRDefault="00A71944" w:rsidP="00A71944"/>
    <w:bookmarkEnd w:id="8"/>
    <w:p w14:paraId="6989A739" w14:textId="74CC2115" w:rsidR="002C13D1" w:rsidRPr="00D85A3E" w:rsidRDefault="002C13D1" w:rsidP="00230E1E">
      <w:pPr>
        <w:spacing w:line="320" w:lineRule="exact"/>
        <w:contextualSpacing/>
        <w:rPr>
          <w:rFonts w:ascii="Times New Roman" w:hAnsi="Times New Roman" w:cs="Times New Roman"/>
          <w:iCs/>
          <w:sz w:val="24"/>
          <w:szCs w:val="24"/>
        </w:rPr>
      </w:pPr>
    </w:p>
    <w:sectPr w:rsidR="002C13D1" w:rsidRPr="00D85A3E" w:rsidSect="002F28A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C83C0E" w14:textId="77777777" w:rsidR="00933FC6" w:rsidRDefault="00933FC6" w:rsidP="00756A9A">
      <w:pPr>
        <w:spacing w:after="0" w:line="240" w:lineRule="auto"/>
      </w:pPr>
      <w:r>
        <w:separator/>
      </w:r>
    </w:p>
  </w:endnote>
  <w:endnote w:type="continuationSeparator" w:id="0">
    <w:p w14:paraId="3EB3E8C2" w14:textId="77777777" w:rsidR="00933FC6" w:rsidRDefault="00933FC6" w:rsidP="00756A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Nimbus Roman No9 L">
    <w:altName w:val="Times New Roman"/>
    <w:panose1 w:val="00000000000000000000"/>
    <w:charset w:val="EE"/>
    <w:family w:val="roman"/>
    <w:notTrueType/>
    <w:pitch w:val="variable"/>
    <w:sig w:usb0="00000005" w:usb1="00000000" w:usb2="00000000" w:usb3="00000000" w:csb0="00000002"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Times">
    <w:panose1 w:val="02020603050405020304"/>
    <w:charset w:val="EE"/>
    <w:family w:val="roman"/>
    <w:pitch w:val="variable"/>
    <w:sig w:usb0="E0002AFF" w:usb1="C0007841" w:usb2="00000009" w:usb3="00000000" w:csb0="000001FF" w:csb1="00000000"/>
  </w:font>
  <w:font w:name="Liberation Sans">
    <w:altName w:val="Arial"/>
    <w:charset w:val="00"/>
    <w:family w:val="roman"/>
    <w:pitch w:val="default"/>
    <w:sig w:usb0="00000007" w:usb1="00000000" w:usb2="00000000" w:usb3="00000000" w:csb0="00000003" w:csb1="00000000"/>
  </w:font>
  <w:font w:name="Trebuchet MS">
    <w:panose1 w:val="020B0603020202020204"/>
    <w:charset w:val="EE"/>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876542"/>
      <w:docPartObj>
        <w:docPartGallery w:val="Page Numbers (Bottom of Page)"/>
        <w:docPartUnique/>
      </w:docPartObj>
    </w:sdtPr>
    <w:sdtEndPr/>
    <w:sdtContent>
      <w:p w14:paraId="22F33808" w14:textId="4CE7F5BE" w:rsidR="00510B07" w:rsidRDefault="00510B07">
        <w:pPr>
          <w:pStyle w:val="Stopka"/>
          <w:jc w:val="right"/>
        </w:pPr>
        <w:r>
          <w:fldChar w:fldCharType="begin"/>
        </w:r>
        <w:r>
          <w:instrText>PAGE   \* MERGEFORMAT</w:instrText>
        </w:r>
        <w:r>
          <w:fldChar w:fldCharType="separate"/>
        </w:r>
        <w:r>
          <w:t>2</w:t>
        </w:r>
        <w:r>
          <w:fldChar w:fldCharType="end"/>
        </w:r>
      </w:p>
    </w:sdtContent>
  </w:sdt>
  <w:p w14:paraId="5715A003" w14:textId="5B929F39" w:rsidR="00510B07" w:rsidRDefault="00510B0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036010" w14:textId="77777777" w:rsidR="00933FC6" w:rsidRDefault="00933FC6" w:rsidP="00756A9A">
      <w:pPr>
        <w:spacing w:after="0" w:line="240" w:lineRule="auto"/>
      </w:pPr>
      <w:r>
        <w:separator/>
      </w:r>
    </w:p>
  </w:footnote>
  <w:footnote w:type="continuationSeparator" w:id="0">
    <w:p w14:paraId="24C9163A" w14:textId="77777777" w:rsidR="00933FC6" w:rsidRDefault="00933FC6" w:rsidP="00756A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E23CC" w14:textId="25941CF7" w:rsidR="00756A9A" w:rsidRDefault="00756A9A" w:rsidP="00756A9A">
    <w:pPr>
      <w:pStyle w:val="Nagwek"/>
      <w:jc w:val="right"/>
    </w:pPr>
    <w:r>
      <w:t>WT 2370.</w:t>
    </w:r>
    <w:r w:rsidR="00367704">
      <w:t>36.2021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9344D"/>
    <w:multiLevelType w:val="singleLevel"/>
    <w:tmpl w:val="AD482AB2"/>
    <w:lvl w:ilvl="0">
      <w:start w:val="1"/>
      <w:numFmt w:val="decimal"/>
      <w:lvlText w:val="%1."/>
      <w:lvlJc w:val="left"/>
      <w:pPr>
        <w:tabs>
          <w:tab w:val="num" w:pos="705"/>
        </w:tabs>
        <w:ind w:left="705" w:hanging="705"/>
      </w:pPr>
      <w:rPr>
        <w:rFonts w:cs="Times New Roman" w:hint="default"/>
        <w:b w:val="0"/>
        <w:bCs w:val="0"/>
      </w:rPr>
    </w:lvl>
  </w:abstractNum>
  <w:abstractNum w:abstractNumId="1" w15:restartNumberingAfterBreak="0">
    <w:nsid w:val="039463BB"/>
    <w:multiLevelType w:val="hybridMultilevel"/>
    <w:tmpl w:val="848A0624"/>
    <w:lvl w:ilvl="0" w:tplc="F2A066FE">
      <w:start w:val="1"/>
      <w:numFmt w:val="decimal"/>
      <w:lvlText w:val="%1."/>
      <w:lvlJc w:val="left"/>
      <w:pPr>
        <w:ind w:left="720" w:hanging="360"/>
      </w:pPr>
      <w:rPr>
        <w:rFonts w:cs="Times New Roman"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89E52FF"/>
    <w:multiLevelType w:val="multilevel"/>
    <w:tmpl w:val="8E4A36F4"/>
    <w:lvl w:ilvl="0">
      <w:start w:val="2"/>
      <w:numFmt w:val="decimal"/>
      <w:lvlText w:val="%1."/>
      <w:lvlJc w:val="left"/>
      <w:pPr>
        <w:tabs>
          <w:tab w:val="num" w:pos="360"/>
        </w:tabs>
        <w:ind w:left="360" w:hanging="360"/>
      </w:pPr>
      <w:rPr>
        <w:rFonts w:hint="default"/>
        <w:b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09A37109"/>
    <w:multiLevelType w:val="hybridMultilevel"/>
    <w:tmpl w:val="4D20456E"/>
    <w:lvl w:ilvl="0" w:tplc="2B26D5B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B987145"/>
    <w:multiLevelType w:val="hybridMultilevel"/>
    <w:tmpl w:val="6D1E7704"/>
    <w:lvl w:ilvl="0" w:tplc="7DEC6B44">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D9008B3"/>
    <w:multiLevelType w:val="multilevel"/>
    <w:tmpl w:val="E10E6CBE"/>
    <w:styleLink w:val="WW8Num159"/>
    <w:lvl w:ilvl="0">
      <w:start w:val="1"/>
      <w:numFmt w:val="decimal"/>
      <w:lvlText w:val="%1)"/>
      <w:lvlJc w:val="left"/>
      <w:pPr>
        <w:ind w:left="1600" w:hanging="360"/>
      </w:pPr>
      <w:rPr>
        <w:rFonts w:ascii="Tahoma" w:hAnsi="Tahoma" w:cs="Tahoma"/>
      </w:rPr>
    </w:lvl>
    <w:lvl w:ilvl="1">
      <w:start w:val="1"/>
      <w:numFmt w:val="decimal"/>
      <w:lvlText w:val="%2."/>
      <w:lvlJc w:val="left"/>
      <w:pPr>
        <w:ind w:left="1534" w:hanging="360"/>
      </w:pPr>
    </w:lvl>
    <w:lvl w:ilvl="2">
      <w:start w:val="1"/>
      <w:numFmt w:val="decimal"/>
      <w:lvlText w:val="%3."/>
      <w:lvlJc w:val="left"/>
      <w:pPr>
        <w:ind w:left="1894" w:hanging="360"/>
      </w:pPr>
    </w:lvl>
    <w:lvl w:ilvl="3">
      <w:start w:val="1"/>
      <w:numFmt w:val="decimal"/>
      <w:lvlText w:val="%4."/>
      <w:lvlJc w:val="left"/>
      <w:pPr>
        <w:ind w:left="2254" w:hanging="360"/>
      </w:pPr>
    </w:lvl>
    <w:lvl w:ilvl="4">
      <w:start w:val="1"/>
      <w:numFmt w:val="decimal"/>
      <w:lvlText w:val="%5."/>
      <w:lvlJc w:val="left"/>
      <w:pPr>
        <w:ind w:left="2614" w:hanging="360"/>
      </w:pPr>
    </w:lvl>
    <w:lvl w:ilvl="5">
      <w:start w:val="1"/>
      <w:numFmt w:val="decimal"/>
      <w:lvlText w:val="%6."/>
      <w:lvlJc w:val="left"/>
      <w:pPr>
        <w:ind w:left="2974" w:hanging="360"/>
      </w:pPr>
    </w:lvl>
    <w:lvl w:ilvl="6">
      <w:start w:val="1"/>
      <w:numFmt w:val="decimal"/>
      <w:lvlText w:val="%7."/>
      <w:lvlJc w:val="left"/>
      <w:pPr>
        <w:ind w:left="3334" w:hanging="360"/>
      </w:pPr>
    </w:lvl>
    <w:lvl w:ilvl="7">
      <w:start w:val="1"/>
      <w:numFmt w:val="decimal"/>
      <w:lvlText w:val="%8."/>
      <w:lvlJc w:val="left"/>
      <w:pPr>
        <w:ind w:left="3694" w:hanging="360"/>
      </w:pPr>
    </w:lvl>
    <w:lvl w:ilvl="8">
      <w:start w:val="1"/>
      <w:numFmt w:val="decimal"/>
      <w:lvlText w:val="%9."/>
      <w:lvlJc w:val="left"/>
      <w:pPr>
        <w:ind w:left="4054" w:hanging="360"/>
      </w:pPr>
    </w:lvl>
  </w:abstractNum>
  <w:abstractNum w:abstractNumId="6" w15:restartNumberingAfterBreak="0">
    <w:nsid w:val="0F956F1F"/>
    <w:multiLevelType w:val="multilevel"/>
    <w:tmpl w:val="8BF6CAE8"/>
    <w:styleLink w:val="WW8Num106"/>
    <w:lvl w:ilvl="0">
      <w:start w:val="1"/>
      <w:numFmt w:val="decimal"/>
      <w:lvlText w:val="%1)"/>
      <w:lvlJc w:val="left"/>
      <w:pPr>
        <w:ind w:left="1069" w:hanging="360"/>
      </w:pPr>
      <w:rPr>
        <w:rFonts w:ascii="Tahoma" w:hAnsi="Tahoma" w:cs="Tahoma"/>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 w15:restartNumberingAfterBreak="0">
    <w:nsid w:val="101C2318"/>
    <w:multiLevelType w:val="multilevel"/>
    <w:tmpl w:val="1ABE47B8"/>
    <w:lvl w:ilvl="0">
      <w:start w:val="1"/>
      <w:numFmt w:val="bullet"/>
      <w:lvlText w:val=""/>
      <w:lvlJc w:val="left"/>
      <w:pPr>
        <w:ind w:left="720" w:hanging="360"/>
      </w:pPr>
      <w:rPr>
        <w:rFonts w:ascii="Symbol" w:hAnsi="Symbol" w:hint="default"/>
        <w:color w:val="auto"/>
      </w:rPr>
    </w:lvl>
    <w:lvl w:ilvl="1">
      <w:start w:val="1"/>
      <w:numFmt w:val="decimal"/>
      <w:lvlText w:val="%1.%2"/>
      <w:lvlJc w:val="left"/>
      <w:pPr>
        <w:ind w:left="1004" w:hanging="360"/>
      </w:pPr>
      <w:rPr>
        <w:rFonts w:hint="default"/>
      </w:rPr>
    </w:lvl>
    <w:lvl w:ilvl="2">
      <w:start w:val="1"/>
      <w:numFmt w:val="decimal"/>
      <w:lvlText w:val="%1.%2.%3"/>
      <w:lvlJc w:val="left"/>
      <w:pPr>
        <w:ind w:left="1648" w:hanging="720"/>
      </w:pPr>
      <w:rPr>
        <w:rFonts w:hint="default"/>
      </w:rPr>
    </w:lvl>
    <w:lvl w:ilvl="3">
      <w:start w:val="1"/>
      <w:numFmt w:val="decimalZero"/>
      <w:lvlText w:val="%1.%2.%3.%4"/>
      <w:lvlJc w:val="left"/>
      <w:pPr>
        <w:ind w:left="1932" w:hanging="720"/>
      </w:pPr>
      <w:rPr>
        <w:rFonts w:hint="default"/>
      </w:rPr>
    </w:lvl>
    <w:lvl w:ilvl="4">
      <w:start w:val="1"/>
      <w:numFmt w:val="decimal"/>
      <w:lvlText w:val="%1.%2.%3.%4.%5"/>
      <w:lvlJc w:val="left"/>
      <w:pPr>
        <w:ind w:left="2576" w:hanging="1080"/>
      </w:pPr>
      <w:rPr>
        <w:rFonts w:hint="default"/>
      </w:rPr>
    </w:lvl>
    <w:lvl w:ilvl="5">
      <w:start w:val="1"/>
      <w:numFmt w:val="decimal"/>
      <w:lvlText w:val="%1.%2.%3.%4.%5.%6"/>
      <w:lvlJc w:val="left"/>
      <w:pPr>
        <w:ind w:left="2860" w:hanging="1080"/>
      </w:pPr>
      <w:rPr>
        <w:rFonts w:hint="default"/>
      </w:rPr>
    </w:lvl>
    <w:lvl w:ilvl="6">
      <w:start w:val="1"/>
      <w:numFmt w:val="decimal"/>
      <w:lvlText w:val="%1.%2.%3.%4.%5.%6.%7"/>
      <w:lvlJc w:val="left"/>
      <w:pPr>
        <w:ind w:left="3504" w:hanging="1440"/>
      </w:pPr>
      <w:rPr>
        <w:rFonts w:hint="default"/>
      </w:rPr>
    </w:lvl>
    <w:lvl w:ilvl="7">
      <w:start w:val="1"/>
      <w:numFmt w:val="decimal"/>
      <w:lvlText w:val="%1.%2.%3.%4.%5.%6.%7.%8"/>
      <w:lvlJc w:val="left"/>
      <w:pPr>
        <w:ind w:left="3788" w:hanging="1440"/>
      </w:pPr>
      <w:rPr>
        <w:rFonts w:hint="default"/>
      </w:rPr>
    </w:lvl>
    <w:lvl w:ilvl="8">
      <w:start w:val="1"/>
      <w:numFmt w:val="decimal"/>
      <w:lvlText w:val="%1.%2.%3.%4.%5.%6.%7.%8.%9"/>
      <w:lvlJc w:val="left"/>
      <w:pPr>
        <w:ind w:left="4432" w:hanging="1800"/>
      </w:pPr>
      <w:rPr>
        <w:rFonts w:hint="default"/>
      </w:rPr>
    </w:lvl>
  </w:abstractNum>
  <w:abstractNum w:abstractNumId="8" w15:restartNumberingAfterBreak="0">
    <w:nsid w:val="10217C99"/>
    <w:multiLevelType w:val="hybridMultilevel"/>
    <w:tmpl w:val="587C0A74"/>
    <w:lvl w:ilvl="0" w:tplc="791E167C">
      <w:start w:val="1"/>
      <w:numFmt w:val="decimal"/>
      <w:lvlText w:val="%1."/>
      <w:lvlJc w:val="left"/>
      <w:pPr>
        <w:tabs>
          <w:tab w:val="num" w:pos="720"/>
        </w:tabs>
        <w:ind w:left="720" w:hanging="360"/>
      </w:pPr>
      <w:rPr>
        <w:rFonts w:cs="Times New Roman"/>
        <w:strike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125E6343"/>
    <w:multiLevelType w:val="multilevel"/>
    <w:tmpl w:val="11868DDC"/>
    <w:lvl w:ilvl="0">
      <w:start w:val="1"/>
      <w:numFmt w:val="decimal"/>
      <w:lvlText w:val="%1."/>
      <w:lvlJc w:val="left"/>
      <w:pPr>
        <w:tabs>
          <w:tab w:val="num" w:pos="700"/>
        </w:tabs>
        <w:ind w:left="624" w:hanging="284"/>
      </w:pPr>
      <w:rPr>
        <w:rFonts w:ascii="Arial" w:hAnsi="Arial" w:cs="Arial" w:hint="default"/>
        <w:b w:val="0"/>
        <w:i w:val="0"/>
        <w:strike w:val="0"/>
        <w:color w:val="auto"/>
        <w:w w:val="100"/>
        <w:sz w:val="22"/>
        <w:szCs w:val="22"/>
      </w:rPr>
    </w:lvl>
    <w:lvl w:ilvl="1">
      <w:start w:val="1"/>
      <w:numFmt w:val="decimal"/>
      <w:lvlText w:val="%2)"/>
      <w:lvlJc w:val="left"/>
      <w:pPr>
        <w:ind w:left="1636" w:hanging="360"/>
      </w:pPr>
      <w:rPr>
        <w:rFonts w:hint="default"/>
        <w:b w:val="0"/>
        <w:i w:val="0"/>
        <w:sz w:val="22"/>
        <w:szCs w:val="22"/>
      </w:rPr>
    </w:lvl>
    <w:lvl w:ilvl="2">
      <w:start w:val="1"/>
      <w:numFmt w:val="decimal"/>
      <w:isLgl/>
      <w:lvlText w:val="%1.%2.%3."/>
      <w:lvlJc w:val="left"/>
      <w:pPr>
        <w:ind w:left="2932" w:hanging="720"/>
      </w:pPr>
      <w:rPr>
        <w:rFonts w:hint="default"/>
      </w:rPr>
    </w:lvl>
    <w:lvl w:ilvl="3">
      <w:start w:val="1"/>
      <w:numFmt w:val="decimal"/>
      <w:lvlText w:val="%4)"/>
      <w:lvlJc w:val="left"/>
      <w:pPr>
        <w:ind w:left="3868" w:hanging="720"/>
      </w:pPr>
      <w:rPr>
        <w:rFonts w:hint="default"/>
      </w:rPr>
    </w:lvl>
    <w:lvl w:ilvl="4">
      <w:start w:val="1"/>
      <w:numFmt w:val="decimal"/>
      <w:isLgl/>
      <w:lvlText w:val="%1.%2.%3.%4.%5."/>
      <w:lvlJc w:val="left"/>
      <w:pPr>
        <w:ind w:left="5164" w:hanging="1080"/>
      </w:pPr>
      <w:rPr>
        <w:rFonts w:hint="default"/>
      </w:rPr>
    </w:lvl>
    <w:lvl w:ilvl="5">
      <w:start w:val="1"/>
      <w:numFmt w:val="decimal"/>
      <w:isLgl/>
      <w:lvlText w:val="%1.%2.%3.%4.%5.%6."/>
      <w:lvlJc w:val="left"/>
      <w:pPr>
        <w:ind w:left="6100" w:hanging="1080"/>
      </w:pPr>
      <w:rPr>
        <w:rFonts w:hint="default"/>
      </w:rPr>
    </w:lvl>
    <w:lvl w:ilvl="6">
      <w:start w:val="1"/>
      <w:numFmt w:val="decimal"/>
      <w:isLgl/>
      <w:lvlText w:val="%1.%2.%3.%4.%5.%6.%7."/>
      <w:lvlJc w:val="left"/>
      <w:pPr>
        <w:ind w:left="7396" w:hanging="1440"/>
      </w:pPr>
      <w:rPr>
        <w:rFonts w:hint="default"/>
      </w:rPr>
    </w:lvl>
    <w:lvl w:ilvl="7">
      <w:start w:val="1"/>
      <w:numFmt w:val="decimal"/>
      <w:isLgl/>
      <w:lvlText w:val="%1.%2.%3.%4.%5.%6.%7.%8."/>
      <w:lvlJc w:val="left"/>
      <w:pPr>
        <w:ind w:left="8332" w:hanging="1440"/>
      </w:pPr>
      <w:rPr>
        <w:rFonts w:hint="default"/>
      </w:rPr>
    </w:lvl>
    <w:lvl w:ilvl="8">
      <w:start w:val="1"/>
      <w:numFmt w:val="decimal"/>
      <w:isLgl/>
      <w:lvlText w:val="%1.%2.%3.%4.%5.%6.%7.%8.%9."/>
      <w:lvlJc w:val="left"/>
      <w:pPr>
        <w:ind w:left="9628" w:hanging="1800"/>
      </w:pPr>
      <w:rPr>
        <w:rFonts w:hint="default"/>
      </w:rPr>
    </w:lvl>
  </w:abstractNum>
  <w:abstractNum w:abstractNumId="10" w15:restartNumberingAfterBreak="0">
    <w:nsid w:val="12FC78C6"/>
    <w:multiLevelType w:val="hybridMultilevel"/>
    <w:tmpl w:val="32BA5250"/>
    <w:lvl w:ilvl="0" w:tplc="3E9A1650">
      <w:start w:val="1"/>
      <w:numFmt w:val="decimal"/>
      <w:lvlText w:val="%1."/>
      <w:lvlJc w:val="left"/>
      <w:pPr>
        <w:ind w:left="720" w:hanging="360"/>
      </w:pPr>
      <w:rPr>
        <w:rFonts w:ascii="Times New Roman" w:hAnsi="Times New Roman" w:cs="Times New Roman" w:hint="default"/>
        <w:sz w:val="24"/>
        <w:szCs w:val="24"/>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3096597"/>
    <w:multiLevelType w:val="hybridMultilevel"/>
    <w:tmpl w:val="FFCCCCE2"/>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2" w15:restartNumberingAfterBreak="0">
    <w:nsid w:val="17612BCA"/>
    <w:multiLevelType w:val="hybridMultilevel"/>
    <w:tmpl w:val="A3ACAA18"/>
    <w:lvl w:ilvl="0" w:tplc="7E9E1220">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17984847"/>
    <w:multiLevelType w:val="hybridMultilevel"/>
    <w:tmpl w:val="641AB392"/>
    <w:lvl w:ilvl="0" w:tplc="04150017">
      <w:start w:val="4"/>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9A46401"/>
    <w:multiLevelType w:val="hybridMultilevel"/>
    <w:tmpl w:val="1DEC4856"/>
    <w:lvl w:ilvl="0" w:tplc="7F4CED6E">
      <w:start w:val="1"/>
      <w:numFmt w:val="decimal"/>
      <w:lvlText w:val="%1."/>
      <w:lvlJc w:val="left"/>
      <w:pPr>
        <w:ind w:left="644" w:hanging="360"/>
      </w:pPr>
      <w:rPr>
        <w:rFonts w:cs="Times New Roman" w:hint="default"/>
        <w:b w:val="0"/>
        <w:bCs w:val="0"/>
      </w:rPr>
    </w:lvl>
    <w:lvl w:ilvl="1" w:tplc="04150019">
      <w:start w:val="1"/>
      <w:numFmt w:val="lowerLetter"/>
      <w:lvlText w:val="%2."/>
      <w:lvlJc w:val="left"/>
      <w:pPr>
        <w:ind w:left="1364" w:hanging="360"/>
      </w:pPr>
      <w:rPr>
        <w:rFonts w:cs="Times New Roman"/>
      </w:rPr>
    </w:lvl>
    <w:lvl w:ilvl="2" w:tplc="0415001B">
      <w:start w:val="1"/>
      <w:numFmt w:val="lowerRoman"/>
      <w:lvlText w:val="%3."/>
      <w:lvlJc w:val="right"/>
      <w:pPr>
        <w:ind w:left="2084" w:hanging="180"/>
      </w:pPr>
      <w:rPr>
        <w:rFonts w:cs="Times New Roman"/>
      </w:rPr>
    </w:lvl>
    <w:lvl w:ilvl="3" w:tplc="0415000F">
      <w:start w:val="1"/>
      <w:numFmt w:val="decimal"/>
      <w:lvlText w:val="%4."/>
      <w:lvlJc w:val="left"/>
      <w:pPr>
        <w:ind w:left="2804" w:hanging="360"/>
      </w:pPr>
      <w:rPr>
        <w:rFonts w:cs="Times New Roman"/>
      </w:rPr>
    </w:lvl>
    <w:lvl w:ilvl="4" w:tplc="04150019">
      <w:start w:val="1"/>
      <w:numFmt w:val="lowerLetter"/>
      <w:lvlText w:val="%5."/>
      <w:lvlJc w:val="left"/>
      <w:pPr>
        <w:ind w:left="3524" w:hanging="360"/>
      </w:pPr>
      <w:rPr>
        <w:rFonts w:cs="Times New Roman"/>
      </w:rPr>
    </w:lvl>
    <w:lvl w:ilvl="5" w:tplc="0415001B">
      <w:start w:val="1"/>
      <w:numFmt w:val="lowerRoman"/>
      <w:lvlText w:val="%6."/>
      <w:lvlJc w:val="right"/>
      <w:pPr>
        <w:ind w:left="4244" w:hanging="180"/>
      </w:pPr>
      <w:rPr>
        <w:rFonts w:cs="Times New Roman"/>
      </w:rPr>
    </w:lvl>
    <w:lvl w:ilvl="6" w:tplc="0415000F">
      <w:start w:val="1"/>
      <w:numFmt w:val="decimal"/>
      <w:lvlText w:val="%7."/>
      <w:lvlJc w:val="left"/>
      <w:pPr>
        <w:ind w:left="4964" w:hanging="360"/>
      </w:pPr>
      <w:rPr>
        <w:rFonts w:cs="Times New Roman"/>
      </w:rPr>
    </w:lvl>
    <w:lvl w:ilvl="7" w:tplc="04150019">
      <w:start w:val="1"/>
      <w:numFmt w:val="lowerLetter"/>
      <w:lvlText w:val="%8."/>
      <w:lvlJc w:val="left"/>
      <w:pPr>
        <w:ind w:left="5684" w:hanging="360"/>
      </w:pPr>
      <w:rPr>
        <w:rFonts w:cs="Times New Roman"/>
      </w:rPr>
    </w:lvl>
    <w:lvl w:ilvl="8" w:tplc="0415001B">
      <w:start w:val="1"/>
      <w:numFmt w:val="lowerRoman"/>
      <w:lvlText w:val="%9."/>
      <w:lvlJc w:val="right"/>
      <w:pPr>
        <w:ind w:left="6404" w:hanging="180"/>
      </w:pPr>
      <w:rPr>
        <w:rFonts w:cs="Times New Roman"/>
      </w:rPr>
    </w:lvl>
  </w:abstractNum>
  <w:abstractNum w:abstractNumId="15" w15:restartNumberingAfterBreak="0">
    <w:nsid w:val="1A5866FC"/>
    <w:multiLevelType w:val="hybridMultilevel"/>
    <w:tmpl w:val="2D6E391C"/>
    <w:lvl w:ilvl="0" w:tplc="2B26D5B0">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6" w15:restartNumberingAfterBreak="0">
    <w:nsid w:val="1A5F52CB"/>
    <w:multiLevelType w:val="hybridMultilevel"/>
    <w:tmpl w:val="83D4C6E4"/>
    <w:lvl w:ilvl="0" w:tplc="04150001">
      <w:start w:val="1"/>
      <w:numFmt w:val="bullet"/>
      <w:lvlText w:val=""/>
      <w:lvlJc w:val="left"/>
      <w:pPr>
        <w:ind w:left="1146" w:hanging="360"/>
      </w:pPr>
      <w:rPr>
        <w:rFonts w:ascii="Symbol" w:hAnsi="Symbol"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17" w15:restartNumberingAfterBreak="0">
    <w:nsid w:val="1B86265E"/>
    <w:multiLevelType w:val="hybridMultilevel"/>
    <w:tmpl w:val="3FD431DA"/>
    <w:lvl w:ilvl="0" w:tplc="2B26D5B0">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8" w15:restartNumberingAfterBreak="0">
    <w:nsid w:val="1E3332F3"/>
    <w:multiLevelType w:val="multilevel"/>
    <w:tmpl w:val="98289B9C"/>
    <w:styleLink w:val="WW8Num133"/>
    <w:lvl w:ilvl="0">
      <w:start w:val="1"/>
      <w:numFmt w:val="decimal"/>
      <w:lvlText w:val="%1)"/>
      <w:lvlJc w:val="left"/>
      <w:pPr>
        <w:ind w:left="1146" w:hanging="360"/>
      </w:pPr>
      <w:rPr>
        <w:rFonts w:ascii="Tahoma" w:hAnsi="Tahoma" w:cs="Tahoma"/>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9" w15:restartNumberingAfterBreak="0">
    <w:nsid w:val="1F65157C"/>
    <w:multiLevelType w:val="multilevel"/>
    <w:tmpl w:val="662C2EB0"/>
    <w:lvl w:ilvl="0">
      <w:start w:val="2"/>
      <w:numFmt w:val="decimal"/>
      <w:lvlText w:val="%1."/>
      <w:lvlJc w:val="left"/>
      <w:pPr>
        <w:ind w:left="1440" w:hanging="360"/>
      </w:pPr>
      <w:rPr>
        <w:rFonts w:hint="default"/>
      </w:rPr>
    </w:lvl>
    <w:lvl w:ilvl="1">
      <w:start w:val="1"/>
      <w:numFmt w:val="decimal"/>
      <w:isLgl/>
      <w:lvlText w:val="%1.%2"/>
      <w:lvlJc w:val="left"/>
      <w:pPr>
        <w:ind w:left="1494" w:hanging="360"/>
      </w:pPr>
      <w:rPr>
        <w:rFonts w:hint="default"/>
      </w:rPr>
    </w:lvl>
    <w:lvl w:ilvl="2">
      <w:start w:val="1"/>
      <w:numFmt w:val="decimal"/>
      <w:isLgl/>
      <w:lvlText w:val="%1.%2.%3"/>
      <w:lvlJc w:val="left"/>
      <w:pPr>
        <w:ind w:left="1908" w:hanging="720"/>
      </w:pPr>
      <w:rPr>
        <w:rFonts w:hint="default"/>
      </w:rPr>
    </w:lvl>
    <w:lvl w:ilvl="3">
      <w:start w:val="1"/>
      <w:numFmt w:val="decimal"/>
      <w:isLgl/>
      <w:lvlText w:val="%1.%2.%3.%4"/>
      <w:lvlJc w:val="left"/>
      <w:pPr>
        <w:ind w:left="1962" w:hanging="720"/>
      </w:pPr>
      <w:rPr>
        <w:rFonts w:hint="default"/>
      </w:rPr>
    </w:lvl>
    <w:lvl w:ilvl="4">
      <w:start w:val="1"/>
      <w:numFmt w:val="decimal"/>
      <w:isLgl/>
      <w:lvlText w:val="%1.%2.%3.%4.%5"/>
      <w:lvlJc w:val="left"/>
      <w:pPr>
        <w:ind w:left="2376" w:hanging="1080"/>
      </w:pPr>
      <w:rPr>
        <w:rFonts w:hint="default"/>
      </w:rPr>
    </w:lvl>
    <w:lvl w:ilvl="5">
      <w:start w:val="1"/>
      <w:numFmt w:val="decimal"/>
      <w:isLgl/>
      <w:lvlText w:val="%1.%2.%3.%4.%5.%6"/>
      <w:lvlJc w:val="left"/>
      <w:pPr>
        <w:ind w:left="243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2898" w:hanging="1440"/>
      </w:pPr>
      <w:rPr>
        <w:rFonts w:hint="default"/>
      </w:rPr>
    </w:lvl>
    <w:lvl w:ilvl="8">
      <w:start w:val="1"/>
      <w:numFmt w:val="decimal"/>
      <w:isLgl/>
      <w:lvlText w:val="%1.%2.%3.%4.%5.%6.%7.%8.%9"/>
      <w:lvlJc w:val="left"/>
      <w:pPr>
        <w:ind w:left="3312" w:hanging="1800"/>
      </w:pPr>
      <w:rPr>
        <w:rFonts w:hint="default"/>
      </w:rPr>
    </w:lvl>
  </w:abstractNum>
  <w:abstractNum w:abstractNumId="20" w15:restartNumberingAfterBreak="0">
    <w:nsid w:val="200921D9"/>
    <w:multiLevelType w:val="multilevel"/>
    <w:tmpl w:val="85406E5C"/>
    <w:styleLink w:val="WW8Num143"/>
    <w:lvl w:ilvl="0">
      <w:start w:val="1"/>
      <w:numFmt w:val="decimal"/>
      <w:lvlText w:val="%1."/>
      <w:lvlJc w:val="left"/>
      <w:pPr>
        <w:ind w:left="360" w:hanging="360"/>
      </w:pPr>
      <w:rPr>
        <w:rFonts w:ascii="Tahoma" w:hAnsi="Tahoma" w:cs="Tahoma"/>
        <w:b w:val="0"/>
        <w:bCs/>
        <w:color w:val="000000"/>
      </w:rPr>
    </w:lvl>
    <w:lvl w:ilvl="1">
      <w:start w:val="1"/>
      <w:numFmt w:val="decimal"/>
      <w:lvlText w:val="%2)"/>
      <w:lvlJc w:val="left"/>
      <w:pPr>
        <w:ind w:left="792" w:hanging="432"/>
      </w:pPr>
      <w:rPr>
        <w:rFonts w:ascii="Tahoma" w:hAnsi="Tahoma" w:cs="Tahoma"/>
        <w:b w:val="0"/>
        <w:i w:val="0"/>
        <w:color w:val="0070C0"/>
      </w:rPr>
    </w:lvl>
    <w:lvl w:ilvl="2">
      <w:start w:val="1"/>
      <w:numFmt w:val="decimal"/>
      <w:lvlText w:val="%1.%2.%3."/>
      <w:lvlJc w:val="left"/>
      <w:pPr>
        <w:ind w:left="1224" w:hanging="504"/>
      </w:pPr>
      <w:rPr>
        <w:b w:val="0"/>
        <w:i w:val="0"/>
      </w:rPr>
    </w:lvl>
    <w:lvl w:ilvl="3">
      <w:start w:val="1"/>
      <w:numFmt w:val="decimal"/>
      <w:lvlText w:val="%1.%2.%3.%4."/>
      <w:lvlJc w:val="left"/>
      <w:pPr>
        <w:ind w:left="1728" w:hanging="648"/>
      </w:pPr>
    </w:lvl>
    <w:lvl w:ilvl="4">
      <w:start w:val="1"/>
      <w:numFmt w:val="decimal"/>
      <w:lvlText w:val="%1.%2.%3.%4.%5."/>
      <w:lvlJc w:val="left"/>
      <w:pPr>
        <w:ind w:left="2232" w:hanging="792"/>
      </w:pPr>
      <w:rPr>
        <w:b w:val="0"/>
        <w:color w:val="000000"/>
      </w:rPr>
    </w:lvl>
    <w:lvl w:ilvl="5">
      <w:start w:val="1"/>
      <w:numFmt w:val="decimal"/>
      <w:lvlText w:val="%6)"/>
      <w:lvlJc w:val="left"/>
      <w:pPr>
        <w:ind w:left="2736" w:hanging="936"/>
      </w:pPr>
    </w:lvl>
    <w:lvl w:ilvl="6">
      <w:start w:val="1"/>
      <w:numFmt w:val="decimal"/>
      <w:lvlText w:val="%1.%2.%3.%4.%5.%6.%7."/>
      <w:lvlJc w:val="left"/>
      <w:pPr>
        <w:ind w:left="3240" w:hanging="1080"/>
      </w:pPr>
      <w:rPr>
        <w:b w:val="0"/>
      </w:r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6304375"/>
    <w:multiLevelType w:val="multilevel"/>
    <w:tmpl w:val="604A4D64"/>
    <w:styleLink w:val="Styl72"/>
    <w:lvl w:ilvl="0">
      <w:start w:val="1"/>
      <w:numFmt w:val="decimal"/>
      <w:lvlText w:val="%1."/>
      <w:lvlJc w:val="left"/>
      <w:pPr>
        <w:ind w:left="360" w:hanging="360"/>
      </w:pPr>
      <w:rPr>
        <w:rFonts w:hint="default"/>
      </w:rPr>
    </w:lvl>
    <w:lvl w:ilvl="1">
      <w:start w:val="1"/>
      <w:numFmt w:val="decimal"/>
      <w:lvlText w:val="%1.%2."/>
      <w:lvlJc w:val="left"/>
      <w:pPr>
        <w:ind w:left="858" w:hanging="432"/>
      </w:pPr>
      <w:rPr>
        <w:rFonts w:hint="default"/>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265C4DD8"/>
    <w:multiLevelType w:val="multilevel"/>
    <w:tmpl w:val="427AB89C"/>
    <w:styleLink w:val="WW8Num99"/>
    <w:lvl w:ilvl="0">
      <w:start w:val="1"/>
      <w:numFmt w:val="decimal"/>
      <w:lvlText w:val="%1)"/>
      <w:lvlJc w:val="left"/>
      <w:pPr>
        <w:ind w:left="1146" w:hanging="360"/>
      </w:pPr>
      <w:rPr>
        <w:rFonts w:ascii="Tahoma" w:hAnsi="Tahoma" w:cs="Tahoma"/>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3" w15:restartNumberingAfterBreak="0">
    <w:nsid w:val="269B5401"/>
    <w:multiLevelType w:val="hybridMultilevel"/>
    <w:tmpl w:val="0D8E6168"/>
    <w:lvl w:ilvl="0" w:tplc="C4C69D52">
      <w:start w:val="1"/>
      <w:numFmt w:val="bullet"/>
      <w:lvlText w:val=""/>
      <w:lvlJc w:val="left"/>
      <w:pPr>
        <w:ind w:left="720" w:hanging="360"/>
      </w:pPr>
      <w:rPr>
        <w:rFonts w:ascii="Symbol" w:hAnsi="Symbol" w:hint="default"/>
        <w:color w:val="auto"/>
      </w:rPr>
    </w:lvl>
    <w:lvl w:ilvl="1" w:tplc="2E000B98">
      <w:start w:val="1"/>
      <w:numFmt w:val="bullet"/>
      <w:lvlText w:val=""/>
      <w:lvlJc w:val="left"/>
      <w:pPr>
        <w:ind w:left="1440" w:hanging="360"/>
      </w:pPr>
      <w:rPr>
        <w:rFonts w:ascii="Symbol" w:hAnsi="Symbol" w:hint="default"/>
        <w:color w:val="auto"/>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4" w15:restartNumberingAfterBreak="0">
    <w:nsid w:val="2CEF082B"/>
    <w:multiLevelType w:val="hybridMultilevel"/>
    <w:tmpl w:val="051A2F02"/>
    <w:lvl w:ilvl="0" w:tplc="04150011">
      <w:start w:val="1"/>
      <w:numFmt w:val="decimal"/>
      <w:lvlText w:val="%1)"/>
      <w:lvlJc w:val="left"/>
      <w:pPr>
        <w:ind w:left="900" w:hanging="360"/>
      </w:pPr>
    </w:lvl>
    <w:lvl w:ilvl="1" w:tplc="04150011">
      <w:start w:val="1"/>
      <w:numFmt w:val="decimal"/>
      <w:lvlText w:val="%2)"/>
      <w:lvlJc w:val="left"/>
      <w:pPr>
        <w:ind w:left="162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5" w15:restartNumberingAfterBreak="0">
    <w:nsid w:val="2EAC433B"/>
    <w:multiLevelType w:val="multilevel"/>
    <w:tmpl w:val="9760E3B0"/>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32D41F74"/>
    <w:multiLevelType w:val="hybridMultilevel"/>
    <w:tmpl w:val="BD8C525A"/>
    <w:lvl w:ilvl="0" w:tplc="C98236FC">
      <w:start w:val="1"/>
      <w:numFmt w:val="decimal"/>
      <w:lvlText w:val="%1)"/>
      <w:lvlJc w:val="left"/>
      <w:pPr>
        <w:ind w:left="927" w:hanging="360"/>
      </w:pPr>
      <w:rPr>
        <w:rFonts w:cs="Times New Roman" w:hint="default"/>
      </w:rPr>
    </w:lvl>
    <w:lvl w:ilvl="1" w:tplc="04150019">
      <w:start w:val="1"/>
      <w:numFmt w:val="lowerLetter"/>
      <w:lvlText w:val="%2."/>
      <w:lvlJc w:val="left"/>
      <w:pPr>
        <w:ind w:left="1647" w:hanging="360"/>
      </w:pPr>
      <w:rPr>
        <w:rFonts w:cs="Times New Roman"/>
      </w:rPr>
    </w:lvl>
    <w:lvl w:ilvl="2" w:tplc="0415001B">
      <w:start w:val="1"/>
      <w:numFmt w:val="lowerRoman"/>
      <w:lvlText w:val="%3."/>
      <w:lvlJc w:val="right"/>
      <w:pPr>
        <w:ind w:left="2367" w:hanging="180"/>
      </w:pPr>
      <w:rPr>
        <w:rFonts w:cs="Times New Roman"/>
      </w:rPr>
    </w:lvl>
    <w:lvl w:ilvl="3" w:tplc="0415000F">
      <w:start w:val="1"/>
      <w:numFmt w:val="decimal"/>
      <w:lvlText w:val="%4."/>
      <w:lvlJc w:val="left"/>
      <w:pPr>
        <w:ind w:left="3087" w:hanging="360"/>
      </w:pPr>
      <w:rPr>
        <w:rFonts w:cs="Times New Roman"/>
      </w:rPr>
    </w:lvl>
    <w:lvl w:ilvl="4" w:tplc="04150019">
      <w:start w:val="1"/>
      <w:numFmt w:val="lowerLetter"/>
      <w:lvlText w:val="%5."/>
      <w:lvlJc w:val="left"/>
      <w:pPr>
        <w:ind w:left="3807" w:hanging="360"/>
      </w:pPr>
      <w:rPr>
        <w:rFonts w:cs="Times New Roman"/>
      </w:rPr>
    </w:lvl>
    <w:lvl w:ilvl="5" w:tplc="0415001B">
      <w:start w:val="1"/>
      <w:numFmt w:val="lowerRoman"/>
      <w:lvlText w:val="%6."/>
      <w:lvlJc w:val="right"/>
      <w:pPr>
        <w:ind w:left="4527" w:hanging="180"/>
      </w:pPr>
      <w:rPr>
        <w:rFonts w:cs="Times New Roman"/>
      </w:rPr>
    </w:lvl>
    <w:lvl w:ilvl="6" w:tplc="0415000F">
      <w:start w:val="1"/>
      <w:numFmt w:val="decimal"/>
      <w:lvlText w:val="%7."/>
      <w:lvlJc w:val="left"/>
      <w:pPr>
        <w:ind w:left="5247" w:hanging="360"/>
      </w:pPr>
      <w:rPr>
        <w:rFonts w:cs="Times New Roman"/>
      </w:rPr>
    </w:lvl>
    <w:lvl w:ilvl="7" w:tplc="04150019">
      <w:start w:val="1"/>
      <w:numFmt w:val="lowerLetter"/>
      <w:lvlText w:val="%8."/>
      <w:lvlJc w:val="left"/>
      <w:pPr>
        <w:ind w:left="5967" w:hanging="360"/>
      </w:pPr>
      <w:rPr>
        <w:rFonts w:cs="Times New Roman"/>
      </w:rPr>
    </w:lvl>
    <w:lvl w:ilvl="8" w:tplc="0415001B">
      <w:start w:val="1"/>
      <w:numFmt w:val="lowerRoman"/>
      <w:lvlText w:val="%9."/>
      <w:lvlJc w:val="right"/>
      <w:pPr>
        <w:ind w:left="6687" w:hanging="180"/>
      </w:pPr>
      <w:rPr>
        <w:rFonts w:cs="Times New Roman"/>
      </w:rPr>
    </w:lvl>
  </w:abstractNum>
  <w:abstractNum w:abstractNumId="27" w15:restartNumberingAfterBreak="0">
    <w:nsid w:val="330638AE"/>
    <w:multiLevelType w:val="hybridMultilevel"/>
    <w:tmpl w:val="BD329A38"/>
    <w:lvl w:ilvl="0" w:tplc="04150001">
      <w:start w:val="1"/>
      <w:numFmt w:val="bullet"/>
      <w:lvlText w:val=""/>
      <w:lvlJc w:val="left"/>
      <w:pPr>
        <w:ind w:left="1146" w:hanging="360"/>
      </w:pPr>
      <w:rPr>
        <w:rFonts w:ascii="Symbol" w:hAnsi="Symbol"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28" w15:restartNumberingAfterBreak="0">
    <w:nsid w:val="36C2018E"/>
    <w:multiLevelType w:val="hybridMultilevel"/>
    <w:tmpl w:val="2DD253D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77D67F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38665EA9"/>
    <w:multiLevelType w:val="multilevel"/>
    <w:tmpl w:val="513CCAC0"/>
    <w:lvl w:ilvl="0">
      <w:start w:val="3"/>
      <w:numFmt w:val="decimal"/>
      <w:lvlText w:val="%1."/>
      <w:lvlJc w:val="left"/>
      <w:pPr>
        <w:ind w:left="360" w:hanging="360"/>
      </w:pPr>
      <w:rPr>
        <w:rFonts w:hint="default"/>
      </w:rPr>
    </w:lvl>
    <w:lvl w:ilvl="1">
      <w:start w:val="2"/>
      <w:numFmt w:val="decimal"/>
      <w:lvlText w:val="%1.%2."/>
      <w:lvlJc w:val="left"/>
      <w:pPr>
        <w:ind w:left="644" w:hanging="360"/>
      </w:pPr>
      <w:rPr>
        <w:rFonts w:hint="default"/>
        <w:strike w:val="0"/>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31" w15:restartNumberingAfterBreak="0">
    <w:nsid w:val="40EA25DA"/>
    <w:multiLevelType w:val="hybridMultilevel"/>
    <w:tmpl w:val="0F0A66D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833086E"/>
    <w:multiLevelType w:val="multilevel"/>
    <w:tmpl w:val="ABE873EE"/>
    <w:styleLink w:val="WW8Num151"/>
    <w:lvl w:ilvl="0">
      <w:start w:val="1"/>
      <w:numFmt w:val="decimal"/>
      <w:lvlText w:val="%1."/>
      <w:lvlJc w:val="left"/>
      <w:pPr>
        <w:ind w:left="360" w:hanging="360"/>
      </w:pPr>
      <w:rPr>
        <w:rFonts w:ascii="Tahoma" w:hAnsi="Tahoma" w:cs="Tahoma"/>
        <w:b w:val="0"/>
        <w:bCs/>
        <w:color w:val="000000"/>
      </w:rPr>
    </w:lvl>
    <w:lvl w:ilvl="1">
      <w:start w:val="1"/>
      <w:numFmt w:val="decimal"/>
      <w:lvlText w:val="%2)"/>
      <w:lvlJc w:val="left"/>
      <w:pPr>
        <w:ind w:left="792" w:hanging="432"/>
      </w:pPr>
      <w:rPr>
        <w:rFonts w:ascii="Tahoma" w:hAnsi="Tahoma" w:cs="Tahoma"/>
        <w:b w:val="0"/>
        <w:i w:val="0"/>
        <w:color w:val="0070C0"/>
      </w:rPr>
    </w:lvl>
    <w:lvl w:ilvl="2">
      <w:start w:val="1"/>
      <w:numFmt w:val="decimal"/>
      <w:lvlText w:val="%1.%2.%3."/>
      <w:lvlJc w:val="left"/>
      <w:pPr>
        <w:ind w:left="1224" w:hanging="504"/>
      </w:pPr>
      <w:rPr>
        <w:b w:val="0"/>
        <w:i w:val="0"/>
      </w:rPr>
    </w:lvl>
    <w:lvl w:ilvl="3">
      <w:start w:val="1"/>
      <w:numFmt w:val="decimal"/>
      <w:lvlText w:val="%1.%2.%3.%4."/>
      <w:lvlJc w:val="left"/>
      <w:pPr>
        <w:ind w:left="1728" w:hanging="648"/>
      </w:pPr>
    </w:lvl>
    <w:lvl w:ilvl="4">
      <w:start w:val="1"/>
      <w:numFmt w:val="decimal"/>
      <w:lvlText w:val="%1.%2.%3.%4.%5."/>
      <w:lvlJc w:val="left"/>
      <w:pPr>
        <w:ind w:left="2232" w:hanging="792"/>
      </w:pPr>
      <w:rPr>
        <w:b w:val="0"/>
        <w:color w:val="000000"/>
      </w:rPr>
    </w:lvl>
    <w:lvl w:ilvl="5">
      <w:start w:val="1"/>
      <w:numFmt w:val="decimal"/>
      <w:lvlText w:val="%6)"/>
      <w:lvlJc w:val="left"/>
      <w:pPr>
        <w:ind w:left="2736" w:hanging="936"/>
      </w:pPr>
    </w:lvl>
    <w:lvl w:ilvl="6">
      <w:start w:val="1"/>
      <w:numFmt w:val="decimal"/>
      <w:lvlText w:val="%1.%2.%3.%4.%5.%6.%7."/>
      <w:lvlJc w:val="left"/>
      <w:pPr>
        <w:ind w:left="3240" w:hanging="1080"/>
      </w:pPr>
      <w:rPr>
        <w:b w:val="0"/>
      </w:r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9406F0A"/>
    <w:multiLevelType w:val="hybridMultilevel"/>
    <w:tmpl w:val="AEDA6258"/>
    <w:lvl w:ilvl="0" w:tplc="2B26D5B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4A097AF8"/>
    <w:multiLevelType w:val="multilevel"/>
    <w:tmpl w:val="002E4222"/>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lowerLetter"/>
      <w:lvlText w:val="%3)"/>
      <w:lvlJc w:val="left"/>
      <w:pPr>
        <w:ind w:left="1287" w:hanging="720"/>
      </w:pPr>
      <w:rPr>
        <w:rFonts w:ascii="Times New Roman" w:eastAsia="Times New Roman" w:hAnsi="Times New Roman" w:cs="Times New Roman"/>
      </w:rPr>
    </w:lvl>
    <w:lvl w:ilvl="3">
      <w:start w:val="1"/>
      <w:numFmt w:val="decimalZero"/>
      <w:lvlText w:val="%1.%2.%3.%4"/>
      <w:lvlJc w:val="left"/>
      <w:pPr>
        <w:ind w:left="171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35" w15:restartNumberingAfterBreak="0">
    <w:nsid w:val="4A630E8F"/>
    <w:multiLevelType w:val="hybridMultilevel"/>
    <w:tmpl w:val="7D12BFD6"/>
    <w:lvl w:ilvl="0" w:tplc="C4C69D52">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6" w15:restartNumberingAfterBreak="0">
    <w:nsid w:val="4DBE2812"/>
    <w:multiLevelType w:val="hybridMultilevel"/>
    <w:tmpl w:val="EE20C79E"/>
    <w:lvl w:ilvl="0" w:tplc="2B26D5B0">
      <w:start w:val="1"/>
      <w:numFmt w:val="bullet"/>
      <w:lvlText w:val=""/>
      <w:lvlJc w:val="left"/>
      <w:pPr>
        <w:ind w:left="1080" w:hanging="360"/>
      </w:pPr>
      <w:rPr>
        <w:rFonts w:ascii="Symbol" w:hAnsi="Symbol"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37" w15:restartNumberingAfterBreak="0">
    <w:nsid w:val="50FA3CDC"/>
    <w:multiLevelType w:val="hybridMultilevel"/>
    <w:tmpl w:val="23F853FA"/>
    <w:lvl w:ilvl="0" w:tplc="1BF03A9A">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29431AF"/>
    <w:multiLevelType w:val="multilevel"/>
    <w:tmpl w:val="EC2855D4"/>
    <w:lvl w:ilvl="0">
      <w:start w:val="1"/>
      <w:numFmt w:val="decimal"/>
      <w:lvlText w:val="%1."/>
      <w:lvlJc w:val="left"/>
      <w:pPr>
        <w:ind w:left="360" w:hanging="360"/>
      </w:pPr>
    </w:lvl>
    <w:lvl w:ilvl="1">
      <w:start w:val="1"/>
      <w:numFmt w:val="decimal"/>
      <w:lvlText w:val="%1.%2."/>
      <w:lvlJc w:val="left"/>
      <w:pPr>
        <w:ind w:left="432" w:hanging="432"/>
      </w:pPr>
      <w:rPr>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30B09BE"/>
    <w:multiLevelType w:val="multilevel"/>
    <w:tmpl w:val="604A4D64"/>
    <w:numStyleLink w:val="Styl72"/>
  </w:abstractNum>
  <w:abstractNum w:abstractNumId="40" w15:restartNumberingAfterBreak="0">
    <w:nsid w:val="55A7385E"/>
    <w:multiLevelType w:val="multilevel"/>
    <w:tmpl w:val="3D962BCE"/>
    <w:styleLink w:val="WW8Num126"/>
    <w:lvl w:ilvl="0">
      <w:start w:val="1"/>
      <w:numFmt w:val="decimal"/>
      <w:lvlText w:val="%1)"/>
      <w:lvlJc w:val="left"/>
      <w:pPr>
        <w:ind w:left="5322" w:hanging="360"/>
      </w:pPr>
      <w:rPr>
        <w:rFonts w:ascii="Tahoma" w:hAnsi="Tahoma" w:cs="Tahoma"/>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1" w15:restartNumberingAfterBreak="0">
    <w:nsid w:val="584B7C73"/>
    <w:multiLevelType w:val="hybridMultilevel"/>
    <w:tmpl w:val="BAFCE628"/>
    <w:lvl w:ilvl="0" w:tplc="2146F9A4">
      <w:start w:val="1"/>
      <w:numFmt w:val="decimal"/>
      <w:lvlText w:val="%1."/>
      <w:lvlJc w:val="left"/>
      <w:pPr>
        <w:ind w:left="786"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2" w15:restartNumberingAfterBreak="0">
    <w:nsid w:val="5A2920EA"/>
    <w:multiLevelType w:val="singleLevel"/>
    <w:tmpl w:val="0415000F"/>
    <w:lvl w:ilvl="0">
      <w:start w:val="1"/>
      <w:numFmt w:val="decimal"/>
      <w:lvlText w:val="%1."/>
      <w:lvlJc w:val="left"/>
      <w:pPr>
        <w:tabs>
          <w:tab w:val="num" w:pos="360"/>
        </w:tabs>
        <w:ind w:left="360" w:hanging="360"/>
      </w:pPr>
      <w:rPr>
        <w:rFonts w:hint="default"/>
      </w:rPr>
    </w:lvl>
  </w:abstractNum>
  <w:abstractNum w:abstractNumId="43" w15:restartNumberingAfterBreak="0">
    <w:nsid w:val="5DAE167C"/>
    <w:multiLevelType w:val="hybridMultilevel"/>
    <w:tmpl w:val="04A475F2"/>
    <w:lvl w:ilvl="0" w:tplc="1DE6739E">
      <w:start w:val="1"/>
      <w:numFmt w:val="lowerLetter"/>
      <w:lvlText w:val="%1)"/>
      <w:lvlJc w:val="left"/>
      <w:pPr>
        <w:ind w:left="720" w:hanging="360"/>
      </w:pPr>
      <w:rPr>
        <w:rFonts w:eastAsia="SimSu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F07566A"/>
    <w:multiLevelType w:val="hybridMultilevel"/>
    <w:tmpl w:val="45E84F8E"/>
    <w:lvl w:ilvl="0" w:tplc="54327CE8">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15F39CA"/>
    <w:multiLevelType w:val="hybridMultilevel"/>
    <w:tmpl w:val="C32E74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31E41EF"/>
    <w:multiLevelType w:val="hybridMultilevel"/>
    <w:tmpl w:val="E6562946"/>
    <w:lvl w:ilvl="0" w:tplc="0415000F">
      <w:start w:val="1"/>
      <w:numFmt w:val="decimal"/>
      <w:lvlText w:val="%1."/>
      <w:lvlJc w:val="left"/>
      <w:pPr>
        <w:ind w:left="720" w:hanging="360"/>
      </w:pPr>
      <w:rPr>
        <w:b w:val="0"/>
        <w:i w:val="0"/>
      </w:rPr>
    </w:lvl>
    <w:lvl w:ilvl="1" w:tplc="DF16F7FE">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5E603AB"/>
    <w:multiLevelType w:val="multilevel"/>
    <w:tmpl w:val="D83CEED0"/>
    <w:styleLink w:val="WW8Num155"/>
    <w:lvl w:ilvl="0">
      <w:start w:val="1"/>
      <w:numFmt w:val="decimal"/>
      <w:lvlText w:val="%1)"/>
      <w:lvlJc w:val="left"/>
      <w:pPr>
        <w:ind w:left="1146" w:hanging="360"/>
      </w:pPr>
      <w:rPr>
        <w:rFonts w:ascii="Tahoma" w:hAnsi="Tahoma" w:cs="Tahoma"/>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8" w15:restartNumberingAfterBreak="0">
    <w:nsid w:val="67A02F98"/>
    <w:multiLevelType w:val="hybridMultilevel"/>
    <w:tmpl w:val="36EAFB2A"/>
    <w:lvl w:ilvl="0" w:tplc="2B26D5B0">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9" w15:restartNumberingAfterBreak="0">
    <w:nsid w:val="67BB39F8"/>
    <w:multiLevelType w:val="hybridMultilevel"/>
    <w:tmpl w:val="FECEB610"/>
    <w:lvl w:ilvl="0" w:tplc="46EE7CE0">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50" w15:restartNumberingAfterBreak="0">
    <w:nsid w:val="6A562C9B"/>
    <w:multiLevelType w:val="hybridMultilevel"/>
    <w:tmpl w:val="8092090A"/>
    <w:lvl w:ilvl="0" w:tplc="74880F98">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1" w15:restartNumberingAfterBreak="0">
    <w:nsid w:val="6CE8581C"/>
    <w:multiLevelType w:val="hybridMultilevel"/>
    <w:tmpl w:val="C5EC7C3C"/>
    <w:lvl w:ilvl="0" w:tplc="0415000F">
      <w:start w:val="1"/>
      <w:numFmt w:val="decimal"/>
      <w:lvlText w:val="%1."/>
      <w:lvlJc w:val="left"/>
      <w:pPr>
        <w:ind w:left="5040" w:hanging="360"/>
      </w:pPr>
    </w:lvl>
    <w:lvl w:ilvl="1" w:tplc="04150019" w:tentative="1">
      <w:start w:val="1"/>
      <w:numFmt w:val="lowerLetter"/>
      <w:lvlText w:val="%2."/>
      <w:lvlJc w:val="left"/>
      <w:pPr>
        <w:ind w:left="5760" w:hanging="360"/>
      </w:pPr>
    </w:lvl>
    <w:lvl w:ilvl="2" w:tplc="0415001B" w:tentative="1">
      <w:start w:val="1"/>
      <w:numFmt w:val="lowerRoman"/>
      <w:lvlText w:val="%3."/>
      <w:lvlJc w:val="right"/>
      <w:pPr>
        <w:ind w:left="6480" w:hanging="180"/>
      </w:pPr>
    </w:lvl>
    <w:lvl w:ilvl="3" w:tplc="0415000F" w:tentative="1">
      <w:start w:val="1"/>
      <w:numFmt w:val="decimal"/>
      <w:lvlText w:val="%4."/>
      <w:lvlJc w:val="left"/>
      <w:pPr>
        <w:ind w:left="7200" w:hanging="360"/>
      </w:pPr>
    </w:lvl>
    <w:lvl w:ilvl="4" w:tplc="04150019" w:tentative="1">
      <w:start w:val="1"/>
      <w:numFmt w:val="lowerLetter"/>
      <w:lvlText w:val="%5."/>
      <w:lvlJc w:val="left"/>
      <w:pPr>
        <w:ind w:left="7920" w:hanging="360"/>
      </w:pPr>
    </w:lvl>
    <w:lvl w:ilvl="5" w:tplc="0415001B" w:tentative="1">
      <w:start w:val="1"/>
      <w:numFmt w:val="lowerRoman"/>
      <w:lvlText w:val="%6."/>
      <w:lvlJc w:val="right"/>
      <w:pPr>
        <w:ind w:left="8640" w:hanging="180"/>
      </w:pPr>
    </w:lvl>
    <w:lvl w:ilvl="6" w:tplc="0415000F">
      <w:start w:val="1"/>
      <w:numFmt w:val="decimal"/>
      <w:lvlText w:val="%7."/>
      <w:lvlJc w:val="left"/>
      <w:pPr>
        <w:ind w:left="9360" w:hanging="360"/>
      </w:pPr>
    </w:lvl>
    <w:lvl w:ilvl="7" w:tplc="04150019" w:tentative="1">
      <w:start w:val="1"/>
      <w:numFmt w:val="lowerLetter"/>
      <w:lvlText w:val="%8."/>
      <w:lvlJc w:val="left"/>
      <w:pPr>
        <w:ind w:left="10080" w:hanging="360"/>
      </w:pPr>
    </w:lvl>
    <w:lvl w:ilvl="8" w:tplc="0415001B" w:tentative="1">
      <w:start w:val="1"/>
      <w:numFmt w:val="lowerRoman"/>
      <w:lvlText w:val="%9."/>
      <w:lvlJc w:val="right"/>
      <w:pPr>
        <w:ind w:left="10800" w:hanging="180"/>
      </w:pPr>
    </w:lvl>
  </w:abstractNum>
  <w:abstractNum w:abstractNumId="52" w15:restartNumberingAfterBreak="0">
    <w:nsid w:val="6E01797E"/>
    <w:multiLevelType w:val="multilevel"/>
    <w:tmpl w:val="EE805DB2"/>
    <w:lvl w:ilvl="0">
      <w:start w:val="1"/>
      <w:numFmt w:val="decimal"/>
      <w:lvlText w:val="%1."/>
      <w:lvlJc w:val="left"/>
      <w:pPr>
        <w:ind w:left="720" w:hanging="720"/>
      </w:pPr>
      <w:rPr>
        <w:rFonts w:ascii="Times New Roman" w:eastAsia="Arial" w:hAnsi="Times New Roman" w:cs="Times New Roman" w:hint="default"/>
        <w:b w:val="0"/>
        <w:bCs/>
        <w:color w:val="000000"/>
        <w:vertAlign w:val="baseline"/>
      </w:rPr>
    </w:lvl>
    <w:lvl w:ilvl="1">
      <w:start w:val="1"/>
      <w:numFmt w:val="decimal"/>
      <w:lvlText w:val="%2."/>
      <w:lvlJc w:val="left"/>
      <w:pPr>
        <w:ind w:left="720" w:hanging="360"/>
      </w:pPr>
      <w:rPr>
        <w:b w:val="0"/>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decimal"/>
      <w:lvlText w:val="%6."/>
      <w:lvlJc w:val="right"/>
      <w:pPr>
        <w:ind w:left="4320" w:hanging="180"/>
      </w:pPr>
      <w:rPr>
        <w:rFonts w:ascii="Arial" w:eastAsia="Arial" w:hAnsi="Arial" w:cs="Arial"/>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3" w15:restartNumberingAfterBreak="0">
    <w:nsid w:val="7420455F"/>
    <w:multiLevelType w:val="hybridMultilevel"/>
    <w:tmpl w:val="62E8FB38"/>
    <w:lvl w:ilvl="0" w:tplc="74066F2C">
      <w:start w:val="1"/>
      <w:numFmt w:val="decimal"/>
      <w:lvlText w:val="%1."/>
      <w:lvlJc w:val="left"/>
      <w:pPr>
        <w:tabs>
          <w:tab w:val="num" w:pos="705"/>
        </w:tabs>
        <w:ind w:left="705" w:hanging="705"/>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4B75DEE"/>
    <w:multiLevelType w:val="hybridMultilevel"/>
    <w:tmpl w:val="6DAE3930"/>
    <w:lvl w:ilvl="0" w:tplc="04150001">
      <w:start w:val="1"/>
      <w:numFmt w:val="bullet"/>
      <w:lvlText w:val=""/>
      <w:lvlJc w:val="left"/>
      <w:pPr>
        <w:ind w:left="1428" w:hanging="360"/>
      </w:pPr>
      <w:rPr>
        <w:rFonts w:ascii="Symbol" w:hAnsi="Symbol" w:hint="default"/>
      </w:rPr>
    </w:lvl>
    <w:lvl w:ilvl="1" w:tplc="04150003">
      <w:start w:val="1"/>
      <w:numFmt w:val="bullet"/>
      <w:lvlText w:val="o"/>
      <w:lvlJc w:val="left"/>
      <w:pPr>
        <w:ind w:left="2148" w:hanging="360"/>
      </w:pPr>
      <w:rPr>
        <w:rFonts w:ascii="Courier New" w:hAnsi="Courier New" w:cs="Times New Roman" w:hint="default"/>
      </w:rPr>
    </w:lvl>
    <w:lvl w:ilvl="2" w:tplc="04150005">
      <w:start w:val="1"/>
      <w:numFmt w:val="bullet"/>
      <w:lvlText w:val=""/>
      <w:lvlJc w:val="left"/>
      <w:pPr>
        <w:ind w:left="2868" w:hanging="360"/>
      </w:pPr>
      <w:rPr>
        <w:rFonts w:ascii="Wingdings" w:hAnsi="Wingdings" w:hint="default"/>
      </w:rPr>
    </w:lvl>
    <w:lvl w:ilvl="3" w:tplc="04150001">
      <w:start w:val="1"/>
      <w:numFmt w:val="bullet"/>
      <w:lvlText w:val=""/>
      <w:lvlJc w:val="left"/>
      <w:pPr>
        <w:ind w:left="3588" w:hanging="360"/>
      </w:pPr>
      <w:rPr>
        <w:rFonts w:ascii="Symbol" w:hAnsi="Symbol" w:hint="default"/>
      </w:rPr>
    </w:lvl>
    <w:lvl w:ilvl="4" w:tplc="04150003">
      <w:start w:val="1"/>
      <w:numFmt w:val="bullet"/>
      <w:lvlText w:val="o"/>
      <w:lvlJc w:val="left"/>
      <w:pPr>
        <w:ind w:left="4308" w:hanging="360"/>
      </w:pPr>
      <w:rPr>
        <w:rFonts w:ascii="Courier New" w:hAnsi="Courier New" w:cs="Times New Roman" w:hint="default"/>
      </w:rPr>
    </w:lvl>
    <w:lvl w:ilvl="5" w:tplc="04150005">
      <w:start w:val="1"/>
      <w:numFmt w:val="bullet"/>
      <w:lvlText w:val=""/>
      <w:lvlJc w:val="left"/>
      <w:pPr>
        <w:ind w:left="5028" w:hanging="360"/>
      </w:pPr>
      <w:rPr>
        <w:rFonts w:ascii="Wingdings" w:hAnsi="Wingdings" w:hint="default"/>
      </w:rPr>
    </w:lvl>
    <w:lvl w:ilvl="6" w:tplc="04150001">
      <w:start w:val="1"/>
      <w:numFmt w:val="bullet"/>
      <w:lvlText w:val=""/>
      <w:lvlJc w:val="left"/>
      <w:pPr>
        <w:ind w:left="5748" w:hanging="360"/>
      </w:pPr>
      <w:rPr>
        <w:rFonts w:ascii="Symbol" w:hAnsi="Symbol" w:hint="default"/>
      </w:rPr>
    </w:lvl>
    <w:lvl w:ilvl="7" w:tplc="04150003">
      <w:start w:val="1"/>
      <w:numFmt w:val="bullet"/>
      <w:lvlText w:val="o"/>
      <w:lvlJc w:val="left"/>
      <w:pPr>
        <w:ind w:left="6468" w:hanging="360"/>
      </w:pPr>
      <w:rPr>
        <w:rFonts w:ascii="Courier New" w:hAnsi="Courier New" w:cs="Times New Roman" w:hint="default"/>
      </w:rPr>
    </w:lvl>
    <w:lvl w:ilvl="8" w:tplc="04150005">
      <w:start w:val="1"/>
      <w:numFmt w:val="bullet"/>
      <w:lvlText w:val=""/>
      <w:lvlJc w:val="left"/>
      <w:pPr>
        <w:ind w:left="7188" w:hanging="360"/>
      </w:pPr>
      <w:rPr>
        <w:rFonts w:ascii="Wingdings" w:hAnsi="Wingdings" w:hint="default"/>
      </w:rPr>
    </w:lvl>
  </w:abstractNum>
  <w:abstractNum w:abstractNumId="55" w15:restartNumberingAfterBreak="0">
    <w:nsid w:val="7AE87667"/>
    <w:multiLevelType w:val="multilevel"/>
    <w:tmpl w:val="1FEC000C"/>
    <w:styleLink w:val="WW8Num90"/>
    <w:lvl w:ilvl="0">
      <w:start w:val="1"/>
      <w:numFmt w:val="decimal"/>
      <w:lvlText w:val="%1)"/>
      <w:lvlJc w:val="left"/>
      <w:pPr>
        <w:ind w:left="1146" w:hanging="360"/>
      </w:pPr>
      <w:rPr>
        <w:rFonts w:ascii="Tahoma" w:hAnsi="Tahoma" w:cs="Tahoma"/>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6" w15:restartNumberingAfterBreak="0">
    <w:nsid w:val="7C483C77"/>
    <w:multiLevelType w:val="hybridMultilevel"/>
    <w:tmpl w:val="E866195C"/>
    <w:lvl w:ilvl="0" w:tplc="EAF2CB90">
      <w:start w:val="65535"/>
      <w:numFmt w:val="bullet"/>
      <w:lvlText w:val="-"/>
      <w:lvlJc w:val="left"/>
      <w:pPr>
        <w:tabs>
          <w:tab w:val="num" w:pos="1134"/>
        </w:tabs>
        <w:ind w:left="1134" w:hanging="283"/>
      </w:pPr>
      <w:rPr>
        <w:rFonts w:ascii="Times New Roman" w:hAnsi="Times New Roman" w:cs="Times New Roman"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7E4156A8"/>
    <w:multiLevelType w:val="hybridMultilevel"/>
    <w:tmpl w:val="BAFCE628"/>
    <w:lvl w:ilvl="0" w:tplc="2146F9A4">
      <w:start w:val="1"/>
      <w:numFmt w:val="decimal"/>
      <w:lvlText w:val="%1."/>
      <w:lvlJc w:val="left"/>
      <w:pPr>
        <w:ind w:left="786"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num w:numId="1">
    <w:abstractNumId w:val="35"/>
  </w:num>
  <w:num w:numId="2">
    <w:abstractNumId w:val="23"/>
  </w:num>
  <w:num w:numId="3">
    <w:abstractNumId w:val="16"/>
  </w:num>
  <w:num w:numId="4">
    <w:abstractNumId w:val="27"/>
  </w:num>
  <w:num w:numId="5">
    <w:abstractNumId w:val="21"/>
  </w:num>
  <w:num w:numId="6">
    <w:abstractNumId w:val="38"/>
  </w:num>
  <w:num w:numId="7">
    <w:abstractNumId w:val="10"/>
  </w:num>
  <w:num w:numId="8">
    <w:abstractNumId w:val="34"/>
  </w:num>
  <w:num w:numId="9">
    <w:abstractNumId w:val="39"/>
  </w:num>
  <w:num w:numId="10">
    <w:abstractNumId w:val="7"/>
  </w:num>
  <w:num w:numId="11">
    <w:abstractNumId w:val="49"/>
  </w:num>
  <w:num w:numId="12">
    <w:abstractNumId w:val="43"/>
  </w:num>
  <w:num w:numId="13">
    <w:abstractNumId w:val="29"/>
  </w:num>
  <w:num w:numId="14">
    <w:abstractNumId w:val="50"/>
  </w:num>
  <w:num w:numId="15">
    <w:abstractNumId w:val="19"/>
  </w:num>
  <w:num w:numId="16">
    <w:abstractNumId w:val="25"/>
  </w:num>
  <w:num w:numId="17">
    <w:abstractNumId w:val="30"/>
  </w:num>
  <w:num w:numId="18">
    <w:abstractNumId w:val="46"/>
  </w:num>
  <w:num w:numId="19">
    <w:abstractNumId w:val="2"/>
  </w:num>
  <w:num w:numId="20">
    <w:abstractNumId w:val="42"/>
  </w:num>
  <w:num w:numId="21">
    <w:abstractNumId w:val="36"/>
  </w:num>
  <w:num w:numId="22">
    <w:abstractNumId w:val="17"/>
  </w:num>
  <w:num w:numId="23">
    <w:abstractNumId w:val="15"/>
  </w:num>
  <w:num w:numId="24">
    <w:abstractNumId w:val="48"/>
  </w:num>
  <w:num w:numId="25">
    <w:abstractNumId w:val="3"/>
  </w:num>
  <w:num w:numId="26">
    <w:abstractNumId w:val="33"/>
  </w:num>
  <w:num w:numId="27">
    <w:abstractNumId w:val="55"/>
  </w:num>
  <w:num w:numId="28">
    <w:abstractNumId w:val="22"/>
  </w:num>
  <w:num w:numId="29">
    <w:abstractNumId w:val="47"/>
  </w:num>
  <w:num w:numId="30">
    <w:abstractNumId w:val="5"/>
  </w:num>
  <w:num w:numId="31">
    <w:abstractNumId w:val="6"/>
  </w:num>
  <w:num w:numId="32">
    <w:abstractNumId w:val="40"/>
  </w:num>
  <w:num w:numId="33">
    <w:abstractNumId w:val="18"/>
  </w:num>
  <w:num w:numId="34">
    <w:abstractNumId w:val="20"/>
  </w:num>
  <w:num w:numId="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54"/>
  </w:num>
  <w:num w:numId="37">
    <w:abstractNumId w:val="28"/>
  </w:num>
  <w:num w:numId="38">
    <w:abstractNumId w:val="32"/>
  </w:num>
  <w:num w:numId="39">
    <w:abstractNumId w:val="52"/>
  </w:num>
  <w:num w:numId="40">
    <w:abstractNumId w:val="56"/>
  </w:num>
  <w:num w:numId="41">
    <w:abstractNumId w:val="13"/>
  </w:num>
  <w:num w:numId="4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2"/>
  </w:num>
  <w:num w:numId="44">
    <w:abstractNumId w:val="57"/>
  </w:num>
  <w:num w:numId="45">
    <w:abstractNumId w:val="44"/>
  </w:num>
  <w:num w:numId="46">
    <w:abstractNumId w:val="26"/>
  </w:num>
  <w:num w:numId="47">
    <w:abstractNumId w:val="9"/>
  </w:num>
  <w:num w:numId="48">
    <w:abstractNumId w:val="4"/>
  </w:num>
  <w:num w:numId="49">
    <w:abstractNumId w:val="8"/>
  </w:num>
  <w:num w:numId="50">
    <w:abstractNumId w:val="37"/>
  </w:num>
  <w:num w:numId="51">
    <w:abstractNumId w:val="24"/>
  </w:num>
  <w:num w:numId="52">
    <w:abstractNumId w:val="51"/>
  </w:num>
  <w:num w:numId="53">
    <w:abstractNumId w:val="0"/>
  </w:num>
  <w:num w:numId="54">
    <w:abstractNumId w:val="53"/>
  </w:num>
  <w:num w:numId="55">
    <w:abstractNumId w:val="45"/>
  </w:num>
  <w:num w:numId="56">
    <w:abstractNumId w:val="1"/>
  </w:num>
  <w:num w:numId="57">
    <w:abstractNumId w:val="41"/>
  </w:num>
  <w:num w:numId="58">
    <w:abstractNumId w:val="31"/>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227"/>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EF0"/>
    <w:rsid w:val="00011E46"/>
    <w:rsid w:val="00033D22"/>
    <w:rsid w:val="0005443D"/>
    <w:rsid w:val="0007330F"/>
    <w:rsid w:val="00075D96"/>
    <w:rsid w:val="000B0F20"/>
    <w:rsid w:val="000C46F0"/>
    <w:rsid w:val="000C5436"/>
    <w:rsid w:val="000C5FB4"/>
    <w:rsid w:val="000D5411"/>
    <w:rsid w:val="000E05B0"/>
    <w:rsid w:val="000E61E1"/>
    <w:rsid w:val="00107C39"/>
    <w:rsid w:val="0014533C"/>
    <w:rsid w:val="00153E37"/>
    <w:rsid w:val="001647B2"/>
    <w:rsid w:val="001C1622"/>
    <w:rsid w:val="001C517B"/>
    <w:rsid w:val="001F53D9"/>
    <w:rsid w:val="002077D9"/>
    <w:rsid w:val="002144DA"/>
    <w:rsid w:val="00230E1E"/>
    <w:rsid w:val="0023547C"/>
    <w:rsid w:val="00252D03"/>
    <w:rsid w:val="00264013"/>
    <w:rsid w:val="002712E5"/>
    <w:rsid w:val="002854AF"/>
    <w:rsid w:val="002B57F1"/>
    <w:rsid w:val="002C13D1"/>
    <w:rsid w:val="002E6CF4"/>
    <w:rsid w:val="002F28A1"/>
    <w:rsid w:val="003162E0"/>
    <w:rsid w:val="003349BE"/>
    <w:rsid w:val="00367704"/>
    <w:rsid w:val="003754ED"/>
    <w:rsid w:val="003A3CBE"/>
    <w:rsid w:val="003A4805"/>
    <w:rsid w:val="003B2BCF"/>
    <w:rsid w:val="003B5593"/>
    <w:rsid w:val="003E113C"/>
    <w:rsid w:val="003E5B65"/>
    <w:rsid w:val="00433230"/>
    <w:rsid w:val="004567A2"/>
    <w:rsid w:val="00470E75"/>
    <w:rsid w:val="00510B07"/>
    <w:rsid w:val="005145C1"/>
    <w:rsid w:val="00516853"/>
    <w:rsid w:val="005223CE"/>
    <w:rsid w:val="00547F00"/>
    <w:rsid w:val="005812DA"/>
    <w:rsid w:val="00594BA1"/>
    <w:rsid w:val="005E7159"/>
    <w:rsid w:val="005F2980"/>
    <w:rsid w:val="005F69A2"/>
    <w:rsid w:val="00627926"/>
    <w:rsid w:val="00652C4B"/>
    <w:rsid w:val="00670B13"/>
    <w:rsid w:val="006815AE"/>
    <w:rsid w:val="006831A5"/>
    <w:rsid w:val="006B68A0"/>
    <w:rsid w:val="006E2032"/>
    <w:rsid w:val="006F6A11"/>
    <w:rsid w:val="00701633"/>
    <w:rsid w:val="00705F8C"/>
    <w:rsid w:val="00756A9A"/>
    <w:rsid w:val="00764A6D"/>
    <w:rsid w:val="00773BE0"/>
    <w:rsid w:val="00785E22"/>
    <w:rsid w:val="00795733"/>
    <w:rsid w:val="007B0636"/>
    <w:rsid w:val="007B7E6A"/>
    <w:rsid w:val="007C4178"/>
    <w:rsid w:val="007E5764"/>
    <w:rsid w:val="0081126B"/>
    <w:rsid w:val="00822225"/>
    <w:rsid w:val="00840B64"/>
    <w:rsid w:val="008554E3"/>
    <w:rsid w:val="00881556"/>
    <w:rsid w:val="008A1C11"/>
    <w:rsid w:val="008A3D1C"/>
    <w:rsid w:val="008B7E16"/>
    <w:rsid w:val="008F17E0"/>
    <w:rsid w:val="009007DE"/>
    <w:rsid w:val="00911547"/>
    <w:rsid w:val="00914BFA"/>
    <w:rsid w:val="009212F4"/>
    <w:rsid w:val="00923B46"/>
    <w:rsid w:val="009258B3"/>
    <w:rsid w:val="00933FC6"/>
    <w:rsid w:val="009525F6"/>
    <w:rsid w:val="00953164"/>
    <w:rsid w:val="009763C3"/>
    <w:rsid w:val="0097687C"/>
    <w:rsid w:val="00986EF0"/>
    <w:rsid w:val="009871C2"/>
    <w:rsid w:val="009A0A73"/>
    <w:rsid w:val="009B7629"/>
    <w:rsid w:val="009B76E3"/>
    <w:rsid w:val="009C2827"/>
    <w:rsid w:val="009D3E6D"/>
    <w:rsid w:val="009E04EC"/>
    <w:rsid w:val="009E7D7E"/>
    <w:rsid w:val="009F0CA5"/>
    <w:rsid w:val="009F358A"/>
    <w:rsid w:val="009F4E83"/>
    <w:rsid w:val="00A130EF"/>
    <w:rsid w:val="00A25D56"/>
    <w:rsid w:val="00A27578"/>
    <w:rsid w:val="00A50B7D"/>
    <w:rsid w:val="00A517AB"/>
    <w:rsid w:val="00A565D1"/>
    <w:rsid w:val="00A66041"/>
    <w:rsid w:val="00A71944"/>
    <w:rsid w:val="00A8482A"/>
    <w:rsid w:val="00B10720"/>
    <w:rsid w:val="00B13223"/>
    <w:rsid w:val="00B156DD"/>
    <w:rsid w:val="00B31D06"/>
    <w:rsid w:val="00B320DE"/>
    <w:rsid w:val="00B34F2F"/>
    <w:rsid w:val="00B50A97"/>
    <w:rsid w:val="00B919AC"/>
    <w:rsid w:val="00BD1D07"/>
    <w:rsid w:val="00BD1F5C"/>
    <w:rsid w:val="00BF0DD6"/>
    <w:rsid w:val="00BF7D78"/>
    <w:rsid w:val="00C11292"/>
    <w:rsid w:val="00C11DE1"/>
    <w:rsid w:val="00C15FC6"/>
    <w:rsid w:val="00C17D6C"/>
    <w:rsid w:val="00C641EC"/>
    <w:rsid w:val="00C809DE"/>
    <w:rsid w:val="00C92301"/>
    <w:rsid w:val="00CB07BD"/>
    <w:rsid w:val="00CB603E"/>
    <w:rsid w:val="00CC1B60"/>
    <w:rsid w:val="00CC39FE"/>
    <w:rsid w:val="00CC6162"/>
    <w:rsid w:val="00CE6038"/>
    <w:rsid w:val="00D2068D"/>
    <w:rsid w:val="00D36FA5"/>
    <w:rsid w:val="00D54477"/>
    <w:rsid w:val="00D60B2B"/>
    <w:rsid w:val="00D66B96"/>
    <w:rsid w:val="00D84994"/>
    <w:rsid w:val="00D85A3E"/>
    <w:rsid w:val="00DA6819"/>
    <w:rsid w:val="00DB3FEF"/>
    <w:rsid w:val="00DC3101"/>
    <w:rsid w:val="00DD5ACE"/>
    <w:rsid w:val="00E10EDC"/>
    <w:rsid w:val="00E26F02"/>
    <w:rsid w:val="00E7591B"/>
    <w:rsid w:val="00E838BD"/>
    <w:rsid w:val="00EB4D69"/>
    <w:rsid w:val="00EB59E3"/>
    <w:rsid w:val="00EB735F"/>
    <w:rsid w:val="00F01791"/>
    <w:rsid w:val="00F113BA"/>
    <w:rsid w:val="00F15F4E"/>
    <w:rsid w:val="00F2672C"/>
    <w:rsid w:val="00F4561B"/>
    <w:rsid w:val="00F74FB5"/>
    <w:rsid w:val="00FA00A9"/>
    <w:rsid w:val="00FB280E"/>
    <w:rsid w:val="00FB740D"/>
    <w:rsid w:val="00FE783C"/>
    <w:rsid w:val="00FF5A0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D15A57"/>
  <w15:chartTrackingRefBased/>
  <w15:docId w15:val="{4D45C1F5-082B-470D-8655-1FCCF8017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qFormat/>
    <w:rsid w:val="009E7D7E"/>
    <w:pPr>
      <w:keepNext/>
      <w:keepLines/>
      <w:spacing w:before="320" w:after="40" w:line="252" w:lineRule="auto"/>
      <w:jc w:val="both"/>
      <w:outlineLvl w:val="0"/>
    </w:pPr>
    <w:rPr>
      <w:rFonts w:ascii="Calibri Light" w:eastAsia="SimSun" w:hAnsi="Calibri Light" w:cs="Times New Roman"/>
      <w:b/>
      <w:bCs/>
      <w:caps/>
      <w:spacing w:val="4"/>
      <w:sz w:val="28"/>
      <w:szCs w:val="28"/>
      <w:lang w:eastAsia="pl-PL"/>
    </w:rPr>
  </w:style>
  <w:style w:type="paragraph" w:styleId="Nagwek2">
    <w:name w:val="heading 2"/>
    <w:basedOn w:val="Normalny"/>
    <w:next w:val="Normalny"/>
    <w:link w:val="Nagwek2Znak"/>
    <w:uiPriority w:val="9"/>
    <w:semiHidden/>
    <w:unhideWhenUsed/>
    <w:qFormat/>
    <w:rsid w:val="00C641E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semiHidden/>
    <w:unhideWhenUsed/>
    <w:qFormat/>
    <w:rsid w:val="00914BFA"/>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Nagwek6">
    <w:name w:val="heading 6"/>
    <w:basedOn w:val="Normalny"/>
    <w:next w:val="Normalny"/>
    <w:link w:val="Nagwek6Znak"/>
    <w:uiPriority w:val="9"/>
    <w:semiHidden/>
    <w:unhideWhenUsed/>
    <w:qFormat/>
    <w:rsid w:val="0023547C"/>
    <w:pPr>
      <w:keepNext/>
      <w:keepLines/>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uiPriority w:val="9"/>
    <w:semiHidden/>
    <w:unhideWhenUsed/>
    <w:qFormat/>
    <w:rsid w:val="00FA00A9"/>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iPriority w:val="9"/>
    <w:semiHidden/>
    <w:unhideWhenUsed/>
    <w:qFormat/>
    <w:rsid w:val="0023547C"/>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semiHidden/>
    <w:unhideWhenUsed/>
    <w:qFormat/>
    <w:rsid w:val="0023547C"/>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CW_Lista,normalny tekst,Podsis rysunku,Akapit z listą numerowaną,Preambuła,L1,Numerowanie,2 heading,A_wyliczenie,K-P_odwolanie,Akapit z listą5,maz_wyliczenie,opis dzialania"/>
    <w:basedOn w:val="Normalny"/>
    <w:link w:val="AkapitzlistZnak"/>
    <w:uiPriority w:val="34"/>
    <w:qFormat/>
    <w:rsid w:val="00986EF0"/>
    <w:pPr>
      <w:ind w:left="720"/>
      <w:contextualSpacing/>
    </w:pPr>
  </w:style>
  <w:style w:type="paragraph" w:customStyle="1" w:styleId="Akapitzlist1">
    <w:name w:val="Akapit z listą1"/>
    <w:basedOn w:val="Normalny"/>
    <w:rsid w:val="009D3E6D"/>
    <w:pPr>
      <w:spacing w:after="0" w:line="240" w:lineRule="auto"/>
      <w:ind w:left="708"/>
    </w:pPr>
    <w:rPr>
      <w:rFonts w:ascii="Times New Roman" w:eastAsia="Times New Roman" w:hAnsi="Times New Roman" w:cs="Times New Roman"/>
      <w:sz w:val="24"/>
      <w:szCs w:val="24"/>
      <w:lang w:eastAsia="pl-PL"/>
    </w:rPr>
  </w:style>
  <w:style w:type="paragraph" w:customStyle="1" w:styleId="Domylnie">
    <w:name w:val="Domyślnie"/>
    <w:rsid w:val="009D3E6D"/>
    <w:pPr>
      <w:widowControl w:val="0"/>
      <w:autoSpaceDE w:val="0"/>
      <w:autoSpaceDN w:val="0"/>
      <w:adjustRightInd w:val="0"/>
      <w:spacing w:after="0" w:line="240" w:lineRule="auto"/>
    </w:pPr>
    <w:rPr>
      <w:rFonts w:ascii="Nimbus Roman No9 L" w:eastAsia="Times New Roman" w:hAnsi="Times New Roman" w:cs="Times New Roman"/>
      <w:sz w:val="24"/>
      <w:szCs w:val="24"/>
      <w:lang w:eastAsia="pl-PL"/>
    </w:rPr>
  </w:style>
  <w:style w:type="character" w:styleId="Hipercze">
    <w:name w:val="Hyperlink"/>
    <w:uiPriority w:val="99"/>
    <w:rsid w:val="00516853"/>
    <w:rPr>
      <w:color w:val="0000FF"/>
      <w:u w:val="single"/>
    </w:rPr>
  </w:style>
  <w:style w:type="character" w:styleId="Pogrubienie">
    <w:name w:val="Strong"/>
    <w:uiPriority w:val="22"/>
    <w:qFormat/>
    <w:rsid w:val="00516853"/>
    <w:rPr>
      <w:b/>
      <w:bCs/>
    </w:rPr>
  </w:style>
  <w:style w:type="character" w:customStyle="1" w:styleId="AkapitzlistZnak">
    <w:name w:val="Akapit z listą Znak"/>
    <w:aliases w:val="CW_Lista Znak,normalny tekst Znak,Podsis rysunku Znak,Akapit z listą numerowaną Znak,Preambuła Znak,L1 Znak,Numerowanie Znak,2 heading Znak,A_wyliczenie Znak,K-P_odwolanie Znak,Akapit z listą5 Znak,maz_wyliczenie Znak"/>
    <w:link w:val="Akapitzlist"/>
    <w:uiPriority w:val="34"/>
    <w:qFormat/>
    <w:locked/>
    <w:rsid w:val="00516853"/>
  </w:style>
  <w:style w:type="paragraph" w:styleId="Tekstpodstawowy">
    <w:name w:val="Body Text"/>
    <w:basedOn w:val="Normalny"/>
    <w:link w:val="TekstpodstawowyZnak"/>
    <w:rsid w:val="00840B64"/>
    <w:pPr>
      <w:spacing w:after="0" w:line="240" w:lineRule="auto"/>
    </w:pPr>
    <w:rPr>
      <w:rFonts w:ascii="TimesNewRomanPS" w:eastAsia="Times New Roman" w:hAnsi="TimesNewRomanPS" w:cs="Times New Roman"/>
      <w:color w:val="000000"/>
      <w:sz w:val="24"/>
      <w:szCs w:val="20"/>
      <w:lang w:val="cs-CZ" w:eastAsia="pl-PL"/>
    </w:rPr>
  </w:style>
  <w:style w:type="character" w:customStyle="1" w:styleId="TekstpodstawowyZnak">
    <w:name w:val="Tekst podstawowy Znak"/>
    <w:basedOn w:val="Domylnaczcionkaakapitu"/>
    <w:link w:val="Tekstpodstawowy"/>
    <w:rsid w:val="00840B64"/>
    <w:rPr>
      <w:rFonts w:ascii="TimesNewRomanPS" w:eastAsia="Times New Roman" w:hAnsi="TimesNewRomanPS" w:cs="Times New Roman"/>
      <w:color w:val="000000"/>
      <w:sz w:val="24"/>
      <w:szCs w:val="20"/>
      <w:lang w:val="cs-CZ" w:eastAsia="pl-PL"/>
    </w:rPr>
  </w:style>
  <w:style w:type="paragraph" w:styleId="NormalnyWeb">
    <w:name w:val="Normal (Web)"/>
    <w:basedOn w:val="Normalny"/>
    <w:uiPriority w:val="99"/>
    <w:unhideWhenUsed/>
    <w:rsid w:val="00C15FC6"/>
    <w:pPr>
      <w:spacing w:before="100" w:beforeAutospacing="1" w:after="100" w:afterAutospacing="1" w:line="240" w:lineRule="auto"/>
    </w:pPr>
    <w:rPr>
      <w:rFonts w:ascii="Times" w:eastAsia="Times New Roman" w:hAnsi="Times" w:cs="Times New Roman"/>
      <w:sz w:val="20"/>
      <w:szCs w:val="20"/>
      <w:lang w:val="en-US"/>
    </w:rPr>
  </w:style>
  <w:style w:type="paragraph" w:customStyle="1" w:styleId="pkt">
    <w:name w:val="pkt"/>
    <w:basedOn w:val="Normalny"/>
    <w:rsid w:val="00C15FC6"/>
    <w:pPr>
      <w:spacing w:before="60" w:after="60" w:line="240" w:lineRule="auto"/>
      <w:ind w:left="851" w:hanging="295"/>
      <w:jc w:val="both"/>
    </w:pPr>
    <w:rPr>
      <w:rFonts w:ascii="Times New Roman" w:eastAsia="Times New Roman" w:hAnsi="Times New Roman" w:cs="Times New Roman"/>
      <w:sz w:val="24"/>
      <w:szCs w:val="20"/>
      <w:lang w:eastAsia="pl-PL"/>
    </w:rPr>
  </w:style>
  <w:style w:type="character" w:customStyle="1" w:styleId="Nagwek1Znak">
    <w:name w:val="Nagłówek 1 Znak"/>
    <w:basedOn w:val="Domylnaczcionkaakapitu"/>
    <w:link w:val="Nagwek1"/>
    <w:rsid w:val="009E7D7E"/>
    <w:rPr>
      <w:rFonts w:ascii="Calibri Light" w:eastAsia="SimSun" w:hAnsi="Calibri Light" w:cs="Times New Roman"/>
      <w:b/>
      <w:bCs/>
      <w:caps/>
      <w:spacing w:val="4"/>
      <w:sz w:val="28"/>
      <w:szCs w:val="28"/>
      <w:lang w:eastAsia="pl-PL"/>
    </w:rPr>
  </w:style>
  <w:style w:type="numbering" w:customStyle="1" w:styleId="Styl72">
    <w:name w:val="Styl72"/>
    <w:uiPriority w:val="99"/>
    <w:rsid w:val="009E7D7E"/>
    <w:pPr>
      <w:numPr>
        <w:numId w:val="5"/>
      </w:numPr>
    </w:pPr>
  </w:style>
  <w:style w:type="character" w:customStyle="1" w:styleId="alb">
    <w:name w:val="a_lb"/>
    <w:basedOn w:val="Domylnaczcionkaakapitu"/>
    <w:rsid w:val="009E7D7E"/>
  </w:style>
  <w:style w:type="paragraph" w:customStyle="1" w:styleId="text-justify">
    <w:name w:val="text-justify"/>
    <w:basedOn w:val="Normalny"/>
    <w:rsid w:val="009E7D7E"/>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agwek6Znak">
    <w:name w:val="Nagłówek 6 Znak"/>
    <w:basedOn w:val="Domylnaczcionkaakapitu"/>
    <w:link w:val="Nagwek6"/>
    <w:uiPriority w:val="9"/>
    <w:semiHidden/>
    <w:rsid w:val="0023547C"/>
    <w:rPr>
      <w:rFonts w:asciiTheme="majorHAnsi" w:eastAsiaTheme="majorEastAsia" w:hAnsiTheme="majorHAnsi" w:cstheme="majorBidi"/>
      <w:color w:val="1F3763" w:themeColor="accent1" w:themeShade="7F"/>
    </w:rPr>
  </w:style>
  <w:style w:type="character" w:customStyle="1" w:styleId="Nagwek8Znak">
    <w:name w:val="Nagłówek 8 Znak"/>
    <w:basedOn w:val="Domylnaczcionkaakapitu"/>
    <w:link w:val="Nagwek8"/>
    <w:uiPriority w:val="9"/>
    <w:semiHidden/>
    <w:rsid w:val="0023547C"/>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semiHidden/>
    <w:rsid w:val="0023547C"/>
    <w:rPr>
      <w:rFonts w:asciiTheme="majorHAnsi" w:eastAsiaTheme="majorEastAsia" w:hAnsiTheme="majorHAnsi" w:cstheme="majorBidi"/>
      <w:i/>
      <w:iCs/>
      <w:color w:val="272727" w:themeColor="text1" w:themeTint="D8"/>
      <w:sz w:val="21"/>
      <w:szCs w:val="21"/>
    </w:rPr>
  </w:style>
  <w:style w:type="paragraph" w:customStyle="1" w:styleId="Default">
    <w:name w:val="Default"/>
    <w:rsid w:val="0023547C"/>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character" w:customStyle="1" w:styleId="Nagwek7Znak">
    <w:name w:val="Nagłówek 7 Znak"/>
    <w:basedOn w:val="Domylnaczcionkaakapitu"/>
    <w:link w:val="Nagwek7"/>
    <w:uiPriority w:val="9"/>
    <w:rsid w:val="00FA00A9"/>
    <w:rPr>
      <w:rFonts w:asciiTheme="majorHAnsi" w:eastAsiaTheme="majorEastAsia" w:hAnsiTheme="majorHAnsi" w:cstheme="majorBidi"/>
      <w:i/>
      <w:iCs/>
      <w:color w:val="1F3763" w:themeColor="accent1" w:themeShade="7F"/>
    </w:rPr>
  </w:style>
  <w:style w:type="paragraph" w:styleId="Bezodstpw">
    <w:name w:val="No Spacing"/>
    <w:link w:val="BezodstpwZnak"/>
    <w:uiPriority w:val="1"/>
    <w:qFormat/>
    <w:rsid w:val="00FA00A9"/>
    <w:pPr>
      <w:spacing w:after="0" w:line="240" w:lineRule="auto"/>
      <w:jc w:val="both"/>
    </w:pPr>
    <w:rPr>
      <w:rFonts w:ascii="Calibri" w:eastAsia="Times New Roman" w:hAnsi="Calibri" w:cs="Times New Roman"/>
      <w:lang w:eastAsia="pl-PL"/>
    </w:rPr>
  </w:style>
  <w:style w:type="character" w:customStyle="1" w:styleId="BezodstpwZnak">
    <w:name w:val="Bez odstępów Znak"/>
    <w:link w:val="Bezodstpw"/>
    <w:uiPriority w:val="1"/>
    <w:rsid w:val="00FA00A9"/>
    <w:rPr>
      <w:rFonts w:ascii="Calibri" w:eastAsia="Times New Roman" w:hAnsi="Calibri" w:cs="Times New Roman"/>
      <w:lang w:eastAsia="pl-PL"/>
    </w:rPr>
  </w:style>
  <w:style w:type="character" w:customStyle="1" w:styleId="Nagwek3Znak">
    <w:name w:val="Nagłówek 3 Znak"/>
    <w:basedOn w:val="Domylnaczcionkaakapitu"/>
    <w:link w:val="Nagwek3"/>
    <w:uiPriority w:val="9"/>
    <w:semiHidden/>
    <w:rsid w:val="00914BFA"/>
    <w:rPr>
      <w:rFonts w:asciiTheme="majorHAnsi" w:eastAsiaTheme="majorEastAsia" w:hAnsiTheme="majorHAnsi" w:cstheme="majorBidi"/>
      <w:color w:val="1F3763" w:themeColor="accent1" w:themeShade="7F"/>
      <w:sz w:val="24"/>
      <w:szCs w:val="24"/>
    </w:rPr>
  </w:style>
  <w:style w:type="character" w:customStyle="1" w:styleId="Nagwek2Znak">
    <w:name w:val="Nagłówek 2 Znak"/>
    <w:basedOn w:val="Domylnaczcionkaakapitu"/>
    <w:link w:val="Nagwek2"/>
    <w:uiPriority w:val="9"/>
    <w:semiHidden/>
    <w:rsid w:val="00C641EC"/>
    <w:rPr>
      <w:rFonts w:asciiTheme="majorHAnsi" w:eastAsiaTheme="majorEastAsia" w:hAnsiTheme="majorHAnsi" w:cstheme="majorBidi"/>
      <w:color w:val="2F5496" w:themeColor="accent1" w:themeShade="BF"/>
      <w:sz w:val="26"/>
      <w:szCs w:val="26"/>
    </w:rPr>
  </w:style>
  <w:style w:type="paragraph" w:styleId="Tekstpodstawowywcity2">
    <w:name w:val="Body Text Indent 2"/>
    <w:basedOn w:val="Normalny"/>
    <w:link w:val="Tekstpodstawowywcity2Znak"/>
    <w:uiPriority w:val="99"/>
    <w:semiHidden/>
    <w:unhideWhenUsed/>
    <w:rsid w:val="00C641EC"/>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C641EC"/>
  </w:style>
  <w:style w:type="paragraph" w:styleId="Tekstpodstawowywcity3">
    <w:name w:val="Body Text Indent 3"/>
    <w:basedOn w:val="Normalny"/>
    <w:link w:val="Tekstpodstawowywcity3Znak"/>
    <w:uiPriority w:val="99"/>
    <w:semiHidden/>
    <w:unhideWhenUsed/>
    <w:rsid w:val="00C641EC"/>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C641EC"/>
    <w:rPr>
      <w:sz w:val="16"/>
      <w:szCs w:val="16"/>
    </w:rPr>
  </w:style>
  <w:style w:type="numbering" w:customStyle="1" w:styleId="WW8Num90">
    <w:name w:val="WW8Num90"/>
    <w:basedOn w:val="Bezlisty"/>
    <w:rsid w:val="00A130EF"/>
    <w:pPr>
      <w:numPr>
        <w:numId w:val="27"/>
      </w:numPr>
    </w:pPr>
  </w:style>
  <w:style w:type="numbering" w:customStyle="1" w:styleId="WW8Num99">
    <w:name w:val="WW8Num99"/>
    <w:basedOn w:val="Bezlisty"/>
    <w:rsid w:val="00A130EF"/>
    <w:pPr>
      <w:numPr>
        <w:numId w:val="28"/>
      </w:numPr>
    </w:pPr>
  </w:style>
  <w:style w:type="numbering" w:customStyle="1" w:styleId="WW8Num151">
    <w:name w:val="WW8Num151"/>
    <w:basedOn w:val="Bezlisty"/>
    <w:rsid w:val="00A130EF"/>
    <w:pPr>
      <w:numPr>
        <w:numId w:val="38"/>
      </w:numPr>
    </w:pPr>
  </w:style>
  <w:style w:type="numbering" w:customStyle="1" w:styleId="WW8Num155">
    <w:name w:val="WW8Num155"/>
    <w:basedOn w:val="Bezlisty"/>
    <w:rsid w:val="00A130EF"/>
    <w:pPr>
      <w:numPr>
        <w:numId w:val="29"/>
      </w:numPr>
    </w:pPr>
  </w:style>
  <w:style w:type="numbering" w:customStyle="1" w:styleId="WW8Num159">
    <w:name w:val="WW8Num159"/>
    <w:basedOn w:val="Bezlisty"/>
    <w:rsid w:val="00A130EF"/>
    <w:pPr>
      <w:numPr>
        <w:numId w:val="30"/>
      </w:numPr>
    </w:pPr>
  </w:style>
  <w:style w:type="numbering" w:customStyle="1" w:styleId="WW8Num106">
    <w:name w:val="WW8Num106"/>
    <w:basedOn w:val="Bezlisty"/>
    <w:rsid w:val="00A130EF"/>
    <w:pPr>
      <w:numPr>
        <w:numId w:val="31"/>
      </w:numPr>
    </w:pPr>
  </w:style>
  <w:style w:type="numbering" w:customStyle="1" w:styleId="WW8Num126">
    <w:name w:val="WW8Num126"/>
    <w:basedOn w:val="Bezlisty"/>
    <w:rsid w:val="00A130EF"/>
    <w:pPr>
      <w:numPr>
        <w:numId w:val="32"/>
      </w:numPr>
    </w:pPr>
  </w:style>
  <w:style w:type="numbering" w:customStyle="1" w:styleId="WW8Num133">
    <w:name w:val="WW8Num133"/>
    <w:basedOn w:val="Bezlisty"/>
    <w:rsid w:val="00A130EF"/>
    <w:pPr>
      <w:numPr>
        <w:numId w:val="33"/>
      </w:numPr>
    </w:pPr>
  </w:style>
  <w:style w:type="numbering" w:customStyle="1" w:styleId="WW8Num143">
    <w:name w:val="WW8Num143"/>
    <w:basedOn w:val="Bezlisty"/>
    <w:rsid w:val="00A130EF"/>
    <w:pPr>
      <w:numPr>
        <w:numId w:val="34"/>
      </w:numPr>
    </w:pPr>
  </w:style>
  <w:style w:type="paragraph" w:styleId="Tekstpodstawowy2">
    <w:name w:val="Body Text 2"/>
    <w:basedOn w:val="Normalny"/>
    <w:link w:val="Tekstpodstawowy2Znak"/>
    <w:uiPriority w:val="99"/>
    <w:semiHidden/>
    <w:unhideWhenUsed/>
    <w:rsid w:val="002C13D1"/>
    <w:pPr>
      <w:spacing w:after="120" w:line="480" w:lineRule="auto"/>
    </w:pPr>
  </w:style>
  <w:style w:type="character" w:customStyle="1" w:styleId="Tekstpodstawowy2Znak">
    <w:name w:val="Tekst podstawowy 2 Znak"/>
    <w:basedOn w:val="Domylnaczcionkaakapitu"/>
    <w:link w:val="Tekstpodstawowy2"/>
    <w:uiPriority w:val="99"/>
    <w:semiHidden/>
    <w:rsid w:val="002C13D1"/>
  </w:style>
  <w:style w:type="paragraph" w:styleId="Tytu">
    <w:name w:val="Title"/>
    <w:aliases w:val=" Znak Znak Znak,Znak Znak Znak"/>
    <w:basedOn w:val="Normalny"/>
    <w:link w:val="TytuZnak"/>
    <w:qFormat/>
    <w:rsid w:val="002C13D1"/>
    <w:pPr>
      <w:shd w:val="clear" w:color="auto" w:fill="FFFFFF"/>
      <w:tabs>
        <w:tab w:val="left" w:pos="240"/>
      </w:tabs>
      <w:spacing w:after="0" w:line="240" w:lineRule="auto"/>
      <w:ind w:left="173"/>
      <w:jc w:val="center"/>
    </w:pPr>
    <w:rPr>
      <w:rFonts w:ascii="Times New Roman" w:eastAsia="Times New Roman" w:hAnsi="Times New Roman" w:cs="Times New Roman"/>
      <w:b/>
      <w:bCs/>
      <w:sz w:val="28"/>
      <w:szCs w:val="24"/>
      <w:lang w:eastAsia="pl-PL"/>
    </w:rPr>
  </w:style>
  <w:style w:type="character" w:customStyle="1" w:styleId="TytuZnak">
    <w:name w:val="Tytuł Znak"/>
    <w:aliases w:val=" Znak Znak Znak Znak,Znak Znak Znak Znak"/>
    <w:basedOn w:val="Domylnaczcionkaakapitu"/>
    <w:link w:val="Tytu"/>
    <w:rsid w:val="002C13D1"/>
    <w:rPr>
      <w:rFonts w:ascii="Times New Roman" w:eastAsia="Times New Roman" w:hAnsi="Times New Roman" w:cs="Times New Roman"/>
      <w:b/>
      <w:bCs/>
      <w:sz w:val="28"/>
      <w:szCs w:val="24"/>
      <w:shd w:val="clear" w:color="auto" w:fill="FFFFFF"/>
      <w:lang w:eastAsia="pl-PL"/>
    </w:rPr>
  </w:style>
  <w:style w:type="paragraph" w:styleId="Nagwek">
    <w:name w:val="header"/>
    <w:basedOn w:val="Normalny"/>
    <w:link w:val="NagwekZnak"/>
    <w:uiPriority w:val="99"/>
    <w:unhideWhenUsed/>
    <w:rsid w:val="00756A9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56A9A"/>
  </w:style>
  <w:style w:type="paragraph" w:styleId="Stopka">
    <w:name w:val="footer"/>
    <w:basedOn w:val="Normalny"/>
    <w:link w:val="StopkaZnak"/>
    <w:uiPriority w:val="99"/>
    <w:unhideWhenUsed/>
    <w:rsid w:val="00756A9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56A9A"/>
  </w:style>
  <w:style w:type="character" w:customStyle="1" w:styleId="Teksttreci2Pogrubienie">
    <w:name w:val="Tekst treści (2) + Pogrubienie"/>
    <w:basedOn w:val="Domylnaczcionkaakapitu"/>
    <w:rsid w:val="000E61E1"/>
    <w:rPr>
      <w:rFonts w:ascii="Arial" w:eastAsia="Arial" w:hAnsi="Arial" w:cs="Arial"/>
      <w:b/>
      <w:bCs/>
      <w:i w:val="0"/>
      <w:iCs w:val="0"/>
      <w:smallCaps w:val="0"/>
      <w:strike w:val="0"/>
      <w:color w:val="000000"/>
      <w:spacing w:val="0"/>
      <w:w w:val="100"/>
      <w:position w:val="0"/>
      <w:sz w:val="20"/>
      <w:szCs w:val="20"/>
      <w:u w:val="none"/>
      <w:shd w:val="clear" w:color="auto" w:fill="FFFFFF"/>
      <w:lang w:val="pl-PL" w:eastAsia="pl-PL" w:bidi="pl-PL"/>
    </w:rPr>
  </w:style>
  <w:style w:type="paragraph" w:customStyle="1" w:styleId="ListParagraph1">
    <w:name w:val="List Paragraph1"/>
    <w:basedOn w:val="Normalny"/>
    <w:rsid w:val="002F28A1"/>
    <w:pPr>
      <w:spacing w:after="200" w:line="276" w:lineRule="auto"/>
      <w:ind w:left="720"/>
      <w:contextualSpacing/>
    </w:pPr>
    <w:rPr>
      <w:rFonts w:ascii="Calibri" w:eastAsia="Times New Roman" w:hAnsi="Calibri" w:cs="Times New Roman"/>
    </w:rPr>
  </w:style>
  <w:style w:type="paragraph" w:styleId="Zwykytekst">
    <w:name w:val="Plain Text"/>
    <w:basedOn w:val="Normalny"/>
    <w:link w:val="ZwykytekstZnak"/>
    <w:rsid w:val="002F28A1"/>
    <w:pPr>
      <w:spacing w:after="0" w:line="240" w:lineRule="auto"/>
    </w:pPr>
    <w:rPr>
      <w:rFonts w:ascii="Courier New" w:eastAsia="Times New Roman" w:hAnsi="Courier New" w:cs="Times New Roman"/>
      <w:sz w:val="20"/>
      <w:szCs w:val="20"/>
    </w:rPr>
  </w:style>
  <w:style w:type="character" w:customStyle="1" w:styleId="ZwykytekstZnak">
    <w:name w:val="Zwykły tekst Znak"/>
    <w:basedOn w:val="Domylnaczcionkaakapitu"/>
    <w:link w:val="Zwykytekst"/>
    <w:rsid w:val="002F28A1"/>
    <w:rPr>
      <w:rFonts w:ascii="Courier New" w:eastAsia="Times New Roman" w:hAnsi="Courier New" w:cs="Times New Roman"/>
      <w:sz w:val="20"/>
      <w:szCs w:val="20"/>
    </w:rPr>
  </w:style>
  <w:style w:type="paragraph" w:customStyle="1" w:styleId="Styl1">
    <w:name w:val="Styl1"/>
    <w:basedOn w:val="Normalny"/>
    <w:rsid w:val="002712E5"/>
    <w:pPr>
      <w:widowControl w:val="0"/>
      <w:suppressAutoHyphens/>
      <w:spacing w:after="0" w:line="100" w:lineRule="atLeast"/>
      <w:jc w:val="both"/>
    </w:pPr>
    <w:rPr>
      <w:rFonts w:ascii="Times New Roman" w:eastAsia="Times New Roman" w:hAnsi="Times New Roman" w:cs="Times New Roman"/>
      <w:sz w:val="24"/>
      <w:szCs w:val="24"/>
      <w:lang w:eastAsia="ar-SA"/>
    </w:rPr>
  </w:style>
  <w:style w:type="character" w:styleId="Nierozpoznanawzmianka">
    <w:name w:val="Unresolved Mention"/>
    <w:basedOn w:val="Domylnaczcionkaakapitu"/>
    <w:uiPriority w:val="99"/>
    <w:semiHidden/>
    <w:unhideWhenUsed/>
    <w:rsid w:val="00B31D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x.pl/" TargetMode="External"/><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mailto:ido@ruda-sl.pl" TargetMode="External"/><Relationship Id="rId7" Type="http://schemas.openxmlformats.org/officeDocument/2006/relationships/hyperlink" Target="https://www.gov.pl/web/kwpsp-gorzow-wielkopolski" TargetMode="External"/><Relationship Id="rId12" Type="http://schemas.openxmlformats.org/officeDocument/2006/relationships/hyperlink" Target="https://sip.lex.pl/" TargetMode="External"/><Relationship Id="rId17" Type="http://schemas.openxmlformats.org/officeDocument/2006/relationships/hyperlink" Target="https://sip.lex.pl/"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sip.lex.pl/" TargetMode="External"/><Relationship Id="rId20" Type="http://schemas.openxmlformats.org/officeDocument/2006/relationships/hyperlink" Target="https://sip.lex.p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ip.lex.pl/" TargetMode="External"/><Relationship Id="rId24" Type="http://schemas.openxmlformats.org/officeDocument/2006/relationships/hyperlink" Target="mailto:kancelaria@szczecin.kwpsp.gov.pl" TargetMode="External"/><Relationship Id="rId5" Type="http://schemas.openxmlformats.org/officeDocument/2006/relationships/footnotes" Target="footnotes.xml"/><Relationship Id="rId15" Type="http://schemas.openxmlformats.org/officeDocument/2006/relationships/hyperlink" Target="https://sip.lex.pl/" TargetMode="External"/><Relationship Id="rId23" Type="http://schemas.openxmlformats.org/officeDocument/2006/relationships/footer" Target="footer1.xml"/><Relationship Id="rId10" Type="http://schemas.openxmlformats.org/officeDocument/2006/relationships/hyperlink" Target="https://sip.lex.pl/" TargetMode="External"/><Relationship Id="rId19" Type="http://schemas.openxmlformats.org/officeDocument/2006/relationships/hyperlink" Target="https://sip.lex.pl/" TargetMode="External"/><Relationship Id="rId4" Type="http://schemas.openxmlformats.org/officeDocument/2006/relationships/webSettings" Target="webSettings.xml"/><Relationship Id="rId9" Type="http://schemas.openxmlformats.org/officeDocument/2006/relationships/hyperlink" Target="https://sip.lex.pl/" TargetMode="External"/><Relationship Id="rId14" Type="http://schemas.openxmlformats.org/officeDocument/2006/relationships/hyperlink" Target="https://sip.lex.pl/" TargetMode="External"/><Relationship Id="rId22"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34</Pages>
  <Words>10595</Words>
  <Characters>63574</Characters>
  <Application>Microsoft Office Word</Application>
  <DocSecurity>0</DocSecurity>
  <Lines>529</Lines>
  <Paragraphs>148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74021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Krzysztof K</dc:creator>
  <cp:keywords/>
  <dc:description/>
  <cp:lastModifiedBy>J.Biskupski (KW Szczecin)</cp:lastModifiedBy>
  <cp:revision>3</cp:revision>
  <cp:lastPrinted>2021-09-16T16:02:00Z</cp:lastPrinted>
  <dcterms:created xsi:type="dcterms:W3CDTF">2021-10-14T12:08:00Z</dcterms:created>
  <dcterms:modified xsi:type="dcterms:W3CDTF">2021-10-14T12:16:00Z</dcterms:modified>
</cp:coreProperties>
</file>