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6A74" w14:textId="166843D5" w:rsidR="00000000" w:rsidRPr="00715C51" w:rsidRDefault="00715C51">
      <w:pPr>
        <w:rPr>
          <w:rFonts w:ascii="Calibri" w:hAnsi="Calibri" w:cs="Calibri"/>
          <w:sz w:val="24"/>
          <w:szCs w:val="24"/>
        </w:rPr>
      </w:pPr>
      <w:r w:rsidRPr="00715C51">
        <w:rPr>
          <w:rFonts w:ascii="Calibri" w:hAnsi="Calibri" w:cs="Calibri"/>
          <w:sz w:val="24"/>
          <w:szCs w:val="24"/>
        </w:rPr>
        <w:t>W związku z licznymi pytaniami dotyczącymi utworu na zestaw, informujemy, że pod pojęciem „utwór dowolny na zestaw jazzowy solo” rozumie się utwór w dowolnym stylu, wykonany na zestawie rozrywkowym, bez akompaniamentu i podkładu muzycznego.</w:t>
      </w:r>
    </w:p>
    <w:sectPr w:rsidR="00310A52" w:rsidRPr="00715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C2"/>
    <w:rsid w:val="000870DF"/>
    <w:rsid w:val="00715C51"/>
    <w:rsid w:val="0099164D"/>
    <w:rsid w:val="00A4022A"/>
    <w:rsid w:val="00A679F7"/>
    <w:rsid w:val="00AA4AD6"/>
    <w:rsid w:val="00E956C2"/>
    <w:rsid w:val="00F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59DB"/>
  <w15:chartTrackingRefBased/>
  <w15:docId w15:val="{B3024D7A-7FAE-43B7-BC10-4BF093D4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Emiri Emiri</dc:creator>
  <cp:keywords/>
  <dc:description/>
  <cp:lastModifiedBy>lenowo</cp:lastModifiedBy>
  <cp:revision>3</cp:revision>
  <dcterms:created xsi:type="dcterms:W3CDTF">2024-01-24T13:36:00Z</dcterms:created>
  <dcterms:modified xsi:type="dcterms:W3CDTF">2024-01-24T13:38:00Z</dcterms:modified>
</cp:coreProperties>
</file>