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8E7F" w14:textId="4DC8C9F2" w:rsidR="00C51587" w:rsidRPr="00775FD2" w:rsidRDefault="00C51587" w:rsidP="00C51587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7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519381B7" w14:textId="77777777" w:rsidR="00C51587" w:rsidRPr="00775FD2" w:rsidRDefault="00C51587" w:rsidP="00C51587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22E432AF" w14:textId="0ADBC8FD" w:rsidR="00C51587" w:rsidRPr="00CD1271" w:rsidRDefault="00BE6EAC" w:rsidP="00C51587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5D143091" w14:textId="77777777" w:rsidR="00C51587" w:rsidRPr="00C51587" w:rsidRDefault="00C51587" w:rsidP="00C51587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  <w:sz w:val="20"/>
          <w:szCs w:val="20"/>
        </w:rPr>
      </w:pPr>
    </w:p>
    <w:bookmarkEnd w:id="0"/>
    <w:bookmarkEnd w:id="1"/>
    <w:p w14:paraId="3D614D03" w14:textId="77777777" w:rsidR="00C51587" w:rsidRPr="00775FD2" w:rsidRDefault="00C51587" w:rsidP="00C51587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775FD2">
        <w:rPr>
          <w:rFonts w:asciiTheme="minorBidi" w:hAnsiTheme="minorBidi" w:cstheme="minorBidi"/>
          <w:sz w:val="26"/>
          <w:szCs w:val="26"/>
        </w:rPr>
        <w:t>……………………</w:t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75FD2">
        <w:rPr>
          <w:rFonts w:asciiTheme="minorBidi" w:hAnsiTheme="minorBidi" w:cstheme="minorBidi"/>
        </w:rPr>
        <w:t>Gdańsk/Słupsk, dnia ………………</w:t>
      </w:r>
    </w:p>
    <w:p w14:paraId="58D43D03" w14:textId="77777777" w:rsidR="00C51587" w:rsidRPr="00775FD2" w:rsidRDefault="00C51587" w:rsidP="00C51587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75FD2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65E0E29D" w14:textId="77777777" w:rsidR="00C51587" w:rsidRPr="00C51587" w:rsidRDefault="00C51587" w:rsidP="00C51587">
      <w:pPr>
        <w:rPr>
          <w:rFonts w:asciiTheme="minorBidi" w:hAnsiTheme="minorBidi" w:cstheme="minorBidi"/>
        </w:rPr>
      </w:pPr>
    </w:p>
    <w:p w14:paraId="7F629851" w14:textId="77777777" w:rsidR="00C51587" w:rsidRPr="00C51587" w:rsidRDefault="00C51587" w:rsidP="00C51587">
      <w:pPr>
        <w:ind w:left="4956"/>
        <w:rPr>
          <w:rFonts w:asciiTheme="minorBidi" w:hAnsiTheme="minorBidi" w:cstheme="minorBidi"/>
          <w:b/>
          <w:color w:val="000000"/>
        </w:rPr>
      </w:pPr>
      <w:r w:rsidRPr="00C51587">
        <w:rPr>
          <w:rFonts w:asciiTheme="minorBidi" w:hAnsiTheme="minorBidi" w:cstheme="minorBidi"/>
          <w:b/>
        </w:rPr>
        <w:t>Pani/Pan</w:t>
      </w:r>
    </w:p>
    <w:p w14:paraId="047A623A" w14:textId="77777777" w:rsidR="00C51587" w:rsidRPr="00C51587" w:rsidRDefault="00C51587" w:rsidP="00C51587">
      <w:pPr>
        <w:ind w:left="4956"/>
        <w:rPr>
          <w:rFonts w:asciiTheme="minorBidi" w:hAnsiTheme="minorBidi" w:cstheme="minorBidi"/>
        </w:rPr>
      </w:pPr>
      <w:r w:rsidRPr="00C51587">
        <w:rPr>
          <w:rFonts w:asciiTheme="minorBidi" w:hAnsiTheme="minorBidi" w:cstheme="minorBidi"/>
        </w:rPr>
        <w:t>………………………………</w:t>
      </w:r>
    </w:p>
    <w:p w14:paraId="6616F5DA" w14:textId="77777777" w:rsidR="00C51587" w:rsidRPr="00C51587" w:rsidRDefault="00C51587" w:rsidP="00C51587">
      <w:pPr>
        <w:ind w:left="4956"/>
        <w:rPr>
          <w:rFonts w:asciiTheme="minorBidi" w:hAnsiTheme="minorBidi" w:cstheme="minorBidi"/>
        </w:rPr>
      </w:pPr>
      <w:r w:rsidRPr="00C51587">
        <w:rPr>
          <w:rFonts w:asciiTheme="minorBidi" w:hAnsiTheme="minorBidi" w:cstheme="minorBidi"/>
        </w:rPr>
        <w:t>………………………………</w:t>
      </w:r>
    </w:p>
    <w:p w14:paraId="19E2A189" w14:textId="77777777" w:rsidR="00C51587" w:rsidRPr="00F37E41" w:rsidRDefault="00C51587" w:rsidP="00C51587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265BC97B" w14:textId="77777777" w:rsidR="00C51587" w:rsidRPr="00F37E41" w:rsidRDefault="00C51587" w:rsidP="00C51587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2A4D3CD1" w14:textId="2400087B" w:rsidR="00C51587" w:rsidRPr="00C51587" w:rsidRDefault="00C51587" w:rsidP="00C51587">
      <w:pPr>
        <w:spacing w:before="120"/>
        <w:ind w:firstLine="708"/>
        <w:jc w:val="both"/>
        <w:rPr>
          <w:rFonts w:asciiTheme="minorBidi" w:hAnsiTheme="minorBidi" w:cstheme="minorBidi"/>
        </w:rPr>
      </w:pPr>
      <w:r w:rsidRPr="00C51587">
        <w:rPr>
          <w:rFonts w:asciiTheme="minorBidi" w:hAnsiTheme="minorBidi" w:cstheme="minorBidi"/>
        </w:rPr>
        <w:t>Na podstawie art. ……… ustawy z dnia 15 lipca 2011r. o kontroli w</w:t>
      </w:r>
      <w:r>
        <w:rPr>
          <w:rFonts w:asciiTheme="minorBidi" w:hAnsiTheme="minorBidi" w:cstheme="minorBidi"/>
        </w:rPr>
        <w:t> </w:t>
      </w:r>
      <w:r w:rsidRPr="00C51587">
        <w:rPr>
          <w:rFonts w:asciiTheme="minorBidi" w:hAnsiTheme="minorBidi" w:cstheme="minorBidi"/>
        </w:rPr>
        <w:t>administracji rządowej</w:t>
      </w:r>
      <w:r w:rsidRPr="00C51587">
        <w:rPr>
          <w:rFonts w:asciiTheme="minorBidi" w:hAnsiTheme="minorBidi" w:cstheme="minorBidi"/>
          <w:vertAlign w:val="superscript"/>
        </w:rPr>
        <w:footnoteReference w:id="1"/>
      </w:r>
      <w:r w:rsidRPr="00C51587">
        <w:rPr>
          <w:rFonts w:asciiTheme="minorBidi" w:hAnsiTheme="minorBidi" w:cstheme="minorBidi"/>
        </w:rPr>
        <w:t xml:space="preserve"> (dalej: „</w:t>
      </w:r>
      <w:r w:rsidRPr="00C51587">
        <w:rPr>
          <w:rFonts w:asciiTheme="minorBidi" w:hAnsiTheme="minorBidi" w:cstheme="minorBidi"/>
          <w:i/>
        </w:rPr>
        <w:t>ustawa o kontroli”</w:t>
      </w:r>
      <w:r w:rsidRPr="00C51587">
        <w:rPr>
          <w:rFonts w:asciiTheme="minorBidi" w:hAnsiTheme="minorBidi" w:cstheme="minorBidi"/>
        </w:rPr>
        <w:t xml:space="preserve">), upoważnieni pracownicy Pomorskiego Urzędu Wojewódzkiego przeprowadzili w </w:t>
      </w:r>
      <w:r w:rsidRPr="00C51587">
        <w:rPr>
          <w:rFonts w:asciiTheme="minorBidi" w:hAnsiTheme="minorBidi" w:cstheme="minorBidi"/>
          <w:i/>
        </w:rPr>
        <w:t>(nazwa jednostki kontrolowanej)</w:t>
      </w:r>
      <w:r w:rsidRPr="00C51587">
        <w:rPr>
          <w:rFonts w:asciiTheme="minorBidi" w:hAnsiTheme="minorBidi" w:cstheme="minorBidi"/>
        </w:rPr>
        <w:t xml:space="preserve"> kontrolę w zakresie ………………………………………………………… </w:t>
      </w:r>
      <w:r w:rsidRPr="00C51587">
        <w:rPr>
          <w:rFonts w:asciiTheme="minorBidi" w:hAnsiTheme="minorBidi" w:cstheme="minorBidi"/>
          <w:i/>
        </w:rPr>
        <w:t>(przedmiot kontroli)</w:t>
      </w:r>
      <w:r w:rsidRPr="00C51587">
        <w:rPr>
          <w:rFonts w:asciiTheme="minorBidi" w:hAnsiTheme="minorBidi" w:cstheme="minorBidi"/>
        </w:rPr>
        <w:t>.</w:t>
      </w:r>
    </w:p>
    <w:p w14:paraId="7022DC30" w14:textId="77777777" w:rsidR="00C51587" w:rsidRPr="00C51587" w:rsidRDefault="00C51587" w:rsidP="00C51587">
      <w:pPr>
        <w:autoSpaceDE w:val="0"/>
        <w:autoSpaceDN w:val="0"/>
        <w:adjustRightInd w:val="0"/>
        <w:ind w:firstLine="708"/>
        <w:jc w:val="both"/>
        <w:rPr>
          <w:rFonts w:asciiTheme="minorBidi" w:hAnsiTheme="minorBidi" w:cstheme="minorBidi"/>
        </w:rPr>
      </w:pPr>
      <w:r w:rsidRPr="00C51587">
        <w:rPr>
          <w:rFonts w:asciiTheme="minorBidi" w:hAnsiTheme="minorBidi" w:cstheme="minorBidi"/>
        </w:rPr>
        <w:t xml:space="preserve">W związku z ustaleniami dokonanymi w trakcie kontroli oraz ocenami badanej działalności, zgodnie z </w:t>
      </w:r>
      <w:r w:rsidRPr="00C51587">
        <w:rPr>
          <w:rFonts w:asciiTheme="minorBidi" w:hAnsiTheme="minorBidi" w:cstheme="minorBidi"/>
          <w:spacing w:val="-2"/>
        </w:rPr>
        <w:t xml:space="preserve">art. 38 w zw. z art. 36 </w:t>
      </w:r>
      <w:r w:rsidRPr="00C51587">
        <w:rPr>
          <w:rFonts w:asciiTheme="minorBidi" w:hAnsiTheme="minorBidi" w:cstheme="minorBidi"/>
          <w:i/>
          <w:spacing w:val="-2"/>
        </w:rPr>
        <w:t>ustawy o kontroli</w:t>
      </w:r>
      <w:r w:rsidRPr="00C51587">
        <w:rPr>
          <w:rFonts w:asciiTheme="minorBidi" w:hAnsiTheme="minorBidi" w:cstheme="minorBidi"/>
          <w:spacing w:val="-2"/>
        </w:rPr>
        <w:t xml:space="preserve">, </w:t>
      </w:r>
      <w:r w:rsidRPr="00C51587">
        <w:rPr>
          <w:rFonts w:asciiTheme="minorBidi" w:hAnsiTheme="minorBidi" w:cstheme="minorBidi"/>
        </w:rPr>
        <w:t>przekazuję projekt wystąpienia pokontrolnego.</w:t>
      </w:r>
    </w:p>
    <w:p w14:paraId="04661B79" w14:textId="6A7C22AC" w:rsidR="00C51587" w:rsidRPr="00C51587" w:rsidRDefault="00C51587" w:rsidP="00C51587">
      <w:pPr>
        <w:spacing w:before="120"/>
        <w:ind w:firstLine="708"/>
        <w:jc w:val="both"/>
        <w:rPr>
          <w:rFonts w:asciiTheme="minorBidi" w:hAnsiTheme="minorBidi" w:cstheme="minorBidi"/>
          <w:spacing w:val="-2"/>
        </w:rPr>
      </w:pPr>
      <w:r w:rsidRPr="00C51587">
        <w:rPr>
          <w:rFonts w:asciiTheme="minorBidi" w:hAnsiTheme="minorBidi" w:cstheme="minorBidi"/>
          <w:spacing w:val="-2"/>
        </w:rPr>
        <w:t xml:space="preserve">Jednocześnie informuję, że na podstawie art. 40 ust. 1 </w:t>
      </w:r>
      <w:r w:rsidRPr="00C51587">
        <w:rPr>
          <w:rFonts w:asciiTheme="minorBidi" w:hAnsiTheme="minorBidi" w:cstheme="minorBidi"/>
          <w:i/>
          <w:spacing w:val="-2"/>
        </w:rPr>
        <w:t>ustawy o kontroli</w:t>
      </w:r>
      <w:r w:rsidRPr="00C51587">
        <w:rPr>
          <w:rFonts w:asciiTheme="minorBidi" w:hAnsiTheme="minorBidi" w:cstheme="minorBidi"/>
          <w:spacing w:val="-2"/>
        </w:rPr>
        <w:t>, kierownikowi jednostki kontrolowanej przysługuje prawo do zgłoszenia, w terminie 7 dni roboczych od dnia otrzymania projektu wystąpienia pokontrolnego, umotywowanych pisemnych zastrzeżeń</w:t>
      </w:r>
      <w:r>
        <w:rPr>
          <w:rFonts w:asciiTheme="minorBidi" w:hAnsiTheme="minorBidi" w:cstheme="minorBidi"/>
          <w:spacing w:val="-2"/>
        </w:rPr>
        <w:t xml:space="preserve"> </w:t>
      </w:r>
      <w:r w:rsidRPr="00C51587">
        <w:rPr>
          <w:rFonts w:asciiTheme="minorBidi" w:hAnsiTheme="minorBidi" w:cstheme="minorBidi"/>
          <w:spacing w:val="-2"/>
        </w:rPr>
        <w:t>do tego dokumentu.</w:t>
      </w:r>
    </w:p>
    <w:p w14:paraId="5C389226" w14:textId="374B1EAA" w:rsidR="00C51587" w:rsidRPr="00C51587" w:rsidRDefault="00C51587" w:rsidP="00C51587">
      <w:pPr>
        <w:spacing w:before="120"/>
        <w:ind w:firstLine="708"/>
        <w:jc w:val="both"/>
        <w:rPr>
          <w:rFonts w:asciiTheme="minorBidi" w:hAnsiTheme="minorBidi" w:cstheme="minorBidi"/>
          <w:spacing w:val="-2"/>
        </w:rPr>
      </w:pPr>
      <w:r w:rsidRPr="00C51587">
        <w:rPr>
          <w:rFonts w:asciiTheme="minorBidi" w:hAnsiTheme="minorBidi" w:cstheme="minorBidi"/>
          <w:spacing w:val="-2"/>
        </w:rPr>
        <w:t xml:space="preserve">Ponadto, zgodnie z art. 40 ust. 2 </w:t>
      </w:r>
      <w:r w:rsidRPr="00C51587">
        <w:rPr>
          <w:rFonts w:asciiTheme="minorBidi" w:hAnsiTheme="minorBidi" w:cstheme="minorBidi"/>
          <w:i/>
          <w:spacing w:val="-2"/>
        </w:rPr>
        <w:t>ustawy o kontroli</w:t>
      </w:r>
      <w:r w:rsidRPr="00C51587">
        <w:rPr>
          <w:rFonts w:asciiTheme="minorBidi" w:hAnsiTheme="minorBidi" w:cstheme="minorBidi"/>
          <w:spacing w:val="-2"/>
        </w:rPr>
        <w:t>, na wniosek kierownika jednostki kontrolowanej, skierowany do wojewody pomorskiego przed upływem terminu do złożenia zastrzeżeń, termin ten może zostać przedłużony.</w:t>
      </w:r>
    </w:p>
    <w:p w14:paraId="014BA78E" w14:textId="0FFB020E" w:rsidR="00C51587" w:rsidRPr="00C51587" w:rsidRDefault="00C51587" w:rsidP="00C51587">
      <w:pPr>
        <w:spacing w:before="120"/>
        <w:jc w:val="both"/>
        <w:rPr>
          <w:rFonts w:asciiTheme="minorBidi" w:hAnsiTheme="minorBidi" w:cstheme="minorBidi"/>
          <w:sz w:val="20"/>
          <w:szCs w:val="20"/>
        </w:rPr>
      </w:pPr>
      <w:r w:rsidRPr="00C51587">
        <w:rPr>
          <w:rStyle w:val="Odwoanieprzypisudolnego"/>
          <w:rFonts w:asciiTheme="minorBidi" w:hAnsiTheme="minorBidi" w:cstheme="minorBidi"/>
          <w:iCs/>
          <w:spacing w:val="-2"/>
          <w:vertAlign w:val="baseline"/>
        </w:rPr>
        <w:footnoteReference w:customMarkFollows="1" w:id="2"/>
        <w:t>*</w:t>
      </w:r>
      <w:r w:rsidRPr="00C51587">
        <w:rPr>
          <w:rFonts w:asciiTheme="minorBidi" w:hAnsiTheme="minorBidi" w:cstheme="minorBidi"/>
          <w:i/>
          <w:spacing w:val="-2"/>
          <w:u w:val="single"/>
        </w:rPr>
        <w:t>Ewentualnie też</w:t>
      </w:r>
      <w:r w:rsidRPr="00C51587">
        <w:rPr>
          <w:rFonts w:asciiTheme="minorBidi" w:hAnsiTheme="minorBidi" w:cstheme="minorBidi"/>
          <w:spacing w:val="-2"/>
          <w:u w:val="single"/>
        </w:rPr>
        <w:t xml:space="preserve">: Na podstawie art. 39 ust. 1, 2 i 5 </w:t>
      </w:r>
      <w:r w:rsidRPr="00C51587">
        <w:rPr>
          <w:rFonts w:asciiTheme="minorBidi" w:hAnsiTheme="minorBidi" w:cstheme="minorBidi"/>
          <w:i/>
          <w:spacing w:val="-2"/>
          <w:u w:val="single"/>
        </w:rPr>
        <w:t>ustawy o kontroli</w:t>
      </w:r>
      <w:r w:rsidRPr="00C51587">
        <w:rPr>
          <w:rFonts w:asciiTheme="minorBidi" w:hAnsiTheme="minorBidi" w:cstheme="minorBidi"/>
          <w:spacing w:val="-2"/>
          <w:u w:val="single"/>
        </w:rPr>
        <w:t xml:space="preserve"> niniejszy dokument zostanie przekazany byłemu kierownikowi jednostki kontrolowanej panu/pani …………</w:t>
      </w:r>
    </w:p>
    <w:p w14:paraId="4E67ADB4" w14:textId="77777777" w:rsidR="00C51587" w:rsidRPr="00C51587" w:rsidRDefault="00C51587" w:rsidP="00C51587">
      <w:pPr>
        <w:spacing w:before="120"/>
        <w:jc w:val="both"/>
        <w:rPr>
          <w:rFonts w:asciiTheme="minorBidi" w:hAnsiTheme="minorBidi" w:cstheme="minorBidi"/>
          <w:sz w:val="20"/>
          <w:szCs w:val="20"/>
        </w:rPr>
      </w:pPr>
      <w:bookmarkStart w:id="3" w:name="_Hlk156220598"/>
    </w:p>
    <w:p w14:paraId="7A7FB84B" w14:textId="77777777" w:rsidR="00C51587" w:rsidRPr="00C51587" w:rsidRDefault="00C51587" w:rsidP="00C51587">
      <w:pPr>
        <w:spacing w:before="120"/>
        <w:ind w:firstLine="5670"/>
        <w:jc w:val="both"/>
        <w:rPr>
          <w:rFonts w:asciiTheme="minorBidi" w:hAnsiTheme="minorBidi" w:cstheme="minorBidi"/>
          <w:i/>
          <w:sz w:val="18"/>
          <w:szCs w:val="18"/>
        </w:rPr>
      </w:pPr>
      <w:r w:rsidRPr="00C51587">
        <w:rPr>
          <w:rFonts w:asciiTheme="minorBidi" w:hAnsiTheme="minorBidi" w:cstheme="minorBidi"/>
          <w:i/>
          <w:sz w:val="18"/>
          <w:szCs w:val="18"/>
        </w:rPr>
        <w:t>…………………………………………</w:t>
      </w:r>
    </w:p>
    <w:p w14:paraId="10CDFBC0" w14:textId="77777777" w:rsidR="00C51587" w:rsidRPr="00C51587" w:rsidRDefault="00C51587" w:rsidP="00C51587">
      <w:pPr>
        <w:ind w:firstLine="5670"/>
        <w:jc w:val="both"/>
        <w:rPr>
          <w:rFonts w:asciiTheme="minorBidi" w:hAnsiTheme="minorBidi" w:cstheme="minorBidi"/>
          <w:sz w:val="18"/>
          <w:szCs w:val="18"/>
        </w:rPr>
      </w:pPr>
      <w:r w:rsidRPr="00C51587">
        <w:rPr>
          <w:rFonts w:asciiTheme="minorBidi" w:hAnsiTheme="minorBidi" w:cstheme="minorBidi"/>
          <w:i/>
          <w:sz w:val="18"/>
          <w:szCs w:val="18"/>
        </w:rPr>
        <w:t xml:space="preserve">     (podpis wojewody pomorskiego</w:t>
      </w:r>
    </w:p>
    <w:p w14:paraId="493FBACF" w14:textId="77777777" w:rsidR="00C51587" w:rsidRPr="00C51587" w:rsidRDefault="00C51587" w:rsidP="00C51587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C51587">
        <w:rPr>
          <w:rFonts w:asciiTheme="minorBidi" w:hAnsiTheme="minorBidi" w:cstheme="minorBidi"/>
          <w:i/>
          <w:sz w:val="18"/>
          <w:szCs w:val="18"/>
        </w:rPr>
        <w:t>lub z upoważnienia wojewody pomorskiego</w:t>
      </w:r>
    </w:p>
    <w:p w14:paraId="2CEE6AAC" w14:textId="77777777" w:rsidR="00C51587" w:rsidRPr="00C51587" w:rsidRDefault="00C51587" w:rsidP="00C51587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C51587">
        <w:rPr>
          <w:rFonts w:asciiTheme="minorBidi" w:hAnsiTheme="minorBidi" w:cstheme="minorBidi"/>
          <w:i/>
          <w:sz w:val="18"/>
          <w:szCs w:val="18"/>
        </w:rPr>
        <w:t>kierownik komórki do spraw kontroli</w:t>
      </w:r>
      <w:r w:rsidRPr="00C51587">
        <w:rPr>
          <w:rFonts w:asciiTheme="minorBidi" w:hAnsiTheme="minorBidi" w:cstheme="minorBidi"/>
          <w:i/>
          <w:color w:val="000000"/>
          <w:sz w:val="18"/>
          <w:szCs w:val="18"/>
        </w:rPr>
        <w:t>)</w:t>
      </w:r>
    </w:p>
    <w:bookmarkEnd w:id="3"/>
    <w:p w14:paraId="098210AD" w14:textId="5DC67950" w:rsidR="00C51587" w:rsidRDefault="00C51587">
      <w:pPr>
        <w:spacing w:after="160" w:line="259" w:lineRule="auto"/>
        <w:rPr>
          <w:rFonts w:asciiTheme="minorBidi" w:hAnsiTheme="minorBidi" w:cstheme="minorBidi"/>
          <w:color w:val="000000"/>
          <w:spacing w:val="-2"/>
        </w:rPr>
      </w:pPr>
      <w:r>
        <w:rPr>
          <w:rFonts w:asciiTheme="minorBidi" w:hAnsiTheme="minorBidi" w:cstheme="minorBidi"/>
          <w:color w:val="000000"/>
          <w:spacing w:val="-2"/>
        </w:rPr>
        <w:br w:type="page"/>
      </w:r>
    </w:p>
    <w:p w14:paraId="7D135193" w14:textId="77777777" w:rsidR="00FD1D26" w:rsidRPr="00F37E41" w:rsidRDefault="00FD1D26" w:rsidP="00FD1D2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692D7966" w14:textId="77777777" w:rsidR="00FD1D26" w:rsidRPr="00775FD2" w:rsidRDefault="00FD1D26" w:rsidP="00FD1D26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775FD2">
        <w:rPr>
          <w:rFonts w:asciiTheme="minorBidi" w:hAnsiTheme="minorBidi" w:cstheme="minorBidi"/>
          <w:sz w:val="26"/>
          <w:szCs w:val="26"/>
        </w:rPr>
        <w:t>……………………</w:t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75FD2">
        <w:rPr>
          <w:rFonts w:asciiTheme="minorBidi" w:hAnsiTheme="minorBidi" w:cstheme="minorBidi"/>
        </w:rPr>
        <w:t>Gdańsk/Słupsk, dnia ………………</w:t>
      </w:r>
    </w:p>
    <w:p w14:paraId="109727C8" w14:textId="77777777" w:rsidR="00FD1D26" w:rsidRPr="00775FD2" w:rsidRDefault="00FD1D26" w:rsidP="00FD1D26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75FD2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11DDE273" w14:textId="77777777" w:rsidR="00FD1D26" w:rsidRDefault="00FD1D26" w:rsidP="00FD1D26">
      <w:pPr>
        <w:rPr>
          <w:rFonts w:asciiTheme="minorBidi" w:hAnsiTheme="minorBidi" w:cstheme="minorBidi"/>
        </w:rPr>
      </w:pPr>
    </w:p>
    <w:p w14:paraId="2575615C" w14:textId="77777777" w:rsidR="00FD1D26" w:rsidRPr="00A43B39" w:rsidRDefault="00FD1D26" w:rsidP="00FD1D26">
      <w:pPr>
        <w:pStyle w:val="Nagwek1"/>
        <w:spacing w:before="480" w:after="480" w:line="276" w:lineRule="auto"/>
        <w:jc w:val="center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Projekt wystąpienia pokontrolnego</w:t>
      </w:r>
    </w:p>
    <w:p w14:paraId="2324DFE3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Nazwa i adres jednostki kontrolowanej:</w:t>
      </w:r>
    </w:p>
    <w:p w14:paraId="58ADDCA8" w14:textId="0759C2F6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20F70707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Przedmiot kontroli:</w:t>
      </w:r>
    </w:p>
    <w:p w14:paraId="1D8CE5CD" w14:textId="77777777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7866258D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Okres objęty kontrolą:</w:t>
      </w:r>
    </w:p>
    <w:p w14:paraId="015B9301" w14:textId="77777777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100A9E18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Podstawa prawna przeprowadzenia kontroli:</w:t>
      </w:r>
    </w:p>
    <w:p w14:paraId="327A8B5D" w14:textId="77777777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2E355A78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Data rozpoczęcia i zakończenia kontroli:</w:t>
      </w:r>
    </w:p>
    <w:p w14:paraId="224148F7" w14:textId="77777777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557C0D17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A43B39">
        <w:rPr>
          <w:rFonts w:asciiTheme="minorBidi" w:hAnsiTheme="minorBidi" w:cstheme="minorBidi"/>
        </w:rPr>
        <w:t>Kierownik jednostki kontrolowanej:</w:t>
      </w:r>
    </w:p>
    <w:p w14:paraId="2D518F02" w14:textId="6B86E712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…………………………………………………… </w:t>
      </w:r>
      <w:r w:rsidRPr="001663C7">
        <w:rPr>
          <w:rFonts w:asciiTheme="minorBidi" w:hAnsiTheme="minorBidi" w:cstheme="minorBidi"/>
          <w:i/>
          <w:iCs/>
        </w:rPr>
        <w:t>(</w:t>
      </w:r>
      <w:r w:rsidRPr="00FD1D26">
        <w:rPr>
          <w:rFonts w:asciiTheme="minorBidi" w:hAnsiTheme="minorBidi" w:cstheme="minorBidi"/>
          <w:i/>
          <w:iCs/>
        </w:rPr>
        <w:t>Podać imię, nazwisko, stanowisko, data, od której kierownik pełni funkcję, w przypadku zmiany na stanowisko należy podać dane dotyczące poprzednika</w:t>
      </w:r>
      <w:r w:rsidRPr="001663C7">
        <w:rPr>
          <w:rFonts w:asciiTheme="minorBidi" w:hAnsiTheme="minorBidi" w:cstheme="minorBidi"/>
          <w:i/>
          <w:iCs/>
        </w:rPr>
        <w:t>)</w:t>
      </w:r>
    </w:p>
    <w:p w14:paraId="453B1ED3" w14:textId="77777777" w:rsidR="00FD1D26" w:rsidRPr="00A43B39" w:rsidRDefault="00FD1D26" w:rsidP="00FD1D26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A43B39">
        <w:rPr>
          <w:rFonts w:asciiTheme="minorBidi" w:hAnsiTheme="minorBidi" w:cstheme="minorBidi"/>
        </w:rPr>
        <w:t>Skład zespołu kontrolującego:</w:t>
      </w:r>
    </w:p>
    <w:p w14:paraId="2CE80F9A" w14:textId="69624764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…………………………………………………… </w:t>
      </w:r>
      <w:r w:rsidRPr="001663C7">
        <w:rPr>
          <w:rFonts w:asciiTheme="minorBidi" w:hAnsiTheme="minorBidi" w:cstheme="minorBidi"/>
          <w:i/>
          <w:iCs/>
        </w:rPr>
        <w:t>(</w:t>
      </w:r>
      <w:r w:rsidRPr="00FD1D26">
        <w:rPr>
          <w:rFonts w:asciiTheme="minorBidi" w:hAnsiTheme="minorBidi" w:cstheme="minorBidi"/>
          <w:i/>
          <w:iCs/>
        </w:rPr>
        <w:t>Podać imię i nazwisko, stanowisko służbowe, nazwę komórki organizacyjnej PUW</w:t>
      </w:r>
      <w:r w:rsidRPr="001663C7">
        <w:rPr>
          <w:rFonts w:asciiTheme="minorBidi" w:hAnsiTheme="minorBidi" w:cstheme="minorBidi"/>
          <w:i/>
          <w:iCs/>
        </w:rPr>
        <w:t>)</w:t>
      </w:r>
    </w:p>
    <w:p w14:paraId="792BEC90" w14:textId="77777777" w:rsidR="00FD1D26" w:rsidRPr="00A43B39" w:rsidRDefault="00FD1D26" w:rsidP="00FD1D26">
      <w:pPr>
        <w:pStyle w:val="Nagwek2"/>
        <w:spacing w:before="240" w:after="240" w:line="276" w:lineRule="auto"/>
        <w:rPr>
          <w:rFonts w:asciiTheme="minorBidi" w:hAnsiTheme="minorBidi" w:cstheme="minorBidi"/>
          <w:i/>
          <w:iCs/>
        </w:rPr>
      </w:pPr>
      <w:r w:rsidRPr="00A43B39">
        <w:rPr>
          <w:rFonts w:asciiTheme="minorBidi" w:hAnsiTheme="minorBidi" w:cstheme="minorBidi"/>
        </w:rPr>
        <w:t>Informacje wstępne:</w:t>
      </w:r>
    </w:p>
    <w:p w14:paraId="251F38D7" w14:textId="2A6B717D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………………………………………………………………………………………………… </w:t>
      </w:r>
      <w:r w:rsidRPr="001663C7">
        <w:rPr>
          <w:rFonts w:asciiTheme="minorBidi" w:hAnsiTheme="minorBidi" w:cstheme="minorBidi"/>
          <w:i/>
          <w:iCs/>
        </w:rPr>
        <w:t>(</w:t>
      </w:r>
      <w:r w:rsidRPr="00FD1D26">
        <w:rPr>
          <w:rFonts w:asciiTheme="minorBidi" w:hAnsiTheme="minorBidi" w:cstheme="minorBidi"/>
          <w:i/>
          <w:iCs/>
        </w:rPr>
        <w:t>Należy wskazać m.in. regulacje wewnętrzne, zewnętrzne, wytyczne i inne dokumenty, na podstawie których jednostka kontrolowana wykonuje zadania w zakresie poddanym kontroli</w:t>
      </w:r>
      <w:r w:rsidRPr="001663C7">
        <w:rPr>
          <w:rFonts w:asciiTheme="minorBidi" w:hAnsiTheme="minorBidi" w:cstheme="minorBidi"/>
          <w:i/>
          <w:iCs/>
        </w:rPr>
        <w:t>)</w:t>
      </w:r>
    </w:p>
    <w:p w14:paraId="0BFB4E09" w14:textId="77777777" w:rsidR="00FD1D26" w:rsidRPr="00A43B39" w:rsidRDefault="00FD1D26" w:rsidP="00FD1D26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Ustalenia:</w:t>
      </w:r>
    </w:p>
    <w:p w14:paraId="4B6C1AD8" w14:textId="2016FCDE" w:rsidR="00FD1D26" w:rsidRPr="00A43B39" w:rsidRDefault="00FD1D26" w:rsidP="00FD1D26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  <w:r w:rsidR="001663C7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63C7">
        <w:rPr>
          <w:rFonts w:asciiTheme="minorBidi" w:hAnsiTheme="minorBidi" w:cstheme="min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FFDAA" w14:textId="06064635" w:rsidR="00FD1D26" w:rsidRDefault="00FD1D26" w:rsidP="00FD1D26">
      <w:pPr>
        <w:spacing w:before="120" w:after="240" w:line="276" w:lineRule="auto"/>
        <w:rPr>
          <w:rFonts w:asciiTheme="minorBidi" w:hAnsiTheme="minorBidi" w:cstheme="minorBidi"/>
        </w:rPr>
      </w:pPr>
      <w:r w:rsidRPr="001663C7">
        <w:rPr>
          <w:rFonts w:asciiTheme="minorBidi" w:hAnsiTheme="minorBidi" w:cstheme="minorBidi"/>
          <w:i/>
          <w:iCs/>
        </w:rPr>
        <w:t>(</w:t>
      </w:r>
      <w:r w:rsidRPr="00FD1D26">
        <w:rPr>
          <w:rFonts w:asciiTheme="minorBidi" w:hAnsiTheme="minorBidi" w:cstheme="minorBidi"/>
          <w:i/>
          <w:iCs/>
        </w:rPr>
        <w:t>W kolejnych numerowanych akapitach oceny cząstkowe – wskazanie ustalenia, jego ocenę i kryteria, a w przypadku nieprawidłowości – wskazanie zakresu, przyczyn i skutków oraz osób odpowiedzialnych, są to elementy obligatoryjne, wynikające z art. 36 ust. 2 pkt 5 i 6 w zw. z art. 3 ust. 2 ustawy o kontroli</w:t>
      </w:r>
      <w:r w:rsidRPr="001663C7">
        <w:rPr>
          <w:rFonts w:asciiTheme="minorBidi" w:hAnsiTheme="minorBidi" w:cstheme="minorBidi"/>
          <w:i/>
          <w:iCs/>
        </w:rPr>
        <w:t>)</w:t>
      </w:r>
    </w:p>
    <w:p w14:paraId="7339ADF4" w14:textId="18E7CF6C" w:rsidR="001663C7" w:rsidRPr="00FD1D26" w:rsidRDefault="001663C7" w:rsidP="00FD1D26">
      <w:pPr>
        <w:spacing w:before="120"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 przypisach dolnych: </w:t>
      </w:r>
      <w:r w:rsidRPr="001663C7">
        <w:rPr>
          <w:rFonts w:asciiTheme="minorBidi" w:hAnsiTheme="minorBidi" w:cstheme="minorBidi"/>
        </w:rPr>
        <w:t>[Dowód: akta kontroli str. …]</w:t>
      </w:r>
    </w:p>
    <w:p w14:paraId="0BA33089" w14:textId="77777777" w:rsidR="00FD1D26" w:rsidRPr="00A43B39" w:rsidRDefault="00FD1D26" w:rsidP="00FD1D26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A43B39">
        <w:rPr>
          <w:rFonts w:asciiTheme="minorBidi" w:hAnsiTheme="minorBidi" w:cstheme="minorBidi"/>
        </w:rPr>
        <w:t>Stwierdzone nieprawidłowości:</w:t>
      </w:r>
    </w:p>
    <w:p w14:paraId="559A7D9B" w14:textId="3CF80248" w:rsidR="00FD1D26" w:rsidRPr="001663C7" w:rsidRDefault="00FD1D26" w:rsidP="001663C7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</w:p>
    <w:p w14:paraId="6F706A51" w14:textId="3343B8C3" w:rsidR="00FD1D26" w:rsidRDefault="00FD1D26" w:rsidP="00FD1D26">
      <w:pPr>
        <w:pStyle w:val="Nagwek2"/>
        <w:spacing w:before="120" w:after="240" w:line="276" w:lineRule="auto"/>
        <w:rPr>
          <w:rFonts w:asciiTheme="minorBidi" w:hAnsiTheme="minorBidi" w:cstheme="minorBidi"/>
          <w:bCs/>
          <w:iCs/>
          <w:sz w:val="24"/>
          <w:szCs w:val="24"/>
        </w:rPr>
      </w:pPr>
      <w:r w:rsidRPr="00FD1D26">
        <w:rPr>
          <w:rFonts w:asciiTheme="minorBidi" w:hAnsiTheme="minorBidi" w:cstheme="minorBidi"/>
        </w:rPr>
        <w:t>Ocena kontrolowanej działalności:</w:t>
      </w:r>
    </w:p>
    <w:p w14:paraId="3D215669" w14:textId="145A5BF9" w:rsidR="00FD1D26" w:rsidRPr="001663C7" w:rsidRDefault="00FD1D26" w:rsidP="001663C7">
      <w:pPr>
        <w:spacing w:after="24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</w:t>
      </w:r>
      <w:r w:rsidR="001663C7">
        <w:rPr>
          <w:rFonts w:asciiTheme="minorBidi" w:hAnsiTheme="minorBidi" w:cstheme="minorBidi"/>
        </w:rPr>
        <w:t xml:space="preserve"> </w:t>
      </w:r>
      <w:r w:rsidR="001663C7" w:rsidRPr="001663C7">
        <w:rPr>
          <w:rFonts w:asciiTheme="minorBidi" w:hAnsiTheme="minorBidi" w:cstheme="minorBidi"/>
          <w:i/>
          <w:iCs/>
        </w:rPr>
        <w:t>(Należy ocenić działalność jednostki w 4-stopniowej skali określonej w § 15 zarządzenia; z uwagi na charakter sprawozdania z kontroli do KPRM nie jest możliwe wprowadzanie wyłącznie ocen cząstkowych)</w:t>
      </w:r>
    </w:p>
    <w:p w14:paraId="42802835" w14:textId="77777777" w:rsidR="00FD1D26" w:rsidRPr="00FD1D26" w:rsidRDefault="00FD1D26" w:rsidP="00FD1D26">
      <w:pPr>
        <w:spacing w:after="240" w:line="276" w:lineRule="auto"/>
        <w:rPr>
          <w:rFonts w:asciiTheme="minorBidi" w:hAnsiTheme="minorBidi" w:cstheme="minorBidi"/>
        </w:rPr>
      </w:pPr>
    </w:p>
    <w:p w14:paraId="46AB9C56" w14:textId="4DD95D89" w:rsidR="00FD1D26" w:rsidRPr="00A43B39" w:rsidRDefault="001663C7" w:rsidP="00FD1D26">
      <w:pPr>
        <w:spacing w:before="360" w:line="276" w:lineRule="auto"/>
        <w:ind w:left="28" w:firstLine="3657"/>
        <w:jc w:val="center"/>
        <w:rPr>
          <w:rFonts w:asciiTheme="minorBidi" w:hAnsiTheme="minorBidi" w:cstheme="minorBidi"/>
          <w:iCs/>
        </w:rPr>
      </w:pPr>
      <w:r>
        <w:rPr>
          <w:rFonts w:asciiTheme="minorBidi" w:hAnsiTheme="minorBidi" w:cstheme="minorBidi"/>
          <w:iCs/>
        </w:rPr>
        <w:t>…………………………………………</w:t>
      </w:r>
    </w:p>
    <w:p w14:paraId="35EFD07E" w14:textId="62EC8263" w:rsidR="00FD1D26" w:rsidRPr="001663C7" w:rsidRDefault="001663C7" w:rsidP="00FD1D26">
      <w:pPr>
        <w:spacing w:after="240" w:line="276" w:lineRule="auto"/>
        <w:ind w:left="28" w:firstLine="3658"/>
        <w:jc w:val="center"/>
        <w:rPr>
          <w:rFonts w:asciiTheme="minorBidi" w:hAnsiTheme="minorBidi" w:cstheme="minorBidi"/>
          <w:i/>
        </w:rPr>
      </w:pPr>
      <w:bookmarkStart w:id="4" w:name="_Hlk109647388"/>
      <w:r w:rsidRPr="001663C7">
        <w:rPr>
          <w:rFonts w:asciiTheme="minorBidi" w:hAnsiTheme="minorBidi" w:cstheme="minorBidi"/>
          <w:i/>
        </w:rPr>
        <w:t>(podpis kierownika komórki do spraw kontroli)</w:t>
      </w:r>
    </w:p>
    <w:bookmarkEnd w:id="4"/>
    <w:p w14:paraId="55D240AB" w14:textId="77777777" w:rsidR="001663C7" w:rsidRDefault="001663C7" w:rsidP="001663C7">
      <w:pPr>
        <w:spacing w:line="276" w:lineRule="auto"/>
        <w:rPr>
          <w:rFonts w:asciiTheme="minorBidi" w:hAnsiTheme="minorBidi" w:cstheme="minorBidi"/>
        </w:rPr>
      </w:pPr>
    </w:p>
    <w:p w14:paraId="4C1E4C96" w14:textId="36EA4E7F" w:rsidR="00FD1D26" w:rsidRPr="00A43B39" w:rsidRDefault="001663C7" w:rsidP="001663C7">
      <w:pPr>
        <w:spacing w:line="276" w:lineRule="auto"/>
        <w:rPr>
          <w:rFonts w:asciiTheme="minorBidi" w:hAnsiTheme="minorBidi" w:cstheme="minorBidi"/>
        </w:rPr>
      </w:pPr>
      <w:r w:rsidRPr="001663C7">
        <w:rPr>
          <w:rFonts w:asciiTheme="minorBidi" w:hAnsiTheme="minorBidi" w:cstheme="minorBidi"/>
        </w:rPr>
        <w:t>…………………………………………</w:t>
      </w:r>
    </w:p>
    <w:p w14:paraId="4E192F96" w14:textId="67CEE523" w:rsidR="001663C7" w:rsidRPr="001663C7" w:rsidRDefault="001663C7" w:rsidP="001663C7">
      <w:pPr>
        <w:spacing w:line="276" w:lineRule="auto"/>
        <w:ind w:left="708"/>
        <w:rPr>
          <w:rFonts w:asciiTheme="minorBidi" w:hAnsiTheme="minorBidi" w:cstheme="minorBidi"/>
          <w:i/>
          <w:iCs/>
        </w:rPr>
      </w:pPr>
      <w:r w:rsidRPr="001663C7">
        <w:rPr>
          <w:rFonts w:asciiTheme="minorBidi" w:hAnsiTheme="minorBidi" w:cstheme="minorBidi"/>
          <w:i/>
          <w:iCs/>
        </w:rPr>
        <w:t>(podpis kontrolera)</w:t>
      </w:r>
    </w:p>
    <w:p w14:paraId="402A6ED2" w14:textId="77777777" w:rsidR="001663C7" w:rsidRDefault="001663C7" w:rsidP="001663C7">
      <w:pPr>
        <w:spacing w:line="276" w:lineRule="auto"/>
        <w:rPr>
          <w:rFonts w:asciiTheme="minorBidi" w:hAnsiTheme="minorBidi" w:cstheme="minorBidi"/>
        </w:rPr>
      </w:pPr>
    </w:p>
    <w:p w14:paraId="2721F548" w14:textId="064FD852" w:rsidR="001663C7" w:rsidRPr="00A43B39" w:rsidRDefault="001663C7" w:rsidP="001663C7">
      <w:pPr>
        <w:spacing w:line="276" w:lineRule="auto"/>
        <w:rPr>
          <w:rFonts w:asciiTheme="minorBidi" w:hAnsiTheme="minorBidi" w:cstheme="minorBidi"/>
        </w:rPr>
      </w:pPr>
      <w:r w:rsidRPr="001663C7">
        <w:rPr>
          <w:rFonts w:asciiTheme="minorBidi" w:hAnsiTheme="minorBidi" w:cstheme="minorBidi"/>
        </w:rPr>
        <w:t>…………………………………………</w:t>
      </w:r>
    </w:p>
    <w:p w14:paraId="5CCB823A" w14:textId="77777777" w:rsidR="001663C7" w:rsidRPr="001663C7" w:rsidRDefault="001663C7" w:rsidP="001663C7">
      <w:pPr>
        <w:spacing w:line="276" w:lineRule="auto"/>
        <w:ind w:left="708"/>
        <w:rPr>
          <w:rFonts w:asciiTheme="minorBidi" w:hAnsiTheme="minorBidi" w:cstheme="minorBidi"/>
          <w:i/>
          <w:iCs/>
        </w:rPr>
      </w:pPr>
      <w:r w:rsidRPr="001663C7">
        <w:rPr>
          <w:rFonts w:asciiTheme="minorBidi" w:hAnsiTheme="minorBidi" w:cstheme="minorBidi"/>
          <w:i/>
          <w:iCs/>
        </w:rPr>
        <w:t>(podpis kontrolera)</w:t>
      </w:r>
    </w:p>
    <w:sectPr w:rsidR="001663C7" w:rsidRPr="001663C7" w:rsidSect="00BA43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2015" w14:textId="77777777" w:rsidR="00BA4391" w:rsidRDefault="00BA4391" w:rsidP="00C51587">
      <w:r>
        <w:separator/>
      </w:r>
    </w:p>
  </w:endnote>
  <w:endnote w:type="continuationSeparator" w:id="0">
    <w:p w14:paraId="448C5EAE" w14:textId="77777777" w:rsidR="00BA4391" w:rsidRDefault="00BA4391" w:rsidP="00C5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29E40" w14:textId="77777777" w:rsidR="003A4EC0" w:rsidRPr="00421DC1" w:rsidRDefault="00000000" w:rsidP="003A4EC0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09E5AD36">
        <v:rect id="_x0000_i1026" style="width:0;height:1.5pt" o:hralign="center" o:hrstd="t" o:hr="t" fillcolor="#aca899" stroked="f"/>
      </w:pict>
    </w:r>
  </w:p>
  <w:p w14:paraId="6FEDC87A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1030D840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3CE4C054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2EB32F62" w14:textId="77777777" w:rsidR="003A4EC0" w:rsidRPr="00421DC1" w:rsidRDefault="003A4EC0" w:rsidP="003A4EC0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  <w:p w14:paraId="38613797" w14:textId="77777777" w:rsidR="00F627A1" w:rsidRPr="001663C7" w:rsidRDefault="00000000" w:rsidP="00200F3A">
    <w:pPr>
      <w:tabs>
        <w:tab w:val="left" w:pos="2910"/>
        <w:tab w:val="center" w:pos="4536"/>
        <w:tab w:val="right" w:pos="9072"/>
      </w:tabs>
      <w:jc w:val="right"/>
      <w:rPr>
        <w:rFonts w:asciiTheme="minorBidi" w:hAnsiTheme="minorBidi" w:cstheme="minorBidi"/>
        <w:b/>
        <w:sz w:val="16"/>
        <w:szCs w:val="16"/>
      </w:rPr>
    </w:pP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Strona </w: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begin"/>
    </w:r>
    <w:r w:rsidRPr="001663C7">
      <w:rPr>
        <w:rFonts w:asciiTheme="minorBidi" w:hAnsiTheme="minorBidi" w:cstheme="minorBidi"/>
        <w:b/>
        <w:sz w:val="16"/>
        <w:szCs w:val="16"/>
        <w:lang w:val="de-DE"/>
      </w:rPr>
      <w:instrText>PAGE  \* Arabic  \* MERGEFORMAT</w:instrTex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separate"/>
    </w:r>
    <w:r w:rsidRPr="001663C7">
      <w:rPr>
        <w:rFonts w:asciiTheme="minorBidi" w:hAnsiTheme="minorBidi" w:cstheme="minorBidi"/>
        <w:b/>
        <w:noProof/>
        <w:sz w:val="16"/>
        <w:szCs w:val="16"/>
        <w:lang w:val="de-DE"/>
      </w:rPr>
      <w:t>2</w:t>
    </w:r>
    <w:r w:rsidRPr="001663C7">
      <w:rPr>
        <w:rFonts w:asciiTheme="minorBidi" w:hAnsiTheme="minorBidi" w:cstheme="minorBidi"/>
        <w:b/>
        <w:sz w:val="16"/>
        <w:szCs w:val="16"/>
      </w:rPr>
      <w:fldChar w:fldCharType="end"/>
    </w: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 z </w:t>
    </w:r>
    <w:r w:rsidRPr="001663C7">
      <w:rPr>
        <w:rFonts w:asciiTheme="minorBidi" w:hAnsiTheme="minorBidi" w:cstheme="minorBidi"/>
      </w:rPr>
      <w:fldChar w:fldCharType="begin"/>
    </w:r>
    <w:r w:rsidRPr="001663C7">
      <w:rPr>
        <w:rFonts w:asciiTheme="minorBidi" w:hAnsiTheme="minorBidi" w:cstheme="minorBidi"/>
      </w:rPr>
      <w:instrText>NUMPAGES  \* Arabic  \* MERGEFORMAT</w:instrText>
    </w:r>
    <w:r w:rsidRPr="001663C7">
      <w:rPr>
        <w:rFonts w:asciiTheme="minorBidi" w:hAnsiTheme="minorBidi" w:cstheme="minorBidi"/>
      </w:rPr>
      <w:fldChar w:fldCharType="separate"/>
    </w:r>
    <w:r w:rsidRPr="001663C7">
      <w:rPr>
        <w:rFonts w:asciiTheme="minorBidi" w:hAnsiTheme="minorBidi" w:cstheme="minorBidi"/>
        <w:b/>
        <w:noProof/>
        <w:sz w:val="16"/>
        <w:szCs w:val="16"/>
        <w:lang w:val="de-DE"/>
      </w:rPr>
      <w:t>2</w:t>
    </w:r>
    <w:r w:rsidRPr="001663C7">
      <w:rPr>
        <w:rFonts w:asciiTheme="minorBidi" w:hAnsiTheme="minorBidi" w:cstheme="minorBidi"/>
        <w:b/>
        <w:noProof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DBC34" w14:textId="77777777" w:rsidR="003A4EC0" w:rsidRPr="00421DC1" w:rsidRDefault="00000000" w:rsidP="003A4EC0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4F3BDA97">
        <v:rect id="_x0000_i1028" style="width:0;height:1.5pt" o:hralign="center" o:hrstd="t" o:hr="t" fillcolor="#aca899" stroked="f"/>
      </w:pict>
    </w:r>
  </w:p>
  <w:p w14:paraId="4969FF91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027E2E01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3DB7850D" w14:textId="77777777" w:rsidR="003A4EC0" w:rsidRPr="00421DC1" w:rsidRDefault="003A4EC0" w:rsidP="003A4E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2C1A9609" w14:textId="570EEA99" w:rsidR="00F627A1" w:rsidRPr="003A4EC0" w:rsidRDefault="003A4EC0" w:rsidP="003A4EC0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C457D" w14:textId="77777777" w:rsidR="00BA4391" w:rsidRDefault="00BA4391" w:rsidP="00C51587">
      <w:r>
        <w:separator/>
      </w:r>
    </w:p>
  </w:footnote>
  <w:footnote w:type="continuationSeparator" w:id="0">
    <w:p w14:paraId="611547FE" w14:textId="77777777" w:rsidR="00BA4391" w:rsidRDefault="00BA4391" w:rsidP="00C51587">
      <w:r>
        <w:continuationSeparator/>
      </w:r>
    </w:p>
  </w:footnote>
  <w:footnote w:id="1">
    <w:p w14:paraId="5ECA268C" w14:textId="0FD3E8B9" w:rsidR="00C51587" w:rsidRPr="00C51587" w:rsidRDefault="00C51587" w:rsidP="00C51587">
      <w:pPr>
        <w:pStyle w:val="Tekstprzypisudolnego"/>
        <w:rPr>
          <w:rFonts w:asciiTheme="minorBidi" w:hAnsiTheme="minorBidi" w:cstheme="minorBidi"/>
        </w:rPr>
      </w:pPr>
      <w:r w:rsidRPr="00C51587">
        <w:rPr>
          <w:rStyle w:val="Odwoanieprzypisudolnego"/>
          <w:rFonts w:asciiTheme="minorBidi" w:hAnsiTheme="minorBidi" w:cstheme="minorBidi"/>
        </w:rPr>
        <w:footnoteRef/>
      </w:r>
      <w:r w:rsidRPr="00C51587">
        <w:rPr>
          <w:rFonts w:asciiTheme="minorBidi" w:hAnsiTheme="minorBidi" w:cstheme="minorBidi"/>
        </w:rPr>
        <w:t xml:space="preserve"> </w:t>
      </w:r>
      <w:bookmarkStart w:id="2" w:name="_Hlk156220636"/>
      <w:r>
        <w:rPr>
          <w:rFonts w:asciiTheme="minorBidi" w:hAnsiTheme="minorBidi" w:cstheme="minorBidi"/>
        </w:rPr>
        <w:t xml:space="preserve">t.j. </w:t>
      </w:r>
      <w:r w:rsidRPr="00C51587">
        <w:rPr>
          <w:rFonts w:asciiTheme="minorBidi" w:hAnsiTheme="minorBidi" w:cstheme="minorBidi"/>
        </w:rPr>
        <w:t xml:space="preserve">Dz.U. </w:t>
      </w:r>
      <w:r>
        <w:rPr>
          <w:rFonts w:asciiTheme="minorBidi" w:hAnsiTheme="minorBidi" w:cstheme="minorBidi"/>
        </w:rPr>
        <w:t>z 2020 r.</w:t>
      </w:r>
      <w:r w:rsidRPr="00C51587">
        <w:rPr>
          <w:rFonts w:asciiTheme="minorBidi" w:hAnsiTheme="minorBidi" w:cstheme="minorBidi"/>
        </w:rPr>
        <w:t xml:space="preserve"> poz. </w:t>
      </w:r>
      <w:r>
        <w:rPr>
          <w:rFonts w:asciiTheme="minorBidi" w:hAnsiTheme="minorBidi" w:cstheme="minorBidi"/>
        </w:rPr>
        <w:t>224</w:t>
      </w:r>
      <w:r w:rsidRPr="00C51587">
        <w:rPr>
          <w:rFonts w:asciiTheme="minorBidi" w:hAnsiTheme="minorBidi" w:cstheme="minorBidi"/>
        </w:rPr>
        <w:t>.</w:t>
      </w:r>
      <w:bookmarkEnd w:id="2"/>
    </w:p>
  </w:footnote>
  <w:footnote w:id="2">
    <w:p w14:paraId="33485650" w14:textId="62988389" w:rsidR="00C51587" w:rsidRPr="00C51587" w:rsidRDefault="00C51587">
      <w:pPr>
        <w:pStyle w:val="Tekstprzypisudolnego"/>
        <w:rPr>
          <w:rFonts w:asciiTheme="minorBidi" w:hAnsiTheme="minorBidi" w:cstheme="minorBidi"/>
        </w:rPr>
      </w:pPr>
      <w:r w:rsidRPr="00C51587">
        <w:rPr>
          <w:rStyle w:val="Odwoanieprzypisudolnego"/>
          <w:rFonts w:asciiTheme="minorBidi" w:hAnsiTheme="minorBidi" w:cstheme="minorBidi"/>
          <w:vertAlign w:val="baseline"/>
        </w:rPr>
        <w:t>*</w:t>
      </w:r>
      <w:r w:rsidRPr="00C51587">
        <w:rPr>
          <w:rFonts w:asciiTheme="minorBidi" w:hAnsiTheme="minorBidi" w:cstheme="minorBidi"/>
        </w:rPr>
        <w:t xml:space="preserve"> w przypadku gdy w okresie objętym kontrolą kierownik jednostki kontrolowanej zmienił się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5391" w14:textId="33396005" w:rsidR="00F627A1" w:rsidRPr="00FD1D26" w:rsidRDefault="00000000" w:rsidP="009C08BB">
    <w:pPr>
      <w:tabs>
        <w:tab w:val="center" w:pos="4395"/>
      </w:tabs>
      <w:ind w:left="1134" w:right="4961" w:hanging="1134"/>
      <w:rPr>
        <w:rFonts w:asciiTheme="minorBidi" w:hAnsiTheme="minorBidi" w:cstheme="minorBidi"/>
        <w:b/>
      </w:rPr>
    </w:pPr>
    <w:r w:rsidRPr="00FD1D26">
      <w:rPr>
        <w:rFonts w:asciiTheme="minorBidi" w:hAnsiTheme="minorBidi" w:cstheme="minorBidi"/>
        <w:b/>
      </w:rPr>
      <w:t>POMORSKI URZĄD WOJEWÓDZKI W GDAŃSKU</w:t>
    </w:r>
  </w:p>
  <w:p w14:paraId="46714785" w14:textId="203A22A6" w:rsidR="00F627A1" w:rsidRPr="00FD1D26" w:rsidRDefault="00000000" w:rsidP="00FD1D26">
    <w:pPr>
      <w:pStyle w:val="Nagwek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 w14:anchorId="75C6D25D"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F3120" w14:textId="77777777" w:rsidR="00F627A1" w:rsidRPr="00C51587" w:rsidRDefault="00000000" w:rsidP="009C08BB">
    <w:pPr>
      <w:pStyle w:val="Nagwek"/>
      <w:rPr>
        <w:rFonts w:asciiTheme="minorBidi" w:hAnsiTheme="minorBidi" w:cstheme="minorBidi"/>
        <w:b/>
      </w:rPr>
    </w:pPr>
    <w:r w:rsidRPr="00C51587">
      <w:rPr>
        <w:rFonts w:asciiTheme="minorBidi" w:hAnsiTheme="minorBidi" w:cstheme="minorBidi"/>
        <w:b/>
      </w:rPr>
      <w:t>WOJEWODA POMORSKI</w:t>
    </w:r>
  </w:p>
  <w:p w14:paraId="033C77A3" w14:textId="77777777" w:rsidR="00F627A1" w:rsidRPr="00C51587" w:rsidRDefault="00000000">
    <w:pPr>
      <w:pStyle w:val="Nagwek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 w14:anchorId="64E221E9">
        <v:rect id="_x0000_i1027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07F2"/>
    <w:multiLevelType w:val="hybridMultilevel"/>
    <w:tmpl w:val="C310DE60"/>
    <w:lvl w:ilvl="0" w:tplc="6BCCF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029A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96A9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E861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2C12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9E5D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32AD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5AF1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9A92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05282"/>
    <w:multiLevelType w:val="hybridMultilevel"/>
    <w:tmpl w:val="FA0C2232"/>
    <w:lvl w:ilvl="0" w:tplc="463C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0F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EE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25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81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89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0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8A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6E1"/>
    <w:multiLevelType w:val="hybridMultilevel"/>
    <w:tmpl w:val="7C1A591C"/>
    <w:lvl w:ilvl="0" w:tplc="826E2E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1A202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66B7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0FCFD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D08E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3A4A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D8FC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9826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80B5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71AC1"/>
    <w:multiLevelType w:val="hybridMultilevel"/>
    <w:tmpl w:val="087E43A8"/>
    <w:lvl w:ilvl="0" w:tplc="D496024E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DA58FE76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93161C9A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A5369066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FAA056EA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B692920E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B8CCDF7A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DE286414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AC68B274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4340FD6"/>
    <w:multiLevelType w:val="hybridMultilevel"/>
    <w:tmpl w:val="7B6C5C74"/>
    <w:lvl w:ilvl="0" w:tplc="44B659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844A4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4A54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8AFC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B267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2BF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2EED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886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CE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63E52"/>
    <w:multiLevelType w:val="hybridMultilevel"/>
    <w:tmpl w:val="7A2A3E0C"/>
    <w:lvl w:ilvl="0" w:tplc="2FB47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7D7A385A" w:tentative="1">
      <w:start w:val="1"/>
      <w:numFmt w:val="lowerLetter"/>
      <w:lvlText w:val="%2."/>
      <w:lvlJc w:val="left"/>
      <w:pPr>
        <w:ind w:left="1440" w:hanging="360"/>
      </w:pPr>
    </w:lvl>
    <w:lvl w:ilvl="2" w:tplc="4BF44402" w:tentative="1">
      <w:start w:val="1"/>
      <w:numFmt w:val="lowerRoman"/>
      <w:lvlText w:val="%3."/>
      <w:lvlJc w:val="right"/>
      <w:pPr>
        <w:ind w:left="2160" w:hanging="180"/>
      </w:pPr>
    </w:lvl>
    <w:lvl w:ilvl="3" w:tplc="4CC81296" w:tentative="1">
      <w:start w:val="1"/>
      <w:numFmt w:val="decimal"/>
      <w:lvlText w:val="%4."/>
      <w:lvlJc w:val="left"/>
      <w:pPr>
        <w:ind w:left="2880" w:hanging="360"/>
      </w:pPr>
    </w:lvl>
    <w:lvl w:ilvl="4" w:tplc="66B8029E" w:tentative="1">
      <w:start w:val="1"/>
      <w:numFmt w:val="lowerLetter"/>
      <w:lvlText w:val="%5."/>
      <w:lvlJc w:val="left"/>
      <w:pPr>
        <w:ind w:left="3600" w:hanging="360"/>
      </w:pPr>
    </w:lvl>
    <w:lvl w:ilvl="5" w:tplc="CA4AEBB2" w:tentative="1">
      <w:start w:val="1"/>
      <w:numFmt w:val="lowerRoman"/>
      <w:lvlText w:val="%6."/>
      <w:lvlJc w:val="right"/>
      <w:pPr>
        <w:ind w:left="4320" w:hanging="180"/>
      </w:pPr>
    </w:lvl>
    <w:lvl w:ilvl="6" w:tplc="A0F68484" w:tentative="1">
      <w:start w:val="1"/>
      <w:numFmt w:val="decimal"/>
      <w:lvlText w:val="%7."/>
      <w:lvlJc w:val="left"/>
      <w:pPr>
        <w:ind w:left="5040" w:hanging="360"/>
      </w:pPr>
    </w:lvl>
    <w:lvl w:ilvl="7" w:tplc="54C80C40" w:tentative="1">
      <w:start w:val="1"/>
      <w:numFmt w:val="lowerLetter"/>
      <w:lvlText w:val="%8."/>
      <w:lvlJc w:val="left"/>
      <w:pPr>
        <w:ind w:left="5760" w:hanging="360"/>
      </w:pPr>
    </w:lvl>
    <w:lvl w:ilvl="8" w:tplc="2EDE4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767D"/>
    <w:multiLevelType w:val="hybridMultilevel"/>
    <w:tmpl w:val="C0784F22"/>
    <w:lvl w:ilvl="0" w:tplc="DDA22C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0CE9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E49E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E68F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01A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0666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2A2D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CC23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EE7B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6522D"/>
    <w:multiLevelType w:val="hybridMultilevel"/>
    <w:tmpl w:val="402C2800"/>
    <w:lvl w:ilvl="0" w:tplc="C3181E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EE5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ED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A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A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E2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24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82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02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765284">
    <w:abstractNumId w:val="7"/>
  </w:num>
  <w:num w:numId="2" w16cid:durableId="1034575396">
    <w:abstractNumId w:val="6"/>
  </w:num>
  <w:num w:numId="3" w16cid:durableId="588007751">
    <w:abstractNumId w:val="4"/>
  </w:num>
  <w:num w:numId="4" w16cid:durableId="69815326">
    <w:abstractNumId w:val="5"/>
  </w:num>
  <w:num w:numId="5" w16cid:durableId="737021749">
    <w:abstractNumId w:val="3"/>
  </w:num>
  <w:num w:numId="6" w16cid:durableId="1675915373">
    <w:abstractNumId w:val="0"/>
  </w:num>
  <w:num w:numId="7" w16cid:durableId="1669819317">
    <w:abstractNumId w:val="1"/>
  </w:num>
  <w:num w:numId="8" w16cid:durableId="112160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7"/>
    <w:rsid w:val="001663C7"/>
    <w:rsid w:val="003A4EC0"/>
    <w:rsid w:val="003B1E7A"/>
    <w:rsid w:val="004B701F"/>
    <w:rsid w:val="00A85496"/>
    <w:rsid w:val="00AB40AC"/>
    <w:rsid w:val="00BA4391"/>
    <w:rsid w:val="00BE6EAC"/>
    <w:rsid w:val="00C51587"/>
    <w:rsid w:val="00D803AE"/>
    <w:rsid w:val="00F05FE5"/>
    <w:rsid w:val="00F37E41"/>
    <w:rsid w:val="00F627A1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B654D"/>
  <w15:chartTrackingRefBased/>
  <w15:docId w15:val="{D04FC1D3-0F29-437D-8231-E37B0CDB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D26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1D26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1D26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6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5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rsid w:val="00C51587"/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rsid w:val="00C5158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C5158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5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5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D1D26"/>
    <w:rPr>
      <w:rFonts w:ascii="Arial" w:eastAsiaTheme="majorEastAsia" w:hAnsi="Arial" w:cstheme="majorBidi"/>
      <w:b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D1D26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D1D26"/>
    <w:rPr>
      <w:rFonts w:ascii="Arial" w:eastAsiaTheme="majorEastAsia" w:hAnsi="Arial" w:cstheme="majorBidi"/>
      <w:b/>
      <w:kern w:val="0"/>
      <w:sz w:val="26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FD1D26"/>
    <w:pPr>
      <w:ind w:left="720"/>
      <w:contextualSpacing/>
    </w:pPr>
    <w:rPr>
      <w:rFonts w:ascii="Arial" w:eastAsiaTheme="minorHAnsi" w:hAnsi="Arial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F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8E36-FC97-4F9F-A3E6-4831198F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Wzór pisma przewodniego - projekt wystapienia pokontrolnego</dc:title>
  <dc:subject/>
  <dc:creator>Mariusz Hałasa</dc:creator>
  <cp:keywords/>
  <dc:description/>
  <cp:lastModifiedBy>Agata Matuszewska</cp:lastModifiedBy>
  <cp:revision>2</cp:revision>
  <dcterms:created xsi:type="dcterms:W3CDTF">2024-03-27T12:47:00Z</dcterms:created>
  <dcterms:modified xsi:type="dcterms:W3CDTF">2024-03-27T12:47:00Z</dcterms:modified>
</cp:coreProperties>
</file>