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0D1C" w:rsidRPr="00E018C6" w:rsidRDefault="00B8699A" w:rsidP="003432D3">
      <w:pPr>
        <w:rPr>
          <w:b/>
          <w:i/>
        </w:rPr>
      </w:pPr>
      <w:bookmarkStart w:id="0" w:name="_GoBack"/>
      <w:bookmarkEnd w:id="0"/>
      <w:r>
        <w:rPr>
          <w:b/>
          <w:i/>
        </w:rPr>
        <w:t>Wizytówka projektu</w:t>
      </w:r>
    </w:p>
    <w:p w:rsidR="00E018C6" w:rsidRDefault="004002E3" w:rsidP="003E1241">
      <w:pPr>
        <w:jc w:val="center"/>
        <w:rPr>
          <w:i/>
        </w:rPr>
      </w:pPr>
      <w:r w:rsidRPr="004002E3">
        <w:rPr>
          <w:i/>
          <w:noProof/>
          <w:lang w:eastAsia="pl-PL"/>
        </w:rPr>
        <w:drawing>
          <wp:inline distT="0" distB="0" distL="0" distR="0">
            <wp:extent cx="6645910" cy="9432168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3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32D3" w:rsidRDefault="003432D3" w:rsidP="003E1241">
      <w:pPr>
        <w:jc w:val="center"/>
        <w:rPr>
          <w:i/>
        </w:rPr>
      </w:pPr>
    </w:p>
    <w:p w:rsidR="00B8699A" w:rsidRDefault="00B8699A" w:rsidP="003E1241">
      <w:pPr>
        <w:jc w:val="center"/>
        <w:rPr>
          <w:i/>
        </w:rPr>
      </w:pPr>
    </w:p>
    <w:tbl>
      <w:tblPr>
        <w:tblStyle w:val="Tabela-Siatka"/>
        <w:tblpPr w:leftFromText="141" w:rightFromText="141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3402"/>
        <w:gridCol w:w="6521"/>
      </w:tblGrid>
      <w:tr w:rsidR="001C04AE" w:rsidTr="00C93717">
        <w:trPr>
          <w:trHeight w:val="567"/>
        </w:trPr>
        <w:tc>
          <w:tcPr>
            <w:tcW w:w="3402" w:type="dxa"/>
          </w:tcPr>
          <w:p w:rsidR="001C04AE" w:rsidRPr="00E139EF" w:rsidRDefault="001C04AE" w:rsidP="00E120D3">
            <w:pPr>
              <w:pStyle w:val="Akapitzlist"/>
              <w:ind w:left="0"/>
              <w:rPr>
                <w:b/>
                <w:sz w:val="24"/>
              </w:rPr>
            </w:pPr>
            <w:r w:rsidRPr="00E139EF">
              <w:rPr>
                <w:b/>
                <w:sz w:val="24"/>
              </w:rPr>
              <w:t>TYTUŁ PROJEKTU</w:t>
            </w:r>
          </w:p>
        </w:tc>
        <w:tc>
          <w:tcPr>
            <w:tcW w:w="6521" w:type="dxa"/>
          </w:tcPr>
          <w:p w:rsidR="001C04AE" w:rsidRPr="00AE5E1C" w:rsidRDefault="004002E3" w:rsidP="003E1241">
            <w:pPr>
              <w:pStyle w:val="Akapitzlist"/>
              <w:ind w:left="0"/>
              <w:rPr>
                <w:b/>
                <w:sz w:val="24"/>
              </w:rPr>
            </w:pPr>
            <w:r w:rsidRPr="00AE5E1C">
              <w:rPr>
                <w:b/>
                <w:sz w:val="24"/>
              </w:rPr>
              <w:t>Bezpieczne drogi do szkół w Gminie Wiązowna</w:t>
            </w:r>
          </w:p>
        </w:tc>
      </w:tr>
      <w:tr w:rsidR="001C04AE" w:rsidTr="00C93717">
        <w:trPr>
          <w:trHeight w:val="567"/>
        </w:trPr>
        <w:tc>
          <w:tcPr>
            <w:tcW w:w="3402" w:type="dxa"/>
          </w:tcPr>
          <w:p w:rsidR="001C04AE" w:rsidRPr="00E139EF" w:rsidRDefault="001C04AE" w:rsidP="00E120D3">
            <w:pPr>
              <w:pStyle w:val="Akapitzlist"/>
              <w:ind w:left="0"/>
              <w:rPr>
                <w:b/>
                <w:sz w:val="24"/>
              </w:rPr>
            </w:pPr>
            <w:r w:rsidRPr="00E139EF">
              <w:rPr>
                <w:b/>
                <w:sz w:val="24"/>
              </w:rPr>
              <w:t>GŁÓWNY TEMAT</w:t>
            </w:r>
            <w:r w:rsidRPr="00E139EF">
              <w:rPr>
                <w:rStyle w:val="Odwoanieprzypisudolnego"/>
                <w:b/>
                <w:sz w:val="24"/>
              </w:rPr>
              <w:footnoteReference w:id="1"/>
            </w:r>
          </w:p>
        </w:tc>
        <w:tc>
          <w:tcPr>
            <w:tcW w:w="6521" w:type="dxa"/>
          </w:tcPr>
          <w:p w:rsidR="00EA2E57" w:rsidRPr="00E018C6" w:rsidRDefault="00EA2E57" w:rsidP="00EA2E57">
            <w:pPr>
              <w:rPr>
                <w:sz w:val="24"/>
              </w:rPr>
            </w:pPr>
            <w:r>
              <w:rPr>
                <w:sz w:val="24"/>
              </w:rPr>
              <w:t xml:space="preserve">Ruch drogowy, </w:t>
            </w:r>
            <w:r w:rsidRPr="004002E3">
              <w:rPr>
                <w:sz w:val="24"/>
              </w:rPr>
              <w:t>ograniczenie występowani</w:t>
            </w:r>
            <w:r>
              <w:rPr>
                <w:sz w:val="24"/>
              </w:rPr>
              <w:t>a zjawisk patologicznych, bezpieczeństwo małoletnich, poprawa wizerunku służb bezpieczeństwa</w:t>
            </w:r>
          </w:p>
          <w:p w:rsidR="001C04AE" w:rsidRPr="00E018C6" w:rsidRDefault="001C04AE" w:rsidP="00EA2E57">
            <w:pPr>
              <w:pStyle w:val="Akapitzlist"/>
              <w:ind w:left="0"/>
              <w:jc w:val="center"/>
              <w:rPr>
                <w:sz w:val="24"/>
              </w:rPr>
            </w:pPr>
          </w:p>
        </w:tc>
      </w:tr>
      <w:tr w:rsidR="001C04AE" w:rsidTr="00C93717">
        <w:tc>
          <w:tcPr>
            <w:tcW w:w="3402" w:type="dxa"/>
          </w:tcPr>
          <w:p w:rsidR="001C04AE" w:rsidRPr="00E139EF" w:rsidRDefault="001C04AE" w:rsidP="00E120D3">
            <w:pPr>
              <w:rPr>
                <w:b/>
                <w:sz w:val="24"/>
              </w:rPr>
            </w:pPr>
            <w:r w:rsidRPr="00E139EF">
              <w:rPr>
                <w:b/>
                <w:sz w:val="24"/>
              </w:rPr>
              <w:t>CEL PROJEKTU (1 ZDANIE)</w:t>
            </w:r>
          </w:p>
        </w:tc>
        <w:tc>
          <w:tcPr>
            <w:tcW w:w="6521" w:type="dxa"/>
          </w:tcPr>
          <w:p w:rsidR="00EA2E57" w:rsidRPr="00E018C6" w:rsidRDefault="004002E3" w:rsidP="00EA2E57">
            <w:pPr>
              <w:rPr>
                <w:sz w:val="24"/>
              </w:rPr>
            </w:pPr>
            <w:r w:rsidRPr="004002E3">
              <w:rPr>
                <w:sz w:val="24"/>
              </w:rPr>
              <w:t>Cele</w:t>
            </w:r>
            <w:r>
              <w:rPr>
                <w:sz w:val="24"/>
              </w:rPr>
              <w:t>m projektu jest</w:t>
            </w:r>
            <w:r w:rsidR="00EA2E57">
              <w:rPr>
                <w:sz w:val="24"/>
              </w:rPr>
              <w:t xml:space="preserve"> </w:t>
            </w:r>
            <w:r w:rsidR="00EA2E57" w:rsidRPr="004002E3">
              <w:rPr>
                <w:sz w:val="24"/>
              </w:rPr>
              <w:t xml:space="preserve"> </w:t>
            </w:r>
            <w:r w:rsidR="00EA2E57">
              <w:rPr>
                <w:sz w:val="24"/>
              </w:rPr>
              <w:t>p</w:t>
            </w:r>
            <w:r w:rsidR="00EA2E57" w:rsidRPr="004002E3">
              <w:rPr>
                <w:sz w:val="24"/>
              </w:rPr>
              <w:t xml:space="preserve">oprawa infrastruktury bezpieczeństwa </w:t>
            </w:r>
            <w:r w:rsidR="003218DB">
              <w:rPr>
                <w:sz w:val="24"/>
              </w:rPr>
              <w:br/>
            </w:r>
            <w:r w:rsidR="00EA2E57" w:rsidRPr="004002E3">
              <w:rPr>
                <w:sz w:val="24"/>
              </w:rPr>
              <w:t>i porządku publicznego</w:t>
            </w:r>
            <w:r w:rsidR="00EA2E57">
              <w:rPr>
                <w:sz w:val="24"/>
              </w:rPr>
              <w:t>.</w:t>
            </w:r>
          </w:p>
          <w:p w:rsidR="001C04AE" w:rsidRPr="00E018C6" w:rsidRDefault="001C04AE" w:rsidP="004002E3">
            <w:pPr>
              <w:pStyle w:val="Akapitzlist"/>
              <w:ind w:left="0"/>
              <w:rPr>
                <w:sz w:val="24"/>
              </w:rPr>
            </w:pPr>
          </w:p>
        </w:tc>
      </w:tr>
      <w:tr w:rsidR="001C04AE" w:rsidTr="00C93717">
        <w:tc>
          <w:tcPr>
            <w:tcW w:w="3402" w:type="dxa"/>
          </w:tcPr>
          <w:p w:rsidR="001C04AE" w:rsidRPr="00E139EF" w:rsidRDefault="001C04AE" w:rsidP="00E120D3">
            <w:pPr>
              <w:pStyle w:val="Akapitzlist"/>
              <w:ind w:left="0"/>
              <w:rPr>
                <w:b/>
                <w:sz w:val="24"/>
              </w:rPr>
            </w:pPr>
            <w:r>
              <w:rPr>
                <w:b/>
                <w:sz w:val="24"/>
              </w:rPr>
              <w:t>KRÓTKI OPIS PROJEKTU (MAX. 50 SŁÓW)</w:t>
            </w:r>
          </w:p>
        </w:tc>
        <w:tc>
          <w:tcPr>
            <w:tcW w:w="6521" w:type="dxa"/>
          </w:tcPr>
          <w:p w:rsidR="00086AAD" w:rsidRPr="008A1F18" w:rsidRDefault="00EA2E57" w:rsidP="00086AAD">
            <w:pPr>
              <w:spacing w:before="120" w:after="120" w:line="23" w:lineRule="atLeast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 ramach projektu przeprowadzono szereg </w:t>
            </w:r>
            <w:r w:rsidR="004002E3" w:rsidRPr="004002E3">
              <w:rPr>
                <w:sz w:val="24"/>
                <w:szCs w:val="24"/>
              </w:rPr>
              <w:t xml:space="preserve"> działań polegających </w:t>
            </w:r>
            <w:r>
              <w:rPr>
                <w:sz w:val="24"/>
                <w:szCs w:val="24"/>
              </w:rPr>
              <w:t xml:space="preserve">na </w:t>
            </w:r>
            <w:r w:rsidR="004002E3" w:rsidRPr="004002E3">
              <w:rPr>
                <w:sz w:val="24"/>
                <w:szCs w:val="24"/>
              </w:rPr>
              <w:t>prowadzeniu aktywnych form spędzania czasu z zakresu kształtowania aserty</w:t>
            </w:r>
            <w:r>
              <w:rPr>
                <w:sz w:val="24"/>
                <w:szCs w:val="24"/>
              </w:rPr>
              <w:t xml:space="preserve">wnych postaw dzieci i młodzieży, organizacji </w:t>
            </w:r>
            <w:r w:rsidR="004002E3" w:rsidRPr="004002E3">
              <w:rPr>
                <w:sz w:val="24"/>
                <w:szCs w:val="24"/>
              </w:rPr>
              <w:t xml:space="preserve">cyklu szkoleń </w:t>
            </w:r>
            <w:r w:rsidR="004002E3">
              <w:rPr>
                <w:sz w:val="24"/>
                <w:szCs w:val="24"/>
              </w:rPr>
              <w:t xml:space="preserve">dla lokalnych służb bezpieczeństwa </w:t>
            </w:r>
            <w:r w:rsidR="004002E3" w:rsidRPr="004002E3">
              <w:rPr>
                <w:sz w:val="24"/>
                <w:szCs w:val="24"/>
              </w:rPr>
              <w:t xml:space="preserve">oraz </w:t>
            </w:r>
            <w:r>
              <w:rPr>
                <w:sz w:val="24"/>
                <w:szCs w:val="24"/>
              </w:rPr>
              <w:t xml:space="preserve">realizacji działań związanych </w:t>
            </w:r>
            <w:r w:rsidR="004002E3" w:rsidRPr="004002E3">
              <w:rPr>
                <w:sz w:val="24"/>
                <w:szCs w:val="24"/>
              </w:rPr>
              <w:t>z podniesieniem poziomu wiedzy dzieci i młod</w:t>
            </w:r>
            <w:r>
              <w:rPr>
                <w:sz w:val="24"/>
                <w:szCs w:val="24"/>
              </w:rPr>
              <w:t xml:space="preserve">zieży w zakresie bezpieczeństwa. Zajęcia </w:t>
            </w:r>
            <w:r w:rsidR="004002E3" w:rsidRPr="004002E3">
              <w:rPr>
                <w:sz w:val="24"/>
                <w:szCs w:val="24"/>
              </w:rPr>
              <w:t xml:space="preserve">umożliwiły wykształcenie pozytywnego wizerunku </w:t>
            </w:r>
            <w:r w:rsidR="008A1F18">
              <w:rPr>
                <w:sz w:val="24"/>
                <w:szCs w:val="24"/>
              </w:rPr>
              <w:t xml:space="preserve">oraz zwiększenie zaufania do </w:t>
            </w:r>
            <w:r w:rsidR="004002E3" w:rsidRPr="004002E3">
              <w:rPr>
                <w:sz w:val="24"/>
                <w:szCs w:val="24"/>
              </w:rPr>
              <w:t xml:space="preserve">służb mundurowych. </w:t>
            </w:r>
            <w:r>
              <w:rPr>
                <w:sz w:val="24"/>
                <w:szCs w:val="24"/>
              </w:rPr>
              <w:t>Projekt dotyczył w szczególności oznakowania</w:t>
            </w:r>
            <w:r w:rsidR="004002E3" w:rsidRPr="004002E3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dróg w pobliżu szkół, co wpłynęło na poprawę poczucia </w:t>
            </w:r>
            <w:r w:rsidR="004002E3" w:rsidRPr="004002E3">
              <w:rPr>
                <w:sz w:val="24"/>
                <w:szCs w:val="24"/>
              </w:rPr>
              <w:t>bezpieczeństwa małoletnich. Współpraca podmiotów zaangażowanych w projekt zapewniła poprawę skuteczności działań.</w:t>
            </w:r>
          </w:p>
        </w:tc>
      </w:tr>
      <w:tr w:rsidR="001C04AE" w:rsidTr="00C93717">
        <w:tc>
          <w:tcPr>
            <w:tcW w:w="3402" w:type="dxa"/>
          </w:tcPr>
          <w:p w:rsidR="001C04AE" w:rsidRPr="00E139EF" w:rsidRDefault="001C04AE" w:rsidP="00E120D3">
            <w:pPr>
              <w:pStyle w:val="Akapitzlist"/>
              <w:ind w:left="0"/>
              <w:rPr>
                <w:b/>
                <w:sz w:val="24"/>
              </w:rPr>
            </w:pPr>
            <w:r w:rsidRPr="00E139EF">
              <w:rPr>
                <w:b/>
                <w:sz w:val="24"/>
              </w:rPr>
              <w:t>REALIZATOR I PARTNERZY PROJEKTU</w:t>
            </w:r>
          </w:p>
        </w:tc>
        <w:tc>
          <w:tcPr>
            <w:tcW w:w="6521" w:type="dxa"/>
          </w:tcPr>
          <w:p w:rsidR="008A1F18" w:rsidRPr="00AE5E1C" w:rsidRDefault="008A1F18" w:rsidP="008A1F18">
            <w:pPr>
              <w:rPr>
                <w:b/>
                <w:sz w:val="24"/>
              </w:rPr>
            </w:pPr>
            <w:r w:rsidRPr="00AE5E1C">
              <w:rPr>
                <w:b/>
                <w:sz w:val="24"/>
              </w:rPr>
              <w:t>Realizator:</w:t>
            </w:r>
          </w:p>
          <w:p w:rsidR="008A1F18" w:rsidRDefault="008A1F18" w:rsidP="008A1F18">
            <w:pPr>
              <w:rPr>
                <w:sz w:val="24"/>
              </w:rPr>
            </w:pPr>
            <w:r>
              <w:rPr>
                <w:sz w:val="24"/>
              </w:rPr>
              <w:t>Gmina Wiązowna ul. Lubelska 59, 05-462 Wiązowna</w:t>
            </w:r>
          </w:p>
          <w:p w:rsidR="008A1F18" w:rsidRDefault="008A1F18" w:rsidP="008A1F18">
            <w:pPr>
              <w:rPr>
                <w:sz w:val="24"/>
              </w:rPr>
            </w:pPr>
          </w:p>
          <w:p w:rsidR="008A1F18" w:rsidRPr="00B23F90" w:rsidRDefault="008A1F18" w:rsidP="008A1F18">
            <w:pPr>
              <w:rPr>
                <w:b/>
                <w:sz w:val="24"/>
              </w:rPr>
            </w:pPr>
            <w:r w:rsidRPr="00B23F90">
              <w:rPr>
                <w:b/>
                <w:sz w:val="24"/>
              </w:rPr>
              <w:t>Partnerzy:</w:t>
            </w:r>
          </w:p>
          <w:p w:rsidR="008A1F18" w:rsidRPr="008A1F18" w:rsidRDefault="008A1F18" w:rsidP="008A1F18">
            <w:pPr>
              <w:pStyle w:val="Akapitzlist"/>
              <w:numPr>
                <w:ilvl w:val="0"/>
                <w:numId w:val="4"/>
              </w:numPr>
              <w:rPr>
                <w:sz w:val="24"/>
              </w:rPr>
            </w:pPr>
            <w:r w:rsidRPr="008A1F18">
              <w:rPr>
                <w:sz w:val="24"/>
              </w:rPr>
              <w:t>Starostwo Powiatowe w Otwocku, 05-400 Otwock, ul. Górna 13,</w:t>
            </w:r>
          </w:p>
          <w:p w:rsidR="008A1F18" w:rsidRPr="008A1F18" w:rsidRDefault="008A1F18" w:rsidP="008A1F18">
            <w:pPr>
              <w:pStyle w:val="Akapitzlist"/>
              <w:numPr>
                <w:ilvl w:val="0"/>
                <w:numId w:val="4"/>
              </w:numPr>
              <w:rPr>
                <w:sz w:val="24"/>
              </w:rPr>
            </w:pPr>
            <w:r w:rsidRPr="008A1F18">
              <w:rPr>
                <w:sz w:val="24"/>
              </w:rPr>
              <w:t>Komenda Powiatowa Policji w Otwocku, 05-400 Otwock, ul. Pułaskiego 7A,</w:t>
            </w:r>
          </w:p>
          <w:p w:rsidR="008A1F18" w:rsidRPr="008A1F18" w:rsidRDefault="008A1F18" w:rsidP="008A1F18">
            <w:pPr>
              <w:pStyle w:val="Akapitzlist"/>
              <w:numPr>
                <w:ilvl w:val="0"/>
                <w:numId w:val="4"/>
              </w:numPr>
              <w:rPr>
                <w:sz w:val="24"/>
              </w:rPr>
            </w:pPr>
            <w:r w:rsidRPr="008A1F18">
              <w:rPr>
                <w:sz w:val="24"/>
              </w:rPr>
              <w:t>Ochotnicza Straż Pożarna w Wiązownie, ul. Kościelna 41, 05-462 Wiązowna, Ochotnicza Straż Pożarna w Malcanowie, ul. Mazowiecka 22, 05-462 Wiązowna, Ochotnicza Straż Pożarna w Gliniance, ul. Napoleońska 48, 05-408 Glinianka</w:t>
            </w:r>
          </w:p>
          <w:p w:rsidR="008A1F18" w:rsidRPr="008A1F18" w:rsidRDefault="008A1F18" w:rsidP="008A1F18">
            <w:pPr>
              <w:pStyle w:val="Akapitzlist"/>
              <w:numPr>
                <w:ilvl w:val="0"/>
                <w:numId w:val="4"/>
              </w:numPr>
              <w:rPr>
                <w:sz w:val="24"/>
              </w:rPr>
            </w:pPr>
            <w:r w:rsidRPr="008A1F18">
              <w:rPr>
                <w:sz w:val="24"/>
              </w:rPr>
              <w:t>Gminny Ośrodek Pomocy Społecznej w Wiązownie, Radiówek 25, 05-462 Wiązowna</w:t>
            </w:r>
          </w:p>
          <w:p w:rsidR="008A1F18" w:rsidRPr="008A1F18" w:rsidRDefault="008A1F18" w:rsidP="008A1F18">
            <w:pPr>
              <w:pStyle w:val="Akapitzlist"/>
              <w:numPr>
                <w:ilvl w:val="0"/>
                <w:numId w:val="4"/>
              </w:numPr>
              <w:rPr>
                <w:sz w:val="24"/>
              </w:rPr>
            </w:pPr>
            <w:r w:rsidRPr="008A1F18">
              <w:rPr>
                <w:sz w:val="24"/>
              </w:rPr>
              <w:t>Oświata Gminna, ul. Lubelska 59, 05-462 Wiązowna</w:t>
            </w:r>
          </w:p>
          <w:p w:rsidR="001C04AE" w:rsidRDefault="008A1F18" w:rsidP="008A1F18">
            <w:pPr>
              <w:pStyle w:val="Akapitzlist"/>
              <w:numPr>
                <w:ilvl w:val="0"/>
                <w:numId w:val="4"/>
              </w:numPr>
              <w:rPr>
                <w:sz w:val="24"/>
              </w:rPr>
            </w:pPr>
            <w:r w:rsidRPr="008A1F18">
              <w:rPr>
                <w:sz w:val="24"/>
              </w:rPr>
              <w:t>Zakład Wodociągów i kanalizacji w Wiązownie, ul. Boryszewska 2, 05-462 Wiązowna</w:t>
            </w:r>
          </w:p>
          <w:p w:rsidR="003C3F1E" w:rsidRDefault="003C3F1E" w:rsidP="001C04AE">
            <w:pPr>
              <w:pStyle w:val="Akapitzlist"/>
              <w:ind w:left="0"/>
              <w:rPr>
                <w:sz w:val="24"/>
              </w:rPr>
            </w:pPr>
          </w:p>
          <w:p w:rsidR="001C04AE" w:rsidRPr="00E018C6" w:rsidRDefault="001C04AE" w:rsidP="001C04AE">
            <w:pPr>
              <w:pStyle w:val="Akapitzlist"/>
              <w:ind w:left="0"/>
              <w:rPr>
                <w:sz w:val="24"/>
              </w:rPr>
            </w:pPr>
          </w:p>
        </w:tc>
      </w:tr>
      <w:tr w:rsidR="001C04AE" w:rsidTr="00C93717">
        <w:tc>
          <w:tcPr>
            <w:tcW w:w="3402" w:type="dxa"/>
          </w:tcPr>
          <w:p w:rsidR="001C04AE" w:rsidRDefault="001C04AE" w:rsidP="00E120D3">
            <w:pPr>
              <w:pStyle w:val="Akapitzlist"/>
              <w:ind w:left="0"/>
              <w:rPr>
                <w:b/>
                <w:sz w:val="24"/>
              </w:rPr>
            </w:pPr>
            <w:r w:rsidRPr="00E139EF">
              <w:rPr>
                <w:b/>
                <w:sz w:val="24"/>
              </w:rPr>
              <w:t>GRUPA DOCELOWA</w:t>
            </w:r>
          </w:p>
          <w:p w:rsidR="003E1241" w:rsidRDefault="003E1241" w:rsidP="00E120D3">
            <w:pPr>
              <w:pStyle w:val="Akapitzlist"/>
              <w:ind w:left="0"/>
              <w:rPr>
                <w:b/>
                <w:sz w:val="24"/>
              </w:rPr>
            </w:pPr>
          </w:p>
          <w:p w:rsidR="003E1241" w:rsidRPr="00E139EF" w:rsidRDefault="003E1241" w:rsidP="00E120D3">
            <w:pPr>
              <w:pStyle w:val="Akapitzlist"/>
              <w:ind w:left="0"/>
              <w:rPr>
                <w:b/>
                <w:sz w:val="24"/>
              </w:rPr>
            </w:pPr>
          </w:p>
        </w:tc>
        <w:tc>
          <w:tcPr>
            <w:tcW w:w="6521" w:type="dxa"/>
          </w:tcPr>
          <w:p w:rsidR="008A1F18" w:rsidRPr="00AE5E1C" w:rsidRDefault="008A1F18" w:rsidP="008A1F18">
            <w:pPr>
              <w:rPr>
                <w:b/>
                <w:sz w:val="24"/>
              </w:rPr>
            </w:pPr>
            <w:r w:rsidRPr="00AE5E1C">
              <w:rPr>
                <w:b/>
                <w:sz w:val="24"/>
              </w:rPr>
              <w:t>Bezpośrednia :</w:t>
            </w:r>
          </w:p>
          <w:p w:rsidR="008A1F18" w:rsidRPr="008A1F18" w:rsidRDefault="008A1F18" w:rsidP="008A1F18">
            <w:pPr>
              <w:rPr>
                <w:sz w:val="24"/>
              </w:rPr>
            </w:pPr>
            <w:r w:rsidRPr="008A1F18">
              <w:rPr>
                <w:sz w:val="24"/>
              </w:rPr>
              <w:t xml:space="preserve">-  młodzież i dzieci z Zespołu Szkolno – Gimnazjalnego w Wiązownie oraz Zespołu Szkolno- Gimnazjalnego w Zakręcie (838 osób), </w:t>
            </w:r>
          </w:p>
          <w:p w:rsidR="008A1F18" w:rsidRPr="008A1F18" w:rsidRDefault="008A1F18" w:rsidP="008A1F18">
            <w:pPr>
              <w:rPr>
                <w:sz w:val="24"/>
              </w:rPr>
            </w:pPr>
            <w:r w:rsidRPr="008A1F18">
              <w:rPr>
                <w:sz w:val="24"/>
              </w:rPr>
              <w:t>-  kadra nauczycieli: pedagogów, nauczycieli zajęć praktyczno-technicznych, szkół (6 osób),</w:t>
            </w:r>
          </w:p>
          <w:p w:rsidR="008A1F18" w:rsidRPr="008A1F18" w:rsidRDefault="008A1F18" w:rsidP="008A1F18">
            <w:pPr>
              <w:rPr>
                <w:sz w:val="24"/>
              </w:rPr>
            </w:pPr>
            <w:r w:rsidRPr="008A1F18">
              <w:rPr>
                <w:sz w:val="24"/>
              </w:rPr>
              <w:lastRenderedPageBreak/>
              <w:t>-  pracowników Ochotniczych Straży Pożarnych oraz funkcjonariuszy posterunku policji w Wiązownie (4 osoby)</w:t>
            </w:r>
          </w:p>
          <w:p w:rsidR="008A1F18" w:rsidRPr="008A1F18" w:rsidRDefault="008A1F18" w:rsidP="008A1F18">
            <w:pPr>
              <w:pStyle w:val="Akapitzlist"/>
              <w:rPr>
                <w:sz w:val="24"/>
              </w:rPr>
            </w:pPr>
          </w:p>
          <w:p w:rsidR="008A1F18" w:rsidRPr="00AE5E1C" w:rsidRDefault="008A1F18" w:rsidP="008A1F18">
            <w:pPr>
              <w:rPr>
                <w:b/>
                <w:sz w:val="24"/>
              </w:rPr>
            </w:pPr>
            <w:r w:rsidRPr="00AE5E1C">
              <w:rPr>
                <w:b/>
                <w:sz w:val="24"/>
              </w:rPr>
              <w:t>Pośrednia :</w:t>
            </w:r>
          </w:p>
          <w:p w:rsidR="001C04AE" w:rsidRDefault="008A1F18" w:rsidP="008A1F18">
            <w:pPr>
              <w:pStyle w:val="Akapitzlist"/>
              <w:ind w:left="0"/>
              <w:rPr>
                <w:sz w:val="24"/>
              </w:rPr>
            </w:pPr>
            <w:r w:rsidRPr="008A1F18">
              <w:rPr>
                <w:sz w:val="24"/>
              </w:rPr>
              <w:t>- rodzice/opiekunowie młodzieży uczestniczącej w projekcie, osoby zamieszkujące miejscowości Wiązowna oraz Zakręt (1853)</w:t>
            </w:r>
          </w:p>
        </w:tc>
      </w:tr>
      <w:tr w:rsidR="001C04AE" w:rsidTr="00C93717">
        <w:tc>
          <w:tcPr>
            <w:tcW w:w="3402" w:type="dxa"/>
          </w:tcPr>
          <w:p w:rsidR="001C04AE" w:rsidRDefault="001C04AE" w:rsidP="00E120D3">
            <w:pPr>
              <w:rPr>
                <w:b/>
                <w:sz w:val="24"/>
              </w:rPr>
            </w:pPr>
            <w:r w:rsidRPr="00E139EF">
              <w:rPr>
                <w:b/>
                <w:sz w:val="24"/>
              </w:rPr>
              <w:lastRenderedPageBreak/>
              <w:t>NAJWAŻNIEJSZE DZIAŁANIA W RAMACH PROJEKTU, W TYM WARTE POWIELENIA W INNYCH PROJEKTACH (NP. KONKURS, SZKOLENIE, SPOT)</w:t>
            </w:r>
          </w:p>
          <w:p w:rsidR="003C3F1E" w:rsidRPr="00E139EF" w:rsidRDefault="003C3F1E" w:rsidP="00E120D3">
            <w:pPr>
              <w:rPr>
                <w:b/>
                <w:sz w:val="24"/>
              </w:rPr>
            </w:pPr>
          </w:p>
        </w:tc>
        <w:tc>
          <w:tcPr>
            <w:tcW w:w="6521" w:type="dxa"/>
          </w:tcPr>
          <w:p w:rsidR="001C04AE" w:rsidRDefault="008A1F18" w:rsidP="008A1F18">
            <w:pPr>
              <w:pStyle w:val="Akapitzlist"/>
              <w:numPr>
                <w:ilvl w:val="0"/>
                <w:numId w:val="5"/>
              </w:numPr>
              <w:rPr>
                <w:sz w:val="24"/>
              </w:rPr>
            </w:pPr>
            <w:r w:rsidRPr="008A1F18">
              <w:rPr>
                <w:sz w:val="24"/>
              </w:rPr>
              <w:t>cykl szkoleń i warsztatów dla pedagogów, nauczycieli zajęć praktyczno-technicznych, pracowników Ochotniczych Straży Pożarnych oraz funkcjonariuszy posterunku policji w Wiązownie w zakresie kształtowania umiejętności komunikacji społecznej i interpersonalnej, kreowania wizerunku osoby godnej zaufania, nawiązywania kont</w:t>
            </w:r>
            <w:r>
              <w:rPr>
                <w:sz w:val="24"/>
              </w:rPr>
              <w:t>aktów i radzenia sobie z oporem w 6 modułach tematycznych</w:t>
            </w:r>
            <w:r w:rsidR="007321C8">
              <w:rPr>
                <w:sz w:val="24"/>
              </w:rPr>
              <w:t>.</w:t>
            </w:r>
          </w:p>
          <w:p w:rsidR="008A1F18" w:rsidRDefault="008A1F18" w:rsidP="008A1F18">
            <w:pPr>
              <w:pStyle w:val="Akapitzlist"/>
              <w:numPr>
                <w:ilvl w:val="0"/>
                <w:numId w:val="5"/>
              </w:numPr>
              <w:rPr>
                <w:sz w:val="24"/>
              </w:rPr>
            </w:pPr>
            <w:r w:rsidRPr="008A1F18">
              <w:rPr>
                <w:sz w:val="24"/>
              </w:rPr>
              <w:t>zmiany w organizacji ruchu drogowego w Ul. Szkolnej w miejscowości Zakręt (droga Nr 2702W) oraz ul. Kościelna w miejscowości Wiązowna (droga Nr 2705W) w pobliżu placówek oświatowych Gminy Wiązowna. Zmiana organizacji ruchu polegała na umieszczeniu urządzeń bezpieczeństwa ruchu drogowego w postaci oznakowań aktywnych i nieaktywnych, poziomych i pionowych.</w:t>
            </w:r>
          </w:p>
          <w:p w:rsidR="008A1F18" w:rsidRDefault="008A1F18" w:rsidP="008A1F18">
            <w:pPr>
              <w:pStyle w:val="Akapitzlist"/>
              <w:numPr>
                <w:ilvl w:val="0"/>
                <w:numId w:val="5"/>
              </w:numPr>
              <w:rPr>
                <w:sz w:val="24"/>
              </w:rPr>
            </w:pPr>
            <w:r w:rsidRPr="008A1F18">
              <w:rPr>
                <w:sz w:val="24"/>
              </w:rPr>
              <w:t>aktywne formy spędzania czasu z zakresu kształtowania asertywnych postaw dzieci i młodzieży. Zrealizowano zajęcia profilaktyczne o tematyce bezpieczeństwa – przemoc, uzależnienia. Zajęcia prowadzone były w trzech świetlicach w Malcanowie, Wiązownie i Zakręcie przez socjoterapeutę w formie warsztatowej</w:t>
            </w:r>
            <w:r>
              <w:rPr>
                <w:sz w:val="24"/>
              </w:rPr>
              <w:t>.</w:t>
            </w:r>
          </w:p>
          <w:p w:rsidR="008A1F18" w:rsidRPr="008A1F18" w:rsidRDefault="008A1F18" w:rsidP="008A1F18">
            <w:pPr>
              <w:pStyle w:val="Akapitzlist"/>
              <w:numPr>
                <w:ilvl w:val="0"/>
                <w:numId w:val="5"/>
              </w:numPr>
              <w:rPr>
                <w:sz w:val="24"/>
              </w:rPr>
            </w:pPr>
            <w:r w:rsidRPr="008A1F18">
              <w:rPr>
                <w:sz w:val="24"/>
              </w:rPr>
              <w:t>działania ukierunkowane w celu eliminowania zachowań</w:t>
            </w:r>
            <w:r>
              <w:rPr>
                <w:sz w:val="24"/>
              </w:rPr>
              <w:t xml:space="preserve"> agresywnych, </w:t>
            </w:r>
            <w:r w:rsidRPr="008A1F18">
              <w:rPr>
                <w:sz w:val="24"/>
              </w:rPr>
              <w:t xml:space="preserve">przemocy fizycznej, psychicznej na terenie szkoły oraz poza szkołą, oraz rozwijaniu umiejętności mówienia o swoich emocjach. W ramach planowanych form przeprowadzono </w:t>
            </w:r>
            <w:r>
              <w:rPr>
                <w:sz w:val="24"/>
              </w:rPr>
              <w:t>szereg działań.</w:t>
            </w:r>
          </w:p>
          <w:p w:rsidR="003C3F1E" w:rsidRDefault="003C3F1E" w:rsidP="001C04AE">
            <w:pPr>
              <w:pStyle w:val="Akapitzlist"/>
              <w:ind w:left="0"/>
              <w:rPr>
                <w:sz w:val="24"/>
              </w:rPr>
            </w:pPr>
          </w:p>
        </w:tc>
      </w:tr>
      <w:tr w:rsidR="001C04AE" w:rsidTr="00C93717">
        <w:tc>
          <w:tcPr>
            <w:tcW w:w="3402" w:type="dxa"/>
          </w:tcPr>
          <w:p w:rsidR="001C04AE" w:rsidRPr="00E139EF" w:rsidRDefault="001C04AE" w:rsidP="00E120D3">
            <w:pPr>
              <w:rPr>
                <w:b/>
                <w:sz w:val="24"/>
              </w:rPr>
            </w:pPr>
            <w:r w:rsidRPr="00E139EF">
              <w:rPr>
                <w:b/>
                <w:sz w:val="24"/>
              </w:rPr>
              <w:t>INNOWACYJNE INICJATYWY W RAMACH PROJEKTU</w:t>
            </w:r>
          </w:p>
          <w:p w:rsidR="001C04AE" w:rsidRPr="00E139EF" w:rsidRDefault="001C04AE" w:rsidP="00E120D3">
            <w:pPr>
              <w:pStyle w:val="Akapitzlist"/>
              <w:ind w:left="0"/>
              <w:rPr>
                <w:b/>
                <w:sz w:val="24"/>
              </w:rPr>
            </w:pPr>
          </w:p>
        </w:tc>
        <w:tc>
          <w:tcPr>
            <w:tcW w:w="6521" w:type="dxa"/>
          </w:tcPr>
          <w:p w:rsidR="001C04AE" w:rsidRDefault="001C04AE" w:rsidP="001C04AE">
            <w:pPr>
              <w:pStyle w:val="Akapitzlist"/>
              <w:ind w:left="0"/>
              <w:rPr>
                <w:sz w:val="24"/>
              </w:rPr>
            </w:pPr>
          </w:p>
          <w:p w:rsidR="003E1241" w:rsidRDefault="007321C8" w:rsidP="001C04AE">
            <w:pPr>
              <w:pStyle w:val="Akapitzlist"/>
              <w:ind w:left="0"/>
              <w:rPr>
                <w:sz w:val="24"/>
              </w:rPr>
            </w:pPr>
            <w:r w:rsidRPr="007321C8">
              <w:rPr>
                <w:sz w:val="24"/>
              </w:rPr>
              <w:t>W ramach zadania wprowadzono 3 rozwiązania innowacyjne- znaki aktywne podświetlane z systemem zasilania solarnego i czujnikiem ruchu- przejścia dla pieszych, znaki aktywne z czujnikiem radarowym wykrywające pojazd poruszający się z nadmierną prędkością, wprowadzono progi akustyczne przed przejściami dla pieszych. Działanie przyczyniło się do poprawy bezpieczeństwa w pobliżu 2 szkół.</w:t>
            </w:r>
          </w:p>
          <w:p w:rsidR="003C3F1E" w:rsidRDefault="003C3F1E" w:rsidP="001C04AE">
            <w:pPr>
              <w:pStyle w:val="Akapitzlist"/>
              <w:ind w:left="0"/>
              <w:rPr>
                <w:sz w:val="24"/>
              </w:rPr>
            </w:pPr>
          </w:p>
          <w:p w:rsidR="003E1241" w:rsidRDefault="003E1241" w:rsidP="001C04AE">
            <w:pPr>
              <w:pStyle w:val="Akapitzlist"/>
              <w:ind w:left="0"/>
              <w:rPr>
                <w:sz w:val="24"/>
              </w:rPr>
            </w:pPr>
          </w:p>
        </w:tc>
      </w:tr>
      <w:tr w:rsidR="001C04AE" w:rsidTr="00C93717">
        <w:tc>
          <w:tcPr>
            <w:tcW w:w="3402" w:type="dxa"/>
          </w:tcPr>
          <w:p w:rsidR="001C04AE" w:rsidRDefault="001C04AE" w:rsidP="00E120D3">
            <w:pPr>
              <w:rPr>
                <w:b/>
                <w:sz w:val="24"/>
              </w:rPr>
            </w:pPr>
            <w:r w:rsidRPr="00E139EF">
              <w:rPr>
                <w:b/>
                <w:sz w:val="24"/>
              </w:rPr>
              <w:t>ZREALIZO</w:t>
            </w:r>
            <w:r>
              <w:rPr>
                <w:b/>
                <w:sz w:val="24"/>
              </w:rPr>
              <w:t>WANE INWESTYCJE</w:t>
            </w:r>
            <w:r>
              <w:rPr>
                <w:rStyle w:val="Odwoanieprzypisudolnego"/>
                <w:b/>
                <w:sz w:val="24"/>
              </w:rPr>
              <w:footnoteReference w:id="2"/>
            </w:r>
            <w:r w:rsidRPr="00E139EF">
              <w:rPr>
                <w:b/>
                <w:sz w:val="24"/>
              </w:rPr>
              <w:t xml:space="preserve"> </w:t>
            </w:r>
          </w:p>
          <w:p w:rsidR="003E1241" w:rsidRPr="00E139EF" w:rsidRDefault="003E1241" w:rsidP="00E120D3">
            <w:pPr>
              <w:rPr>
                <w:b/>
                <w:sz w:val="24"/>
              </w:rPr>
            </w:pPr>
          </w:p>
        </w:tc>
        <w:tc>
          <w:tcPr>
            <w:tcW w:w="6521" w:type="dxa"/>
          </w:tcPr>
          <w:p w:rsidR="003E1241" w:rsidRDefault="00B92848" w:rsidP="00796BED">
            <w:pPr>
              <w:pStyle w:val="Akapitzlist"/>
              <w:ind w:left="0"/>
              <w:rPr>
                <w:sz w:val="24"/>
              </w:rPr>
            </w:pPr>
            <w:r>
              <w:rPr>
                <w:sz w:val="24"/>
              </w:rPr>
              <w:t>Z</w:t>
            </w:r>
            <w:r w:rsidRPr="00B92848">
              <w:rPr>
                <w:sz w:val="24"/>
              </w:rPr>
              <w:t xml:space="preserve">miany w organizacji ruchu drogowego w </w:t>
            </w:r>
            <w:r w:rsidR="00796BED">
              <w:rPr>
                <w:sz w:val="24"/>
              </w:rPr>
              <w:t>u</w:t>
            </w:r>
            <w:r w:rsidRPr="00B92848">
              <w:rPr>
                <w:sz w:val="24"/>
              </w:rPr>
              <w:t>l. Szkolnej w miejscowości Zakręt (droga Nr 2702W) oraz ul. Kościelna w miejscowości Wiązowna (droga Nr 2705W) w pobliżu placówek oświatowych Gminy Wiązowna. Zmiana organizacji ruchu polegała na umieszczeniu urządzeń bezpieczeństwa ruchu drogowego w postaci oznakowań aktywnych i nieaktywnych, poziomych i pionowych.</w:t>
            </w:r>
          </w:p>
        </w:tc>
      </w:tr>
      <w:tr w:rsidR="001C04AE" w:rsidTr="00C93717">
        <w:tc>
          <w:tcPr>
            <w:tcW w:w="3402" w:type="dxa"/>
          </w:tcPr>
          <w:p w:rsidR="001C04AE" w:rsidRPr="00BF05F1" w:rsidRDefault="001C04AE" w:rsidP="00E120D3">
            <w:pPr>
              <w:pStyle w:val="Akapitzlist"/>
              <w:ind w:left="0"/>
              <w:rPr>
                <w:b/>
                <w:sz w:val="24"/>
              </w:rPr>
            </w:pPr>
            <w:r w:rsidRPr="00BF05F1">
              <w:rPr>
                <w:b/>
                <w:sz w:val="24"/>
              </w:rPr>
              <w:lastRenderedPageBreak/>
              <w:t>LINKI DO STRON INTERNETOWYCH  ZWIĄZANYCH Z PROJEKTEM</w:t>
            </w:r>
          </w:p>
        </w:tc>
        <w:tc>
          <w:tcPr>
            <w:tcW w:w="6521" w:type="dxa"/>
          </w:tcPr>
          <w:p w:rsidR="001C04AE" w:rsidRDefault="001C04AE" w:rsidP="001C04AE">
            <w:pPr>
              <w:pStyle w:val="Akapitzlist"/>
              <w:ind w:left="0"/>
              <w:rPr>
                <w:sz w:val="24"/>
              </w:rPr>
            </w:pPr>
          </w:p>
          <w:p w:rsidR="00DB1919" w:rsidRPr="00DB1919" w:rsidRDefault="00DB1919" w:rsidP="00DB1919">
            <w:pPr>
              <w:rPr>
                <w:sz w:val="24"/>
              </w:rPr>
            </w:pPr>
            <w:r w:rsidRPr="00DB1919">
              <w:rPr>
                <w:sz w:val="24"/>
              </w:rPr>
              <w:t>http://tuwiazowna.pl/dostalismy-ponad-70-tys-zl-poprawe-bezpieczenstwa-gminie/</w:t>
            </w:r>
          </w:p>
          <w:p w:rsidR="00DB1919" w:rsidRPr="00DB1919" w:rsidRDefault="00DB1919" w:rsidP="00DB1919">
            <w:pPr>
              <w:rPr>
                <w:sz w:val="24"/>
              </w:rPr>
            </w:pPr>
            <w:r w:rsidRPr="00DB1919">
              <w:rPr>
                <w:sz w:val="24"/>
              </w:rPr>
              <w:t>http://www.gops-wiazowna.pl/gops/aktualnosci/71-razem-bezpieczniej</w:t>
            </w:r>
          </w:p>
          <w:p w:rsidR="00DB1919" w:rsidRPr="00DB1919" w:rsidRDefault="00DB1919" w:rsidP="00DB1919">
            <w:pPr>
              <w:rPr>
                <w:sz w:val="24"/>
              </w:rPr>
            </w:pPr>
            <w:r w:rsidRPr="00DB1919">
              <w:rPr>
                <w:sz w:val="24"/>
              </w:rPr>
              <w:t>http://halootwock.pl/wiadomosci/bedzie-bezpieczniej-w-wiazownie/cid,8392,a</w:t>
            </w:r>
          </w:p>
          <w:p w:rsidR="003E1241" w:rsidRDefault="00DB1919" w:rsidP="00DB1919">
            <w:pPr>
              <w:pStyle w:val="Akapitzlist"/>
              <w:ind w:left="0"/>
              <w:rPr>
                <w:sz w:val="24"/>
              </w:rPr>
            </w:pPr>
            <w:r w:rsidRPr="00DB1919">
              <w:rPr>
                <w:sz w:val="24"/>
              </w:rPr>
              <w:t>http://tuwiazowna.pl/wp-content/uploads/2016/10/pow-10-2016-net.pdf</w:t>
            </w:r>
          </w:p>
          <w:p w:rsidR="003E1241" w:rsidRDefault="003E1241" w:rsidP="001C04AE">
            <w:pPr>
              <w:pStyle w:val="Akapitzlist"/>
              <w:ind w:left="0"/>
              <w:rPr>
                <w:sz w:val="24"/>
              </w:rPr>
            </w:pPr>
          </w:p>
          <w:p w:rsidR="003E1241" w:rsidRDefault="003E1241" w:rsidP="001C04AE">
            <w:pPr>
              <w:pStyle w:val="Akapitzlist"/>
              <w:ind w:left="0"/>
              <w:rPr>
                <w:sz w:val="24"/>
              </w:rPr>
            </w:pPr>
          </w:p>
        </w:tc>
      </w:tr>
    </w:tbl>
    <w:p w:rsidR="001C04AE" w:rsidRDefault="001C04AE" w:rsidP="00BB307E">
      <w:pPr>
        <w:rPr>
          <w:i/>
        </w:rPr>
      </w:pPr>
    </w:p>
    <w:p w:rsidR="00BB307E" w:rsidRPr="00BB307E" w:rsidRDefault="00BB307E" w:rsidP="00BB307E">
      <w:pPr>
        <w:rPr>
          <w:i/>
        </w:rPr>
      </w:pPr>
    </w:p>
    <w:sectPr w:rsidR="00BB307E" w:rsidRPr="00BB307E" w:rsidSect="003E12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4587" w:rsidRDefault="00624587" w:rsidP="00BB307E">
      <w:pPr>
        <w:spacing w:after="0" w:line="240" w:lineRule="auto"/>
      </w:pPr>
      <w:r>
        <w:separator/>
      </w:r>
    </w:p>
  </w:endnote>
  <w:endnote w:type="continuationSeparator" w:id="0">
    <w:p w:rsidR="00624587" w:rsidRDefault="00624587" w:rsidP="00BB30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4587" w:rsidRDefault="00624587" w:rsidP="00BB307E">
      <w:pPr>
        <w:spacing w:after="0" w:line="240" w:lineRule="auto"/>
      </w:pPr>
      <w:r>
        <w:separator/>
      </w:r>
    </w:p>
  </w:footnote>
  <w:footnote w:type="continuationSeparator" w:id="0">
    <w:p w:rsidR="00624587" w:rsidRDefault="00624587" w:rsidP="00BB307E">
      <w:pPr>
        <w:spacing w:after="0" w:line="240" w:lineRule="auto"/>
      </w:pPr>
      <w:r>
        <w:continuationSeparator/>
      </w:r>
    </w:p>
  </w:footnote>
  <w:footnote w:id="1">
    <w:p w:rsidR="001C04AE" w:rsidRDefault="001C04AE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E018C6">
        <w:t>np. ruch drogowy, przeciwdziałanie narkomanii, bezpieczeństwo seniorów</w:t>
      </w:r>
      <w:r>
        <w:t>,</w:t>
      </w:r>
    </w:p>
  </w:footnote>
  <w:footnote w:id="2">
    <w:p w:rsidR="001C04AE" w:rsidRDefault="001C04AE">
      <w:pPr>
        <w:pStyle w:val="Tekstprzypisudolnego"/>
      </w:pPr>
      <w:r>
        <w:rPr>
          <w:rStyle w:val="Odwoanieprzypisudolnego"/>
        </w:rPr>
        <w:footnoteRef/>
      </w:r>
      <w:r>
        <w:t xml:space="preserve"> jeśli dotyczy.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9A7539D"/>
    <w:multiLevelType w:val="hybridMultilevel"/>
    <w:tmpl w:val="F4AE40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0C71B3"/>
    <w:multiLevelType w:val="hybridMultilevel"/>
    <w:tmpl w:val="0276B10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D4A19A2"/>
    <w:multiLevelType w:val="hybridMultilevel"/>
    <w:tmpl w:val="08C852E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65C0537E"/>
    <w:multiLevelType w:val="hybridMultilevel"/>
    <w:tmpl w:val="A5E83C4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6DFA6088"/>
    <w:multiLevelType w:val="hybridMultilevel"/>
    <w:tmpl w:val="1B82CE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07E"/>
    <w:rsid w:val="00080081"/>
    <w:rsid w:val="00086AAD"/>
    <w:rsid w:val="000D68F9"/>
    <w:rsid w:val="00102A04"/>
    <w:rsid w:val="00120E0E"/>
    <w:rsid w:val="001324DB"/>
    <w:rsid w:val="001716BA"/>
    <w:rsid w:val="001815DA"/>
    <w:rsid w:val="001C04AE"/>
    <w:rsid w:val="001C6712"/>
    <w:rsid w:val="002228E9"/>
    <w:rsid w:val="00282A06"/>
    <w:rsid w:val="002B0D1C"/>
    <w:rsid w:val="003218DB"/>
    <w:rsid w:val="00324CF1"/>
    <w:rsid w:val="003432D3"/>
    <w:rsid w:val="003C3F1E"/>
    <w:rsid w:val="003E1241"/>
    <w:rsid w:val="004002E3"/>
    <w:rsid w:val="00501313"/>
    <w:rsid w:val="005329A4"/>
    <w:rsid w:val="006163AB"/>
    <w:rsid w:val="00624587"/>
    <w:rsid w:val="00690C62"/>
    <w:rsid w:val="006B1759"/>
    <w:rsid w:val="007321C8"/>
    <w:rsid w:val="00776ECD"/>
    <w:rsid w:val="00796BED"/>
    <w:rsid w:val="007A7032"/>
    <w:rsid w:val="007C2A89"/>
    <w:rsid w:val="008A1F18"/>
    <w:rsid w:val="00947895"/>
    <w:rsid w:val="009A28DD"/>
    <w:rsid w:val="00AE5E1C"/>
    <w:rsid w:val="00B23F90"/>
    <w:rsid w:val="00B8699A"/>
    <w:rsid w:val="00B92848"/>
    <w:rsid w:val="00BB307E"/>
    <w:rsid w:val="00BF05F1"/>
    <w:rsid w:val="00C93717"/>
    <w:rsid w:val="00DB1919"/>
    <w:rsid w:val="00E018C6"/>
    <w:rsid w:val="00E0521E"/>
    <w:rsid w:val="00E120D3"/>
    <w:rsid w:val="00E139EF"/>
    <w:rsid w:val="00EA0A0B"/>
    <w:rsid w:val="00EA2E57"/>
    <w:rsid w:val="00F16596"/>
    <w:rsid w:val="00F209B1"/>
    <w:rsid w:val="00F37AC1"/>
    <w:rsid w:val="00FD5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64EF7B-F78E-4C8E-81BF-837755EA6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BB307E"/>
    <w:pPr>
      <w:ind w:left="720"/>
      <w:contextualSpacing/>
    </w:pPr>
  </w:style>
  <w:style w:type="table" w:styleId="Tabela-Siatka">
    <w:name w:val="Table Grid"/>
    <w:basedOn w:val="Standardowy"/>
    <w:uiPriority w:val="59"/>
    <w:rsid w:val="00BB30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BB307E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BB307E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B307E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018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018C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AE31F8-1A34-414C-97CC-2ABF5D2B2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681</Words>
  <Characters>4086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MSWIA</Company>
  <LinksUpToDate>false</LinksUpToDate>
  <CharactersWithSpaces>4758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Michna Marta</dc:creator>
  <cp:lastModifiedBy>Jolanta Szafrańska</cp:lastModifiedBy>
  <cp:revision>2</cp:revision>
  <cp:lastPrinted>2017-01-13T10:11:00Z</cp:lastPrinted>
  <dcterms:created xsi:type="dcterms:W3CDTF">2017-02-08T14:29:00Z</dcterms:created>
  <dcterms:modified xsi:type="dcterms:W3CDTF">2017-02-08T14:29:00Z</dcterms:modified>
</cp:coreProperties>
</file>