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6870ED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3149C8">
        <w:rPr>
          <w:rStyle w:val="FontStyle25"/>
          <w:i/>
          <w:sz w:val="24"/>
          <w:szCs w:val="24"/>
        </w:rPr>
        <w:t>6</w:t>
      </w:r>
      <w:r w:rsidR="00F4032C">
        <w:rPr>
          <w:rStyle w:val="FontStyle25"/>
          <w:i/>
          <w:sz w:val="24"/>
          <w:szCs w:val="24"/>
        </w:rPr>
        <w:t>97</w:t>
      </w:r>
      <w:bookmarkStart w:id="0" w:name="_GoBack"/>
      <w:bookmarkEnd w:id="0"/>
      <w:r>
        <w:rPr>
          <w:rStyle w:val="FontStyle25"/>
          <w:i/>
          <w:sz w:val="24"/>
          <w:szCs w:val="24"/>
        </w:rPr>
        <w:t>/202</w:t>
      </w:r>
      <w:r w:rsidR="003149C8">
        <w:rPr>
          <w:rStyle w:val="FontStyle25"/>
          <w:i/>
          <w:sz w:val="24"/>
          <w:szCs w:val="24"/>
        </w:rPr>
        <w:t>5</w:t>
      </w:r>
    </w:p>
    <w:p w:rsidR="00EE3CB8" w:rsidRDefault="00EE3CB8" w:rsidP="00EE3CB8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:rsidR="00EE3CB8" w:rsidRPr="00F0739F" w:rsidRDefault="00EE3CB8" w:rsidP="00EE3CB8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sz w:val="24"/>
          <w:szCs w:val="24"/>
        </w:rPr>
        <w:tab/>
      </w:r>
      <w:r w:rsidRPr="00F0739F">
        <w:rPr>
          <w:rStyle w:val="FontStyle24"/>
          <w:b w:val="0"/>
          <w:sz w:val="20"/>
          <w:szCs w:val="20"/>
        </w:rPr>
        <w:t>Załą</w:t>
      </w:r>
      <w:r>
        <w:rPr>
          <w:rStyle w:val="FontStyle24"/>
          <w:b w:val="0"/>
          <w:sz w:val="20"/>
          <w:szCs w:val="20"/>
        </w:rPr>
        <w:t>cznik nr 3</w:t>
      </w:r>
      <w:r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EE3CB8" w:rsidP="00EE3CB8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>WYKAZ OSÓB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EE3CB8" w:rsidRPr="00BC0822" w:rsidRDefault="00EE3CB8" w:rsidP="00F06377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F06377">
        <w:rPr>
          <w:rStyle w:val="FontStyle25"/>
          <w:b/>
          <w:i/>
          <w:sz w:val="24"/>
          <w:szCs w:val="24"/>
        </w:rPr>
        <w:t>B</w:t>
      </w:r>
      <w:r w:rsidR="00F06377" w:rsidRPr="00F06377">
        <w:rPr>
          <w:rStyle w:val="FontStyle25"/>
          <w:b/>
          <w:i/>
          <w:sz w:val="24"/>
          <w:szCs w:val="24"/>
        </w:rPr>
        <w:t>adanie sprawozdania finansowego Wojskowego</w:t>
      </w:r>
      <w:r w:rsidR="00F06377">
        <w:rPr>
          <w:rStyle w:val="FontStyle25"/>
          <w:b/>
          <w:i/>
          <w:sz w:val="24"/>
          <w:szCs w:val="24"/>
        </w:rPr>
        <w:t xml:space="preserve"> Instytutu Chemii i Radiome</w:t>
      </w:r>
      <w:r w:rsidR="006870ED">
        <w:rPr>
          <w:rStyle w:val="FontStyle25"/>
          <w:b/>
          <w:i/>
          <w:sz w:val="24"/>
          <w:szCs w:val="24"/>
        </w:rPr>
        <w:t xml:space="preserve">trii </w:t>
      </w:r>
      <w:r w:rsidR="00725DF3">
        <w:rPr>
          <w:rStyle w:val="FontStyle25"/>
          <w:b/>
          <w:i/>
          <w:sz w:val="24"/>
          <w:szCs w:val="24"/>
        </w:rPr>
        <w:br/>
      </w:r>
      <w:r w:rsidR="003149C8">
        <w:rPr>
          <w:rStyle w:val="FontStyle25"/>
          <w:b/>
          <w:i/>
          <w:sz w:val="24"/>
          <w:szCs w:val="24"/>
        </w:rPr>
        <w:t>za rok obrotowy 2025</w:t>
      </w:r>
      <w:r w:rsidR="006870ED">
        <w:rPr>
          <w:rStyle w:val="FontStyle25"/>
          <w:b/>
          <w:i/>
          <w:sz w:val="24"/>
          <w:szCs w:val="24"/>
        </w:rPr>
        <w:t xml:space="preserve"> i 202</w:t>
      </w:r>
      <w:r w:rsidR="003149C8">
        <w:rPr>
          <w:rStyle w:val="FontStyle25"/>
          <w:b/>
          <w:i/>
          <w:sz w:val="24"/>
          <w:szCs w:val="24"/>
        </w:rPr>
        <w:t>6</w:t>
      </w:r>
      <w:r w:rsidR="00F06377">
        <w:rPr>
          <w:rStyle w:val="FontStyle25"/>
          <w:b/>
          <w:i/>
          <w:sz w:val="24"/>
          <w:szCs w:val="24"/>
        </w:rPr>
        <w:t>.</w:t>
      </w: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do r</w:t>
      </w:r>
      <w:r w:rsidR="00EE3CB8">
        <w:rPr>
          <w:rStyle w:val="FontStyle24"/>
          <w:b w:val="0"/>
          <w:sz w:val="24"/>
          <w:szCs w:val="24"/>
        </w:rPr>
        <w:t>ealizacji zamówienia skieruje n</w:t>
      </w:r>
      <w:r w:rsidRPr="00DF5E7F">
        <w:rPr>
          <w:rStyle w:val="FontStyle24"/>
          <w:b w:val="0"/>
          <w:sz w:val="24"/>
          <w:szCs w:val="24"/>
        </w:rPr>
        <w:t>w</w:t>
      </w:r>
      <w:r w:rsidR="00EE3CB8">
        <w:rPr>
          <w:rStyle w:val="FontStyle24"/>
          <w:b w:val="0"/>
          <w:sz w:val="24"/>
          <w:szCs w:val="24"/>
        </w:rPr>
        <w:t>.</w:t>
      </w:r>
      <w:r w:rsidRPr="00DF5E7F">
        <w:rPr>
          <w:rStyle w:val="FontStyle24"/>
          <w:b w:val="0"/>
          <w:sz w:val="24"/>
          <w:szCs w:val="24"/>
        </w:rPr>
        <w:t xml:space="preserve"> osoby: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529"/>
        <w:gridCol w:w="2220"/>
        <w:gridCol w:w="2338"/>
      </w:tblGrid>
      <w:tr w:rsidR="00F06377" w:rsidRPr="00DF5E7F" w:rsidTr="00F06377">
        <w:trPr>
          <w:cantSplit/>
          <w:trHeight w:val="3219"/>
        </w:trPr>
        <w:tc>
          <w:tcPr>
            <w:tcW w:w="1384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123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62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Wykształcenie, Uprawnienia *</w:t>
            </w:r>
          </w:p>
        </w:tc>
        <w:tc>
          <w:tcPr>
            <w:tcW w:w="1529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111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Doświadczenie zawodowe</w:t>
            </w:r>
          </w:p>
        </w:tc>
        <w:tc>
          <w:tcPr>
            <w:tcW w:w="2220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634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Podstawa dysponowania</w:t>
            </w:r>
          </w:p>
        </w:tc>
        <w:tc>
          <w:tcPr>
            <w:tcW w:w="2338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634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Poświadczenie bezpieczeństwa osobowego do dostępu do informacji niejawnych o klauzuli „POUFNE</w:t>
            </w:r>
          </w:p>
        </w:tc>
      </w:tr>
      <w:tr w:rsidR="00F06377" w:rsidRPr="00DF5E7F" w:rsidTr="00F06377">
        <w:trPr>
          <w:trHeight w:val="130"/>
        </w:trPr>
        <w:tc>
          <w:tcPr>
            <w:tcW w:w="1384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529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220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338" w:type="dxa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  <w:tr w:rsidR="00F06377" w:rsidRPr="00DF5E7F" w:rsidTr="00F06377">
        <w:trPr>
          <w:trHeight w:val="130"/>
        </w:trPr>
        <w:tc>
          <w:tcPr>
            <w:tcW w:w="1384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529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220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338" w:type="dxa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</w:tbl>
    <w:p w:rsidR="00FA516B" w:rsidRPr="00DF5E7F" w:rsidRDefault="00EE3CB8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EE3CB8">
        <w:rPr>
          <w:rStyle w:val="FontStyle24"/>
          <w:b w:val="0"/>
          <w:sz w:val="24"/>
          <w:szCs w:val="24"/>
        </w:rPr>
        <w:t>Wymaga się dołączenia dokumentów</w:t>
      </w:r>
      <w:r>
        <w:rPr>
          <w:rStyle w:val="FontStyle24"/>
          <w:b w:val="0"/>
          <w:sz w:val="24"/>
          <w:szCs w:val="24"/>
        </w:rPr>
        <w:t xml:space="preserve"> potwierdzających wykształcenie i u</w:t>
      </w:r>
      <w:r w:rsidRPr="00EE3CB8">
        <w:rPr>
          <w:rStyle w:val="FontStyle24"/>
          <w:b w:val="0"/>
          <w:sz w:val="24"/>
          <w:szCs w:val="24"/>
        </w:rPr>
        <w:t>prawnienia</w:t>
      </w:r>
      <w:r w:rsidR="00045505">
        <w:rPr>
          <w:rStyle w:val="FontStyle24"/>
          <w:b w:val="0"/>
          <w:sz w:val="24"/>
          <w:szCs w:val="24"/>
        </w:rPr>
        <w:t>.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EE3CB8" w:rsidRPr="00475E8C" w:rsidRDefault="00EE3CB8" w:rsidP="00EE3CB8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FA516B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7B" w:rsidRDefault="00DA2E7B">
      <w:r>
        <w:separator/>
      </w:r>
    </w:p>
  </w:endnote>
  <w:endnote w:type="continuationSeparator" w:id="0">
    <w:p w:rsidR="00DA2E7B" w:rsidRDefault="00DA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353799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7B" w:rsidRDefault="00DA2E7B">
      <w:r>
        <w:separator/>
      </w:r>
    </w:p>
  </w:footnote>
  <w:footnote w:type="continuationSeparator" w:id="0">
    <w:p w:rsidR="00DA2E7B" w:rsidRDefault="00DA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45505"/>
    <w:rsid w:val="000875E9"/>
    <w:rsid w:val="000922D8"/>
    <w:rsid w:val="000A4C3C"/>
    <w:rsid w:val="000E77F8"/>
    <w:rsid w:val="0010557B"/>
    <w:rsid w:val="00107CDC"/>
    <w:rsid w:val="00135EDF"/>
    <w:rsid w:val="00140C94"/>
    <w:rsid w:val="0014444A"/>
    <w:rsid w:val="0016208F"/>
    <w:rsid w:val="001A7D4C"/>
    <w:rsid w:val="001B6AA6"/>
    <w:rsid w:val="001B70D2"/>
    <w:rsid w:val="001C2B71"/>
    <w:rsid w:val="001D0E2B"/>
    <w:rsid w:val="001F3621"/>
    <w:rsid w:val="00201945"/>
    <w:rsid w:val="00221464"/>
    <w:rsid w:val="002334CB"/>
    <w:rsid w:val="00280CF1"/>
    <w:rsid w:val="0029753E"/>
    <w:rsid w:val="002A1023"/>
    <w:rsid w:val="002B2CD3"/>
    <w:rsid w:val="002B465D"/>
    <w:rsid w:val="002B5653"/>
    <w:rsid w:val="002C7960"/>
    <w:rsid w:val="002D1DE2"/>
    <w:rsid w:val="002D2155"/>
    <w:rsid w:val="002D4FCC"/>
    <w:rsid w:val="003149C8"/>
    <w:rsid w:val="00350079"/>
    <w:rsid w:val="00353799"/>
    <w:rsid w:val="003616CF"/>
    <w:rsid w:val="003645F5"/>
    <w:rsid w:val="003878AD"/>
    <w:rsid w:val="003909F9"/>
    <w:rsid w:val="00391E41"/>
    <w:rsid w:val="00391EF4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512EE"/>
    <w:rsid w:val="006870ED"/>
    <w:rsid w:val="00687974"/>
    <w:rsid w:val="00695FE3"/>
    <w:rsid w:val="006C00C3"/>
    <w:rsid w:val="006D1821"/>
    <w:rsid w:val="006E3607"/>
    <w:rsid w:val="006E6BE6"/>
    <w:rsid w:val="006E79F8"/>
    <w:rsid w:val="006F1234"/>
    <w:rsid w:val="006F757E"/>
    <w:rsid w:val="00725DF3"/>
    <w:rsid w:val="0073466B"/>
    <w:rsid w:val="00735C33"/>
    <w:rsid w:val="00750B68"/>
    <w:rsid w:val="00753180"/>
    <w:rsid w:val="00772FFB"/>
    <w:rsid w:val="007816EC"/>
    <w:rsid w:val="0078403A"/>
    <w:rsid w:val="007966D2"/>
    <w:rsid w:val="007F1EA6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A2E7B"/>
    <w:rsid w:val="00DC5453"/>
    <w:rsid w:val="00DD2507"/>
    <w:rsid w:val="00DD3674"/>
    <w:rsid w:val="00DE0066"/>
    <w:rsid w:val="00DF5E7F"/>
    <w:rsid w:val="00E02640"/>
    <w:rsid w:val="00E12C6E"/>
    <w:rsid w:val="00E168F5"/>
    <w:rsid w:val="00E84079"/>
    <w:rsid w:val="00E95B61"/>
    <w:rsid w:val="00EE3BFD"/>
    <w:rsid w:val="00EE3CB8"/>
    <w:rsid w:val="00EF3B43"/>
    <w:rsid w:val="00F025C4"/>
    <w:rsid w:val="00F06377"/>
    <w:rsid w:val="00F20003"/>
    <w:rsid w:val="00F4032C"/>
    <w:rsid w:val="00F4304C"/>
    <w:rsid w:val="00F56869"/>
    <w:rsid w:val="00F74913"/>
    <w:rsid w:val="00F76AB5"/>
    <w:rsid w:val="00F822BF"/>
    <w:rsid w:val="00F96AFF"/>
    <w:rsid w:val="00FA01AB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7BAFF36"/>
  <w14:defaultImageDpi w14:val="0"/>
  <w15:docId w15:val="{73B6AFD6-C0AE-4B02-BCE2-90238710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90ED3-D848-4B54-8212-2B0D6AB2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2021-03-04T12:34:00Z</cp:lastPrinted>
  <dcterms:created xsi:type="dcterms:W3CDTF">2025-10-09T07:28:00Z</dcterms:created>
  <dcterms:modified xsi:type="dcterms:W3CDTF">2025-10-09T07:28:00Z</dcterms:modified>
</cp:coreProperties>
</file>