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37DC" w14:textId="18F0871B" w:rsidR="00BB492B" w:rsidRPr="00BB492B" w:rsidRDefault="00BB492B" w:rsidP="00BB49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92B">
        <w:rPr>
          <w:rFonts w:ascii="Times New Roman" w:hAnsi="Times New Roman" w:cs="Times New Roman"/>
          <w:b/>
          <w:bCs/>
          <w:sz w:val="28"/>
          <w:szCs w:val="28"/>
        </w:rPr>
        <w:t>Zestawienie kontroli przeprowadzonych w Nadleśnictwie Golub-Dobrzyń w 202</w:t>
      </w:r>
      <w:r w:rsidR="00DF030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B492B">
        <w:rPr>
          <w:rFonts w:ascii="Times New Roman" w:hAnsi="Times New Roman" w:cs="Times New Roman"/>
          <w:b/>
          <w:bCs/>
          <w:sz w:val="28"/>
          <w:szCs w:val="28"/>
        </w:rPr>
        <w:t xml:space="preserve"> roku</w:t>
      </w:r>
    </w:p>
    <w:tbl>
      <w:tblPr>
        <w:tblStyle w:val="Tabela-Siatka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4961"/>
        <w:gridCol w:w="3119"/>
      </w:tblGrid>
      <w:tr w:rsidR="00BB492B" w14:paraId="6C1127BB" w14:textId="77777777" w:rsidTr="00BB492B">
        <w:trPr>
          <w:trHeight w:val="416"/>
        </w:trPr>
        <w:tc>
          <w:tcPr>
            <w:tcW w:w="1555" w:type="dxa"/>
          </w:tcPr>
          <w:p w14:paraId="106FCBB7" w14:textId="77777777" w:rsidR="00BB492B" w:rsidRPr="00BB492B" w:rsidRDefault="00BB492B" w:rsidP="00BB492B">
            <w:pPr>
              <w:rPr>
                <w:rFonts w:ascii="Times New Roman" w:hAnsi="Times New Roman" w:cs="Times New Roman"/>
                <w:b/>
                <w:bCs/>
              </w:rPr>
            </w:pPr>
            <w:r w:rsidRPr="00BB492B">
              <w:rPr>
                <w:rFonts w:ascii="Times New Roman" w:hAnsi="Times New Roman" w:cs="Times New Roman"/>
                <w:b/>
                <w:bCs/>
              </w:rPr>
              <w:t>Data kontrol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559" w:type="dxa"/>
          </w:tcPr>
          <w:p w14:paraId="2BE6E853" w14:textId="77777777" w:rsidR="00BB492B" w:rsidRPr="00BB492B" w:rsidRDefault="00BB492B" w:rsidP="00BB49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92B">
              <w:rPr>
                <w:rFonts w:ascii="Times New Roman" w:hAnsi="Times New Roman" w:cs="Times New Roman"/>
                <w:b/>
                <w:bCs/>
              </w:rPr>
              <w:t>Kontrolujący</w:t>
            </w:r>
          </w:p>
        </w:tc>
        <w:tc>
          <w:tcPr>
            <w:tcW w:w="4961" w:type="dxa"/>
          </w:tcPr>
          <w:p w14:paraId="546B7E82" w14:textId="77777777" w:rsidR="00BB492B" w:rsidRPr="00BB492B" w:rsidRDefault="00BB492B" w:rsidP="00BB49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92B">
              <w:rPr>
                <w:rFonts w:ascii="Times New Roman" w:hAnsi="Times New Roman" w:cs="Times New Roman"/>
                <w:b/>
                <w:bCs/>
              </w:rPr>
              <w:t>Zakres Kontroli</w:t>
            </w:r>
          </w:p>
        </w:tc>
        <w:tc>
          <w:tcPr>
            <w:tcW w:w="3119" w:type="dxa"/>
          </w:tcPr>
          <w:p w14:paraId="3AE13092" w14:textId="77777777" w:rsidR="00BB492B" w:rsidRPr="00BB492B" w:rsidRDefault="00BB492B" w:rsidP="00BB49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92B">
              <w:rPr>
                <w:rFonts w:ascii="Times New Roman" w:hAnsi="Times New Roman" w:cs="Times New Roman"/>
                <w:b/>
                <w:bCs/>
              </w:rPr>
              <w:t>Wnioski z kontroli</w:t>
            </w:r>
          </w:p>
        </w:tc>
      </w:tr>
      <w:tr w:rsidR="00BB492B" w14:paraId="69E4E93C" w14:textId="77777777" w:rsidTr="00BB492B">
        <w:tc>
          <w:tcPr>
            <w:tcW w:w="1555" w:type="dxa"/>
          </w:tcPr>
          <w:p w14:paraId="692E10D7" w14:textId="3CC6051F" w:rsidR="00BB492B" w:rsidRDefault="005C0FFF" w:rsidP="00BB492B">
            <w:r>
              <w:t>03</w:t>
            </w:r>
            <w:r w:rsidR="00BB492B">
              <w:t>.0</w:t>
            </w:r>
            <w:r>
              <w:t>4</w:t>
            </w:r>
            <w:r w:rsidR="00BB492B">
              <w:t>.202</w:t>
            </w:r>
            <w:r>
              <w:t>4</w:t>
            </w:r>
            <w:r w:rsidR="00BB492B">
              <w:t xml:space="preserve"> r</w:t>
            </w:r>
          </w:p>
        </w:tc>
        <w:tc>
          <w:tcPr>
            <w:tcW w:w="1559" w:type="dxa"/>
          </w:tcPr>
          <w:p w14:paraId="2748F521" w14:textId="77777777" w:rsidR="00BB492B" w:rsidRDefault="00BB492B" w:rsidP="00BB492B">
            <w:r>
              <w:t>RDLP Toruń</w:t>
            </w:r>
          </w:p>
        </w:tc>
        <w:tc>
          <w:tcPr>
            <w:tcW w:w="4961" w:type="dxa"/>
          </w:tcPr>
          <w:p w14:paraId="34F0B17B" w14:textId="3A5A338C" w:rsidR="00BB492B" w:rsidRDefault="005C0FFF" w:rsidP="00BB492B">
            <w:r>
              <w:t>Prawidłowość i legalność podejmowanych działań przez dzierżawców działek nad jeziorem Okonin</w:t>
            </w:r>
          </w:p>
        </w:tc>
        <w:tc>
          <w:tcPr>
            <w:tcW w:w="3119" w:type="dxa"/>
          </w:tcPr>
          <w:p w14:paraId="10D581E5" w14:textId="77777777" w:rsidR="00BB492B" w:rsidRDefault="00BB492B" w:rsidP="00BB492B">
            <w:r>
              <w:t>Udostępniane na wniosek</w:t>
            </w:r>
          </w:p>
        </w:tc>
      </w:tr>
      <w:tr w:rsidR="00BB492B" w14:paraId="598CD9DD" w14:textId="77777777" w:rsidTr="00BB492B">
        <w:tc>
          <w:tcPr>
            <w:tcW w:w="1555" w:type="dxa"/>
          </w:tcPr>
          <w:p w14:paraId="0DD481BC" w14:textId="58EC88C7" w:rsidR="00BB492B" w:rsidRDefault="00DE145B" w:rsidP="00BB492B">
            <w:r>
              <w:t xml:space="preserve">27.05.2024 r. </w:t>
            </w:r>
          </w:p>
        </w:tc>
        <w:tc>
          <w:tcPr>
            <w:tcW w:w="1559" w:type="dxa"/>
          </w:tcPr>
          <w:p w14:paraId="2C81C218" w14:textId="3AF3825D" w:rsidR="00BB492B" w:rsidRDefault="00DE145B" w:rsidP="00BB492B">
            <w:r>
              <w:t>RDLP Toruń</w:t>
            </w:r>
          </w:p>
        </w:tc>
        <w:tc>
          <w:tcPr>
            <w:tcW w:w="4961" w:type="dxa"/>
          </w:tcPr>
          <w:p w14:paraId="08FFE06C" w14:textId="3E5EAEFC" w:rsidR="00BB492B" w:rsidRDefault="00DE145B" w:rsidP="00BB492B">
            <w:r>
              <w:t>Kontrola problemowa w zakresie ochrony informacji niejawnych i obronności</w:t>
            </w:r>
          </w:p>
        </w:tc>
        <w:tc>
          <w:tcPr>
            <w:tcW w:w="3119" w:type="dxa"/>
          </w:tcPr>
          <w:p w14:paraId="5B515092" w14:textId="3E85A7E4" w:rsidR="00BB492B" w:rsidRDefault="00DE145B" w:rsidP="00BB492B">
            <w:r>
              <w:t>Udostępniane na wniosek</w:t>
            </w:r>
          </w:p>
        </w:tc>
      </w:tr>
      <w:tr w:rsidR="008B0E50" w14:paraId="3CBAAD6F" w14:textId="77777777" w:rsidTr="00BB492B">
        <w:tc>
          <w:tcPr>
            <w:tcW w:w="1555" w:type="dxa"/>
          </w:tcPr>
          <w:p w14:paraId="04E553C1" w14:textId="5EFF9489" w:rsidR="008B0E50" w:rsidRDefault="00DE145B" w:rsidP="00BB492B">
            <w:r>
              <w:t>20.05.2024 r.</w:t>
            </w:r>
          </w:p>
        </w:tc>
        <w:tc>
          <w:tcPr>
            <w:tcW w:w="1559" w:type="dxa"/>
          </w:tcPr>
          <w:p w14:paraId="6CCACFE1" w14:textId="72AF6DFA" w:rsidR="008B0E50" w:rsidRDefault="00DE145B" w:rsidP="00BB492B">
            <w:r>
              <w:t>RDLP Toruń</w:t>
            </w:r>
          </w:p>
        </w:tc>
        <w:tc>
          <w:tcPr>
            <w:tcW w:w="4961" w:type="dxa"/>
          </w:tcPr>
          <w:p w14:paraId="3B95D07E" w14:textId="4B9F7FD2" w:rsidR="008B0E50" w:rsidRDefault="00DE145B" w:rsidP="00BB492B">
            <w:r>
              <w:t>Kontrola funkcjonowania Biuletynu Informacji Publicznej</w:t>
            </w:r>
          </w:p>
        </w:tc>
        <w:tc>
          <w:tcPr>
            <w:tcW w:w="3119" w:type="dxa"/>
          </w:tcPr>
          <w:p w14:paraId="7D6C3F05" w14:textId="0D294482" w:rsidR="008B0E50" w:rsidRDefault="00DE145B" w:rsidP="00BB492B">
            <w:r>
              <w:t>Udostępniane na wniosek</w:t>
            </w:r>
          </w:p>
        </w:tc>
      </w:tr>
      <w:tr w:rsidR="008B0E50" w14:paraId="15E64F3D" w14:textId="77777777" w:rsidTr="00BB492B">
        <w:tc>
          <w:tcPr>
            <w:tcW w:w="1555" w:type="dxa"/>
          </w:tcPr>
          <w:p w14:paraId="3C278384" w14:textId="12B64F77" w:rsidR="008B0E50" w:rsidRDefault="00DE145B" w:rsidP="00BB492B">
            <w:r>
              <w:t xml:space="preserve">24.06.2024 r. </w:t>
            </w:r>
          </w:p>
        </w:tc>
        <w:tc>
          <w:tcPr>
            <w:tcW w:w="1559" w:type="dxa"/>
          </w:tcPr>
          <w:p w14:paraId="52ED38A4" w14:textId="7322B0CB" w:rsidR="008B0E50" w:rsidRDefault="00DE145B" w:rsidP="00BB492B">
            <w:r>
              <w:t>RDLP Toruń</w:t>
            </w:r>
          </w:p>
        </w:tc>
        <w:tc>
          <w:tcPr>
            <w:tcW w:w="4961" w:type="dxa"/>
          </w:tcPr>
          <w:p w14:paraId="71A2D5AD" w14:textId="22826BF8" w:rsidR="008B0E50" w:rsidRDefault="00DE145B" w:rsidP="00BB492B">
            <w:r>
              <w:t>Kontrola funkcjonowania stron Portalu Korporacyjnego</w:t>
            </w:r>
          </w:p>
        </w:tc>
        <w:tc>
          <w:tcPr>
            <w:tcW w:w="3119" w:type="dxa"/>
          </w:tcPr>
          <w:p w14:paraId="0EEC2F7C" w14:textId="13F6D811" w:rsidR="008B0E50" w:rsidRDefault="00DE145B" w:rsidP="00BB492B">
            <w:r>
              <w:t>Udostępniane na wniosek</w:t>
            </w:r>
          </w:p>
        </w:tc>
      </w:tr>
      <w:tr w:rsidR="009262A3" w14:paraId="7C22214A" w14:textId="77777777" w:rsidTr="00BB492B">
        <w:tc>
          <w:tcPr>
            <w:tcW w:w="1555" w:type="dxa"/>
          </w:tcPr>
          <w:p w14:paraId="74EC5E5B" w14:textId="65CA123B" w:rsidR="009262A3" w:rsidRDefault="00DE145B" w:rsidP="00BB492B">
            <w:r>
              <w:t>12.08.2024 r.</w:t>
            </w:r>
          </w:p>
        </w:tc>
        <w:tc>
          <w:tcPr>
            <w:tcW w:w="1559" w:type="dxa"/>
          </w:tcPr>
          <w:p w14:paraId="2AECD134" w14:textId="1E705522" w:rsidR="009262A3" w:rsidRDefault="00DE145B" w:rsidP="00BB492B">
            <w:r>
              <w:t>RDLP Toruń</w:t>
            </w:r>
          </w:p>
        </w:tc>
        <w:tc>
          <w:tcPr>
            <w:tcW w:w="4961" w:type="dxa"/>
          </w:tcPr>
          <w:p w14:paraId="5A229360" w14:textId="62CD48C5" w:rsidR="009262A3" w:rsidRDefault="00DE145B" w:rsidP="00BB492B">
            <w:r>
              <w:t xml:space="preserve">Analiza planu i wykonania oraz kontrola prawidłowości klasyfikacji jakościowo – wymiarowej sortymentu S4 w roku 2024 </w:t>
            </w:r>
          </w:p>
        </w:tc>
        <w:tc>
          <w:tcPr>
            <w:tcW w:w="3119" w:type="dxa"/>
          </w:tcPr>
          <w:p w14:paraId="7B7CC1C2" w14:textId="2E0826C3" w:rsidR="009262A3" w:rsidRDefault="00DE145B" w:rsidP="00BB492B">
            <w:r>
              <w:t>Udostępniane na wniosek</w:t>
            </w:r>
          </w:p>
        </w:tc>
      </w:tr>
      <w:tr w:rsidR="00F63702" w14:paraId="460AE42F" w14:textId="77777777" w:rsidTr="00BB492B">
        <w:tc>
          <w:tcPr>
            <w:tcW w:w="1555" w:type="dxa"/>
          </w:tcPr>
          <w:p w14:paraId="549D9D45" w14:textId="35D96C1A" w:rsidR="00F63702" w:rsidRDefault="001C2EF1" w:rsidP="00BB492B">
            <w:r>
              <w:t xml:space="preserve">10.10.2024 r. </w:t>
            </w:r>
          </w:p>
        </w:tc>
        <w:tc>
          <w:tcPr>
            <w:tcW w:w="1559" w:type="dxa"/>
          </w:tcPr>
          <w:p w14:paraId="3DA7557B" w14:textId="2E6A2849" w:rsidR="00F63702" w:rsidRDefault="001C2EF1" w:rsidP="00BB492B">
            <w:r>
              <w:t>RDLP Toruń</w:t>
            </w:r>
          </w:p>
        </w:tc>
        <w:tc>
          <w:tcPr>
            <w:tcW w:w="4961" w:type="dxa"/>
          </w:tcPr>
          <w:p w14:paraId="5787325D" w14:textId="7033A7A4" w:rsidR="00F63702" w:rsidRDefault="001C2EF1" w:rsidP="00BB492B">
            <w:r>
              <w:t>Prawidłowość przyznawania i wypłaty nagród po II kwartale 2024 r.</w:t>
            </w:r>
          </w:p>
        </w:tc>
        <w:tc>
          <w:tcPr>
            <w:tcW w:w="3119" w:type="dxa"/>
          </w:tcPr>
          <w:p w14:paraId="78A3FC17" w14:textId="0D234A6C" w:rsidR="00F63702" w:rsidRDefault="001C2EF1" w:rsidP="00BB492B">
            <w:r>
              <w:t>Udostępniane na wniosek</w:t>
            </w:r>
          </w:p>
        </w:tc>
      </w:tr>
      <w:tr w:rsidR="001C2EF1" w14:paraId="22A15596" w14:textId="77777777" w:rsidTr="00BB492B">
        <w:tc>
          <w:tcPr>
            <w:tcW w:w="1555" w:type="dxa"/>
          </w:tcPr>
          <w:p w14:paraId="34CAD442" w14:textId="0385B3D1" w:rsidR="001C2EF1" w:rsidRDefault="001C2EF1" w:rsidP="00BB492B">
            <w:r>
              <w:t>04.11.2024 r.</w:t>
            </w:r>
          </w:p>
        </w:tc>
        <w:tc>
          <w:tcPr>
            <w:tcW w:w="1559" w:type="dxa"/>
          </w:tcPr>
          <w:p w14:paraId="643DBF31" w14:textId="7A94EEDE" w:rsidR="001C2EF1" w:rsidRDefault="001C2EF1" w:rsidP="00BB492B">
            <w:r>
              <w:t>RDLP Toruń</w:t>
            </w:r>
          </w:p>
        </w:tc>
        <w:tc>
          <w:tcPr>
            <w:tcW w:w="4961" w:type="dxa"/>
          </w:tcPr>
          <w:p w14:paraId="2FDCA520" w14:textId="3F42DB8F" w:rsidR="001C2EF1" w:rsidRDefault="001C2EF1" w:rsidP="00BB492B">
            <w:r>
              <w:t>Nadzór nad gospodarką łowiecką w kołach łowieckich</w:t>
            </w:r>
          </w:p>
        </w:tc>
        <w:tc>
          <w:tcPr>
            <w:tcW w:w="3119" w:type="dxa"/>
          </w:tcPr>
          <w:p w14:paraId="3EB78CCC" w14:textId="488A370E" w:rsidR="001C2EF1" w:rsidRDefault="001C2EF1" w:rsidP="00BB492B">
            <w:r>
              <w:t>Udostępniane na wniosek</w:t>
            </w:r>
          </w:p>
        </w:tc>
      </w:tr>
      <w:tr w:rsidR="00DF0300" w14:paraId="4D2B983E" w14:textId="77777777" w:rsidTr="00BB492B">
        <w:tc>
          <w:tcPr>
            <w:tcW w:w="1555" w:type="dxa"/>
          </w:tcPr>
          <w:p w14:paraId="129E9A38" w14:textId="008D986C" w:rsidR="00DF0300" w:rsidRDefault="00DF0300" w:rsidP="00BB492B">
            <w:r>
              <w:t>27.11.2024 r.</w:t>
            </w:r>
          </w:p>
        </w:tc>
        <w:tc>
          <w:tcPr>
            <w:tcW w:w="1559" w:type="dxa"/>
          </w:tcPr>
          <w:p w14:paraId="698F082B" w14:textId="379DA373" w:rsidR="00DF0300" w:rsidRDefault="00DF0300" w:rsidP="00BB492B">
            <w:r>
              <w:t>RDLP Toruń</w:t>
            </w:r>
          </w:p>
        </w:tc>
        <w:tc>
          <w:tcPr>
            <w:tcW w:w="4961" w:type="dxa"/>
          </w:tcPr>
          <w:p w14:paraId="2F3951CF" w14:textId="46E46898" w:rsidR="00DF0300" w:rsidRDefault="00DF0300" w:rsidP="00BB492B">
            <w:r>
              <w:t>Kontrola funkcjonowania stron Biuletynu Informacji Publicznej</w:t>
            </w:r>
          </w:p>
        </w:tc>
        <w:tc>
          <w:tcPr>
            <w:tcW w:w="3119" w:type="dxa"/>
          </w:tcPr>
          <w:p w14:paraId="45043329" w14:textId="13934301" w:rsidR="00DF0300" w:rsidRDefault="00DF0300" w:rsidP="00BB492B">
            <w:r>
              <w:t>Udostępniane na wniosek</w:t>
            </w:r>
          </w:p>
        </w:tc>
      </w:tr>
      <w:tr w:rsidR="00DF0300" w14:paraId="34EC8AE7" w14:textId="77777777" w:rsidTr="00BB492B">
        <w:tc>
          <w:tcPr>
            <w:tcW w:w="1555" w:type="dxa"/>
          </w:tcPr>
          <w:p w14:paraId="414F61F1" w14:textId="0777D48E" w:rsidR="00DF0300" w:rsidRDefault="00DF0300" w:rsidP="00BB492B">
            <w:r>
              <w:t>04.12.2024 r.</w:t>
            </w:r>
          </w:p>
        </w:tc>
        <w:tc>
          <w:tcPr>
            <w:tcW w:w="1559" w:type="dxa"/>
          </w:tcPr>
          <w:p w14:paraId="1D6D3DC2" w14:textId="6C490B05" w:rsidR="00DF0300" w:rsidRDefault="00DF0300" w:rsidP="00BB492B">
            <w:r>
              <w:t>RDLP Toruń</w:t>
            </w:r>
          </w:p>
        </w:tc>
        <w:tc>
          <w:tcPr>
            <w:tcW w:w="4961" w:type="dxa"/>
          </w:tcPr>
          <w:p w14:paraId="02E701D7" w14:textId="5B954450" w:rsidR="00DF0300" w:rsidRDefault="00DF0300" w:rsidP="00BB492B">
            <w:r>
              <w:t>Prawidłowość przeprowadzenia postępowania o zamówienie publiczne na roboty budowlane w 2024 roku</w:t>
            </w:r>
          </w:p>
        </w:tc>
        <w:tc>
          <w:tcPr>
            <w:tcW w:w="3119" w:type="dxa"/>
          </w:tcPr>
          <w:p w14:paraId="733E37B8" w14:textId="14D2D5BB" w:rsidR="00DF0300" w:rsidRDefault="00DF0300" w:rsidP="00BB492B">
            <w:r>
              <w:t>Udostępniane na wniosek</w:t>
            </w:r>
          </w:p>
        </w:tc>
      </w:tr>
    </w:tbl>
    <w:p w14:paraId="0B8ED18C" w14:textId="77777777" w:rsidR="00BB492B" w:rsidRDefault="00BB492B"/>
    <w:p w14:paraId="0109AEAC" w14:textId="77777777" w:rsidR="00BB492B" w:rsidRDefault="00BB492B"/>
    <w:sectPr w:rsidR="00BB492B" w:rsidSect="006D03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7626" w14:textId="77777777" w:rsidR="00F753C9" w:rsidRDefault="00F753C9" w:rsidP="00BB492B">
      <w:pPr>
        <w:spacing w:after="0" w:line="240" w:lineRule="auto"/>
      </w:pPr>
      <w:r>
        <w:separator/>
      </w:r>
    </w:p>
  </w:endnote>
  <w:endnote w:type="continuationSeparator" w:id="0">
    <w:p w14:paraId="59E2BB04" w14:textId="77777777" w:rsidR="00F753C9" w:rsidRDefault="00F753C9" w:rsidP="00BB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37D5" w14:textId="77777777" w:rsidR="00F753C9" w:rsidRDefault="00F753C9" w:rsidP="00BB492B">
      <w:pPr>
        <w:spacing w:after="0" w:line="240" w:lineRule="auto"/>
      </w:pPr>
      <w:r>
        <w:separator/>
      </w:r>
    </w:p>
  </w:footnote>
  <w:footnote w:type="continuationSeparator" w:id="0">
    <w:p w14:paraId="2BE5B8CE" w14:textId="77777777" w:rsidR="00F753C9" w:rsidRDefault="00F753C9" w:rsidP="00BB4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2B"/>
    <w:rsid w:val="00033CDD"/>
    <w:rsid w:val="00081595"/>
    <w:rsid w:val="001C2EF1"/>
    <w:rsid w:val="00224BC7"/>
    <w:rsid w:val="002D3143"/>
    <w:rsid w:val="003C17FD"/>
    <w:rsid w:val="004D246B"/>
    <w:rsid w:val="005C0FFF"/>
    <w:rsid w:val="006C3C54"/>
    <w:rsid w:val="006D035B"/>
    <w:rsid w:val="008B0E50"/>
    <w:rsid w:val="009262A3"/>
    <w:rsid w:val="009D0511"/>
    <w:rsid w:val="009F0FD7"/>
    <w:rsid w:val="00A527F4"/>
    <w:rsid w:val="00A86F18"/>
    <w:rsid w:val="00BB492B"/>
    <w:rsid w:val="00D17BEF"/>
    <w:rsid w:val="00DE145B"/>
    <w:rsid w:val="00DF0300"/>
    <w:rsid w:val="00F63702"/>
    <w:rsid w:val="00F753C9"/>
    <w:rsid w:val="00FB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8C39"/>
  <w15:chartTrackingRefBased/>
  <w15:docId w15:val="{0EDA0599-727A-47E1-BF78-FECD8D25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92B"/>
  </w:style>
  <w:style w:type="paragraph" w:styleId="Stopka">
    <w:name w:val="footer"/>
    <w:basedOn w:val="Normalny"/>
    <w:link w:val="StopkaZnak"/>
    <w:uiPriority w:val="99"/>
    <w:unhideWhenUsed/>
    <w:rsid w:val="00BB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Milena Kościecha-Skwark</dc:creator>
  <cp:keywords/>
  <dc:description/>
  <cp:lastModifiedBy>1207 N.Golub-Dobrzyń Milena Kościecha-Skwark</cp:lastModifiedBy>
  <cp:revision>2</cp:revision>
  <dcterms:created xsi:type="dcterms:W3CDTF">2025-03-17T07:52:00Z</dcterms:created>
  <dcterms:modified xsi:type="dcterms:W3CDTF">2025-03-17T07:52:00Z</dcterms:modified>
</cp:coreProperties>
</file>