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85" w:rsidRPr="00CD5385" w:rsidRDefault="002A7B45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9186C">
        <w:rPr>
          <w:rFonts w:asciiTheme="minorHAnsi" w:hAnsiTheme="minorHAnsi" w:cstheme="minorHAnsi"/>
          <w:sz w:val="22"/>
          <w:szCs w:val="22"/>
        </w:rPr>
        <w:t>BDG.</w:t>
      </w:r>
      <w:r w:rsidR="00CD5385" w:rsidRPr="00CD5385">
        <w:t xml:space="preserve"> </w:t>
      </w:r>
      <w:r w:rsidR="00CD5385" w:rsidRPr="00CD5385">
        <w:rPr>
          <w:rFonts w:asciiTheme="minorHAnsi" w:hAnsiTheme="minorHAnsi" w:cstheme="minorHAnsi"/>
          <w:sz w:val="22"/>
          <w:szCs w:val="22"/>
        </w:rPr>
        <w:t>WZP.1935.1</w:t>
      </w:r>
      <w:r w:rsidR="00A41BA2">
        <w:rPr>
          <w:rFonts w:asciiTheme="minorHAnsi" w:hAnsiTheme="minorHAnsi" w:cstheme="minorHAnsi"/>
          <w:sz w:val="22"/>
          <w:szCs w:val="22"/>
        </w:rPr>
        <w:t>5</w:t>
      </w:r>
      <w:r w:rsidR="00CD5385" w:rsidRPr="00CD5385">
        <w:rPr>
          <w:rFonts w:asciiTheme="minorHAnsi" w:hAnsiTheme="minorHAnsi" w:cstheme="minorHAnsi"/>
          <w:sz w:val="22"/>
          <w:szCs w:val="22"/>
        </w:rPr>
        <w:t>.202</w:t>
      </w:r>
      <w:r w:rsidR="00A41BA2">
        <w:rPr>
          <w:rFonts w:asciiTheme="minorHAnsi" w:hAnsiTheme="minorHAnsi" w:cstheme="minorHAnsi"/>
          <w:sz w:val="22"/>
          <w:szCs w:val="22"/>
        </w:rPr>
        <w:t>2</w:t>
      </w:r>
      <w:r w:rsidR="00CD5385" w:rsidRPr="00CD5385">
        <w:rPr>
          <w:rFonts w:asciiTheme="minorHAnsi" w:hAnsiTheme="minorHAnsi" w:cstheme="minorHAnsi"/>
          <w:sz w:val="22"/>
          <w:szCs w:val="22"/>
        </w:rPr>
        <w:t>.MG</w:t>
      </w:r>
    </w:p>
    <w:p w:rsidR="00CD5385" w:rsidRDefault="00A41BA2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PN-18/2022</w:t>
      </w:r>
    </w:p>
    <w:p w:rsidR="00CD5385" w:rsidRDefault="00CD5385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35EB5" w:rsidRDefault="00E35EB5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A64E4" w:rsidRDefault="00E35EB5" w:rsidP="00CD5385">
      <w:pPr>
        <w:tabs>
          <w:tab w:val="left" w:pos="851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INFORMACJA</w:t>
      </w:r>
      <w:r w:rsidR="007A64E4" w:rsidRPr="006918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WYBORZE NAJKORZYSTNIEJSZEJ OFERTY</w:t>
      </w:r>
      <w:r w:rsidR="00A111B7" w:rsidRPr="0069186C">
        <w:rPr>
          <w:rStyle w:val="Odwoanieprzypisudolnego"/>
          <w:rFonts w:asciiTheme="minorHAnsi" w:hAnsiTheme="minorHAnsi" w:cstheme="minorHAnsi"/>
          <w:b/>
          <w:color w:val="000000"/>
          <w:sz w:val="22"/>
          <w:szCs w:val="22"/>
        </w:rPr>
        <w:footnoteReference w:id="1"/>
      </w:r>
    </w:p>
    <w:p w:rsidR="00E35EB5" w:rsidRDefault="00E35EB5" w:rsidP="00CD5385">
      <w:pPr>
        <w:tabs>
          <w:tab w:val="left" w:pos="851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C3852" w:rsidRDefault="005C3852" w:rsidP="00B06741">
      <w:pPr>
        <w:tabs>
          <w:tab w:val="left" w:pos="5812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35EB5" w:rsidRPr="0069186C" w:rsidRDefault="00E35EB5" w:rsidP="00B06741">
      <w:pPr>
        <w:tabs>
          <w:tab w:val="left" w:pos="5812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8038F" w:rsidRPr="0069186C" w:rsidRDefault="002A7B45" w:rsidP="00CD5385">
      <w:pPr>
        <w:pStyle w:val="Spistreci1"/>
        <w:ind w:right="-425"/>
        <w:jc w:val="left"/>
        <w:rPr>
          <w:rFonts w:asciiTheme="minorHAnsi" w:hAnsiTheme="minorHAnsi" w:cstheme="minorHAnsi"/>
          <w:i w:val="0"/>
        </w:rPr>
      </w:pPr>
      <w:r w:rsidRPr="0069186C">
        <w:rPr>
          <w:rFonts w:asciiTheme="minorHAnsi" w:hAnsiTheme="minorHAnsi" w:cstheme="minorHAnsi"/>
        </w:rPr>
        <w:t xml:space="preserve">dotyczy: postępowania o udzielenie zamówienia publicznego, prowadzonego w trybie </w:t>
      </w:r>
      <w:r w:rsidR="00CD5385">
        <w:rPr>
          <w:rFonts w:asciiTheme="minorHAnsi" w:hAnsiTheme="minorHAnsi" w:cstheme="minorHAnsi"/>
        </w:rPr>
        <w:t xml:space="preserve">podstawowym, </w:t>
      </w:r>
      <w:r w:rsidR="00CD5385">
        <w:rPr>
          <w:rFonts w:asciiTheme="minorHAnsi" w:hAnsiTheme="minorHAnsi" w:cstheme="minorHAnsi"/>
        </w:rPr>
        <w:br/>
      </w:r>
      <w:r w:rsidR="00A41BA2">
        <w:rPr>
          <w:rFonts w:asciiTheme="minorHAnsi" w:hAnsiTheme="minorHAnsi" w:cstheme="minorHAnsi"/>
        </w:rPr>
        <w:t>na „P</w:t>
      </w:r>
      <w:r w:rsidR="00A41BA2" w:rsidRPr="00A41BA2">
        <w:rPr>
          <w:rFonts w:asciiTheme="minorHAnsi" w:hAnsiTheme="minorHAnsi" w:cstheme="minorHAnsi"/>
        </w:rPr>
        <w:t xml:space="preserve">rzedłużenie licencji oprogramowania antywirusowego </w:t>
      </w:r>
      <w:r w:rsidR="00A41BA2">
        <w:rPr>
          <w:rFonts w:asciiTheme="minorHAnsi" w:hAnsiTheme="minorHAnsi" w:cstheme="minorHAnsi"/>
        </w:rPr>
        <w:t xml:space="preserve">ESET </w:t>
      </w:r>
      <w:proofErr w:type="spellStart"/>
      <w:r w:rsidR="00A41BA2">
        <w:rPr>
          <w:rFonts w:asciiTheme="minorHAnsi" w:hAnsiTheme="minorHAnsi" w:cstheme="minorHAnsi"/>
        </w:rPr>
        <w:t>Secure</w:t>
      </w:r>
      <w:proofErr w:type="spellEnd"/>
      <w:r w:rsidR="00A41BA2">
        <w:rPr>
          <w:rFonts w:asciiTheme="minorHAnsi" w:hAnsiTheme="minorHAnsi" w:cstheme="minorHAnsi"/>
        </w:rPr>
        <w:t xml:space="preserve"> Business lub dostawę</w:t>
      </w:r>
      <w:r w:rsidR="00A41BA2" w:rsidRPr="00A41BA2">
        <w:rPr>
          <w:rFonts w:asciiTheme="minorHAnsi" w:hAnsiTheme="minorHAnsi" w:cstheme="minorHAnsi"/>
        </w:rPr>
        <w:t xml:space="preserve"> innego równoważnego systemu antywirusowego dla Ka</w:t>
      </w:r>
      <w:r w:rsidR="00A41BA2">
        <w:rPr>
          <w:rFonts w:asciiTheme="minorHAnsi" w:hAnsiTheme="minorHAnsi" w:cstheme="minorHAnsi"/>
        </w:rPr>
        <w:t>ncelarii Prezesa Rady Ministrów”.</w:t>
      </w:r>
    </w:p>
    <w:p w:rsidR="0029283B" w:rsidRDefault="0029283B" w:rsidP="00CD5385">
      <w:pPr>
        <w:shd w:val="clear" w:color="auto" w:fill="FFFFFF"/>
        <w:ind w:right="-425"/>
        <w:rPr>
          <w:rFonts w:asciiTheme="minorHAnsi" w:hAnsiTheme="minorHAnsi" w:cstheme="minorHAnsi"/>
          <w:sz w:val="22"/>
          <w:szCs w:val="22"/>
        </w:rPr>
      </w:pPr>
    </w:p>
    <w:p w:rsidR="00AE3DAC" w:rsidRDefault="00AE3DAC" w:rsidP="00CD5385">
      <w:pPr>
        <w:shd w:val="clear" w:color="auto" w:fill="FFFFFF"/>
        <w:ind w:right="-425"/>
        <w:rPr>
          <w:rFonts w:asciiTheme="minorHAnsi" w:hAnsiTheme="minorHAnsi" w:cstheme="minorHAnsi"/>
          <w:sz w:val="22"/>
          <w:szCs w:val="22"/>
        </w:rPr>
      </w:pPr>
    </w:p>
    <w:p w:rsidR="00E35EB5" w:rsidRPr="0069186C" w:rsidRDefault="00E35EB5" w:rsidP="00CD5385">
      <w:pPr>
        <w:shd w:val="clear" w:color="auto" w:fill="FFFFFF"/>
        <w:ind w:right="-425"/>
        <w:rPr>
          <w:rFonts w:asciiTheme="minorHAnsi" w:hAnsiTheme="minorHAnsi" w:cstheme="minorHAnsi"/>
          <w:sz w:val="22"/>
          <w:szCs w:val="22"/>
        </w:rPr>
      </w:pPr>
    </w:p>
    <w:p w:rsidR="00CD5385" w:rsidRPr="00524EEB" w:rsidRDefault="00524EEB" w:rsidP="00524EEB">
      <w:pPr>
        <w:keepNext/>
        <w:tabs>
          <w:tab w:val="left" w:pos="1800"/>
          <w:tab w:val="left" w:pos="9000"/>
          <w:tab w:val="left" w:pos="9214"/>
        </w:tabs>
        <w:spacing w:line="295" w:lineRule="auto"/>
        <w:ind w:right="-425"/>
        <w:contextualSpacing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24EEB">
        <w:rPr>
          <w:rFonts w:asciiTheme="minorHAnsi" w:hAnsiTheme="minorHAnsi" w:cstheme="minorHAnsi"/>
          <w:b/>
          <w:color w:val="000000"/>
          <w:sz w:val="22"/>
          <w:szCs w:val="22"/>
        </w:rPr>
        <w:t>I. Informacja o wyborze oferty najkorzystniejszej:</w:t>
      </w:r>
    </w:p>
    <w:p w:rsidR="00AD7349" w:rsidRDefault="0029283B" w:rsidP="00524EEB">
      <w:pPr>
        <w:shd w:val="clear" w:color="auto" w:fill="FFFFFF"/>
        <w:ind w:left="142" w:right="-425"/>
        <w:rPr>
          <w:rFonts w:asciiTheme="minorHAnsi" w:hAnsiTheme="minorHAnsi" w:cstheme="minorHAnsi"/>
          <w:b/>
          <w:sz w:val="22"/>
          <w:szCs w:val="22"/>
        </w:rPr>
      </w:pPr>
      <w:r w:rsidRPr="0069186C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69186C">
        <w:rPr>
          <w:rFonts w:asciiTheme="minorHAnsi" w:hAnsiTheme="minorHAnsi" w:cstheme="minorHAnsi"/>
          <w:sz w:val="22"/>
          <w:szCs w:val="22"/>
        </w:rPr>
        <w:t> </w:t>
      </w:r>
      <w:r w:rsidR="00CD5385">
        <w:rPr>
          <w:rFonts w:asciiTheme="minorHAnsi" w:hAnsiTheme="minorHAnsi" w:cstheme="minorHAnsi"/>
          <w:sz w:val="22"/>
          <w:szCs w:val="22"/>
        </w:rPr>
        <w:t xml:space="preserve">niniejszym </w:t>
      </w:r>
      <w:r w:rsidRPr="0069186C">
        <w:rPr>
          <w:rFonts w:asciiTheme="minorHAnsi" w:hAnsiTheme="minorHAnsi" w:cstheme="minorHAnsi"/>
          <w:sz w:val="22"/>
          <w:szCs w:val="22"/>
        </w:rPr>
        <w:t>postępowaniu o udzielenie zamówienia</w:t>
      </w:r>
      <w:r w:rsidR="00CD5385">
        <w:rPr>
          <w:rFonts w:asciiTheme="minorHAnsi" w:hAnsiTheme="minorHAnsi" w:cstheme="minorHAnsi"/>
          <w:sz w:val="22"/>
          <w:szCs w:val="22"/>
        </w:rPr>
        <w:t xml:space="preserve"> publicznego, </w:t>
      </w:r>
      <w:r w:rsidRPr="005C3852">
        <w:rPr>
          <w:rFonts w:asciiTheme="minorHAnsi" w:hAnsiTheme="minorHAnsi" w:cstheme="minorHAnsi"/>
          <w:bCs/>
          <w:sz w:val="22"/>
          <w:szCs w:val="22"/>
        </w:rPr>
        <w:t xml:space="preserve">jako najkorzystniejszą </w:t>
      </w:r>
      <w:r w:rsidR="00CD5385">
        <w:rPr>
          <w:rFonts w:asciiTheme="minorHAnsi" w:hAnsiTheme="minorHAnsi" w:cstheme="minorHAnsi"/>
          <w:bCs/>
          <w:sz w:val="22"/>
          <w:szCs w:val="22"/>
        </w:rPr>
        <w:t>Zamawiający wybrał</w:t>
      </w:r>
      <w:r w:rsidR="00AE3DAC">
        <w:rPr>
          <w:rFonts w:asciiTheme="minorHAnsi" w:hAnsiTheme="minorHAnsi" w:cstheme="minorHAnsi"/>
          <w:sz w:val="22"/>
          <w:szCs w:val="22"/>
        </w:rPr>
        <w:t xml:space="preserve"> ofertę nr 1</w:t>
      </w:r>
      <w:r w:rsidR="00AD7349" w:rsidRPr="00AE3DAC">
        <w:rPr>
          <w:rFonts w:asciiTheme="minorHAnsi" w:hAnsiTheme="minorHAnsi" w:cstheme="minorHAnsi"/>
          <w:sz w:val="22"/>
          <w:szCs w:val="22"/>
        </w:rPr>
        <w:t>, złożoną przez</w:t>
      </w:r>
      <w:r w:rsidR="00AE3DAC" w:rsidRPr="00AE3DAC">
        <w:t xml:space="preserve"> </w:t>
      </w:r>
      <w:r w:rsidR="00A41BA2" w:rsidRPr="00A41BA2">
        <w:rPr>
          <w:rFonts w:asciiTheme="minorHAnsi" w:hAnsiTheme="minorHAnsi" w:cstheme="minorHAnsi"/>
          <w:b/>
          <w:sz w:val="22"/>
          <w:szCs w:val="22"/>
        </w:rPr>
        <w:t xml:space="preserve">VIDA Andrzej </w:t>
      </w:r>
      <w:proofErr w:type="spellStart"/>
      <w:r w:rsidR="00A41BA2" w:rsidRPr="00A41BA2">
        <w:rPr>
          <w:rFonts w:asciiTheme="minorHAnsi" w:hAnsiTheme="minorHAnsi" w:cstheme="minorHAnsi"/>
          <w:b/>
          <w:sz w:val="22"/>
          <w:szCs w:val="22"/>
        </w:rPr>
        <w:t>Tarasek</w:t>
      </w:r>
      <w:proofErr w:type="spellEnd"/>
      <w:r w:rsidR="00A41BA2">
        <w:rPr>
          <w:rFonts w:asciiTheme="minorHAnsi" w:hAnsiTheme="minorHAnsi" w:cstheme="minorHAnsi"/>
          <w:sz w:val="22"/>
          <w:szCs w:val="22"/>
        </w:rPr>
        <w:t>,</w:t>
      </w:r>
      <w:r w:rsidR="00AE3DAC" w:rsidRPr="00AE3DAC">
        <w:rPr>
          <w:rFonts w:asciiTheme="minorHAnsi" w:hAnsiTheme="minorHAnsi" w:cstheme="minorHAnsi"/>
          <w:sz w:val="22"/>
          <w:szCs w:val="22"/>
        </w:rPr>
        <w:t xml:space="preserve"> </w:t>
      </w:r>
      <w:r w:rsidR="00A41BA2">
        <w:rPr>
          <w:rFonts w:asciiTheme="minorHAnsi" w:hAnsiTheme="minorHAnsi" w:cstheme="minorHAnsi"/>
          <w:sz w:val="22"/>
          <w:szCs w:val="22"/>
        </w:rPr>
        <w:t xml:space="preserve">ul. </w:t>
      </w:r>
      <w:r w:rsidR="00A41BA2" w:rsidRPr="00A41BA2">
        <w:rPr>
          <w:rFonts w:asciiTheme="minorHAnsi" w:hAnsiTheme="minorHAnsi" w:cstheme="minorHAnsi"/>
          <w:sz w:val="22"/>
          <w:szCs w:val="22"/>
        </w:rPr>
        <w:t>Gałczyńskiego 18, 40-587 Katowice</w:t>
      </w:r>
      <w:r w:rsidR="00AD7349" w:rsidRPr="00AE3DAC">
        <w:rPr>
          <w:rFonts w:asciiTheme="minorHAnsi" w:hAnsiTheme="minorHAnsi" w:cstheme="minorHAnsi"/>
          <w:sz w:val="22"/>
          <w:szCs w:val="22"/>
        </w:rPr>
        <w:t xml:space="preserve">, </w:t>
      </w:r>
      <w:r w:rsidR="00CD5385">
        <w:rPr>
          <w:rFonts w:asciiTheme="minorHAnsi" w:hAnsiTheme="minorHAnsi" w:cstheme="minorHAnsi"/>
          <w:sz w:val="22"/>
          <w:szCs w:val="22"/>
        </w:rPr>
        <w:br/>
      </w:r>
      <w:r w:rsidR="00AD7349" w:rsidRPr="00AE3DAC">
        <w:rPr>
          <w:rFonts w:asciiTheme="minorHAnsi" w:hAnsiTheme="minorHAnsi" w:cstheme="minorHAnsi"/>
          <w:sz w:val="22"/>
          <w:szCs w:val="22"/>
        </w:rPr>
        <w:t>z ceną</w:t>
      </w:r>
      <w:r w:rsidR="00E35EB5">
        <w:rPr>
          <w:rFonts w:asciiTheme="minorHAnsi" w:hAnsiTheme="minorHAnsi" w:cstheme="minorHAnsi"/>
          <w:sz w:val="22"/>
          <w:szCs w:val="22"/>
        </w:rPr>
        <w:t xml:space="preserve"> ogółem brutto za realizację zamówienia:</w:t>
      </w:r>
      <w:r w:rsidR="00AD7349" w:rsidRPr="00AE3DAC">
        <w:rPr>
          <w:rFonts w:asciiTheme="minorHAnsi" w:hAnsiTheme="minorHAnsi" w:cstheme="minorHAnsi"/>
          <w:sz w:val="22"/>
          <w:szCs w:val="22"/>
        </w:rPr>
        <w:t xml:space="preserve"> </w:t>
      </w:r>
      <w:r w:rsidR="00A41BA2" w:rsidRPr="00A41BA2">
        <w:rPr>
          <w:rFonts w:asciiTheme="minorHAnsi" w:hAnsiTheme="minorHAnsi" w:cstheme="minorHAnsi"/>
          <w:b/>
          <w:sz w:val="22"/>
          <w:szCs w:val="22"/>
        </w:rPr>
        <w:t>338 114,70</w:t>
      </w:r>
      <w:r w:rsidR="00CD5385" w:rsidRPr="00A41B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3DAC" w:rsidRPr="00A41BA2">
        <w:rPr>
          <w:rFonts w:asciiTheme="minorHAnsi" w:hAnsiTheme="minorHAnsi" w:cstheme="minorHAnsi"/>
          <w:b/>
          <w:sz w:val="22"/>
          <w:szCs w:val="22"/>
        </w:rPr>
        <w:t>zł</w:t>
      </w:r>
      <w:r w:rsidR="00E35EB5" w:rsidRPr="00A41BA2">
        <w:rPr>
          <w:rFonts w:asciiTheme="minorHAnsi" w:hAnsiTheme="minorHAnsi" w:cstheme="minorHAnsi"/>
          <w:b/>
          <w:sz w:val="22"/>
          <w:szCs w:val="22"/>
        </w:rPr>
        <w:t>.</w:t>
      </w:r>
    </w:p>
    <w:p w:rsidR="00524EEB" w:rsidRDefault="00524EEB" w:rsidP="00524EEB">
      <w:pPr>
        <w:keepNext/>
        <w:tabs>
          <w:tab w:val="left" w:pos="1800"/>
          <w:tab w:val="left" w:pos="9000"/>
          <w:tab w:val="left" w:pos="9214"/>
        </w:tabs>
        <w:ind w:left="142" w:right="-425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AD7349" w:rsidRPr="00AD7349" w:rsidRDefault="00AD7349" w:rsidP="00524EEB">
      <w:pPr>
        <w:keepNext/>
        <w:tabs>
          <w:tab w:val="left" w:pos="1800"/>
          <w:tab w:val="left" w:pos="9000"/>
          <w:tab w:val="left" w:pos="9214"/>
        </w:tabs>
        <w:ind w:left="142" w:right="-425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D7349">
        <w:rPr>
          <w:rFonts w:asciiTheme="minorHAnsi" w:hAnsiTheme="minorHAnsi" w:cstheme="minorHAnsi"/>
          <w:b/>
          <w:sz w:val="22"/>
          <w:szCs w:val="22"/>
        </w:rPr>
        <w:t>Uzasadnienie</w:t>
      </w:r>
      <w:r w:rsidR="00E35EB5">
        <w:rPr>
          <w:rFonts w:asciiTheme="minorHAnsi" w:hAnsiTheme="minorHAnsi" w:cstheme="minorHAnsi"/>
          <w:b/>
          <w:sz w:val="22"/>
          <w:szCs w:val="22"/>
        </w:rPr>
        <w:t xml:space="preserve"> wyboru:</w:t>
      </w:r>
    </w:p>
    <w:p w:rsidR="00CD5385" w:rsidRDefault="00AE3DAC" w:rsidP="00524EEB">
      <w:pPr>
        <w:tabs>
          <w:tab w:val="left" w:pos="2385"/>
        </w:tabs>
        <w:ind w:left="142" w:right="-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Wykonawca nie podlega</w:t>
      </w:r>
      <w:r w:rsidR="00AD7349" w:rsidRPr="00AD7349">
        <w:rPr>
          <w:rFonts w:asciiTheme="minorHAnsi" w:hAnsiTheme="minorHAnsi" w:cstheme="minorHAnsi"/>
          <w:bCs/>
          <w:sz w:val="22"/>
          <w:szCs w:val="22"/>
        </w:rPr>
        <w:t xml:space="preserve"> wyklucze</w:t>
      </w:r>
      <w:r>
        <w:rPr>
          <w:rFonts w:asciiTheme="minorHAnsi" w:hAnsiTheme="minorHAnsi" w:cstheme="minorHAnsi"/>
          <w:bCs/>
          <w:sz w:val="22"/>
          <w:szCs w:val="22"/>
        </w:rPr>
        <w:t>niu z udziału w postępowaniu, jego oferta spełnia</w:t>
      </w:r>
      <w:r w:rsidR="00AD7349" w:rsidRPr="00AD7349">
        <w:rPr>
          <w:rFonts w:asciiTheme="minorHAnsi" w:hAnsiTheme="minorHAnsi" w:cstheme="minorHAnsi"/>
          <w:bCs/>
          <w:sz w:val="22"/>
          <w:szCs w:val="22"/>
        </w:rPr>
        <w:t xml:space="preserve"> wymagania postawi</w:t>
      </w:r>
      <w:r w:rsidR="00E35EB5">
        <w:rPr>
          <w:rFonts w:asciiTheme="minorHAnsi" w:hAnsiTheme="minorHAnsi" w:cstheme="minorHAnsi"/>
          <w:bCs/>
          <w:sz w:val="22"/>
          <w:szCs w:val="22"/>
        </w:rPr>
        <w:t>one przez Zamawiającego w S</w:t>
      </w:r>
      <w:r w:rsidR="00CD5385">
        <w:rPr>
          <w:rFonts w:asciiTheme="minorHAnsi" w:hAnsiTheme="minorHAnsi" w:cstheme="minorHAnsi"/>
          <w:bCs/>
          <w:sz w:val="22"/>
          <w:szCs w:val="22"/>
        </w:rPr>
        <w:t>WZ</w:t>
      </w:r>
      <w:r w:rsidR="00524EEB">
        <w:rPr>
          <w:rFonts w:asciiTheme="minorHAnsi" w:hAnsiTheme="minorHAnsi" w:cstheme="minorHAnsi"/>
          <w:bCs/>
          <w:sz w:val="22"/>
          <w:szCs w:val="22"/>
        </w:rPr>
        <w:t xml:space="preserve"> i uzyskała 100 pkt w kryterium określonym w SWZ (100% - cena)</w:t>
      </w:r>
      <w:r w:rsidR="00CD5385">
        <w:rPr>
          <w:rFonts w:asciiTheme="minorHAnsi" w:hAnsiTheme="minorHAnsi" w:cstheme="minorHAnsi"/>
          <w:bCs/>
          <w:sz w:val="22"/>
          <w:szCs w:val="22"/>
        </w:rPr>
        <w:t>.</w:t>
      </w:r>
    </w:p>
    <w:p w:rsidR="00524EEB" w:rsidRDefault="00524EEB" w:rsidP="00524EEB">
      <w:pPr>
        <w:tabs>
          <w:tab w:val="left" w:pos="2385"/>
        </w:tabs>
        <w:ind w:left="142" w:right="-425"/>
        <w:rPr>
          <w:rFonts w:asciiTheme="minorHAnsi" w:hAnsiTheme="minorHAnsi" w:cstheme="minorHAnsi"/>
          <w:bCs/>
          <w:sz w:val="22"/>
          <w:szCs w:val="22"/>
        </w:rPr>
      </w:pPr>
    </w:p>
    <w:p w:rsidR="00524EEB" w:rsidRPr="00524EEB" w:rsidRDefault="00524EEB" w:rsidP="00524EEB">
      <w:pPr>
        <w:pStyle w:val="Akapitzlist"/>
        <w:numPr>
          <w:ilvl w:val="0"/>
          <w:numId w:val="22"/>
        </w:numPr>
        <w:tabs>
          <w:tab w:val="left" w:pos="284"/>
        </w:tabs>
        <w:ind w:left="284" w:right="-428" w:hanging="284"/>
        <w:rPr>
          <w:rFonts w:asciiTheme="minorHAnsi" w:hAnsiTheme="minorHAnsi" w:cstheme="minorHAnsi"/>
          <w:b/>
          <w:sz w:val="22"/>
          <w:szCs w:val="22"/>
        </w:rPr>
      </w:pPr>
      <w:r w:rsidRPr="00524EEB">
        <w:rPr>
          <w:rFonts w:asciiTheme="minorHAnsi" w:hAnsiTheme="minorHAnsi" w:cstheme="minorHAnsi"/>
          <w:b/>
          <w:sz w:val="22"/>
          <w:szCs w:val="22"/>
        </w:rPr>
        <w:t>Streszc</w:t>
      </w:r>
      <w:r>
        <w:rPr>
          <w:rFonts w:asciiTheme="minorHAnsi" w:hAnsiTheme="minorHAnsi" w:cstheme="minorHAnsi"/>
          <w:b/>
          <w:sz w:val="22"/>
          <w:szCs w:val="22"/>
        </w:rPr>
        <w:t>zenie oceny ofert nieodrzuconej</w:t>
      </w:r>
      <w:r w:rsidRPr="00524EEB">
        <w:rPr>
          <w:rFonts w:asciiTheme="minorHAnsi" w:hAnsiTheme="minorHAnsi" w:cstheme="minorHAnsi"/>
          <w:b/>
          <w:sz w:val="22"/>
          <w:szCs w:val="22"/>
        </w:rPr>
        <w:t>:</w:t>
      </w:r>
    </w:p>
    <w:p w:rsidR="00AD7349" w:rsidRPr="00AD7349" w:rsidRDefault="00524EEB" w:rsidP="00524EEB">
      <w:pPr>
        <w:tabs>
          <w:tab w:val="left" w:pos="2385"/>
        </w:tabs>
        <w:ind w:left="142" w:right="-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 j</w:t>
      </w:r>
      <w:r w:rsidR="00CD5385">
        <w:rPr>
          <w:rFonts w:asciiTheme="minorHAnsi" w:hAnsiTheme="minorHAnsi" w:cstheme="minorHAnsi"/>
          <w:sz w:val="22"/>
          <w:szCs w:val="22"/>
        </w:rPr>
        <w:t>edyn</w:t>
      </w:r>
      <w:r>
        <w:rPr>
          <w:rFonts w:asciiTheme="minorHAnsi" w:hAnsiTheme="minorHAnsi" w:cstheme="minorHAnsi"/>
          <w:sz w:val="22"/>
          <w:szCs w:val="22"/>
        </w:rPr>
        <w:t xml:space="preserve">a oferta złożona w postępowaniu, uzyskała ona 100 pkt w kryterium określonym w SWZ </w:t>
      </w:r>
      <w:r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(100% - cena).</w:t>
      </w:r>
    </w:p>
    <w:p w:rsidR="00AD7349" w:rsidRDefault="00AD7349" w:rsidP="00E35EB5">
      <w:pPr>
        <w:pStyle w:val="Akapitzlist"/>
        <w:ind w:left="360" w:right="-425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D2190" w:rsidRPr="00FD2190" w:rsidRDefault="00FD2190" w:rsidP="00E35EB5">
      <w:pPr>
        <w:shd w:val="clear" w:color="auto" w:fill="FFFFFF"/>
        <w:ind w:right="-425"/>
        <w:rPr>
          <w:rFonts w:asciiTheme="minorHAnsi" w:hAnsiTheme="minorHAnsi" w:cstheme="minorHAnsi"/>
          <w:b/>
          <w:sz w:val="22"/>
          <w:szCs w:val="22"/>
        </w:rPr>
      </w:pPr>
    </w:p>
    <w:p w:rsidR="005C3852" w:rsidRPr="00FD2190" w:rsidRDefault="005C3852" w:rsidP="00E35EB5">
      <w:pPr>
        <w:tabs>
          <w:tab w:val="left" w:pos="2385"/>
        </w:tabs>
        <w:rPr>
          <w:rFonts w:asciiTheme="minorHAnsi" w:hAnsiTheme="minorHAnsi" w:cstheme="minorHAnsi"/>
          <w:sz w:val="22"/>
          <w:szCs w:val="22"/>
        </w:rPr>
      </w:pPr>
    </w:p>
    <w:p w:rsidR="006F27C7" w:rsidRPr="00FD2190" w:rsidRDefault="006F27C7" w:rsidP="006E31F6">
      <w:pPr>
        <w:ind w:left="-567" w:right="-425" w:hanging="36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sectPr w:rsidR="006F27C7" w:rsidRPr="00FD2190" w:rsidSect="00FD2190">
      <w:headerReference w:type="first" r:id="rId8"/>
      <w:pgSz w:w="11906" w:h="16838" w:code="9"/>
      <w:pgMar w:top="709" w:right="1274" w:bottom="568" w:left="1418" w:header="729" w:footer="6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91" w:rsidRDefault="00B12D91">
      <w:r>
        <w:separator/>
      </w:r>
    </w:p>
  </w:endnote>
  <w:endnote w:type="continuationSeparator" w:id="0">
    <w:p w:rsidR="00B12D91" w:rsidRDefault="00B1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91" w:rsidRDefault="00B12D91">
      <w:r>
        <w:separator/>
      </w:r>
    </w:p>
  </w:footnote>
  <w:footnote w:type="continuationSeparator" w:id="0">
    <w:p w:rsidR="00B12D91" w:rsidRDefault="00B12D91">
      <w:r>
        <w:continuationSeparator/>
      </w:r>
    </w:p>
  </w:footnote>
  <w:footnote w:id="1">
    <w:p w:rsidR="00A111B7" w:rsidRPr="00524EEB" w:rsidRDefault="00A111B7" w:rsidP="00A41BA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24EE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24EEB">
        <w:rPr>
          <w:rFonts w:asciiTheme="minorHAnsi" w:hAnsiTheme="minorHAnsi" w:cstheme="minorHAnsi"/>
          <w:sz w:val="16"/>
          <w:szCs w:val="16"/>
        </w:rPr>
        <w:t xml:space="preserve"> </w:t>
      </w:r>
      <w:r w:rsidR="00152AB2" w:rsidRPr="00524EEB">
        <w:rPr>
          <w:rFonts w:asciiTheme="minorHAnsi" w:hAnsiTheme="minorHAnsi" w:cstheme="minorHAnsi"/>
          <w:sz w:val="16"/>
          <w:szCs w:val="16"/>
        </w:rPr>
        <w:t>Podstawa – art. 253</w:t>
      </w:r>
      <w:r w:rsidR="001344FA" w:rsidRPr="00524EEB">
        <w:rPr>
          <w:rFonts w:asciiTheme="minorHAnsi" w:hAnsiTheme="minorHAnsi" w:cstheme="minorHAnsi"/>
          <w:sz w:val="16"/>
          <w:szCs w:val="16"/>
        </w:rPr>
        <w:t xml:space="preserve"> ust. 1 i ust. 2</w:t>
      </w:r>
      <w:r w:rsidR="00CD5385" w:rsidRPr="00524EEB">
        <w:rPr>
          <w:rFonts w:asciiTheme="minorHAnsi" w:hAnsiTheme="minorHAnsi" w:cstheme="minorHAnsi"/>
          <w:sz w:val="16"/>
          <w:szCs w:val="16"/>
        </w:rPr>
        <w:t xml:space="preserve"> </w:t>
      </w:r>
      <w:r w:rsidR="00A41BA2" w:rsidRPr="00524EEB">
        <w:rPr>
          <w:rFonts w:asciiTheme="minorHAnsi" w:hAnsiTheme="minorHAnsi" w:cstheme="minorHAnsi"/>
          <w:sz w:val="16"/>
          <w:szCs w:val="16"/>
        </w:rPr>
        <w:t>ustawy z dnia 11 września 2019 r. Prawo zamówień publicznych (</w:t>
      </w:r>
      <w:proofErr w:type="spellStart"/>
      <w:r w:rsidR="00A41BA2" w:rsidRPr="00524EEB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A41BA2" w:rsidRPr="00524EEB">
        <w:rPr>
          <w:rFonts w:asciiTheme="minorHAnsi" w:hAnsiTheme="minorHAnsi" w:cstheme="minorHAnsi"/>
          <w:sz w:val="16"/>
          <w:szCs w:val="16"/>
        </w:rPr>
        <w:t>. Dz. U. z 2021 r., poz. 1129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F" w:rsidRDefault="0078038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1700B3" wp14:editId="668293EA">
          <wp:simplePos x="0" y="0"/>
          <wp:positionH relativeFrom="column">
            <wp:posOffset>131445</wp:posOffset>
          </wp:positionH>
          <wp:positionV relativeFrom="paragraph">
            <wp:posOffset>171450</wp:posOffset>
          </wp:positionV>
          <wp:extent cx="5400675" cy="1819275"/>
          <wp:effectExtent l="0" t="0" r="9525" b="9525"/>
          <wp:wrapTight wrapText="bothSides">
            <wp:wrapPolygon edited="0">
              <wp:start x="0" y="0"/>
              <wp:lineTo x="0" y="21487"/>
              <wp:lineTo x="21562" y="21487"/>
              <wp:lineTo x="2156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19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39C"/>
    <w:multiLevelType w:val="hybridMultilevel"/>
    <w:tmpl w:val="29BEE8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770DE5"/>
    <w:multiLevelType w:val="hybridMultilevel"/>
    <w:tmpl w:val="E6BA1BD2"/>
    <w:lvl w:ilvl="0" w:tplc="FB06AAA4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16DE6BCF"/>
    <w:multiLevelType w:val="hybridMultilevel"/>
    <w:tmpl w:val="DC4E5E24"/>
    <w:lvl w:ilvl="0" w:tplc="262027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6D36"/>
    <w:multiLevelType w:val="hybridMultilevel"/>
    <w:tmpl w:val="9C282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7230"/>
    <w:multiLevelType w:val="hybridMultilevel"/>
    <w:tmpl w:val="831A09E8"/>
    <w:lvl w:ilvl="0" w:tplc="7FC6677C">
      <w:start w:val="1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7" w:hanging="360"/>
      </w:pPr>
    </w:lvl>
    <w:lvl w:ilvl="2" w:tplc="0415001B" w:tentative="1">
      <w:start w:val="1"/>
      <w:numFmt w:val="lowerRoman"/>
      <w:lvlText w:val="%3."/>
      <w:lvlJc w:val="right"/>
      <w:pPr>
        <w:ind w:left="1717" w:hanging="180"/>
      </w:pPr>
    </w:lvl>
    <w:lvl w:ilvl="3" w:tplc="0415000F" w:tentative="1">
      <w:start w:val="1"/>
      <w:numFmt w:val="decimal"/>
      <w:lvlText w:val="%4."/>
      <w:lvlJc w:val="left"/>
      <w:pPr>
        <w:ind w:left="2437" w:hanging="360"/>
      </w:pPr>
    </w:lvl>
    <w:lvl w:ilvl="4" w:tplc="04150019" w:tentative="1">
      <w:start w:val="1"/>
      <w:numFmt w:val="lowerLetter"/>
      <w:lvlText w:val="%5."/>
      <w:lvlJc w:val="left"/>
      <w:pPr>
        <w:ind w:left="3157" w:hanging="360"/>
      </w:pPr>
    </w:lvl>
    <w:lvl w:ilvl="5" w:tplc="0415001B" w:tentative="1">
      <w:start w:val="1"/>
      <w:numFmt w:val="lowerRoman"/>
      <w:lvlText w:val="%6."/>
      <w:lvlJc w:val="right"/>
      <w:pPr>
        <w:ind w:left="3877" w:hanging="180"/>
      </w:pPr>
    </w:lvl>
    <w:lvl w:ilvl="6" w:tplc="0415000F" w:tentative="1">
      <w:start w:val="1"/>
      <w:numFmt w:val="decimal"/>
      <w:lvlText w:val="%7."/>
      <w:lvlJc w:val="left"/>
      <w:pPr>
        <w:ind w:left="4597" w:hanging="360"/>
      </w:pPr>
    </w:lvl>
    <w:lvl w:ilvl="7" w:tplc="04150019" w:tentative="1">
      <w:start w:val="1"/>
      <w:numFmt w:val="lowerLetter"/>
      <w:lvlText w:val="%8."/>
      <w:lvlJc w:val="left"/>
      <w:pPr>
        <w:ind w:left="5317" w:hanging="360"/>
      </w:pPr>
    </w:lvl>
    <w:lvl w:ilvl="8" w:tplc="0415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6" w15:restartNumberingAfterBreak="0">
    <w:nsid w:val="28A15A30"/>
    <w:multiLevelType w:val="hybridMultilevel"/>
    <w:tmpl w:val="7CCAE0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0A5D8E"/>
    <w:multiLevelType w:val="hybridMultilevel"/>
    <w:tmpl w:val="532C493E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BA3554F"/>
    <w:multiLevelType w:val="hybridMultilevel"/>
    <w:tmpl w:val="5D0C157C"/>
    <w:lvl w:ilvl="0" w:tplc="0910EC4C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A1A86"/>
    <w:multiLevelType w:val="hybridMultilevel"/>
    <w:tmpl w:val="7F58C7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66F62B1"/>
    <w:multiLevelType w:val="hybridMultilevel"/>
    <w:tmpl w:val="AB1CE1E0"/>
    <w:lvl w:ilvl="0" w:tplc="24DC6B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857BB"/>
    <w:multiLevelType w:val="hybridMultilevel"/>
    <w:tmpl w:val="BDC822E0"/>
    <w:lvl w:ilvl="0" w:tplc="5F2480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 w:tplc="7A4AE7B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574D6966"/>
    <w:multiLevelType w:val="hybridMultilevel"/>
    <w:tmpl w:val="97BA46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ADD0B3B"/>
    <w:multiLevelType w:val="hybridMultilevel"/>
    <w:tmpl w:val="31A61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5" w15:restartNumberingAfterBreak="0">
    <w:nsid w:val="5BF33AE8"/>
    <w:multiLevelType w:val="hybridMultilevel"/>
    <w:tmpl w:val="99862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D2C57"/>
    <w:multiLevelType w:val="hybridMultilevel"/>
    <w:tmpl w:val="67AA65DC"/>
    <w:lvl w:ilvl="0" w:tplc="8124CA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8F3A4F"/>
    <w:multiLevelType w:val="hybridMultilevel"/>
    <w:tmpl w:val="3D0A24AA"/>
    <w:lvl w:ilvl="0" w:tplc="33662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71A3"/>
    <w:multiLevelType w:val="hybridMultilevel"/>
    <w:tmpl w:val="73867446"/>
    <w:lvl w:ilvl="0" w:tplc="03F2DD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815AA8"/>
    <w:multiLevelType w:val="hybridMultilevel"/>
    <w:tmpl w:val="BCC4578A"/>
    <w:lvl w:ilvl="0" w:tplc="E23CA6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9D60DE6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3D5EE0"/>
    <w:multiLevelType w:val="hybridMultilevel"/>
    <w:tmpl w:val="0C0EBC1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8A2B41"/>
    <w:multiLevelType w:val="hybridMultilevel"/>
    <w:tmpl w:val="DF183CBC"/>
    <w:lvl w:ilvl="0" w:tplc="713EE30A">
      <w:start w:val="1"/>
      <w:numFmt w:val="upperRoman"/>
      <w:lvlText w:val="%1."/>
      <w:lvlJc w:val="left"/>
      <w:pPr>
        <w:ind w:left="-27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4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12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20"/>
  </w:num>
  <w:num w:numId="16">
    <w:abstractNumId w:val="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17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52"/>
    <w:rsid w:val="000110E5"/>
    <w:rsid w:val="00071E52"/>
    <w:rsid w:val="000774FE"/>
    <w:rsid w:val="00093D91"/>
    <w:rsid w:val="00115249"/>
    <w:rsid w:val="001344FA"/>
    <w:rsid w:val="00152AB2"/>
    <w:rsid w:val="00164BBD"/>
    <w:rsid w:val="001D6146"/>
    <w:rsid w:val="001D6BBF"/>
    <w:rsid w:val="002242B3"/>
    <w:rsid w:val="00244616"/>
    <w:rsid w:val="00266A66"/>
    <w:rsid w:val="0029283B"/>
    <w:rsid w:val="002A7B45"/>
    <w:rsid w:val="002B35FC"/>
    <w:rsid w:val="002E01EF"/>
    <w:rsid w:val="0031791D"/>
    <w:rsid w:val="00321D94"/>
    <w:rsid w:val="00337B57"/>
    <w:rsid w:val="0034197B"/>
    <w:rsid w:val="003555C5"/>
    <w:rsid w:val="003A2D7E"/>
    <w:rsid w:val="003A76FD"/>
    <w:rsid w:val="003D6DD9"/>
    <w:rsid w:val="003F0AAC"/>
    <w:rsid w:val="004759DF"/>
    <w:rsid w:val="00491351"/>
    <w:rsid w:val="004914F2"/>
    <w:rsid w:val="004918D3"/>
    <w:rsid w:val="004B3918"/>
    <w:rsid w:val="004C5350"/>
    <w:rsid w:val="004F5B00"/>
    <w:rsid w:val="00506B79"/>
    <w:rsid w:val="00515562"/>
    <w:rsid w:val="0051789E"/>
    <w:rsid w:val="00524EEB"/>
    <w:rsid w:val="005614B1"/>
    <w:rsid w:val="00580371"/>
    <w:rsid w:val="005854E1"/>
    <w:rsid w:val="00595F9C"/>
    <w:rsid w:val="005C3852"/>
    <w:rsid w:val="00642D22"/>
    <w:rsid w:val="0069186C"/>
    <w:rsid w:val="006A6837"/>
    <w:rsid w:val="006E31F6"/>
    <w:rsid w:val="006E4282"/>
    <w:rsid w:val="006F27C7"/>
    <w:rsid w:val="007069E1"/>
    <w:rsid w:val="00716A03"/>
    <w:rsid w:val="00733430"/>
    <w:rsid w:val="00742A79"/>
    <w:rsid w:val="00754AA0"/>
    <w:rsid w:val="0078038F"/>
    <w:rsid w:val="00784BF1"/>
    <w:rsid w:val="007A64E4"/>
    <w:rsid w:val="007D51DE"/>
    <w:rsid w:val="007E2435"/>
    <w:rsid w:val="00886E68"/>
    <w:rsid w:val="00942905"/>
    <w:rsid w:val="009506C8"/>
    <w:rsid w:val="00957934"/>
    <w:rsid w:val="0096017E"/>
    <w:rsid w:val="009E50DD"/>
    <w:rsid w:val="00A111B7"/>
    <w:rsid w:val="00A111F6"/>
    <w:rsid w:val="00A12492"/>
    <w:rsid w:val="00A13A78"/>
    <w:rsid w:val="00A41BA2"/>
    <w:rsid w:val="00A93E37"/>
    <w:rsid w:val="00AC3520"/>
    <w:rsid w:val="00AD7349"/>
    <w:rsid w:val="00AE3DAC"/>
    <w:rsid w:val="00AF4FD4"/>
    <w:rsid w:val="00B06741"/>
    <w:rsid w:val="00B12D91"/>
    <w:rsid w:val="00B41A87"/>
    <w:rsid w:val="00BF5452"/>
    <w:rsid w:val="00CC31E3"/>
    <w:rsid w:val="00CD3C6B"/>
    <w:rsid w:val="00CD5385"/>
    <w:rsid w:val="00CD671F"/>
    <w:rsid w:val="00D513DE"/>
    <w:rsid w:val="00D76734"/>
    <w:rsid w:val="00D80F69"/>
    <w:rsid w:val="00D93AB9"/>
    <w:rsid w:val="00DE50F7"/>
    <w:rsid w:val="00E35EB5"/>
    <w:rsid w:val="00EA032D"/>
    <w:rsid w:val="00F00609"/>
    <w:rsid w:val="00F16C68"/>
    <w:rsid w:val="00F641FA"/>
    <w:rsid w:val="00F76F82"/>
    <w:rsid w:val="00F8687C"/>
    <w:rsid w:val="00FC0539"/>
    <w:rsid w:val="00FD2190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8628B5"/>
  <w15:chartTrackingRefBased/>
  <w15:docId w15:val="{31F6E61D-659A-4464-981C-E4D6AA2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5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F5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BF5452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link w:val="Akapitzlist"/>
    <w:uiPriority w:val="34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742A79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2A79"/>
    <w:pPr>
      <w:widowControl w:val="0"/>
      <w:shd w:val="clear" w:color="auto" w:fill="FFFFFF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Nagwek2">
    <w:name w:val="Nagłówek #2_"/>
    <w:basedOn w:val="Domylnaczcionkaakapitu"/>
    <w:link w:val="Nagwek20"/>
    <w:rsid w:val="00742A79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742A79"/>
    <w:pPr>
      <w:widowControl w:val="0"/>
      <w:shd w:val="clear" w:color="auto" w:fill="FFFFFF"/>
      <w:spacing w:after="50"/>
      <w:ind w:right="60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semiHidden/>
    <w:unhideWhenUsed/>
    <w:rsid w:val="002242B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F5B00"/>
    <w:pPr>
      <w:spacing w:after="100"/>
      <w:jc w:val="both"/>
    </w:pPr>
    <w:rPr>
      <w:rFonts w:ascii="Arial" w:hAnsi="Arial" w:cs="Arial"/>
      <w:i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2A7B4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1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1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1B7"/>
    <w:rPr>
      <w:vertAlign w:val="superscript"/>
    </w:rPr>
  </w:style>
  <w:style w:type="paragraph" w:styleId="Bezodstpw">
    <w:name w:val="No Spacing"/>
    <w:uiPriority w:val="1"/>
    <w:qFormat/>
    <w:rsid w:val="00FD2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F396-03A8-4E8B-8090-20DB302A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41</cp:revision>
  <cp:lastPrinted>2019-06-14T06:18:00Z</cp:lastPrinted>
  <dcterms:created xsi:type="dcterms:W3CDTF">2019-06-13T12:26:00Z</dcterms:created>
  <dcterms:modified xsi:type="dcterms:W3CDTF">2022-05-09T06:18:00Z</dcterms:modified>
</cp:coreProperties>
</file>