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FE9E" w14:textId="609E3911" w:rsidR="00BA7C63" w:rsidRPr="000D65D9" w:rsidRDefault="008876D3" w:rsidP="002B5A36">
      <w:pPr>
        <w:pStyle w:val="pkt"/>
        <w:tabs>
          <w:tab w:val="right" w:pos="9214"/>
        </w:tabs>
        <w:spacing w:before="0" w:after="0" w:line="276" w:lineRule="auto"/>
        <w:ind w:left="0" w:firstLine="0"/>
        <w:jc w:val="right"/>
        <w:rPr>
          <w:rFonts w:ascii="Garamond" w:hAnsi="Garamond" w:cs="Open Sans"/>
          <w:sz w:val="20"/>
        </w:rPr>
      </w:pPr>
      <w:r w:rsidRPr="000D65D9">
        <w:rPr>
          <w:rFonts w:ascii="Garamond" w:hAnsi="Garamond" w:cs="Open Sans"/>
          <w:sz w:val="20"/>
        </w:rPr>
        <w:t>Sejny</w:t>
      </w:r>
      <w:r w:rsidR="00BA7C63" w:rsidRPr="000D65D9">
        <w:rPr>
          <w:rFonts w:ascii="Garamond" w:hAnsi="Garamond" w:cs="Open Sans"/>
          <w:sz w:val="20"/>
        </w:rPr>
        <w:t xml:space="preserve">, </w:t>
      </w:r>
      <w:r w:rsidR="00FB5427" w:rsidRPr="000D65D9">
        <w:rPr>
          <w:rFonts w:ascii="Garamond" w:hAnsi="Garamond" w:cs="Open Sans"/>
          <w:sz w:val="20"/>
        </w:rPr>
        <w:t>18</w:t>
      </w:r>
      <w:r w:rsidR="00BA7C63" w:rsidRPr="000D65D9">
        <w:rPr>
          <w:rFonts w:ascii="Garamond" w:hAnsi="Garamond" w:cs="Open Sans"/>
          <w:sz w:val="20"/>
        </w:rPr>
        <w:t>/</w:t>
      </w:r>
      <w:r w:rsidR="00FB5427" w:rsidRPr="000D65D9">
        <w:rPr>
          <w:rFonts w:ascii="Garamond" w:hAnsi="Garamond" w:cs="Open Sans"/>
          <w:sz w:val="20"/>
        </w:rPr>
        <w:t>06</w:t>
      </w:r>
      <w:r w:rsidR="00697DC6" w:rsidRPr="000D65D9">
        <w:rPr>
          <w:rFonts w:ascii="Garamond" w:hAnsi="Garamond" w:cs="Open Sans"/>
          <w:sz w:val="20"/>
        </w:rPr>
        <w:t>/2026</w:t>
      </w:r>
      <w:r w:rsidR="00BA7C63" w:rsidRPr="000D65D9">
        <w:rPr>
          <w:rFonts w:ascii="Garamond" w:hAnsi="Garamond" w:cs="Open Sans"/>
          <w:sz w:val="20"/>
        </w:rPr>
        <w:t>r.</w:t>
      </w:r>
    </w:p>
    <w:p w14:paraId="142CFE52" w14:textId="6FDF0EAB" w:rsidR="005F0320" w:rsidRPr="000D65D9" w:rsidRDefault="005F0320" w:rsidP="002B5A36">
      <w:pPr>
        <w:pStyle w:val="pkt"/>
        <w:tabs>
          <w:tab w:val="right" w:pos="9214"/>
        </w:tabs>
        <w:spacing w:before="0" w:after="0" w:line="276" w:lineRule="auto"/>
        <w:ind w:left="0" w:firstLine="0"/>
        <w:jc w:val="left"/>
        <w:rPr>
          <w:rFonts w:ascii="Garamond" w:hAnsi="Garamond" w:cs="Open Sans"/>
          <w:b/>
          <w:bCs/>
          <w:sz w:val="20"/>
        </w:rPr>
      </w:pPr>
      <w:r w:rsidRPr="000D65D9">
        <w:rPr>
          <w:rFonts w:ascii="Garamond" w:hAnsi="Garamond" w:cs="Open Sans"/>
          <w:b/>
          <w:bCs/>
          <w:sz w:val="20"/>
        </w:rPr>
        <w:t xml:space="preserve">Znak sprawy: </w:t>
      </w:r>
      <w:r w:rsidR="000D6FC2" w:rsidRPr="000D65D9">
        <w:rPr>
          <w:rFonts w:ascii="Garamond" w:hAnsi="Garamond" w:cs="Open Sans"/>
          <w:b/>
          <w:bCs/>
          <w:sz w:val="20"/>
        </w:rPr>
        <w:t>ZSCKR.</w:t>
      </w:r>
      <w:r w:rsidR="00FB5427" w:rsidRPr="000D65D9">
        <w:rPr>
          <w:rFonts w:ascii="Garamond" w:hAnsi="Garamond" w:cs="Open Sans"/>
          <w:b/>
          <w:bCs/>
          <w:sz w:val="20"/>
        </w:rPr>
        <w:t>2</w:t>
      </w:r>
      <w:r w:rsidR="00716154" w:rsidRPr="000D65D9">
        <w:rPr>
          <w:rFonts w:ascii="Garamond" w:hAnsi="Garamond" w:cs="Open Sans"/>
          <w:b/>
          <w:bCs/>
          <w:sz w:val="20"/>
        </w:rPr>
        <w:t>/</w:t>
      </w:r>
      <w:r w:rsidR="000D6FC2" w:rsidRPr="000D65D9">
        <w:rPr>
          <w:rFonts w:ascii="Garamond" w:hAnsi="Garamond" w:cs="Open Sans"/>
          <w:b/>
          <w:bCs/>
          <w:sz w:val="20"/>
        </w:rPr>
        <w:t>202</w:t>
      </w:r>
      <w:r w:rsidR="00697DC6" w:rsidRPr="000D65D9">
        <w:rPr>
          <w:rFonts w:ascii="Garamond" w:hAnsi="Garamond" w:cs="Open Sans"/>
          <w:b/>
          <w:bCs/>
          <w:sz w:val="20"/>
        </w:rPr>
        <w:t>6</w:t>
      </w:r>
    </w:p>
    <w:p w14:paraId="1D255134" w14:textId="77777777" w:rsidR="00BA7C63" w:rsidRPr="000D65D9" w:rsidRDefault="00BA7C63" w:rsidP="002B5A36">
      <w:pPr>
        <w:pStyle w:val="pkt"/>
        <w:tabs>
          <w:tab w:val="right" w:pos="9214"/>
        </w:tabs>
        <w:spacing w:before="0" w:after="0" w:line="276" w:lineRule="auto"/>
        <w:ind w:left="0" w:firstLine="0"/>
        <w:rPr>
          <w:rFonts w:ascii="Garamond" w:hAnsi="Garamond" w:cs="Open San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097"/>
      </w:tblGrid>
      <w:tr w:rsidR="00BA7C63" w:rsidRPr="000D65D9" w14:paraId="0AF2F1A5" w14:textId="77777777" w:rsidTr="004B09A8">
        <w:trPr>
          <w:trHeight w:val="825"/>
        </w:trPr>
        <w:tc>
          <w:tcPr>
            <w:tcW w:w="9330" w:type="dxa"/>
            <w:shd w:val="clear" w:color="auto" w:fill="E2EFD9" w:themeFill="accent6" w:themeFillTint="33"/>
            <w:vAlign w:val="center"/>
          </w:tcPr>
          <w:p w14:paraId="3BA90152" w14:textId="77777777" w:rsidR="00BA7C63" w:rsidRPr="000D65D9" w:rsidRDefault="00BA7C63" w:rsidP="002B5A36">
            <w:pPr>
              <w:pStyle w:val="Tytu"/>
              <w:spacing w:before="0" w:after="0" w:line="276" w:lineRule="auto"/>
              <w:rPr>
                <w:rFonts w:ascii="Garamond" w:hAnsi="Garamond" w:cs="Open Sans"/>
                <w:sz w:val="20"/>
                <w:szCs w:val="20"/>
              </w:rPr>
            </w:pPr>
            <w:r w:rsidRPr="000D65D9">
              <w:rPr>
                <w:rFonts w:ascii="Garamond" w:hAnsi="Garamond" w:cs="Open Sans"/>
                <w:sz w:val="20"/>
                <w:szCs w:val="20"/>
              </w:rPr>
              <w:t>SPECYFIKACJA WARUNKÓW ZAMÓWIENIA</w:t>
            </w:r>
          </w:p>
          <w:p w14:paraId="5DA480ED" w14:textId="77777777" w:rsidR="00BA7C63" w:rsidRPr="000D65D9" w:rsidRDefault="00BA7C63" w:rsidP="002B5A36">
            <w:pPr>
              <w:keepNext/>
              <w:suppressAutoHyphens/>
              <w:spacing w:after="0" w:line="276" w:lineRule="auto"/>
              <w:jc w:val="center"/>
              <w:outlineLvl w:val="1"/>
              <w:rPr>
                <w:rFonts w:ascii="Garamond" w:hAnsi="Garamond" w:cs="Open Sans"/>
                <w:b/>
                <w:sz w:val="20"/>
                <w:szCs w:val="20"/>
                <w:lang w:eastAsia="ar-SA"/>
              </w:rPr>
            </w:pPr>
            <w:r w:rsidRPr="000D65D9">
              <w:rPr>
                <w:rFonts w:ascii="Garamond" w:hAnsi="Garamond" w:cs="Open Sans"/>
                <w:sz w:val="20"/>
                <w:szCs w:val="20"/>
                <w:lang w:eastAsia="ar-SA"/>
              </w:rPr>
              <w:t>zwana dalej</w:t>
            </w:r>
            <w:r w:rsidRPr="000D65D9">
              <w:rPr>
                <w:rFonts w:ascii="Garamond" w:hAnsi="Garamond" w:cs="Open Sans"/>
                <w:b/>
                <w:sz w:val="20"/>
                <w:szCs w:val="20"/>
                <w:lang w:eastAsia="ar-SA"/>
              </w:rPr>
              <w:t xml:space="preserve"> (SWZ)</w:t>
            </w:r>
          </w:p>
        </w:tc>
      </w:tr>
    </w:tbl>
    <w:p w14:paraId="252D0FD9" w14:textId="77777777" w:rsidR="00BA7C63" w:rsidRPr="000D65D9" w:rsidRDefault="00BA7C63" w:rsidP="002B5A36">
      <w:pPr>
        <w:spacing w:after="0" w:line="276" w:lineRule="auto"/>
        <w:rPr>
          <w:rFonts w:ascii="Garamond" w:hAnsi="Garamond" w:cs="Open Sans"/>
          <w:color w:val="2E74B5"/>
          <w:sz w:val="20"/>
          <w:szCs w:val="20"/>
        </w:rPr>
      </w:pPr>
    </w:p>
    <w:p w14:paraId="4CC5C78E" w14:textId="77777777" w:rsidR="009310A4" w:rsidRPr="000D65D9" w:rsidRDefault="009310A4" w:rsidP="002B5A36">
      <w:pPr>
        <w:pStyle w:val="Akapitzlist"/>
        <w:keepNext/>
        <w:spacing w:after="0" w:line="276" w:lineRule="auto"/>
        <w:ind w:left="284"/>
        <w:jc w:val="center"/>
        <w:rPr>
          <w:rFonts w:ascii="Garamond" w:eastAsiaTheme="minorHAnsi" w:hAnsi="Garamond" w:cs="Open Sans"/>
          <w:b/>
          <w:sz w:val="20"/>
          <w:szCs w:val="20"/>
        </w:rPr>
      </w:pPr>
      <w:bookmarkStart w:id="0" w:name="_Hlk121306840"/>
      <w:r w:rsidRPr="000D65D9">
        <w:rPr>
          <w:rFonts w:ascii="Garamond" w:eastAsiaTheme="minorHAnsi" w:hAnsi="Garamond" w:cs="Open Sans"/>
          <w:b/>
          <w:sz w:val="20"/>
          <w:szCs w:val="20"/>
        </w:rPr>
        <w:t xml:space="preserve">Budowa pracowni żywienia przy ZSCKR w Sejnach -Etap </w:t>
      </w:r>
      <w:r w:rsidR="00697DC6" w:rsidRPr="000D65D9">
        <w:rPr>
          <w:rFonts w:ascii="Garamond" w:eastAsiaTheme="minorHAnsi" w:hAnsi="Garamond" w:cs="Open Sans"/>
          <w:b/>
          <w:sz w:val="20"/>
          <w:szCs w:val="20"/>
        </w:rPr>
        <w:t>II</w:t>
      </w:r>
    </w:p>
    <w:p w14:paraId="5A85769D" w14:textId="77777777" w:rsidR="009310A4" w:rsidRPr="000D65D9" w:rsidRDefault="009310A4" w:rsidP="002B5A36">
      <w:pPr>
        <w:pStyle w:val="Akapitzlist"/>
        <w:keepNext/>
        <w:spacing w:after="0" w:line="276" w:lineRule="auto"/>
        <w:ind w:left="284"/>
        <w:jc w:val="center"/>
        <w:rPr>
          <w:rFonts w:ascii="Garamond" w:eastAsiaTheme="minorHAnsi" w:hAnsi="Garamond" w:cs="Open Sans"/>
          <w:b/>
          <w:sz w:val="20"/>
          <w:szCs w:val="20"/>
        </w:rPr>
      </w:pPr>
    </w:p>
    <w:bookmarkEnd w:id="0"/>
    <w:p w14:paraId="4D2451AE" w14:textId="10FF29AD" w:rsidR="00697DC6" w:rsidRPr="000D65D9" w:rsidRDefault="00697DC6" w:rsidP="002B5A36">
      <w:pPr>
        <w:spacing w:after="0" w:line="276" w:lineRule="auto"/>
        <w:jc w:val="both"/>
        <w:rPr>
          <w:rFonts w:ascii="Garamond" w:hAnsi="Garamond" w:cs="Open Sans"/>
          <w:sz w:val="20"/>
          <w:szCs w:val="20"/>
        </w:rPr>
      </w:pPr>
      <w:r w:rsidRPr="000D65D9">
        <w:rPr>
          <w:rFonts w:ascii="Garamond" w:hAnsi="Garamond" w:cs="Open Sans"/>
          <w:sz w:val="20"/>
          <w:szCs w:val="20"/>
        </w:rPr>
        <w:t>Postępowanie o udzielenie zamówienia prowadzone jest na podstawie ustawy z dnia 11 września 2019 r. Prawo zamówień publicznych (Dz. U. 2024 poz. 1320</w:t>
      </w:r>
      <w:r w:rsidR="004A60D0" w:rsidRPr="000D65D9">
        <w:rPr>
          <w:rFonts w:ascii="Garamond" w:hAnsi="Garamond" w:cs="Open Sans"/>
          <w:sz w:val="20"/>
          <w:szCs w:val="20"/>
        </w:rPr>
        <w:t>ze zm.</w:t>
      </w:r>
      <w:r w:rsidRPr="000D65D9">
        <w:rPr>
          <w:rFonts w:ascii="Garamond" w:hAnsi="Garamond" w:cs="Open Sans"/>
          <w:sz w:val="20"/>
          <w:szCs w:val="20"/>
        </w:rPr>
        <w:t xml:space="preserve"> ), zwanej dalej „ustawą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t>
      </w:r>
      <w:r w:rsidRPr="000D65D9">
        <w:rPr>
          <w:rFonts w:ascii="Garamond" w:hAnsi="Garamond" w:cs="Open Sans"/>
          <w:b/>
          <w:color w:val="000000"/>
          <w:sz w:val="20"/>
          <w:szCs w:val="20"/>
        </w:rPr>
        <w:t xml:space="preserve">w trybie podstawowym z możliwością prowadzenia negocjacji </w:t>
      </w:r>
      <w:r w:rsidRPr="000D65D9">
        <w:rPr>
          <w:rFonts w:ascii="Garamond" w:hAnsi="Garamond" w:cs="Open Sans"/>
          <w:color w:val="000000"/>
          <w:sz w:val="20"/>
          <w:szCs w:val="20"/>
        </w:rPr>
        <w:t>o</w:t>
      </w:r>
      <w:r w:rsidRPr="000D65D9">
        <w:rPr>
          <w:rFonts w:ascii="Garamond" w:hAnsi="Garamond" w:cs="Open Sans"/>
          <w:b/>
          <w:color w:val="000000"/>
          <w:sz w:val="20"/>
          <w:szCs w:val="20"/>
        </w:rPr>
        <w:t xml:space="preserve"> </w:t>
      </w:r>
      <w:r w:rsidRPr="000D65D9">
        <w:rPr>
          <w:rFonts w:ascii="Garamond" w:hAnsi="Garamond" w:cs="Open Sans"/>
          <w:sz w:val="20"/>
          <w:szCs w:val="20"/>
        </w:rPr>
        <w:t xml:space="preserve">wartość szacunkowej zamówienia która jest </w:t>
      </w:r>
      <w:r w:rsidRPr="000D65D9">
        <w:rPr>
          <w:rFonts w:ascii="Garamond" w:hAnsi="Garamond" w:cs="Open Sans"/>
          <w:b/>
          <w:sz w:val="20"/>
          <w:szCs w:val="20"/>
        </w:rPr>
        <w:t xml:space="preserve">niższa </w:t>
      </w:r>
      <w:r w:rsidRPr="000D65D9">
        <w:rPr>
          <w:rFonts w:ascii="Garamond" w:hAnsi="Garamond" w:cs="Open Sans"/>
          <w:sz w:val="20"/>
          <w:szCs w:val="20"/>
        </w:rPr>
        <w:t xml:space="preserve">od progów unijnych określonych na podstawie art. 3 ust. 1 pkt.1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40AFBA7D" w14:textId="77777777" w:rsidR="003D750E" w:rsidRPr="000D65D9" w:rsidRDefault="003D750E" w:rsidP="002B5A36">
      <w:pPr>
        <w:spacing w:after="0" w:line="276" w:lineRule="auto"/>
        <w:jc w:val="both"/>
        <w:rPr>
          <w:rFonts w:ascii="Garamond" w:hAnsi="Garamond" w:cs="Open Sans"/>
          <w:sz w:val="20"/>
          <w:szCs w:val="20"/>
        </w:rPr>
      </w:pPr>
    </w:p>
    <w:p w14:paraId="6FB3EE0B" w14:textId="2B41D70F" w:rsidR="003D750E" w:rsidRPr="000D65D9" w:rsidRDefault="003D750E" w:rsidP="002B5A36">
      <w:pPr>
        <w:spacing w:after="0" w:line="276" w:lineRule="auto"/>
        <w:jc w:val="both"/>
        <w:rPr>
          <w:rFonts w:ascii="Garamond" w:hAnsi="Garamond" w:cs="Open Sans"/>
          <w:b/>
          <w:sz w:val="20"/>
          <w:szCs w:val="20"/>
        </w:rPr>
      </w:pPr>
      <w:r w:rsidRPr="000D65D9">
        <w:rPr>
          <w:rFonts w:ascii="Garamond" w:hAnsi="Garamond" w:cs="Open Sans"/>
          <w:sz w:val="20"/>
          <w:szCs w:val="20"/>
        </w:rPr>
        <w:t xml:space="preserve">Numer ogłoszenia o zamówieniu </w:t>
      </w:r>
      <w:r w:rsidR="00060F4A" w:rsidRPr="00060F4A">
        <w:rPr>
          <w:rFonts w:ascii="Garamond" w:hAnsi="Garamond" w:cs="Open Sans"/>
          <w:sz w:val="20"/>
          <w:szCs w:val="20"/>
        </w:rPr>
        <w:t xml:space="preserve">2026/BZP 00297988 </w:t>
      </w:r>
      <w:r w:rsidRPr="000D65D9">
        <w:rPr>
          <w:rFonts w:ascii="Garamond" w:hAnsi="Garamond" w:cs="Open Sans"/>
          <w:sz w:val="20"/>
          <w:szCs w:val="20"/>
        </w:rPr>
        <w:t xml:space="preserve">z dnia </w:t>
      </w:r>
      <w:r w:rsidR="001C2420" w:rsidRPr="000D65D9">
        <w:rPr>
          <w:rFonts w:ascii="Garamond" w:hAnsi="Garamond" w:cs="Open Sans"/>
          <w:sz w:val="20"/>
          <w:szCs w:val="20"/>
        </w:rPr>
        <w:t>18</w:t>
      </w:r>
      <w:r w:rsidRPr="000D65D9">
        <w:rPr>
          <w:rFonts w:ascii="Garamond" w:hAnsi="Garamond" w:cs="Open Sans"/>
          <w:sz w:val="20"/>
          <w:szCs w:val="20"/>
        </w:rPr>
        <w:t>.</w:t>
      </w:r>
      <w:r w:rsidR="001C2420" w:rsidRPr="000D65D9">
        <w:rPr>
          <w:rFonts w:ascii="Garamond" w:hAnsi="Garamond" w:cs="Open Sans"/>
          <w:sz w:val="20"/>
          <w:szCs w:val="20"/>
        </w:rPr>
        <w:t>06</w:t>
      </w:r>
      <w:r w:rsidRPr="000D65D9">
        <w:rPr>
          <w:rFonts w:ascii="Garamond" w:hAnsi="Garamond" w:cs="Open Sans"/>
          <w:sz w:val="20"/>
          <w:szCs w:val="20"/>
        </w:rPr>
        <w:t>.2026r.</w:t>
      </w:r>
    </w:p>
    <w:p w14:paraId="055E6897" w14:textId="77777777" w:rsidR="00BA7C63" w:rsidRPr="000D65D9" w:rsidRDefault="00BA7C63" w:rsidP="002B5A36">
      <w:pPr>
        <w:spacing w:after="0" w:line="276" w:lineRule="auto"/>
        <w:rPr>
          <w:rFonts w:ascii="Garamond" w:hAnsi="Garamond" w:cs="Open Sans"/>
          <w:b/>
          <w:sz w:val="20"/>
          <w:szCs w:val="20"/>
          <w:u w:val="single"/>
        </w:rPr>
      </w:pPr>
    </w:p>
    <w:p w14:paraId="11DF1D4F" w14:textId="187C6E45" w:rsidR="00BA7C63" w:rsidRPr="000D65D9" w:rsidRDefault="00BA7C63" w:rsidP="002B5A36">
      <w:pPr>
        <w:pStyle w:val="Nagwek4"/>
        <w:spacing w:before="0" w:after="0" w:line="276" w:lineRule="auto"/>
        <w:rPr>
          <w:rFonts w:ascii="Garamond" w:hAnsi="Garamond" w:cs="Open Sans"/>
          <w:b/>
          <w:sz w:val="20"/>
          <w:szCs w:val="20"/>
        </w:rPr>
      </w:pPr>
      <w:r w:rsidRPr="000D65D9">
        <w:rPr>
          <w:rFonts w:ascii="Garamond" w:hAnsi="Garamond" w:cs="Open Sans"/>
          <w:b/>
          <w:color w:val="44546A" w:themeColor="text2"/>
          <w:sz w:val="20"/>
          <w:szCs w:val="20"/>
        </w:rPr>
        <w:t>Termin składania ofert</w:t>
      </w:r>
      <w:r w:rsidRPr="000D65D9">
        <w:rPr>
          <w:rFonts w:ascii="Garamond" w:hAnsi="Garamond" w:cs="Open Sans"/>
          <w:sz w:val="20"/>
          <w:szCs w:val="20"/>
        </w:rPr>
        <w:tab/>
      </w:r>
      <w:r w:rsidRPr="000D65D9">
        <w:rPr>
          <w:rFonts w:ascii="Garamond" w:hAnsi="Garamond" w:cs="Open Sans"/>
          <w:sz w:val="20"/>
          <w:szCs w:val="20"/>
        </w:rPr>
        <w:tab/>
      </w:r>
      <w:r w:rsidR="00FB5427" w:rsidRPr="000D65D9">
        <w:rPr>
          <w:rFonts w:ascii="Garamond" w:hAnsi="Garamond" w:cs="Open Sans"/>
          <w:b/>
          <w:sz w:val="20"/>
          <w:szCs w:val="20"/>
        </w:rPr>
        <w:t>03</w:t>
      </w:r>
      <w:r w:rsidR="00697DC6" w:rsidRPr="000D65D9">
        <w:rPr>
          <w:rFonts w:ascii="Garamond" w:hAnsi="Garamond" w:cs="Open Sans"/>
          <w:b/>
          <w:sz w:val="20"/>
          <w:szCs w:val="20"/>
        </w:rPr>
        <w:t>/</w:t>
      </w:r>
      <w:r w:rsidR="00FB5427" w:rsidRPr="000D65D9">
        <w:rPr>
          <w:rFonts w:ascii="Garamond" w:hAnsi="Garamond" w:cs="Open Sans"/>
          <w:b/>
          <w:sz w:val="20"/>
          <w:szCs w:val="20"/>
        </w:rPr>
        <w:t>07</w:t>
      </w:r>
      <w:r w:rsidR="00697DC6" w:rsidRPr="000D65D9">
        <w:rPr>
          <w:rFonts w:ascii="Garamond" w:hAnsi="Garamond" w:cs="Open Sans"/>
          <w:b/>
          <w:sz w:val="20"/>
          <w:szCs w:val="20"/>
        </w:rPr>
        <w:t>/2026</w:t>
      </w:r>
      <w:r w:rsidRPr="000D65D9">
        <w:rPr>
          <w:rFonts w:ascii="Garamond" w:hAnsi="Garamond" w:cs="Open Sans"/>
          <w:b/>
          <w:sz w:val="20"/>
          <w:szCs w:val="20"/>
        </w:rPr>
        <w:t>., godz. 11:00</w:t>
      </w:r>
    </w:p>
    <w:p w14:paraId="377418DF" w14:textId="63BB287F" w:rsidR="00BA7C63" w:rsidRPr="000D65D9" w:rsidRDefault="00BA7C63" w:rsidP="002B5A36">
      <w:pPr>
        <w:pStyle w:val="Nagwek4"/>
        <w:spacing w:before="0" w:after="0" w:line="276" w:lineRule="auto"/>
        <w:rPr>
          <w:rFonts w:ascii="Garamond" w:hAnsi="Garamond" w:cs="Open Sans"/>
          <w:b/>
          <w:sz w:val="20"/>
          <w:szCs w:val="20"/>
          <w:u w:val="single"/>
        </w:rPr>
      </w:pPr>
      <w:r w:rsidRPr="000D65D9">
        <w:rPr>
          <w:rFonts w:ascii="Garamond" w:hAnsi="Garamond" w:cs="Open Sans"/>
          <w:b/>
          <w:color w:val="44546A" w:themeColor="text2"/>
          <w:sz w:val="20"/>
          <w:szCs w:val="20"/>
        </w:rPr>
        <w:t>Termin otwarcia ofert</w:t>
      </w:r>
      <w:r w:rsidRPr="000D65D9">
        <w:rPr>
          <w:rFonts w:ascii="Garamond" w:hAnsi="Garamond" w:cs="Open Sans"/>
          <w:b/>
          <w:color w:val="44546A" w:themeColor="text2"/>
          <w:sz w:val="20"/>
          <w:szCs w:val="20"/>
        </w:rPr>
        <w:tab/>
      </w:r>
      <w:r w:rsidRPr="000D65D9">
        <w:rPr>
          <w:rFonts w:ascii="Garamond" w:hAnsi="Garamond" w:cs="Open Sans"/>
          <w:sz w:val="20"/>
          <w:szCs w:val="20"/>
        </w:rPr>
        <w:tab/>
      </w:r>
      <w:r w:rsidR="00FB5427" w:rsidRPr="000D65D9">
        <w:rPr>
          <w:rFonts w:ascii="Garamond" w:hAnsi="Garamond" w:cs="Open Sans"/>
          <w:b/>
          <w:sz w:val="20"/>
          <w:szCs w:val="20"/>
        </w:rPr>
        <w:t>03</w:t>
      </w:r>
      <w:r w:rsidR="00697DC6" w:rsidRPr="000D65D9">
        <w:rPr>
          <w:rFonts w:ascii="Garamond" w:hAnsi="Garamond" w:cs="Open Sans"/>
          <w:b/>
          <w:sz w:val="20"/>
          <w:szCs w:val="20"/>
        </w:rPr>
        <w:t>/</w:t>
      </w:r>
      <w:r w:rsidR="00FB5427" w:rsidRPr="000D65D9">
        <w:rPr>
          <w:rFonts w:ascii="Garamond" w:hAnsi="Garamond" w:cs="Open Sans"/>
          <w:b/>
          <w:sz w:val="20"/>
          <w:szCs w:val="20"/>
        </w:rPr>
        <w:t>07</w:t>
      </w:r>
      <w:r w:rsidR="00697DC6" w:rsidRPr="000D65D9">
        <w:rPr>
          <w:rFonts w:ascii="Garamond" w:hAnsi="Garamond" w:cs="Open Sans"/>
          <w:b/>
          <w:sz w:val="20"/>
          <w:szCs w:val="20"/>
        </w:rPr>
        <w:t>/2026</w:t>
      </w:r>
      <w:r w:rsidRPr="000D65D9">
        <w:rPr>
          <w:rFonts w:ascii="Garamond" w:hAnsi="Garamond" w:cs="Open Sans"/>
          <w:b/>
          <w:sz w:val="20"/>
          <w:szCs w:val="20"/>
        </w:rPr>
        <w:t>., godz. 12.00</w:t>
      </w:r>
    </w:p>
    <w:p w14:paraId="7BEAED30" w14:textId="77777777" w:rsidR="00BA7C63" w:rsidRPr="000D65D9" w:rsidRDefault="00BA7C63" w:rsidP="002B5A36">
      <w:pPr>
        <w:spacing w:after="0" w:line="276" w:lineRule="auto"/>
        <w:jc w:val="center"/>
        <w:rPr>
          <w:rFonts w:ascii="Garamond" w:hAnsi="Garamond" w:cs="Open Sans"/>
          <w:b/>
          <w:sz w:val="20"/>
          <w:szCs w:val="20"/>
        </w:rPr>
      </w:pPr>
    </w:p>
    <w:p w14:paraId="7E9A43E5"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bCs/>
          <w:sz w:val="20"/>
          <w:szCs w:val="20"/>
        </w:rPr>
        <w:t xml:space="preserve">KOD </w:t>
      </w:r>
      <w:r w:rsidRPr="000D65D9">
        <w:rPr>
          <w:rFonts w:ascii="Garamond" w:hAnsi="Garamond" w:cs="Open Sans"/>
          <w:sz w:val="20"/>
          <w:szCs w:val="20"/>
        </w:rPr>
        <w:t>CPV:</w:t>
      </w:r>
    </w:p>
    <w:p w14:paraId="33DD1D58" w14:textId="64D85A51" w:rsidR="00697DC6" w:rsidRPr="000D65D9" w:rsidRDefault="006A1994" w:rsidP="002B5A36">
      <w:pPr>
        <w:autoSpaceDE w:val="0"/>
        <w:spacing w:after="0" w:line="276" w:lineRule="auto"/>
        <w:jc w:val="both"/>
        <w:rPr>
          <w:rFonts w:ascii="Garamond" w:hAnsi="Garamond" w:cs="Open Sans"/>
          <w:sz w:val="20"/>
          <w:szCs w:val="20"/>
        </w:rPr>
      </w:pPr>
      <w:r w:rsidRPr="000D65D9">
        <w:rPr>
          <w:rFonts w:ascii="Garamond" w:hAnsi="Garamond" w:cs="Open Sans"/>
          <w:sz w:val="20"/>
          <w:szCs w:val="20"/>
        </w:rPr>
        <w:t xml:space="preserve">45000000-7 </w:t>
      </w:r>
      <w:r w:rsidR="00697DC6" w:rsidRPr="000D65D9">
        <w:rPr>
          <w:rFonts w:ascii="Garamond" w:hAnsi="Garamond" w:cs="Open Sans"/>
          <w:sz w:val="20"/>
          <w:szCs w:val="20"/>
        </w:rPr>
        <w:t xml:space="preserve">- </w:t>
      </w:r>
      <w:r w:rsidRPr="000D65D9">
        <w:rPr>
          <w:rFonts w:ascii="Garamond" w:hAnsi="Garamond" w:cs="Open Sans"/>
          <w:sz w:val="20"/>
          <w:szCs w:val="20"/>
        </w:rPr>
        <w:t>Roboty budowlane</w:t>
      </w:r>
    </w:p>
    <w:p w14:paraId="44BB8AB7" w14:textId="77777777" w:rsidR="00697DC6" w:rsidRPr="000D65D9" w:rsidRDefault="00697DC6" w:rsidP="002B5A36">
      <w:pPr>
        <w:autoSpaceDE w:val="0"/>
        <w:spacing w:after="0" w:line="276" w:lineRule="auto"/>
        <w:jc w:val="both"/>
        <w:rPr>
          <w:rFonts w:ascii="Garamond" w:hAnsi="Garamond" w:cs="Calibri"/>
          <w:sz w:val="20"/>
          <w:szCs w:val="20"/>
        </w:rPr>
      </w:pPr>
      <w:bookmarkStart w:id="1" w:name="_Hlk158202777"/>
      <w:r w:rsidRPr="000D65D9">
        <w:rPr>
          <w:rFonts w:ascii="Garamond" w:hAnsi="Garamond" w:cs="Calibri"/>
          <w:sz w:val="20"/>
          <w:szCs w:val="20"/>
        </w:rPr>
        <w:t>CPV: 45400000-1 Roboty wykończeniowe w zakresie obiektów budowlanych</w:t>
      </w:r>
    </w:p>
    <w:p w14:paraId="69C56ED6" w14:textId="77777777" w:rsidR="00697DC6" w:rsidRPr="000D65D9" w:rsidRDefault="00697DC6" w:rsidP="002B5A36">
      <w:pPr>
        <w:autoSpaceDE w:val="0"/>
        <w:spacing w:after="0" w:line="276" w:lineRule="auto"/>
        <w:jc w:val="both"/>
        <w:rPr>
          <w:rFonts w:ascii="Garamond" w:hAnsi="Garamond" w:cs="Calibri"/>
          <w:sz w:val="20"/>
          <w:szCs w:val="20"/>
        </w:rPr>
      </w:pPr>
      <w:r w:rsidRPr="000D65D9">
        <w:rPr>
          <w:rFonts w:ascii="Garamond" w:hAnsi="Garamond" w:cs="Calibri"/>
          <w:sz w:val="20"/>
          <w:szCs w:val="20"/>
        </w:rPr>
        <w:t>CPV: 45332000-3 Roboty instalacyjne wodne i kanalizacyjne</w:t>
      </w:r>
    </w:p>
    <w:p w14:paraId="5639F835" w14:textId="77777777" w:rsidR="00697DC6" w:rsidRPr="000D65D9" w:rsidRDefault="00697DC6" w:rsidP="002B5A36">
      <w:pPr>
        <w:autoSpaceDE w:val="0"/>
        <w:spacing w:after="0" w:line="276" w:lineRule="auto"/>
        <w:jc w:val="both"/>
        <w:rPr>
          <w:rFonts w:ascii="Garamond" w:hAnsi="Garamond" w:cs="Calibri"/>
          <w:sz w:val="20"/>
          <w:szCs w:val="20"/>
        </w:rPr>
      </w:pPr>
      <w:r w:rsidRPr="000D65D9">
        <w:rPr>
          <w:rFonts w:ascii="Garamond" w:hAnsi="Garamond" w:cs="Calibri"/>
          <w:sz w:val="20"/>
          <w:szCs w:val="20"/>
        </w:rPr>
        <w:t>CPV: 45310000-3 Roboty instalacyjne elektryczne</w:t>
      </w:r>
    </w:p>
    <w:p w14:paraId="0A0EEF1B" w14:textId="77777777" w:rsidR="00617E84" w:rsidRPr="000D65D9" w:rsidRDefault="00697DC6" w:rsidP="002B5A36">
      <w:pPr>
        <w:autoSpaceDE w:val="0"/>
        <w:spacing w:after="0" w:line="276" w:lineRule="auto"/>
        <w:jc w:val="both"/>
        <w:rPr>
          <w:rFonts w:ascii="Garamond" w:hAnsi="Garamond" w:cs="Calibri"/>
          <w:b/>
          <w:bCs/>
          <w:sz w:val="20"/>
          <w:szCs w:val="20"/>
        </w:rPr>
      </w:pPr>
      <w:r w:rsidRPr="000D65D9">
        <w:rPr>
          <w:rFonts w:ascii="Garamond" w:hAnsi="Garamond" w:cs="Calibri"/>
          <w:sz w:val="20"/>
          <w:szCs w:val="20"/>
        </w:rPr>
        <w:t>CPV: 45343000-3 Roboty instalacyjne przeciwpożarowe</w:t>
      </w:r>
      <w:r w:rsidRPr="000D65D9">
        <w:rPr>
          <w:rFonts w:ascii="Garamond" w:hAnsi="Garamond" w:cs="Calibri"/>
          <w:b/>
          <w:bCs/>
          <w:sz w:val="20"/>
          <w:szCs w:val="20"/>
        </w:rPr>
        <w:t xml:space="preserve"> </w:t>
      </w:r>
      <w:bookmarkEnd w:id="1"/>
    </w:p>
    <w:p w14:paraId="441FA2B1" w14:textId="4A5F5B97" w:rsidR="00617E84" w:rsidRPr="000D65D9" w:rsidRDefault="004F1E19" w:rsidP="002B5A36">
      <w:pPr>
        <w:autoSpaceDE w:val="0"/>
        <w:spacing w:after="0" w:line="276" w:lineRule="auto"/>
        <w:jc w:val="both"/>
        <w:rPr>
          <w:rFonts w:ascii="Garamond" w:hAnsi="Garamond" w:cs="Calibri"/>
          <w:sz w:val="20"/>
          <w:szCs w:val="20"/>
        </w:rPr>
      </w:pPr>
      <w:r w:rsidRPr="000D65D9">
        <w:rPr>
          <w:rFonts w:ascii="Garamond" w:hAnsi="Garamond"/>
        </w:rPr>
        <w:t xml:space="preserve">CPV: </w:t>
      </w:r>
      <w:hyperlink r:id="rId8" w:history="1">
        <w:r w:rsidR="00617E84" w:rsidRPr="000D65D9">
          <w:rPr>
            <w:rFonts w:ascii="Garamond" w:eastAsia="Times New Roman" w:hAnsi="Garamond" w:cs="Times New Roman"/>
            <w:color w:val="232323"/>
            <w:sz w:val="20"/>
            <w:szCs w:val="20"/>
            <w:lang w:eastAsia="pl-PL"/>
          </w:rPr>
          <w:t>45321000-3</w:t>
        </w:r>
      </w:hyperlink>
      <w:r w:rsidR="00617E84" w:rsidRPr="000D65D9">
        <w:rPr>
          <w:rFonts w:ascii="Garamond" w:hAnsi="Garamond" w:cs="Calibri"/>
          <w:sz w:val="20"/>
          <w:szCs w:val="20"/>
        </w:rPr>
        <w:t xml:space="preserve"> </w:t>
      </w:r>
      <w:r w:rsidR="00617E84" w:rsidRPr="000D65D9">
        <w:rPr>
          <w:rFonts w:ascii="Garamond" w:eastAsia="Times New Roman" w:hAnsi="Garamond" w:cs="Times New Roman"/>
          <w:color w:val="2D2D2D"/>
          <w:sz w:val="20"/>
          <w:szCs w:val="20"/>
          <w:lang w:eastAsia="pl-PL"/>
        </w:rPr>
        <w:t>Izolacja cieplna</w:t>
      </w:r>
    </w:p>
    <w:p w14:paraId="130D96D8" w14:textId="77777777" w:rsidR="00697DC6" w:rsidRPr="000D65D9" w:rsidRDefault="00697DC6" w:rsidP="002B5A36">
      <w:pPr>
        <w:autoSpaceDE w:val="0"/>
        <w:spacing w:after="0" w:line="276" w:lineRule="auto"/>
        <w:jc w:val="both"/>
        <w:rPr>
          <w:rFonts w:ascii="Garamond" w:hAnsi="Garamond" w:cs="Open Sans"/>
          <w:sz w:val="20"/>
          <w:szCs w:val="20"/>
        </w:rPr>
      </w:pPr>
    </w:p>
    <w:p w14:paraId="0B60A8C0" w14:textId="77777777" w:rsidR="00BA7C63" w:rsidRPr="000D65D9" w:rsidRDefault="00BA7C63" w:rsidP="002B5A36">
      <w:pPr>
        <w:spacing w:after="0" w:line="276" w:lineRule="auto"/>
        <w:ind w:left="6372" w:firstLine="7"/>
        <w:contextualSpacing/>
        <w:rPr>
          <w:rFonts w:ascii="Garamond" w:hAnsi="Garamond" w:cs="Open Sans"/>
          <w:sz w:val="20"/>
          <w:szCs w:val="20"/>
        </w:rPr>
      </w:pPr>
    </w:p>
    <w:p w14:paraId="16367DC8" w14:textId="77777777" w:rsidR="00BA7C63" w:rsidRPr="000D65D9" w:rsidRDefault="00BA7C63" w:rsidP="002B5A36">
      <w:pPr>
        <w:spacing w:after="0" w:line="276" w:lineRule="auto"/>
        <w:ind w:left="6372" w:firstLine="7"/>
        <w:contextualSpacing/>
        <w:rPr>
          <w:rFonts w:ascii="Garamond" w:hAnsi="Garamond" w:cs="Open Sans"/>
          <w:b/>
          <w:sz w:val="20"/>
          <w:szCs w:val="20"/>
        </w:rPr>
      </w:pPr>
      <w:r w:rsidRPr="000D65D9">
        <w:rPr>
          <w:rFonts w:ascii="Garamond" w:hAnsi="Garamond" w:cs="Open Sans"/>
          <w:sz w:val="20"/>
          <w:szCs w:val="20"/>
        </w:rPr>
        <w:t>ZATWIERDZAM</w:t>
      </w:r>
    </w:p>
    <w:p w14:paraId="438425B1" w14:textId="77777777" w:rsidR="00872DE2" w:rsidRPr="000D65D9" w:rsidRDefault="00BA7C63" w:rsidP="002B5A36">
      <w:pPr>
        <w:spacing w:after="0" w:line="276" w:lineRule="auto"/>
        <w:ind w:left="6237" w:firstLine="7"/>
        <w:contextualSpacing/>
        <w:rPr>
          <w:rFonts w:ascii="Garamond" w:hAnsi="Garamond" w:cs="Open Sans"/>
          <w:sz w:val="20"/>
          <w:szCs w:val="20"/>
        </w:rPr>
      </w:pPr>
      <w:r w:rsidRPr="000D65D9">
        <w:rPr>
          <w:rFonts w:ascii="Garamond" w:hAnsi="Garamond" w:cs="Open Sans"/>
          <w:bCs/>
          <w:sz w:val="20"/>
          <w:szCs w:val="20"/>
        </w:rPr>
        <w:t>/podpis kierownika jednostki</w:t>
      </w:r>
      <w:r w:rsidRPr="000D65D9">
        <w:rPr>
          <w:rFonts w:ascii="Garamond" w:hAnsi="Garamond" w:cs="Open Sans"/>
          <w:sz w:val="20"/>
          <w:szCs w:val="20"/>
        </w:rPr>
        <w:t>/</w:t>
      </w:r>
    </w:p>
    <w:p w14:paraId="3FA6CE71" w14:textId="77777777" w:rsidR="00BD361C" w:rsidRPr="000D65D9" w:rsidRDefault="00BD361C" w:rsidP="002B5A36">
      <w:pPr>
        <w:spacing w:after="0" w:line="276" w:lineRule="auto"/>
        <w:ind w:left="6237" w:firstLine="7"/>
        <w:contextualSpacing/>
        <w:rPr>
          <w:rFonts w:ascii="Garamond" w:hAnsi="Garamond" w:cs="Open Sans"/>
          <w:sz w:val="20"/>
          <w:szCs w:val="20"/>
        </w:rPr>
      </w:pPr>
    </w:p>
    <w:p w14:paraId="7D4AA867" w14:textId="77777777" w:rsidR="00BA7C63" w:rsidRPr="000D65D9" w:rsidRDefault="00BA7C63" w:rsidP="002B5A36">
      <w:pPr>
        <w:spacing w:after="0" w:line="276" w:lineRule="auto"/>
        <w:contextualSpacing/>
        <w:jc w:val="center"/>
        <w:rPr>
          <w:rFonts w:ascii="Garamond" w:hAnsi="Garamond" w:cs="Open Sans"/>
          <w:sz w:val="20"/>
          <w:szCs w:val="20"/>
        </w:rPr>
      </w:pPr>
      <w:r w:rsidRPr="000D65D9">
        <w:rPr>
          <w:rFonts w:ascii="Garamond" w:hAnsi="Garamond" w:cs="Open Sans"/>
          <w:b/>
          <w:sz w:val="20"/>
          <w:szCs w:val="20"/>
          <w:u w:val="single"/>
        </w:rPr>
        <w:t>UWAGA!</w:t>
      </w:r>
    </w:p>
    <w:p w14:paraId="342B7214" w14:textId="77777777" w:rsidR="00BA7C63" w:rsidRPr="000D65D9" w:rsidRDefault="00BA7C63" w:rsidP="002B5A36">
      <w:pPr>
        <w:pStyle w:val="Nagwek4"/>
        <w:numPr>
          <w:ilvl w:val="0"/>
          <w:numId w:val="0"/>
        </w:numPr>
        <w:spacing w:before="0" w:after="0" w:line="276" w:lineRule="auto"/>
        <w:ind w:left="864"/>
        <w:rPr>
          <w:rFonts w:ascii="Garamond" w:hAnsi="Garamond" w:cs="Open Sans"/>
          <w:b/>
          <w:sz w:val="20"/>
          <w:szCs w:val="20"/>
        </w:rPr>
      </w:pPr>
      <w:r w:rsidRPr="000D65D9">
        <w:rPr>
          <w:rFonts w:ascii="Garamond" w:hAnsi="Garamond" w:cs="Open Sans"/>
          <w:sz w:val="20"/>
          <w:szCs w:val="20"/>
        </w:rPr>
        <w:t>PRZED PRZYGOTOWANIEM OFERTY PROSZĘ DOKŁADNIE ZAPOZNAĆ SIĘ ZE SPECYFIKACJĄ</w:t>
      </w:r>
    </w:p>
    <w:p w14:paraId="01C42A15" w14:textId="77777777" w:rsidR="00BA7C63" w:rsidRPr="000D65D9" w:rsidRDefault="00872DE2" w:rsidP="002B5A36">
      <w:pPr>
        <w:spacing w:after="0" w:line="276" w:lineRule="auto"/>
        <w:rPr>
          <w:rFonts w:ascii="Garamond" w:eastAsia="Times New Roman" w:hAnsi="Garamond" w:cs="Open Sans"/>
          <w:b/>
          <w:bCs/>
          <w:caps/>
          <w:kern w:val="32"/>
          <w:sz w:val="20"/>
          <w:szCs w:val="20"/>
          <w:lang w:eastAsia="pl-PL"/>
        </w:rPr>
      </w:pPr>
      <w:r w:rsidRPr="000D65D9">
        <w:rPr>
          <w:rFonts w:ascii="Garamond" w:hAnsi="Garamond" w:cs="Open Sans"/>
          <w:sz w:val="20"/>
          <w:szCs w:val="20"/>
        </w:rPr>
        <w:br w:type="page"/>
      </w:r>
    </w:p>
    <w:p w14:paraId="5D8F1FAC" w14:textId="77777777" w:rsidR="00BA7C63" w:rsidRPr="000D65D9" w:rsidRDefault="00BA7C63">
      <w:pPr>
        <w:pStyle w:val="Nagwek1"/>
        <w:numPr>
          <w:ilvl w:val="0"/>
          <w:numId w:val="21"/>
        </w:numPr>
        <w:spacing w:before="0" w:after="0" w:line="276" w:lineRule="auto"/>
        <w:rPr>
          <w:rFonts w:ascii="Garamond" w:hAnsi="Garamond" w:cs="Open Sans"/>
          <w:sz w:val="20"/>
          <w:szCs w:val="20"/>
        </w:rPr>
      </w:pPr>
      <w:bookmarkStart w:id="2" w:name="_Toc258314242"/>
      <w:r w:rsidRPr="000D65D9">
        <w:rPr>
          <w:rFonts w:ascii="Garamond" w:hAnsi="Garamond" w:cs="Open Sans"/>
          <w:sz w:val="20"/>
          <w:szCs w:val="20"/>
        </w:rPr>
        <w:lastRenderedPageBreak/>
        <w:t>Nazwa oraz adres Zamawiającego</w:t>
      </w:r>
      <w:bookmarkEnd w:id="2"/>
    </w:p>
    <w:tbl>
      <w:tblPr>
        <w:tblW w:w="4744"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0"/>
        <w:gridCol w:w="5254"/>
      </w:tblGrid>
      <w:tr w:rsidR="00BA7C63" w:rsidRPr="000D65D9" w14:paraId="5F086FCB" w14:textId="77777777" w:rsidTr="0072692D">
        <w:trPr>
          <w:trHeight w:val="380"/>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56BF0498"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Pełna nazwa</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79201667" w14:textId="77777777" w:rsidR="00BA7C63" w:rsidRPr="000D65D9" w:rsidRDefault="00E64569" w:rsidP="002B5A36">
            <w:pPr>
              <w:pStyle w:val="Tekstpodstawowy"/>
              <w:spacing w:after="0" w:line="276" w:lineRule="auto"/>
              <w:rPr>
                <w:rFonts w:ascii="Garamond" w:hAnsi="Garamond" w:cs="Open Sans"/>
                <w:sz w:val="20"/>
                <w:szCs w:val="20"/>
              </w:rPr>
            </w:pPr>
            <w:bookmarkStart w:id="3" w:name="_Hlk183793689"/>
            <w:r w:rsidRPr="000D65D9">
              <w:rPr>
                <w:rFonts w:ascii="Garamond" w:hAnsi="Garamond" w:cs="Open Sans"/>
                <w:sz w:val="20"/>
                <w:szCs w:val="20"/>
              </w:rPr>
              <w:t>Zespół Szkół Centrum Kształcenia Rolniczego im. Stanisław Staszica w Sejnach</w:t>
            </w:r>
            <w:bookmarkEnd w:id="3"/>
          </w:p>
        </w:tc>
      </w:tr>
      <w:tr w:rsidR="00BA7C63" w:rsidRPr="000D65D9" w14:paraId="74ADAD95"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61B59AAE"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Adres siedziby</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0EFC008C" w14:textId="77777777" w:rsidR="00BA7C63" w:rsidRPr="000D65D9" w:rsidRDefault="003B3170" w:rsidP="002B5A36">
            <w:pPr>
              <w:pStyle w:val="Tekstpodstawowy"/>
              <w:spacing w:after="0" w:line="276" w:lineRule="auto"/>
              <w:rPr>
                <w:rFonts w:ascii="Garamond" w:hAnsi="Garamond" w:cs="Open Sans"/>
                <w:sz w:val="20"/>
                <w:szCs w:val="20"/>
              </w:rPr>
            </w:pPr>
            <w:r w:rsidRPr="000D65D9">
              <w:rPr>
                <w:rFonts w:ascii="Garamond" w:hAnsi="Garamond" w:cs="Open Sans"/>
                <w:sz w:val="20"/>
                <w:szCs w:val="20"/>
              </w:rPr>
              <w:t>ul. Konarskiego 23 16-500 Sejny</w:t>
            </w:r>
          </w:p>
        </w:tc>
      </w:tr>
      <w:tr w:rsidR="00BA7C63" w:rsidRPr="000D65D9" w14:paraId="65ABB140"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45E92C35"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NIP</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1D51C97E" w14:textId="77777777" w:rsidR="00BA7C63" w:rsidRPr="000D65D9" w:rsidRDefault="00B93991" w:rsidP="002B5A36">
            <w:pPr>
              <w:spacing w:after="0" w:line="276" w:lineRule="auto"/>
              <w:jc w:val="both"/>
              <w:rPr>
                <w:rFonts w:ascii="Garamond" w:hAnsi="Garamond" w:cs="Open Sans"/>
                <w:sz w:val="20"/>
                <w:szCs w:val="20"/>
              </w:rPr>
            </w:pPr>
            <w:r w:rsidRPr="000D65D9">
              <w:rPr>
                <w:rFonts w:ascii="Garamond" w:hAnsi="Garamond" w:cs="Open Sans"/>
                <w:sz w:val="20"/>
                <w:szCs w:val="20"/>
              </w:rPr>
              <w:t>844-12-59-754</w:t>
            </w:r>
          </w:p>
        </w:tc>
      </w:tr>
      <w:tr w:rsidR="00BA7C63" w:rsidRPr="000D65D9" w14:paraId="7A4D6D19"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06BBD339"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REGON</w:t>
            </w:r>
          </w:p>
        </w:tc>
        <w:tc>
          <w:tcPr>
            <w:tcW w:w="3008" w:type="pct"/>
            <w:tcBorders>
              <w:top w:val="single" w:sz="4" w:space="0" w:color="000000"/>
              <w:left w:val="dotted" w:sz="6" w:space="0" w:color="C2B000"/>
              <w:bottom w:val="single" w:sz="4" w:space="0" w:color="000000"/>
              <w:right w:val="single" w:sz="4" w:space="0" w:color="000000"/>
            </w:tcBorders>
            <w:vAlign w:val="center"/>
          </w:tcPr>
          <w:p w14:paraId="6EA2E58E" w14:textId="77777777" w:rsidR="00BA7C63" w:rsidRPr="000D65D9" w:rsidRDefault="00B93991" w:rsidP="002B5A36">
            <w:pPr>
              <w:spacing w:after="0" w:line="276" w:lineRule="auto"/>
              <w:jc w:val="both"/>
              <w:rPr>
                <w:rFonts w:ascii="Garamond" w:hAnsi="Garamond" w:cs="Open Sans"/>
                <w:sz w:val="20"/>
                <w:szCs w:val="20"/>
              </w:rPr>
            </w:pPr>
            <w:hyperlink r:id="rId9" w:history="1">
              <w:r w:rsidRPr="000D65D9">
                <w:rPr>
                  <w:rFonts w:ascii="Garamond" w:hAnsi="Garamond"/>
                  <w:color w:val="0000FF"/>
                  <w:sz w:val="20"/>
                  <w:szCs w:val="20"/>
                  <w:u w:val="single"/>
                </w:rPr>
                <w:t>000099116</w:t>
              </w:r>
            </w:hyperlink>
          </w:p>
        </w:tc>
      </w:tr>
      <w:tr w:rsidR="00BA7C63" w:rsidRPr="000D65D9" w14:paraId="3254D1AD"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075F434F"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Rodzaj Zamawiającego</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6CA5DE7A" w14:textId="77777777" w:rsidR="00BA7C63" w:rsidRPr="000D65D9" w:rsidRDefault="00B93991" w:rsidP="002B5A36">
            <w:pPr>
              <w:spacing w:after="0" w:line="276" w:lineRule="auto"/>
              <w:jc w:val="both"/>
              <w:rPr>
                <w:rFonts w:ascii="Garamond" w:hAnsi="Garamond" w:cs="Open Sans"/>
                <w:sz w:val="20"/>
                <w:szCs w:val="20"/>
              </w:rPr>
            </w:pPr>
            <w:r w:rsidRPr="000D65D9">
              <w:rPr>
                <w:rFonts w:ascii="Garamond" w:hAnsi="Garamond" w:cs="Open Sans"/>
                <w:sz w:val="20"/>
                <w:szCs w:val="20"/>
              </w:rPr>
              <w:t>Publiczny  zespół szkół i placówek systemu oświaty</w:t>
            </w:r>
          </w:p>
        </w:tc>
      </w:tr>
      <w:tr w:rsidR="00BA7C63" w:rsidRPr="000D65D9" w14:paraId="7368CA15"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7AFCAE4A"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Adres strony internetowej</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4AB741EC" w14:textId="77777777" w:rsidR="00BA7C63" w:rsidRPr="000D65D9" w:rsidRDefault="00215B6D" w:rsidP="002B5A36">
            <w:pPr>
              <w:spacing w:after="0" w:line="276" w:lineRule="auto"/>
              <w:jc w:val="both"/>
              <w:rPr>
                <w:rFonts w:ascii="Garamond" w:hAnsi="Garamond" w:cs="Open Sans"/>
                <w:color w:val="0070C0"/>
                <w:sz w:val="20"/>
                <w:szCs w:val="20"/>
              </w:rPr>
            </w:pPr>
            <w:r w:rsidRPr="000D65D9">
              <w:rPr>
                <w:rFonts w:ascii="Garamond" w:hAnsi="Garamond" w:cs="Open Sans"/>
                <w:color w:val="0070C0"/>
                <w:sz w:val="20"/>
                <w:szCs w:val="20"/>
              </w:rPr>
              <w:t>https://zstrsejny.biposwiata.pl/wiadomosci/3/lista/przetargi</w:t>
            </w:r>
          </w:p>
        </w:tc>
      </w:tr>
      <w:tr w:rsidR="00BA7C63" w:rsidRPr="000D65D9" w14:paraId="48BF1DD3"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161D6F2F"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 xml:space="preserve">Adres platformy: </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023F12C1" w14:textId="77777777" w:rsidR="00BA7C63" w:rsidRPr="000D65D9" w:rsidRDefault="0033454D" w:rsidP="002B5A36">
            <w:pPr>
              <w:spacing w:after="0" w:line="276" w:lineRule="auto"/>
              <w:jc w:val="both"/>
              <w:rPr>
                <w:rFonts w:ascii="Garamond" w:hAnsi="Garamond" w:cs="Open Sans"/>
                <w:b/>
                <w:color w:val="0070C0"/>
                <w:sz w:val="20"/>
                <w:szCs w:val="20"/>
              </w:rPr>
            </w:pPr>
            <w:r w:rsidRPr="000D65D9">
              <w:rPr>
                <w:rFonts w:ascii="Garamond" w:hAnsi="Garamond" w:cs="Open Sans"/>
                <w:b/>
                <w:color w:val="0070C0"/>
                <w:sz w:val="20"/>
                <w:szCs w:val="20"/>
              </w:rPr>
              <w:t>https://ezamowienia.gov.pl.</w:t>
            </w:r>
          </w:p>
        </w:tc>
      </w:tr>
      <w:tr w:rsidR="00BA7C63" w:rsidRPr="000D65D9" w14:paraId="73814C02"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66E80BD5"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Adres poczty elektronicznej:</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6F1AD599" w14:textId="63737C82" w:rsidR="00BA7C63" w:rsidRPr="000D65D9" w:rsidRDefault="00215B6D" w:rsidP="002B5A36">
            <w:pPr>
              <w:spacing w:after="0" w:line="276" w:lineRule="auto"/>
              <w:ind w:right="29"/>
              <w:rPr>
                <w:rFonts w:ascii="Garamond" w:hAnsi="Garamond"/>
                <w:sz w:val="20"/>
                <w:szCs w:val="20"/>
              </w:rPr>
            </w:pPr>
            <w:r w:rsidRPr="000D65D9">
              <w:rPr>
                <w:rFonts w:ascii="Garamond" w:hAnsi="Garamond"/>
                <w:sz w:val="20"/>
                <w:szCs w:val="20"/>
                <w:u w:val="single" w:color="000000"/>
              </w:rPr>
              <w:t>sekretariat@zsckr.se</w:t>
            </w:r>
            <w:r w:rsidR="00E75C7D" w:rsidRPr="000D65D9">
              <w:rPr>
                <w:rFonts w:ascii="Garamond" w:hAnsi="Garamond"/>
                <w:sz w:val="20"/>
                <w:szCs w:val="20"/>
                <w:u w:val="single" w:color="000000"/>
              </w:rPr>
              <w:t>j</w:t>
            </w:r>
            <w:r w:rsidRPr="000D65D9">
              <w:rPr>
                <w:rFonts w:ascii="Garamond" w:hAnsi="Garamond"/>
                <w:sz w:val="20"/>
                <w:szCs w:val="20"/>
                <w:u w:val="single" w:color="000000"/>
              </w:rPr>
              <w:t>ny.pl</w:t>
            </w:r>
          </w:p>
        </w:tc>
      </w:tr>
      <w:tr w:rsidR="00BA7C63" w:rsidRPr="000D65D9" w14:paraId="5B73E9AD"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424DEBA0"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b/>
                <w:sz w:val="20"/>
                <w:szCs w:val="20"/>
              </w:rPr>
              <w:t>E-mail do korespondencji:</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42553F8D" w14:textId="158D92FB" w:rsidR="00BA7C63" w:rsidRPr="000D65D9" w:rsidRDefault="0032774E" w:rsidP="002B5A36">
            <w:pPr>
              <w:pStyle w:val="Tekstpodstawowy"/>
              <w:spacing w:after="0" w:line="276" w:lineRule="auto"/>
              <w:rPr>
                <w:rFonts w:ascii="Garamond" w:hAnsi="Garamond" w:cs="Open Sans"/>
                <w:b/>
                <w:color w:val="0070C0"/>
                <w:sz w:val="20"/>
                <w:szCs w:val="20"/>
                <w:highlight w:val="yellow"/>
              </w:rPr>
            </w:pPr>
            <w:r w:rsidRPr="000D65D9">
              <w:rPr>
                <w:rFonts w:ascii="Garamond" w:hAnsi="Garamond" w:cs="Open Sans"/>
                <w:b/>
                <w:color w:val="0070C0"/>
                <w:sz w:val="20"/>
                <w:szCs w:val="20"/>
              </w:rPr>
              <w:t>ewapachutko</w:t>
            </w:r>
            <w:r w:rsidR="000A2400" w:rsidRPr="000D65D9">
              <w:rPr>
                <w:rFonts w:ascii="Garamond" w:hAnsi="Garamond" w:cs="Open Sans"/>
                <w:b/>
                <w:color w:val="0070C0"/>
                <w:sz w:val="20"/>
                <w:szCs w:val="20"/>
              </w:rPr>
              <w:t>@zsckr.sejny.pl</w:t>
            </w:r>
          </w:p>
        </w:tc>
      </w:tr>
      <w:tr w:rsidR="00BA7C63" w:rsidRPr="000D65D9" w14:paraId="6B51A157" w14:textId="77777777" w:rsidTr="0072692D">
        <w:trPr>
          <w:trHeight w:val="401"/>
        </w:trPr>
        <w:tc>
          <w:tcPr>
            <w:tcW w:w="1992" w:type="pct"/>
            <w:tcBorders>
              <w:top w:val="single" w:sz="4" w:space="0" w:color="000000"/>
              <w:left w:val="single" w:sz="4" w:space="0" w:color="000000"/>
              <w:bottom w:val="single" w:sz="4" w:space="0" w:color="000000"/>
              <w:right w:val="dotted" w:sz="6" w:space="0" w:color="C2B000"/>
            </w:tcBorders>
            <w:shd w:val="clear" w:color="auto" w:fill="E2EFD9" w:themeFill="accent6" w:themeFillTint="33"/>
            <w:vAlign w:val="center"/>
            <w:hideMark/>
          </w:tcPr>
          <w:p w14:paraId="08D86971"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b/>
                <w:sz w:val="20"/>
                <w:szCs w:val="20"/>
              </w:rPr>
              <w:t xml:space="preserve">Tel:  </w:t>
            </w:r>
          </w:p>
        </w:tc>
        <w:tc>
          <w:tcPr>
            <w:tcW w:w="3008" w:type="pct"/>
            <w:tcBorders>
              <w:top w:val="single" w:sz="4" w:space="0" w:color="000000"/>
              <w:left w:val="dotted" w:sz="6" w:space="0" w:color="C2B000"/>
              <w:bottom w:val="single" w:sz="4" w:space="0" w:color="000000"/>
              <w:right w:val="single" w:sz="4" w:space="0" w:color="000000"/>
            </w:tcBorders>
            <w:vAlign w:val="center"/>
            <w:hideMark/>
          </w:tcPr>
          <w:p w14:paraId="7151D47D" w14:textId="77777777" w:rsidR="00BA7C63" w:rsidRPr="000D65D9" w:rsidRDefault="00B93991" w:rsidP="002B5A36">
            <w:pPr>
              <w:pStyle w:val="Tekstpodstawowy"/>
              <w:spacing w:after="0" w:line="276" w:lineRule="auto"/>
              <w:rPr>
                <w:rFonts w:ascii="Garamond" w:hAnsi="Garamond" w:cs="Open Sans"/>
                <w:b/>
                <w:color w:val="0070C0"/>
                <w:sz w:val="20"/>
                <w:szCs w:val="20"/>
              </w:rPr>
            </w:pPr>
            <w:r w:rsidRPr="000D65D9">
              <w:rPr>
                <w:rFonts w:ascii="Garamond" w:hAnsi="Garamond" w:cs="Open Sans"/>
                <w:b/>
                <w:color w:val="0070C0"/>
                <w:sz w:val="20"/>
                <w:szCs w:val="20"/>
              </w:rPr>
              <w:t>87 516 36 40</w:t>
            </w:r>
          </w:p>
        </w:tc>
      </w:tr>
    </w:tbl>
    <w:p w14:paraId="35A77008" w14:textId="77777777" w:rsidR="00BA7C63" w:rsidRPr="000D65D9" w:rsidRDefault="00BA7C63" w:rsidP="002B5A36">
      <w:pPr>
        <w:pStyle w:val="Tekstpodstawowy"/>
        <w:spacing w:after="0" w:line="276" w:lineRule="auto"/>
        <w:ind w:left="426"/>
        <w:jc w:val="both"/>
        <w:rPr>
          <w:rFonts w:ascii="Garamond" w:hAnsi="Garamond" w:cs="Open Sans"/>
          <w:sz w:val="20"/>
          <w:szCs w:val="20"/>
        </w:rPr>
      </w:pPr>
    </w:p>
    <w:p w14:paraId="7381AC42" w14:textId="77777777" w:rsidR="00BA7C63" w:rsidRPr="000D65D9" w:rsidRDefault="00BA7C63" w:rsidP="002B5A36">
      <w:pPr>
        <w:pStyle w:val="Nagwek1"/>
        <w:spacing w:before="0" w:after="0" w:line="276" w:lineRule="auto"/>
        <w:rPr>
          <w:rFonts w:ascii="Garamond" w:hAnsi="Garamond" w:cs="Open Sans"/>
          <w:sz w:val="20"/>
          <w:szCs w:val="20"/>
        </w:rPr>
      </w:pPr>
      <w:bookmarkStart w:id="4" w:name="_Toc258314243"/>
      <w:r w:rsidRPr="000D65D9">
        <w:rPr>
          <w:rFonts w:ascii="Garamond" w:hAnsi="Garamond" w:cs="Open Sans"/>
          <w:sz w:val="20"/>
          <w:szCs w:val="20"/>
        </w:rPr>
        <w:t>Tryb udzielenia zamówienia</w:t>
      </w:r>
      <w:bookmarkEnd w:id="4"/>
    </w:p>
    <w:p w14:paraId="50BA5982" w14:textId="77777777" w:rsidR="00697DC6" w:rsidRPr="000D65D9" w:rsidRDefault="00697DC6" w:rsidP="002B5A36">
      <w:pPr>
        <w:pStyle w:val="Tekstpodstawowywcity"/>
        <w:spacing w:after="0" w:line="276" w:lineRule="auto"/>
        <w:ind w:left="426" w:firstLine="5"/>
        <w:jc w:val="both"/>
        <w:rPr>
          <w:rFonts w:ascii="Garamond" w:hAnsi="Garamond" w:cs="Open Sans"/>
          <w:sz w:val="20"/>
          <w:szCs w:val="20"/>
        </w:rPr>
      </w:pPr>
      <w:bookmarkStart w:id="5" w:name="_Toc258314244"/>
      <w:r w:rsidRPr="000D65D9">
        <w:rPr>
          <w:rFonts w:ascii="Garamond" w:hAnsi="Garamond" w:cs="Open Sans"/>
          <w:sz w:val="20"/>
          <w:szCs w:val="20"/>
        </w:rPr>
        <w:t xml:space="preserve">Postępowanie o udzielenie zamówienia prowadzone jest w </w:t>
      </w:r>
      <w:r w:rsidRPr="000D65D9">
        <w:rPr>
          <w:rFonts w:ascii="Garamond" w:hAnsi="Garamond" w:cs="Open Sans"/>
          <w:b/>
          <w:bCs/>
          <w:sz w:val="20"/>
          <w:szCs w:val="20"/>
        </w:rPr>
        <w:t>trybie</w:t>
      </w:r>
      <w:r w:rsidRPr="000D65D9">
        <w:rPr>
          <w:rFonts w:ascii="Garamond" w:hAnsi="Garamond" w:cs="Open Sans"/>
          <w:sz w:val="20"/>
          <w:szCs w:val="20"/>
        </w:rPr>
        <w:t xml:space="preserve"> </w:t>
      </w:r>
      <w:r w:rsidRPr="000D65D9">
        <w:rPr>
          <w:rFonts w:ascii="Garamond" w:hAnsi="Garamond" w:cs="Open Sans"/>
          <w:b/>
          <w:bCs/>
          <w:sz w:val="20"/>
          <w:szCs w:val="20"/>
        </w:rPr>
        <w:t>podstawowym z możliwością negocjacji</w:t>
      </w:r>
      <w:r w:rsidRPr="000D65D9">
        <w:rPr>
          <w:rFonts w:ascii="Garamond" w:hAnsi="Garamond" w:cs="Open Sans"/>
          <w:sz w:val="20"/>
          <w:szCs w:val="20"/>
        </w:rPr>
        <w:t xml:space="preserve">, o którym mowa w art. 275 pkt. 2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r w:rsidR="00A95F3D" w:rsidRPr="000D65D9">
        <w:rPr>
          <w:rFonts w:ascii="Garamond" w:hAnsi="Garamond" w:cs="Open Sans"/>
          <w:sz w:val="20"/>
          <w:szCs w:val="20"/>
        </w:rPr>
        <w:t xml:space="preserve"> oraz aktów wykonawczych do ustawy.</w:t>
      </w:r>
    </w:p>
    <w:p w14:paraId="1808C20C"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informacje ogólne</w:t>
      </w:r>
    </w:p>
    <w:p w14:paraId="2308F677" w14:textId="77777777" w:rsidR="00BA7C63" w:rsidRPr="000D65D9" w:rsidRDefault="00BA7C63" w:rsidP="007E4B37">
      <w:pPr>
        <w:pStyle w:val="Nagwek2"/>
        <w:numPr>
          <w:ilvl w:val="0"/>
          <w:numId w:val="26"/>
        </w:numPr>
        <w:rPr>
          <w:rFonts w:ascii="Garamond" w:hAnsi="Garamond"/>
        </w:rPr>
      </w:pPr>
      <w:r w:rsidRPr="000D65D9">
        <w:rPr>
          <w:rFonts w:ascii="Garamond" w:hAnsi="Garamond"/>
        </w:rPr>
        <w:t>Komunikacja w postępowaniu:</w:t>
      </w:r>
    </w:p>
    <w:p w14:paraId="5A0C0665" w14:textId="77777777" w:rsidR="007E4B37" w:rsidRPr="000D65D9" w:rsidRDefault="00BA7C63" w:rsidP="007E4B37">
      <w:pPr>
        <w:pStyle w:val="Akapitzlist"/>
        <w:spacing w:after="0" w:line="276" w:lineRule="auto"/>
        <w:ind w:left="714"/>
        <w:jc w:val="both"/>
        <w:rPr>
          <w:rFonts w:ascii="Garamond" w:hAnsi="Garamond" w:cs="Open Sans"/>
          <w:sz w:val="20"/>
          <w:szCs w:val="20"/>
        </w:rPr>
      </w:pPr>
      <w:r w:rsidRPr="000D65D9">
        <w:rPr>
          <w:rFonts w:ascii="Garamond" w:hAnsi="Garamond" w:cs="Open Sans"/>
          <w:sz w:val="20"/>
          <w:szCs w:val="20"/>
        </w:rPr>
        <w:t>w niniejszym postępowaniu komunikacja między Zamawiającym a Wykonawcami odbywa się przy użyciu środków komunikacji elektronicznej, za pośrednictwem platformy on-line działającej pod adresem</w:t>
      </w:r>
      <w:r w:rsidR="0033454D" w:rsidRPr="000D65D9">
        <w:rPr>
          <w:rFonts w:ascii="Garamond" w:hAnsi="Garamond"/>
          <w:sz w:val="20"/>
          <w:szCs w:val="20"/>
        </w:rPr>
        <w:t xml:space="preserve"> </w:t>
      </w:r>
      <w:r w:rsidR="0033454D" w:rsidRPr="000D65D9">
        <w:rPr>
          <w:rFonts w:ascii="Garamond" w:hAnsi="Garamond" w:cs="Open Sans"/>
          <w:b/>
          <w:bCs/>
          <w:color w:val="2E74B5" w:themeColor="accent1" w:themeShade="BF"/>
          <w:sz w:val="20"/>
          <w:szCs w:val="20"/>
        </w:rPr>
        <w:t>https://ezamowienia.gov.pl.</w:t>
      </w:r>
      <w:r w:rsidRPr="000D65D9">
        <w:rPr>
          <w:rFonts w:ascii="Garamond" w:hAnsi="Garamond" w:cs="Open Sans"/>
          <w:color w:val="2E74B5" w:themeColor="accent1" w:themeShade="BF"/>
          <w:sz w:val="20"/>
          <w:szCs w:val="20"/>
        </w:rPr>
        <w:t xml:space="preserve">  </w:t>
      </w:r>
      <w:r w:rsidRPr="000D65D9">
        <w:rPr>
          <w:rFonts w:ascii="Garamond" w:hAnsi="Garamond" w:cs="Open Sans"/>
          <w:sz w:val="20"/>
          <w:szCs w:val="20"/>
        </w:rPr>
        <w:t>(dalej jako: ”Platforma”).</w:t>
      </w:r>
      <w:r w:rsidR="007E4B37" w:rsidRPr="000D65D9">
        <w:rPr>
          <w:rFonts w:ascii="Garamond" w:hAnsi="Garamond" w:cs="Open Sans"/>
          <w:sz w:val="20"/>
          <w:szCs w:val="20"/>
        </w:rPr>
        <w:t xml:space="preserve">      </w:t>
      </w:r>
    </w:p>
    <w:p w14:paraId="4591E3D5" w14:textId="16B9134D" w:rsidR="007E4B37" w:rsidRPr="00060F4A" w:rsidRDefault="00A52C03" w:rsidP="007E4B37">
      <w:pPr>
        <w:pStyle w:val="Nagwek2"/>
        <w:numPr>
          <w:ilvl w:val="0"/>
          <w:numId w:val="26"/>
        </w:numPr>
        <w:rPr>
          <w:rFonts w:ascii="Garamond" w:hAnsi="Garamond" w:cs="Open Sans"/>
          <w:sz w:val="20"/>
          <w:szCs w:val="20"/>
        </w:rPr>
      </w:pPr>
      <w:r w:rsidRPr="000D65D9">
        <w:rPr>
          <w:rFonts w:ascii="Garamond" w:hAnsi="Garamond"/>
        </w:rPr>
        <w:t xml:space="preserve">Adres strony internetowej, na której udostępniana będzie SWZ, zmiany i wyjaśnienia treści SWZ oraz inne dokumenty zamówienia bezpośrednio związane z postępowaniem o udzielenie zamówienia: </w:t>
      </w:r>
      <w:hyperlink r:id="rId10" w:history="1">
        <w:r w:rsidR="00F35A03" w:rsidRPr="00060F4A">
          <w:rPr>
            <w:rStyle w:val="Hipercze"/>
            <w:rFonts w:ascii="Garamond" w:hAnsi="Garamond"/>
          </w:rPr>
          <w:t>https:/</w:t>
        </w:r>
        <w:r w:rsidR="00F35A03" w:rsidRPr="00060F4A">
          <w:rPr>
            <w:rStyle w:val="Hipercze"/>
            <w:rFonts w:ascii="Garamond" w:hAnsi="Garamond"/>
          </w:rPr>
          <w:t>/ezamowienia.gov.pl/mp-client/search/list/ocds-148610-a9a293e0-9a35-43c3-8e78-59f17816f143</w:t>
        </w:r>
      </w:hyperlink>
      <w:r w:rsidR="00F35A03" w:rsidRPr="00060F4A">
        <w:rPr>
          <w:rFonts w:ascii="Garamond" w:hAnsi="Garamond"/>
        </w:rPr>
        <w:t xml:space="preserve"> </w:t>
      </w:r>
    </w:p>
    <w:p w14:paraId="1BCE1B13" w14:textId="77777777" w:rsidR="007E4B37" w:rsidRPr="00060F4A" w:rsidRDefault="00A52C03" w:rsidP="007E4B37">
      <w:pPr>
        <w:pStyle w:val="Nagwek2"/>
        <w:numPr>
          <w:ilvl w:val="0"/>
          <w:numId w:val="26"/>
        </w:numPr>
        <w:rPr>
          <w:rFonts w:ascii="Garamond" w:hAnsi="Garamond" w:cs="Open Sans"/>
          <w:sz w:val="20"/>
          <w:szCs w:val="20"/>
        </w:rPr>
      </w:pPr>
      <w:r w:rsidRPr="00060F4A">
        <w:rPr>
          <w:rFonts w:ascii="Garamond" w:hAnsi="Garamond"/>
        </w:rPr>
        <w:t>Postępowanie można wyszukać również ze strony głównej Platformy e-Zamówienia (przycisk „Przeglądaj postępowania/konkursy”).</w:t>
      </w:r>
    </w:p>
    <w:p w14:paraId="62A784CD" w14:textId="1504659B" w:rsidR="00A52C03" w:rsidRPr="00060F4A" w:rsidRDefault="00A52C03" w:rsidP="007E4B37">
      <w:pPr>
        <w:pStyle w:val="Nagwek2"/>
        <w:numPr>
          <w:ilvl w:val="0"/>
          <w:numId w:val="26"/>
        </w:numPr>
        <w:rPr>
          <w:rFonts w:ascii="Garamond" w:hAnsi="Garamond" w:cs="Open Sans"/>
          <w:sz w:val="20"/>
          <w:szCs w:val="20"/>
        </w:rPr>
      </w:pPr>
      <w:r w:rsidRPr="00060F4A">
        <w:rPr>
          <w:rFonts w:ascii="Garamond" w:hAnsi="Garamond"/>
          <w:b/>
          <w:bCs/>
          <w:sz w:val="20"/>
          <w:szCs w:val="20"/>
        </w:rPr>
        <w:t>Identyfikator (ID) postępowania na Platformie e-Zamówienia</w:t>
      </w:r>
      <w:r w:rsidRPr="00060F4A">
        <w:rPr>
          <w:rFonts w:ascii="Garamond" w:hAnsi="Garamond"/>
          <w:sz w:val="20"/>
          <w:szCs w:val="20"/>
        </w:rPr>
        <w:t>:</w:t>
      </w:r>
      <w:r w:rsidR="007E4B37" w:rsidRPr="00060F4A">
        <w:rPr>
          <w:rFonts w:ascii="Garamond" w:hAnsi="Garamond"/>
          <w:sz w:val="20"/>
          <w:szCs w:val="20"/>
        </w:rPr>
        <w:t xml:space="preserve"> </w:t>
      </w:r>
      <w:r w:rsidR="00F35A03" w:rsidRPr="00060F4A">
        <w:rPr>
          <w:rFonts w:ascii="Garamond" w:hAnsi="Garamond"/>
          <w:sz w:val="20"/>
          <w:szCs w:val="20"/>
        </w:rPr>
        <w:t>ocds-148610-a9a293e0-9a35-43c3-8e78-59f17816f143</w:t>
      </w:r>
      <w:r w:rsidR="00F35A03" w:rsidRPr="00060F4A">
        <w:rPr>
          <w:rFonts w:ascii="Garamond" w:hAnsi="Garamond"/>
          <w:sz w:val="20"/>
          <w:szCs w:val="20"/>
        </w:rPr>
        <w:t xml:space="preserve"> </w:t>
      </w:r>
    </w:p>
    <w:p w14:paraId="35391505" w14:textId="77777777" w:rsidR="007E4B37" w:rsidRPr="000D65D9" w:rsidRDefault="007E4B37" w:rsidP="007E4B37">
      <w:pPr>
        <w:autoSpaceDE w:val="0"/>
        <w:autoSpaceDN w:val="0"/>
        <w:adjustRightInd w:val="0"/>
        <w:spacing w:after="0" w:line="276" w:lineRule="auto"/>
        <w:ind w:left="142"/>
        <w:rPr>
          <w:rFonts w:ascii="Garamond" w:hAnsi="Garamond"/>
          <w:color w:val="000000"/>
          <w:sz w:val="20"/>
          <w:szCs w:val="20"/>
          <w:highlight w:val="yellow"/>
        </w:rPr>
      </w:pPr>
    </w:p>
    <w:p w14:paraId="4F9EA555" w14:textId="5A4D4519" w:rsidR="00694D20" w:rsidRPr="000D65D9" w:rsidRDefault="00694D20" w:rsidP="007E4B37">
      <w:pPr>
        <w:pStyle w:val="Nagwek2"/>
        <w:numPr>
          <w:ilvl w:val="0"/>
          <w:numId w:val="26"/>
        </w:numPr>
        <w:rPr>
          <w:rFonts w:ascii="Garamond" w:hAnsi="Garamond"/>
        </w:rPr>
      </w:pPr>
      <w:r w:rsidRPr="000D65D9">
        <w:rPr>
          <w:rFonts w:ascii="Garamond" w:hAnsi="Garamond"/>
        </w:rPr>
        <w:t>W przypadku awarii systemu teleinformatycznego, która powoduje brak możliwości otwarcia ofert w terminie wskazanym w SWZ, otwarcie ofert nastąpi niezwłocznie po usunięciu awarii. Zamawiający poinformuje o zmianie terminu otwarcia ofert na stronie internetowej prowadzonego postępowania lub jeżeli nie będzie takiej możliwości ze względu na brak dostępności portalu e-zamówienia, informacja zostanie umieszczona na stronie internetowej BIP Zespołu Szkół Centrum Kształcenia Rolniczego im. Stanisława Staszica w Sejnach</w:t>
      </w:r>
      <w:r w:rsidR="007E4B37" w:rsidRPr="000D65D9">
        <w:rPr>
          <w:rFonts w:ascii="Garamond" w:hAnsi="Garamond"/>
        </w:rPr>
        <w:t>.</w:t>
      </w:r>
      <w:r w:rsidRPr="000D65D9">
        <w:rPr>
          <w:rFonts w:ascii="Garamond" w:hAnsi="Garamond"/>
        </w:rPr>
        <w:t xml:space="preserve"> </w:t>
      </w:r>
    </w:p>
    <w:p w14:paraId="5DE45DA2" w14:textId="77777777" w:rsidR="007E4B37" w:rsidRPr="000D65D9" w:rsidRDefault="00694D20" w:rsidP="007E4B37">
      <w:pPr>
        <w:pStyle w:val="Nagwek2"/>
        <w:numPr>
          <w:ilvl w:val="0"/>
          <w:numId w:val="26"/>
        </w:numPr>
        <w:rPr>
          <w:rFonts w:ascii="Garamond" w:hAnsi="Garamond"/>
        </w:rPr>
      </w:pPr>
      <w:r w:rsidRPr="000D65D9">
        <w:rPr>
          <w:rFonts w:ascii="Garamond" w:hAnsi="Garamond"/>
        </w:rPr>
        <w:t>Zamawiający zastrzega, że w przypadku problemów z dostępnością portalu e-Zamówienia, powodujących brak możliwości zamieszczenia dokumentów na stronie prowadzonego postępowania, dokumenty zostaną zamieszczone na stronie internetowej BIP Zespołu Szkół Centrum Kształcenia Rolniczego im. Stanisława Staszica w Sejnach</w:t>
      </w:r>
      <w:r w:rsidR="007E4B37" w:rsidRPr="000D65D9">
        <w:rPr>
          <w:rFonts w:ascii="Garamond" w:hAnsi="Garamond"/>
        </w:rPr>
        <w:t>.</w:t>
      </w:r>
    </w:p>
    <w:p w14:paraId="7E04506B" w14:textId="6D11C5F6" w:rsidR="00BA7C63" w:rsidRPr="000D65D9" w:rsidRDefault="00BA7C63" w:rsidP="007E4B37">
      <w:pPr>
        <w:pStyle w:val="Nagwek2"/>
        <w:numPr>
          <w:ilvl w:val="0"/>
          <w:numId w:val="26"/>
        </w:numPr>
        <w:rPr>
          <w:rFonts w:ascii="Garamond" w:hAnsi="Garamond"/>
        </w:rPr>
      </w:pPr>
      <w:r w:rsidRPr="000D65D9">
        <w:rPr>
          <w:rFonts w:ascii="Garamond" w:hAnsi="Garamond"/>
        </w:rPr>
        <w:t xml:space="preserve">Do spraw nieuregulowanych w niniejszej SWZ mają zastosowanie przepisy ustawy z dnia 11 września 2019 roku Prawo zamówień publicznych </w:t>
      </w:r>
      <w:r w:rsidR="00A95F3D" w:rsidRPr="000D65D9">
        <w:rPr>
          <w:rFonts w:ascii="Garamond" w:hAnsi="Garamond"/>
        </w:rPr>
        <w:t>(Dz. U. 2024 poz. 1320 ze zm</w:t>
      </w:r>
      <w:r w:rsidR="000A17C1" w:rsidRPr="000D65D9">
        <w:rPr>
          <w:rFonts w:ascii="Garamond" w:hAnsi="Garamond"/>
        </w:rPr>
        <w:t xml:space="preserve">.), </w:t>
      </w:r>
      <w:r w:rsidRPr="000D65D9">
        <w:rPr>
          <w:rFonts w:ascii="Garamond" w:hAnsi="Garamond"/>
        </w:rPr>
        <w:t xml:space="preserve">zwanej dalej „ustawą </w:t>
      </w:r>
      <w:proofErr w:type="spellStart"/>
      <w:r w:rsidRPr="000D65D9">
        <w:rPr>
          <w:rFonts w:ascii="Garamond" w:hAnsi="Garamond"/>
        </w:rPr>
        <w:t>Pzp</w:t>
      </w:r>
      <w:proofErr w:type="spellEnd"/>
      <w:r w:rsidRPr="000D65D9">
        <w:rPr>
          <w:rFonts w:ascii="Garamond" w:hAnsi="Garamond"/>
        </w:rPr>
        <w:t>” oraz aktów wykonawczych wydanych na jej podstawie. W zakresie nieuregulowanym przez ww. akty prawne stosuje się przepisy ustawy z dnia 23 kwietnia 1964 r. – Kodeks cywilny (</w:t>
      </w:r>
      <w:r w:rsidR="00A95F3D" w:rsidRPr="000D65D9">
        <w:rPr>
          <w:rFonts w:ascii="Garamond" w:hAnsi="Garamond"/>
        </w:rPr>
        <w:t>Dz.U. z 2025 r. poz. 1071 ze zm.)</w:t>
      </w:r>
    </w:p>
    <w:p w14:paraId="068E0F1D" w14:textId="77777777" w:rsidR="00BA7C63" w:rsidRPr="000D65D9" w:rsidRDefault="00BA7C63" w:rsidP="007E4B37">
      <w:pPr>
        <w:pStyle w:val="Nagwek2"/>
        <w:rPr>
          <w:rFonts w:ascii="Garamond" w:hAnsi="Garamond"/>
        </w:rPr>
      </w:pPr>
    </w:p>
    <w:p w14:paraId="12E670ED"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Opis przedmiotu zamówienia</w:t>
      </w:r>
      <w:bookmarkEnd w:id="5"/>
    </w:p>
    <w:p w14:paraId="2D870014" w14:textId="77777777" w:rsidR="00BA7C63" w:rsidRPr="000D65D9"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Przedmiotem zamówienia jest </w:t>
      </w:r>
      <w:r w:rsidR="009310A4" w:rsidRPr="000D65D9">
        <w:rPr>
          <w:rFonts w:ascii="Garamond" w:hAnsi="Garamond" w:cs="Open Sans"/>
          <w:b/>
          <w:color w:val="2E74B5" w:themeColor="accent1" w:themeShade="BF"/>
          <w:sz w:val="20"/>
          <w:szCs w:val="20"/>
        </w:rPr>
        <w:t>Budowa pracowni żywienia przy ZSCKR w Sejnach -Etap I</w:t>
      </w:r>
      <w:r w:rsidR="00A95F3D" w:rsidRPr="000D65D9">
        <w:rPr>
          <w:rFonts w:ascii="Garamond" w:hAnsi="Garamond" w:cs="Open Sans"/>
          <w:b/>
          <w:color w:val="2E74B5" w:themeColor="accent1" w:themeShade="BF"/>
          <w:sz w:val="20"/>
          <w:szCs w:val="20"/>
        </w:rPr>
        <w:t>I</w:t>
      </w:r>
    </w:p>
    <w:p w14:paraId="2F1AB9C9" w14:textId="77777777" w:rsidR="009310A4" w:rsidRPr="000D65D9" w:rsidRDefault="009310A4" w:rsidP="002B5A36">
      <w:pPr>
        <w:autoSpaceDE w:val="0"/>
        <w:autoSpaceDN w:val="0"/>
        <w:spacing w:after="0" w:line="276" w:lineRule="auto"/>
        <w:ind w:left="567"/>
        <w:jc w:val="both"/>
        <w:rPr>
          <w:rFonts w:ascii="Garamond" w:hAnsi="Garamond" w:cs="Open Sans"/>
          <w:sz w:val="20"/>
          <w:szCs w:val="20"/>
        </w:rPr>
      </w:pPr>
    </w:p>
    <w:tbl>
      <w:tblPr>
        <w:tblStyle w:val="Tabela-Siatka"/>
        <w:tblW w:w="0" w:type="auto"/>
        <w:tblInd w:w="567" w:type="dxa"/>
        <w:tblLook w:val="04A0" w:firstRow="1" w:lastRow="0" w:firstColumn="1" w:lastColumn="0" w:noHBand="0" w:noVBand="1"/>
      </w:tblPr>
      <w:tblGrid>
        <w:gridCol w:w="8638"/>
      </w:tblGrid>
      <w:tr w:rsidR="00BA7C63" w:rsidRPr="000D65D9" w14:paraId="1DB83E69" w14:textId="77777777" w:rsidTr="00697DC6">
        <w:tc>
          <w:tcPr>
            <w:tcW w:w="9288" w:type="dxa"/>
          </w:tcPr>
          <w:p w14:paraId="779E26DE" w14:textId="77777777" w:rsidR="00174786" w:rsidRPr="000D65D9" w:rsidRDefault="00174786" w:rsidP="00174786">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Przedmiotem zamówienia jest realizacja robót budowlanych w ramach zadania pn. „Budowa pracowni żywienia przy ZSCKR w Sejnach – Etap II”, obejmujących wykonanie robót budowlano-wykończeniowych, sanitarnych oraz elektrycznych w zakresie określonym w przedmiarach robót.</w:t>
            </w:r>
          </w:p>
          <w:p w14:paraId="0DF964EA" w14:textId="0FE6C344" w:rsidR="00174786" w:rsidRPr="000D65D9" w:rsidRDefault="00174786" w:rsidP="00174786">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Zakres zamówienia obejmuje w szczególności  :</w:t>
            </w:r>
          </w:p>
          <w:p w14:paraId="19B2CBC3" w14:textId="2BF190B8"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roboty elewacyjne i dociepleniowe, </w:t>
            </w:r>
          </w:p>
          <w:p w14:paraId="7ADEDA39" w14:textId="0E2849C8"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lastRenderedPageBreak/>
              <w:t xml:space="preserve">tynki, gładzie, posadzki i wykładziny, </w:t>
            </w:r>
          </w:p>
          <w:p w14:paraId="5266C66D" w14:textId="056E62DD"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instalacje elektryczne i teletechniczne, </w:t>
            </w:r>
          </w:p>
          <w:p w14:paraId="4BD7180B" w14:textId="69BCEF51"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instalacje sanitarne wewnętrzne, </w:t>
            </w:r>
          </w:p>
          <w:p w14:paraId="15C22CAC" w14:textId="47443106"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wentylacja mechaniczna, </w:t>
            </w:r>
          </w:p>
          <w:p w14:paraId="553891AF" w14:textId="35E50170"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instalacja PV, </w:t>
            </w:r>
          </w:p>
          <w:p w14:paraId="7639C02F" w14:textId="1523910F"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instalacje doziemne, </w:t>
            </w:r>
          </w:p>
          <w:p w14:paraId="208ED492" w14:textId="79BF6E6B"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instalacja gazowa, </w:t>
            </w:r>
          </w:p>
          <w:p w14:paraId="227DA481" w14:textId="59779642"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dolne źródło pompy ciepła, </w:t>
            </w:r>
          </w:p>
          <w:p w14:paraId="491CBCEF" w14:textId="68337DF1" w:rsidR="00174786" w:rsidRPr="000D65D9" w:rsidRDefault="00174786" w:rsidP="00174786">
            <w:pPr>
              <w:pStyle w:val="Akapitzlist"/>
              <w:numPr>
                <w:ilvl w:val="0"/>
                <w:numId w:val="98"/>
              </w:numPr>
              <w:ind w:firstLine="18"/>
              <w:rPr>
                <w:rFonts w:ascii="Garamond" w:eastAsia="Times New Roman" w:hAnsi="Garamond"/>
                <w:sz w:val="20"/>
                <w:szCs w:val="20"/>
                <w:lang w:eastAsia="pl-PL"/>
              </w:rPr>
            </w:pPr>
            <w:r w:rsidRPr="000D65D9">
              <w:rPr>
                <w:rFonts w:ascii="Garamond" w:eastAsia="Times New Roman" w:hAnsi="Garamond"/>
                <w:sz w:val="20"/>
                <w:szCs w:val="20"/>
                <w:lang w:eastAsia="pl-PL"/>
              </w:rPr>
              <w:t xml:space="preserve">kanalizacja technologiczna, </w:t>
            </w:r>
          </w:p>
          <w:p w14:paraId="6A8D3F24" w14:textId="42F34A76" w:rsidR="00174786" w:rsidRPr="000D65D9" w:rsidRDefault="00174786" w:rsidP="00174786">
            <w:pPr>
              <w:pStyle w:val="Akapitzlist"/>
              <w:numPr>
                <w:ilvl w:val="0"/>
                <w:numId w:val="98"/>
              </w:numPr>
              <w:autoSpaceDE w:val="0"/>
              <w:autoSpaceDN w:val="0"/>
              <w:spacing w:line="276" w:lineRule="auto"/>
              <w:ind w:firstLine="18"/>
              <w:jc w:val="both"/>
              <w:rPr>
                <w:rFonts w:ascii="Garamond" w:hAnsi="Garamond" w:cs="Open Sans"/>
                <w:sz w:val="20"/>
                <w:szCs w:val="20"/>
              </w:rPr>
            </w:pPr>
            <w:r w:rsidRPr="000D65D9">
              <w:rPr>
                <w:rFonts w:ascii="Garamond" w:eastAsia="Times New Roman" w:hAnsi="Garamond"/>
                <w:sz w:val="20"/>
                <w:szCs w:val="20"/>
                <w:lang w:eastAsia="pl-PL"/>
              </w:rPr>
              <w:t>monitoring, LAN, alarm</w:t>
            </w:r>
          </w:p>
          <w:p w14:paraId="5E190D44" w14:textId="77777777" w:rsidR="00174786" w:rsidRPr="000D65D9" w:rsidRDefault="00174786" w:rsidP="00174786">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Zamawiający informuje, iż materiały elewacyjne (styropian, kołki oraz siatka) zostały zakupione w ramach I etapu inwestycji i zostaną przekazane Wykonawcy przez Zamawiającego.</w:t>
            </w:r>
          </w:p>
          <w:p w14:paraId="3CF5B6A7" w14:textId="77777777" w:rsidR="00174786" w:rsidRPr="000D65D9" w:rsidRDefault="00174786" w:rsidP="00174786">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Jednocześnie Zamawiający informuje, iż część robót sanitarnych została wykonana w ramach I etapu inwestycji i nie podlega wycenie oraz realizacji w niniejszym postępowaniu. Zakres robót wykonanych w I etapie określa załączony obmiar robót sanitarnych wykonanych w etapie I.</w:t>
            </w:r>
          </w:p>
          <w:p w14:paraId="1D34696A" w14:textId="6F020E91" w:rsidR="0028526D" w:rsidRPr="000D65D9" w:rsidRDefault="00174786" w:rsidP="00174786">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Zakres niniejszego postępowania obejmuje wyłącznie roboty wskazane w przedmiarach robót dla Etapu II inwestycji. Pozostały zakres prac planowany jest do realizacji w ramach Etapu III w kolejnym roku.</w:t>
            </w:r>
          </w:p>
          <w:p w14:paraId="2AD6CB85" w14:textId="0E1A9B3C" w:rsidR="00F73C48" w:rsidRPr="000D65D9" w:rsidRDefault="00BA7C63">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Szczegółowy opis przedmiotu zamówienia oraz sposób jego wykonania określony jest w</w:t>
            </w:r>
            <w:r w:rsidR="00EC4712" w:rsidRPr="000D65D9">
              <w:rPr>
                <w:rFonts w:ascii="Garamond" w:hAnsi="Garamond" w:cs="Open Sans"/>
                <w:sz w:val="20"/>
                <w:szCs w:val="20"/>
              </w:rPr>
              <w:t> </w:t>
            </w:r>
            <w:r w:rsidRPr="000D65D9">
              <w:rPr>
                <w:rFonts w:ascii="Garamond" w:hAnsi="Garamond" w:cs="Open Sans"/>
                <w:b/>
                <w:bCs/>
                <w:sz w:val="20"/>
                <w:szCs w:val="20"/>
              </w:rPr>
              <w:t>Załącznik</w:t>
            </w:r>
            <w:r w:rsidR="003631E7" w:rsidRPr="000D65D9">
              <w:rPr>
                <w:rFonts w:ascii="Garamond" w:hAnsi="Garamond" w:cs="Open Sans"/>
                <w:b/>
                <w:bCs/>
                <w:sz w:val="20"/>
                <w:szCs w:val="20"/>
              </w:rPr>
              <w:t>u</w:t>
            </w:r>
            <w:r w:rsidRPr="000D65D9">
              <w:rPr>
                <w:rFonts w:ascii="Garamond" w:hAnsi="Garamond" w:cs="Open Sans"/>
                <w:b/>
                <w:bCs/>
                <w:sz w:val="20"/>
                <w:szCs w:val="20"/>
              </w:rPr>
              <w:t xml:space="preserve"> nr  4  do SWZ</w:t>
            </w:r>
            <w:r w:rsidRPr="000D65D9">
              <w:rPr>
                <w:rFonts w:ascii="Garamond" w:hAnsi="Garamond" w:cs="Open Sans"/>
                <w:sz w:val="20"/>
                <w:szCs w:val="20"/>
              </w:rPr>
              <w:t>.</w:t>
            </w:r>
            <w:r w:rsidR="00F73C48" w:rsidRPr="000D65D9">
              <w:rPr>
                <w:rFonts w:ascii="Garamond" w:hAnsi="Garamond" w:cs="Open Sans"/>
                <w:sz w:val="20"/>
                <w:szCs w:val="20"/>
              </w:rPr>
              <w:t xml:space="preserve"> Składają się na niego</w:t>
            </w:r>
            <w:r w:rsidR="00F73C48" w:rsidRPr="000D65D9">
              <w:rPr>
                <w:rFonts w:ascii="Garamond" w:hAnsi="Garamond"/>
              </w:rPr>
              <w:t xml:space="preserve"> </w:t>
            </w:r>
            <w:r w:rsidR="00F73C48" w:rsidRPr="000D65D9">
              <w:rPr>
                <w:rFonts w:ascii="Garamond" w:hAnsi="Garamond" w:cs="Open Sans"/>
                <w:sz w:val="20"/>
                <w:szCs w:val="20"/>
              </w:rPr>
              <w:t>następujące dokumenty:</w:t>
            </w:r>
          </w:p>
          <w:p w14:paraId="0D4A77CC" w14:textId="77777777" w:rsidR="00F73C48" w:rsidRPr="000D65D9" w:rsidRDefault="00F73C48" w:rsidP="002B5A36">
            <w:pPr>
              <w:autoSpaceDE w:val="0"/>
              <w:autoSpaceDN w:val="0"/>
              <w:spacing w:line="276" w:lineRule="auto"/>
              <w:ind w:left="720"/>
              <w:jc w:val="both"/>
              <w:rPr>
                <w:rFonts w:ascii="Garamond" w:hAnsi="Garamond" w:cs="Open Sans"/>
                <w:sz w:val="20"/>
                <w:szCs w:val="20"/>
              </w:rPr>
            </w:pPr>
            <w:r w:rsidRPr="000D65D9">
              <w:rPr>
                <w:rFonts w:ascii="Garamond" w:hAnsi="Garamond" w:cs="Open Sans"/>
                <w:sz w:val="20"/>
                <w:szCs w:val="20"/>
              </w:rPr>
              <w:t>2.1. Dokumentacja projektowa</w:t>
            </w:r>
          </w:p>
          <w:p w14:paraId="7CE295B6" w14:textId="77777777" w:rsidR="00F73C48" w:rsidRPr="000D65D9" w:rsidRDefault="00F73C48" w:rsidP="002B5A36">
            <w:pPr>
              <w:autoSpaceDE w:val="0"/>
              <w:autoSpaceDN w:val="0"/>
              <w:spacing w:line="276" w:lineRule="auto"/>
              <w:ind w:left="720"/>
              <w:jc w:val="both"/>
              <w:rPr>
                <w:rFonts w:ascii="Garamond" w:hAnsi="Garamond" w:cs="Open Sans"/>
                <w:sz w:val="20"/>
                <w:szCs w:val="20"/>
              </w:rPr>
            </w:pPr>
            <w:r w:rsidRPr="000D65D9">
              <w:rPr>
                <w:rFonts w:ascii="Garamond" w:hAnsi="Garamond" w:cs="Open Sans"/>
                <w:sz w:val="20"/>
                <w:szCs w:val="20"/>
              </w:rPr>
              <w:t>2.2. Specyfikacje techniczne wykonania i odbioru robót budowlanych (</w:t>
            </w:r>
            <w:proofErr w:type="spellStart"/>
            <w:r w:rsidRPr="000D65D9">
              <w:rPr>
                <w:rFonts w:ascii="Garamond" w:hAnsi="Garamond" w:cs="Open Sans"/>
                <w:sz w:val="20"/>
                <w:szCs w:val="20"/>
              </w:rPr>
              <w:t>STWiOR</w:t>
            </w:r>
            <w:proofErr w:type="spellEnd"/>
            <w:r w:rsidRPr="000D65D9">
              <w:rPr>
                <w:rFonts w:ascii="Garamond" w:hAnsi="Garamond" w:cs="Open Sans"/>
                <w:sz w:val="20"/>
                <w:szCs w:val="20"/>
              </w:rPr>
              <w:t>)</w:t>
            </w:r>
          </w:p>
          <w:p w14:paraId="2F56288A" w14:textId="2B1157B0" w:rsidR="003220FA" w:rsidRPr="000D65D9" w:rsidRDefault="00F73C48" w:rsidP="000D65D9">
            <w:pPr>
              <w:autoSpaceDE w:val="0"/>
              <w:autoSpaceDN w:val="0"/>
              <w:spacing w:line="276" w:lineRule="auto"/>
              <w:ind w:left="720"/>
              <w:jc w:val="both"/>
              <w:rPr>
                <w:rFonts w:ascii="Garamond" w:hAnsi="Garamond" w:cs="Open Sans"/>
                <w:sz w:val="20"/>
                <w:szCs w:val="20"/>
              </w:rPr>
            </w:pPr>
            <w:r w:rsidRPr="000D65D9">
              <w:rPr>
                <w:rFonts w:ascii="Garamond" w:hAnsi="Garamond" w:cs="Open Sans"/>
                <w:sz w:val="20"/>
                <w:szCs w:val="20"/>
              </w:rPr>
              <w:t>2.3. Przedmiar  robót</w:t>
            </w:r>
          </w:p>
          <w:p w14:paraId="3345D845" w14:textId="12153E9C" w:rsidR="00F73C48" w:rsidRPr="000D65D9" w:rsidRDefault="00F73C48">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 xml:space="preserve">Z uwagi na to, że wynagrodzenie wykonawcy wskazane w ofercie będzie miało charakter ryczałtowy, Wykonawca przy wycenie oferty powinien opierać się na zakresie wskazanym w dokumentacji projektowej, o której mowa w pkt 2.1 oraz </w:t>
            </w:r>
            <w:proofErr w:type="spellStart"/>
            <w:r w:rsidRPr="000D65D9">
              <w:rPr>
                <w:rFonts w:ascii="Garamond" w:hAnsi="Garamond" w:cs="Open Sans"/>
                <w:sz w:val="20"/>
                <w:szCs w:val="20"/>
              </w:rPr>
              <w:t>STWiOR</w:t>
            </w:r>
            <w:proofErr w:type="spellEnd"/>
            <w:r w:rsidRPr="000D65D9">
              <w:rPr>
                <w:rFonts w:ascii="Garamond" w:hAnsi="Garamond" w:cs="Open Sans"/>
                <w:sz w:val="20"/>
                <w:szCs w:val="20"/>
              </w:rPr>
              <w:t xml:space="preserve">. Przedmiar robót ma charakter pomocniczy. Wystąpienie w trakcie realizacji umowy robót nieujętych w przedmiarze lub robót w większej ilości w stosunku do przyjętej w przedmiarze nie będzie uprawniało Wykonawcy do żądania dodatkowego wynagrodzenia - jeżeli roboty te ujęte były w dokumentacji projektowej, o której mowa w pkt 2.1 lub </w:t>
            </w:r>
            <w:proofErr w:type="spellStart"/>
            <w:r w:rsidRPr="000D65D9">
              <w:rPr>
                <w:rFonts w:ascii="Garamond" w:hAnsi="Garamond" w:cs="Open Sans"/>
                <w:sz w:val="20"/>
                <w:szCs w:val="20"/>
              </w:rPr>
              <w:t>STWiOR</w:t>
            </w:r>
            <w:proofErr w:type="spellEnd"/>
            <w:r w:rsidR="006352DF" w:rsidRPr="000D65D9">
              <w:rPr>
                <w:rFonts w:ascii="Garamond" w:hAnsi="Garamond" w:cs="Open Sans"/>
                <w:sz w:val="20"/>
                <w:szCs w:val="20"/>
              </w:rPr>
              <w:t>.</w:t>
            </w:r>
          </w:p>
          <w:p w14:paraId="6507881B" w14:textId="790F1F8D" w:rsidR="00745C1B" w:rsidRPr="000D65D9" w:rsidRDefault="00745C1B">
            <w:pPr>
              <w:numPr>
                <w:ilvl w:val="0"/>
                <w:numId w:val="27"/>
              </w:numPr>
              <w:autoSpaceDE w:val="0"/>
              <w:autoSpaceDN w:val="0"/>
              <w:spacing w:line="276" w:lineRule="auto"/>
              <w:jc w:val="both"/>
              <w:rPr>
                <w:rFonts w:ascii="Garamond" w:hAnsi="Garamond" w:cs="Open Sans"/>
                <w:sz w:val="20"/>
                <w:szCs w:val="20"/>
              </w:rPr>
            </w:pPr>
            <w:r w:rsidRPr="000D65D9">
              <w:rPr>
                <w:rFonts w:ascii="Garamond" w:hAnsi="Garamond" w:cs="Open Sans"/>
                <w:sz w:val="20"/>
                <w:szCs w:val="20"/>
              </w:rPr>
              <w:t xml:space="preserve">Zamawiający wymaga, aby Wykonawca przeprowadził </w:t>
            </w:r>
            <w:r w:rsidRPr="000D65D9">
              <w:rPr>
                <w:rFonts w:ascii="Garamond" w:hAnsi="Garamond" w:cs="Open Sans"/>
                <w:b/>
                <w:bCs/>
                <w:sz w:val="20"/>
                <w:szCs w:val="20"/>
              </w:rPr>
              <w:t>wizję lokalną</w:t>
            </w:r>
            <w:r w:rsidRPr="000D65D9">
              <w:rPr>
                <w:rFonts w:ascii="Garamond" w:hAnsi="Garamond" w:cs="Open Sans"/>
                <w:sz w:val="20"/>
                <w:szCs w:val="20"/>
              </w:rPr>
              <w:t xml:space="preserve"> celem sprawdzenia miejsca oraz warunków związanych z wykonaniem roboty budowlanej  będącej przedmiotem zamówienia z tym zastrzeżeniem, że złożenie oferty musi być poprzedzone jej odbyciem (Zamawiający stawia wymóg, o którym mowa w art. 131 ust 2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Koszt wizji lokalnej ponosi Wykonawca. Z wizji lokalnej zostanie sporządzony protokół podpisany przez strony, który będzie stanowił potwierdzenie odbycia wizji lokalne</w:t>
            </w:r>
            <w:r w:rsidR="00CC0EBF" w:rsidRPr="000D65D9">
              <w:rPr>
                <w:rFonts w:ascii="Garamond" w:hAnsi="Garamond" w:cs="Open Sans"/>
                <w:sz w:val="20"/>
                <w:szCs w:val="20"/>
              </w:rPr>
              <w:t>j</w:t>
            </w:r>
            <w:r w:rsidRPr="000D65D9">
              <w:rPr>
                <w:rFonts w:ascii="Garamond" w:hAnsi="Garamond" w:cs="Open Sans"/>
                <w:sz w:val="20"/>
                <w:szCs w:val="20"/>
              </w:rPr>
              <w:t xml:space="preserve">. Osobą wyznaczoną do kontaktu w sprawie wizji lokalnej jest: kontakt – </w:t>
            </w:r>
            <w:r w:rsidR="007D2A81" w:rsidRPr="000D65D9">
              <w:rPr>
                <w:rFonts w:ascii="Garamond" w:hAnsi="Garamond" w:cs="Open Sans"/>
                <w:sz w:val="20"/>
                <w:szCs w:val="20"/>
              </w:rPr>
              <w:t xml:space="preserve">Witold </w:t>
            </w:r>
            <w:proofErr w:type="spellStart"/>
            <w:r w:rsidR="007D2A81" w:rsidRPr="000D65D9">
              <w:rPr>
                <w:rFonts w:ascii="Garamond" w:hAnsi="Garamond" w:cs="Open Sans"/>
                <w:sz w:val="20"/>
                <w:szCs w:val="20"/>
              </w:rPr>
              <w:t>Niewulis</w:t>
            </w:r>
            <w:proofErr w:type="spellEnd"/>
            <w:r w:rsidR="007D2A81" w:rsidRPr="000D65D9">
              <w:rPr>
                <w:rFonts w:ascii="Garamond" w:hAnsi="Garamond" w:cs="Open Sans"/>
                <w:sz w:val="20"/>
                <w:szCs w:val="20"/>
              </w:rPr>
              <w:t xml:space="preserve"> </w:t>
            </w:r>
            <w:r w:rsidRPr="000D65D9">
              <w:rPr>
                <w:rFonts w:ascii="Garamond" w:hAnsi="Garamond" w:cs="Open Sans"/>
                <w:sz w:val="20"/>
                <w:szCs w:val="20"/>
              </w:rPr>
              <w:t xml:space="preserve">; e-mail do korespondencji: </w:t>
            </w:r>
            <w:hyperlink r:id="rId11" w:history="1">
              <w:r w:rsidR="006D06B1" w:rsidRPr="000D65D9">
                <w:rPr>
                  <w:rStyle w:val="Hipercze"/>
                  <w:rFonts w:ascii="Garamond" w:hAnsi="Garamond" w:cs="Open Sans"/>
                  <w:sz w:val="20"/>
                  <w:szCs w:val="20"/>
                </w:rPr>
                <w:t>sekretariat@zsckr.sejny.pl</w:t>
              </w:r>
            </w:hyperlink>
            <w:r w:rsidR="006D06B1" w:rsidRPr="000D65D9">
              <w:rPr>
                <w:rFonts w:ascii="Garamond" w:hAnsi="Garamond" w:cs="Open Sans"/>
                <w:sz w:val="20"/>
                <w:szCs w:val="20"/>
              </w:rPr>
              <w:t xml:space="preserve"> </w:t>
            </w:r>
            <w:r w:rsidRPr="000D65D9">
              <w:rPr>
                <w:rFonts w:ascii="Garamond" w:hAnsi="Garamond" w:cs="Open Sans"/>
                <w:sz w:val="20"/>
                <w:szCs w:val="20"/>
              </w:rPr>
              <w:t xml:space="preserve"> nr tel. </w:t>
            </w:r>
            <w:r w:rsidR="007D2A81" w:rsidRPr="000D65D9">
              <w:rPr>
                <w:rFonts w:ascii="Garamond" w:hAnsi="Garamond" w:cs="Open Sans"/>
                <w:sz w:val="20"/>
                <w:szCs w:val="20"/>
              </w:rPr>
              <w:t>508196434</w:t>
            </w:r>
            <w:r w:rsidR="00CC0EBF" w:rsidRPr="000D65D9">
              <w:rPr>
                <w:rFonts w:ascii="Garamond" w:hAnsi="Garamond" w:cs="Open Sans"/>
                <w:sz w:val="20"/>
                <w:szCs w:val="20"/>
              </w:rPr>
              <w:t>.</w:t>
            </w:r>
          </w:p>
          <w:p w14:paraId="510AF7C3" w14:textId="165A4E79" w:rsidR="00BA7C63" w:rsidRPr="000D65D9"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0D65D9">
              <w:rPr>
                <w:rFonts w:ascii="Garamond" w:eastAsia="Calibri" w:hAnsi="Garamond" w:cs="Open Sans"/>
                <w:sz w:val="20"/>
                <w:szCs w:val="20"/>
                <w:lang w:eastAsia="en-US"/>
              </w:rPr>
              <w:t xml:space="preserve">Zgodnie art. 95  ustawy PZP Zamawiający wymaga zatrudnienia przez Wykonawcę lub Podwykonawcę na podstawie umowy o pracę osób wykonujących roboty budowlane  jeśli wykonanie tych czynności polega na wykonaniu pracy w sposób określony w art. 22 § 1 ustawy z dnia 26 czerwca 1974 – Kodeks pracy (Dz. U. z </w:t>
            </w:r>
            <w:r w:rsidR="00F06162" w:rsidRPr="000D65D9">
              <w:rPr>
                <w:rFonts w:ascii="Garamond" w:eastAsia="Calibri" w:hAnsi="Garamond" w:cs="Open Sans"/>
                <w:sz w:val="20"/>
                <w:szCs w:val="20"/>
                <w:lang w:eastAsia="en-US"/>
              </w:rPr>
              <w:t xml:space="preserve">2023 poz. 1465 z </w:t>
            </w:r>
            <w:proofErr w:type="spellStart"/>
            <w:r w:rsidR="00F06162" w:rsidRPr="000D65D9">
              <w:rPr>
                <w:rFonts w:ascii="Garamond" w:eastAsia="Calibri" w:hAnsi="Garamond" w:cs="Open Sans"/>
                <w:sz w:val="20"/>
                <w:szCs w:val="20"/>
                <w:lang w:eastAsia="en-US"/>
              </w:rPr>
              <w:t>póź</w:t>
            </w:r>
            <w:proofErr w:type="spellEnd"/>
            <w:r w:rsidR="00F06162" w:rsidRPr="000D65D9">
              <w:rPr>
                <w:rFonts w:ascii="Garamond" w:eastAsia="Calibri" w:hAnsi="Garamond" w:cs="Open Sans"/>
                <w:sz w:val="20"/>
                <w:szCs w:val="20"/>
                <w:lang w:eastAsia="en-US"/>
              </w:rPr>
              <w:t>. zm.</w:t>
            </w:r>
            <w:r w:rsidRPr="000D65D9">
              <w:rPr>
                <w:rFonts w:ascii="Garamond" w:eastAsia="Calibri" w:hAnsi="Garamond" w:cs="Open Sans"/>
                <w:sz w:val="20"/>
                <w:szCs w:val="20"/>
                <w:lang w:eastAsia="en-US"/>
              </w:rPr>
              <w:t xml:space="preserve">). </w:t>
            </w:r>
            <w:r w:rsidRPr="000D65D9">
              <w:rPr>
                <w:rFonts w:ascii="Garamond" w:hAnsi="Garamond" w:cs="Open Sans"/>
                <w:sz w:val="20"/>
                <w:szCs w:val="20"/>
              </w:rPr>
              <w:t>W</w:t>
            </w:r>
            <w:r w:rsidR="00EC4712" w:rsidRPr="000D65D9">
              <w:rPr>
                <w:rFonts w:ascii="Garamond" w:hAnsi="Garamond" w:cs="Open Sans"/>
                <w:sz w:val="20"/>
                <w:szCs w:val="20"/>
              </w:rPr>
              <w:t> </w:t>
            </w:r>
            <w:r w:rsidRPr="000D65D9">
              <w:rPr>
                <w:rFonts w:ascii="Garamond" w:hAnsi="Garamond" w:cs="Open Sans"/>
                <w:sz w:val="20"/>
                <w:szCs w:val="20"/>
              </w:rPr>
              <w:t>szczególności następujących czynności: wykonanie robót</w:t>
            </w:r>
            <w:r w:rsidR="00757A64" w:rsidRPr="000D65D9">
              <w:rPr>
                <w:rFonts w:ascii="Garamond" w:hAnsi="Garamond" w:cs="Open Sans"/>
                <w:sz w:val="20"/>
                <w:szCs w:val="20"/>
              </w:rPr>
              <w:t xml:space="preserve"> elektrycznych, sanitarnych</w:t>
            </w:r>
            <w:r w:rsidRPr="000D65D9">
              <w:rPr>
                <w:rFonts w:ascii="Garamond" w:hAnsi="Garamond" w:cs="Open Sans"/>
                <w:sz w:val="20"/>
                <w:szCs w:val="20"/>
              </w:rPr>
              <w:t xml:space="preserve">, </w:t>
            </w:r>
            <w:r w:rsidR="00757A64" w:rsidRPr="000D65D9">
              <w:rPr>
                <w:rFonts w:ascii="Garamond" w:hAnsi="Garamond" w:cs="Open Sans"/>
                <w:sz w:val="20"/>
                <w:szCs w:val="20"/>
              </w:rPr>
              <w:t>budowlanych</w:t>
            </w:r>
            <w:r w:rsidRPr="000D65D9">
              <w:rPr>
                <w:rFonts w:ascii="Garamond" w:hAnsi="Garamond" w:cs="Open Sans"/>
                <w:sz w:val="20"/>
                <w:szCs w:val="20"/>
              </w:rPr>
              <w:t xml:space="preserve"> </w:t>
            </w:r>
            <w:r w:rsidR="00757A64" w:rsidRPr="000D65D9">
              <w:rPr>
                <w:rFonts w:ascii="Garamond" w:hAnsi="Garamond" w:cs="Open Sans"/>
                <w:sz w:val="20"/>
                <w:szCs w:val="20"/>
              </w:rPr>
              <w:t>(</w:t>
            </w:r>
            <w:r w:rsidR="00510168" w:rsidRPr="000D65D9">
              <w:rPr>
                <w:rFonts w:ascii="Garamond" w:hAnsi="Garamond" w:cs="Open Sans"/>
                <w:sz w:val="20"/>
                <w:szCs w:val="20"/>
              </w:rPr>
              <w:t>elewacyjnych</w:t>
            </w:r>
            <w:r w:rsidR="00757A64" w:rsidRPr="000D65D9">
              <w:rPr>
                <w:rFonts w:ascii="Garamond" w:hAnsi="Garamond" w:cs="Open Sans"/>
                <w:sz w:val="20"/>
                <w:szCs w:val="20"/>
              </w:rPr>
              <w:t>)</w:t>
            </w:r>
            <w:r w:rsidR="00510168" w:rsidRPr="000D65D9">
              <w:rPr>
                <w:rFonts w:ascii="Garamond" w:hAnsi="Garamond" w:cs="Open Sans"/>
                <w:sz w:val="20"/>
                <w:szCs w:val="20"/>
              </w:rPr>
              <w:t xml:space="preserve"> </w:t>
            </w:r>
            <w:r w:rsidR="00F06162" w:rsidRPr="000D65D9">
              <w:rPr>
                <w:rFonts w:ascii="Garamond" w:hAnsi="Garamond" w:cs="Open Sans"/>
                <w:sz w:val="20"/>
                <w:szCs w:val="20"/>
              </w:rPr>
              <w:t>.</w:t>
            </w:r>
          </w:p>
          <w:p w14:paraId="2CCFDF10" w14:textId="77777777" w:rsidR="00BA7C63" w:rsidRPr="000D65D9"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0D65D9">
              <w:rPr>
                <w:rFonts w:ascii="Garamond" w:eastAsia="Calibri" w:hAnsi="Garamond" w:cs="Open Sans"/>
                <w:sz w:val="20"/>
                <w:szCs w:val="20"/>
                <w:lang w:eastAsia="en-US"/>
              </w:rPr>
              <w:t xml:space="preserve">Wykonawca </w:t>
            </w:r>
            <w:r w:rsidRPr="000D65D9">
              <w:rPr>
                <w:rFonts w:ascii="Garamond" w:hAnsi="Garamond" w:cs="Open Sans"/>
                <w:sz w:val="20"/>
                <w:szCs w:val="20"/>
              </w:rPr>
              <w:t xml:space="preserve">zobowiązany jest do przedłożenia Zamawiającemu w terminie </w:t>
            </w:r>
            <w:r w:rsidR="00745C1B" w:rsidRPr="000D65D9">
              <w:rPr>
                <w:rFonts w:ascii="Garamond" w:hAnsi="Garamond" w:cs="Open Sans"/>
                <w:sz w:val="20"/>
                <w:szCs w:val="20"/>
              </w:rPr>
              <w:t>7</w:t>
            </w:r>
            <w:r w:rsidRPr="000D65D9">
              <w:rPr>
                <w:rFonts w:ascii="Garamond" w:hAnsi="Garamond" w:cs="Open Sans"/>
                <w:sz w:val="20"/>
                <w:szCs w:val="20"/>
              </w:rPr>
              <w:t xml:space="preserve"> dni od podpisania umowy imiennego wykazu ww. osób wraz z określeniem wykonywanych przez nie czynności oraz oświadczeniem potwierdzającym zatrudnienie ich na podstawie umowy o pracę. Analogiczny wykaz osób wraz z oświadczeniem dotyczącym zatrudnienia ww. osób na podstawie umowę o pracę i niezaleganiu z wypłatą wynagrodzenia na dzień złożenia oświadczenia, Wykonawca zobowiązany jest przedłożyć na każde żądanie Zamawiającego. Powyższy obowiązek dotyczy również wszystkich podwykonawców uczestniczących w</w:t>
            </w:r>
            <w:r w:rsidR="00EC4712" w:rsidRPr="000D65D9">
              <w:rPr>
                <w:rFonts w:ascii="Garamond" w:hAnsi="Garamond" w:cs="Open Sans"/>
                <w:sz w:val="20"/>
                <w:szCs w:val="20"/>
              </w:rPr>
              <w:t> </w:t>
            </w:r>
            <w:r w:rsidRPr="000D65D9">
              <w:rPr>
                <w:rFonts w:ascii="Garamond" w:hAnsi="Garamond" w:cs="Open Sans"/>
                <w:sz w:val="20"/>
                <w:szCs w:val="20"/>
              </w:rPr>
              <w:t>procesie realizacji zadań w ramach procedury.</w:t>
            </w:r>
          </w:p>
          <w:p w14:paraId="3DAD3FE1" w14:textId="77777777" w:rsidR="00BA7C63" w:rsidRPr="000D65D9"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0D65D9">
              <w:rPr>
                <w:rFonts w:ascii="Garamond" w:hAnsi="Garamond" w:cs="Open Sans"/>
                <w:sz w:val="20"/>
                <w:szCs w:val="20"/>
              </w:rPr>
              <w:t xml:space="preserve">Zamawiający na każdym etapie realizacji przedmiotu umowy ma prawo żądania udokumentowania przez Wykonawcę/Podwykonawcę faktu zatrudniania osób na podstawie umowy o pracę. </w:t>
            </w:r>
          </w:p>
          <w:p w14:paraId="3A787720" w14:textId="77777777" w:rsidR="00BA7C63" w:rsidRPr="000D65D9" w:rsidRDefault="00BA7C63">
            <w:pPr>
              <w:pStyle w:val="Tekstpodstawowy3"/>
              <w:numPr>
                <w:ilvl w:val="0"/>
                <w:numId w:val="27"/>
              </w:numPr>
              <w:autoSpaceDE w:val="0"/>
              <w:autoSpaceDN w:val="0"/>
              <w:spacing w:line="276" w:lineRule="auto"/>
              <w:rPr>
                <w:rFonts w:ascii="Garamond" w:eastAsia="Calibri" w:hAnsi="Garamond" w:cs="Open Sans"/>
                <w:sz w:val="20"/>
                <w:szCs w:val="20"/>
                <w:lang w:eastAsia="en-US"/>
              </w:rPr>
            </w:pPr>
            <w:r w:rsidRPr="000D65D9">
              <w:rPr>
                <w:rFonts w:ascii="Garamond" w:hAnsi="Garamond" w:cs="Open Sans"/>
                <w:sz w:val="20"/>
                <w:szCs w:val="20"/>
              </w:rPr>
              <w:t>W przypadku stwierdzenia nieprawidłowości dotyczących zatrudniania pracowników przez Wykonawcę lub Podwykonawcę, Zamawiający zastrzega możliwość poinformowania o tym fakcie Państwowej Inspekcji Pracy, ponadto upoważniony będzie do naliczenia kary umownej.</w:t>
            </w:r>
          </w:p>
          <w:p w14:paraId="3A7EDF0B"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lastRenderedPageBreak/>
              <w:t>Sposób prowadzenia prac nie może znacząco wpływać na funkcjonowanie obiektu. W trakcie prowadzenia robót budowlanych Wykonawca zobowiązany jest do zachowania estetyki i</w:t>
            </w:r>
            <w:r w:rsidR="00EC4712" w:rsidRPr="000D65D9">
              <w:rPr>
                <w:rFonts w:ascii="Garamond" w:hAnsi="Garamond" w:cs="Open Sans"/>
                <w:sz w:val="20"/>
                <w:szCs w:val="20"/>
              </w:rPr>
              <w:t> </w:t>
            </w:r>
            <w:r w:rsidRPr="000D65D9">
              <w:rPr>
                <w:rFonts w:ascii="Garamond" w:hAnsi="Garamond" w:cs="Open Sans"/>
                <w:sz w:val="20"/>
                <w:szCs w:val="20"/>
              </w:rPr>
              <w:t>czystości na terenie placu budowy, szlakach komunikacyjnych oraz terenów sąsiednich.</w:t>
            </w:r>
          </w:p>
          <w:p w14:paraId="303F695C"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W zakres przedmiotu umowy wchodzą również te prace, których konieczność ujawni się w</w:t>
            </w:r>
            <w:r w:rsidR="00EC4712" w:rsidRPr="000D65D9">
              <w:rPr>
                <w:rFonts w:ascii="Garamond" w:hAnsi="Garamond" w:cs="Open Sans"/>
                <w:sz w:val="20"/>
                <w:szCs w:val="20"/>
              </w:rPr>
              <w:t> </w:t>
            </w:r>
            <w:r w:rsidRPr="000D65D9">
              <w:rPr>
                <w:rFonts w:ascii="Garamond" w:hAnsi="Garamond" w:cs="Open Sans"/>
                <w:sz w:val="20"/>
                <w:szCs w:val="20"/>
              </w:rPr>
              <w:t>trakcie realizacji niniejszej umowy, a które w trakcie postępowania o udzielenie zamówienia publicznego wykonawca robót budowlanych może przewidzieć zgodnie z wiedzą techniczną, obowiązującymi przepisami techniczno-budowlanymi i administracyjnymi, jak również te, które można było przewidzieć na podstawie postanowień niniejszej umowy.</w:t>
            </w:r>
          </w:p>
          <w:p w14:paraId="0BB9C963"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Jeżeli w opisie przedmiotu zamówienia wskazano jakikolwiek znak towarowy, patent lub pochodzenie, źródło lub szczególny proces, który charakteryzuje produkty lub usługi dostarczane przez konkretnego wykonawcę – należy przyjąć, że Zamawiający podał taki opis w celu określenia minimalnych parametrów, jakim muszą odpowiadać produkty, aby spełnić wymagania stawiane przez Zamawiającego i stanowią one wyłącznie wzorzec jakościowy przedmiotu zamówienia, a nie wskazanie na konkretny wyrób danego producenta. Ponadto należy przyjąć, że wszystkim takim wskazaniom towarzyszą wyrazy "lub równoważne". W</w:t>
            </w:r>
            <w:r w:rsidR="00EC4712" w:rsidRPr="000D65D9">
              <w:rPr>
                <w:rFonts w:ascii="Garamond" w:hAnsi="Garamond" w:cs="Open Sans"/>
                <w:sz w:val="20"/>
                <w:szCs w:val="20"/>
              </w:rPr>
              <w:t> </w:t>
            </w:r>
            <w:r w:rsidRPr="000D65D9">
              <w:rPr>
                <w:rFonts w:ascii="Garamond" w:hAnsi="Garamond" w:cs="Open Sans"/>
                <w:sz w:val="20"/>
                <w:szCs w:val="20"/>
              </w:rPr>
              <w:t>związku z tym, dopuszczalne jest zaoferowanie przez Wykonawcę rozwiązania równoważnego, które zagwarantuje nie gorsze parametry, standardy techniczno-jakościowe oraz funkcjonalne niż wskazane w SWZ Zgodnie art. 101 ust. 4 ustawy Prawo zamówień publicznych. Zamawiający dopuszcza możliwość złożenia oferty. równoważnej, jednak pod warunkiem, że zaproponowany przez Wykonawcę produkt równoważny będzie spełniał minimum wymogów tej samej klasy jakiej oczekuje Zamawiający, tzn. będzie odpowiadał wymaganiom opisanym przez Zamawiającego w SWZ. Asortyment zaproponowany jako równoważny nie może odbiegać jakością, standardem, parametrami technicznymi od założonych przez Zamawiającego. Za asortyment równoważny Zamawiający uzna ten, który posiada te same lub lepsze od opisanych w SWZ parametry techniczne i jakościowe, a jego zastosowanie w żaden sposób nie wpłynie na prawidłowe funkcjonowanie aparatu zgodnie z</w:t>
            </w:r>
            <w:r w:rsidR="00EC4712" w:rsidRPr="000D65D9">
              <w:rPr>
                <w:rFonts w:ascii="Garamond" w:hAnsi="Garamond" w:cs="Open Sans"/>
                <w:sz w:val="20"/>
                <w:szCs w:val="20"/>
              </w:rPr>
              <w:t> </w:t>
            </w:r>
            <w:r w:rsidRPr="000D65D9">
              <w:rPr>
                <w:rFonts w:ascii="Garamond" w:hAnsi="Garamond" w:cs="Open Sans"/>
                <w:sz w:val="20"/>
                <w:szCs w:val="20"/>
              </w:rPr>
              <w:t xml:space="preserve">jego przeznaczeniem. Wykonawca, który powołuje się na rozwiązania równoważne jest zobowiązany wykazać, że oferowane przez niego dostawy spełniają wymagania określone przez Zamawiającego (art. 101 ust. 5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Ciężar dowodowy w zakresie udowodnienia równoważności zaoferowanych rozwiązań z rozwiązaniami opisanymi poprzez wskazanie przykładowego znaku towarowego, patentu lub pochodzenia, spoczywa na Wykonawcy, składającym ofertę równoważną.</w:t>
            </w:r>
          </w:p>
          <w:p w14:paraId="716FA212" w14:textId="77777777" w:rsidR="007A6BA2" w:rsidRPr="000D65D9" w:rsidRDefault="007A6BA2">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Wszystkie roboty należy prowadzić zgodnie z dokumentacją techniczną oraz obowiązującymi warunkami technicznymi i przepisami.</w:t>
            </w:r>
          </w:p>
          <w:p w14:paraId="62A974D6" w14:textId="77777777" w:rsidR="007A6BA2" w:rsidRPr="000D65D9" w:rsidRDefault="007A6BA2">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Wykonawca będzie zobowiązany do ewentualnego (w przypadku zaistnienia konieczności) udostępnienia placu budowy gestorom sieci prowadzącym roboty.</w:t>
            </w:r>
          </w:p>
          <w:p w14:paraId="19F42FF4"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 xml:space="preserve">W trakcie prowadzenia robót budowlanych Wykonawca zobowiązany jest do zachowania estetyki i czystości.   </w:t>
            </w:r>
          </w:p>
          <w:p w14:paraId="47E060EF"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Przedmiot zamówienia należy wykonywać zgodnie z harmonogramem rzeczowo-finansowym, zwanym dalej harmonogramem, opracowanym przez Wykonawcę i</w:t>
            </w:r>
            <w:r w:rsidR="00EC4712" w:rsidRPr="000D65D9">
              <w:rPr>
                <w:rFonts w:ascii="Garamond" w:hAnsi="Garamond" w:cs="Open Sans"/>
                <w:sz w:val="20"/>
                <w:szCs w:val="20"/>
              </w:rPr>
              <w:t> </w:t>
            </w:r>
            <w:r w:rsidRPr="000D65D9">
              <w:rPr>
                <w:rFonts w:ascii="Garamond" w:hAnsi="Garamond" w:cs="Open Sans"/>
                <w:sz w:val="20"/>
                <w:szCs w:val="20"/>
              </w:rPr>
              <w:t>zaakceptowanym przez Zamawiającego.</w:t>
            </w:r>
          </w:p>
          <w:p w14:paraId="05F37AA2"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Wykonawca przygotuje w terminie 2 dni roboczych harmonogram i uzgodni go z</w:t>
            </w:r>
            <w:r w:rsidR="00EC4712" w:rsidRPr="000D65D9">
              <w:rPr>
                <w:rFonts w:ascii="Garamond" w:hAnsi="Garamond" w:cs="Open Sans"/>
                <w:sz w:val="20"/>
                <w:szCs w:val="20"/>
              </w:rPr>
              <w:t> </w:t>
            </w:r>
            <w:r w:rsidRPr="000D65D9">
              <w:rPr>
                <w:rFonts w:ascii="Garamond" w:hAnsi="Garamond" w:cs="Open Sans"/>
                <w:sz w:val="20"/>
                <w:szCs w:val="20"/>
              </w:rPr>
              <w:t>Zamawiającym przed zawarciem umowy w sprawie niniejszego zamówienia publicznego.</w:t>
            </w:r>
          </w:p>
          <w:p w14:paraId="68B4491A"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 xml:space="preserve">Po wykonaniu robót Wykonawca ma obowiązek przekazać Zamawiającemu pełna dokumentacje powykonawczą. </w:t>
            </w:r>
          </w:p>
          <w:p w14:paraId="676569BF"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Z uwagi na ryczałtowe wynagrodzenie, przedmiary robót dołączone do SWZ mają jedynie charakter pomocniczy. Przedmiar robót nie stanowi opisu przedmiotu zamówienia (ma funkcję pomocniczą) i nie stanowi podstawy wyceny oferty</w:t>
            </w:r>
            <w:r w:rsidR="002651A0" w:rsidRPr="000D65D9">
              <w:rPr>
                <w:rFonts w:ascii="Garamond" w:hAnsi="Garamond" w:cs="Open Sans"/>
                <w:sz w:val="20"/>
                <w:szCs w:val="20"/>
              </w:rPr>
              <w:t>.</w:t>
            </w:r>
          </w:p>
          <w:p w14:paraId="3896B587"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Miejsce realizacji</w:t>
            </w:r>
            <w:r w:rsidRPr="000D65D9">
              <w:rPr>
                <w:rFonts w:ascii="Garamond" w:hAnsi="Garamond" w:cs="Open Sans"/>
                <w:color w:val="2E74B5" w:themeColor="accent1" w:themeShade="BF"/>
                <w:sz w:val="20"/>
                <w:szCs w:val="20"/>
              </w:rPr>
              <w:t>:</w:t>
            </w:r>
            <w:r w:rsidRPr="000D65D9">
              <w:rPr>
                <w:rFonts w:ascii="Garamond" w:hAnsi="Garamond" w:cs="Open Sans"/>
                <w:sz w:val="20"/>
                <w:szCs w:val="20"/>
              </w:rPr>
              <w:t>,</w:t>
            </w:r>
            <w:r w:rsidR="00694D20" w:rsidRPr="000D65D9">
              <w:rPr>
                <w:rFonts w:ascii="Garamond" w:hAnsi="Garamond"/>
              </w:rPr>
              <w:t xml:space="preserve"> </w:t>
            </w:r>
            <w:r w:rsidR="00694D20" w:rsidRPr="000D65D9">
              <w:rPr>
                <w:rFonts w:ascii="Garamond" w:hAnsi="Garamond" w:cs="Open Sans"/>
                <w:sz w:val="20"/>
                <w:szCs w:val="20"/>
              </w:rPr>
              <w:t>Zespół Szkół Centrum Kształcenia Rolniczego im. Stanisława Staszica w Sejnach</w:t>
            </w:r>
            <w:r w:rsidRPr="000D65D9">
              <w:rPr>
                <w:rFonts w:ascii="Garamond" w:hAnsi="Garamond" w:cs="Open Sans"/>
                <w:sz w:val="20"/>
                <w:szCs w:val="20"/>
              </w:rPr>
              <w:t xml:space="preserve"> ul. </w:t>
            </w:r>
            <w:r w:rsidR="00694D20" w:rsidRPr="000D65D9">
              <w:rPr>
                <w:rFonts w:ascii="Garamond" w:hAnsi="Garamond" w:cs="Open Sans"/>
                <w:sz w:val="20"/>
                <w:szCs w:val="20"/>
              </w:rPr>
              <w:t>Konarskiego 23, 16 – 500 Sejny</w:t>
            </w:r>
          </w:p>
          <w:p w14:paraId="08BEE087" w14:textId="77777777" w:rsidR="00BA7C63" w:rsidRPr="000D65D9" w:rsidRDefault="00BA7C63">
            <w:pPr>
              <w:pStyle w:val="Tekstpodstawowy3"/>
              <w:numPr>
                <w:ilvl w:val="0"/>
                <w:numId w:val="27"/>
              </w:numPr>
              <w:autoSpaceDE w:val="0"/>
              <w:autoSpaceDN w:val="0"/>
              <w:spacing w:line="276" w:lineRule="auto"/>
              <w:rPr>
                <w:rFonts w:ascii="Garamond" w:hAnsi="Garamond" w:cs="Open Sans"/>
                <w:sz w:val="20"/>
                <w:szCs w:val="20"/>
              </w:rPr>
            </w:pPr>
            <w:r w:rsidRPr="000D65D9">
              <w:rPr>
                <w:rFonts w:ascii="Garamond" w:hAnsi="Garamond" w:cs="Open Sans"/>
                <w:sz w:val="20"/>
                <w:szCs w:val="20"/>
              </w:rPr>
              <w:t>Miejsce realizacji zamówienia: kod NUTS: PL</w:t>
            </w:r>
            <w:r w:rsidR="00AF7EB9" w:rsidRPr="000D65D9">
              <w:rPr>
                <w:rFonts w:ascii="Garamond" w:hAnsi="Garamond" w:cs="Open Sans"/>
                <w:sz w:val="20"/>
                <w:szCs w:val="20"/>
              </w:rPr>
              <w:t>84</w:t>
            </w:r>
            <w:r w:rsidRPr="000D65D9">
              <w:rPr>
                <w:rFonts w:ascii="Garamond" w:hAnsi="Garamond" w:cs="Open Sans"/>
                <w:sz w:val="20"/>
                <w:szCs w:val="20"/>
              </w:rPr>
              <w:t>.</w:t>
            </w:r>
          </w:p>
        </w:tc>
      </w:tr>
    </w:tbl>
    <w:p w14:paraId="403F11CB" w14:textId="77777777" w:rsidR="0001440F" w:rsidRPr="000D65D9" w:rsidRDefault="00BA7C63">
      <w:pPr>
        <w:numPr>
          <w:ilvl w:val="0"/>
          <w:numId w:val="18"/>
        </w:numPr>
        <w:autoSpaceDE w:val="0"/>
        <w:autoSpaceDN w:val="0"/>
        <w:spacing w:after="0" w:line="276" w:lineRule="auto"/>
        <w:ind w:left="567" w:hanging="283"/>
        <w:jc w:val="both"/>
        <w:rPr>
          <w:rFonts w:ascii="Garamond" w:hAnsi="Garamond"/>
          <w:sz w:val="20"/>
          <w:szCs w:val="20"/>
        </w:rPr>
      </w:pPr>
      <w:r w:rsidRPr="000D65D9">
        <w:rPr>
          <w:rFonts w:ascii="Garamond" w:hAnsi="Garamond" w:cs="Open Sans"/>
          <w:sz w:val="20"/>
          <w:szCs w:val="20"/>
        </w:rPr>
        <w:lastRenderedPageBreak/>
        <w:t>Z</w:t>
      </w:r>
      <w:r w:rsidR="0001440F" w:rsidRPr="000D65D9">
        <w:rPr>
          <w:rFonts w:ascii="Garamond" w:hAnsi="Garamond"/>
          <w:sz w:val="20"/>
          <w:szCs w:val="20"/>
        </w:rPr>
        <w:t xml:space="preserve">amawiający nie dokonał podziału zamówienia na części ze względu na to, że podział taki </w:t>
      </w:r>
      <w:r w:rsidR="0001440F" w:rsidRPr="000D65D9">
        <w:rPr>
          <w:rFonts w:ascii="Garamond" w:hAnsi="Garamond"/>
          <w:color w:val="212121"/>
          <w:sz w:val="20"/>
          <w:szCs w:val="20"/>
        </w:rPr>
        <w:t>groziłby nadmiernymi trudnościami technicznymi oraz nadmiernymi kosztami wykonania zamówienia. Potrzeba skoordynowania działań różnych wykonawców realizujących poszczególne</w:t>
      </w:r>
      <w:r w:rsidR="0001440F" w:rsidRPr="000D65D9">
        <w:rPr>
          <w:rFonts w:ascii="Garamond" w:hAnsi="Garamond"/>
          <w:color w:val="212121"/>
          <w:spacing w:val="-2"/>
          <w:sz w:val="20"/>
          <w:szCs w:val="20"/>
        </w:rPr>
        <w:t xml:space="preserve"> </w:t>
      </w:r>
      <w:r w:rsidR="0001440F" w:rsidRPr="000D65D9">
        <w:rPr>
          <w:rFonts w:ascii="Garamond" w:hAnsi="Garamond"/>
          <w:color w:val="212121"/>
          <w:sz w:val="20"/>
          <w:szCs w:val="20"/>
        </w:rPr>
        <w:t xml:space="preserve">części zamówienia mogłaby poważnie zagrozić właściwemu wykonaniu zamówienia. Niedokonanie podziału zamówienia podyktowane </w:t>
      </w:r>
      <w:r w:rsidR="0001440F" w:rsidRPr="000D65D9">
        <w:rPr>
          <w:rFonts w:ascii="Garamond" w:hAnsi="Garamond"/>
          <w:color w:val="111111"/>
          <w:sz w:val="20"/>
          <w:szCs w:val="20"/>
        </w:rPr>
        <w:t xml:space="preserve">było zatem względami technicznymi, organizacyjnym oraz charakterem przedmiotu zamówienia. Zastosowany ewentualnie podział </w:t>
      </w:r>
      <w:r w:rsidR="0001440F" w:rsidRPr="000D65D9">
        <w:rPr>
          <w:rFonts w:ascii="Garamond" w:hAnsi="Garamond"/>
          <w:color w:val="111111"/>
          <w:sz w:val="20"/>
          <w:szCs w:val="20"/>
        </w:rPr>
        <w:lastRenderedPageBreak/>
        <w:t>zamówienia na części nie zwiększyłby</w:t>
      </w:r>
      <w:r w:rsidR="0001440F" w:rsidRPr="000D65D9">
        <w:rPr>
          <w:rFonts w:ascii="Garamond" w:hAnsi="Garamond"/>
          <w:color w:val="111111"/>
          <w:spacing w:val="80"/>
          <w:sz w:val="20"/>
          <w:szCs w:val="20"/>
        </w:rPr>
        <w:t xml:space="preserve"> </w:t>
      </w:r>
      <w:r w:rsidR="0001440F" w:rsidRPr="000D65D9">
        <w:rPr>
          <w:rFonts w:ascii="Garamond" w:hAnsi="Garamond"/>
          <w:color w:val="111111"/>
          <w:sz w:val="20"/>
          <w:szCs w:val="20"/>
        </w:rPr>
        <w:t>konkurencyjności</w:t>
      </w:r>
      <w:r w:rsidR="0001440F" w:rsidRPr="000D65D9">
        <w:rPr>
          <w:rFonts w:ascii="Garamond" w:hAnsi="Garamond"/>
          <w:color w:val="111111"/>
          <w:spacing w:val="-1"/>
          <w:sz w:val="20"/>
          <w:szCs w:val="20"/>
        </w:rPr>
        <w:t xml:space="preserve"> </w:t>
      </w:r>
      <w:r w:rsidR="0001440F" w:rsidRPr="000D65D9">
        <w:rPr>
          <w:rFonts w:ascii="Garamond" w:hAnsi="Garamond"/>
          <w:color w:val="2C2B2B"/>
          <w:sz w:val="20"/>
          <w:szCs w:val="20"/>
        </w:rPr>
        <w:t xml:space="preserve">w sektorze małych i średnich przedsiębiorstw – zakres zamówienia jest zakresem typowym, umożliwiającym złożenie oferty wykonawcom z grupy małych lub średnich przedsiębiorstw. </w:t>
      </w:r>
      <w:r w:rsidR="0001440F" w:rsidRPr="000D65D9">
        <w:rPr>
          <w:rFonts w:ascii="Garamond" w:hAnsi="Garamond"/>
          <w:color w:val="212121"/>
          <w:sz w:val="20"/>
          <w:szCs w:val="20"/>
        </w:rPr>
        <w:t>Zgodnie z treścią motywu 78 dyrektywy,</w:t>
      </w:r>
      <w:r w:rsidR="0001440F" w:rsidRPr="000D65D9">
        <w:rPr>
          <w:rFonts w:ascii="Garamond" w:hAnsi="Garamond"/>
          <w:color w:val="212121"/>
          <w:spacing w:val="-1"/>
          <w:sz w:val="20"/>
          <w:szCs w:val="20"/>
        </w:rPr>
        <w:t xml:space="preserve"> </w:t>
      </w:r>
      <w:r w:rsidR="0001440F" w:rsidRPr="000D65D9">
        <w:rPr>
          <w:rFonts w:ascii="Garamond" w:hAnsi="Garamond"/>
          <w:color w:val="212121"/>
          <w:sz w:val="20"/>
          <w:szCs w:val="20"/>
        </w:rPr>
        <w:t>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4E9A75CE" w14:textId="77777777" w:rsidR="00BA7C63" w:rsidRPr="000D65D9" w:rsidRDefault="00BA7C63">
      <w:pPr>
        <w:numPr>
          <w:ilvl w:val="0"/>
          <w:numId w:val="18"/>
        </w:numPr>
        <w:autoSpaceDE w:val="0"/>
        <w:autoSpaceDN w:val="0"/>
        <w:spacing w:after="0" w:line="276" w:lineRule="auto"/>
        <w:ind w:left="567" w:hanging="283"/>
        <w:jc w:val="both"/>
        <w:rPr>
          <w:rFonts w:ascii="Garamond" w:hAnsi="Garamond" w:cs="Open Sans"/>
          <w:sz w:val="20"/>
          <w:szCs w:val="20"/>
        </w:rPr>
      </w:pPr>
      <w:r w:rsidRPr="000D65D9">
        <w:rPr>
          <w:rFonts w:ascii="Garamond" w:hAnsi="Garamond" w:cs="Open Sans"/>
          <w:sz w:val="20"/>
          <w:szCs w:val="20"/>
        </w:rPr>
        <w:t>Zamawiający nie przewiduje udzielenia zaliczek na poczet wykonania zamówienia.</w:t>
      </w:r>
    </w:p>
    <w:p w14:paraId="16A6509B" w14:textId="77777777" w:rsidR="00BA7C63" w:rsidRPr="000D65D9"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0D65D9">
        <w:rPr>
          <w:rFonts w:ascii="Garamond" w:hAnsi="Garamond" w:cs="Open Sans"/>
          <w:sz w:val="20"/>
          <w:szCs w:val="20"/>
        </w:rPr>
        <w:t>Zamawiający nie dopuszcza składania ofert wariantowych oraz w postaci katalogów elektronicznych.</w:t>
      </w:r>
    </w:p>
    <w:p w14:paraId="056F0BF3" w14:textId="77777777" w:rsidR="00BA7C63" w:rsidRPr="000D65D9"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Zamawiający nie zastrzega możliwości ubiegania się o udzielenie zamówienia wyłącznie przez wykonawców, o których mowa w art. 94 ustaw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102A2141" w14:textId="77777777" w:rsidR="00BA7C63" w:rsidRPr="000D65D9"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Zamawiający nie prowadzi postępowania w celu zawarcia umowy ramowej. </w:t>
      </w:r>
    </w:p>
    <w:p w14:paraId="3B4A6207" w14:textId="77777777" w:rsidR="00BA7C63" w:rsidRPr="000D65D9" w:rsidRDefault="00BA7C63">
      <w:pPr>
        <w:numPr>
          <w:ilvl w:val="0"/>
          <w:numId w:val="18"/>
        </w:numPr>
        <w:tabs>
          <w:tab w:val="num" w:pos="644"/>
        </w:tabs>
        <w:autoSpaceDE w:val="0"/>
        <w:autoSpaceDN w:val="0"/>
        <w:spacing w:after="0" w:line="276" w:lineRule="auto"/>
        <w:ind w:left="567"/>
        <w:jc w:val="both"/>
        <w:rPr>
          <w:rFonts w:ascii="Garamond" w:hAnsi="Garamond" w:cs="Open Sans"/>
          <w:sz w:val="20"/>
          <w:szCs w:val="20"/>
        </w:rPr>
      </w:pPr>
      <w:r w:rsidRPr="000D65D9">
        <w:rPr>
          <w:rFonts w:ascii="Garamond" w:hAnsi="Garamond" w:cs="Open Sans"/>
          <w:sz w:val="20"/>
          <w:szCs w:val="20"/>
        </w:rPr>
        <w:t>Zamawiający nie przewiduje aukcji elektronicznej.</w:t>
      </w:r>
    </w:p>
    <w:p w14:paraId="2F9F6EDA" w14:textId="77777777" w:rsidR="00BA7C63" w:rsidRPr="000D65D9" w:rsidRDefault="00BA7C63" w:rsidP="002B5A36">
      <w:pPr>
        <w:spacing w:after="0" w:line="276" w:lineRule="auto"/>
        <w:rPr>
          <w:rFonts w:ascii="Garamond" w:hAnsi="Garamond" w:cs="Open Sans"/>
          <w:sz w:val="20"/>
          <w:szCs w:val="20"/>
        </w:rPr>
      </w:pPr>
    </w:p>
    <w:p w14:paraId="126C5F8A" w14:textId="77777777" w:rsidR="00BA7C63" w:rsidRPr="000D65D9" w:rsidRDefault="00BA7C63" w:rsidP="002B5A36">
      <w:pPr>
        <w:pStyle w:val="Nagwek1"/>
        <w:spacing w:before="0" w:after="0" w:line="276" w:lineRule="auto"/>
        <w:rPr>
          <w:rFonts w:ascii="Garamond" w:hAnsi="Garamond" w:cs="Open Sans"/>
          <w:sz w:val="20"/>
          <w:szCs w:val="20"/>
        </w:rPr>
      </w:pPr>
      <w:bookmarkStart w:id="6" w:name="_Toc258314245"/>
      <w:r w:rsidRPr="000D65D9">
        <w:rPr>
          <w:rFonts w:ascii="Garamond" w:hAnsi="Garamond" w:cs="Open Sans"/>
          <w:sz w:val="20"/>
          <w:szCs w:val="20"/>
        </w:rPr>
        <w:t>Informacja o przewidywanych zamówieniach, o których mowa w art. 214 ust. 1 pkt 7 i 8 USTAWY PZP</w:t>
      </w:r>
      <w:bookmarkEnd w:id="6"/>
      <w:r w:rsidRPr="000D65D9">
        <w:rPr>
          <w:rFonts w:ascii="Garamond" w:hAnsi="Garamond" w:cs="Open Sans"/>
          <w:sz w:val="20"/>
          <w:szCs w:val="20"/>
        </w:rPr>
        <w:t>.</w:t>
      </w:r>
    </w:p>
    <w:p w14:paraId="6299E967" w14:textId="77777777" w:rsidR="00BA7C63" w:rsidRPr="000D65D9" w:rsidRDefault="00BA7C63">
      <w:pPr>
        <w:numPr>
          <w:ilvl w:val="0"/>
          <w:numId w:val="29"/>
        </w:numPr>
        <w:autoSpaceDE w:val="0"/>
        <w:autoSpaceDN w:val="0"/>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Zamawiający nie przewiduje udzielenia zamówień, o których mowa w art. 214 ust. 1 pkt. 8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459BFE11" w14:textId="77777777" w:rsidR="00BA7C63" w:rsidRPr="000D65D9" w:rsidRDefault="00BA7C63" w:rsidP="002B5A36">
      <w:pPr>
        <w:spacing w:after="0" w:line="276" w:lineRule="auto"/>
        <w:rPr>
          <w:rFonts w:ascii="Garamond" w:hAnsi="Garamond" w:cs="Open Sans"/>
          <w:sz w:val="20"/>
          <w:szCs w:val="20"/>
        </w:rPr>
      </w:pPr>
    </w:p>
    <w:p w14:paraId="0C6EB05D" w14:textId="77777777" w:rsidR="00BA7C63" w:rsidRPr="000D65D9" w:rsidRDefault="00BA7C63" w:rsidP="002B5A36">
      <w:pPr>
        <w:pStyle w:val="Nagwek1"/>
        <w:spacing w:before="0" w:after="0" w:line="276" w:lineRule="auto"/>
        <w:rPr>
          <w:rFonts w:ascii="Garamond" w:hAnsi="Garamond" w:cs="Open Sans"/>
          <w:sz w:val="20"/>
          <w:szCs w:val="20"/>
        </w:rPr>
      </w:pPr>
      <w:bookmarkStart w:id="7" w:name="_Toc258314246"/>
      <w:r w:rsidRPr="000D65D9">
        <w:rPr>
          <w:rFonts w:ascii="Garamond" w:hAnsi="Garamond" w:cs="Open Sans"/>
          <w:sz w:val="20"/>
          <w:szCs w:val="20"/>
        </w:rPr>
        <w:t>INFORMACJA O PRZEDMIOTOWYCH ŚRODKACH DOWODOWYCH:</w:t>
      </w:r>
    </w:p>
    <w:p w14:paraId="0D709FA1" w14:textId="7ACFF57C" w:rsidR="00BA7C63" w:rsidRPr="000D65D9" w:rsidRDefault="00BA7C63">
      <w:pPr>
        <w:pStyle w:val="Tekstpodstawowy3"/>
        <w:numPr>
          <w:ilvl w:val="0"/>
          <w:numId w:val="24"/>
        </w:numPr>
        <w:autoSpaceDE w:val="0"/>
        <w:autoSpaceDN w:val="0"/>
        <w:spacing w:line="276" w:lineRule="auto"/>
        <w:ind w:left="567"/>
        <w:rPr>
          <w:rFonts w:ascii="Garamond" w:hAnsi="Garamond" w:cs="Open Sans"/>
          <w:sz w:val="20"/>
          <w:szCs w:val="20"/>
        </w:rPr>
      </w:pPr>
      <w:r w:rsidRPr="000D65D9">
        <w:rPr>
          <w:rFonts w:ascii="Garamond" w:hAnsi="Garamond" w:cs="Open Sans"/>
          <w:sz w:val="20"/>
          <w:szCs w:val="20"/>
        </w:rPr>
        <w:t>Zamawiający  nie żąda /</w:t>
      </w:r>
      <w:r w:rsidRPr="000D65D9">
        <w:rPr>
          <w:rFonts w:ascii="Garamond" w:hAnsi="Garamond" w:cs="Open Sans"/>
          <w:strike/>
          <w:sz w:val="20"/>
          <w:szCs w:val="20"/>
        </w:rPr>
        <w:t>żąda</w:t>
      </w:r>
      <w:r w:rsidRPr="000D65D9">
        <w:rPr>
          <w:rFonts w:ascii="Garamond" w:hAnsi="Garamond" w:cs="Open Sans"/>
          <w:sz w:val="20"/>
          <w:szCs w:val="20"/>
        </w:rPr>
        <w:t xml:space="preserve"> złożenia wraz z ofertą przedmiotowych środków dowodowych na potwierdzenie zgodności oferowanych dostaw z wymaganiami/kryteriami określonymi w opisie przedmiotu zamówienia/opisie kryteriów oceny ofert/wymaganiami związanymi z realizacją zamówienia</w:t>
      </w:r>
      <w:r w:rsidR="00624E2E" w:rsidRPr="000D65D9">
        <w:rPr>
          <w:rFonts w:ascii="Garamond" w:hAnsi="Garamond" w:cs="Open Sans"/>
          <w:sz w:val="20"/>
          <w:szCs w:val="20"/>
        </w:rPr>
        <w:t>.</w:t>
      </w:r>
    </w:p>
    <w:p w14:paraId="34A88DAD"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Termin wykonania zamówienia</w:t>
      </w:r>
      <w:bookmarkEnd w:id="7"/>
    </w:p>
    <w:p w14:paraId="414FE370" w14:textId="080DE425" w:rsidR="00124352" w:rsidRPr="000D65D9" w:rsidRDefault="00BA7C63" w:rsidP="002B5A36">
      <w:pPr>
        <w:pStyle w:val="Akapitzlist"/>
        <w:numPr>
          <w:ilvl w:val="2"/>
          <w:numId w:val="1"/>
        </w:numPr>
        <w:spacing w:after="0" w:line="276" w:lineRule="auto"/>
        <w:jc w:val="both"/>
        <w:rPr>
          <w:rFonts w:ascii="Garamond" w:hAnsi="Garamond" w:cs="Open Sans"/>
          <w:b/>
          <w:bCs/>
          <w:sz w:val="20"/>
          <w:szCs w:val="20"/>
          <w:u w:val="single"/>
        </w:rPr>
      </w:pPr>
      <w:r w:rsidRPr="000D65D9">
        <w:rPr>
          <w:rFonts w:ascii="Garamond" w:hAnsi="Garamond" w:cs="Open Sans"/>
          <w:sz w:val="20"/>
          <w:szCs w:val="20"/>
        </w:rPr>
        <w:t xml:space="preserve">Wykonawca zobowiązany jest zrealizować przedmiot zamówienia w terminie do </w:t>
      </w:r>
      <w:r w:rsidR="00F2585D" w:rsidRPr="000D65D9">
        <w:rPr>
          <w:rFonts w:ascii="Garamond" w:hAnsi="Garamond" w:cs="Open Sans"/>
          <w:b/>
          <w:bCs/>
          <w:sz w:val="20"/>
          <w:szCs w:val="20"/>
          <w:u w:val="single"/>
        </w:rPr>
        <w:t>01</w:t>
      </w:r>
      <w:r w:rsidR="0001440F" w:rsidRPr="000D65D9">
        <w:rPr>
          <w:rFonts w:ascii="Garamond" w:hAnsi="Garamond" w:cs="Open Sans"/>
          <w:b/>
          <w:bCs/>
          <w:sz w:val="20"/>
          <w:szCs w:val="20"/>
          <w:u w:val="single"/>
        </w:rPr>
        <w:t>/12/2026</w:t>
      </w:r>
      <w:r w:rsidR="000D6FC2" w:rsidRPr="000D65D9">
        <w:rPr>
          <w:rFonts w:ascii="Garamond" w:hAnsi="Garamond" w:cs="Open Sans"/>
          <w:b/>
          <w:bCs/>
          <w:sz w:val="20"/>
          <w:szCs w:val="20"/>
          <w:u w:val="single"/>
        </w:rPr>
        <w:t>r</w:t>
      </w:r>
      <w:r w:rsidRPr="000D65D9">
        <w:rPr>
          <w:rFonts w:ascii="Garamond" w:hAnsi="Garamond" w:cs="Open Sans"/>
          <w:b/>
          <w:bCs/>
          <w:sz w:val="20"/>
          <w:szCs w:val="20"/>
          <w:u w:val="single"/>
        </w:rPr>
        <w:t>.</w:t>
      </w:r>
    </w:p>
    <w:p w14:paraId="44291BDD" w14:textId="77777777" w:rsidR="00BB657E" w:rsidRPr="000D65D9" w:rsidRDefault="00BA7C63" w:rsidP="00BB657E">
      <w:pPr>
        <w:pStyle w:val="Akapitzlist"/>
        <w:numPr>
          <w:ilvl w:val="2"/>
          <w:numId w:val="1"/>
        </w:numPr>
        <w:spacing w:after="0" w:line="276" w:lineRule="auto"/>
        <w:jc w:val="both"/>
        <w:rPr>
          <w:rFonts w:ascii="Garamond" w:hAnsi="Garamond" w:cs="Open Sans"/>
          <w:b/>
          <w:bCs/>
          <w:sz w:val="20"/>
          <w:szCs w:val="20"/>
          <w:u w:val="single"/>
        </w:rPr>
      </w:pPr>
      <w:r w:rsidRPr="000D65D9">
        <w:rPr>
          <w:rFonts w:ascii="Garamond" w:hAnsi="Garamond" w:cs="Open Sans"/>
          <w:sz w:val="20"/>
          <w:szCs w:val="20"/>
          <w:u w:val="single"/>
        </w:rPr>
        <w:t>Termin i warunki płatności:</w:t>
      </w:r>
      <w:r w:rsidR="009C21A5" w:rsidRPr="000D65D9">
        <w:rPr>
          <w:rFonts w:ascii="Garamond" w:hAnsi="Garamond" w:cs="Open Sans"/>
          <w:sz w:val="20"/>
          <w:szCs w:val="20"/>
          <w:u w:val="single"/>
        </w:rPr>
        <w:t xml:space="preserve"> </w:t>
      </w:r>
      <w:bookmarkStart w:id="8" w:name="_Toc258314247"/>
    </w:p>
    <w:p w14:paraId="03CB0031" w14:textId="74538BDA" w:rsidR="00BB657E" w:rsidRPr="000D65D9" w:rsidRDefault="00BB657E" w:rsidP="00BB657E">
      <w:pPr>
        <w:pStyle w:val="Akapitzlist"/>
        <w:spacing w:after="0" w:line="276" w:lineRule="auto"/>
        <w:ind w:left="1021"/>
        <w:jc w:val="both"/>
        <w:rPr>
          <w:rFonts w:ascii="Garamond" w:hAnsi="Garamond" w:cs="Open Sans"/>
          <w:b/>
          <w:bCs/>
          <w:sz w:val="20"/>
          <w:szCs w:val="20"/>
          <w:u w:val="single"/>
        </w:rPr>
      </w:pPr>
      <w:r w:rsidRPr="000D65D9">
        <w:rPr>
          <w:rFonts w:ascii="Garamond" w:eastAsia="Times New Roman" w:hAnsi="Garamond"/>
          <w:sz w:val="20"/>
          <w:szCs w:val="20"/>
          <w:lang w:eastAsia="pl-PL"/>
        </w:rPr>
        <w:t>Rozliczenie wykonania przedmiotu umowy będzie następowało na podstawie trzech faktur: dwóch faktur częściowych oraz faktury końcowej, wystawianych po dokonaniu odbiorów robót, zgodnie z harmonogramem rzeczowo-finansowym, w następujący sposób:</w:t>
      </w:r>
    </w:p>
    <w:p w14:paraId="1DD30A9B" w14:textId="77777777" w:rsidR="00BB657E" w:rsidRPr="000D65D9" w:rsidRDefault="00BB657E" w:rsidP="00BB657E">
      <w:pPr>
        <w:spacing w:before="100" w:beforeAutospacing="1" w:after="100" w:afterAutospacing="1" w:line="240" w:lineRule="auto"/>
        <w:ind w:left="851"/>
        <w:jc w:val="both"/>
        <w:rPr>
          <w:rFonts w:ascii="Garamond" w:eastAsia="Times New Roman" w:hAnsi="Garamond" w:cs="Times New Roman"/>
          <w:sz w:val="20"/>
          <w:szCs w:val="20"/>
          <w:lang w:eastAsia="pl-PL"/>
        </w:rPr>
      </w:pPr>
      <w:r w:rsidRPr="000D65D9">
        <w:rPr>
          <w:rFonts w:ascii="Garamond" w:eastAsia="Times New Roman" w:hAnsi="Garamond" w:cs="Times New Roman"/>
          <w:sz w:val="20"/>
          <w:szCs w:val="20"/>
          <w:lang w:eastAsia="pl-PL"/>
        </w:rPr>
        <w:t>a) I faktura częściowa – wystawiona po dokonaniu odbioru częściowego robót oraz po wykonaniu co najmniej 30% wartości zakresu rzeczowego przedmiotu umowy określonego w harmonogramie rzeczowo-finansowym;</w:t>
      </w:r>
    </w:p>
    <w:p w14:paraId="444A95A1" w14:textId="77777777" w:rsidR="00BB657E" w:rsidRPr="000D65D9" w:rsidRDefault="00BB657E" w:rsidP="00BB657E">
      <w:pPr>
        <w:spacing w:before="100" w:beforeAutospacing="1" w:after="100" w:afterAutospacing="1" w:line="240" w:lineRule="auto"/>
        <w:ind w:left="851"/>
        <w:jc w:val="both"/>
        <w:rPr>
          <w:rFonts w:ascii="Garamond" w:eastAsia="Times New Roman" w:hAnsi="Garamond" w:cs="Times New Roman"/>
          <w:sz w:val="20"/>
          <w:szCs w:val="20"/>
          <w:lang w:eastAsia="pl-PL"/>
        </w:rPr>
      </w:pPr>
      <w:r w:rsidRPr="000D65D9">
        <w:rPr>
          <w:rFonts w:ascii="Garamond" w:eastAsia="Times New Roman" w:hAnsi="Garamond" w:cs="Times New Roman"/>
          <w:sz w:val="20"/>
          <w:szCs w:val="20"/>
          <w:lang w:eastAsia="pl-PL"/>
        </w:rPr>
        <w:t>b) II faktura częściowa – wystawiona po dokonaniu odbioru częściowego robót oraz po wykonaniu co najmniej 80% wartości zakresu rzeczowego przedmiotu umowy określonego w harmonogramie rzeczowo-finansowym;</w:t>
      </w:r>
    </w:p>
    <w:p w14:paraId="7C5B199A" w14:textId="680D972E" w:rsidR="00BB657E" w:rsidRPr="000D65D9" w:rsidRDefault="00BB657E" w:rsidP="00BB657E">
      <w:pPr>
        <w:spacing w:before="100" w:beforeAutospacing="1" w:after="100" w:afterAutospacing="1" w:line="240" w:lineRule="auto"/>
        <w:ind w:left="851"/>
        <w:jc w:val="both"/>
        <w:rPr>
          <w:rFonts w:ascii="Garamond" w:eastAsia="Times New Roman" w:hAnsi="Garamond" w:cs="Times New Roman"/>
          <w:sz w:val="20"/>
          <w:szCs w:val="20"/>
          <w:lang w:eastAsia="pl-PL"/>
        </w:rPr>
      </w:pPr>
      <w:r w:rsidRPr="000D65D9">
        <w:rPr>
          <w:rFonts w:ascii="Garamond" w:eastAsia="Times New Roman" w:hAnsi="Garamond" w:cs="Times New Roman"/>
          <w:sz w:val="20"/>
          <w:szCs w:val="20"/>
          <w:lang w:eastAsia="pl-PL"/>
        </w:rPr>
        <w:t xml:space="preserve">c) faktura końcowa – wystawiona po dokonaniu odbioru końcowego robót, podpisaniu przez Strony protokołu odbioru końcowego bez zastrzeżeń oraz po wykonaniu całego przedmiotu umowy, w tym po uzyskaniu wymaganych przepisami prawa decyzji, uzgodnień, odbiorów i </w:t>
      </w:r>
      <w:proofErr w:type="spellStart"/>
      <w:r w:rsidRPr="000D65D9">
        <w:rPr>
          <w:rFonts w:ascii="Garamond" w:eastAsia="Times New Roman" w:hAnsi="Garamond" w:cs="Times New Roman"/>
          <w:sz w:val="20"/>
          <w:szCs w:val="20"/>
          <w:lang w:eastAsia="pl-PL"/>
        </w:rPr>
        <w:t>dopuszczeń</w:t>
      </w:r>
      <w:proofErr w:type="spellEnd"/>
      <w:r w:rsidRPr="000D65D9">
        <w:rPr>
          <w:rFonts w:ascii="Garamond" w:eastAsia="Times New Roman" w:hAnsi="Garamond" w:cs="Times New Roman"/>
          <w:sz w:val="20"/>
          <w:szCs w:val="20"/>
          <w:lang w:eastAsia="pl-PL"/>
        </w:rPr>
        <w:t xml:space="preserve"> umożliwiających użytkowanie obiektu, (jeżeli są wymagane).</w:t>
      </w:r>
    </w:p>
    <w:p w14:paraId="6F3B4315" w14:textId="4F48F9D6" w:rsidR="00BA7C63" w:rsidRPr="000D65D9" w:rsidRDefault="00277A88" w:rsidP="002B5A36">
      <w:pPr>
        <w:pStyle w:val="Nagwek1"/>
        <w:spacing w:before="0" w:after="0" w:line="276" w:lineRule="auto"/>
        <w:rPr>
          <w:rFonts w:ascii="Garamond" w:hAnsi="Garamond" w:cs="Open Sans"/>
          <w:sz w:val="20"/>
          <w:szCs w:val="20"/>
          <w:u w:val="single"/>
        </w:rPr>
      </w:pPr>
      <w:r w:rsidRPr="000D65D9">
        <w:rPr>
          <w:rFonts w:ascii="Garamond" w:hAnsi="Garamond" w:cs="Open Sans"/>
          <w:sz w:val="20"/>
          <w:szCs w:val="20"/>
        </w:rPr>
        <w:t>I</w:t>
      </w:r>
      <w:r w:rsidR="00BA7C63" w:rsidRPr="000D65D9">
        <w:rPr>
          <w:rFonts w:ascii="Garamond" w:hAnsi="Garamond" w:cs="Open Sans"/>
          <w:sz w:val="20"/>
          <w:szCs w:val="20"/>
        </w:rPr>
        <w:t>nformacja o warunkach udziału w postępowaniu</w:t>
      </w:r>
      <w:bookmarkEnd w:id="8"/>
    </w:p>
    <w:p w14:paraId="4F897018" w14:textId="77777777" w:rsidR="00BA7C63" w:rsidRPr="000D65D9" w:rsidRDefault="00BA7C63" w:rsidP="007E4B37">
      <w:pPr>
        <w:pStyle w:val="Nagwek2"/>
        <w:numPr>
          <w:ilvl w:val="0"/>
          <w:numId w:val="25"/>
        </w:numPr>
        <w:rPr>
          <w:rFonts w:ascii="Garamond" w:hAnsi="Garamond"/>
        </w:rPr>
      </w:pPr>
      <w:r w:rsidRPr="000D65D9">
        <w:rPr>
          <w:rFonts w:ascii="Garamond" w:hAnsi="Garamond"/>
        </w:rPr>
        <w:t>O udzielenie zamówienia mogą ubiegać się Wykonawcy, którzy nie podlegają wykluczeniu na podstawie art.108 ust.1 oraz art. 109 ust. 1 pkt. 4</w:t>
      </w:r>
      <w:r w:rsidR="00D6329D" w:rsidRPr="000D65D9">
        <w:rPr>
          <w:rFonts w:ascii="Garamond" w:hAnsi="Garamond"/>
        </w:rPr>
        <w:t xml:space="preserve">,  </w:t>
      </w:r>
      <w:r w:rsidRPr="000D65D9">
        <w:rPr>
          <w:rFonts w:ascii="Garamond" w:hAnsi="Garamond"/>
        </w:rPr>
        <w:t xml:space="preserve">ustawy </w:t>
      </w:r>
      <w:proofErr w:type="spellStart"/>
      <w:r w:rsidRPr="000D65D9">
        <w:rPr>
          <w:rFonts w:ascii="Garamond" w:hAnsi="Garamond"/>
        </w:rPr>
        <w:t>Pzp</w:t>
      </w:r>
      <w:proofErr w:type="spellEnd"/>
      <w:r w:rsidRPr="000D65D9">
        <w:rPr>
          <w:rFonts w:ascii="Garamond" w:hAnsi="Garamond"/>
        </w:rPr>
        <w:t xml:space="preserve"> oraz spełniają warunki udziału w postępowaniu i</w:t>
      </w:r>
      <w:r w:rsidR="002D362D" w:rsidRPr="000D65D9">
        <w:rPr>
          <w:rFonts w:ascii="Garamond" w:hAnsi="Garamond"/>
        </w:rPr>
        <w:t> </w:t>
      </w:r>
      <w:r w:rsidRPr="000D65D9">
        <w:rPr>
          <w:rFonts w:ascii="Garamond" w:hAnsi="Garamond"/>
        </w:rPr>
        <w:t>wymagania określone w niniejszej SWZ.</w:t>
      </w:r>
    </w:p>
    <w:p w14:paraId="0FB59BE7" w14:textId="77777777" w:rsidR="00BA7C63" w:rsidRPr="000D65D9" w:rsidRDefault="00BA7C63" w:rsidP="007E4B37">
      <w:pPr>
        <w:pStyle w:val="Nagwek2"/>
        <w:numPr>
          <w:ilvl w:val="0"/>
          <w:numId w:val="25"/>
        </w:numPr>
        <w:rPr>
          <w:rFonts w:ascii="Garamond" w:hAnsi="Garamond"/>
        </w:rPr>
      </w:pPr>
      <w:r w:rsidRPr="000D65D9">
        <w:rPr>
          <w:rFonts w:ascii="Garamond" w:hAnsi="Garamond"/>
        </w:rPr>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rsidRPr="000D65D9">
        <w:rPr>
          <w:rFonts w:ascii="Garamond" w:hAnsi="Garamond"/>
        </w:rPr>
        <w:t>Pzp</w:t>
      </w:r>
      <w:proofErr w:type="spellEnd"/>
      <w:r w:rsidRPr="000D65D9">
        <w:rPr>
          <w:rFonts w:ascii="Garamond" w:hAnsi="Garamond"/>
        </w:rPr>
        <w:t>.</w:t>
      </w:r>
    </w:p>
    <w:p w14:paraId="2FB62BD2" w14:textId="77777777" w:rsidR="000D65D9" w:rsidRPr="000D65D9" w:rsidRDefault="000D65D9" w:rsidP="000D65D9">
      <w:pPr>
        <w:pStyle w:val="Nagwek2"/>
        <w:numPr>
          <w:ilvl w:val="0"/>
          <w:numId w:val="25"/>
        </w:numPr>
        <w:rPr>
          <w:rFonts w:ascii="Garamond" w:hAnsi="Garamond"/>
        </w:rPr>
      </w:pPr>
      <w:r w:rsidRPr="000D65D9">
        <w:rPr>
          <w:rFonts w:ascii="Garamond" w:hAnsi="Garamond"/>
        </w:rPr>
        <w:t xml:space="preserve">Zamawiający, na podstawie art. 112 ustawy </w:t>
      </w:r>
      <w:proofErr w:type="spellStart"/>
      <w:r w:rsidRPr="000D65D9">
        <w:rPr>
          <w:rFonts w:ascii="Garamond" w:hAnsi="Garamond"/>
        </w:rPr>
        <w:t>Pzp</w:t>
      </w:r>
      <w:proofErr w:type="spellEnd"/>
      <w:r w:rsidRPr="000D65D9">
        <w:rPr>
          <w:rFonts w:ascii="Garamond" w:hAnsi="Garamond"/>
        </w:rPr>
        <w:t xml:space="preserve"> określa następujące warunki udziału w postępowaniu:</w:t>
      </w:r>
    </w:p>
    <w:tbl>
      <w:tblPr>
        <w:tblW w:w="8901" w:type="dxa"/>
        <w:tblInd w:w="421" w:type="dxa"/>
        <w:tblLayout w:type="fixed"/>
        <w:tblCellMar>
          <w:left w:w="10" w:type="dxa"/>
          <w:right w:w="10" w:type="dxa"/>
        </w:tblCellMar>
        <w:tblLook w:val="04A0" w:firstRow="1" w:lastRow="0" w:firstColumn="1" w:lastColumn="0" w:noHBand="0" w:noVBand="1"/>
      </w:tblPr>
      <w:tblGrid>
        <w:gridCol w:w="850"/>
        <w:gridCol w:w="8051"/>
      </w:tblGrid>
      <w:tr w:rsidR="000D65D9" w:rsidRPr="000D65D9" w14:paraId="50079A0E" w14:textId="77777777" w:rsidTr="00A53FC1">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BE822" w14:textId="77777777" w:rsidR="000D65D9" w:rsidRPr="000D65D9" w:rsidRDefault="000D65D9" w:rsidP="00A53FC1">
            <w:pPr>
              <w:spacing w:after="0" w:line="276" w:lineRule="auto"/>
              <w:jc w:val="center"/>
              <w:rPr>
                <w:rFonts w:ascii="Garamond" w:hAnsi="Garamond" w:cs="Open Sans"/>
                <w:b/>
                <w:sz w:val="20"/>
                <w:szCs w:val="20"/>
              </w:rPr>
            </w:pPr>
            <w:r w:rsidRPr="000D65D9">
              <w:rPr>
                <w:rFonts w:ascii="Garamond" w:hAnsi="Garamond" w:cs="Open Sans"/>
                <w:b/>
                <w:sz w:val="20"/>
                <w:szCs w:val="20"/>
              </w:rPr>
              <w:t>Lp.</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5602F" w14:textId="77777777" w:rsidR="000D65D9" w:rsidRPr="000D65D9" w:rsidRDefault="000D65D9" w:rsidP="00A53FC1">
            <w:pPr>
              <w:spacing w:after="0" w:line="276" w:lineRule="auto"/>
              <w:rPr>
                <w:rFonts w:ascii="Garamond" w:hAnsi="Garamond" w:cs="Open Sans"/>
                <w:sz w:val="20"/>
                <w:szCs w:val="20"/>
              </w:rPr>
            </w:pPr>
            <w:r w:rsidRPr="000D65D9">
              <w:rPr>
                <w:rFonts w:ascii="Garamond" w:hAnsi="Garamond" w:cs="Open Sans"/>
                <w:b/>
                <w:sz w:val="20"/>
                <w:szCs w:val="20"/>
              </w:rPr>
              <w:t>Warunki udziału w postępowaniu</w:t>
            </w:r>
          </w:p>
        </w:tc>
      </w:tr>
      <w:tr w:rsidR="000D65D9" w:rsidRPr="000D65D9" w14:paraId="49C500AC" w14:textId="77777777" w:rsidTr="00A53FC1">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0A7" w14:textId="77777777" w:rsidR="000D65D9" w:rsidRPr="000D65D9" w:rsidRDefault="000D65D9" w:rsidP="00A53FC1">
            <w:pPr>
              <w:spacing w:after="0" w:line="276" w:lineRule="auto"/>
              <w:jc w:val="center"/>
              <w:rPr>
                <w:rFonts w:ascii="Garamond" w:hAnsi="Garamond" w:cs="Open Sans"/>
                <w:sz w:val="20"/>
                <w:szCs w:val="20"/>
              </w:rPr>
            </w:pPr>
            <w:r w:rsidRPr="000D65D9">
              <w:rPr>
                <w:rFonts w:ascii="Garamond" w:hAnsi="Garamond" w:cs="Open Sans"/>
                <w:sz w:val="20"/>
                <w:szCs w:val="20"/>
              </w:rPr>
              <w:t>1)</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05123" w14:textId="77777777" w:rsidR="000D65D9" w:rsidRPr="000D65D9" w:rsidRDefault="000D65D9" w:rsidP="00A53FC1">
            <w:pPr>
              <w:spacing w:after="0" w:line="276" w:lineRule="auto"/>
              <w:jc w:val="both"/>
              <w:rPr>
                <w:rFonts w:ascii="Garamond" w:hAnsi="Garamond" w:cs="Open Sans"/>
                <w:b/>
                <w:bCs/>
                <w:sz w:val="20"/>
                <w:szCs w:val="20"/>
              </w:rPr>
            </w:pPr>
            <w:r w:rsidRPr="000D65D9">
              <w:rPr>
                <w:rFonts w:ascii="Garamond" w:hAnsi="Garamond" w:cs="Open Sans"/>
                <w:b/>
                <w:bCs/>
                <w:sz w:val="20"/>
                <w:szCs w:val="20"/>
              </w:rPr>
              <w:t>Zdolność do występowania w obrocie gospodarczym</w:t>
            </w:r>
          </w:p>
          <w:p w14:paraId="5E85B030" w14:textId="77777777" w:rsidR="000D65D9" w:rsidRPr="000D65D9" w:rsidRDefault="000D65D9" w:rsidP="00A53FC1">
            <w:pPr>
              <w:spacing w:after="0" w:line="276" w:lineRule="auto"/>
              <w:jc w:val="both"/>
              <w:rPr>
                <w:rFonts w:ascii="Garamond" w:hAnsi="Garamond" w:cs="Open Sans"/>
                <w:sz w:val="20"/>
                <w:szCs w:val="20"/>
              </w:rPr>
            </w:pPr>
            <w:r w:rsidRPr="000D65D9">
              <w:rPr>
                <w:rFonts w:ascii="Garamond" w:hAnsi="Garamond" w:cs="Open Sans"/>
                <w:sz w:val="20"/>
                <w:szCs w:val="20"/>
              </w:rPr>
              <w:t>Zamawiający nie opisuje, nie wyznacza szczegółowego warunku w tym zakresie.</w:t>
            </w:r>
          </w:p>
        </w:tc>
      </w:tr>
      <w:tr w:rsidR="000D65D9" w:rsidRPr="000D65D9" w14:paraId="2CDB973B" w14:textId="77777777" w:rsidTr="00A53FC1">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79B28" w14:textId="77777777" w:rsidR="000D65D9" w:rsidRPr="000D65D9" w:rsidRDefault="000D65D9" w:rsidP="00A53FC1">
            <w:pPr>
              <w:spacing w:after="0" w:line="276" w:lineRule="auto"/>
              <w:jc w:val="center"/>
              <w:rPr>
                <w:rFonts w:ascii="Garamond" w:hAnsi="Garamond" w:cs="Open Sans"/>
                <w:sz w:val="20"/>
                <w:szCs w:val="20"/>
              </w:rPr>
            </w:pPr>
            <w:r w:rsidRPr="000D65D9">
              <w:rPr>
                <w:rFonts w:ascii="Garamond" w:hAnsi="Garamond" w:cs="Open Sans"/>
                <w:sz w:val="20"/>
                <w:szCs w:val="20"/>
              </w:rPr>
              <w:t>2)</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80AC0" w14:textId="77777777" w:rsidR="000D65D9" w:rsidRPr="000D65D9" w:rsidRDefault="000D65D9" w:rsidP="00A53FC1">
            <w:pPr>
              <w:spacing w:after="0" w:line="276" w:lineRule="auto"/>
              <w:jc w:val="both"/>
              <w:rPr>
                <w:rFonts w:ascii="Garamond" w:hAnsi="Garamond" w:cs="Open Sans"/>
                <w:b/>
                <w:bCs/>
                <w:sz w:val="20"/>
                <w:szCs w:val="20"/>
              </w:rPr>
            </w:pPr>
            <w:r w:rsidRPr="000D65D9">
              <w:rPr>
                <w:rFonts w:ascii="Garamond" w:hAnsi="Garamond" w:cs="Open Sans"/>
                <w:b/>
                <w:bCs/>
                <w:sz w:val="20"/>
                <w:szCs w:val="20"/>
              </w:rPr>
              <w:t>Uprawnienia do prowadzenia określonej działalności gospodarczej lub zawodowej, o ile wynika to z odrębnych przepisów</w:t>
            </w:r>
          </w:p>
          <w:p w14:paraId="08512A97" w14:textId="77777777" w:rsidR="000D65D9" w:rsidRPr="000D65D9" w:rsidRDefault="000D65D9" w:rsidP="00A53FC1">
            <w:pPr>
              <w:spacing w:after="0" w:line="276" w:lineRule="auto"/>
              <w:jc w:val="both"/>
              <w:rPr>
                <w:rFonts w:ascii="Garamond" w:hAnsi="Garamond" w:cs="Open Sans"/>
                <w:sz w:val="20"/>
                <w:szCs w:val="20"/>
              </w:rPr>
            </w:pPr>
            <w:r w:rsidRPr="000D65D9">
              <w:rPr>
                <w:rFonts w:ascii="Garamond" w:hAnsi="Garamond" w:cs="Open Sans"/>
                <w:sz w:val="20"/>
                <w:szCs w:val="20"/>
              </w:rPr>
              <w:t>Zamawiający nie opisuje, nie wyznacza szczegółowego warunku w tym zakresie.</w:t>
            </w:r>
          </w:p>
        </w:tc>
      </w:tr>
      <w:tr w:rsidR="000D65D9" w:rsidRPr="000D65D9" w14:paraId="73B331F4" w14:textId="77777777" w:rsidTr="00A53FC1">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58AFF" w14:textId="77777777" w:rsidR="000D65D9" w:rsidRPr="000D65D9" w:rsidRDefault="000D65D9" w:rsidP="00A53FC1">
            <w:pPr>
              <w:spacing w:after="0" w:line="276" w:lineRule="auto"/>
              <w:jc w:val="center"/>
              <w:rPr>
                <w:rFonts w:ascii="Garamond" w:hAnsi="Garamond" w:cs="Open Sans"/>
                <w:sz w:val="20"/>
                <w:szCs w:val="20"/>
              </w:rPr>
            </w:pPr>
            <w:r w:rsidRPr="000D65D9">
              <w:rPr>
                <w:rFonts w:ascii="Garamond" w:hAnsi="Garamond" w:cs="Open Sans"/>
                <w:sz w:val="20"/>
                <w:szCs w:val="20"/>
              </w:rPr>
              <w:t>3)</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24D4D" w14:textId="77777777" w:rsidR="000D65D9" w:rsidRPr="000D65D9" w:rsidRDefault="000D65D9" w:rsidP="00A53FC1">
            <w:pPr>
              <w:spacing w:after="0" w:line="276" w:lineRule="auto"/>
              <w:jc w:val="both"/>
              <w:rPr>
                <w:rFonts w:ascii="Garamond" w:hAnsi="Garamond"/>
                <w:b/>
                <w:bCs/>
                <w:sz w:val="20"/>
                <w:szCs w:val="20"/>
              </w:rPr>
            </w:pPr>
            <w:r w:rsidRPr="000D65D9">
              <w:rPr>
                <w:rFonts w:ascii="Garamond" w:hAnsi="Garamond"/>
                <w:b/>
                <w:bCs/>
                <w:sz w:val="20"/>
                <w:szCs w:val="20"/>
              </w:rPr>
              <w:t>Zdolność techniczna lub zawodowa</w:t>
            </w:r>
          </w:p>
          <w:p w14:paraId="4F8C55C5"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lastRenderedPageBreak/>
              <w:t>Zamawiający uzna, że Wykonawca posiada wymagane zdolności techniczne lub zawodowe do należytego wykonania zamówienia, jeżeli Wykonawca wykaże, że w okresie ostatnich pięciu lat przed upływem terminu składania ofert, a jeżeli okres prowadzenia działalności jest krótszy – w tym okresie, należycie wykonał:</w:t>
            </w:r>
          </w:p>
          <w:p w14:paraId="55C33564"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a)</w:t>
            </w:r>
            <w:r w:rsidRPr="000D65D9">
              <w:rPr>
                <w:rFonts w:ascii="Garamond" w:eastAsia="Calibri" w:hAnsi="Garamond" w:cs="Calibri"/>
                <w:sz w:val="20"/>
                <w:szCs w:val="20"/>
              </w:rPr>
              <w:tab/>
              <w:t xml:space="preserve">co najmniej jedną robotę budowlaną polegającą na budowie, lub rozbudowie, lub przebudowie lub remoncie obiektu budowlanego  na kwotę min </w:t>
            </w:r>
            <w:r w:rsidRPr="000D65D9">
              <w:rPr>
                <w:rFonts w:ascii="Garamond" w:eastAsia="Calibri" w:hAnsi="Garamond" w:cs="Calibri"/>
                <w:b/>
                <w:bCs/>
                <w:sz w:val="20"/>
                <w:szCs w:val="20"/>
              </w:rPr>
              <w:t>2 500 000,00zł</w:t>
            </w:r>
            <w:r w:rsidRPr="000D65D9">
              <w:rPr>
                <w:rFonts w:ascii="Garamond" w:eastAsia="Calibri" w:hAnsi="Garamond" w:cs="Calibri"/>
                <w:sz w:val="20"/>
                <w:szCs w:val="20"/>
              </w:rPr>
              <w:t xml:space="preserve"> brutto:</w:t>
            </w:r>
          </w:p>
          <w:p w14:paraId="3CE41A77"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w:t>
            </w:r>
            <w:r w:rsidRPr="000D65D9">
              <w:rPr>
                <w:rFonts w:ascii="Garamond" w:eastAsia="Calibri" w:hAnsi="Garamond" w:cs="Calibri"/>
                <w:sz w:val="20"/>
                <w:szCs w:val="20"/>
              </w:rPr>
              <w:tab/>
              <w:t>za robotę budowlaną Zamawiający uzna budowę lub rozbudowę, lub przebudowę, lub remont 1 obiektu budowlanego (zgodnie z definicjami określonymi w ustawie Prawo budowlane – (Dz.U. z 2025r. poz. 2351 ze zm.) wraz z urządzeniami infrastruktury technicznej;</w:t>
            </w:r>
          </w:p>
          <w:p w14:paraId="15D8189B"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 za budowę lub rozbudowę, lub przebudowę lub remont Zamawiający uzna wykonanie przedmiotowych robót zawierających co najmniej: wykonanie robót branży budowlanej, sanitarnej i branży elektrycznej.</w:t>
            </w:r>
          </w:p>
          <w:p w14:paraId="1E34AFD4" w14:textId="77777777" w:rsidR="000D65D9" w:rsidRPr="000D65D9" w:rsidRDefault="000D65D9" w:rsidP="00A53FC1">
            <w:pPr>
              <w:pStyle w:val="Akapitzlist"/>
              <w:numPr>
                <w:ilvl w:val="0"/>
                <w:numId w:val="60"/>
              </w:numPr>
              <w:spacing w:after="0" w:line="276" w:lineRule="auto"/>
              <w:jc w:val="both"/>
              <w:rPr>
                <w:rFonts w:ascii="Garamond" w:hAnsi="Garamond" w:cs="Calibri"/>
                <w:sz w:val="20"/>
                <w:szCs w:val="20"/>
              </w:rPr>
            </w:pPr>
            <w:r w:rsidRPr="000D65D9">
              <w:rPr>
                <w:rFonts w:ascii="Garamond" w:hAnsi="Garamond" w:cs="Calibri"/>
                <w:b/>
                <w:bCs/>
                <w:sz w:val="20"/>
                <w:szCs w:val="20"/>
              </w:rPr>
              <w:t>Kierownik budowy</w:t>
            </w:r>
            <w:r w:rsidRPr="000D65D9">
              <w:rPr>
                <w:rFonts w:ascii="Garamond" w:hAnsi="Garamond" w:cs="Calibri"/>
                <w:sz w:val="20"/>
                <w:szCs w:val="20"/>
              </w:rPr>
              <w:t xml:space="preserve"> – 1 osoba, która posiada:</w:t>
            </w:r>
          </w:p>
          <w:p w14:paraId="664A105C"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w:t>
            </w:r>
            <w:r w:rsidRPr="000D65D9">
              <w:rPr>
                <w:rFonts w:ascii="Garamond" w:eastAsia="Calibri" w:hAnsi="Garamond" w:cs="Calibri"/>
                <w:sz w:val="20"/>
                <w:szCs w:val="20"/>
              </w:rPr>
              <w:tab/>
              <w:t>uprawnienia do kierowania robotami budowlanymi w specjalności konstrukcyjno-budowlanej zgodnie z przepisami ustawy z dnia 7 lipca 1994 r. Prawo budowlane (Dz.U.2025.418 ze zm.) lub odpowiadające im uprawnienia wydane na podstawie odrębnych przepisów,</w:t>
            </w:r>
          </w:p>
          <w:p w14:paraId="42628A0A"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w:t>
            </w:r>
            <w:r w:rsidRPr="000D65D9">
              <w:rPr>
                <w:rFonts w:ascii="Garamond" w:eastAsia="Calibri" w:hAnsi="Garamond" w:cs="Calibri"/>
                <w:sz w:val="20"/>
                <w:szCs w:val="20"/>
              </w:rPr>
              <w:tab/>
              <w:t>będącą członkiem właściwej izby samorządu zawodowego, zgodnie z ustawą z dnia 15 grudnia 2000 r., o samorządach zawodowych architektów, inżynierów budownictwa (Dz. U. z 2025 r. poz. 1783)</w:t>
            </w:r>
          </w:p>
          <w:p w14:paraId="59567BB2" w14:textId="77777777" w:rsidR="000D65D9" w:rsidRPr="000D65D9" w:rsidRDefault="000D65D9" w:rsidP="00A53FC1">
            <w:pPr>
              <w:spacing w:after="0" w:line="276" w:lineRule="auto"/>
              <w:jc w:val="both"/>
              <w:rPr>
                <w:rFonts w:ascii="Garamond" w:eastAsia="Calibri" w:hAnsi="Garamond" w:cs="Calibri"/>
                <w:sz w:val="20"/>
                <w:szCs w:val="20"/>
              </w:rPr>
            </w:pPr>
          </w:p>
          <w:p w14:paraId="65D4423D" w14:textId="77777777" w:rsidR="000D65D9" w:rsidRPr="000D65D9" w:rsidRDefault="000D65D9" w:rsidP="00A53FC1">
            <w:pPr>
              <w:pStyle w:val="Akapitzlist"/>
              <w:numPr>
                <w:ilvl w:val="0"/>
                <w:numId w:val="60"/>
              </w:numPr>
              <w:spacing w:after="0" w:line="276" w:lineRule="auto"/>
              <w:jc w:val="both"/>
              <w:rPr>
                <w:rFonts w:ascii="Garamond" w:hAnsi="Garamond" w:cs="Calibri"/>
                <w:sz w:val="20"/>
                <w:szCs w:val="20"/>
              </w:rPr>
            </w:pPr>
            <w:r w:rsidRPr="000D65D9">
              <w:rPr>
                <w:rFonts w:ascii="Garamond" w:hAnsi="Garamond" w:cs="Calibri"/>
                <w:b/>
                <w:bCs/>
                <w:sz w:val="20"/>
                <w:szCs w:val="20"/>
              </w:rPr>
              <w:t>Kierownik robót elektrycznych</w:t>
            </w:r>
            <w:r w:rsidRPr="000D65D9">
              <w:rPr>
                <w:rFonts w:ascii="Garamond" w:hAnsi="Garamond" w:cs="Calibri"/>
                <w:sz w:val="20"/>
                <w:szCs w:val="20"/>
              </w:rPr>
              <w:t xml:space="preserve"> – 1 osoba, która posiada:</w:t>
            </w:r>
          </w:p>
          <w:p w14:paraId="1AFE118D"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w:t>
            </w:r>
            <w:r w:rsidRPr="000D65D9">
              <w:rPr>
                <w:rFonts w:ascii="Garamond" w:eastAsia="Calibri" w:hAnsi="Garamond" w:cs="Calibri"/>
                <w:sz w:val="20"/>
                <w:szCs w:val="20"/>
              </w:rPr>
              <w:tab/>
              <w:t>uprawnienia do kierowania robotami budowlanymi w specjalności instalacyjnej w zakresie sieci, instalacji i urządzeń elektrycznych i elektroenergetycznych, zgodnie z przepisami ustawy z dnia 7 lipca 1994 r. Prawo budowlane (Dz.U.2025.418 ze zm.) lub odpowiadające im uprawnienia wydane na podstawie odrębnych przepisów,</w:t>
            </w:r>
          </w:p>
          <w:p w14:paraId="1FF41D93"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w:t>
            </w:r>
            <w:r w:rsidRPr="000D65D9">
              <w:rPr>
                <w:rFonts w:ascii="Garamond" w:eastAsia="Calibri" w:hAnsi="Garamond" w:cs="Calibri"/>
                <w:sz w:val="20"/>
                <w:szCs w:val="20"/>
              </w:rPr>
              <w:tab/>
              <w:t>będącą członkiem właściwej izby samorządu zawodowego, zgodnie z ustawą z dnia 15 grudnia 2000 r., o samorządach zawodowych architektów, inżynierów budownictwa (Dz. U. z 2025 r. poz. 1783)</w:t>
            </w:r>
          </w:p>
          <w:p w14:paraId="731F5196" w14:textId="77777777" w:rsidR="000D65D9" w:rsidRPr="000D65D9" w:rsidRDefault="000D65D9" w:rsidP="00A53FC1">
            <w:pPr>
              <w:spacing w:after="0" w:line="276" w:lineRule="auto"/>
              <w:jc w:val="both"/>
              <w:rPr>
                <w:rFonts w:ascii="Garamond" w:eastAsia="Calibri" w:hAnsi="Garamond" w:cs="Calibri"/>
                <w:sz w:val="20"/>
                <w:szCs w:val="20"/>
              </w:rPr>
            </w:pPr>
          </w:p>
          <w:p w14:paraId="1389E8BF" w14:textId="77777777" w:rsidR="000D65D9" w:rsidRPr="000D65D9" w:rsidRDefault="000D65D9" w:rsidP="00A53FC1">
            <w:pPr>
              <w:pStyle w:val="Akapitzlist"/>
              <w:numPr>
                <w:ilvl w:val="0"/>
                <w:numId w:val="60"/>
              </w:numPr>
              <w:spacing w:after="0" w:line="276" w:lineRule="auto"/>
              <w:jc w:val="both"/>
              <w:rPr>
                <w:rFonts w:ascii="Garamond" w:hAnsi="Garamond" w:cs="Calibri"/>
                <w:sz w:val="20"/>
                <w:szCs w:val="20"/>
              </w:rPr>
            </w:pPr>
            <w:r w:rsidRPr="000D65D9">
              <w:rPr>
                <w:rFonts w:ascii="Garamond" w:hAnsi="Garamond" w:cs="Calibri"/>
                <w:b/>
                <w:bCs/>
                <w:sz w:val="20"/>
                <w:szCs w:val="20"/>
              </w:rPr>
              <w:t>Kierownik robót sanitarnych</w:t>
            </w:r>
            <w:r w:rsidRPr="000D65D9">
              <w:rPr>
                <w:rFonts w:ascii="Garamond" w:hAnsi="Garamond" w:cs="Calibri"/>
                <w:sz w:val="20"/>
                <w:szCs w:val="20"/>
              </w:rPr>
              <w:t xml:space="preserve"> – 1 osoba, która posiada:</w:t>
            </w:r>
          </w:p>
          <w:p w14:paraId="2CB2A79A"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w:t>
            </w:r>
            <w:r w:rsidRPr="000D65D9">
              <w:rPr>
                <w:rFonts w:ascii="Garamond" w:eastAsia="Calibri" w:hAnsi="Garamond" w:cs="Calibri"/>
                <w:sz w:val="20"/>
                <w:szCs w:val="20"/>
              </w:rPr>
              <w:tab/>
              <w:t xml:space="preserve">uprawnienia do kierowania robotami budowlanymi w specjalności instalacyjnej w zakresie sieci, instalacji i urządzeń cieplnych, wentylacyjnych, gazowych, wodociągowych i kanalizacyjnych, zgodnie z przepisami ustawy z dnia 7 lipca 1994 r. Prawo budowlane (Dz.U.2025.418 ze zm.) lub odpowiadające im uprawnienia wydane na podstawie odrębnych przepisów; </w:t>
            </w:r>
          </w:p>
          <w:p w14:paraId="5CD48BF8"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w:t>
            </w:r>
            <w:r w:rsidRPr="000D65D9">
              <w:rPr>
                <w:rFonts w:ascii="Garamond" w:eastAsia="Calibri" w:hAnsi="Garamond" w:cs="Calibri"/>
                <w:sz w:val="20"/>
                <w:szCs w:val="20"/>
              </w:rPr>
              <w:tab/>
              <w:t xml:space="preserve">będącą członkiem właściwej izby samorządu zawodowego, zgodnie z ustawą z dnia 15 grudnia 2000 r., o samorządach zawodowych architektów, inżynierów budownictwa (Dz. U. z 2025 r. poz. 1783) </w:t>
            </w:r>
          </w:p>
          <w:p w14:paraId="610A9ECE" w14:textId="77777777" w:rsidR="000D65D9" w:rsidRPr="000D65D9" w:rsidRDefault="000D65D9" w:rsidP="00A53FC1">
            <w:pPr>
              <w:spacing w:after="0" w:line="276" w:lineRule="auto"/>
              <w:jc w:val="both"/>
              <w:rPr>
                <w:rFonts w:ascii="Garamond" w:eastAsia="Calibri" w:hAnsi="Garamond" w:cs="Calibri"/>
                <w:sz w:val="20"/>
                <w:szCs w:val="20"/>
              </w:rPr>
            </w:pPr>
          </w:p>
          <w:p w14:paraId="6F7B2C62"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Uprawnienia, o których mowa powyżej, powinny być zgodne z ustawą dnia 7 lipca 1994r. Prawo budowlane (Dz.U.2025 poz.418 ze zm.)  oraz Rozporządzeniem Ministra Inwestycji  i Rozwoju z dnia 29 kwietnia 2019r. w sprawie  przygotowania zawodowego do wykonywania samodzielnych funkcji technicznych w budownictwie (Dz. U. 2019r. poz.831) dopuszcza się ważne, odpowiadające im uprawnienia wydane na podstawie wcześniej obowiązujących przepisów.</w:t>
            </w:r>
          </w:p>
          <w:p w14:paraId="6362ACDA" w14:textId="77777777" w:rsidR="000D65D9" w:rsidRPr="000D65D9" w:rsidRDefault="000D65D9" w:rsidP="00A53FC1">
            <w:pPr>
              <w:spacing w:after="0" w:line="276" w:lineRule="auto"/>
              <w:jc w:val="both"/>
              <w:rPr>
                <w:rFonts w:ascii="Garamond" w:eastAsia="Calibri" w:hAnsi="Garamond" w:cs="Calibri"/>
                <w:sz w:val="20"/>
                <w:szCs w:val="20"/>
              </w:rPr>
            </w:pPr>
            <w:r w:rsidRPr="000D65D9">
              <w:rPr>
                <w:rFonts w:ascii="Garamond" w:eastAsia="Calibri" w:hAnsi="Garamond" w:cs="Calibri"/>
                <w:sz w:val="20"/>
                <w:szCs w:val="20"/>
              </w:rPr>
              <w:t xml:space="preserve"> W przypadku wykonawców zagranicznych dopuszcza się równoważne kwalifikacje zdobyte w innych państwach na zasadach uznawania kwalifikacji zawodowych nabytych w państwach członkowskich Unii Europejskiej.(Dz. U. 2016 poz. 65 ze zm.)</w:t>
            </w:r>
          </w:p>
          <w:p w14:paraId="5B8E0DC5" w14:textId="77777777" w:rsidR="000D65D9" w:rsidRPr="000D65D9" w:rsidRDefault="000D65D9" w:rsidP="00A53FC1">
            <w:pPr>
              <w:spacing w:after="0" w:line="276" w:lineRule="auto"/>
              <w:jc w:val="both"/>
              <w:rPr>
                <w:rFonts w:ascii="Garamond" w:hAnsi="Garamond" w:cs="Open Sans"/>
                <w:sz w:val="20"/>
                <w:szCs w:val="20"/>
              </w:rPr>
            </w:pPr>
          </w:p>
        </w:tc>
      </w:tr>
      <w:tr w:rsidR="000D65D9" w:rsidRPr="000D65D9" w14:paraId="0371B672" w14:textId="77777777" w:rsidTr="00A53FC1">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0535A" w14:textId="77777777" w:rsidR="000D65D9" w:rsidRPr="000D65D9" w:rsidRDefault="000D65D9" w:rsidP="00A53FC1">
            <w:pPr>
              <w:spacing w:after="0" w:line="276" w:lineRule="auto"/>
              <w:jc w:val="center"/>
              <w:rPr>
                <w:rFonts w:ascii="Garamond" w:hAnsi="Garamond" w:cs="Open Sans"/>
                <w:sz w:val="20"/>
                <w:szCs w:val="20"/>
              </w:rPr>
            </w:pPr>
            <w:r w:rsidRPr="000D65D9">
              <w:rPr>
                <w:rFonts w:ascii="Garamond" w:hAnsi="Garamond" w:cs="Open Sans"/>
                <w:sz w:val="20"/>
                <w:szCs w:val="20"/>
              </w:rPr>
              <w:lastRenderedPageBreak/>
              <w:t>4)</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A8B53" w14:textId="77777777" w:rsidR="000D65D9" w:rsidRPr="000D65D9" w:rsidRDefault="000D65D9" w:rsidP="00A53FC1">
            <w:pPr>
              <w:spacing w:after="0" w:line="276" w:lineRule="auto"/>
              <w:jc w:val="both"/>
              <w:rPr>
                <w:rFonts w:ascii="Garamond" w:hAnsi="Garamond" w:cs="Open Sans"/>
                <w:b/>
                <w:bCs/>
                <w:sz w:val="20"/>
                <w:szCs w:val="20"/>
              </w:rPr>
            </w:pPr>
            <w:r w:rsidRPr="000D65D9">
              <w:rPr>
                <w:rFonts w:ascii="Garamond" w:hAnsi="Garamond" w:cs="Open Sans"/>
                <w:b/>
                <w:bCs/>
                <w:sz w:val="20"/>
                <w:szCs w:val="20"/>
              </w:rPr>
              <w:t>Sytuacja ekonomiczna lub finansowa</w:t>
            </w:r>
          </w:p>
          <w:p w14:paraId="661FAAA5" w14:textId="77777777" w:rsidR="000D65D9" w:rsidRPr="000D65D9" w:rsidRDefault="000D65D9" w:rsidP="00A53FC1">
            <w:pPr>
              <w:tabs>
                <w:tab w:val="left" w:pos="142"/>
              </w:tabs>
              <w:spacing w:after="0" w:line="276" w:lineRule="auto"/>
              <w:jc w:val="both"/>
              <w:rPr>
                <w:rFonts w:ascii="Garamond" w:hAnsi="Garamond" w:cs="Open Sans"/>
                <w:sz w:val="20"/>
                <w:szCs w:val="20"/>
              </w:rPr>
            </w:pPr>
            <w:r w:rsidRPr="000D65D9">
              <w:rPr>
                <w:rFonts w:ascii="Garamond" w:hAnsi="Garamond" w:cs="Open Sans"/>
                <w:sz w:val="20"/>
                <w:szCs w:val="20"/>
              </w:rPr>
              <w:t>O udzielenie zamówienia mogą ubiegać się wykonawcy, którzy spełniają warunki, dotyczące sytuacji ekonomicznej i finansowej. Ocena spełniania warunków udziału w postępowaniu będzie dokonana na zasadzie spełnia/nie spełnia.</w:t>
            </w:r>
          </w:p>
          <w:p w14:paraId="67E25E52" w14:textId="77777777" w:rsidR="000D65D9" w:rsidRPr="000D65D9" w:rsidRDefault="000D65D9" w:rsidP="00A53FC1">
            <w:pPr>
              <w:pStyle w:val="Akapitzlist"/>
              <w:numPr>
                <w:ilvl w:val="0"/>
                <w:numId w:val="55"/>
              </w:numPr>
              <w:spacing w:after="0" w:line="276" w:lineRule="auto"/>
              <w:jc w:val="both"/>
              <w:rPr>
                <w:rFonts w:ascii="Garamond" w:hAnsi="Garamond" w:cs="Open Sans"/>
                <w:sz w:val="20"/>
                <w:szCs w:val="20"/>
              </w:rPr>
            </w:pPr>
            <w:r w:rsidRPr="000D65D9">
              <w:rPr>
                <w:rFonts w:ascii="Garamond" w:hAnsi="Garamond" w:cs="Calibri"/>
                <w:sz w:val="20"/>
                <w:szCs w:val="20"/>
              </w:rPr>
              <w:t xml:space="preserve">Zamawiający określa, że ww. warunek zostanie spełniony, jeśli Wykonawca wykaże, że posiada środki finansowe lub zdolność kredytową na kwotę, co najmniej </w:t>
            </w:r>
            <w:r w:rsidRPr="000D65D9">
              <w:rPr>
                <w:rFonts w:ascii="Garamond" w:hAnsi="Garamond" w:cs="Calibri"/>
                <w:b/>
                <w:bCs/>
                <w:sz w:val="20"/>
                <w:szCs w:val="20"/>
              </w:rPr>
              <w:t>900 000,00 zł</w:t>
            </w:r>
          </w:p>
          <w:p w14:paraId="72495C95" w14:textId="77777777" w:rsidR="000D65D9" w:rsidRPr="000D65D9" w:rsidRDefault="000D65D9" w:rsidP="00A53FC1">
            <w:pPr>
              <w:pStyle w:val="Akapitzlist"/>
              <w:numPr>
                <w:ilvl w:val="0"/>
                <w:numId w:val="55"/>
              </w:numPr>
              <w:spacing w:after="0" w:line="276" w:lineRule="auto"/>
              <w:jc w:val="both"/>
              <w:rPr>
                <w:rFonts w:ascii="Garamond" w:hAnsi="Garamond" w:cs="Open Sans"/>
                <w:sz w:val="20"/>
                <w:szCs w:val="20"/>
              </w:rPr>
            </w:pPr>
            <w:r w:rsidRPr="000D65D9">
              <w:rPr>
                <w:rFonts w:ascii="Garamond" w:hAnsi="Garamond" w:cs="Calibri"/>
                <w:sz w:val="20"/>
                <w:szCs w:val="20"/>
              </w:rPr>
              <w:lastRenderedPageBreak/>
              <w:t xml:space="preserve">posiada ubezpieczenie od odpowiedzialności cywilnej w zakresie prowadzonej działalności związanej z przedmiotem zamówienia na kwotę nie niższą niż </w:t>
            </w:r>
            <w:r w:rsidRPr="000D65D9">
              <w:rPr>
                <w:rFonts w:ascii="Garamond" w:hAnsi="Garamond" w:cs="Calibri"/>
                <w:b/>
                <w:bCs/>
                <w:sz w:val="20"/>
                <w:szCs w:val="20"/>
              </w:rPr>
              <w:t>2 000 000,00 zł</w:t>
            </w:r>
            <w:r w:rsidRPr="000D65D9">
              <w:rPr>
                <w:rFonts w:ascii="Garamond" w:hAnsi="Garamond" w:cs="Calibri"/>
                <w:sz w:val="20"/>
                <w:szCs w:val="20"/>
              </w:rPr>
              <w:t>;</w:t>
            </w:r>
          </w:p>
        </w:tc>
      </w:tr>
    </w:tbl>
    <w:p w14:paraId="452AA45E" w14:textId="77777777" w:rsidR="00BA7C63" w:rsidRPr="000D65D9" w:rsidRDefault="00BA7C63" w:rsidP="007E4B37">
      <w:pPr>
        <w:pStyle w:val="Nagwek2"/>
        <w:numPr>
          <w:ilvl w:val="0"/>
          <w:numId w:val="25"/>
        </w:numPr>
        <w:rPr>
          <w:rFonts w:ascii="Garamond" w:hAnsi="Garamond"/>
        </w:rPr>
      </w:pPr>
      <w:r w:rsidRPr="000D65D9">
        <w:rPr>
          <w:rFonts w:ascii="Garamond" w:hAnsi="Garamond"/>
        </w:rPr>
        <w:lastRenderedPageBreak/>
        <w:t xml:space="preserve">Wykonawca, który polega na zdolnościach lub sytuacji podmiotów udostępniających zasoby, zobowiązany jest: </w:t>
      </w:r>
    </w:p>
    <w:p w14:paraId="0FF08484" w14:textId="77777777" w:rsidR="00BA7C63" w:rsidRPr="000D65D9" w:rsidRDefault="00BA7C63">
      <w:pPr>
        <w:pStyle w:val="Akapitzlist"/>
        <w:numPr>
          <w:ilvl w:val="1"/>
          <w:numId w:val="28"/>
        </w:numPr>
        <w:spacing w:after="0" w:line="276" w:lineRule="auto"/>
        <w:ind w:left="851" w:hanging="357"/>
        <w:jc w:val="both"/>
        <w:rPr>
          <w:rFonts w:ascii="Garamond" w:hAnsi="Garamond" w:cs="Open Sans"/>
          <w:sz w:val="20"/>
          <w:szCs w:val="20"/>
        </w:rPr>
      </w:pPr>
      <w:r w:rsidRPr="000D65D9">
        <w:rPr>
          <w:rFonts w:ascii="Garamond" w:hAnsi="Garamond" w:cs="Open Sans"/>
          <w:sz w:val="20"/>
          <w:szCs w:val="20"/>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91871AE" w14:textId="77777777" w:rsidR="00BA7C63" w:rsidRPr="000D65D9" w:rsidRDefault="00BA7C63">
      <w:pPr>
        <w:pStyle w:val="Akapitzlist"/>
        <w:numPr>
          <w:ilvl w:val="0"/>
          <w:numId w:val="31"/>
        </w:numPr>
        <w:spacing w:after="0" w:line="276" w:lineRule="auto"/>
        <w:ind w:hanging="357"/>
        <w:jc w:val="both"/>
        <w:rPr>
          <w:rFonts w:ascii="Garamond" w:hAnsi="Garamond" w:cs="Open Sans"/>
          <w:bCs/>
          <w:sz w:val="20"/>
          <w:szCs w:val="20"/>
        </w:rPr>
      </w:pPr>
      <w:r w:rsidRPr="000D65D9">
        <w:rPr>
          <w:rFonts w:ascii="Garamond" w:hAnsi="Garamond" w:cs="Open Sans"/>
          <w:bCs/>
          <w:sz w:val="20"/>
          <w:szCs w:val="20"/>
        </w:rPr>
        <w:t>zakres dostępnych Wykonawcy zasobów podmiotu udostępniającego zasoby;</w:t>
      </w:r>
    </w:p>
    <w:p w14:paraId="59CDDCC0" w14:textId="77777777" w:rsidR="00BA7C63" w:rsidRPr="000D65D9" w:rsidRDefault="00BA7C63">
      <w:pPr>
        <w:numPr>
          <w:ilvl w:val="0"/>
          <w:numId w:val="31"/>
        </w:numPr>
        <w:spacing w:after="0" w:line="276" w:lineRule="auto"/>
        <w:ind w:hanging="357"/>
        <w:contextualSpacing/>
        <w:jc w:val="both"/>
        <w:rPr>
          <w:rFonts w:ascii="Garamond" w:hAnsi="Garamond" w:cs="Open Sans"/>
          <w:bCs/>
          <w:sz w:val="20"/>
          <w:szCs w:val="20"/>
        </w:rPr>
      </w:pPr>
      <w:r w:rsidRPr="000D65D9">
        <w:rPr>
          <w:rFonts w:ascii="Garamond" w:hAnsi="Garamond" w:cs="Open Sans"/>
          <w:bCs/>
          <w:sz w:val="20"/>
          <w:szCs w:val="20"/>
        </w:rPr>
        <w:t>sposób i okres udostępnienia Wykonawcy i wykorzystania przez niego zasobów podmiotu udostępniającego te zasoby przy wykonywaniu zamówienia;</w:t>
      </w:r>
    </w:p>
    <w:p w14:paraId="499AA8F6" w14:textId="77777777" w:rsidR="00BA7C63" w:rsidRPr="000D65D9" w:rsidRDefault="00BA7C63">
      <w:pPr>
        <w:numPr>
          <w:ilvl w:val="0"/>
          <w:numId w:val="31"/>
        </w:numPr>
        <w:spacing w:after="0" w:line="276" w:lineRule="auto"/>
        <w:ind w:hanging="357"/>
        <w:contextualSpacing/>
        <w:jc w:val="both"/>
        <w:rPr>
          <w:rFonts w:ascii="Garamond" w:hAnsi="Garamond" w:cs="Open Sans"/>
          <w:bCs/>
          <w:sz w:val="20"/>
          <w:szCs w:val="20"/>
        </w:rPr>
      </w:pPr>
      <w:r w:rsidRPr="000D65D9">
        <w:rPr>
          <w:rFonts w:ascii="Garamond" w:hAnsi="Garamond" w:cs="Open Sans"/>
          <w:bCs/>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D50BED5" w14:textId="77777777" w:rsidR="00BA7C63" w:rsidRPr="000D65D9" w:rsidRDefault="00BA7C63">
      <w:pPr>
        <w:pStyle w:val="Akapitzlist"/>
        <w:numPr>
          <w:ilvl w:val="0"/>
          <w:numId w:val="30"/>
        </w:numPr>
        <w:spacing w:after="0" w:line="276" w:lineRule="auto"/>
        <w:ind w:hanging="357"/>
        <w:jc w:val="both"/>
        <w:rPr>
          <w:rFonts w:ascii="Garamond" w:hAnsi="Garamond" w:cs="Open Sans"/>
          <w:sz w:val="20"/>
          <w:szCs w:val="20"/>
        </w:rPr>
      </w:pPr>
      <w:r w:rsidRPr="000D65D9">
        <w:rPr>
          <w:rFonts w:ascii="Garamond" w:hAnsi="Garamond" w:cs="Open Sans"/>
          <w:sz w:val="20"/>
          <w:szCs w:val="20"/>
        </w:rPr>
        <w:t>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r w:rsidRPr="000D65D9">
        <w:rPr>
          <w:rFonts w:ascii="Garamond" w:hAnsi="Garamond" w:cs="Open Sans"/>
          <w:b/>
          <w:sz w:val="20"/>
          <w:szCs w:val="20"/>
        </w:rPr>
        <w:t>Załącznik nr </w:t>
      </w:r>
      <w:r w:rsidR="006269A9" w:rsidRPr="000D65D9">
        <w:rPr>
          <w:rFonts w:ascii="Garamond" w:hAnsi="Garamond" w:cs="Open Sans"/>
          <w:b/>
          <w:sz w:val="20"/>
          <w:szCs w:val="20"/>
        </w:rPr>
        <w:t>7</w:t>
      </w:r>
      <w:r w:rsidR="009C21A5" w:rsidRPr="000D65D9">
        <w:rPr>
          <w:rFonts w:ascii="Garamond" w:hAnsi="Garamond" w:cs="Open Sans"/>
          <w:b/>
          <w:sz w:val="20"/>
          <w:szCs w:val="20"/>
        </w:rPr>
        <w:t xml:space="preserve"> do SWZ</w:t>
      </w:r>
      <w:r w:rsidRPr="000D65D9">
        <w:rPr>
          <w:rFonts w:ascii="Garamond" w:hAnsi="Garamond" w:cs="Open Sans"/>
          <w:sz w:val="20"/>
          <w:szCs w:val="20"/>
        </w:rPr>
        <w:t xml:space="preserve">). </w:t>
      </w:r>
    </w:p>
    <w:p w14:paraId="2DB5C693" w14:textId="77777777" w:rsidR="00BA7C63" w:rsidRPr="000D65D9" w:rsidRDefault="00BA7C63" w:rsidP="007E4B37">
      <w:pPr>
        <w:pStyle w:val="Nagwek2"/>
        <w:numPr>
          <w:ilvl w:val="0"/>
          <w:numId w:val="25"/>
        </w:numPr>
        <w:rPr>
          <w:rFonts w:ascii="Garamond" w:hAnsi="Garamond"/>
        </w:rPr>
      </w:pPr>
      <w:r w:rsidRPr="000D65D9">
        <w:rPr>
          <w:rFonts w:ascii="Garamond" w:hAnsi="Garamond"/>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niniejszej SWZ.</w:t>
      </w:r>
    </w:p>
    <w:p w14:paraId="318FBD09" w14:textId="77777777" w:rsidR="00BA7C63" w:rsidRPr="000D65D9" w:rsidRDefault="00BA7C63" w:rsidP="007E4B37">
      <w:pPr>
        <w:pStyle w:val="Nagwek2"/>
        <w:numPr>
          <w:ilvl w:val="0"/>
          <w:numId w:val="25"/>
        </w:numPr>
        <w:rPr>
          <w:rFonts w:ascii="Garamond" w:hAnsi="Garamond"/>
        </w:rPr>
      </w:pPr>
      <w:r w:rsidRPr="000D65D9">
        <w:rPr>
          <w:rFonts w:ascii="Garamond" w:hAnsi="Garamond"/>
        </w:rPr>
        <w:t>Jeżeli zdolności techniczne lub zawodowe, sytuacja ekonomiczna lub finansowa podmiotu udostępniającego zasoby nie potwierdzą spełniania przez Wykonawcę warunków udziału w</w:t>
      </w:r>
      <w:r w:rsidR="002D362D" w:rsidRPr="000D65D9">
        <w:rPr>
          <w:rFonts w:ascii="Garamond" w:hAnsi="Garamond"/>
        </w:rPr>
        <w:t> </w:t>
      </w:r>
      <w:r w:rsidRPr="000D65D9">
        <w:rPr>
          <w:rFonts w:ascii="Garamond" w:hAnsi="Garamond"/>
        </w:rPr>
        <w:t xml:space="preserve">postępowaniu lub zajdą wobec tego podmiotu podstawy wykluczenia, Zamawiający zażąda, aby Wykonawca w terminie określonym przez Zamawiającego zastąpił ten podmiot innym podmiotem lub podmiotami albo wykazał, że samodzielnie spełnia warunki udziału w postępowaniu. </w:t>
      </w:r>
    </w:p>
    <w:p w14:paraId="7253CE9E" w14:textId="77777777" w:rsidR="00BA7C63" w:rsidRPr="000D65D9" w:rsidRDefault="00BA7C63" w:rsidP="007E4B37">
      <w:pPr>
        <w:pStyle w:val="Nagwek2"/>
        <w:numPr>
          <w:ilvl w:val="0"/>
          <w:numId w:val="25"/>
        </w:numPr>
        <w:rPr>
          <w:rFonts w:ascii="Garamond" w:hAnsi="Garamond"/>
        </w:rPr>
      </w:pPr>
      <w:r w:rsidRPr="000D65D9">
        <w:rPr>
          <w:rFonts w:ascii="Garamond" w:hAnsi="Garamond"/>
        </w:rPr>
        <w:t xml:space="preserve">Zamawiający może zgodnie z art. 116 ust. 2ustawy </w:t>
      </w:r>
      <w:proofErr w:type="spellStart"/>
      <w:r w:rsidRPr="000D65D9">
        <w:rPr>
          <w:rFonts w:ascii="Garamond" w:hAnsi="Garamond"/>
        </w:rPr>
        <w:t>Pzp</w:t>
      </w:r>
      <w:proofErr w:type="spellEnd"/>
      <w:r w:rsidRPr="000D65D9">
        <w:rPr>
          <w:rFonts w:ascii="Garamond" w:hAnsi="Garamond"/>
        </w:rPr>
        <w:t>, oceniając zdolność techniczną lub zawodową, na</w:t>
      </w:r>
      <w:r w:rsidR="008625B8" w:rsidRPr="000D65D9">
        <w:rPr>
          <w:rFonts w:ascii="Garamond" w:hAnsi="Garamond"/>
        </w:rPr>
        <w:t> </w:t>
      </w:r>
      <w:r w:rsidRPr="000D65D9">
        <w:rPr>
          <w:rFonts w:ascii="Garamond" w:hAnsi="Garamond"/>
        </w:rPr>
        <w:t>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42A8720" w14:textId="77777777" w:rsidR="00BA7C63" w:rsidRPr="000D65D9" w:rsidRDefault="00BA7C63" w:rsidP="007E4B37">
      <w:pPr>
        <w:pStyle w:val="Nagwek2"/>
        <w:numPr>
          <w:ilvl w:val="0"/>
          <w:numId w:val="25"/>
        </w:numPr>
        <w:rPr>
          <w:rFonts w:ascii="Garamond" w:hAnsi="Garamond"/>
        </w:rPr>
      </w:pPr>
      <w:r w:rsidRPr="000D65D9">
        <w:rPr>
          <w:rFonts w:ascii="Garamond" w:hAnsi="Garamond"/>
        </w:rPr>
        <w:t>Ocena spełnienia warunków udziału w postępowaniu zostanie dokonana w oparciu o podmiotowe środki dowodowe. Z treści dokumentów musi jednoznacznie wynikać, że stawiane warunki Wykonawca spełnił. Niespełnienie warunków określonych w pkt</w:t>
      </w:r>
      <w:r w:rsidR="006B5F29" w:rsidRPr="000D65D9">
        <w:rPr>
          <w:rFonts w:ascii="Garamond" w:hAnsi="Garamond"/>
        </w:rPr>
        <w:t xml:space="preserve"> </w:t>
      </w:r>
      <w:r w:rsidRPr="000D65D9">
        <w:rPr>
          <w:rFonts w:ascii="Garamond" w:hAnsi="Garamond"/>
        </w:rPr>
        <w:t xml:space="preserve">8 </w:t>
      </w:r>
      <w:proofErr w:type="spellStart"/>
      <w:r w:rsidR="006B5F29" w:rsidRPr="000D65D9">
        <w:rPr>
          <w:rFonts w:ascii="Garamond" w:hAnsi="Garamond"/>
        </w:rPr>
        <w:t>p</w:t>
      </w:r>
      <w:r w:rsidRPr="000D65D9">
        <w:rPr>
          <w:rFonts w:ascii="Garamond" w:hAnsi="Garamond"/>
        </w:rPr>
        <w:t>pkt</w:t>
      </w:r>
      <w:proofErr w:type="spellEnd"/>
      <w:r w:rsidRPr="000D65D9">
        <w:rPr>
          <w:rFonts w:ascii="Garamond" w:hAnsi="Garamond"/>
        </w:rPr>
        <w:t xml:space="preserve"> 2. skutkować będzie wykluczeniem z postępowania. Zamawiający może wykluczyć Wykonawcę na każdym etapie postępowania o udzielenie zamówienia.</w:t>
      </w:r>
    </w:p>
    <w:p w14:paraId="3E8E96B0" w14:textId="77777777" w:rsidR="00BA7C63" w:rsidRPr="000D65D9" w:rsidRDefault="00BA7C63" w:rsidP="007E4B37">
      <w:pPr>
        <w:pStyle w:val="Nagwek2"/>
        <w:numPr>
          <w:ilvl w:val="0"/>
          <w:numId w:val="25"/>
        </w:numPr>
        <w:rPr>
          <w:rFonts w:ascii="Garamond" w:hAnsi="Garamond"/>
        </w:rPr>
      </w:pPr>
      <w:r w:rsidRPr="000D65D9">
        <w:rPr>
          <w:rFonts w:ascii="Garamond" w:hAnsi="Garamond"/>
        </w:rPr>
        <w:t>Do przeliczenia wszystkich wartości finansowych, a występujących w innych walutach niż PLN Wykonawca zastosuje średni kurs Narodowego Banku Polskiego (NBP) opublikowany w dniu ukazania się ogłoszenia o niniejszym zamówieniu na stronie internetowej Zamawiającego. Średnie kursy walut dostępne są na</w:t>
      </w:r>
      <w:r w:rsidR="008625B8" w:rsidRPr="000D65D9">
        <w:rPr>
          <w:rFonts w:ascii="Garamond" w:hAnsi="Garamond"/>
        </w:rPr>
        <w:t> </w:t>
      </w:r>
      <w:r w:rsidRPr="000D65D9">
        <w:rPr>
          <w:rFonts w:ascii="Garamond" w:hAnsi="Garamond"/>
        </w:rPr>
        <w:t>stronie internetowej Narodowego Banku Polskiego pod następującym adresem: http://www.nbp.pl/</w:t>
      </w:r>
    </w:p>
    <w:p w14:paraId="7F37C363" w14:textId="77777777" w:rsidR="00BA7C63" w:rsidRPr="000D65D9" w:rsidRDefault="00BA7C63" w:rsidP="002B5A36">
      <w:pPr>
        <w:spacing w:after="0" w:line="276" w:lineRule="auto"/>
        <w:rPr>
          <w:rFonts w:ascii="Garamond" w:hAnsi="Garamond" w:cs="Open Sans"/>
          <w:sz w:val="20"/>
          <w:szCs w:val="20"/>
        </w:rPr>
      </w:pPr>
    </w:p>
    <w:p w14:paraId="194FAAEC"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Podstawy wykluczenia wykonawcy Z POSTĘPOWANIA</w:t>
      </w:r>
    </w:p>
    <w:p w14:paraId="205CE040" w14:textId="77777777" w:rsidR="00482ACE" w:rsidRPr="000D65D9" w:rsidRDefault="00482ACE">
      <w:pPr>
        <w:pStyle w:val="Akapitzlist"/>
        <w:widowControl w:val="0"/>
        <w:numPr>
          <w:ilvl w:val="0"/>
          <w:numId w:val="56"/>
        </w:numPr>
        <w:tabs>
          <w:tab w:val="left" w:pos="569"/>
          <w:tab w:val="left" w:pos="571"/>
        </w:tabs>
        <w:autoSpaceDE w:val="0"/>
        <w:autoSpaceDN w:val="0"/>
        <w:spacing w:after="0" w:line="276" w:lineRule="auto"/>
        <w:ind w:right="277"/>
        <w:contextualSpacing w:val="0"/>
        <w:jc w:val="both"/>
        <w:rPr>
          <w:rFonts w:ascii="Garamond" w:hAnsi="Garamond"/>
          <w:sz w:val="20"/>
          <w:szCs w:val="20"/>
        </w:rPr>
      </w:pPr>
      <w:r w:rsidRPr="000D65D9">
        <w:rPr>
          <w:rFonts w:ascii="Garamond" w:hAnsi="Garamond"/>
          <w:sz w:val="20"/>
          <w:szCs w:val="20"/>
        </w:rPr>
        <w:t>Z</w:t>
      </w:r>
      <w:r w:rsidRPr="000D65D9">
        <w:rPr>
          <w:rFonts w:ascii="Garamond" w:hAnsi="Garamond"/>
          <w:spacing w:val="40"/>
          <w:sz w:val="20"/>
          <w:szCs w:val="20"/>
        </w:rPr>
        <w:t xml:space="preserve"> </w:t>
      </w:r>
      <w:r w:rsidRPr="000D65D9">
        <w:rPr>
          <w:rFonts w:ascii="Garamond" w:hAnsi="Garamond"/>
          <w:sz w:val="20"/>
          <w:szCs w:val="20"/>
        </w:rPr>
        <w:t>postępowania</w:t>
      </w:r>
      <w:r w:rsidRPr="000D65D9">
        <w:rPr>
          <w:rFonts w:ascii="Garamond" w:hAnsi="Garamond"/>
          <w:spacing w:val="40"/>
          <w:sz w:val="20"/>
          <w:szCs w:val="20"/>
        </w:rPr>
        <w:t xml:space="preserve"> </w:t>
      </w:r>
      <w:r w:rsidRPr="000D65D9">
        <w:rPr>
          <w:rFonts w:ascii="Garamond" w:hAnsi="Garamond"/>
          <w:sz w:val="20"/>
          <w:szCs w:val="20"/>
        </w:rPr>
        <w:t>o</w:t>
      </w:r>
      <w:r w:rsidRPr="000D65D9">
        <w:rPr>
          <w:rFonts w:ascii="Garamond" w:hAnsi="Garamond"/>
          <w:spacing w:val="40"/>
          <w:sz w:val="20"/>
          <w:szCs w:val="20"/>
        </w:rPr>
        <w:t xml:space="preserve"> </w:t>
      </w:r>
      <w:r w:rsidRPr="000D65D9">
        <w:rPr>
          <w:rFonts w:ascii="Garamond" w:hAnsi="Garamond"/>
          <w:sz w:val="20"/>
          <w:szCs w:val="20"/>
        </w:rPr>
        <w:t>udzielenie</w:t>
      </w:r>
      <w:r w:rsidRPr="000D65D9">
        <w:rPr>
          <w:rFonts w:ascii="Garamond" w:hAnsi="Garamond"/>
          <w:spacing w:val="40"/>
          <w:sz w:val="20"/>
          <w:szCs w:val="20"/>
        </w:rPr>
        <w:t xml:space="preserve"> </w:t>
      </w:r>
      <w:r w:rsidRPr="000D65D9">
        <w:rPr>
          <w:rFonts w:ascii="Garamond" w:hAnsi="Garamond"/>
          <w:sz w:val="20"/>
          <w:szCs w:val="20"/>
        </w:rPr>
        <w:t>zamówienia</w:t>
      </w:r>
      <w:r w:rsidRPr="000D65D9">
        <w:rPr>
          <w:rFonts w:ascii="Garamond" w:hAnsi="Garamond"/>
          <w:spacing w:val="40"/>
          <w:sz w:val="20"/>
          <w:szCs w:val="20"/>
        </w:rPr>
        <w:t xml:space="preserve"> </w:t>
      </w:r>
      <w:r w:rsidRPr="000D65D9">
        <w:rPr>
          <w:rFonts w:ascii="Garamond" w:hAnsi="Garamond"/>
          <w:sz w:val="20"/>
          <w:szCs w:val="20"/>
        </w:rPr>
        <w:t>Zamawiający</w:t>
      </w:r>
      <w:r w:rsidRPr="000D65D9">
        <w:rPr>
          <w:rFonts w:ascii="Garamond" w:hAnsi="Garamond"/>
          <w:spacing w:val="40"/>
          <w:sz w:val="20"/>
          <w:szCs w:val="20"/>
        </w:rPr>
        <w:t xml:space="preserve"> </w:t>
      </w:r>
      <w:r w:rsidRPr="000D65D9">
        <w:rPr>
          <w:rFonts w:ascii="Garamond" w:hAnsi="Garamond"/>
          <w:sz w:val="20"/>
          <w:szCs w:val="20"/>
        </w:rPr>
        <w:t>wykluczy</w:t>
      </w:r>
      <w:r w:rsidRPr="000D65D9">
        <w:rPr>
          <w:rFonts w:ascii="Garamond" w:hAnsi="Garamond"/>
          <w:spacing w:val="40"/>
          <w:sz w:val="20"/>
          <w:szCs w:val="20"/>
        </w:rPr>
        <w:t xml:space="preserve"> </w:t>
      </w:r>
      <w:r w:rsidRPr="000D65D9">
        <w:rPr>
          <w:rFonts w:ascii="Garamond" w:hAnsi="Garamond"/>
          <w:sz w:val="20"/>
          <w:szCs w:val="20"/>
        </w:rPr>
        <w:t>Wykonawcę</w:t>
      </w:r>
      <w:r w:rsidRPr="000D65D9">
        <w:rPr>
          <w:rFonts w:ascii="Garamond" w:hAnsi="Garamond"/>
          <w:spacing w:val="40"/>
          <w:sz w:val="20"/>
          <w:szCs w:val="20"/>
        </w:rPr>
        <w:t xml:space="preserve"> </w:t>
      </w:r>
      <w:r w:rsidRPr="000D65D9">
        <w:rPr>
          <w:rFonts w:ascii="Garamond" w:hAnsi="Garamond"/>
          <w:sz w:val="20"/>
          <w:szCs w:val="20"/>
        </w:rPr>
        <w:t>na</w:t>
      </w:r>
      <w:r w:rsidRPr="000D65D9">
        <w:rPr>
          <w:rFonts w:ascii="Garamond" w:hAnsi="Garamond"/>
          <w:spacing w:val="40"/>
          <w:sz w:val="20"/>
          <w:szCs w:val="20"/>
        </w:rPr>
        <w:t xml:space="preserve"> </w:t>
      </w:r>
      <w:r w:rsidRPr="000D65D9">
        <w:rPr>
          <w:rFonts w:ascii="Garamond" w:hAnsi="Garamond"/>
          <w:sz w:val="20"/>
          <w:szCs w:val="20"/>
        </w:rPr>
        <w:t>podstawie</w:t>
      </w:r>
      <w:r w:rsidRPr="000D65D9">
        <w:rPr>
          <w:rFonts w:ascii="Garamond" w:hAnsi="Garamond"/>
          <w:spacing w:val="80"/>
          <w:sz w:val="20"/>
          <w:szCs w:val="20"/>
        </w:rPr>
        <w:t xml:space="preserve"> </w:t>
      </w:r>
      <w:r w:rsidRPr="000D65D9">
        <w:rPr>
          <w:rFonts w:ascii="Garamond" w:hAnsi="Garamond"/>
          <w:b/>
          <w:sz w:val="20"/>
          <w:szCs w:val="20"/>
        </w:rPr>
        <w:t>art.</w:t>
      </w:r>
      <w:r w:rsidRPr="000D65D9">
        <w:rPr>
          <w:rFonts w:ascii="Garamond" w:hAnsi="Garamond"/>
          <w:b/>
          <w:spacing w:val="-3"/>
          <w:sz w:val="20"/>
          <w:szCs w:val="20"/>
        </w:rPr>
        <w:t xml:space="preserve"> </w:t>
      </w:r>
      <w:r w:rsidRPr="000D65D9">
        <w:rPr>
          <w:rFonts w:ascii="Garamond" w:hAnsi="Garamond"/>
          <w:b/>
          <w:sz w:val="20"/>
          <w:szCs w:val="20"/>
        </w:rPr>
        <w:t>108 ust. 1 oraz art. 109 ust. 1 pkt</w:t>
      </w:r>
      <w:r w:rsidRPr="000D65D9">
        <w:rPr>
          <w:rFonts w:ascii="Garamond" w:hAnsi="Garamond"/>
          <w:b/>
          <w:spacing w:val="40"/>
          <w:sz w:val="20"/>
          <w:szCs w:val="20"/>
        </w:rPr>
        <w:t xml:space="preserve"> </w:t>
      </w:r>
      <w:r w:rsidRPr="000D65D9">
        <w:rPr>
          <w:rFonts w:ascii="Garamond" w:hAnsi="Garamond"/>
          <w:b/>
          <w:sz w:val="20"/>
          <w:szCs w:val="20"/>
        </w:rPr>
        <w:t xml:space="preserve">4 </w:t>
      </w:r>
      <w:r w:rsidRPr="000D65D9">
        <w:rPr>
          <w:rFonts w:ascii="Garamond" w:hAnsi="Garamond"/>
          <w:sz w:val="20"/>
          <w:szCs w:val="20"/>
        </w:rPr>
        <w:t>ustawy</w:t>
      </w:r>
      <w:r w:rsidRPr="000D65D9">
        <w:rPr>
          <w:rFonts w:ascii="Garamond" w:hAnsi="Garamond"/>
          <w:spacing w:val="-1"/>
          <w:sz w:val="20"/>
          <w:szCs w:val="20"/>
        </w:rPr>
        <w:t xml:space="preserve"> </w:t>
      </w:r>
      <w:proofErr w:type="spellStart"/>
      <w:r w:rsidRPr="000D65D9">
        <w:rPr>
          <w:rFonts w:ascii="Garamond" w:hAnsi="Garamond"/>
          <w:sz w:val="20"/>
          <w:szCs w:val="20"/>
        </w:rPr>
        <w:t>Pzp</w:t>
      </w:r>
      <w:proofErr w:type="spellEnd"/>
      <w:r w:rsidRPr="000D65D9">
        <w:rPr>
          <w:rFonts w:ascii="Garamond" w:hAnsi="Garamond"/>
          <w:sz w:val="20"/>
          <w:szCs w:val="20"/>
        </w:rPr>
        <w:t xml:space="preserve">, oraz </w:t>
      </w:r>
      <w:r w:rsidRPr="000D65D9">
        <w:rPr>
          <w:rFonts w:ascii="Garamond" w:hAnsi="Garamond"/>
          <w:b/>
          <w:sz w:val="20"/>
          <w:szCs w:val="20"/>
        </w:rPr>
        <w:t xml:space="preserve">art. 7 ust. 1 ustawy </w:t>
      </w:r>
      <w:r w:rsidRPr="000D65D9">
        <w:rPr>
          <w:rFonts w:ascii="Garamond" w:hAnsi="Garamond"/>
          <w:sz w:val="20"/>
          <w:szCs w:val="20"/>
        </w:rPr>
        <w:t>z dnia 13 kwietnia 2022 r. o szczególnych rozwiązaniach w zakresie przeciwdziałania wspieraniu agresji na Ukrainę oraz służących ochronie bezpieczeństwa narodowego.</w:t>
      </w:r>
    </w:p>
    <w:p w14:paraId="2613B9CA" w14:textId="77777777" w:rsidR="00482ACE" w:rsidRPr="000D65D9" w:rsidRDefault="00482ACE" w:rsidP="002B5A36">
      <w:pPr>
        <w:pStyle w:val="Tekstpodstawowy"/>
        <w:spacing w:after="0" w:line="276" w:lineRule="auto"/>
        <w:ind w:left="144"/>
        <w:rPr>
          <w:rFonts w:ascii="Garamond" w:hAnsi="Garamond"/>
          <w:sz w:val="20"/>
          <w:szCs w:val="20"/>
        </w:rPr>
      </w:pPr>
      <w:r w:rsidRPr="000D65D9">
        <w:rPr>
          <w:rFonts w:ascii="Garamond" w:hAnsi="Garamond"/>
          <w:b/>
          <w:sz w:val="20"/>
          <w:szCs w:val="20"/>
        </w:rPr>
        <w:t>Art.</w:t>
      </w:r>
      <w:r w:rsidRPr="000D65D9">
        <w:rPr>
          <w:rFonts w:ascii="Garamond" w:hAnsi="Garamond"/>
          <w:b/>
          <w:spacing w:val="-7"/>
          <w:sz w:val="20"/>
          <w:szCs w:val="20"/>
        </w:rPr>
        <w:t xml:space="preserve"> </w:t>
      </w:r>
      <w:r w:rsidRPr="000D65D9">
        <w:rPr>
          <w:rFonts w:ascii="Garamond" w:hAnsi="Garamond"/>
          <w:b/>
          <w:sz w:val="20"/>
          <w:szCs w:val="20"/>
        </w:rPr>
        <w:t>108.</w:t>
      </w:r>
      <w:r w:rsidRPr="000D65D9">
        <w:rPr>
          <w:rFonts w:ascii="Garamond" w:hAnsi="Garamond"/>
          <w:b/>
          <w:spacing w:val="-6"/>
          <w:sz w:val="20"/>
          <w:szCs w:val="20"/>
        </w:rPr>
        <w:t xml:space="preserve"> </w:t>
      </w:r>
      <w:r w:rsidRPr="000D65D9">
        <w:rPr>
          <w:rFonts w:ascii="Garamond" w:hAnsi="Garamond"/>
          <w:sz w:val="20"/>
          <w:szCs w:val="20"/>
        </w:rPr>
        <w:t>1.</w:t>
      </w:r>
      <w:r w:rsidRPr="000D65D9">
        <w:rPr>
          <w:rFonts w:ascii="Garamond" w:hAnsi="Garamond"/>
          <w:spacing w:val="-3"/>
          <w:sz w:val="20"/>
          <w:szCs w:val="20"/>
        </w:rPr>
        <w:t xml:space="preserve"> </w:t>
      </w:r>
      <w:r w:rsidRPr="000D65D9">
        <w:rPr>
          <w:rFonts w:ascii="Garamond" w:hAnsi="Garamond"/>
          <w:sz w:val="20"/>
          <w:szCs w:val="20"/>
        </w:rPr>
        <w:t>Z</w:t>
      </w:r>
      <w:r w:rsidRPr="000D65D9">
        <w:rPr>
          <w:rFonts w:ascii="Garamond" w:hAnsi="Garamond"/>
          <w:spacing w:val="-3"/>
          <w:sz w:val="20"/>
          <w:szCs w:val="20"/>
        </w:rPr>
        <w:t xml:space="preserve"> </w:t>
      </w:r>
      <w:r w:rsidRPr="000D65D9">
        <w:rPr>
          <w:rFonts w:ascii="Garamond" w:hAnsi="Garamond"/>
          <w:sz w:val="20"/>
          <w:szCs w:val="20"/>
        </w:rPr>
        <w:t>postępowania</w:t>
      </w:r>
      <w:r w:rsidRPr="000D65D9">
        <w:rPr>
          <w:rFonts w:ascii="Garamond" w:hAnsi="Garamond"/>
          <w:spacing w:val="-4"/>
          <w:sz w:val="20"/>
          <w:szCs w:val="20"/>
        </w:rPr>
        <w:t xml:space="preserve"> </w:t>
      </w:r>
      <w:r w:rsidRPr="000D65D9">
        <w:rPr>
          <w:rFonts w:ascii="Garamond" w:hAnsi="Garamond"/>
          <w:sz w:val="20"/>
          <w:szCs w:val="20"/>
        </w:rPr>
        <w:t>o</w:t>
      </w:r>
      <w:r w:rsidRPr="000D65D9">
        <w:rPr>
          <w:rFonts w:ascii="Garamond" w:hAnsi="Garamond"/>
          <w:spacing w:val="-3"/>
          <w:sz w:val="20"/>
          <w:szCs w:val="20"/>
        </w:rPr>
        <w:t xml:space="preserve"> </w:t>
      </w:r>
      <w:r w:rsidRPr="000D65D9">
        <w:rPr>
          <w:rFonts w:ascii="Garamond" w:hAnsi="Garamond"/>
          <w:sz w:val="20"/>
          <w:szCs w:val="20"/>
        </w:rPr>
        <w:t>udzielenie</w:t>
      </w:r>
      <w:r w:rsidRPr="000D65D9">
        <w:rPr>
          <w:rFonts w:ascii="Garamond" w:hAnsi="Garamond"/>
          <w:spacing w:val="-7"/>
          <w:sz w:val="20"/>
          <w:szCs w:val="20"/>
        </w:rPr>
        <w:t xml:space="preserve"> </w:t>
      </w:r>
      <w:r w:rsidRPr="000D65D9">
        <w:rPr>
          <w:rFonts w:ascii="Garamond" w:hAnsi="Garamond"/>
          <w:sz w:val="20"/>
          <w:szCs w:val="20"/>
        </w:rPr>
        <w:t>zamówienia</w:t>
      </w:r>
      <w:r w:rsidRPr="000D65D9">
        <w:rPr>
          <w:rFonts w:ascii="Garamond" w:hAnsi="Garamond"/>
          <w:spacing w:val="-3"/>
          <w:sz w:val="20"/>
          <w:szCs w:val="20"/>
        </w:rPr>
        <w:t xml:space="preserve"> </w:t>
      </w:r>
      <w:r w:rsidRPr="000D65D9">
        <w:rPr>
          <w:rFonts w:ascii="Garamond" w:hAnsi="Garamond"/>
          <w:sz w:val="20"/>
          <w:szCs w:val="20"/>
        </w:rPr>
        <w:t>wyklucza</w:t>
      </w:r>
      <w:r w:rsidRPr="000D65D9">
        <w:rPr>
          <w:rFonts w:ascii="Garamond" w:hAnsi="Garamond"/>
          <w:spacing w:val="-7"/>
          <w:sz w:val="20"/>
          <w:szCs w:val="20"/>
        </w:rPr>
        <w:t xml:space="preserve"> </w:t>
      </w:r>
      <w:r w:rsidRPr="000D65D9">
        <w:rPr>
          <w:rFonts w:ascii="Garamond" w:hAnsi="Garamond"/>
          <w:sz w:val="20"/>
          <w:szCs w:val="20"/>
        </w:rPr>
        <w:t>się</w:t>
      </w:r>
      <w:r w:rsidRPr="000D65D9">
        <w:rPr>
          <w:rFonts w:ascii="Garamond" w:hAnsi="Garamond"/>
          <w:spacing w:val="-3"/>
          <w:sz w:val="20"/>
          <w:szCs w:val="20"/>
        </w:rPr>
        <w:t xml:space="preserve"> </w:t>
      </w:r>
      <w:r w:rsidRPr="000D65D9">
        <w:rPr>
          <w:rFonts w:ascii="Garamond" w:hAnsi="Garamond"/>
          <w:spacing w:val="-2"/>
          <w:sz w:val="20"/>
          <w:szCs w:val="20"/>
        </w:rPr>
        <w:t>wykonawcę:</w:t>
      </w:r>
    </w:p>
    <w:p w14:paraId="5DCB393F" w14:textId="77777777" w:rsidR="00482ACE" w:rsidRPr="000D65D9" w:rsidRDefault="00482ACE">
      <w:pPr>
        <w:pStyle w:val="Akapitzlist"/>
        <w:widowControl w:val="0"/>
        <w:numPr>
          <w:ilvl w:val="1"/>
          <w:numId w:val="56"/>
        </w:numPr>
        <w:tabs>
          <w:tab w:val="left" w:pos="850"/>
        </w:tabs>
        <w:autoSpaceDE w:val="0"/>
        <w:autoSpaceDN w:val="0"/>
        <w:spacing w:after="0" w:line="276" w:lineRule="auto"/>
        <w:ind w:left="850" w:hanging="346"/>
        <w:contextualSpacing w:val="0"/>
        <w:rPr>
          <w:rFonts w:ascii="Garamond" w:hAnsi="Garamond"/>
          <w:sz w:val="20"/>
          <w:szCs w:val="20"/>
        </w:rPr>
      </w:pPr>
      <w:r w:rsidRPr="000D65D9">
        <w:rPr>
          <w:rFonts w:ascii="Garamond" w:hAnsi="Garamond"/>
          <w:sz w:val="20"/>
          <w:szCs w:val="20"/>
        </w:rPr>
        <w:t>będącego</w:t>
      </w:r>
      <w:r w:rsidRPr="000D65D9">
        <w:rPr>
          <w:rFonts w:ascii="Garamond" w:hAnsi="Garamond"/>
          <w:spacing w:val="-9"/>
          <w:sz w:val="20"/>
          <w:szCs w:val="20"/>
        </w:rPr>
        <w:t xml:space="preserve"> </w:t>
      </w:r>
      <w:r w:rsidRPr="000D65D9">
        <w:rPr>
          <w:rFonts w:ascii="Garamond" w:hAnsi="Garamond"/>
          <w:sz w:val="20"/>
          <w:szCs w:val="20"/>
        </w:rPr>
        <w:t>osobą</w:t>
      </w:r>
      <w:r w:rsidRPr="000D65D9">
        <w:rPr>
          <w:rFonts w:ascii="Garamond" w:hAnsi="Garamond"/>
          <w:spacing w:val="-5"/>
          <w:sz w:val="20"/>
          <w:szCs w:val="20"/>
        </w:rPr>
        <w:t xml:space="preserve"> </w:t>
      </w:r>
      <w:r w:rsidRPr="000D65D9">
        <w:rPr>
          <w:rFonts w:ascii="Garamond" w:hAnsi="Garamond"/>
          <w:sz w:val="20"/>
          <w:szCs w:val="20"/>
        </w:rPr>
        <w:t>fizyczną,</w:t>
      </w:r>
      <w:r w:rsidRPr="000D65D9">
        <w:rPr>
          <w:rFonts w:ascii="Garamond" w:hAnsi="Garamond"/>
          <w:spacing w:val="-7"/>
          <w:sz w:val="20"/>
          <w:szCs w:val="20"/>
        </w:rPr>
        <w:t xml:space="preserve"> </w:t>
      </w:r>
      <w:r w:rsidRPr="000D65D9">
        <w:rPr>
          <w:rFonts w:ascii="Garamond" w:hAnsi="Garamond"/>
          <w:sz w:val="20"/>
          <w:szCs w:val="20"/>
        </w:rPr>
        <w:t>którego</w:t>
      </w:r>
      <w:r w:rsidRPr="000D65D9">
        <w:rPr>
          <w:rFonts w:ascii="Garamond" w:hAnsi="Garamond"/>
          <w:spacing w:val="-4"/>
          <w:sz w:val="20"/>
          <w:szCs w:val="20"/>
        </w:rPr>
        <w:t xml:space="preserve"> </w:t>
      </w:r>
      <w:r w:rsidRPr="000D65D9">
        <w:rPr>
          <w:rFonts w:ascii="Garamond" w:hAnsi="Garamond"/>
          <w:sz w:val="20"/>
          <w:szCs w:val="20"/>
        </w:rPr>
        <w:t>prawomocnie</w:t>
      </w:r>
      <w:r w:rsidRPr="000D65D9">
        <w:rPr>
          <w:rFonts w:ascii="Garamond" w:hAnsi="Garamond"/>
          <w:spacing w:val="-7"/>
          <w:sz w:val="20"/>
          <w:szCs w:val="20"/>
        </w:rPr>
        <w:t xml:space="preserve"> </w:t>
      </w:r>
      <w:r w:rsidRPr="000D65D9">
        <w:rPr>
          <w:rFonts w:ascii="Garamond" w:hAnsi="Garamond"/>
          <w:sz w:val="20"/>
          <w:szCs w:val="20"/>
        </w:rPr>
        <w:t>skazano</w:t>
      </w:r>
      <w:r w:rsidRPr="000D65D9">
        <w:rPr>
          <w:rFonts w:ascii="Garamond" w:hAnsi="Garamond"/>
          <w:spacing w:val="-4"/>
          <w:sz w:val="20"/>
          <w:szCs w:val="20"/>
        </w:rPr>
        <w:t xml:space="preserve"> </w:t>
      </w:r>
      <w:r w:rsidRPr="000D65D9">
        <w:rPr>
          <w:rFonts w:ascii="Garamond" w:hAnsi="Garamond"/>
          <w:sz w:val="20"/>
          <w:szCs w:val="20"/>
        </w:rPr>
        <w:t>za</w:t>
      </w:r>
      <w:r w:rsidRPr="000D65D9">
        <w:rPr>
          <w:rFonts w:ascii="Garamond" w:hAnsi="Garamond"/>
          <w:spacing w:val="-4"/>
          <w:sz w:val="20"/>
          <w:szCs w:val="20"/>
        </w:rPr>
        <w:t xml:space="preserve"> </w:t>
      </w:r>
      <w:r w:rsidRPr="000D65D9">
        <w:rPr>
          <w:rFonts w:ascii="Garamond" w:hAnsi="Garamond"/>
          <w:spacing w:val="-2"/>
          <w:sz w:val="20"/>
          <w:szCs w:val="20"/>
        </w:rPr>
        <w:t>przestępstwo:</w:t>
      </w:r>
    </w:p>
    <w:p w14:paraId="58600EEF" w14:textId="77777777" w:rsidR="00482ACE" w:rsidRPr="000D65D9" w:rsidRDefault="00482ACE">
      <w:pPr>
        <w:pStyle w:val="Akapitzlist"/>
        <w:widowControl w:val="0"/>
        <w:numPr>
          <w:ilvl w:val="2"/>
          <w:numId w:val="56"/>
        </w:numPr>
        <w:tabs>
          <w:tab w:val="left" w:pos="851"/>
          <w:tab w:val="left" w:pos="864"/>
        </w:tabs>
        <w:autoSpaceDE w:val="0"/>
        <w:autoSpaceDN w:val="0"/>
        <w:spacing w:after="0" w:line="276" w:lineRule="auto"/>
        <w:ind w:right="283" w:hanging="360"/>
        <w:contextualSpacing w:val="0"/>
        <w:rPr>
          <w:rFonts w:ascii="Garamond" w:hAnsi="Garamond"/>
          <w:sz w:val="20"/>
          <w:szCs w:val="20"/>
        </w:rPr>
      </w:pPr>
      <w:r w:rsidRPr="000D65D9">
        <w:rPr>
          <w:rFonts w:ascii="Garamond" w:hAnsi="Garamond"/>
          <w:sz w:val="20"/>
          <w:szCs w:val="20"/>
        </w:rPr>
        <w:t>udziału</w:t>
      </w:r>
      <w:r w:rsidRPr="000D65D9">
        <w:rPr>
          <w:rFonts w:ascii="Garamond" w:hAnsi="Garamond"/>
          <w:spacing w:val="40"/>
          <w:sz w:val="20"/>
          <w:szCs w:val="20"/>
        </w:rPr>
        <w:t xml:space="preserve"> </w:t>
      </w:r>
      <w:r w:rsidRPr="000D65D9">
        <w:rPr>
          <w:rFonts w:ascii="Garamond" w:hAnsi="Garamond"/>
          <w:sz w:val="20"/>
          <w:szCs w:val="20"/>
        </w:rPr>
        <w:t>w</w:t>
      </w:r>
      <w:r w:rsidRPr="000D65D9">
        <w:rPr>
          <w:rFonts w:ascii="Garamond" w:hAnsi="Garamond"/>
          <w:spacing w:val="40"/>
          <w:sz w:val="20"/>
          <w:szCs w:val="20"/>
        </w:rPr>
        <w:t xml:space="preserve"> </w:t>
      </w:r>
      <w:r w:rsidRPr="000D65D9">
        <w:rPr>
          <w:rFonts w:ascii="Garamond" w:hAnsi="Garamond"/>
          <w:sz w:val="20"/>
          <w:szCs w:val="20"/>
        </w:rPr>
        <w:t>zorganizowanej</w:t>
      </w:r>
      <w:r w:rsidRPr="000D65D9">
        <w:rPr>
          <w:rFonts w:ascii="Garamond" w:hAnsi="Garamond"/>
          <w:spacing w:val="40"/>
          <w:sz w:val="20"/>
          <w:szCs w:val="20"/>
        </w:rPr>
        <w:t xml:space="preserve"> </w:t>
      </w:r>
      <w:r w:rsidRPr="000D65D9">
        <w:rPr>
          <w:rFonts w:ascii="Garamond" w:hAnsi="Garamond"/>
          <w:sz w:val="20"/>
          <w:szCs w:val="20"/>
        </w:rPr>
        <w:t>grupie</w:t>
      </w:r>
      <w:r w:rsidRPr="000D65D9">
        <w:rPr>
          <w:rFonts w:ascii="Garamond" w:hAnsi="Garamond"/>
          <w:spacing w:val="40"/>
          <w:sz w:val="20"/>
          <w:szCs w:val="20"/>
        </w:rPr>
        <w:t xml:space="preserve"> </w:t>
      </w:r>
      <w:r w:rsidRPr="000D65D9">
        <w:rPr>
          <w:rFonts w:ascii="Garamond" w:hAnsi="Garamond"/>
          <w:sz w:val="20"/>
          <w:szCs w:val="20"/>
        </w:rPr>
        <w:t>przestępczej</w:t>
      </w:r>
      <w:r w:rsidRPr="000D65D9">
        <w:rPr>
          <w:rFonts w:ascii="Garamond" w:hAnsi="Garamond"/>
          <w:spacing w:val="40"/>
          <w:sz w:val="20"/>
          <w:szCs w:val="20"/>
        </w:rPr>
        <w:t xml:space="preserve"> </w:t>
      </w:r>
      <w:r w:rsidRPr="000D65D9">
        <w:rPr>
          <w:rFonts w:ascii="Garamond" w:hAnsi="Garamond"/>
          <w:sz w:val="20"/>
          <w:szCs w:val="20"/>
        </w:rPr>
        <w:t>albo</w:t>
      </w:r>
      <w:r w:rsidRPr="000D65D9">
        <w:rPr>
          <w:rFonts w:ascii="Garamond" w:hAnsi="Garamond"/>
          <w:spacing w:val="40"/>
          <w:sz w:val="20"/>
          <w:szCs w:val="20"/>
        </w:rPr>
        <w:t xml:space="preserve"> </w:t>
      </w:r>
      <w:r w:rsidRPr="000D65D9">
        <w:rPr>
          <w:rFonts w:ascii="Garamond" w:hAnsi="Garamond"/>
          <w:sz w:val="20"/>
          <w:szCs w:val="20"/>
        </w:rPr>
        <w:t>związku</w:t>
      </w:r>
      <w:r w:rsidRPr="000D65D9">
        <w:rPr>
          <w:rFonts w:ascii="Garamond" w:hAnsi="Garamond"/>
          <w:spacing w:val="40"/>
          <w:sz w:val="20"/>
          <w:szCs w:val="20"/>
        </w:rPr>
        <w:t xml:space="preserve"> </w:t>
      </w:r>
      <w:r w:rsidRPr="000D65D9">
        <w:rPr>
          <w:rFonts w:ascii="Garamond" w:hAnsi="Garamond"/>
          <w:sz w:val="20"/>
          <w:szCs w:val="20"/>
        </w:rPr>
        <w:t>mającym</w:t>
      </w:r>
      <w:r w:rsidRPr="000D65D9">
        <w:rPr>
          <w:rFonts w:ascii="Garamond" w:hAnsi="Garamond"/>
          <w:spacing w:val="40"/>
          <w:sz w:val="20"/>
          <w:szCs w:val="20"/>
        </w:rPr>
        <w:t xml:space="preserve"> </w:t>
      </w:r>
      <w:r w:rsidRPr="000D65D9">
        <w:rPr>
          <w:rFonts w:ascii="Garamond" w:hAnsi="Garamond"/>
          <w:sz w:val="20"/>
          <w:szCs w:val="20"/>
        </w:rPr>
        <w:t>na</w:t>
      </w:r>
      <w:r w:rsidRPr="000D65D9">
        <w:rPr>
          <w:rFonts w:ascii="Garamond" w:hAnsi="Garamond"/>
          <w:spacing w:val="40"/>
          <w:sz w:val="20"/>
          <w:szCs w:val="20"/>
        </w:rPr>
        <w:t xml:space="preserve"> </w:t>
      </w:r>
      <w:r w:rsidRPr="000D65D9">
        <w:rPr>
          <w:rFonts w:ascii="Garamond" w:hAnsi="Garamond"/>
          <w:sz w:val="20"/>
          <w:szCs w:val="20"/>
        </w:rPr>
        <w:t>celu</w:t>
      </w:r>
      <w:r w:rsidRPr="000D65D9">
        <w:rPr>
          <w:rFonts w:ascii="Garamond" w:hAnsi="Garamond"/>
          <w:spacing w:val="40"/>
          <w:sz w:val="20"/>
          <w:szCs w:val="20"/>
        </w:rPr>
        <w:t xml:space="preserve"> </w:t>
      </w:r>
      <w:r w:rsidRPr="000D65D9">
        <w:rPr>
          <w:rFonts w:ascii="Garamond" w:hAnsi="Garamond"/>
          <w:sz w:val="20"/>
          <w:szCs w:val="20"/>
        </w:rPr>
        <w:t>popełnienie</w:t>
      </w:r>
      <w:r w:rsidRPr="000D65D9">
        <w:rPr>
          <w:rFonts w:ascii="Garamond" w:hAnsi="Garamond"/>
          <w:spacing w:val="40"/>
          <w:sz w:val="20"/>
          <w:szCs w:val="20"/>
        </w:rPr>
        <w:t xml:space="preserve"> </w:t>
      </w:r>
      <w:r w:rsidRPr="000D65D9">
        <w:rPr>
          <w:rFonts w:ascii="Garamond" w:hAnsi="Garamond"/>
          <w:sz w:val="20"/>
          <w:szCs w:val="20"/>
        </w:rPr>
        <w:t>przestępstwa lub przestępstwa skarbowego, o którym mowa w Kodeksu karnego,</w:t>
      </w:r>
    </w:p>
    <w:p w14:paraId="7829D9FC" w14:textId="77777777" w:rsidR="00482ACE" w:rsidRPr="000D65D9" w:rsidRDefault="00482ACE">
      <w:pPr>
        <w:pStyle w:val="Akapitzlist"/>
        <w:widowControl w:val="0"/>
        <w:numPr>
          <w:ilvl w:val="2"/>
          <w:numId w:val="56"/>
        </w:numPr>
        <w:tabs>
          <w:tab w:val="left" w:pos="851"/>
        </w:tabs>
        <w:autoSpaceDE w:val="0"/>
        <w:autoSpaceDN w:val="0"/>
        <w:spacing w:after="0" w:line="276" w:lineRule="auto"/>
        <w:ind w:left="851" w:hanging="347"/>
        <w:contextualSpacing w:val="0"/>
        <w:rPr>
          <w:rFonts w:ascii="Garamond" w:hAnsi="Garamond"/>
          <w:sz w:val="20"/>
          <w:szCs w:val="20"/>
        </w:rPr>
      </w:pPr>
      <w:r w:rsidRPr="000D65D9">
        <w:rPr>
          <w:rFonts w:ascii="Garamond" w:hAnsi="Garamond"/>
          <w:sz w:val="20"/>
          <w:szCs w:val="20"/>
        </w:rPr>
        <w:t>handlu</w:t>
      </w:r>
      <w:r w:rsidRPr="000D65D9">
        <w:rPr>
          <w:rFonts w:ascii="Garamond" w:hAnsi="Garamond"/>
          <w:spacing w:val="-6"/>
          <w:sz w:val="20"/>
          <w:szCs w:val="20"/>
        </w:rPr>
        <w:t xml:space="preserve"> </w:t>
      </w:r>
      <w:r w:rsidRPr="000D65D9">
        <w:rPr>
          <w:rFonts w:ascii="Garamond" w:hAnsi="Garamond"/>
          <w:sz w:val="20"/>
          <w:szCs w:val="20"/>
        </w:rPr>
        <w:t>ludźmi,</w:t>
      </w:r>
      <w:r w:rsidRPr="000D65D9">
        <w:rPr>
          <w:rFonts w:ascii="Garamond" w:hAnsi="Garamond"/>
          <w:spacing w:val="-7"/>
          <w:sz w:val="20"/>
          <w:szCs w:val="20"/>
        </w:rPr>
        <w:t xml:space="preserve"> </w:t>
      </w:r>
      <w:r w:rsidRPr="000D65D9">
        <w:rPr>
          <w:rFonts w:ascii="Garamond" w:hAnsi="Garamond"/>
          <w:sz w:val="20"/>
          <w:szCs w:val="20"/>
        </w:rPr>
        <w:t>o</w:t>
      </w:r>
      <w:r w:rsidRPr="000D65D9">
        <w:rPr>
          <w:rFonts w:ascii="Garamond" w:hAnsi="Garamond"/>
          <w:spacing w:val="-3"/>
          <w:sz w:val="20"/>
          <w:szCs w:val="20"/>
        </w:rPr>
        <w:t xml:space="preserve"> </w:t>
      </w:r>
      <w:r w:rsidRPr="000D65D9">
        <w:rPr>
          <w:rFonts w:ascii="Garamond" w:hAnsi="Garamond"/>
          <w:sz w:val="20"/>
          <w:szCs w:val="20"/>
        </w:rPr>
        <w:t>którym</w:t>
      </w:r>
      <w:r w:rsidRPr="000D65D9">
        <w:rPr>
          <w:rFonts w:ascii="Garamond" w:hAnsi="Garamond"/>
          <w:spacing w:val="-6"/>
          <w:sz w:val="20"/>
          <w:szCs w:val="20"/>
        </w:rPr>
        <w:t xml:space="preserve"> </w:t>
      </w:r>
      <w:r w:rsidRPr="000D65D9">
        <w:rPr>
          <w:rFonts w:ascii="Garamond" w:hAnsi="Garamond"/>
          <w:sz w:val="20"/>
          <w:szCs w:val="20"/>
        </w:rPr>
        <w:t>mowa</w:t>
      </w:r>
      <w:r w:rsidRPr="000D65D9">
        <w:rPr>
          <w:rFonts w:ascii="Garamond" w:hAnsi="Garamond"/>
          <w:spacing w:val="-4"/>
          <w:sz w:val="20"/>
          <w:szCs w:val="20"/>
        </w:rPr>
        <w:t xml:space="preserve"> </w:t>
      </w:r>
      <w:r w:rsidRPr="000D65D9">
        <w:rPr>
          <w:rFonts w:ascii="Garamond" w:hAnsi="Garamond"/>
          <w:sz w:val="20"/>
          <w:szCs w:val="20"/>
        </w:rPr>
        <w:t>w</w:t>
      </w:r>
      <w:r w:rsidRPr="000D65D9">
        <w:rPr>
          <w:rFonts w:ascii="Garamond" w:hAnsi="Garamond"/>
          <w:spacing w:val="-3"/>
          <w:sz w:val="20"/>
          <w:szCs w:val="20"/>
        </w:rPr>
        <w:t xml:space="preserve"> </w:t>
      </w:r>
      <w:hyperlink r:id="rId12">
        <w:r w:rsidRPr="000D65D9">
          <w:rPr>
            <w:rFonts w:ascii="Garamond" w:hAnsi="Garamond"/>
            <w:sz w:val="20"/>
            <w:szCs w:val="20"/>
          </w:rPr>
          <w:t>art.</w:t>
        </w:r>
        <w:r w:rsidRPr="000D65D9">
          <w:rPr>
            <w:rFonts w:ascii="Garamond" w:hAnsi="Garamond"/>
            <w:spacing w:val="-4"/>
            <w:sz w:val="20"/>
            <w:szCs w:val="20"/>
          </w:rPr>
          <w:t xml:space="preserve"> </w:t>
        </w:r>
        <w:r w:rsidRPr="000D65D9">
          <w:rPr>
            <w:rFonts w:ascii="Garamond" w:hAnsi="Garamond"/>
            <w:sz w:val="20"/>
            <w:szCs w:val="20"/>
          </w:rPr>
          <w:t>189a</w:t>
        </w:r>
      </w:hyperlink>
      <w:r w:rsidRPr="000D65D9">
        <w:rPr>
          <w:rFonts w:ascii="Garamond" w:hAnsi="Garamond"/>
          <w:spacing w:val="-4"/>
          <w:sz w:val="20"/>
          <w:szCs w:val="20"/>
        </w:rPr>
        <w:t xml:space="preserve"> </w:t>
      </w:r>
      <w:r w:rsidRPr="000D65D9">
        <w:rPr>
          <w:rFonts w:ascii="Garamond" w:hAnsi="Garamond"/>
          <w:sz w:val="20"/>
          <w:szCs w:val="20"/>
        </w:rPr>
        <w:t>Kodeksu</w:t>
      </w:r>
      <w:r w:rsidRPr="000D65D9">
        <w:rPr>
          <w:rFonts w:ascii="Garamond" w:hAnsi="Garamond"/>
          <w:spacing w:val="-3"/>
          <w:sz w:val="20"/>
          <w:szCs w:val="20"/>
        </w:rPr>
        <w:t xml:space="preserve"> </w:t>
      </w:r>
      <w:r w:rsidRPr="000D65D9">
        <w:rPr>
          <w:rFonts w:ascii="Garamond" w:hAnsi="Garamond"/>
          <w:spacing w:val="-2"/>
          <w:sz w:val="20"/>
          <w:szCs w:val="20"/>
        </w:rPr>
        <w:t>karnego,</w:t>
      </w:r>
    </w:p>
    <w:p w14:paraId="789C9FB7" w14:textId="77777777" w:rsidR="00482ACE" w:rsidRPr="000D65D9" w:rsidRDefault="00482ACE">
      <w:pPr>
        <w:pStyle w:val="Akapitzlist"/>
        <w:widowControl w:val="0"/>
        <w:numPr>
          <w:ilvl w:val="2"/>
          <w:numId w:val="56"/>
        </w:numPr>
        <w:tabs>
          <w:tab w:val="left" w:pos="851"/>
          <w:tab w:val="left" w:pos="864"/>
        </w:tabs>
        <w:autoSpaceDE w:val="0"/>
        <w:autoSpaceDN w:val="0"/>
        <w:spacing w:after="0" w:line="276" w:lineRule="auto"/>
        <w:ind w:right="277" w:hanging="360"/>
        <w:contextualSpacing w:val="0"/>
        <w:jc w:val="both"/>
        <w:rPr>
          <w:rFonts w:ascii="Garamond" w:hAnsi="Garamond"/>
          <w:sz w:val="20"/>
          <w:szCs w:val="20"/>
        </w:rPr>
      </w:pPr>
      <w:r w:rsidRPr="000D65D9">
        <w:rPr>
          <w:rFonts w:ascii="Garamond" w:hAnsi="Garamond"/>
          <w:sz w:val="20"/>
          <w:szCs w:val="20"/>
        </w:rPr>
        <w:t>o</w:t>
      </w:r>
      <w:r w:rsidRPr="000D65D9">
        <w:rPr>
          <w:rFonts w:ascii="Garamond" w:hAnsi="Garamond"/>
          <w:spacing w:val="40"/>
          <w:sz w:val="20"/>
          <w:szCs w:val="20"/>
        </w:rPr>
        <w:t xml:space="preserve"> </w:t>
      </w:r>
      <w:r w:rsidRPr="000D65D9">
        <w:rPr>
          <w:rFonts w:ascii="Garamond" w:hAnsi="Garamond"/>
          <w:sz w:val="20"/>
          <w:szCs w:val="20"/>
        </w:rPr>
        <w:t>którym</w:t>
      </w:r>
      <w:r w:rsidRPr="000D65D9">
        <w:rPr>
          <w:rFonts w:ascii="Garamond" w:hAnsi="Garamond"/>
          <w:spacing w:val="40"/>
          <w:sz w:val="20"/>
          <w:szCs w:val="20"/>
        </w:rPr>
        <w:t xml:space="preserve"> </w:t>
      </w:r>
      <w:r w:rsidRPr="000D65D9">
        <w:rPr>
          <w:rFonts w:ascii="Garamond" w:hAnsi="Garamond"/>
          <w:sz w:val="20"/>
          <w:szCs w:val="20"/>
        </w:rPr>
        <w:t>mowa</w:t>
      </w:r>
      <w:r w:rsidRPr="000D65D9">
        <w:rPr>
          <w:rFonts w:ascii="Garamond" w:hAnsi="Garamond"/>
          <w:spacing w:val="40"/>
          <w:sz w:val="20"/>
          <w:szCs w:val="20"/>
        </w:rPr>
        <w:t xml:space="preserve"> </w:t>
      </w:r>
      <w:r w:rsidRPr="000D65D9">
        <w:rPr>
          <w:rFonts w:ascii="Garamond" w:hAnsi="Garamond"/>
          <w:sz w:val="20"/>
          <w:szCs w:val="20"/>
        </w:rPr>
        <w:t>w</w:t>
      </w:r>
      <w:r w:rsidRPr="000D65D9">
        <w:rPr>
          <w:rFonts w:ascii="Garamond" w:hAnsi="Garamond"/>
          <w:spacing w:val="40"/>
          <w:sz w:val="20"/>
          <w:szCs w:val="20"/>
        </w:rPr>
        <w:t xml:space="preserve"> </w:t>
      </w:r>
      <w:hyperlink r:id="rId13">
        <w:r w:rsidRPr="000D65D9">
          <w:rPr>
            <w:rFonts w:ascii="Garamond" w:hAnsi="Garamond"/>
            <w:sz w:val="20"/>
            <w:szCs w:val="20"/>
          </w:rPr>
          <w:t>art.</w:t>
        </w:r>
        <w:r w:rsidRPr="000D65D9">
          <w:rPr>
            <w:rFonts w:ascii="Garamond" w:hAnsi="Garamond"/>
            <w:spacing w:val="40"/>
            <w:sz w:val="20"/>
            <w:szCs w:val="20"/>
          </w:rPr>
          <w:t xml:space="preserve"> </w:t>
        </w:r>
        <w:r w:rsidRPr="000D65D9">
          <w:rPr>
            <w:rFonts w:ascii="Garamond" w:hAnsi="Garamond"/>
            <w:sz w:val="20"/>
            <w:szCs w:val="20"/>
          </w:rPr>
          <w:t>228-230a,</w:t>
        </w:r>
      </w:hyperlink>
      <w:r w:rsidRPr="000D65D9">
        <w:rPr>
          <w:rFonts w:ascii="Garamond" w:hAnsi="Garamond"/>
          <w:spacing w:val="40"/>
          <w:sz w:val="20"/>
          <w:szCs w:val="20"/>
        </w:rPr>
        <w:t xml:space="preserve"> </w:t>
      </w:r>
      <w:hyperlink r:id="rId14">
        <w:r w:rsidRPr="000D65D9">
          <w:rPr>
            <w:rFonts w:ascii="Garamond" w:hAnsi="Garamond"/>
            <w:sz w:val="20"/>
            <w:szCs w:val="20"/>
          </w:rPr>
          <w:t>art.</w:t>
        </w:r>
        <w:r w:rsidRPr="000D65D9">
          <w:rPr>
            <w:rFonts w:ascii="Garamond" w:hAnsi="Garamond"/>
            <w:spacing w:val="40"/>
            <w:sz w:val="20"/>
            <w:szCs w:val="20"/>
          </w:rPr>
          <w:t xml:space="preserve"> </w:t>
        </w:r>
        <w:r w:rsidRPr="000D65D9">
          <w:rPr>
            <w:rFonts w:ascii="Garamond" w:hAnsi="Garamond"/>
            <w:sz w:val="20"/>
            <w:szCs w:val="20"/>
          </w:rPr>
          <w:t>250a</w:t>
        </w:r>
      </w:hyperlink>
      <w:r w:rsidRPr="000D65D9">
        <w:rPr>
          <w:rFonts w:ascii="Garamond" w:hAnsi="Garamond"/>
          <w:spacing w:val="40"/>
          <w:sz w:val="20"/>
          <w:szCs w:val="20"/>
        </w:rPr>
        <w:t xml:space="preserve"> </w:t>
      </w:r>
      <w:r w:rsidRPr="000D65D9">
        <w:rPr>
          <w:rFonts w:ascii="Garamond" w:hAnsi="Garamond"/>
          <w:sz w:val="20"/>
          <w:szCs w:val="20"/>
        </w:rPr>
        <w:t>Kodeksu</w:t>
      </w:r>
      <w:r w:rsidRPr="000D65D9">
        <w:rPr>
          <w:rFonts w:ascii="Garamond" w:hAnsi="Garamond"/>
          <w:spacing w:val="40"/>
          <w:sz w:val="20"/>
          <w:szCs w:val="20"/>
        </w:rPr>
        <w:t xml:space="preserve"> </w:t>
      </w:r>
      <w:r w:rsidRPr="000D65D9">
        <w:rPr>
          <w:rFonts w:ascii="Garamond" w:hAnsi="Garamond"/>
          <w:sz w:val="20"/>
          <w:szCs w:val="20"/>
        </w:rPr>
        <w:t>karnego,</w:t>
      </w:r>
      <w:r w:rsidRPr="000D65D9">
        <w:rPr>
          <w:rFonts w:ascii="Garamond" w:hAnsi="Garamond"/>
          <w:spacing w:val="40"/>
          <w:sz w:val="20"/>
          <w:szCs w:val="20"/>
        </w:rPr>
        <w:t xml:space="preserve"> </w:t>
      </w:r>
      <w:r w:rsidRPr="000D65D9">
        <w:rPr>
          <w:rFonts w:ascii="Garamond" w:hAnsi="Garamond"/>
          <w:sz w:val="20"/>
          <w:szCs w:val="20"/>
        </w:rPr>
        <w:t>w</w:t>
      </w:r>
      <w:r w:rsidRPr="000D65D9">
        <w:rPr>
          <w:rFonts w:ascii="Garamond" w:hAnsi="Garamond"/>
          <w:spacing w:val="40"/>
          <w:sz w:val="20"/>
          <w:szCs w:val="20"/>
        </w:rPr>
        <w:t xml:space="preserve"> </w:t>
      </w:r>
      <w:hyperlink r:id="rId15">
        <w:r w:rsidRPr="000D65D9">
          <w:rPr>
            <w:rFonts w:ascii="Garamond" w:hAnsi="Garamond"/>
            <w:sz w:val="20"/>
            <w:szCs w:val="20"/>
          </w:rPr>
          <w:t>art.</w:t>
        </w:r>
        <w:r w:rsidRPr="000D65D9">
          <w:rPr>
            <w:rFonts w:ascii="Garamond" w:hAnsi="Garamond"/>
            <w:spacing w:val="40"/>
            <w:sz w:val="20"/>
            <w:szCs w:val="20"/>
          </w:rPr>
          <w:t xml:space="preserve"> </w:t>
        </w:r>
        <w:r w:rsidRPr="000D65D9">
          <w:rPr>
            <w:rFonts w:ascii="Garamond" w:hAnsi="Garamond"/>
            <w:sz w:val="20"/>
            <w:szCs w:val="20"/>
          </w:rPr>
          <w:t>46-48</w:t>
        </w:r>
      </w:hyperlink>
      <w:r w:rsidRPr="000D65D9">
        <w:rPr>
          <w:rFonts w:ascii="Garamond" w:hAnsi="Garamond"/>
          <w:spacing w:val="40"/>
          <w:sz w:val="20"/>
          <w:szCs w:val="20"/>
        </w:rPr>
        <w:t xml:space="preserve"> </w:t>
      </w:r>
      <w:r w:rsidRPr="000D65D9">
        <w:rPr>
          <w:rFonts w:ascii="Garamond" w:hAnsi="Garamond"/>
          <w:sz w:val="20"/>
          <w:szCs w:val="20"/>
        </w:rPr>
        <w:t>ustawy</w:t>
      </w:r>
      <w:r w:rsidRPr="000D65D9">
        <w:rPr>
          <w:rFonts w:ascii="Garamond" w:hAnsi="Garamond"/>
          <w:spacing w:val="40"/>
          <w:sz w:val="20"/>
          <w:szCs w:val="20"/>
        </w:rPr>
        <w:t xml:space="preserve"> </w:t>
      </w:r>
      <w:r w:rsidRPr="000D65D9">
        <w:rPr>
          <w:rFonts w:ascii="Garamond" w:hAnsi="Garamond"/>
          <w:sz w:val="20"/>
          <w:szCs w:val="20"/>
        </w:rPr>
        <w:t>z</w:t>
      </w:r>
      <w:r w:rsidRPr="000D65D9">
        <w:rPr>
          <w:rFonts w:ascii="Garamond" w:hAnsi="Garamond"/>
          <w:spacing w:val="40"/>
          <w:sz w:val="20"/>
          <w:szCs w:val="20"/>
        </w:rPr>
        <w:t xml:space="preserve"> </w:t>
      </w:r>
      <w:r w:rsidRPr="000D65D9">
        <w:rPr>
          <w:rFonts w:ascii="Garamond" w:hAnsi="Garamond"/>
          <w:sz w:val="20"/>
          <w:szCs w:val="20"/>
        </w:rPr>
        <w:t>dnia</w:t>
      </w:r>
      <w:r w:rsidRPr="000D65D9">
        <w:rPr>
          <w:rFonts w:ascii="Garamond" w:hAnsi="Garamond"/>
          <w:spacing w:val="40"/>
          <w:sz w:val="20"/>
          <w:szCs w:val="20"/>
        </w:rPr>
        <w:t xml:space="preserve"> </w:t>
      </w:r>
      <w:r w:rsidRPr="000D65D9">
        <w:rPr>
          <w:rFonts w:ascii="Garamond" w:hAnsi="Garamond"/>
          <w:sz w:val="20"/>
          <w:szCs w:val="20"/>
        </w:rPr>
        <w:t>25</w:t>
      </w:r>
      <w:r w:rsidRPr="000D65D9">
        <w:rPr>
          <w:rFonts w:ascii="Garamond" w:hAnsi="Garamond"/>
          <w:spacing w:val="32"/>
          <w:sz w:val="20"/>
          <w:szCs w:val="20"/>
        </w:rPr>
        <w:t xml:space="preserve"> </w:t>
      </w:r>
      <w:r w:rsidRPr="000D65D9">
        <w:rPr>
          <w:rFonts w:ascii="Garamond" w:hAnsi="Garamond"/>
          <w:sz w:val="20"/>
          <w:szCs w:val="20"/>
        </w:rPr>
        <w:t>czerwca</w:t>
      </w:r>
      <w:r w:rsidRPr="000D65D9">
        <w:rPr>
          <w:rFonts w:ascii="Garamond" w:hAnsi="Garamond"/>
          <w:spacing w:val="32"/>
          <w:sz w:val="20"/>
          <w:szCs w:val="20"/>
        </w:rPr>
        <w:t xml:space="preserve"> </w:t>
      </w:r>
      <w:r w:rsidRPr="000D65D9">
        <w:rPr>
          <w:rFonts w:ascii="Garamond" w:hAnsi="Garamond"/>
          <w:sz w:val="20"/>
          <w:szCs w:val="20"/>
        </w:rPr>
        <w:t>2010</w:t>
      </w:r>
      <w:r w:rsidRPr="000D65D9">
        <w:rPr>
          <w:rFonts w:ascii="Garamond" w:hAnsi="Garamond"/>
          <w:spacing w:val="32"/>
          <w:sz w:val="20"/>
          <w:szCs w:val="20"/>
        </w:rPr>
        <w:t xml:space="preserve"> </w:t>
      </w:r>
      <w:r w:rsidRPr="000D65D9">
        <w:rPr>
          <w:rFonts w:ascii="Garamond" w:hAnsi="Garamond"/>
          <w:sz w:val="20"/>
          <w:szCs w:val="20"/>
        </w:rPr>
        <w:t>r.</w:t>
      </w:r>
      <w:r w:rsidRPr="000D65D9">
        <w:rPr>
          <w:rFonts w:ascii="Garamond" w:hAnsi="Garamond"/>
          <w:spacing w:val="32"/>
          <w:sz w:val="20"/>
          <w:szCs w:val="20"/>
        </w:rPr>
        <w:t xml:space="preserve"> </w:t>
      </w:r>
      <w:r w:rsidRPr="000D65D9">
        <w:rPr>
          <w:rFonts w:ascii="Garamond" w:hAnsi="Garamond"/>
          <w:sz w:val="20"/>
          <w:szCs w:val="20"/>
        </w:rPr>
        <w:t>o</w:t>
      </w:r>
      <w:r w:rsidRPr="000D65D9">
        <w:rPr>
          <w:rFonts w:ascii="Garamond" w:hAnsi="Garamond"/>
          <w:spacing w:val="32"/>
          <w:sz w:val="20"/>
          <w:szCs w:val="20"/>
        </w:rPr>
        <w:t xml:space="preserve"> </w:t>
      </w:r>
      <w:r w:rsidRPr="000D65D9">
        <w:rPr>
          <w:rFonts w:ascii="Garamond" w:hAnsi="Garamond"/>
          <w:sz w:val="20"/>
          <w:szCs w:val="20"/>
        </w:rPr>
        <w:t>sporcie</w:t>
      </w:r>
      <w:r w:rsidRPr="000D65D9">
        <w:rPr>
          <w:rFonts w:ascii="Garamond" w:hAnsi="Garamond"/>
          <w:spacing w:val="35"/>
          <w:sz w:val="20"/>
          <w:szCs w:val="20"/>
        </w:rPr>
        <w:t xml:space="preserve"> </w:t>
      </w:r>
      <w:r w:rsidRPr="000D65D9">
        <w:rPr>
          <w:rFonts w:ascii="Garamond" w:hAnsi="Garamond"/>
          <w:sz w:val="20"/>
          <w:szCs w:val="20"/>
        </w:rPr>
        <w:t>(Dz.</w:t>
      </w:r>
      <w:r w:rsidRPr="000D65D9">
        <w:rPr>
          <w:rFonts w:ascii="Garamond" w:hAnsi="Garamond"/>
          <w:spacing w:val="33"/>
          <w:sz w:val="20"/>
          <w:szCs w:val="20"/>
        </w:rPr>
        <w:t xml:space="preserve"> </w:t>
      </w:r>
      <w:r w:rsidRPr="000D65D9">
        <w:rPr>
          <w:rFonts w:ascii="Garamond" w:hAnsi="Garamond"/>
          <w:sz w:val="20"/>
          <w:szCs w:val="20"/>
        </w:rPr>
        <w:t>U.</w:t>
      </w:r>
      <w:r w:rsidRPr="000D65D9">
        <w:rPr>
          <w:rFonts w:ascii="Garamond" w:hAnsi="Garamond"/>
          <w:spacing w:val="32"/>
          <w:sz w:val="20"/>
          <w:szCs w:val="20"/>
        </w:rPr>
        <w:t xml:space="preserve"> </w:t>
      </w:r>
      <w:r w:rsidRPr="000D65D9">
        <w:rPr>
          <w:rFonts w:ascii="Garamond" w:hAnsi="Garamond"/>
          <w:sz w:val="20"/>
          <w:szCs w:val="20"/>
        </w:rPr>
        <w:t>z</w:t>
      </w:r>
      <w:r w:rsidRPr="000D65D9">
        <w:rPr>
          <w:rFonts w:ascii="Garamond" w:hAnsi="Garamond"/>
          <w:spacing w:val="32"/>
          <w:sz w:val="20"/>
          <w:szCs w:val="20"/>
        </w:rPr>
        <w:t xml:space="preserve"> </w:t>
      </w:r>
      <w:r w:rsidRPr="000D65D9">
        <w:rPr>
          <w:rFonts w:ascii="Garamond" w:hAnsi="Garamond"/>
          <w:sz w:val="20"/>
          <w:szCs w:val="20"/>
        </w:rPr>
        <w:t>2026</w:t>
      </w:r>
      <w:r w:rsidRPr="000D65D9">
        <w:rPr>
          <w:rFonts w:ascii="Garamond" w:hAnsi="Garamond"/>
          <w:spacing w:val="35"/>
          <w:sz w:val="20"/>
          <w:szCs w:val="20"/>
        </w:rPr>
        <w:t xml:space="preserve"> </w:t>
      </w:r>
      <w:r w:rsidRPr="000D65D9">
        <w:rPr>
          <w:rFonts w:ascii="Garamond" w:hAnsi="Garamond"/>
          <w:sz w:val="20"/>
          <w:szCs w:val="20"/>
        </w:rPr>
        <w:t>r.</w:t>
      </w:r>
      <w:r w:rsidRPr="000D65D9">
        <w:rPr>
          <w:rFonts w:ascii="Garamond" w:hAnsi="Garamond"/>
          <w:spacing w:val="32"/>
          <w:sz w:val="20"/>
          <w:szCs w:val="20"/>
        </w:rPr>
        <w:t xml:space="preserve"> </w:t>
      </w:r>
      <w:r w:rsidRPr="000D65D9">
        <w:rPr>
          <w:rFonts w:ascii="Garamond" w:hAnsi="Garamond"/>
          <w:sz w:val="20"/>
          <w:szCs w:val="20"/>
        </w:rPr>
        <w:t>poz.</w:t>
      </w:r>
      <w:r w:rsidRPr="000D65D9">
        <w:rPr>
          <w:rFonts w:ascii="Garamond" w:hAnsi="Garamond"/>
          <w:spacing w:val="33"/>
          <w:sz w:val="20"/>
          <w:szCs w:val="20"/>
        </w:rPr>
        <w:t xml:space="preserve"> </w:t>
      </w:r>
      <w:r w:rsidRPr="000D65D9">
        <w:rPr>
          <w:rFonts w:ascii="Garamond" w:hAnsi="Garamond"/>
          <w:sz w:val="20"/>
          <w:szCs w:val="20"/>
        </w:rPr>
        <w:t>95)</w:t>
      </w:r>
      <w:r w:rsidRPr="000D65D9">
        <w:rPr>
          <w:rFonts w:ascii="Garamond" w:hAnsi="Garamond"/>
          <w:spacing w:val="34"/>
          <w:sz w:val="20"/>
          <w:szCs w:val="20"/>
        </w:rPr>
        <w:t xml:space="preserve"> </w:t>
      </w:r>
      <w:r w:rsidRPr="000D65D9">
        <w:rPr>
          <w:rFonts w:ascii="Garamond" w:hAnsi="Garamond"/>
          <w:sz w:val="20"/>
          <w:szCs w:val="20"/>
        </w:rPr>
        <w:t>lub</w:t>
      </w:r>
      <w:r w:rsidRPr="000D65D9">
        <w:rPr>
          <w:rFonts w:ascii="Garamond" w:hAnsi="Garamond"/>
          <w:spacing w:val="34"/>
          <w:sz w:val="20"/>
          <w:szCs w:val="20"/>
        </w:rPr>
        <w:t xml:space="preserve"> </w:t>
      </w:r>
      <w:r w:rsidRPr="000D65D9">
        <w:rPr>
          <w:rFonts w:ascii="Garamond" w:hAnsi="Garamond"/>
          <w:sz w:val="20"/>
          <w:szCs w:val="20"/>
        </w:rPr>
        <w:t>w</w:t>
      </w:r>
      <w:r w:rsidRPr="000D65D9">
        <w:rPr>
          <w:rFonts w:ascii="Garamond" w:hAnsi="Garamond"/>
          <w:spacing w:val="32"/>
          <w:sz w:val="20"/>
          <w:szCs w:val="20"/>
        </w:rPr>
        <w:t xml:space="preserve"> </w:t>
      </w:r>
      <w:hyperlink r:id="rId16">
        <w:r w:rsidRPr="000D65D9">
          <w:rPr>
            <w:rFonts w:ascii="Garamond" w:hAnsi="Garamond"/>
            <w:sz w:val="20"/>
            <w:szCs w:val="20"/>
          </w:rPr>
          <w:t>art.</w:t>
        </w:r>
        <w:r w:rsidRPr="000D65D9">
          <w:rPr>
            <w:rFonts w:ascii="Garamond" w:hAnsi="Garamond"/>
            <w:spacing w:val="32"/>
            <w:sz w:val="20"/>
            <w:szCs w:val="20"/>
          </w:rPr>
          <w:t xml:space="preserve"> </w:t>
        </w:r>
        <w:r w:rsidRPr="000D65D9">
          <w:rPr>
            <w:rFonts w:ascii="Garamond" w:hAnsi="Garamond"/>
            <w:sz w:val="20"/>
            <w:szCs w:val="20"/>
          </w:rPr>
          <w:t>54</w:t>
        </w:r>
        <w:r w:rsidRPr="000D65D9">
          <w:rPr>
            <w:rFonts w:ascii="Garamond" w:hAnsi="Garamond"/>
            <w:spacing w:val="32"/>
            <w:sz w:val="20"/>
            <w:szCs w:val="20"/>
          </w:rPr>
          <w:t xml:space="preserve"> </w:t>
        </w:r>
        <w:r w:rsidRPr="000D65D9">
          <w:rPr>
            <w:rFonts w:ascii="Garamond" w:hAnsi="Garamond"/>
            <w:sz w:val="20"/>
            <w:szCs w:val="20"/>
          </w:rPr>
          <w:t>ust.</w:t>
        </w:r>
        <w:r w:rsidRPr="000D65D9">
          <w:rPr>
            <w:rFonts w:ascii="Garamond" w:hAnsi="Garamond"/>
            <w:spacing w:val="32"/>
            <w:sz w:val="20"/>
            <w:szCs w:val="20"/>
          </w:rPr>
          <w:t xml:space="preserve"> </w:t>
        </w:r>
        <w:r w:rsidRPr="000D65D9">
          <w:rPr>
            <w:rFonts w:ascii="Garamond" w:hAnsi="Garamond"/>
            <w:sz w:val="20"/>
            <w:szCs w:val="20"/>
          </w:rPr>
          <w:t>1-4</w:t>
        </w:r>
      </w:hyperlink>
      <w:r w:rsidRPr="000D65D9">
        <w:rPr>
          <w:rFonts w:ascii="Garamond" w:hAnsi="Garamond"/>
          <w:spacing w:val="32"/>
          <w:sz w:val="20"/>
          <w:szCs w:val="20"/>
        </w:rPr>
        <w:t xml:space="preserve"> </w:t>
      </w:r>
      <w:r w:rsidRPr="000D65D9">
        <w:rPr>
          <w:rFonts w:ascii="Garamond" w:hAnsi="Garamond"/>
          <w:sz w:val="20"/>
          <w:szCs w:val="20"/>
        </w:rPr>
        <w:t>ustawy</w:t>
      </w:r>
      <w:r w:rsidRPr="000D65D9">
        <w:rPr>
          <w:rFonts w:ascii="Garamond" w:hAnsi="Garamond"/>
          <w:spacing w:val="31"/>
          <w:sz w:val="20"/>
          <w:szCs w:val="20"/>
        </w:rPr>
        <w:t xml:space="preserve"> </w:t>
      </w:r>
      <w:r w:rsidRPr="000D65D9">
        <w:rPr>
          <w:rFonts w:ascii="Garamond" w:hAnsi="Garamond"/>
          <w:sz w:val="20"/>
          <w:szCs w:val="20"/>
        </w:rPr>
        <w:t>z</w:t>
      </w:r>
      <w:r w:rsidRPr="000D65D9">
        <w:rPr>
          <w:rFonts w:ascii="Garamond" w:hAnsi="Garamond"/>
          <w:spacing w:val="35"/>
          <w:sz w:val="20"/>
          <w:szCs w:val="20"/>
        </w:rPr>
        <w:t xml:space="preserve"> </w:t>
      </w:r>
      <w:r w:rsidRPr="000D65D9">
        <w:rPr>
          <w:rFonts w:ascii="Garamond" w:hAnsi="Garamond"/>
          <w:sz w:val="20"/>
          <w:szCs w:val="20"/>
        </w:rPr>
        <w:t>dnia</w:t>
      </w:r>
    </w:p>
    <w:p w14:paraId="2BA82365" w14:textId="77777777" w:rsidR="00482ACE" w:rsidRPr="000D65D9" w:rsidRDefault="00482ACE" w:rsidP="002B5A36">
      <w:pPr>
        <w:pStyle w:val="Tekstpodstawowy"/>
        <w:spacing w:after="0" w:line="276" w:lineRule="auto"/>
        <w:ind w:left="864" w:right="282"/>
        <w:rPr>
          <w:rFonts w:ascii="Garamond" w:hAnsi="Garamond"/>
          <w:sz w:val="20"/>
          <w:szCs w:val="20"/>
        </w:rPr>
      </w:pPr>
      <w:r w:rsidRPr="000D65D9">
        <w:rPr>
          <w:rFonts w:ascii="Garamond" w:hAnsi="Garamond"/>
          <w:sz w:val="20"/>
          <w:szCs w:val="20"/>
        </w:rPr>
        <w:t>12 maja 2011 r. o refundacji leków, środków spożywczych specjalnego przeznaczenia żywieniowego oraz wyrobów medycznych (Dz. U. z</w:t>
      </w:r>
      <w:r w:rsidRPr="000D65D9">
        <w:rPr>
          <w:rFonts w:ascii="Garamond" w:hAnsi="Garamond"/>
          <w:spacing w:val="40"/>
          <w:sz w:val="20"/>
          <w:szCs w:val="20"/>
        </w:rPr>
        <w:t xml:space="preserve"> </w:t>
      </w:r>
      <w:r w:rsidRPr="000D65D9">
        <w:rPr>
          <w:rFonts w:ascii="Garamond" w:hAnsi="Garamond"/>
          <w:sz w:val="20"/>
          <w:szCs w:val="20"/>
        </w:rPr>
        <w:t xml:space="preserve">2025 r. poz. 907 z </w:t>
      </w:r>
      <w:proofErr w:type="spellStart"/>
      <w:r w:rsidRPr="000D65D9">
        <w:rPr>
          <w:rFonts w:ascii="Garamond" w:hAnsi="Garamond"/>
          <w:sz w:val="20"/>
          <w:szCs w:val="20"/>
        </w:rPr>
        <w:t>późn</w:t>
      </w:r>
      <w:proofErr w:type="spellEnd"/>
      <w:r w:rsidRPr="000D65D9">
        <w:rPr>
          <w:rFonts w:ascii="Garamond" w:hAnsi="Garamond"/>
          <w:sz w:val="20"/>
          <w:szCs w:val="20"/>
        </w:rPr>
        <w:t>. zm.),</w:t>
      </w:r>
    </w:p>
    <w:p w14:paraId="6C62B387" w14:textId="77777777" w:rsidR="00482ACE" w:rsidRPr="000D65D9" w:rsidRDefault="00482ACE">
      <w:pPr>
        <w:pStyle w:val="Akapitzlist"/>
        <w:widowControl w:val="0"/>
        <w:numPr>
          <w:ilvl w:val="2"/>
          <w:numId w:val="56"/>
        </w:numPr>
        <w:tabs>
          <w:tab w:val="left" w:pos="850"/>
          <w:tab w:val="left" w:pos="864"/>
        </w:tabs>
        <w:autoSpaceDE w:val="0"/>
        <w:autoSpaceDN w:val="0"/>
        <w:spacing w:after="0" w:line="276" w:lineRule="auto"/>
        <w:ind w:right="277" w:hanging="360"/>
        <w:contextualSpacing w:val="0"/>
        <w:jc w:val="both"/>
        <w:rPr>
          <w:rFonts w:ascii="Garamond" w:hAnsi="Garamond"/>
          <w:sz w:val="20"/>
          <w:szCs w:val="20"/>
        </w:rPr>
      </w:pPr>
      <w:r w:rsidRPr="000D65D9">
        <w:rPr>
          <w:rFonts w:ascii="Garamond" w:hAnsi="Garamond"/>
          <w:sz w:val="20"/>
          <w:szCs w:val="20"/>
        </w:rPr>
        <w:t xml:space="preserve">finansowania przestępstwa o charakterze terrorystycznym, o którym mowa w </w:t>
      </w:r>
      <w:hyperlink r:id="rId17">
        <w:r w:rsidRPr="000D65D9">
          <w:rPr>
            <w:rFonts w:ascii="Garamond" w:hAnsi="Garamond"/>
            <w:sz w:val="20"/>
            <w:szCs w:val="20"/>
          </w:rPr>
          <w:t>art. 165a</w:t>
        </w:r>
      </w:hyperlink>
      <w:r w:rsidRPr="000D65D9">
        <w:rPr>
          <w:rFonts w:ascii="Garamond" w:hAnsi="Garamond"/>
          <w:spacing w:val="80"/>
          <w:sz w:val="20"/>
          <w:szCs w:val="20"/>
        </w:rPr>
        <w:t xml:space="preserve"> </w:t>
      </w:r>
      <w:r w:rsidRPr="000D65D9">
        <w:rPr>
          <w:rFonts w:ascii="Garamond" w:hAnsi="Garamond"/>
          <w:sz w:val="20"/>
          <w:szCs w:val="20"/>
        </w:rPr>
        <w:t xml:space="preserve">Kodeksu karnego, </w:t>
      </w:r>
      <w:r w:rsidRPr="000D65D9">
        <w:rPr>
          <w:rFonts w:ascii="Garamond" w:hAnsi="Garamond"/>
          <w:sz w:val="20"/>
          <w:szCs w:val="20"/>
        </w:rPr>
        <w:lastRenderedPageBreak/>
        <w:t xml:space="preserve">lub przestępstwo udaremniania lub utrudniania stwierdzenia przestępnego pochodzenia pieniędzy lub ukrywania ich pochodzenia, o którym mowa w </w:t>
      </w:r>
      <w:hyperlink r:id="rId18">
        <w:r w:rsidRPr="000D65D9">
          <w:rPr>
            <w:rFonts w:ascii="Garamond" w:hAnsi="Garamond"/>
            <w:sz w:val="20"/>
            <w:szCs w:val="20"/>
          </w:rPr>
          <w:t>art. 299</w:t>
        </w:r>
      </w:hyperlink>
      <w:r w:rsidRPr="000D65D9">
        <w:rPr>
          <w:rFonts w:ascii="Garamond" w:hAnsi="Garamond"/>
          <w:sz w:val="20"/>
          <w:szCs w:val="20"/>
        </w:rPr>
        <w:t xml:space="preserve"> Kodeksu </w:t>
      </w:r>
      <w:r w:rsidRPr="000D65D9">
        <w:rPr>
          <w:rFonts w:ascii="Garamond" w:hAnsi="Garamond"/>
          <w:spacing w:val="-2"/>
          <w:sz w:val="20"/>
          <w:szCs w:val="20"/>
        </w:rPr>
        <w:t>karnego,</w:t>
      </w:r>
    </w:p>
    <w:p w14:paraId="218E3A15" w14:textId="77777777" w:rsidR="00482ACE" w:rsidRPr="000D65D9" w:rsidRDefault="00482ACE">
      <w:pPr>
        <w:pStyle w:val="Akapitzlist"/>
        <w:widowControl w:val="0"/>
        <w:numPr>
          <w:ilvl w:val="2"/>
          <w:numId w:val="56"/>
        </w:numPr>
        <w:tabs>
          <w:tab w:val="left" w:pos="851"/>
          <w:tab w:val="left" w:pos="864"/>
        </w:tabs>
        <w:autoSpaceDE w:val="0"/>
        <w:autoSpaceDN w:val="0"/>
        <w:spacing w:after="0" w:line="276" w:lineRule="auto"/>
        <w:ind w:right="279" w:hanging="360"/>
        <w:contextualSpacing w:val="0"/>
        <w:jc w:val="both"/>
        <w:rPr>
          <w:rFonts w:ascii="Garamond" w:hAnsi="Garamond"/>
          <w:sz w:val="20"/>
          <w:szCs w:val="20"/>
        </w:rPr>
      </w:pPr>
      <w:r w:rsidRPr="000D65D9">
        <w:rPr>
          <w:rFonts w:ascii="Garamond" w:hAnsi="Garamond"/>
          <w:sz w:val="20"/>
          <w:szCs w:val="20"/>
        </w:rPr>
        <w:t>o</w:t>
      </w:r>
      <w:r w:rsidRPr="000D65D9">
        <w:rPr>
          <w:rFonts w:ascii="Garamond" w:hAnsi="Garamond"/>
          <w:spacing w:val="23"/>
          <w:sz w:val="20"/>
          <w:szCs w:val="20"/>
        </w:rPr>
        <w:t xml:space="preserve"> </w:t>
      </w:r>
      <w:r w:rsidRPr="000D65D9">
        <w:rPr>
          <w:rFonts w:ascii="Garamond" w:hAnsi="Garamond"/>
          <w:sz w:val="20"/>
          <w:szCs w:val="20"/>
        </w:rPr>
        <w:t>charakterze</w:t>
      </w:r>
      <w:r w:rsidRPr="000D65D9">
        <w:rPr>
          <w:rFonts w:ascii="Garamond" w:hAnsi="Garamond"/>
          <w:spacing w:val="23"/>
          <w:sz w:val="20"/>
          <w:szCs w:val="20"/>
        </w:rPr>
        <w:t xml:space="preserve"> </w:t>
      </w:r>
      <w:r w:rsidRPr="000D65D9">
        <w:rPr>
          <w:rFonts w:ascii="Garamond" w:hAnsi="Garamond"/>
          <w:sz w:val="20"/>
          <w:szCs w:val="20"/>
        </w:rPr>
        <w:t>terrorystycznym,</w:t>
      </w:r>
      <w:r w:rsidRPr="000D65D9">
        <w:rPr>
          <w:rFonts w:ascii="Garamond" w:hAnsi="Garamond"/>
          <w:spacing w:val="21"/>
          <w:sz w:val="20"/>
          <w:szCs w:val="20"/>
        </w:rPr>
        <w:t xml:space="preserve"> </w:t>
      </w:r>
      <w:r w:rsidRPr="000D65D9">
        <w:rPr>
          <w:rFonts w:ascii="Garamond" w:hAnsi="Garamond"/>
          <w:sz w:val="20"/>
          <w:szCs w:val="20"/>
        </w:rPr>
        <w:t>o</w:t>
      </w:r>
      <w:r w:rsidRPr="000D65D9">
        <w:rPr>
          <w:rFonts w:ascii="Garamond" w:hAnsi="Garamond"/>
          <w:spacing w:val="23"/>
          <w:sz w:val="20"/>
          <w:szCs w:val="20"/>
        </w:rPr>
        <w:t xml:space="preserve"> </w:t>
      </w:r>
      <w:r w:rsidRPr="000D65D9">
        <w:rPr>
          <w:rFonts w:ascii="Garamond" w:hAnsi="Garamond"/>
          <w:sz w:val="20"/>
          <w:szCs w:val="20"/>
        </w:rPr>
        <w:t>którym</w:t>
      </w:r>
      <w:r w:rsidRPr="000D65D9">
        <w:rPr>
          <w:rFonts w:ascii="Garamond" w:hAnsi="Garamond"/>
          <w:spacing w:val="22"/>
          <w:sz w:val="20"/>
          <w:szCs w:val="20"/>
        </w:rPr>
        <w:t xml:space="preserve"> </w:t>
      </w:r>
      <w:r w:rsidRPr="000D65D9">
        <w:rPr>
          <w:rFonts w:ascii="Garamond" w:hAnsi="Garamond"/>
          <w:sz w:val="20"/>
          <w:szCs w:val="20"/>
        </w:rPr>
        <w:t>mowa</w:t>
      </w:r>
      <w:r w:rsidRPr="000D65D9">
        <w:rPr>
          <w:rFonts w:ascii="Garamond" w:hAnsi="Garamond"/>
          <w:spacing w:val="21"/>
          <w:sz w:val="20"/>
          <w:szCs w:val="20"/>
        </w:rPr>
        <w:t xml:space="preserve"> </w:t>
      </w:r>
      <w:r w:rsidRPr="000D65D9">
        <w:rPr>
          <w:rFonts w:ascii="Garamond" w:hAnsi="Garamond"/>
          <w:sz w:val="20"/>
          <w:szCs w:val="20"/>
        </w:rPr>
        <w:t>w</w:t>
      </w:r>
      <w:r w:rsidRPr="000D65D9">
        <w:rPr>
          <w:rFonts w:ascii="Garamond" w:hAnsi="Garamond"/>
          <w:spacing w:val="24"/>
          <w:sz w:val="20"/>
          <w:szCs w:val="20"/>
        </w:rPr>
        <w:t xml:space="preserve"> </w:t>
      </w:r>
      <w:hyperlink r:id="rId19">
        <w:r w:rsidRPr="000D65D9">
          <w:rPr>
            <w:rFonts w:ascii="Garamond" w:hAnsi="Garamond"/>
            <w:sz w:val="20"/>
            <w:szCs w:val="20"/>
          </w:rPr>
          <w:t>art.</w:t>
        </w:r>
        <w:r w:rsidRPr="000D65D9">
          <w:rPr>
            <w:rFonts w:ascii="Garamond" w:hAnsi="Garamond"/>
            <w:spacing w:val="23"/>
            <w:sz w:val="20"/>
            <w:szCs w:val="20"/>
          </w:rPr>
          <w:t xml:space="preserve"> </w:t>
        </w:r>
        <w:r w:rsidRPr="000D65D9">
          <w:rPr>
            <w:rFonts w:ascii="Garamond" w:hAnsi="Garamond"/>
            <w:sz w:val="20"/>
            <w:szCs w:val="20"/>
          </w:rPr>
          <w:t>115</w:t>
        </w:r>
        <w:r w:rsidRPr="000D65D9">
          <w:rPr>
            <w:rFonts w:ascii="Garamond" w:hAnsi="Garamond"/>
            <w:spacing w:val="23"/>
            <w:sz w:val="20"/>
            <w:szCs w:val="20"/>
          </w:rPr>
          <w:t xml:space="preserve"> </w:t>
        </w:r>
        <w:r w:rsidRPr="000D65D9">
          <w:rPr>
            <w:rFonts w:ascii="Garamond" w:hAnsi="Garamond"/>
            <w:sz w:val="20"/>
            <w:szCs w:val="20"/>
          </w:rPr>
          <w:t>§</w:t>
        </w:r>
        <w:r w:rsidRPr="000D65D9">
          <w:rPr>
            <w:rFonts w:ascii="Garamond" w:hAnsi="Garamond"/>
            <w:spacing w:val="21"/>
            <w:sz w:val="20"/>
            <w:szCs w:val="20"/>
          </w:rPr>
          <w:t xml:space="preserve"> </w:t>
        </w:r>
        <w:r w:rsidRPr="000D65D9">
          <w:rPr>
            <w:rFonts w:ascii="Garamond" w:hAnsi="Garamond"/>
            <w:sz w:val="20"/>
            <w:szCs w:val="20"/>
          </w:rPr>
          <w:t>20</w:t>
        </w:r>
      </w:hyperlink>
      <w:r w:rsidRPr="000D65D9">
        <w:rPr>
          <w:rFonts w:ascii="Garamond" w:hAnsi="Garamond"/>
          <w:spacing w:val="21"/>
          <w:sz w:val="20"/>
          <w:szCs w:val="20"/>
        </w:rPr>
        <w:t xml:space="preserve"> </w:t>
      </w:r>
      <w:r w:rsidRPr="000D65D9">
        <w:rPr>
          <w:rFonts w:ascii="Garamond" w:hAnsi="Garamond"/>
          <w:sz w:val="20"/>
          <w:szCs w:val="20"/>
        </w:rPr>
        <w:t>Kodeksu</w:t>
      </w:r>
      <w:r w:rsidRPr="000D65D9">
        <w:rPr>
          <w:rFonts w:ascii="Garamond" w:hAnsi="Garamond"/>
          <w:spacing w:val="23"/>
          <w:sz w:val="20"/>
          <w:szCs w:val="20"/>
        </w:rPr>
        <w:t xml:space="preserve"> </w:t>
      </w:r>
      <w:r w:rsidRPr="000D65D9">
        <w:rPr>
          <w:rFonts w:ascii="Garamond" w:hAnsi="Garamond"/>
          <w:sz w:val="20"/>
          <w:szCs w:val="20"/>
        </w:rPr>
        <w:t>karnego,</w:t>
      </w:r>
      <w:r w:rsidRPr="000D65D9">
        <w:rPr>
          <w:rFonts w:ascii="Garamond" w:hAnsi="Garamond"/>
          <w:spacing w:val="23"/>
          <w:sz w:val="20"/>
          <w:szCs w:val="20"/>
        </w:rPr>
        <w:t xml:space="preserve"> </w:t>
      </w:r>
      <w:r w:rsidRPr="000D65D9">
        <w:rPr>
          <w:rFonts w:ascii="Garamond" w:hAnsi="Garamond"/>
          <w:sz w:val="20"/>
          <w:szCs w:val="20"/>
        </w:rPr>
        <w:t>lub</w:t>
      </w:r>
      <w:r w:rsidRPr="000D65D9">
        <w:rPr>
          <w:rFonts w:ascii="Garamond" w:hAnsi="Garamond"/>
          <w:spacing w:val="23"/>
          <w:sz w:val="20"/>
          <w:szCs w:val="20"/>
        </w:rPr>
        <w:t xml:space="preserve"> </w:t>
      </w:r>
      <w:r w:rsidRPr="000D65D9">
        <w:rPr>
          <w:rFonts w:ascii="Garamond" w:hAnsi="Garamond"/>
          <w:sz w:val="20"/>
          <w:szCs w:val="20"/>
        </w:rPr>
        <w:t>mające na celu popełnienie tego przestępstwa,</w:t>
      </w:r>
    </w:p>
    <w:p w14:paraId="6856EACE" w14:textId="77777777" w:rsidR="00482ACE" w:rsidRPr="000D65D9" w:rsidRDefault="00482ACE">
      <w:pPr>
        <w:pStyle w:val="Akapitzlist"/>
        <w:widowControl w:val="0"/>
        <w:numPr>
          <w:ilvl w:val="2"/>
          <w:numId w:val="56"/>
        </w:numPr>
        <w:tabs>
          <w:tab w:val="left" w:pos="850"/>
          <w:tab w:val="left" w:pos="864"/>
        </w:tabs>
        <w:autoSpaceDE w:val="0"/>
        <w:autoSpaceDN w:val="0"/>
        <w:spacing w:after="0" w:line="276" w:lineRule="auto"/>
        <w:ind w:right="277" w:hanging="360"/>
        <w:contextualSpacing w:val="0"/>
        <w:jc w:val="both"/>
        <w:rPr>
          <w:rFonts w:ascii="Garamond" w:hAnsi="Garamond"/>
          <w:sz w:val="20"/>
          <w:szCs w:val="20"/>
        </w:rPr>
      </w:pPr>
      <w:r w:rsidRPr="000D65D9">
        <w:rPr>
          <w:rFonts w:ascii="Garamond" w:hAnsi="Garamond"/>
          <w:sz w:val="20"/>
          <w:szCs w:val="20"/>
        </w:rPr>
        <w:t xml:space="preserve">powierzenia wykonywania pracy małoletniemu cudzoziemcowi, o którym mowa w </w:t>
      </w:r>
      <w:hyperlink r:id="rId20">
        <w:r w:rsidRPr="000D65D9">
          <w:rPr>
            <w:rFonts w:ascii="Garamond" w:hAnsi="Garamond"/>
            <w:sz w:val="20"/>
            <w:szCs w:val="20"/>
          </w:rPr>
          <w:t>art. 9 ust. 2</w:t>
        </w:r>
      </w:hyperlink>
      <w:r w:rsidRPr="000D65D9">
        <w:rPr>
          <w:rFonts w:ascii="Garamond" w:hAnsi="Garamond"/>
          <w:sz w:val="20"/>
          <w:szCs w:val="20"/>
        </w:rPr>
        <w:t xml:space="preserve"> ustawy z dnia 15 czerwca 2012 r. o skutkach powierzania wykonywania pracy cudzoziemcom przebywającym</w:t>
      </w:r>
      <w:r w:rsidRPr="000D65D9">
        <w:rPr>
          <w:rFonts w:ascii="Garamond" w:hAnsi="Garamond"/>
          <w:spacing w:val="40"/>
          <w:sz w:val="20"/>
          <w:szCs w:val="20"/>
        </w:rPr>
        <w:t xml:space="preserve"> </w:t>
      </w:r>
      <w:r w:rsidRPr="000D65D9">
        <w:rPr>
          <w:rFonts w:ascii="Garamond" w:hAnsi="Garamond"/>
          <w:sz w:val="20"/>
          <w:szCs w:val="20"/>
        </w:rPr>
        <w:t>wbrew</w:t>
      </w:r>
      <w:r w:rsidRPr="000D65D9">
        <w:rPr>
          <w:rFonts w:ascii="Garamond" w:hAnsi="Garamond"/>
          <w:spacing w:val="40"/>
          <w:sz w:val="20"/>
          <w:szCs w:val="20"/>
        </w:rPr>
        <w:t xml:space="preserve"> </w:t>
      </w:r>
      <w:r w:rsidRPr="000D65D9">
        <w:rPr>
          <w:rFonts w:ascii="Garamond" w:hAnsi="Garamond"/>
          <w:sz w:val="20"/>
          <w:szCs w:val="20"/>
        </w:rPr>
        <w:t>przepisom</w:t>
      </w:r>
      <w:r w:rsidRPr="000D65D9">
        <w:rPr>
          <w:rFonts w:ascii="Garamond" w:hAnsi="Garamond"/>
          <w:spacing w:val="40"/>
          <w:sz w:val="20"/>
          <w:szCs w:val="20"/>
        </w:rPr>
        <w:t xml:space="preserve"> </w:t>
      </w:r>
      <w:r w:rsidRPr="000D65D9">
        <w:rPr>
          <w:rFonts w:ascii="Garamond" w:hAnsi="Garamond"/>
          <w:sz w:val="20"/>
          <w:szCs w:val="20"/>
        </w:rPr>
        <w:t>na</w:t>
      </w:r>
      <w:r w:rsidRPr="000D65D9">
        <w:rPr>
          <w:rFonts w:ascii="Garamond" w:hAnsi="Garamond"/>
          <w:spacing w:val="40"/>
          <w:sz w:val="20"/>
          <w:szCs w:val="20"/>
        </w:rPr>
        <w:t xml:space="preserve"> </w:t>
      </w:r>
      <w:r w:rsidRPr="000D65D9">
        <w:rPr>
          <w:rFonts w:ascii="Garamond" w:hAnsi="Garamond"/>
          <w:sz w:val="20"/>
          <w:szCs w:val="20"/>
        </w:rPr>
        <w:t>terytorium</w:t>
      </w:r>
      <w:r w:rsidRPr="000D65D9">
        <w:rPr>
          <w:rFonts w:ascii="Garamond" w:hAnsi="Garamond"/>
          <w:spacing w:val="40"/>
          <w:sz w:val="20"/>
          <w:szCs w:val="20"/>
        </w:rPr>
        <w:t xml:space="preserve"> </w:t>
      </w:r>
      <w:r w:rsidRPr="000D65D9">
        <w:rPr>
          <w:rFonts w:ascii="Garamond" w:hAnsi="Garamond"/>
          <w:sz w:val="20"/>
          <w:szCs w:val="20"/>
        </w:rPr>
        <w:t>Rzeczypospolitej</w:t>
      </w:r>
      <w:r w:rsidRPr="000D65D9">
        <w:rPr>
          <w:rFonts w:ascii="Garamond" w:hAnsi="Garamond"/>
          <w:spacing w:val="40"/>
          <w:sz w:val="20"/>
          <w:szCs w:val="20"/>
        </w:rPr>
        <w:t xml:space="preserve"> </w:t>
      </w:r>
      <w:r w:rsidRPr="000D65D9">
        <w:rPr>
          <w:rFonts w:ascii="Garamond" w:hAnsi="Garamond"/>
          <w:sz w:val="20"/>
          <w:szCs w:val="20"/>
        </w:rPr>
        <w:t>Polskiej</w:t>
      </w:r>
      <w:r w:rsidRPr="000D65D9">
        <w:rPr>
          <w:rFonts w:ascii="Garamond" w:hAnsi="Garamond"/>
          <w:spacing w:val="40"/>
          <w:sz w:val="20"/>
          <w:szCs w:val="20"/>
        </w:rPr>
        <w:t xml:space="preserve"> </w:t>
      </w:r>
      <w:r w:rsidRPr="000D65D9">
        <w:rPr>
          <w:rFonts w:ascii="Garamond" w:hAnsi="Garamond"/>
          <w:sz w:val="20"/>
          <w:szCs w:val="20"/>
        </w:rPr>
        <w:t>(Dz.</w:t>
      </w:r>
      <w:r w:rsidRPr="000D65D9">
        <w:rPr>
          <w:rFonts w:ascii="Garamond" w:hAnsi="Garamond"/>
          <w:spacing w:val="40"/>
          <w:sz w:val="20"/>
          <w:szCs w:val="20"/>
        </w:rPr>
        <w:t xml:space="preserve"> </w:t>
      </w:r>
      <w:r w:rsidRPr="000D65D9">
        <w:rPr>
          <w:rFonts w:ascii="Garamond" w:hAnsi="Garamond"/>
          <w:sz w:val="20"/>
          <w:szCs w:val="20"/>
        </w:rPr>
        <w:t>U.</w:t>
      </w:r>
      <w:r w:rsidRPr="000D65D9">
        <w:rPr>
          <w:rFonts w:ascii="Garamond" w:hAnsi="Garamond"/>
          <w:spacing w:val="40"/>
          <w:sz w:val="20"/>
          <w:szCs w:val="20"/>
        </w:rPr>
        <w:t xml:space="preserve"> </w:t>
      </w:r>
      <w:r w:rsidRPr="000D65D9">
        <w:rPr>
          <w:rFonts w:ascii="Garamond" w:hAnsi="Garamond"/>
          <w:sz w:val="20"/>
          <w:szCs w:val="20"/>
        </w:rPr>
        <w:t>2025</w:t>
      </w:r>
      <w:r w:rsidRPr="000D65D9">
        <w:rPr>
          <w:rFonts w:ascii="Garamond" w:hAnsi="Garamond"/>
          <w:spacing w:val="40"/>
          <w:sz w:val="20"/>
          <w:szCs w:val="20"/>
        </w:rPr>
        <w:t xml:space="preserve"> </w:t>
      </w:r>
      <w:r w:rsidRPr="000D65D9">
        <w:rPr>
          <w:rFonts w:ascii="Garamond" w:hAnsi="Garamond"/>
          <w:sz w:val="20"/>
          <w:szCs w:val="20"/>
        </w:rPr>
        <w:t>r. poz. 1567),</w:t>
      </w:r>
    </w:p>
    <w:p w14:paraId="697ABCFF" w14:textId="77777777" w:rsidR="00482ACE" w:rsidRPr="000D65D9" w:rsidRDefault="00482ACE">
      <w:pPr>
        <w:pStyle w:val="Akapitzlist"/>
        <w:widowControl w:val="0"/>
        <w:numPr>
          <w:ilvl w:val="2"/>
          <w:numId w:val="56"/>
        </w:numPr>
        <w:tabs>
          <w:tab w:val="left" w:pos="850"/>
          <w:tab w:val="left" w:pos="864"/>
        </w:tabs>
        <w:autoSpaceDE w:val="0"/>
        <w:autoSpaceDN w:val="0"/>
        <w:spacing w:after="0" w:line="276" w:lineRule="auto"/>
        <w:ind w:right="277" w:hanging="360"/>
        <w:contextualSpacing w:val="0"/>
        <w:jc w:val="both"/>
        <w:rPr>
          <w:rFonts w:ascii="Garamond" w:hAnsi="Garamond"/>
          <w:sz w:val="20"/>
          <w:szCs w:val="20"/>
        </w:rPr>
      </w:pPr>
      <w:r w:rsidRPr="000D65D9">
        <w:rPr>
          <w:rFonts w:ascii="Garamond" w:hAnsi="Garamond"/>
          <w:sz w:val="20"/>
          <w:szCs w:val="20"/>
        </w:rPr>
        <w:t xml:space="preserve">przeciwko obrotowi gospodarczemu, o których mowa w </w:t>
      </w:r>
      <w:hyperlink r:id="rId21">
        <w:r w:rsidRPr="000D65D9">
          <w:rPr>
            <w:rFonts w:ascii="Garamond" w:hAnsi="Garamond"/>
            <w:sz w:val="20"/>
            <w:szCs w:val="20"/>
          </w:rPr>
          <w:t>art. 296-307</w:t>
        </w:r>
      </w:hyperlink>
      <w:r w:rsidRPr="000D65D9">
        <w:rPr>
          <w:rFonts w:ascii="Garamond" w:hAnsi="Garamond"/>
          <w:sz w:val="20"/>
          <w:szCs w:val="20"/>
        </w:rPr>
        <w:t xml:space="preserve"> Kodeksu karnego, przestępstwo oszustwa, o którym mowa w </w:t>
      </w:r>
      <w:hyperlink r:id="rId22">
        <w:r w:rsidRPr="000D65D9">
          <w:rPr>
            <w:rFonts w:ascii="Garamond" w:hAnsi="Garamond"/>
            <w:sz w:val="20"/>
            <w:szCs w:val="20"/>
          </w:rPr>
          <w:t>art. 286</w:t>
        </w:r>
      </w:hyperlink>
      <w:r w:rsidRPr="000D65D9">
        <w:rPr>
          <w:rFonts w:ascii="Garamond" w:hAnsi="Garamond"/>
          <w:sz w:val="20"/>
          <w:szCs w:val="20"/>
        </w:rPr>
        <w:t xml:space="preserve"> Kodeksu karnego, przestępstwo przeciwko wiarygodności dokumentów, o których mowa w </w:t>
      </w:r>
      <w:hyperlink r:id="rId23">
        <w:r w:rsidRPr="000D65D9">
          <w:rPr>
            <w:rFonts w:ascii="Garamond" w:hAnsi="Garamond"/>
            <w:sz w:val="20"/>
            <w:szCs w:val="20"/>
          </w:rPr>
          <w:t>art. 270-277d</w:t>
        </w:r>
      </w:hyperlink>
      <w:r w:rsidRPr="000D65D9">
        <w:rPr>
          <w:rFonts w:ascii="Garamond" w:hAnsi="Garamond"/>
          <w:sz w:val="20"/>
          <w:szCs w:val="20"/>
        </w:rPr>
        <w:t xml:space="preserve"> Kodeksu karnego, lub przestępstwo skarbowe,</w:t>
      </w:r>
    </w:p>
    <w:p w14:paraId="24B16C83" w14:textId="77777777" w:rsidR="00482ACE" w:rsidRPr="000D65D9" w:rsidRDefault="00482ACE">
      <w:pPr>
        <w:pStyle w:val="Akapitzlist"/>
        <w:widowControl w:val="0"/>
        <w:numPr>
          <w:ilvl w:val="2"/>
          <w:numId w:val="56"/>
        </w:numPr>
        <w:tabs>
          <w:tab w:val="left" w:pos="850"/>
          <w:tab w:val="left" w:pos="864"/>
        </w:tabs>
        <w:autoSpaceDE w:val="0"/>
        <w:autoSpaceDN w:val="0"/>
        <w:spacing w:after="0" w:line="276" w:lineRule="auto"/>
        <w:ind w:right="282" w:hanging="360"/>
        <w:contextualSpacing w:val="0"/>
        <w:jc w:val="both"/>
        <w:rPr>
          <w:rFonts w:ascii="Garamond" w:hAnsi="Garamond"/>
          <w:sz w:val="20"/>
          <w:szCs w:val="20"/>
        </w:rPr>
      </w:pPr>
      <w:r w:rsidRPr="000D65D9">
        <w:rPr>
          <w:rFonts w:ascii="Garamond" w:hAnsi="Garamond"/>
          <w:sz w:val="20"/>
          <w:szCs w:val="20"/>
        </w:rPr>
        <w:t>o którym mowa w art. 9 ust. 1 i 3 lub art. 10 ustawy z dnia 15 czerwca 2012 r. o skutkach powierzania</w:t>
      </w:r>
      <w:r w:rsidRPr="000D65D9">
        <w:rPr>
          <w:rFonts w:ascii="Garamond" w:hAnsi="Garamond"/>
          <w:spacing w:val="73"/>
          <w:sz w:val="20"/>
          <w:szCs w:val="20"/>
        </w:rPr>
        <w:t xml:space="preserve">  </w:t>
      </w:r>
      <w:r w:rsidRPr="000D65D9">
        <w:rPr>
          <w:rFonts w:ascii="Garamond" w:hAnsi="Garamond"/>
          <w:sz w:val="20"/>
          <w:szCs w:val="20"/>
        </w:rPr>
        <w:t>wykonywania</w:t>
      </w:r>
      <w:r w:rsidRPr="000D65D9">
        <w:rPr>
          <w:rFonts w:ascii="Garamond" w:hAnsi="Garamond"/>
          <w:spacing w:val="73"/>
          <w:sz w:val="20"/>
          <w:szCs w:val="20"/>
        </w:rPr>
        <w:t xml:space="preserve">  </w:t>
      </w:r>
      <w:r w:rsidRPr="000D65D9">
        <w:rPr>
          <w:rFonts w:ascii="Garamond" w:hAnsi="Garamond"/>
          <w:sz w:val="20"/>
          <w:szCs w:val="20"/>
        </w:rPr>
        <w:t>pracy</w:t>
      </w:r>
      <w:r w:rsidRPr="000D65D9">
        <w:rPr>
          <w:rFonts w:ascii="Garamond" w:hAnsi="Garamond"/>
          <w:spacing w:val="71"/>
          <w:sz w:val="20"/>
          <w:szCs w:val="20"/>
        </w:rPr>
        <w:t xml:space="preserve">  </w:t>
      </w:r>
      <w:r w:rsidRPr="000D65D9">
        <w:rPr>
          <w:rFonts w:ascii="Garamond" w:hAnsi="Garamond"/>
          <w:sz w:val="20"/>
          <w:szCs w:val="20"/>
        </w:rPr>
        <w:t>cudzoziemcom</w:t>
      </w:r>
      <w:r w:rsidRPr="000D65D9">
        <w:rPr>
          <w:rFonts w:ascii="Garamond" w:hAnsi="Garamond"/>
          <w:spacing w:val="74"/>
          <w:sz w:val="20"/>
          <w:szCs w:val="20"/>
        </w:rPr>
        <w:t xml:space="preserve">  </w:t>
      </w:r>
      <w:r w:rsidRPr="000D65D9">
        <w:rPr>
          <w:rFonts w:ascii="Garamond" w:hAnsi="Garamond"/>
          <w:sz w:val="20"/>
          <w:szCs w:val="20"/>
        </w:rPr>
        <w:t>przebywającym</w:t>
      </w:r>
      <w:r w:rsidRPr="000D65D9">
        <w:rPr>
          <w:rFonts w:ascii="Garamond" w:hAnsi="Garamond"/>
          <w:spacing w:val="73"/>
          <w:sz w:val="20"/>
          <w:szCs w:val="20"/>
        </w:rPr>
        <w:t xml:space="preserve">  </w:t>
      </w:r>
      <w:r w:rsidRPr="000D65D9">
        <w:rPr>
          <w:rFonts w:ascii="Garamond" w:hAnsi="Garamond"/>
          <w:sz w:val="20"/>
          <w:szCs w:val="20"/>
        </w:rPr>
        <w:t>wbrew</w:t>
      </w:r>
      <w:r w:rsidRPr="000D65D9">
        <w:rPr>
          <w:rFonts w:ascii="Garamond" w:hAnsi="Garamond"/>
          <w:spacing w:val="73"/>
          <w:sz w:val="20"/>
          <w:szCs w:val="20"/>
        </w:rPr>
        <w:t xml:space="preserve">  </w:t>
      </w:r>
      <w:r w:rsidRPr="000D65D9">
        <w:rPr>
          <w:rFonts w:ascii="Garamond" w:hAnsi="Garamond"/>
          <w:sz w:val="20"/>
          <w:szCs w:val="20"/>
        </w:rPr>
        <w:t>przepisom na terytorium Rzeczypospolitej Polskiej</w:t>
      </w:r>
    </w:p>
    <w:p w14:paraId="459CAA51" w14:textId="77777777" w:rsidR="00482ACE" w:rsidRPr="000D65D9" w:rsidRDefault="00482ACE" w:rsidP="002B5A36">
      <w:pPr>
        <w:pStyle w:val="Tekstpodstawowy"/>
        <w:spacing w:after="0" w:line="276" w:lineRule="auto"/>
        <w:ind w:left="144"/>
        <w:rPr>
          <w:rFonts w:ascii="Garamond" w:hAnsi="Garamond"/>
          <w:sz w:val="20"/>
          <w:szCs w:val="20"/>
        </w:rPr>
      </w:pPr>
      <w:r w:rsidRPr="000D65D9">
        <w:rPr>
          <w:rFonts w:ascii="Garamond" w:hAnsi="Garamond"/>
          <w:sz w:val="20"/>
          <w:szCs w:val="20"/>
        </w:rPr>
        <w:t>-</w:t>
      </w:r>
      <w:r w:rsidRPr="000D65D9">
        <w:rPr>
          <w:rFonts w:ascii="Garamond" w:hAnsi="Garamond"/>
          <w:spacing w:val="-5"/>
          <w:sz w:val="20"/>
          <w:szCs w:val="20"/>
        </w:rPr>
        <w:t xml:space="preserve"> </w:t>
      </w:r>
      <w:r w:rsidRPr="000D65D9">
        <w:rPr>
          <w:rFonts w:ascii="Garamond" w:hAnsi="Garamond"/>
          <w:sz w:val="20"/>
          <w:szCs w:val="20"/>
        </w:rPr>
        <w:t>lub</w:t>
      </w:r>
      <w:r w:rsidRPr="000D65D9">
        <w:rPr>
          <w:rFonts w:ascii="Garamond" w:hAnsi="Garamond"/>
          <w:spacing w:val="-5"/>
          <w:sz w:val="20"/>
          <w:szCs w:val="20"/>
        </w:rPr>
        <w:t xml:space="preserve"> </w:t>
      </w:r>
      <w:r w:rsidRPr="000D65D9">
        <w:rPr>
          <w:rFonts w:ascii="Garamond" w:hAnsi="Garamond"/>
          <w:sz w:val="20"/>
          <w:szCs w:val="20"/>
        </w:rPr>
        <w:t>za</w:t>
      </w:r>
      <w:r w:rsidRPr="000D65D9">
        <w:rPr>
          <w:rFonts w:ascii="Garamond" w:hAnsi="Garamond"/>
          <w:spacing w:val="-4"/>
          <w:sz w:val="20"/>
          <w:szCs w:val="20"/>
        </w:rPr>
        <w:t xml:space="preserve"> </w:t>
      </w:r>
      <w:r w:rsidRPr="000D65D9">
        <w:rPr>
          <w:rFonts w:ascii="Garamond" w:hAnsi="Garamond"/>
          <w:sz w:val="20"/>
          <w:szCs w:val="20"/>
        </w:rPr>
        <w:t>odpowiedni</w:t>
      </w:r>
      <w:r w:rsidRPr="000D65D9">
        <w:rPr>
          <w:rFonts w:ascii="Garamond" w:hAnsi="Garamond"/>
          <w:spacing w:val="-3"/>
          <w:sz w:val="20"/>
          <w:szCs w:val="20"/>
        </w:rPr>
        <w:t xml:space="preserve"> </w:t>
      </w:r>
      <w:r w:rsidRPr="000D65D9">
        <w:rPr>
          <w:rFonts w:ascii="Garamond" w:hAnsi="Garamond"/>
          <w:sz w:val="20"/>
          <w:szCs w:val="20"/>
        </w:rPr>
        <w:t>czyn</w:t>
      </w:r>
      <w:r w:rsidRPr="000D65D9">
        <w:rPr>
          <w:rFonts w:ascii="Garamond" w:hAnsi="Garamond"/>
          <w:spacing w:val="-6"/>
          <w:sz w:val="20"/>
          <w:szCs w:val="20"/>
        </w:rPr>
        <w:t xml:space="preserve"> </w:t>
      </w:r>
      <w:r w:rsidRPr="000D65D9">
        <w:rPr>
          <w:rFonts w:ascii="Garamond" w:hAnsi="Garamond"/>
          <w:sz w:val="20"/>
          <w:szCs w:val="20"/>
        </w:rPr>
        <w:t>zabroniony</w:t>
      </w:r>
      <w:r w:rsidRPr="000D65D9">
        <w:rPr>
          <w:rFonts w:ascii="Garamond" w:hAnsi="Garamond"/>
          <w:spacing w:val="-6"/>
          <w:sz w:val="20"/>
          <w:szCs w:val="20"/>
        </w:rPr>
        <w:t xml:space="preserve"> </w:t>
      </w:r>
      <w:r w:rsidRPr="000D65D9">
        <w:rPr>
          <w:rFonts w:ascii="Garamond" w:hAnsi="Garamond"/>
          <w:sz w:val="20"/>
          <w:szCs w:val="20"/>
        </w:rPr>
        <w:t>określony</w:t>
      </w:r>
      <w:r w:rsidRPr="000D65D9">
        <w:rPr>
          <w:rFonts w:ascii="Garamond" w:hAnsi="Garamond"/>
          <w:spacing w:val="-6"/>
          <w:sz w:val="20"/>
          <w:szCs w:val="20"/>
        </w:rPr>
        <w:t xml:space="preserve"> </w:t>
      </w:r>
      <w:r w:rsidRPr="000D65D9">
        <w:rPr>
          <w:rFonts w:ascii="Garamond" w:hAnsi="Garamond"/>
          <w:sz w:val="20"/>
          <w:szCs w:val="20"/>
        </w:rPr>
        <w:t>w</w:t>
      </w:r>
      <w:r w:rsidRPr="000D65D9">
        <w:rPr>
          <w:rFonts w:ascii="Garamond" w:hAnsi="Garamond"/>
          <w:spacing w:val="-6"/>
          <w:sz w:val="20"/>
          <w:szCs w:val="20"/>
        </w:rPr>
        <w:t xml:space="preserve"> </w:t>
      </w:r>
      <w:r w:rsidRPr="000D65D9">
        <w:rPr>
          <w:rFonts w:ascii="Garamond" w:hAnsi="Garamond"/>
          <w:sz w:val="20"/>
          <w:szCs w:val="20"/>
        </w:rPr>
        <w:t>przepisach</w:t>
      </w:r>
      <w:r w:rsidRPr="000D65D9">
        <w:rPr>
          <w:rFonts w:ascii="Garamond" w:hAnsi="Garamond"/>
          <w:spacing w:val="-4"/>
          <w:sz w:val="20"/>
          <w:szCs w:val="20"/>
        </w:rPr>
        <w:t xml:space="preserve"> </w:t>
      </w:r>
      <w:r w:rsidRPr="000D65D9">
        <w:rPr>
          <w:rFonts w:ascii="Garamond" w:hAnsi="Garamond"/>
          <w:sz w:val="20"/>
          <w:szCs w:val="20"/>
        </w:rPr>
        <w:t>prawa</w:t>
      </w:r>
      <w:r w:rsidRPr="000D65D9">
        <w:rPr>
          <w:rFonts w:ascii="Garamond" w:hAnsi="Garamond"/>
          <w:spacing w:val="-6"/>
          <w:sz w:val="20"/>
          <w:szCs w:val="20"/>
        </w:rPr>
        <w:t xml:space="preserve"> </w:t>
      </w:r>
      <w:r w:rsidRPr="000D65D9">
        <w:rPr>
          <w:rFonts w:ascii="Garamond" w:hAnsi="Garamond"/>
          <w:spacing w:val="-2"/>
          <w:sz w:val="20"/>
          <w:szCs w:val="20"/>
        </w:rPr>
        <w:t>obcego;</w:t>
      </w:r>
    </w:p>
    <w:p w14:paraId="263EBF44" w14:textId="77777777" w:rsidR="00482ACE" w:rsidRPr="000D65D9" w:rsidRDefault="00482ACE">
      <w:pPr>
        <w:pStyle w:val="Akapitzlist"/>
        <w:widowControl w:val="0"/>
        <w:numPr>
          <w:ilvl w:val="1"/>
          <w:numId w:val="56"/>
        </w:numPr>
        <w:tabs>
          <w:tab w:val="left" w:pos="850"/>
          <w:tab w:val="left" w:pos="864"/>
        </w:tabs>
        <w:autoSpaceDE w:val="0"/>
        <w:autoSpaceDN w:val="0"/>
        <w:spacing w:after="0" w:line="276" w:lineRule="auto"/>
        <w:ind w:left="864" w:right="278" w:hanging="360"/>
        <w:contextualSpacing w:val="0"/>
        <w:jc w:val="both"/>
        <w:rPr>
          <w:rFonts w:ascii="Garamond" w:hAnsi="Garamond"/>
          <w:sz w:val="20"/>
          <w:szCs w:val="20"/>
        </w:rPr>
      </w:pPr>
      <w:r w:rsidRPr="000D65D9">
        <w:rPr>
          <w:rFonts w:ascii="Garamond" w:hAnsi="Garamond"/>
          <w:sz w:val="20"/>
          <w:szCs w:val="20"/>
        </w:rPr>
        <w:t>jeżeli</w:t>
      </w:r>
      <w:r w:rsidRPr="000D65D9">
        <w:rPr>
          <w:rFonts w:ascii="Garamond" w:hAnsi="Garamond"/>
          <w:spacing w:val="40"/>
          <w:sz w:val="20"/>
          <w:szCs w:val="20"/>
        </w:rPr>
        <w:t xml:space="preserve"> </w:t>
      </w:r>
      <w:r w:rsidRPr="000D65D9">
        <w:rPr>
          <w:rFonts w:ascii="Garamond" w:hAnsi="Garamond"/>
          <w:sz w:val="20"/>
          <w:szCs w:val="20"/>
        </w:rPr>
        <w:t>urzędującego</w:t>
      </w:r>
      <w:r w:rsidRPr="000D65D9">
        <w:rPr>
          <w:rFonts w:ascii="Garamond" w:hAnsi="Garamond"/>
          <w:spacing w:val="40"/>
          <w:sz w:val="20"/>
          <w:szCs w:val="20"/>
        </w:rPr>
        <w:t xml:space="preserve"> </w:t>
      </w:r>
      <w:r w:rsidRPr="000D65D9">
        <w:rPr>
          <w:rFonts w:ascii="Garamond" w:hAnsi="Garamond"/>
          <w:sz w:val="20"/>
          <w:szCs w:val="20"/>
        </w:rPr>
        <w:t>członka</w:t>
      </w:r>
      <w:r w:rsidRPr="000D65D9">
        <w:rPr>
          <w:rFonts w:ascii="Garamond" w:hAnsi="Garamond"/>
          <w:spacing w:val="40"/>
          <w:sz w:val="20"/>
          <w:szCs w:val="20"/>
        </w:rPr>
        <w:t xml:space="preserve"> </w:t>
      </w:r>
      <w:r w:rsidRPr="000D65D9">
        <w:rPr>
          <w:rFonts w:ascii="Garamond" w:hAnsi="Garamond"/>
          <w:sz w:val="20"/>
          <w:szCs w:val="20"/>
        </w:rPr>
        <w:t>jego</w:t>
      </w:r>
      <w:r w:rsidRPr="000D65D9">
        <w:rPr>
          <w:rFonts w:ascii="Garamond" w:hAnsi="Garamond"/>
          <w:spacing w:val="40"/>
          <w:sz w:val="20"/>
          <w:szCs w:val="20"/>
        </w:rPr>
        <w:t xml:space="preserve"> </w:t>
      </w:r>
      <w:r w:rsidRPr="000D65D9">
        <w:rPr>
          <w:rFonts w:ascii="Garamond" w:hAnsi="Garamond"/>
          <w:sz w:val="20"/>
          <w:szCs w:val="20"/>
        </w:rPr>
        <w:t>organu</w:t>
      </w:r>
      <w:r w:rsidRPr="000D65D9">
        <w:rPr>
          <w:rFonts w:ascii="Garamond" w:hAnsi="Garamond"/>
          <w:spacing w:val="40"/>
          <w:sz w:val="20"/>
          <w:szCs w:val="20"/>
        </w:rPr>
        <w:t xml:space="preserve"> </w:t>
      </w:r>
      <w:r w:rsidRPr="000D65D9">
        <w:rPr>
          <w:rFonts w:ascii="Garamond" w:hAnsi="Garamond"/>
          <w:sz w:val="20"/>
          <w:szCs w:val="20"/>
        </w:rPr>
        <w:t>zarządzającego</w:t>
      </w:r>
      <w:r w:rsidRPr="000D65D9">
        <w:rPr>
          <w:rFonts w:ascii="Garamond" w:hAnsi="Garamond"/>
          <w:spacing w:val="40"/>
          <w:sz w:val="20"/>
          <w:szCs w:val="20"/>
        </w:rPr>
        <w:t xml:space="preserve"> </w:t>
      </w:r>
      <w:r w:rsidRPr="000D65D9">
        <w:rPr>
          <w:rFonts w:ascii="Garamond" w:hAnsi="Garamond"/>
          <w:sz w:val="20"/>
          <w:szCs w:val="20"/>
        </w:rPr>
        <w:t>lub</w:t>
      </w:r>
      <w:r w:rsidRPr="000D65D9">
        <w:rPr>
          <w:rFonts w:ascii="Garamond" w:hAnsi="Garamond"/>
          <w:spacing w:val="40"/>
          <w:sz w:val="20"/>
          <w:szCs w:val="20"/>
        </w:rPr>
        <w:t xml:space="preserve"> </w:t>
      </w:r>
      <w:r w:rsidRPr="000D65D9">
        <w:rPr>
          <w:rFonts w:ascii="Garamond" w:hAnsi="Garamond"/>
          <w:sz w:val="20"/>
          <w:szCs w:val="20"/>
        </w:rPr>
        <w:t>nadzorczego,</w:t>
      </w:r>
      <w:r w:rsidRPr="000D65D9">
        <w:rPr>
          <w:rFonts w:ascii="Garamond" w:hAnsi="Garamond"/>
          <w:spacing w:val="40"/>
          <w:sz w:val="20"/>
          <w:szCs w:val="20"/>
        </w:rPr>
        <w:t xml:space="preserve"> </w:t>
      </w:r>
      <w:r w:rsidRPr="000D65D9">
        <w:rPr>
          <w:rFonts w:ascii="Garamond" w:hAnsi="Garamond"/>
          <w:sz w:val="20"/>
          <w:szCs w:val="20"/>
        </w:rPr>
        <w:t>wspólnika</w:t>
      </w:r>
      <w:r w:rsidRPr="000D65D9">
        <w:rPr>
          <w:rFonts w:ascii="Garamond" w:hAnsi="Garamond"/>
          <w:spacing w:val="40"/>
          <w:sz w:val="20"/>
          <w:szCs w:val="20"/>
        </w:rPr>
        <w:t xml:space="preserve"> </w:t>
      </w:r>
      <w:r w:rsidRPr="000D65D9">
        <w:rPr>
          <w:rFonts w:ascii="Garamond" w:hAnsi="Garamond"/>
          <w:sz w:val="20"/>
          <w:szCs w:val="20"/>
        </w:rPr>
        <w:t>spółki</w:t>
      </w:r>
      <w:r w:rsidRPr="000D65D9">
        <w:rPr>
          <w:rFonts w:ascii="Garamond" w:hAnsi="Garamond"/>
          <w:spacing w:val="80"/>
          <w:sz w:val="20"/>
          <w:szCs w:val="20"/>
        </w:rPr>
        <w:t xml:space="preserve"> </w:t>
      </w:r>
      <w:r w:rsidRPr="000D65D9">
        <w:rPr>
          <w:rFonts w:ascii="Garamond" w:hAnsi="Garamond"/>
          <w:sz w:val="20"/>
          <w:szCs w:val="20"/>
        </w:rPr>
        <w:t>w spółce jawnej lub partnerskiej albo komplementariusza w spółce komandytowej lub komandytowo-akcyjnej lub prokurenta prawomocnie skazano za przestępstwo, o którym mowa w pkt 1;</w:t>
      </w:r>
    </w:p>
    <w:p w14:paraId="503C6560" w14:textId="77777777" w:rsidR="00482ACE" w:rsidRPr="000D65D9" w:rsidRDefault="00482ACE">
      <w:pPr>
        <w:pStyle w:val="Akapitzlist"/>
        <w:widowControl w:val="0"/>
        <w:numPr>
          <w:ilvl w:val="1"/>
          <w:numId w:val="56"/>
        </w:numPr>
        <w:tabs>
          <w:tab w:val="left" w:pos="850"/>
          <w:tab w:val="left" w:pos="864"/>
        </w:tabs>
        <w:autoSpaceDE w:val="0"/>
        <w:autoSpaceDN w:val="0"/>
        <w:spacing w:after="0" w:line="276" w:lineRule="auto"/>
        <w:ind w:left="864" w:right="277" w:hanging="360"/>
        <w:contextualSpacing w:val="0"/>
        <w:jc w:val="both"/>
        <w:rPr>
          <w:rFonts w:ascii="Garamond" w:hAnsi="Garamond"/>
          <w:sz w:val="20"/>
          <w:szCs w:val="20"/>
        </w:rPr>
      </w:pPr>
      <w:r w:rsidRPr="000D65D9">
        <w:rPr>
          <w:rFonts w:ascii="Garamond" w:hAnsi="Garamond"/>
          <w:sz w:val="20"/>
          <w:szCs w:val="20"/>
        </w:rPr>
        <w:t>wobec</w:t>
      </w:r>
      <w:r w:rsidRPr="000D65D9">
        <w:rPr>
          <w:rFonts w:ascii="Garamond" w:hAnsi="Garamond"/>
          <w:spacing w:val="79"/>
          <w:sz w:val="20"/>
          <w:szCs w:val="20"/>
        </w:rPr>
        <w:t xml:space="preserve"> </w:t>
      </w:r>
      <w:r w:rsidRPr="000D65D9">
        <w:rPr>
          <w:rFonts w:ascii="Garamond" w:hAnsi="Garamond"/>
          <w:sz w:val="20"/>
          <w:szCs w:val="20"/>
        </w:rPr>
        <w:t>którego</w:t>
      </w:r>
      <w:r w:rsidRPr="000D65D9">
        <w:rPr>
          <w:rFonts w:ascii="Garamond" w:hAnsi="Garamond"/>
          <w:spacing w:val="78"/>
          <w:sz w:val="20"/>
          <w:szCs w:val="20"/>
        </w:rPr>
        <w:t xml:space="preserve"> </w:t>
      </w:r>
      <w:r w:rsidRPr="000D65D9">
        <w:rPr>
          <w:rFonts w:ascii="Garamond" w:hAnsi="Garamond"/>
          <w:sz w:val="20"/>
          <w:szCs w:val="20"/>
        </w:rPr>
        <w:t>wydano</w:t>
      </w:r>
      <w:r w:rsidRPr="000D65D9">
        <w:rPr>
          <w:rFonts w:ascii="Garamond" w:hAnsi="Garamond"/>
          <w:spacing w:val="76"/>
          <w:sz w:val="20"/>
          <w:szCs w:val="20"/>
        </w:rPr>
        <w:t xml:space="preserve"> </w:t>
      </w:r>
      <w:r w:rsidRPr="000D65D9">
        <w:rPr>
          <w:rFonts w:ascii="Garamond" w:hAnsi="Garamond"/>
          <w:sz w:val="20"/>
          <w:szCs w:val="20"/>
        </w:rPr>
        <w:t>prawomocny</w:t>
      </w:r>
      <w:r w:rsidRPr="000D65D9">
        <w:rPr>
          <w:rFonts w:ascii="Garamond" w:hAnsi="Garamond"/>
          <w:spacing w:val="77"/>
          <w:sz w:val="20"/>
          <w:szCs w:val="20"/>
        </w:rPr>
        <w:t xml:space="preserve"> </w:t>
      </w:r>
      <w:r w:rsidRPr="000D65D9">
        <w:rPr>
          <w:rFonts w:ascii="Garamond" w:hAnsi="Garamond"/>
          <w:sz w:val="20"/>
          <w:szCs w:val="20"/>
        </w:rPr>
        <w:t>wyrok</w:t>
      </w:r>
      <w:r w:rsidRPr="000D65D9">
        <w:rPr>
          <w:rFonts w:ascii="Garamond" w:hAnsi="Garamond"/>
          <w:spacing w:val="75"/>
          <w:sz w:val="20"/>
          <w:szCs w:val="20"/>
        </w:rPr>
        <w:t xml:space="preserve"> </w:t>
      </w:r>
      <w:r w:rsidRPr="000D65D9">
        <w:rPr>
          <w:rFonts w:ascii="Garamond" w:hAnsi="Garamond"/>
          <w:sz w:val="20"/>
          <w:szCs w:val="20"/>
        </w:rPr>
        <w:t>sądu</w:t>
      </w:r>
      <w:r w:rsidRPr="000D65D9">
        <w:rPr>
          <w:rFonts w:ascii="Garamond" w:hAnsi="Garamond"/>
          <w:spacing w:val="78"/>
          <w:sz w:val="20"/>
          <w:szCs w:val="20"/>
        </w:rPr>
        <w:t xml:space="preserve"> </w:t>
      </w:r>
      <w:r w:rsidRPr="000D65D9">
        <w:rPr>
          <w:rFonts w:ascii="Garamond" w:hAnsi="Garamond"/>
          <w:sz w:val="20"/>
          <w:szCs w:val="20"/>
        </w:rPr>
        <w:t>lub</w:t>
      </w:r>
      <w:r w:rsidRPr="000D65D9">
        <w:rPr>
          <w:rFonts w:ascii="Garamond" w:hAnsi="Garamond"/>
          <w:spacing w:val="77"/>
          <w:sz w:val="20"/>
          <w:szCs w:val="20"/>
        </w:rPr>
        <w:t xml:space="preserve"> </w:t>
      </w:r>
      <w:r w:rsidRPr="000D65D9">
        <w:rPr>
          <w:rFonts w:ascii="Garamond" w:hAnsi="Garamond"/>
          <w:sz w:val="20"/>
          <w:szCs w:val="20"/>
        </w:rPr>
        <w:t>ostateczną</w:t>
      </w:r>
      <w:r w:rsidRPr="000D65D9">
        <w:rPr>
          <w:rFonts w:ascii="Garamond" w:hAnsi="Garamond"/>
          <w:spacing w:val="75"/>
          <w:sz w:val="20"/>
          <w:szCs w:val="20"/>
        </w:rPr>
        <w:t xml:space="preserve"> </w:t>
      </w:r>
      <w:r w:rsidRPr="000D65D9">
        <w:rPr>
          <w:rFonts w:ascii="Garamond" w:hAnsi="Garamond"/>
          <w:sz w:val="20"/>
          <w:szCs w:val="20"/>
        </w:rPr>
        <w:t>decyzję</w:t>
      </w:r>
      <w:r w:rsidRPr="000D65D9">
        <w:rPr>
          <w:rFonts w:ascii="Garamond" w:hAnsi="Garamond"/>
          <w:spacing w:val="78"/>
          <w:sz w:val="20"/>
          <w:szCs w:val="20"/>
        </w:rPr>
        <w:t xml:space="preserve"> </w:t>
      </w:r>
      <w:r w:rsidRPr="000D65D9">
        <w:rPr>
          <w:rFonts w:ascii="Garamond" w:hAnsi="Garamond"/>
          <w:sz w:val="20"/>
          <w:szCs w:val="20"/>
        </w:rPr>
        <w:t>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w:t>
      </w:r>
      <w:r w:rsidRPr="000D65D9">
        <w:rPr>
          <w:rFonts w:ascii="Garamond" w:hAnsi="Garamond"/>
          <w:spacing w:val="-1"/>
          <w:sz w:val="20"/>
          <w:szCs w:val="20"/>
        </w:rPr>
        <w:t xml:space="preserve"> </w:t>
      </w:r>
      <w:r w:rsidRPr="000D65D9">
        <w:rPr>
          <w:rFonts w:ascii="Garamond" w:hAnsi="Garamond"/>
          <w:sz w:val="20"/>
          <w:szCs w:val="20"/>
        </w:rPr>
        <w:t>wraz z odsetkami lub</w:t>
      </w:r>
      <w:r w:rsidRPr="000D65D9">
        <w:rPr>
          <w:rFonts w:ascii="Garamond" w:hAnsi="Garamond"/>
          <w:spacing w:val="-2"/>
          <w:sz w:val="20"/>
          <w:szCs w:val="20"/>
        </w:rPr>
        <w:t xml:space="preserve"> </w:t>
      </w:r>
      <w:r w:rsidRPr="000D65D9">
        <w:rPr>
          <w:rFonts w:ascii="Garamond" w:hAnsi="Garamond"/>
          <w:sz w:val="20"/>
          <w:szCs w:val="20"/>
        </w:rPr>
        <w:t>grzywnami lub zawarł wiążące porozumienie w</w:t>
      </w:r>
      <w:r w:rsidRPr="000D65D9">
        <w:rPr>
          <w:rFonts w:ascii="Garamond" w:hAnsi="Garamond"/>
          <w:spacing w:val="-1"/>
          <w:sz w:val="20"/>
          <w:szCs w:val="20"/>
        </w:rPr>
        <w:t xml:space="preserve"> </w:t>
      </w:r>
      <w:r w:rsidRPr="000D65D9">
        <w:rPr>
          <w:rFonts w:ascii="Garamond" w:hAnsi="Garamond"/>
          <w:sz w:val="20"/>
          <w:szCs w:val="20"/>
        </w:rPr>
        <w:t>sprawie</w:t>
      </w:r>
      <w:r w:rsidRPr="000D65D9">
        <w:rPr>
          <w:rFonts w:ascii="Garamond" w:hAnsi="Garamond"/>
          <w:spacing w:val="-1"/>
          <w:sz w:val="20"/>
          <w:szCs w:val="20"/>
        </w:rPr>
        <w:t xml:space="preserve"> </w:t>
      </w:r>
      <w:r w:rsidRPr="000D65D9">
        <w:rPr>
          <w:rFonts w:ascii="Garamond" w:hAnsi="Garamond"/>
          <w:sz w:val="20"/>
          <w:szCs w:val="20"/>
        </w:rPr>
        <w:t>spłaty tych należności;</w:t>
      </w:r>
    </w:p>
    <w:p w14:paraId="3809ED44" w14:textId="77777777" w:rsidR="00482ACE" w:rsidRPr="000D65D9" w:rsidRDefault="00482ACE">
      <w:pPr>
        <w:pStyle w:val="Akapitzlist"/>
        <w:widowControl w:val="0"/>
        <w:numPr>
          <w:ilvl w:val="1"/>
          <w:numId w:val="56"/>
        </w:numPr>
        <w:tabs>
          <w:tab w:val="left" w:pos="850"/>
        </w:tabs>
        <w:autoSpaceDE w:val="0"/>
        <w:autoSpaceDN w:val="0"/>
        <w:spacing w:after="0" w:line="276" w:lineRule="auto"/>
        <w:ind w:left="850" w:hanging="346"/>
        <w:contextualSpacing w:val="0"/>
        <w:jc w:val="both"/>
        <w:rPr>
          <w:rFonts w:ascii="Garamond" w:hAnsi="Garamond"/>
          <w:sz w:val="20"/>
          <w:szCs w:val="20"/>
        </w:rPr>
      </w:pPr>
      <w:r w:rsidRPr="000D65D9">
        <w:rPr>
          <w:rFonts w:ascii="Garamond" w:hAnsi="Garamond"/>
          <w:sz w:val="20"/>
          <w:szCs w:val="20"/>
        </w:rPr>
        <w:t>wobec</w:t>
      </w:r>
      <w:r w:rsidRPr="000D65D9">
        <w:rPr>
          <w:rFonts w:ascii="Garamond" w:hAnsi="Garamond"/>
          <w:spacing w:val="-5"/>
          <w:sz w:val="20"/>
          <w:szCs w:val="20"/>
        </w:rPr>
        <w:t xml:space="preserve"> </w:t>
      </w:r>
      <w:r w:rsidRPr="000D65D9">
        <w:rPr>
          <w:rFonts w:ascii="Garamond" w:hAnsi="Garamond"/>
          <w:sz w:val="20"/>
          <w:szCs w:val="20"/>
        </w:rPr>
        <w:t>którego</w:t>
      </w:r>
      <w:r w:rsidRPr="000D65D9">
        <w:rPr>
          <w:rFonts w:ascii="Garamond" w:hAnsi="Garamond"/>
          <w:spacing w:val="-6"/>
          <w:sz w:val="20"/>
          <w:szCs w:val="20"/>
        </w:rPr>
        <w:t xml:space="preserve"> </w:t>
      </w:r>
      <w:r w:rsidRPr="000D65D9">
        <w:rPr>
          <w:rFonts w:ascii="Garamond" w:hAnsi="Garamond"/>
          <w:sz w:val="20"/>
          <w:szCs w:val="20"/>
        </w:rPr>
        <w:t>prawomocnie</w:t>
      </w:r>
      <w:r w:rsidRPr="000D65D9">
        <w:rPr>
          <w:rFonts w:ascii="Garamond" w:hAnsi="Garamond"/>
          <w:spacing w:val="-5"/>
          <w:sz w:val="20"/>
          <w:szCs w:val="20"/>
        </w:rPr>
        <w:t xml:space="preserve"> </w:t>
      </w:r>
      <w:r w:rsidRPr="000D65D9">
        <w:rPr>
          <w:rFonts w:ascii="Garamond" w:hAnsi="Garamond"/>
          <w:sz w:val="20"/>
          <w:szCs w:val="20"/>
        </w:rPr>
        <w:t>orzeczono</w:t>
      </w:r>
      <w:r w:rsidRPr="000D65D9">
        <w:rPr>
          <w:rFonts w:ascii="Garamond" w:hAnsi="Garamond"/>
          <w:spacing w:val="-7"/>
          <w:sz w:val="20"/>
          <w:szCs w:val="20"/>
        </w:rPr>
        <w:t xml:space="preserve"> </w:t>
      </w:r>
      <w:r w:rsidRPr="000D65D9">
        <w:rPr>
          <w:rFonts w:ascii="Garamond" w:hAnsi="Garamond"/>
          <w:sz w:val="20"/>
          <w:szCs w:val="20"/>
        </w:rPr>
        <w:t>zakaz</w:t>
      </w:r>
      <w:r w:rsidRPr="000D65D9">
        <w:rPr>
          <w:rFonts w:ascii="Garamond" w:hAnsi="Garamond"/>
          <w:spacing w:val="-4"/>
          <w:sz w:val="20"/>
          <w:szCs w:val="20"/>
        </w:rPr>
        <w:t xml:space="preserve"> </w:t>
      </w:r>
      <w:r w:rsidRPr="000D65D9">
        <w:rPr>
          <w:rFonts w:ascii="Garamond" w:hAnsi="Garamond"/>
          <w:sz w:val="20"/>
          <w:szCs w:val="20"/>
        </w:rPr>
        <w:t>ubiegania</w:t>
      </w:r>
      <w:r w:rsidRPr="000D65D9">
        <w:rPr>
          <w:rFonts w:ascii="Garamond" w:hAnsi="Garamond"/>
          <w:spacing w:val="-6"/>
          <w:sz w:val="20"/>
          <w:szCs w:val="20"/>
        </w:rPr>
        <w:t xml:space="preserve"> </w:t>
      </w:r>
      <w:r w:rsidRPr="000D65D9">
        <w:rPr>
          <w:rFonts w:ascii="Garamond" w:hAnsi="Garamond"/>
          <w:sz w:val="20"/>
          <w:szCs w:val="20"/>
        </w:rPr>
        <w:t>się</w:t>
      </w:r>
      <w:r w:rsidRPr="000D65D9">
        <w:rPr>
          <w:rFonts w:ascii="Garamond" w:hAnsi="Garamond"/>
          <w:spacing w:val="-5"/>
          <w:sz w:val="20"/>
          <w:szCs w:val="20"/>
        </w:rPr>
        <w:t xml:space="preserve"> </w:t>
      </w:r>
      <w:r w:rsidRPr="000D65D9">
        <w:rPr>
          <w:rFonts w:ascii="Garamond" w:hAnsi="Garamond"/>
          <w:sz w:val="20"/>
          <w:szCs w:val="20"/>
        </w:rPr>
        <w:t>o</w:t>
      </w:r>
      <w:r w:rsidRPr="000D65D9">
        <w:rPr>
          <w:rFonts w:ascii="Garamond" w:hAnsi="Garamond"/>
          <w:spacing w:val="-6"/>
          <w:sz w:val="20"/>
          <w:szCs w:val="20"/>
        </w:rPr>
        <w:t xml:space="preserve"> </w:t>
      </w:r>
      <w:r w:rsidRPr="000D65D9">
        <w:rPr>
          <w:rFonts w:ascii="Garamond" w:hAnsi="Garamond"/>
          <w:sz w:val="20"/>
          <w:szCs w:val="20"/>
        </w:rPr>
        <w:t>zamówienia</w:t>
      </w:r>
      <w:r w:rsidRPr="000D65D9">
        <w:rPr>
          <w:rFonts w:ascii="Garamond" w:hAnsi="Garamond"/>
          <w:spacing w:val="-5"/>
          <w:sz w:val="20"/>
          <w:szCs w:val="20"/>
        </w:rPr>
        <w:t xml:space="preserve"> </w:t>
      </w:r>
      <w:r w:rsidRPr="000D65D9">
        <w:rPr>
          <w:rFonts w:ascii="Garamond" w:hAnsi="Garamond"/>
          <w:spacing w:val="-2"/>
          <w:sz w:val="20"/>
          <w:szCs w:val="20"/>
        </w:rPr>
        <w:t>publiczne;</w:t>
      </w:r>
    </w:p>
    <w:p w14:paraId="0302D138" w14:textId="77777777" w:rsidR="00482ACE" w:rsidRPr="000D65D9" w:rsidRDefault="00482ACE">
      <w:pPr>
        <w:pStyle w:val="Akapitzlist"/>
        <w:widowControl w:val="0"/>
        <w:numPr>
          <w:ilvl w:val="1"/>
          <w:numId w:val="56"/>
        </w:numPr>
        <w:tabs>
          <w:tab w:val="left" w:pos="850"/>
          <w:tab w:val="left" w:pos="864"/>
        </w:tabs>
        <w:autoSpaceDE w:val="0"/>
        <w:autoSpaceDN w:val="0"/>
        <w:spacing w:after="0" w:line="276" w:lineRule="auto"/>
        <w:ind w:left="864" w:right="277" w:hanging="360"/>
        <w:contextualSpacing w:val="0"/>
        <w:jc w:val="both"/>
        <w:rPr>
          <w:rFonts w:ascii="Garamond" w:hAnsi="Garamond"/>
          <w:sz w:val="20"/>
          <w:szCs w:val="20"/>
        </w:rPr>
      </w:pPr>
      <w:r w:rsidRPr="000D65D9">
        <w:rPr>
          <w:rFonts w:ascii="Garamond" w:hAnsi="Garamond"/>
          <w:sz w:val="20"/>
          <w:szCs w:val="20"/>
        </w:rPr>
        <w:t>jeżeli zamawiający może stwierdzić, na podstawie wiarygodnych przesłanek, że wykonawca zawarł</w:t>
      </w:r>
      <w:r w:rsidRPr="000D65D9">
        <w:rPr>
          <w:rFonts w:ascii="Garamond" w:hAnsi="Garamond"/>
          <w:spacing w:val="80"/>
          <w:w w:val="150"/>
          <w:sz w:val="20"/>
          <w:szCs w:val="20"/>
        </w:rPr>
        <w:t xml:space="preserve"> </w:t>
      </w:r>
      <w:r w:rsidRPr="000D65D9">
        <w:rPr>
          <w:rFonts w:ascii="Garamond" w:hAnsi="Garamond"/>
          <w:sz w:val="20"/>
          <w:szCs w:val="20"/>
        </w:rPr>
        <w:t>z</w:t>
      </w:r>
      <w:r w:rsidRPr="000D65D9">
        <w:rPr>
          <w:rFonts w:ascii="Garamond" w:hAnsi="Garamond"/>
          <w:spacing w:val="80"/>
          <w:w w:val="150"/>
          <w:sz w:val="20"/>
          <w:szCs w:val="20"/>
        </w:rPr>
        <w:t xml:space="preserve"> </w:t>
      </w:r>
      <w:r w:rsidRPr="000D65D9">
        <w:rPr>
          <w:rFonts w:ascii="Garamond" w:hAnsi="Garamond"/>
          <w:sz w:val="20"/>
          <w:szCs w:val="20"/>
        </w:rPr>
        <w:t>innymi</w:t>
      </w:r>
      <w:r w:rsidRPr="000D65D9">
        <w:rPr>
          <w:rFonts w:ascii="Garamond" w:hAnsi="Garamond"/>
          <w:spacing w:val="80"/>
          <w:w w:val="150"/>
          <w:sz w:val="20"/>
          <w:szCs w:val="20"/>
        </w:rPr>
        <w:t xml:space="preserve"> </w:t>
      </w:r>
      <w:r w:rsidRPr="000D65D9">
        <w:rPr>
          <w:rFonts w:ascii="Garamond" w:hAnsi="Garamond"/>
          <w:sz w:val="20"/>
          <w:szCs w:val="20"/>
        </w:rPr>
        <w:t>wykonawcami</w:t>
      </w:r>
      <w:r w:rsidRPr="000D65D9">
        <w:rPr>
          <w:rFonts w:ascii="Garamond" w:hAnsi="Garamond"/>
          <w:spacing w:val="80"/>
          <w:w w:val="150"/>
          <w:sz w:val="20"/>
          <w:szCs w:val="20"/>
        </w:rPr>
        <w:t xml:space="preserve"> </w:t>
      </w:r>
      <w:r w:rsidRPr="000D65D9">
        <w:rPr>
          <w:rFonts w:ascii="Garamond" w:hAnsi="Garamond"/>
          <w:sz w:val="20"/>
          <w:szCs w:val="20"/>
        </w:rPr>
        <w:t>porozumienie</w:t>
      </w:r>
      <w:r w:rsidRPr="000D65D9">
        <w:rPr>
          <w:rFonts w:ascii="Garamond" w:hAnsi="Garamond"/>
          <w:spacing w:val="80"/>
          <w:w w:val="150"/>
          <w:sz w:val="20"/>
          <w:szCs w:val="20"/>
        </w:rPr>
        <w:t xml:space="preserve"> </w:t>
      </w:r>
      <w:r w:rsidRPr="000D65D9">
        <w:rPr>
          <w:rFonts w:ascii="Garamond" w:hAnsi="Garamond"/>
          <w:sz w:val="20"/>
          <w:szCs w:val="20"/>
        </w:rPr>
        <w:t>mające</w:t>
      </w:r>
      <w:r w:rsidRPr="000D65D9">
        <w:rPr>
          <w:rFonts w:ascii="Garamond" w:hAnsi="Garamond"/>
          <w:spacing w:val="80"/>
          <w:w w:val="150"/>
          <w:sz w:val="20"/>
          <w:szCs w:val="20"/>
        </w:rPr>
        <w:t xml:space="preserve"> </w:t>
      </w:r>
      <w:r w:rsidRPr="000D65D9">
        <w:rPr>
          <w:rFonts w:ascii="Garamond" w:hAnsi="Garamond"/>
          <w:sz w:val="20"/>
          <w:szCs w:val="20"/>
        </w:rPr>
        <w:t>na</w:t>
      </w:r>
      <w:r w:rsidRPr="000D65D9">
        <w:rPr>
          <w:rFonts w:ascii="Garamond" w:hAnsi="Garamond"/>
          <w:spacing w:val="80"/>
          <w:w w:val="150"/>
          <w:sz w:val="20"/>
          <w:szCs w:val="20"/>
        </w:rPr>
        <w:t xml:space="preserve"> </w:t>
      </w:r>
      <w:r w:rsidRPr="000D65D9">
        <w:rPr>
          <w:rFonts w:ascii="Garamond" w:hAnsi="Garamond"/>
          <w:sz w:val="20"/>
          <w:szCs w:val="20"/>
        </w:rPr>
        <w:t>celu</w:t>
      </w:r>
      <w:r w:rsidRPr="000D65D9">
        <w:rPr>
          <w:rFonts w:ascii="Garamond" w:hAnsi="Garamond"/>
          <w:spacing w:val="80"/>
          <w:w w:val="150"/>
          <w:sz w:val="20"/>
          <w:szCs w:val="20"/>
        </w:rPr>
        <w:t xml:space="preserve"> </w:t>
      </w:r>
      <w:r w:rsidRPr="000D65D9">
        <w:rPr>
          <w:rFonts w:ascii="Garamond" w:hAnsi="Garamond"/>
          <w:sz w:val="20"/>
          <w:szCs w:val="20"/>
        </w:rPr>
        <w:t>zakłócenie</w:t>
      </w:r>
      <w:r w:rsidRPr="000D65D9">
        <w:rPr>
          <w:rFonts w:ascii="Garamond" w:hAnsi="Garamond"/>
          <w:spacing w:val="80"/>
          <w:w w:val="150"/>
          <w:sz w:val="20"/>
          <w:szCs w:val="20"/>
        </w:rPr>
        <w:t xml:space="preserve"> </w:t>
      </w:r>
      <w:r w:rsidRPr="000D65D9">
        <w:rPr>
          <w:rFonts w:ascii="Garamond" w:hAnsi="Garamond"/>
          <w:sz w:val="20"/>
          <w:szCs w:val="20"/>
        </w:rPr>
        <w:t>konkurencji, w</w:t>
      </w:r>
      <w:r w:rsidRPr="000D65D9">
        <w:rPr>
          <w:rFonts w:ascii="Garamond" w:hAnsi="Garamond"/>
          <w:spacing w:val="40"/>
          <w:sz w:val="20"/>
          <w:szCs w:val="20"/>
        </w:rPr>
        <w:t xml:space="preserve"> </w:t>
      </w:r>
      <w:r w:rsidRPr="000D65D9">
        <w:rPr>
          <w:rFonts w:ascii="Garamond" w:hAnsi="Garamond"/>
          <w:sz w:val="20"/>
          <w:szCs w:val="20"/>
        </w:rPr>
        <w:t>szczególności</w:t>
      </w:r>
      <w:r w:rsidRPr="000D65D9">
        <w:rPr>
          <w:rFonts w:ascii="Garamond" w:hAnsi="Garamond"/>
          <w:spacing w:val="40"/>
          <w:sz w:val="20"/>
          <w:szCs w:val="20"/>
        </w:rPr>
        <w:t xml:space="preserve"> </w:t>
      </w:r>
      <w:r w:rsidRPr="000D65D9">
        <w:rPr>
          <w:rFonts w:ascii="Garamond" w:hAnsi="Garamond"/>
          <w:sz w:val="20"/>
          <w:szCs w:val="20"/>
        </w:rPr>
        <w:t>jeżeli</w:t>
      </w:r>
      <w:r w:rsidRPr="000D65D9">
        <w:rPr>
          <w:rFonts w:ascii="Garamond" w:hAnsi="Garamond"/>
          <w:spacing w:val="40"/>
          <w:sz w:val="20"/>
          <w:szCs w:val="20"/>
        </w:rPr>
        <w:t xml:space="preserve"> </w:t>
      </w:r>
      <w:r w:rsidRPr="000D65D9">
        <w:rPr>
          <w:rFonts w:ascii="Garamond" w:hAnsi="Garamond"/>
          <w:sz w:val="20"/>
          <w:szCs w:val="20"/>
        </w:rPr>
        <w:t>należąc</w:t>
      </w:r>
      <w:r w:rsidRPr="000D65D9">
        <w:rPr>
          <w:rFonts w:ascii="Garamond" w:hAnsi="Garamond"/>
          <w:spacing w:val="40"/>
          <w:sz w:val="20"/>
          <w:szCs w:val="20"/>
        </w:rPr>
        <w:t xml:space="preserve"> </w:t>
      </w:r>
      <w:r w:rsidRPr="000D65D9">
        <w:rPr>
          <w:rFonts w:ascii="Garamond" w:hAnsi="Garamond"/>
          <w:sz w:val="20"/>
          <w:szCs w:val="20"/>
        </w:rPr>
        <w:t>do</w:t>
      </w:r>
      <w:r w:rsidRPr="000D65D9">
        <w:rPr>
          <w:rFonts w:ascii="Garamond" w:hAnsi="Garamond"/>
          <w:spacing w:val="40"/>
          <w:sz w:val="20"/>
          <w:szCs w:val="20"/>
        </w:rPr>
        <w:t xml:space="preserve"> </w:t>
      </w:r>
      <w:r w:rsidRPr="000D65D9">
        <w:rPr>
          <w:rFonts w:ascii="Garamond" w:hAnsi="Garamond"/>
          <w:sz w:val="20"/>
          <w:szCs w:val="20"/>
        </w:rPr>
        <w:t>tej</w:t>
      </w:r>
      <w:r w:rsidRPr="000D65D9">
        <w:rPr>
          <w:rFonts w:ascii="Garamond" w:hAnsi="Garamond"/>
          <w:spacing w:val="40"/>
          <w:sz w:val="20"/>
          <w:szCs w:val="20"/>
        </w:rPr>
        <w:t xml:space="preserve"> </w:t>
      </w:r>
      <w:r w:rsidRPr="000D65D9">
        <w:rPr>
          <w:rFonts w:ascii="Garamond" w:hAnsi="Garamond"/>
          <w:sz w:val="20"/>
          <w:szCs w:val="20"/>
        </w:rPr>
        <w:t>samej</w:t>
      </w:r>
      <w:r w:rsidRPr="000D65D9">
        <w:rPr>
          <w:rFonts w:ascii="Garamond" w:hAnsi="Garamond"/>
          <w:spacing w:val="40"/>
          <w:sz w:val="20"/>
          <w:szCs w:val="20"/>
        </w:rPr>
        <w:t xml:space="preserve"> </w:t>
      </w:r>
      <w:r w:rsidRPr="000D65D9">
        <w:rPr>
          <w:rFonts w:ascii="Garamond" w:hAnsi="Garamond"/>
          <w:sz w:val="20"/>
          <w:szCs w:val="20"/>
        </w:rPr>
        <w:t>grupy</w:t>
      </w:r>
      <w:r w:rsidRPr="000D65D9">
        <w:rPr>
          <w:rFonts w:ascii="Garamond" w:hAnsi="Garamond"/>
          <w:spacing w:val="40"/>
          <w:sz w:val="20"/>
          <w:szCs w:val="20"/>
        </w:rPr>
        <w:t xml:space="preserve"> </w:t>
      </w:r>
      <w:r w:rsidRPr="000D65D9">
        <w:rPr>
          <w:rFonts w:ascii="Garamond" w:hAnsi="Garamond"/>
          <w:sz w:val="20"/>
          <w:szCs w:val="20"/>
        </w:rPr>
        <w:t>kapitałowej</w:t>
      </w:r>
      <w:r w:rsidRPr="000D65D9">
        <w:rPr>
          <w:rFonts w:ascii="Garamond" w:hAnsi="Garamond"/>
          <w:spacing w:val="40"/>
          <w:sz w:val="20"/>
          <w:szCs w:val="20"/>
        </w:rPr>
        <w:t xml:space="preserve"> </w:t>
      </w:r>
      <w:r w:rsidRPr="000D65D9">
        <w:rPr>
          <w:rFonts w:ascii="Garamond" w:hAnsi="Garamond"/>
          <w:sz w:val="20"/>
          <w:szCs w:val="20"/>
        </w:rPr>
        <w:t>w</w:t>
      </w:r>
      <w:r w:rsidRPr="000D65D9">
        <w:rPr>
          <w:rFonts w:ascii="Garamond" w:hAnsi="Garamond"/>
          <w:spacing w:val="40"/>
          <w:sz w:val="20"/>
          <w:szCs w:val="20"/>
        </w:rPr>
        <w:t xml:space="preserve"> </w:t>
      </w:r>
      <w:r w:rsidRPr="000D65D9">
        <w:rPr>
          <w:rFonts w:ascii="Garamond" w:hAnsi="Garamond"/>
          <w:sz w:val="20"/>
          <w:szCs w:val="20"/>
        </w:rPr>
        <w:t>rozumieniu</w:t>
      </w:r>
      <w:r w:rsidRPr="000D65D9">
        <w:rPr>
          <w:rFonts w:ascii="Garamond" w:hAnsi="Garamond"/>
          <w:spacing w:val="40"/>
          <w:sz w:val="20"/>
          <w:szCs w:val="20"/>
        </w:rPr>
        <w:t xml:space="preserve"> </w:t>
      </w:r>
      <w:hyperlink r:id="rId24">
        <w:r w:rsidRPr="000D65D9">
          <w:rPr>
            <w:rFonts w:ascii="Garamond" w:hAnsi="Garamond"/>
            <w:sz w:val="20"/>
            <w:szCs w:val="20"/>
          </w:rPr>
          <w:t>ustawy</w:t>
        </w:r>
      </w:hyperlink>
      <w:r w:rsidRPr="000D65D9">
        <w:rPr>
          <w:rFonts w:ascii="Garamond" w:hAnsi="Garamond"/>
          <w:spacing w:val="40"/>
          <w:sz w:val="20"/>
          <w:szCs w:val="20"/>
        </w:rPr>
        <w:t xml:space="preserve"> </w:t>
      </w:r>
      <w:r w:rsidRPr="000D65D9">
        <w:rPr>
          <w:rFonts w:ascii="Garamond" w:hAnsi="Garamond"/>
          <w:sz w:val="20"/>
          <w:szCs w:val="20"/>
        </w:rPr>
        <w:t>z</w:t>
      </w:r>
      <w:r w:rsidRPr="000D65D9">
        <w:rPr>
          <w:rFonts w:ascii="Garamond" w:hAnsi="Garamond"/>
          <w:spacing w:val="40"/>
          <w:sz w:val="20"/>
          <w:szCs w:val="20"/>
        </w:rPr>
        <w:t xml:space="preserve"> </w:t>
      </w:r>
      <w:r w:rsidRPr="000D65D9">
        <w:rPr>
          <w:rFonts w:ascii="Garamond" w:hAnsi="Garamond"/>
          <w:sz w:val="20"/>
          <w:szCs w:val="20"/>
        </w:rPr>
        <w:t>dnia</w:t>
      </w:r>
    </w:p>
    <w:p w14:paraId="1E20F709" w14:textId="77777777" w:rsidR="00482ACE" w:rsidRPr="000D65D9" w:rsidRDefault="00482ACE" w:rsidP="002B5A36">
      <w:pPr>
        <w:pStyle w:val="Tekstpodstawowy"/>
        <w:spacing w:after="0" w:line="276" w:lineRule="auto"/>
        <w:ind w:left="864" w:right="279"/>
        <w:rPr>
          <w:rFonts w:ascii="Garamond" w:hAnsi="Garamond"/>
          <w:sz w:val="20"/>
          <w:szCs w:val="20"/>
        </w:rPr>
      </w:pPr>
      <w:r w:rsidRPr="000D65D9">
        <w:rPr>
          <w:rFonts w:ascii="Garamond" w:hAnsi="Garamond"/>
          <w:sz w:val="20"/>
          <w:szCs w:val="20"/>
        </w:rPr>
        <w:t>16 lutego 2007 r. o ochronie konkurencji i konsumentów, złożyli odrębne oferty, oferty częściowe lub wnioski o dopuszczenie do udziału w postępowaniu, chyba że wykażą, że przygotowali te oferty lub wnioski niezależnie od siebie;</w:t>
      </w:r>
    </w:p>
    <w:p w14:paraId="71B1D5C2" w14:textId="77777777" w:rsidR="00482ACE" w:rsidRPr="000D65D9" w:rsidRDefault="00482ACE">
      <w:pPr>
        <w:pStyle w:val="Akapitzlist"/>
        <w:widowControl w:val="0"/>
        <w:numPr>
          <w:ilvl w:val="1"/>
          <w:numId w:val="56"/>
        </w:numPr>
        <w:tabs>
          <w:tab w:val="left" w:pos="850"/>
          <w:tab w:val="left" w:pos="864"/>
        </w:tabs>
        <w:autoSpaceDE w:val="0"/>
        <w:autoSpaceDN w:val="0"/>
        <w:spacing w:after="0" w:line="276" w:lineRule="auto"/>
        <w:ind w:left="864" w:right="276" w:hanging="360"/>
        <w:contextualSpacing w:val="0"/>
        <w:jc w:val="both"/>
        <w:rPr>
          <w:rFonts w:ascii="Garamond" w:hAnsi="Garamond"/>
          <w:sz w:val="20"/>
          <w:szCs w:val="20"/>
        </w:rPr>
      </w:pPr>
      <w:r w:rsidRPr="000D65D9">
        <w:rPr>
          <w:rFonts w:ascii="Garamond" w:hAnsi="Garamond"/>
          <w:sz w:val="20"/>
          <w:szCs w:val="20"/>
        </w:rPr>
        <w:t>jeżeli, w przypadkach, o których mowa w art. 85 ust. 1, doszło do zakłócenia konkurencji wynikającego</w:t>
      </w:r>
      <w:r w:rsidRPr="000D65D9">
        <w:rPr>
          <w:rFonts w:ascii="Garamond" w:hAnsi="Garamond"/>
          <w:spacing w:val="40"/>
          <w:sz w:val="20"/>
          <w:szCs w:val="20"/>
        </w:rPr>
        <w:t xml:space="preserve"> </w:t>
      </w:r>
      <w:r w:rsidRPr="000D65D9">
        <w:rPr>
          <w:rFonts w:ascii="Garamond" w:hAnsi="Garamond"/>
          <w:sz w:val="20"/>
          <w:szCs w:val="20"/>
        </w:rPr>
        <w:t>z</w:t>
      </w:r>
      <w:r w:rsidRPr="000D65D9">
        <w:rPr>
          <w:rFonts w:ascii="Garamond" w:hAnsi="Garamond"/>
          <w:spacing w:val="40"/>
          <w:sz w:val="20"/>
          <w:szCs w:val="20"/>
        </w:rPr>
        <w:t xml:space="preserve"> </w:t>
      </w:r>
      <w:r w:rsidRPr="000D65D9">
        <w:rPr>
          <w:rFonts w:ascii="Garamond" w:hAnsi="Garamond"/>
          <w:sz w:val="20"/>
          <w:szCs w:val="20"/>
        </w:rPr>
        <w:t>wcześniejszego</w:t>
      </w:r>
      <w:r w:rsidRPr="000D65D9">
        <w:rPr>
          <w:rFonts w:ascii="Garamond" w:hAnsi="Garamond"/>
          <w:spacing w:val="40"/>
          <w:sz w:val="20"/>
          <w:szCs w:val="20"/>
        </w:rPr>
        <w:t xml:space="preserve"> </w:t>
      </w:r>
      <w:r w:rsidRPr="000D65D9">
        <w:rPr>
          <w:rFonts w:ascii="Garamond" w:hAnsi="Garamond"/>
          <w:sz w:val="20"/>
          <w:szCs w:val="20"/>
        </w:rPr>
        <w:t>zaangażowania</w:t>
      </w:r>
      <w:r w:rsidRPr="000D65D9">
        <w:rPr>
          <w:rFonts w:ascii="Garamond" w:hAnsi="Garamond"/>
          <w:spacing w:val="40"/>
          <w:sz w:val="20"/>
          <w:szCs w:val="20"/>
        </w:rPr>
        <w:t xml:space="preserve"> </w:t>
      </w:r>
      <w:r w:rsidRPr="000D65D9">
        <w:rPr>
          <w:rFonts w:ascii="Garamond" w:hAnsi="Garamond"/>
          <w:sz w:val="20"/>
          <w:szCs w:val="20"/>
        </w:rPr>
        <w:t>tego</w:t>
      </w:r>
      <w:r w:rsidRPr="000D65D9">
        <w:rPr>
          <w:rFonts w:ascii="Garamond" w:hAnsi="Garamond"/>
          <w:spacing w:val="40"/>
          <w:sz w:val="20"/>
          <w:szCs w:val="20"/>
        </w:rPr>
        <w:t xml:space="preserve"> </w:t>
      </w:r>
      <w:r w:rsidRPr="000D65D9">
        <w:rPr>
          <w:rFonts w:ascii="Garamond" w:hAnsi="Garamond"/>
          <w:sz w:val="20"/>
          <w:szCs w:val="20"/>
        </w:rPr>
        <w:t>wykonawcy</w:t>
      </w:r>
      <w:r w:rsidRPr="000D65D9">
        <w:rPr>
          <w:rFonts w:ascii="Garamond" w:hAnsi="Garamond"/>
          <w:spacing w:val="40"/>
          <w:sz w:val="20"/>
          <w:szCs w:val="20"/>
        </w:rPr>
        <w:t xml:space="preserve"> </w:t>
      </w:r>
      <w:r w:rsidRPr="000D65D9">
        <w:rPr>
          <w:rFonts w:ascii="Garamond" w:hAnsi="Garamond"/>
          <w:sz w:val="20"/>
          <w:szCs w:val="20"/>
        </w:rPr>
        <w:t>lub</w:t>
      </w:r>
      <w:r w:rsidRPr="000D65D9">
        <w:rPr>
          <w:rFonts w:ascii="Garamond" w:hAnsi="Garamond"/>
          <w:spacing w:val="40"/>
          <w:sz w:val="20"/>
          <w:szCs w:val="20"/>
        </w:rPr>
        <w:t xml:space="preserve"> </w:t>
      </w:r>
      <w:r w:rsidRPr="000D65D9">
        <w:rPr>
          <w:rFonts w:ascii="Garamond" w:hAnsi="Garamond"/>
          <w:sz w:val="20"/>
          <w:szCs w:val="20"/>
        </w:rPr>
        <w:t>podmiotu,</w:t>
      </w:r>
      <w:r w:rsidRPr="000D65D9">
        <w:rPr>
          <w:rFonts w:ascii="Garamond" w:hAnsi="Garamond"/>
          <w:spacing w:val="40"/>
          <w:sz w:val="20"/>
          <w:szCs w:val="20"/>
        </w:rPr>
        <w:t xml:space="preserve"> </w:t>
      </w:r>
      <w:r w:rsidRPr="000D65D9">
        <w:rPr>
          <w:rFonts w:ascii="Garamond" w:hAnsi="Garamond"/>
          <w:sz w:val="20"/>
          <w:szCs w:val="20"/>
        </w:rPr>
        <w:t>który</w:t>
      </w:r>
      <w:r w:rsidRPr="000D65D9">
        <w:rPr>
          <w:rFonts w:ascii="Garamond" w:hAnsi="Garamond"/>
          <w:spacing w:val="40"/>
          <w:sz w:val="20"/>
          <w:szCs w:val="20"/>
        </w:rPr>
        <w:t xml:space="preserve"> </w:t>
      </w:r>
      <w:r w:rsidRPr="000D65D9">
        <w:rPr>
          <w:rFonts w:ascii="Garamond" w:hAnsi="Garamond"/>
          <w:sz w:val="20"/>
          <w:szCs w:val="20"/>
        </w:rPr>
        <w:t>należy z</w:t>
      </w:r>
      <w:r w:rsidRPr="000D65D9">
        <w:rPr>
          <w:rFonts w:ascii="Garamond" w:hAnsi="Garamond"/>
          <w:spacing w:val="34"/>
          <w:sz w:val="20"/>
          <w:szCs w:val="20"/>
        </w:rPr>
        <w:t xml:space="preserve"> </w:t>
      </w:r>
      <w:r w:rsidRPr="000D65D9">
        <w:rPr>
          <w:rFonts w:ascii="Garamond" w:hAnsi="Garamond"/>
          <w:sz w:val="20"/>
          <w:szCs w:val="20"/>
        </w:rPr>
        <w:t>wykonawcą</w:t>
      </w:r>
      <w:r w:rsidRPr="000D65D9">
        <w:rPr>
          <w:rFonts w:ascii="Garamond" w:hAnsi="Garamond"/>
          <w:spacing w:val="34"/>
          <w:sz w:val="20"/>
          <w:szCs w:val="20"/>
        </w:rPr>
        <w:t xml:space="preserve"> </w:t>
      </w:r>
      <w:r w:rsidRPr="000D65D9">
        <w:rPr>
          <w:rFonts w:ascii="Garamond" w:hAnsi="Garamond"/>
          <w:sz w:val="20"/>
          <w:szCs w:val="20"/>
        </w:rPr>
        <w:t>do</w:t>
      </w:r>
      <w:r w:rsidRPr="000D65D9">
        <w:rPr>
          <w:rFonts w:ascii="Garamond" w:hAnsi="Garamond"/>
          <w:spacing w:val="34"/>
          <w:sz w:val="20"/>
          <w:szCs w:val="20"/>
        </w:rPr>
        <w:t xml:space="preserve"> </w:t>
      </w:r>
      <w:r w:rsidRPr="000D65D9">
        <w:rPr>
          <w:rFonts w:ascii="Garamond" w:hAnsi="Garamond"/>
          <w:sz w:val="20"/>
          <w:szCs w:val="20"/>
        </w:rPr>
        <w:t>tej</w:t>
      </w:r>
      <w:r w:rsidRPr="000D65D9">
        <w:rPr>
          <w:rFonts w:ascii="Garamond" w:hAnsi="Garamond"/>
          <w:spacing w:val="30"/>
          <w:sz w:val="20"/>
          <w:szCs w:val="20"/>
        </w:rPr>
        <w:t xml:space="preserve"> </w:t>
      </w:r>
      <w:r w:rsidRPr="000D65D9">
        <w:rPr>
          <w:rFonts w:ascii="Garamond" w:hAnsi="Garamond"/>
          <w:sz w:val="20"/>
          <w:szCs w:val="20"/>
        </w:rPr>
        <w:t>samej</w:t>
      </w:r>
      <w:r w:rsidRPr="000D65D9">
        <w:rPr>
          <w:rFonts w:ascii="Garamond" w:hAnsi="Garamond"/>
          <w:spacing w:val="32"/>
          <w:sz w:val="20"/>
          <w:szCs w:val="20"/>
        </w:rPr>
        <w:t xml:space="preserve"> </w:t>
      </w:r>
      <w:r w:rsidRPr="000D65D9">
        <w:rPr>
          <w:rFonts w:ascii="Garamond" w:hAnsi="Garamond"/>
          <w:sz w:val="20"/>
          <w:szCs w:val="20"/>
        </w:rPr>
        <w:t>grupy</w:t>
      </w:r>
      <w:r w:rsidRPr="000D65D9">
        <w:rPr>
          <w:rFonts w:ascii="Garamond" w:hAnsi="Garamond"/>
          <w:spacing w:val="32"/>
          <w:sz w:val="20"/>
          <w:szCs w:val="20"/>
        </w:rPr>
        <w:t xml:space="preserve"> </w:t>
      </w:r>
      <w:r w:rsidRPr="000D65D9">
        <w:rPr>
          <w:rFonts w:ascii="Garamond" w:hAnsi="Garamond"/>
          <w:sz w:val="20"/>
          <w:szCs w:val="20"/>
        </w:rPr>
        <w:t>kapitałowej</w:t>
      </w:r>
      <w:r w:rsidRPr="000D65D9">
        <w:rPr>
          <w:rFonts w:ascii="Garamond" w:hAnsi="Garamond"/>
          <w:spacing w:val="32"/>
          <w:sz w:val="20"/>
          <w:szCs w:val="20"/>
        </w:rPr>
        <w:t xml:space="preserve"> </w:t>
      </w:r>
      <w:r w:rsidRPr="000D65D9">
        <w:rPr>
          <w:rFonts w:ascii="Garamond" w:hAnsi="Garamond"/>
          <w:sz w:val="20"/>
          <w:szCs w:val="20"/>
        </w:rPr>
        <w:t>w</w:t>
      </w:r>
      <w:r w:rsidRPr="000D65D9">
        <w:rPr>
          <w:rFonts w:ascii="Garamond" w:hAnsi="Garamond"/>
          <w:spacing w:val="30"/>
          <w:sz w:val="20"/>
          <w:szCs w:val="20"/>
        </w:rPr>
        <w:t xml:space="preserve"> </w:t>
      </w:r>
      <w:r w:rsidRPr="000D65D9">
        <w:rPr>
          <w:rFonts w:ascii="Garamond" w:hAnsi="Garamond"/>
          <w:sz w:val="20"/>
          <w:szCs w:val="20"/>
        </w:rPr>
        <w:t>rozumieniu</w:t>
      </w:r>
      <w:r w:rsidRPr="000D65D9">
        <w:rPr>
          <w:rFonts w:ascii="Garamond" w:hAnsi="Garamond"/>
          <w:spacing w:val="36"/>
          <w:sz w:val="20"/>
          <w:szCs w:val="20"/>
        </w:rPr>
        <w:t xml:space="preserve"> </w:t>
      </w:r>
      <w:hyperlink r:id="rId25">
        <w:r w:rsidRPr="000D65D9">
          <w:rPr>
            <w:rFonts w:ascii="Garamond" w:hAnsi="Garamond"/>
            <w:sz w:val="20"/>
            <w:szCs w:val="20"/>
          </w:rPr>
          <w:t>ustawy</w:t>
        </w:r>
      </w:hyperlink>
      <w:r w:rsidRPr="000D65D9">
        <w:rPr>
          <w:rFonts w:ascii="Garamond" w:hAnsi="Garamond"/>
          <w:spacing w:val="32"/>
          <w:sz w:val="20"/>
          <w:szCs w:val="20"/>
        </w:rPr>
        <w:t xml:space="preserve"> </w:t>
      </w:r>
      <w:r w:rsidRPr="000D65D9">
        <w:rPr>
          <w:rFonts w:ascii="Garamond" w:hAnsi="Garamond"/>
          <w:sz w:val="20"/>
          <w:szCs w:val="20"/>
        </w:rPr>
        <w:t>z</w:t>
      </w:r>
      <w:r w:rsidRPr="000D65D9">
        <w:rPr>
          <w:rFonts w:ascii="Garamond" w:hAnsi="Garamond"/>
          <w:spacing w:val="31"/>
          <w:sz w:val="20"/>
          <w:szCs w:val="20"/>
        </w:rPr>
        <w:t xml:space="preserve"> </w:t>
      </w:r>
      <w:r w:rsidRPr="000D65D9">
        <w:rPr>
          <w:rFonts w:ascii="Garamond" w:hAnsi="Garamond"/>
          <w:sz w:val="20"/>
          <w:szCs w:val="20"/>
        </w:rPr>
        <w:t>dnia</w:t>
      </w:r>
      <w:r w:rsidRPr="000D65D9">
        <w:rPr>
          <w:rFonts w:ascii="Garamond" w:hAnsi="Garamond"/>
          <w:spacing w:val="31"/>
          <w:sz w:val="20"/>
          <w:szCs w:val="20"/>
        </w:rPr>
        <w:t xml:space="preserve"> </w:t>
      </w:r>
      <w:r w:rsidRPr="000D65D9">
        <w:rPr>
          <w:rFonts w:ascii="Garamond" w:hAnsi="Garamond"/>
          <w:sz w:val="20"/>
          <w:szCs w:val="20"/>
        </w:rPr>
        <w:t>16</w:t>
      </w:r>
      <w:r w:rsidRPr="000D65D9">
        <w:rPr>
          <w:rFonts w:ascii="Garamond" w:hAnsi="Garamond"/>
          <w:spacing w:val="34"/>
          <w:sz w:val="20"/>
          <w:szCs w:val="20"/>
        </w:rPr>
        <w:t xml:space="preserve"> </w:t>
      </w:r>
      <w:r w:rsidRPr="000D65D9">
        <w:rPr>
          <w:rFonts w:ascii="Garamond" w:hAnsi="Garamond"/>
          <w:sz w:val="20"/>
          <w:szCs w:val="20"/>
        </w:rPr>
        <w:t>lutego</w:t>
      </w:r>
      <w:r w:rsidRPr="000D65D9">
        <w:rPr>
          <w:rFonts w:ascii="Garamond" w:hAnsi="Garamond"/>
          <w:spacing w:val="31"/>
          <w:sz w:val="20"/>
          <w:szCs w:val="20"/>
        </w:rPr>
        <w:t xml:space="preserve"> </w:t>
      </w:r>
      <w:r w:rsidRPr="000D65D9">
        <w:rPr>
          <w:rFonts w:ascii="Garamond" w:hAnsi="Garamond"/>
          <w:sz w:val="20"/>
          <w:szCs w:val="20"/>
        </w:rPr>
        <w:t>2007</w:t>
      </w:r>
      <w:r w:rsidRPr="000D65D9">
        <w:rPr>
          <w:rFonts w:ascii="Garamond" w:hAnsi="Garamond"/>
          <w:spacing w:val="31"/>
          <w:sz w:val="20"/>
          <w:szCs w:val="20"/>
        </w:rPr>
        <w:t xml:space="preserve"> </w:t>
      </w:r>
      <w:r w:rsidRPr="000D65D9">
        <w:rPr>
          <w:rFonts w:ascii="Garamond" w:hAnsi="Garamond"/>
          <w:sz w:val="20"/>
          <w:szCs w:val="20"/>
        </w:rPr>
        <w:t>r. o ochronie konkurencji i konsumentów, chyba że spowodowane tym zakłócenie konkurencji może</w:t>
      </w:r>
      <w:r w:rsidRPr="000D65D9">
        <w:rPr>
          <w:rFonts w:ascii="Garamond" w:hAnsi="Garamond"/>
          <w:spacing w:val="80"/>
          <w:sz w:val="20"/>
          <w:szCs w:val="20"/>
        </w:rPr>
        <w:t xml:space="preserve"> </w:t>
      </w:r>
      <w:r w:rsidRPr="000D65D9">
        <w:rPr>
          <w:rFonts w:ascii="Garamond" w:hAnsi="Garamond"/>
          <w:sz w:val="20"/>
          <w:szCs w:val="20"/>
        </w:rPr>
        <w:t>być</w:t>
      </w:r>
      <w:r w:rsidRPr="000D65D9">
        <w:rPr>
          <w:rFonts w:ascii="Garamond" w:hAnsi="Garamond"/>
          <w:spacing w:val="80"/>
          <w:sz w:val="20"/>
          <w:szCs w:val="20"/>
        </w:rPr>
        <w:t xml:space="preserve"> </w:t>
      </w:r>
      <w:r w:rsidRPr="000D65D9">
        <w:rPr>
          <w:rFonts w:ascii="Garamond" w:hAnsi="Garamond"/>
          <w:sz w:val="20"/>
          <w:szCs w:val="20"/>
        </w:rPr>
        <w:t>wyeliminowane</w:t>
      </w:r>
      <w:r w:rsidRPr="000D65D9">
        <w:rPr>
          <w:rFonts w:ascii="Garamond" w:hAnsi="Garamond"/>
          <w:spacing w:val="80"/>
          <w:sz w:val="20"/>
          <w:szCs w:val="20"/>
        </w:rPr>
        <w:t xml:space="preserve"> </w:t>
      </w:r>
      <w:r w:rsidRPr="000D65D9">
        <w:rPr>
          <w:rFonts w:ascii="Garamond" w:hAnsi="Garamond"/>
          <w:sz w:val="20"/>
          <w:szCs w:val="20"/>
        </w:rPr>
        <w:t>w</w:t>
      </w:r>
      <w:r w:rsidRPr="000D65D9">
        <w:rPr>
          <w:rFonts w:ascii="Garamond" w:hAnsi="Garamond"/>
          <w:spacing w:val="80"/>
          <w:sz w:val="20"/>
          <w:szCs w:val="20"/>
        </w:rPr>
        <w:t xml:space="preserve"> </w:t>
      </w:r>
      <w:r w:rsidRPr="000D65D9">
        <w:rPr>
          <w:rFonts w:ascii="Garamond" w:hAnsi="Garamond"/>
          <w:sz w:val="20"/>
          <w:szCs w:val="20"/>
        </w:rPr>
        <w:t>inny</w:t>
      </w:r>
      <w:r w:rsidRPr="000D65D9">
        <w:rPr>
          <w:rFonts w:ascii="Garamond" w:hAnsi="Garamond"/>
          <w:spacing w:val="80"/>
          <w:sz w:val="20"/>
          <w:szCs w:val="20"/>
        </w:rPr>
        <w:t xml:space="preserve"> </w:t>
      </w:r>
      <w:r w:rsidRPr="000D65D9">
        <w:rPr>
          <w:rFonts w:ascii="Garamond" w:hAnsi="Garamond"/>
          <w:sz w:val="20"/>
          <w:szCs w:val="20"/>
        </w:rPr>
        <w:t>sposób</w:t>
      </w:r>
      <w:r w:rsidRPr="000D65D9">
        <w:rPr>
          <w:rFonts w:ascii="Garamond" w:hAnsi="Garamond"/>
          <w:spacing w:val="80"/>
          <w:sz w:val="20"/>
          <w:szCs w:val="20"/>
        </w:rPr>
        <w:t xml:space="preserve"> </w:t>
      </w:r>
      <w:r w:rsidRPr="000D65D9">
        <w:rPr>
          <w:rFonts w:ascii="Garamond" w:hAnsi="Garamond"/>
          <w:sz w:val="20"/>
          <w:szCs w:val="20"/>
        </w:rPr>
        <w:t>niż</w:t>
      </w:r>
      <w:r w:rsidRPr="000D65D9">
        <w:rPr>
          <w:rFonts w:ascii="Garamond" w:hAnsi="Garamond"/>
          <w:spacing w:val="80"/>
          <w:sz w:val="20"/>
          <w:szCs w:val="20"/>
        </w:rPr>
        <w:t xml:space="preserve"> </w:t>
      </w:r>
      <w:r w:rsidRPr="000D65D9">
        <w:rPr>
          <w:rFonts w:ascii="Garamond" w:hAnsi="Garamond"/>
          <w:sz w:val="20"/>
          <w:szCs w:val="20"/>
        </w:rPr>
        <w:t>przez</w:t>
      </w:r>
      <w:r w:rsidRPr="000D65D9">
        <w:rPr>
          <w:rFonts w:ascii="Garamond" w:hAnsi="Garamond"/>
          <w:spacing w:val="80"/>
          <w:sz w:val="20"/>
          <w:szCs w:val="20"/>
        </w:rPr>
        <w:t xml:space="preserve"> </w:t>
      </w:r>
      <w:r w:rsidRPr="000D65D9">
        <w:rPr>
          <w:rFonts w:ascii="Garamond" w:hAnsi="Garamond"/>
          <w:sz w:val="20"/>
          <w:szCs w:val="20"/>
        </w:rPr>
        <w:t>wykluczenie</w:t>
      </w:r>
      <w:r w:rsidRPr="000D65D9">
        <w:rPr>
          <w:rFonts w:ascii="Garamond" w:hAnsi="Garamond"/>
          <w:spacing w:val="80"/>
          <w:sz w:val="20"/>
          <w:szCs w:val="20"/>
        </w:rPr>
        <w:t xml:space="preserve"> </w:t>
      </w:r>
      <w:r w:rsidRPr="000D65D9">
        <w:rPr>
          <w:rFonts w:ascii="Garamond" w:hAnsi="Garamond"/>
          <w:sz w:val="20"/>
          <w:szCs w:val="20"/>
        </w:rPr>
        <w:t>wykonawcy</w:t>
      </w:r>
      <w:r w:rsidRPr="000D65D9">
        <w:rPr>
          <w:rFonts w:ascii="Garamond" w:hAnsi="Garamond"/>
          <w:spacing w:val="80"/>
          <w:sz w:val="20"/>
          <w:szCs w:val="20"/>
        </w:rPr>
        <w:t xml:space="preserve"> </w:t>
      </w:r>
      <w:r w:rsidRPr="000D65D9">
        <w:rPr>
          <w:rFonts w:ascii="Garamond" w:hAnsi="Garamond"/>
          <w:sz w:val="20"/>
          <w:szCs w:val="20"/>
        </w:rPr>
        <w:t>z</w:t>
      </w:r>
      <w:r w:rsidRPr="000D65D9">
        <w:rPr>
          <w:rFonts w:ascii="Garamond" w:hAnsi="Garamond"/>
          <w:spacing w:val="80"/>
          <w:sz w:val="20"/>
          <w:szCs w:val="20"/>
        </w:rPr>
        <w:t xml:space="preserve"> </w:t>
      </w:r>
      <w:r w:rsidRPr="000D65D9">
        <w:rPr>
          <w:rFonts w:ascii="Garamond" w:hAnsi="Garamond"/>
          <w:sz w:val="20"/>
          <w:szCs w:val="20"/>
        </w:rPr>
        <w:t>udziału w postępowaniu o udzielenie zamówienia.</w:t>
      </w:r>
    </w:p>
    <w:p w14:paraId="4E625AE1" w14:textId="77777777" w:rsidR="00482ACE" w:rsidRPr="000D65D9" w:rsidRDefault="00482ACE" w:rsidP="002B5A36">
      <w:pPr>
        <w:pStyle w:val="Nagwek21"/>
        <w:spacing w:line="276" w:lineRule="auto"/>
        <w:ind w:left="144" w:firstLine="0"/>
        <w:rPr>
          <w:rFonts w:ascii="Garamond" w:hAnsi="Garamond"/>
          <w:sz w:val="20"/>
          <w:szCs w:val="20"/>
        </w:rPr>
      </w:pPr>
      <w:r w:rsidRPr="000D65D9">
        <w:rPr>
          <w:rFonts w:ascii="Garamond" w:hAnsi="Garamond"/>
          <w:sz w:val="20"/>
          <w:szCs w:val="20"/>
        </w:rPr>
        <w:t>Art.</w:t>
      </w:r>
      <w:r w:rsidRPr="000D65D9">
        <w:rPr>
          <w:rFonts w:ascii="Garamond" w:hAnsi="Garamond"/>
          <w:spacing w:val="-3"/>
          <w:sz w:val="20"/>
          <w:szCs w:val="20"/>
        </w:rPr>
        <w:t xml:space="preserve"> </w:t>
      </w:r>
      <w:r w:rsidRPr="000D65D9">
        <w:rPr>
          <w:rFonts w:ascii="Garamond" w:hAnsi="Garamond"/>
          <w:sz w:val="20"/>
          <w:szCs w:val="20"/>
        </w:rPr>
        <w:t>109</w:t>
      </w:r>
      <w:r w:rsidRPr="000D65D9">
        <w:rPr>
          <w:rFonts w:ascii="Garamond" w:hAnsi="Garamond"/>
          <w:spacing w:val="-4"/>
          <w:sz w:val="20"/>
          <w:szCs w:val="20"/>
        </w:rPr>
        <w:t xml:space="preserve"> </w:t>
      </w:r>
      <w:r w:rsidRPr="000D65D9">
        <w:rPr>
          <w:rFonts w:ascii="Garamond" w:hAnsi="Garamond"/>
          <w:sz w:val="20"/>
          <w:szCs w:val="20"/>
        </w:rPr>
        <w:t>ust.</w:t>
      </w:r>
      <w:r w:rsidRPr="000D65D9">
        <w:rPr>
          <w:rFonts w:ascii="Garamond" w:hAnsi="Garamond"/>
          <w:spacing w:val="-3"/>
          <w:sz w:val="20"/>
          <w:szCs w:val="20"/>
        </w:rPr>
        <w:t xml:space="preserve"> </w:t>
      </w:r>
      <w:r w:rsidRPr="000D65D9">
        <w:rPr>
          <w:rFonts w:ascii="Garamond" w:hAnsi="Garamond"/>
          <w:sz w:val="20"/>
          <w:szCs w:val="20"/>
        </w:rPr>
        <w:t>1</w:t>
      </w:r>
      <w:r w:rsidRPr="000D65D9">
        <w:rPr>
          <w:rFonts w:ascii="Garamond" w:hAnsi="Garamond"/>
          <w:spacing w:val="-4"/>
          <w:sz w:val="20"/>
          <w:szCs w:val="20"/>
        </w:rPr>
        <w:t xml:space="preserve"> </w:t>
      </w:r>
      <w:r w:rsidRPr="000D65D9">
        <w:rPr>
          <w:rFonts w:ascii="Garamond" w:hAnsi="Garamond"/>
          <w:sz w:val="20"/>
          <w:szCs w:val="20"/>
        </w:rPr>
        <w:t>pkt</w:t>
      </w:r>
      <w:r w:rsidRPr="000D65D9">
        <w:rPr>
          <w:rFonts w:ascii="Garamond" w:hAnsi="Garamond"/>
          <w:spacing w:val="-1"/>
          <w:sz w:val="20"/>
          <w:szCs w:val="20"/>
        </w:rPr>
        <w:t xml:space="preserve"> </w:t>
      </w:r>
      <w:r w:rsidRPr="000D65D9">
        <w:rPr>
          <w:rFonts w:ascii="Garamond" w:hAnsi="Garamond"/>
          <w:spacing w:val="-10"/>
          <w:sz w:val="20"/>
          <w:szCs w:val="20"/>
        </w:rPr>
        <w:t>4</w:t>
      </w:r>
    </w:p>
    <w:p w14:paraId="2E4536B1" w14:textId="77777777" w:rsidR="00482ACE" w:rsidRPr="000D65D9" w:rsidRDefault="00482ACE" w:rsidP="002B5A36">
      <w:pPr>
        <w:pStyle w:val="Tekstpodstawowy"/>
        <w:spacing w:after="0" w:line="276" w:lineRule="auto"/>
        <w:ind w:left="516" w:right="281"/>
        <w:rPr>
          <w:rFonts w:ascii="Garamond" w:hAnsi="Garamond"/>
          <w:sz w:val="20"/>
          <w:szCs w:val="20"/>
        </w:rPr>
      </w:pPr>
      <w:r w:rsidRPr="000D65D9">
        <w:rPr>
          <w:rFonts w:ascii="Garamond" w:hAnsi="Garamond"/>
          <w:sz w:val="20"/>
          <w:szCs w:val="20"/>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04FECAF" w14:textId="77777777" w:rsidR="00482ACE" w:rsidRPr="000D65D9" w:rsidRDefault="00482ACE">
      <w:pPr>
        <w:pStyle w:val="Akapitzlist"/>
        <w:widowControl w:val="0"/>
        <w:numPr>
          <w:ilvl w:val="0"/>
          <w:numId w:val="56"/>
        </w:numPr>
        <w:tabs>
          <w:tab w:val="left" w:pos="710"/>
        </w:tabs>
        <w:autoSpaceDE w:val="0"/>
        <w:autoSpaceDN w:val="0"/>
        <w:spacing w:after="0" w:line="276" w:lineRule="auto"/>
        <w:ind w:left="710" w:right="281" w:hanging="567"/>
        <w:contextualSpacing w:val="0"/>
        <w:jc w:val="both"/>
        <w:rPr>
          <w:rFonts w:ascii="Garamond" w:hAnsi="Garamond"/>
          <w:sz w:val="20"/>
          <w:szCs w:val="20"/>
        </w:rPr>
      </w:pPr>
      <w:r w:rsidRPr="000D65D9">
        <w:rPr>
          <w:rFonts w:ascii="Garamond" w:hAnsi="Garamond"/>
          <w:sz w:val="20"/>
          <w:szCs w:val="20"/>
        </w:rPr>
        <w:t xml:space="preserve">Wykonawca nie podlega wykluczeniu w okolicznościach określonych w art. 108 ust. 1 pkt 1, 2 i 5 lub art. 109 ust. 1 pkt 4, jeżeli udowodni zamawiającemu, że spełnił łącznie następujące </w:t>
      </w:r>
      <w:r w:rsidRPr="000D65D9">
        <w:rPr>
          <w:rFonts w:ascii="Garamond" w:hAnsi="Garamond"/>
          <w:spacing w:val="-2"/>
          <w:sz w:val="20"/>
          <w:szCs w:val="20"/>
        </w:rPr>
        <w:t>przesłanki:</w:t>
      </w:r>
    </w:p>
    <w:p w14:paraId="0537BAE3" w14:textId="77777777" w:rsidR="00482ACE" w:rsidRPr="000D65D9" w:rsidRDefault="00482ACE">
      <w:pPr>
        <w:pStyle w:val="Akapitzlist"/>
        <w:widowControl w:val="0"/>
        <w:numPr>
          <w:ilvl w:val="1"/>
          <w:numId w:val="56"/>
        </w:numPr>
        <w:tabs>
          <w:tab w:val="left" w:pos="407"/>
        </w:tabs>
        <w:autoSpaceDE w:val="0"/>
        <w:autoSpaceDN w:val="0"/>
        <w:spacing w:after="0" w:line="276" w:lineRule="auto"/>
        <w:ind w:left="1134" w:right="281" w:hanging="567"/>
        <w:contextualSpacing w:val="0"/>
        <w:jc w:val="both"/>
        <w:rPr>
          <w:rFonts w:ascii="Garamond" w:hAnsi="Garamond"/>
          <w:sz w:val="20"/>
          <w:szCs w:val="20"/>
        </w:rPr>
      </w:pPr>
      <w:r w:rsidRPr="000D65D9">
        <w:rPr>
          <w:rFonts w:ascii="Garamond" w:hAnsi="Garamond"/>
          <w:sz w:val="20"/>
          <w:szCs w:val="20"/>
        </w:rPr>
        <w:t>naprawił lub zobowiązał się do naprawienia szkody wyrządzonej przestępstwem, wykroczeniem lub swoim nieprawidłowym postępowaniem, w tym poprzez zadośćuczynienie pieniężne;</w:t>
      </w:r>
    </w:p>
    <w:p w14:paraId="46094A9D" w14:textId="77777777" w:rsidR="00482ACE" w:rsidRPr="000D65D9" w:rsidRDefault="00482ACE">
      <w:pPr>
        <w:pStyle w:val="Akapitzlist"/>
        <w:widowControl w:val="0"/>
        <w:numPr>
          <w:ilvl w:val="1"/>
          <w:numId w:val="56"/>
        </w:numPr>
        <w:tabs>
          <w:tab w:val="left" w:pos="440"/>
        </w:tabs>
        <w:autoSpaceDE w:val="0"/>
        <w:autoSpaceDN w:val="0"/>
        <w:spacing w:after="0" w:line="276" w:lineRule="auto"/>
        <w:ind w:left="1134" w:right="278" w:hanging="567"/>
        <w:contextualSpacing w:val="0"/>
        <w:jc w:val="both"/>
        <w:rPr>
          <w:rFonts w:ascii="Garamond" w:hAnsi="Garamond"/>
          <w:sz w:val="20"/>
          <w:szCs w:val="20"/>
        </w:rPr>
      </w:pPr>
      <w:r w:rsidRPr="000D65D9">
        <w:rPr>
          <w:rFonts w:ascii="Garamond" w:hAnsi="Garamond"/>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D80530E" w14:textId="77777777" w:rsidR="00482ACE" w:rsidRPr="000D65D9" w:rsidRDefault="00482ACE">
      <w:pPr>
        <w:pStyle w:val="Akapitzlist"/>
        <w:widowControl w:val="0"/>
        <w:numPr>
          <w:ilvl w:val="1"/>
          <w:numId w:val="56"/>
        </w:numPr>
        <w:tabs>
          <w:tab w:val="left" w:pos="400"/>
        </w:tabs>
        <w:autoSpaceDE w:val="0"/>
        <w:autoSpaceDN w:val="0"/>
        <w:spacing w:after="0" w:line="276" w:lineRule="auto"/>
        <w:ind w:left="1134" w:right="284" w:hanging="567"/>
        <w:contextualSpacing w:val="0"/>
        <w:jc w:val="both"/>
        <w:rPr>
          <w:rFonts w:ascii="Garamond" w:hAnsi="Garamond"/>
          <w:sz w:val="20"/>
          <w:szCs w:val="20"/>
        </w:rPr>
      </w:pPr>
      <w:r w:rsidRPr="000D65D9">
        <w:rPr>
          <w:rFonts w:ascii="Garamond" w:hAnsi="Garamond"/>
          <w:sz w:val="20"/>
          <w:szCs w:val="20"/>
        </w:rPr>
        <w:t>podjął</w:t>
      </w:r>
      <w:r w:rsidRPr="000D65D9">
        <w:rPr>
          <w:rFonts w:ascii="Garamond" w:hAnsi="Garamond"/>
          <w:spacing w:val="-3"/>
          <w:sz w:val="20"/>
          <w:szCs w:val="20"/>
        </w:rPr>
        <w:t xml:space="preserve"> </w:t>
      </w:r>
      <w:r w:rsidRPr="000D65D9">
        <w:rPr>
          <w:rFonts w:ascii="Garamond" w:hAnsi="Garamond"/>
          <w:sz w:val="20"/>
          <w:szCs w:val="20"/>
        </w:rPr>
        <w:t>konkretne</w:t>
      </w:r>
      <w:r w:rsidRPr="000D65D9">
        <w:rPr>
          <w:rFonts w:ascii="Garamond" w:hAnsi="Garamond"/>
          <w:spacing w:val="-2"/>
          <w:sz w:val="20"/>
          <w:szCs w:val="20"/>
        </w:rPr>
        <w:t xml:space="preserve"> </w:t>
      </w:r>
      <w:r w:rsidRPr="000D65D9">
        <w:rPr>
          <w:rFonts w:ascii="Garamond" w:hAnsi="Garamond"/>
          <w:sz w:val="20"/>
          <w:szCs w:val="20"/>
        </w:rPr>
        <w:t>środki</w:t>
      </w:r>
      <w:r w:rsidRPr="000D65D9">
        <w:rPr>
          <w:rFonts w:ascii="Garamond" w:hAnsi="Garamond"/>
          <w:spacing w:val="-1"/>
          <w:sz w:val="20"/>
          <w:szCs w:val="20"/>
        </w:rPr>
        <w:t xml:space="preserve"> </w:t>
      </w:r>
      <w:r w:rsidRPr="000D65D9">
        <w:rPr>
          <w:rFonts w:ascii="Garamond" w:hAnsi="Garamond"/>
          <w:sz w:val="20"/>
          <w:szCs w:val="20"/>
        </w:rPr>
        <w:t>techniczne,</w:t>
      </w:r>
      <w:r w:rsidRPr="000D65D9">
        <w:rPr>
          <w:rFonts w:ascii="Garamond" w:hAnsi="Garamond"/>
          <w:spacing w:val="-2"/>
          <w:sz w:val="20"/>
          <w:szCs w:val="20"/>
        </w:rPr>
        <w:t xml:space="preserve"> </w:t>
      </w:r>
      <w:r w:rsidRPr="000D65D9">
        <w:rPr>
          <w:rFonts w:ascii="Garamond" w:hAnsi="Garamond"/>
          <w:sz w:val="20"/>
          <w:szCs w:val="20"/>
        </w:rPr>
        <w:t>organizacyjne</w:t>
      </w:r>
      <w:r w:rsidRPr="000D65D9">
        <w:rPr>
          <w:rFonts w:ascii="Garamond" w:hAnsi="Garamond"/>
          <w:spacing w:val="-2"/>
          <w:sz w:val="20"/>
          <w:szCs w:val="20"/>
        </w:rPr>
        <w:t xml:space="preserve"> </w:t>
      </w:r>
      <w:r w:rsidRPr="000D65D9">
        <w:rPr>
          <w:rFonts w:ascii="Garamond" w:hAnsi="Garamond"/>
          <w:sz w:val="20"/>
          <w:szCs w:val="20"/>
        </w:rPr>
        <w:t>i</w:t>
      </w:r>
      <w:r w:rsidRPr="000D65D9">
        <w:rPr>
          <w:rFonts w:ascii="Garamond" w:hAnsi="Garamond"/>
          <w:spacing w:val="-1"/>
          <w:sz w:val="20"/>
          <w:szCs w:val="20"/>
        </w:rPr>
        <w:t xml:space="preserve"> </w:t>
      </w:r>
      <w:r w:rsidRPr="000D65D9">
        <w:rPr>
          <w:rFonts w:ascii="Garamond" w:hAnsi="Garamond"/>
          <w:sz w:val="20"/>
          <w:szCs w:val="20"/>
        </w:rPr>
        <w:t>kadrowe,</w:t>
      </w:r>
      <w:r w:rsidRPr="000D65D9">
        <w:rPr>
          <w:rFonts w:ascii="Garamond" w:hAnsi="Garamond"/>
          <w:spacing w:val="-1"/>
          <w:sz w:val="20"/>
          <w:szCs w:val="20"/>
        </w:rPr>
        <w:t xml:space="preserve"> </w:t>
      </w:r>
      <w:r w:rsidRPr="000D65D9">
        <w:rPr>
          <w:rFonts w:ascii="Garamond" w:hAnsi="Garamond"/>
          <w:sz w:val="20"/>
          <w:szCs w:val="20"/>
        </w:rPr>
        <w:t>odpowiednie</w:t>
      </w:r>
      <w:r w:rsidRPr="000D65D9">
        <w:rPr>
          <w:rFonts w:ascii="Garamond" w:hAnsi="Garamond"/>
          <w:spacing w:val="-2"/>
          <w:sz w:val="20"/>
          <w:szCs w:val="20"/>
        </w:rPr>
        <w:t xml:space="preserve"> </w:t>
      </w:r>
      <w:r w:rsidRPr="000D65D9">
        <w:rPr>
          <w:rFonts w:ascii="Garamond" w:hAnsi="Garamond"/>
          <w:sz w:val="20"/>
          <w:szCs w:val="20"/>
        </w:rPr>
        <w:t>dla</w:t>
      </w:r>
      <w:r w:rsidRPr="000D65D9">
        <w:rPr>
          <w:rFonts w:ascii="Garamond" w:hAnsi="Garamond"/>
          <w:spacing w:val="-2"/>
          <w:sz w:val="20"/>
          <w:szCs w:val="20"/>
        </w:rPr>
        <w:t xml:space="preserve"> </w:t>
      </w:r>
      <w:r w:rsidRPr="000D65D9">
        <w:rPr>
          <w:rFonts w:ascii="Garamond" w:hAnsi="Garamond"/>
          <w:sz w:val="20"/>
          <w:szCs w:val="20"/>
        </w:rPr>
        <w:t>zapobiegania</w:t>
      </w:r>
      <w:r w:rsidRPr="000D65D9">
        <w:rPr>
          <w:rFonts w:ascii="Garamond" w:hAnsi="Garamond"/>
          <w:spacing w:val="-1"/>
          <w:sz w:val="20"/>
          <w:szCs w:val="20"/>
        </w:rPr>
        <w:t xml:space="preserve"> </w:t>
      </w:r>
      <w:r w:rsidRPr="000D65D9">
        <w:rPr>
          <w:rFonts w:ascii="Garamond" w:hAnsi="Garamond"/>
          <w:sz w:val="20"/>
          <w:szCs w:val="20"/>
        </w:rPr>
        <w:t>dalszym przestępstwom, wykroczeniom lub nieprawidłowemu postępowaniu, w szczególności:</w:t>
      </w:r>
    </w:p>
    <w:p w14:paraId="6EFF411C" w14:textId="77777777" w:rsidR="00482ACE" w:rsidRPr="000D65D9" w:rsidRDefault="00482ACE">
      <w:pPr>
        <w:pStyle w:val="Akapitzlist"/>
        <w:widowControl w:val="0"/>
        <w:numPr>
          <w:ilvl w:val="2"/>
          <w:numId w:val="56"/>
        </w:numPr>
        <w:tabs>
          <w:tab w:val="left" w:pos="467"/>
        </w:tabs>
        <w:autoSpaceDE w:val="0"/>
        <w:autoSpaceDN w:val="0"/>
        <w:spacing w:after="0" w:line="276" w:lineRule="auto"/>
        <w:ind w:left="1134" w:right="283" w:hanging="567"/>
        <w:contextualSpacing w:val="0"/>
        <w:jc w:val="both"/>
        <w:rPr>
          <w:rFonts w:ascii="Garamond" w:hAnsi="Garamond"/>
          <w:sz w:val="20"/>
          <w:szCs w:val="20"/>
        </w:rPr>
      </w:pPr>
      <w:r w:rsidRPr="000D65D9">
        <w:rPr>
          <w:rFonts w:ascii="Garamond" w:hAnsi="Garamond"/>
          <w:sz w:val="20"/>
          <w:szCs w:val="20"/>
        </w:rPr>
        <w:t>zerwał wszelkie powiązania z osobami lub podmiotami odpowiedzialnymi za nieprawidłowe postępowanie wykonawcy,</w:t>
      </w:r>
    </w:p>
    <w:p w14:paraId="5171C748" w14:textId="77777777" w:rsidR="00482ACE" w:rsidRPr="000D65D9" w:rsidRDefault="00482ACE">
      <w:pPr>
        <w:pStyle w:val="Akapitzlist"/>
        <w:widowControl w:val="0"/>
        <w:numPr>
          <w:ilvl w:val="2"/>
          <w:numId w:val="56"/>
        </w:numPr>
        <w:tabs>
          <w:tab w:val="left" w:pos="395"/>
        </w:tabs>
        <w:autoSpaceDE w:val="0"/>
        <w:autoSpaceDN w:val="0"/>
        <w:spacing w:after="0" w:line="276" w:lineRule="auto"/>
        <w:ind w:left="1134" w:hanging="567"/>
        <w:contextualSpacing w:val="0"/>
        <w:jc w:val="both"/>
        <w:rPr>
          <w:rFonts w:ascii="Garamond" w:hAnsi="Garamond"/>
          <w:sz w:val="20"/>
          <w:szCs w:val="20"/>
        </w:rPr>
      </w:pPr>
      <w:r w:rsidRPr="000D65D9">
        <w:rPr>
          <w:rFonts w:ascii="Garamond" w:hAnsi="Garamond"/>
          <w:sz w:val="20"/>
          <w:szCs w:val="20"/>
        </w:rPr>
        <w:t>zreorganizował</w:t>
      </w:r>
      <w:r w:rsidRPr="000D65D9">
        <w:rPr>
          <w:rFonts w:ascii="Garamond" w:hAnsi="Garamond"/>
          <w:spacing w:val="-6"/>
          <w:sz w:val="20"/>
          <w:szCs w:val="20"/>
        </w:rPr>
        <w:t xml:space="preserve"> </w:t>
      </w:r>
      <w:r w:rsidRPr="000D65D9">
        <w:rPr>
          <w:rFonts w:ascii="Garamond" w:hAnsi="Garamond"/>
          <w:spacing w:val="-2"/>
          <w:sz w:val="20"/>
          <w:szCs w:val="20"/>
        </w:rPr>
        <w:t>personel,</w:t>
      </w:r>
    </w:p>
    <w:p w14:paraId="14F6F598" w14:textId="77777777" w:rsidR="00482ACE" w:rsidRPr="000D65D9" w:rsidRDefault="00482ACE">
      <w:pPr>
        <w:pStyle w:val="Akapitzlist"/>
        <w:widowControl w:val="0"/>
        <w:numPr>
          <w:ilvl w:val="2"/>
          <w:numId w:val="56"/>
        </w:numPr>
        <w:tabs>
          <w:tab w:val="left" w:pos="373"/>
        </w:tabs>
        <w:autoSpaceDE w:val="0"/>
        <w:autoSpaceDN w:val="0"/>
        <w:spacing w:after="0" w:line="276" w:lineRule="auto"/>
        <w:ind w:left="1134" w:hanging="567"/>
        <w:contextualSpacing w:val="0"/>
        <w:jc w:val="both"/>
        <w:rPr>
          <w:rFonts w:ascii="Garamond" w:hAnsi="Garamond"/>
          <w:sz w:val="20"/>
          <w:szCs w:val="20"/>
        </w:rPr>
      </w:pPr>
      <w:r w:rsidRPr="000D65D9">
        <w:rPr>
          <w:rFonts w:ascii="Garamond" w:hAnsi="Garamond"/>
          <w:sz w:val="20"/>
          <w:szCs w:val="20"/>
        </w:rPr>
        <w:t>wdrożył</w:t>
      </w:r>
      <w:r w:rsidRPr="000D65D9">
        <w:rPr>
          <w:rFonts w:ascii="Garamond" w:hAnsi="Garamond"/>
          <w:spacing w:val="-7"/>
          <w:sz w:val="20"/>
          <w:szCs w:val="20"/>
        </w:rPr>
        <w:t xml:space="preserve"> </w:t>
      </w:r>
      <w:r w:rsidRPr="000D65D9">
        <w:rPr>
          <w:rFonts w:ascii="Garamond" w:hAnsi="Garamond"/>
          <w:sz w:val="20"/>
          <w:szCs w:val="20"/>
        </w:rPr>
        <w:t>system</w:t>
      </w:r>
      <w:r w:rsidRPr="000D65D9">
        <w:rPr>
          <w:rFonts w:ascii="Garamond" w:hAnsi="Garamond"/>
          <w:spacing w:val="-5"/>
          <w:sz w:val="20"/>
          <w:szCs w:val="20"/>
        </w:rPr>
        <w:t xml:space="preserve"> </w:t>
      </w:r>
      <w:r w:rsidRPr="000D65D9">
        <w:rPr>
          <w:rFonts w:ascii="Garamond" w:hAnsi="Garamond"/>
          <w:sz w:val="20"/>
          <w:szCs w:val="20"/>
        </w:rPr>
        <w:t>sprawozdawczości</w:t>
      </w:r>
      <w:r w:rsidRPr="000D65D9">
        <w:rPr>
          <w:rFonts w:ascii="Garamond" w:hAnsi="Garamond"/>
          <w:spacing w:val="-6"/>
          <w:sz w:val="20"/>
          <w:szCs w:val="20"/>
        </w:rPr>
        <w:t xml:space="preserve"> </w:t>
      </w:r>
      <w:r w:rsidRPr="000D65D9">
        <w:rPr>
          <w:rFonts w:ascii="Garamond" w:hAnsi="Garamond"/>
          <w:sz w:val="20"/>
          <w:szCs w:val="20"/>
        </w:rPr>
        <w:t>i</w:t>
      </w:r>
      <w:r w:rsidRPr="000D65D9">
        <w:rPr>
          <w:rFonts w:ascii="Garamond" w:hAnsi="Garamond"/>
          <w:spacing w:val="-5"/>
          <w:sz w:val="20"/>
          <w:szCs w:val="20"/>
        </w:rPr>
        <w:t xml:space="preserve"> </w:t>
      </w:r>
      <w:r w:rsidRPr="000D65D9">
        <w:rPr>
          <w:rFonts w:ascii="Garamond" w:hAnsi="Garamond"/>
          <w:spacing w:val="-2"/>
          <w:sz w:val="20"/>
          <w:szCs w:val="20"/>
        </w:rPr>
        <w:t>kontroli,</w:t>
      </w:r>
    </w:p>
    <w:p w14:paraId="613872ED" w14:textId="77777777" w:rsidR="00482ACE" w:rsidRPr="000D65D9" w:rsidRDefault="00482ACE">
      <w:pPr>
        <w:pStyle w:val="Akapitzlist"/>
        <w:widowControl w:val="0"/>
        <w:numPr>
          <w:ilvl w:val="2"/>
          <w:numId w:val="56"/>
        </w:numPr>
        <w:tabs>
          <w:tab w:val="left" w:pos="556"/>
        </w:tabs>
        <w:autoSpaceDE w:val="0"/>
        <w:autoSpaceDN w:val="0"/>
        <w:spacing w:after="0" w:line="276" w:lineRule="auto"/>
        <w:ind w:left="1134" w:right="278" w:hanging="567"/>
        <w:contextualSpacing w:val="0"/>
        <w:jc w:val="both"/>
        <w:rPr>
          <w:rFonts w:ascii="Garamond" w:hAnsi="Garamond"/>
          <w:sz w:val="20"/>
          <w:szCs w:val="20"/>
        </w:rPr>
      </w:pPr>
      <w:r w:rsidRPr="000D65D9">
        <w:rPr>
          <w:rFonts w:ascii="Garamond" w:hAnsi="Garamond"/>
          <w:sz w:val="20"/>
          <w:szCs w:val="20"/>
        </w:rPr>
        <w:t xml:space="preserve">utworzył struktury audytu wewnętrznego do monitorowania przestrzegania przepisów, wewnętrznych </w:t>
      </w:r>
      <w:r w:rsidRPr="000D65D9">
        <w:rPr>
          <w:rFonts w:ascii="Garamond" w:hAnsi="Garamond"/>
          <w:sz w:val="20"/>
          <w:szCs w:val="20"/>
        </w:rPr>
        <w:lastRenderedPageBreak/>
        <w:t>regulacji lub standardów,</w:t>
      </w:r>
    </w:p>
    <w:p w14:paraId="4D9DDC77" w14:textId="77777777" w:rsidR="00482ACE" w:rsidRPr="000D65D9" w:rsidRDefault="00482ACE">
      <w:pPr>
        <w:pStyle w:val="Akapitzlist"/>
        <w:widowControl w:val="0"/>
        <w:numPr>
          <w:ilvl w:val="2"/>
          <w:numId w:val="56"/>
        </w:numPr>
        <w:tabs>
          <w:tab w:val="left" w:pos="388"/>
        </w:tabs>
        <w:autoSpaceDE w:val="0"/>
        <w:autoSpaceDN w:val="0"/>
        <w:spacing w:after="0" w:line="276" w:lineRule="auto"/>
        <w:ind w:left="1134" w:right="283" w:hanging="567"/>
        <w:contextualSpacing w:val="0"/>
        <w:jc w:val="both"/>
        <w:rPr>
          <w:rFonts w:ascii="Garamond" w:hAnsi="Garamond"/>
          <w:sz w:val="20"/>
          <w:szCs w:val="20"/>
        </w:rPr>
      </w:pPr>
      <w:r w:rsidRPr="000D65D9">
        <w:rPr>
          <w:rFonts w:ascii="Garamond" w:hAnsi="Garamond"/>
          <w:sz w:val="20"/>
          <w:szCs w:val="20"/>
        </w:rPr>
        <w:t>wprowadził</w:t>
      </w:r>
      <w:r w:rsidRPr="000D65D9">
        <w:rPr>
          <w:rFonts w:ascii="Garamond" w:hAnsi="Garamond"/>
          <w:spacing w:val="-1"/>
          <w:sz w:val="20"/>
          <w:szCs w:val="20"/>
        </w:rPr>
        <w:t xml:space="preserve"> </w:t>
      </w:r>
      <w:r w:rsidRPr="000D65D9">
        <w:rPr>
          <w:rFonts w:ascii="Garamond" w:hAnsi="Garamond"/>
          <w:sz w:val="20"/>
          <w:szCs w:val="20"/>
        </w:rPr>
        <w:t>wewnętrzne regulacje dotyczące odpowiedzialności</w:t>
      </w:r>
      <w:r w:rsidRPr="000D65D9">
        <w:rPr>
          <w:rFonts w:ascii="Garamond" w:hAnsi="Garamond"/>
          <w:spacing w:val="-2"/>
          <w:sz w:val="20"/>
          <w:szCs w:val="20"/>
        </w:rPr>
        <w:t xml:space="preserve"> </w:t>
      </w:r>
      <w:r w:rsidRPr="000D65D9">
        <w:rPr>
          <w:rFonts w:ascii="Garamond" w:hAnsi="Garamond"/>
          <w:sz w:val="20"/>
          <w:szCs w:val="20"/>
        </w:rPr>
        <w:t>i odszkodowań</w:t>
      </w:r>
      <w:r w:rsidRPr="000D65D9">
        <w:rPr>
          <w:rFonts w:ascii="Garamond" w:hAnsi="Garamond"/>
          <w:spacing w:val="-1"/>
          <w:sz w:val="20"/>
          <w:szCs w:val="20"/>
        </w:rPr>
        <w:t xml:space="preserve"> </w:t>
      </w:r>
      <w:r w:rsidRPr="000D65D9">
        <w:rPr>
          <w:rFonts w:ascii="Garamond" w:hAnsi="Garamond"/>
          <w:sz w:val="20"/>
          <w:szCs w:val="20"/>
        </w:rPr>
        <w:t>za nieprzestrzeganie przepisów, wewnętrznych regulacji lub standardów.</w:t>
      </w:r>
    </w:p>
    <w:p w14:paraId="3C1FB06D" w14:textId="77777777" w:rsidR="00482ACE" w:rsidRPr="000D65D9" w:rsidRDefault="00482ACE">
      <w:pPr>
        <w:pStyle w:val="Akapitzlist"/>
        <w:widowControl w:val="0"/>
        <w:numPr>
          <w:ilvl w:val="0"/>
          <w:numId w:val="56"/>
        </w:numPr>
        <w:tabs>
          <w:tab w:val="left" w:pos="710"/>
        </w:tabs>
        <w:autoSpaceDE w:val="0"/>
        <w:autoSpaceDN w:val="0"/>
        <w:spacing w:after="0" w:line="276" w:lineRule="auto"/>
        <w:ind w:left="710" w:right="280" w:hanging="567"/>
        <w:contextualSpacing w:val="0"/>
        <w:jc w:val="both"/>
        <w:rPr>
          <w:rFonts w:ascii="Garamond" w:hAnsi="Garamond"/>
          <w:sz w:val="20"/>
          <w:szCs w:val="20"/>
        </w:rPr>
      </w:pPr>
      <w:r w:rsidRPr="000D65D9">
        <w:rPr>
          <w:rFonts w:ascii="Garamond" w:hAnsi="Garamond"/>
          <w:sz w:val="20"/>
          <w:szCs w:val="20"/>
        </w:rPr>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26C00E5B" w14:textId="77777777" w:rsidR="00482ACE" w:rsidRPr="000D65D9" w:rsidRDefault="00482ACE">
      <w:pPr>
        <w:pStyle w:val="Akapitzlist"/>
        <w:widowControl w:val="0"/>
        <w:numPr>
          <w:ilvl w:val="0"/>
          <w:numId w:val="56"/>
        </w:numPr>
        <w:tabs>
          <w:tab w:val="left" w:pos="710"/>
        </w:tabs>
        <w:autoSpaceDE w:val="0"/>
        <w:autoSpaceDN w:val="0"/>
        <w:spacing w:after="0" w:line="276" w:lineRule="auto"/>
        <w:ind w:left="710" w:hanging="566"/>
        <w:contextualSpacing w:val="0"/>
        <w:jc w:val="both"/>
        <w:rPr>
          <w:rFonts w:ascii="Garamond" w:hAnsi="Garamond"/>
          <w:sz w:val="20"/>
          <w:szCs w:val="20"/>
        </w:rPr>
      </w:pPr>
      <w:r w:rsidRPr="000D65D9">
        <w:rPr>
          <w:rFonts w:ascii="Garamond" w:hAnsi="Garamond"/>
          <w:sz w:val="20"/>
          <w:szCs w:val="20"/>
        </w:rPr>
        <w:t>Okres</w:t>
      </w:r>
      <w:r w:rsidRPr="000D65D9">
        <w:rPr>
          <w:rFonts w:ascii="Garamond" w:hAnsi="Garamond"/>
          <w:spacing w:val="-4"/>
          <w:sz w:val="20"/>
          <w:szCs w:val="20"/>
        </w:rPr>
        <w:t xml:space="preserve"> </w:t>
      </w:r>
      <w:r w:rsidRPr="000D65D9">
        <w:rPr>
          <w:rFonts w:ascii="Garamond" w:hAnsi="Garamond"/>
          <w:sz w:val="20"/>
          <w:szCs w:val="20"/>
        </w:rPr>
        <w:t>wykluczenia</w:t>
      </w:r>
      <w:r w:rsidRPr="000D65D9">
        <w:rPr>
          <w:rFonts w:ascii="Garamond" w:hAnsi="Garamond"/>
          <w:spacing w:val="-4"/>
          <w:sz w:val="20"/>
          <w:szCs w:val="20"/>
        </w:rPr>
        <w:t xml:space="preserve"> </w:t>
      </w:r>
      <w:r w:rsidRPr="000D65D9">
        <w:rPr>
          <w:rFonts w:ascii="Garamond" w:hAnsi="Garamond"/>
          <w:sz w:val="20"/>
          <w:szCs w:val="20"/>
        </w:rPr>
        <w:t>Wykonawcy</w:t>
      </w:r>
      <w:r w:rsidRPr="000D65D9">
        <w:rPr>
          <w:rFonts w:ascii="Garamond" w:hAnsi="Garamond"/>
          <w:spacing w:val="-5"/>
          <w:sz w:val="20"/>
          <w:szCs w:val="20"/>
        </w:rPr>
        <w:t xml:space="preserve"> </w:t>
      </w:r>
      <w:r w:rsidRPr="000D65D9">
        <w:rPr>
          <w:rFonts w:ascii="Garamond" w:hAnsi="Garamond"/>
          <w:sz w:val="20"/>
          <w:szCs w:val="20"/>
        </w:rPr>
        <w:t>następuje</w:t>
      </w:r>
      <w:r w:rsidRPr="000D65D9">
        <w:rPr>
          <w:rFonts w:ascii="Garamond" w:hAnsi="Garamond"/>
          <w:spacing w:val="-5"/>
          <w:sz w:val="20"/>
          <w:szCs w:val="20"/>
        </w:rPr>
        <w:t xml:space="preserve"> </w:t>
      </w:r>
      <w:r w:rsidRPr="000D65D9">
        <w:rPr>
          <w:rFonts w:ascii="Garamond" w:hAnsi="Garamond"/>
          <w:sz w:val="20"/>
          <w:szCs w:val="20"/>
        </w:rPr>
        <w:t>w</w:t>
      </w:r>
      <w:r w:rsidRPr="000D65D9">
        <w:rPr>
          <w:rFonts w:ascii="Garamond" w:hAnsi="Garamond"/>
          <w:spacing w:val="-6"/>
          <w:sz w:val="20"/>
          <w:szCs w:val="20"/>
        </w:rPr>
        <w:t xml:space="preserve"> </w:t>
      </w:r>
      <w:r w:rsidRPr="000D65D9">
        <w:rPr>
          <w:rFonts w:ascii="Garamond" w:hAnsi="Garamond"/>
          <w:sz w:val="20"/>
          <w:szCs w:val="20"/>
        </w:rPr>
        <w:t>przypadkach</w:t>
      </w:r>
      <w:r w:rsidRPr="000D65D9">
        <w:rPr>
          <w:rFonts w:ascii="Garamond" w:hAnsi="Garamond"/>
          <w:spacing w:val="-5"/>
          <w:sz w:val="20"/>
          <w:szCs w:val="20"/>
        </w:rPr>
        <w:t xml:space="preserve"> </w:t>
      </w:r>
      <w:r w:rsidRPr="000D65D9">
        <w:rPr>
          <w:rFonts w:ascii="Garamond" w:hAnsi="Garamond"/>
          <w:sz w:val="20"/>
          <w:szCs w:val="20"/>
        </w:rPr>
        <w:t>określonych</w:t>
      </w:r>
      <w:r w:rsidRPr="000D65D9">
        <w:rPr>
          <w:rFonts w:ascii="Garamond" w:hAnsi="Garamond"/>
          <w:spacing w:val="40"/>
          <w:sz w:val="20"/>
          <w:szCs w:val="20"/>
        </w:rPr>
        <w:t xml:space="preserve"> </w:t>
      </w:r>
      <w:r w:rsidRPr="000D65D9">
        <w:rPr>
          <w:rFonts w:ascii="Garamond" w:hAnsi="Garamond"/>
          <w:sz w:val="20"/>
          <w:szCs w:val="20"/>
        </w:rPr>
        <w:t>w</w:t>
      </w:r>
      <w:r w:rsidRPr="000D65D9">
        <w:rPr>
          <w:rFonts w:ascii="Garamond" w:hAnsi="Garamond"/>
          <w:spacing w:val="-6"/>
          <w:sz w:val="20"/>
          <w:szCs w:val="20"/>
        </w:rPr>
        <w:t xml:space="preserve"> </w:t>
      </w:r>
      <w:r w:rsidRPr="000D65D9">
        <w:rPr>
          <w:rFonts w:ascii="Garamond" w:hAnsi="Garamond"/>
          <w:sz w:val="20"/>
          <w:szCs w:val="20"/>
        </w:rPr>
        <w:t>art.</w:t>
      </w:r>
      <w:r w:rsidRPr="000D65D9">
        <w:rPr>
          <w:rFonts w:ascii="Garamond" w:hAnsi="Garamond"/>
          <w:spacing w:val="-4"/>
          <w:sz w:val="20"/>
          <w:szCs w:val="20"/>
        </w:rPr>
        <w:t xml:space="preserve"> </w:t>
      </w:r>
      <w:r w:rsidRPr="000D65D9">
        <w:rPr>
          <w:rFonts w:ascii="Garamond" w:hAnsi="Garamond"/>
          <w:sz w:val="20"/>
          <w:szCs w:val="20"/>
        </w:rPr>
        <w:t>111</w:t>
      </w:r>
      <w:r w:rsidRPr="000D65D9">
        <w:rPr>
          <w:rFonts w:ascii="Garamond" w:hAnsi="Garamond"/>
          <w:spacing w:val="-4"/>
          <w:sz w:val="20"/>
          <w:szCs w:val="20"/>
        </w:rPr>
        <w:t xml:space="preserve"> </w:t>
      </w:r>
      <w:proofErr w:type="spellStart"/>
      <w:r w:rsidRPr="000D65D9">
        <w:rPr>
          <w:rFonts w:ascii="Garamond" w:hAnsi="Garamond"/>
          <w:spacing w:val="-4"/>
          <w:sz w:val="20"/>
          <w:szCs w:val="20"/>
        </w:rPr>
        <w:t>Pzp</w:t>
      </w:r>
      <w:proofErr w:type="spellEnd"/>
      <w:r w:rsidRPr="000D65D9">
        <w:rPr>
          <w:rFonts w:ascii="Garamond" w:hAnsi="Garamond"/>
          <w:spacing w:val="-4"/>
          <w:sz w:val="20"/>
          <w:szCs w:val="20"/>
        </w:rPr>
        <w:t>.</w:t>
      </w:r>
    </w:p>
    <w:p w14:paraId="30F37AD9" w14:textId="77777777" w:rsidR="00482ACE" w:rsidRPr="000D65D9" w:rsidRDefault="00482ACE">
      <w:pPr>
        <w:pStyle w:val="Akapitzlist"/>
        <w:widowControl w:val="0"/>
        <w:numPr>
          <w:ilvl w:val="0"/>
          <w:numId w:val="56"/>
        </w:numPr>
        <w:tabs>
          <w:tab w:val="left" w:pos="710"/>
        </w:tabs>
        <w:autoSpaceDE w:val="0"/>
        <w:autoSpaceDN w:val="0"/>
        <w:spacing w:after="0" w:line="276" w:lineRule="auto"/>
        <w:ind w:left="710" w:right="280" w:hanging="567"/>
        <w:contextualSpacing w:val="0"/>
        <w:jc w:val="both"/>
        <w:rPr>
          <w:rFonts w:ascii="Garamond" w:hAnsi="Garamond"/>
          <w:sz w:val="20"/>
          <w:szCs w:val="20"/>
        </w:rPr>
      </w:pPr>
      <w:r w:rsidRPr="000D65D9">
        <w:rPr>
          <w:rFonts w:ascii="Garamond" w:hAnsi="Garamond"/>
          <w:sz w:val="20"/>
          <w:szCs w:val="20"/>
        </w:rPr>
        <w:t>Na</w:t>
      </w:r>
      <w:r w:rsidRPr="000D65D9">
        <w:rPr>
          <w:rFonts w:ascii="Garamond" w:hAnsi="Garamond"/>
          <w:spacing w:val="40"/>
          <w:sz w:val="20"/>
          <w:szCs w:val="20"/>
        </w:rPr>
        <w:t xml:space="preserve"> </w:t>
      </w:r>
      <w:r w:rsidRPr="000D65D9">
        <w:rPr>
          <w:rFonts w:ascii="Garamond" w:hAnsi="Garamond"/>
          <w:sz w:val="20"/>
          <w:szCs w:val="20"/>
        </w:rPr>
        <w:t>podstawie</w:t>
      </w:r>
      <w:r w:rsidRPr="000D65D9">
        <w:rPr>
          <w:rFonts w:ascii="Garamond" w:hAnsi="Garamond"/>
          <w:spacing w:val="40"/>
          <w:sz w:val="20"/>
          <w:szCs w:val="20"/>
        </w:rPr>
        <w:t xml:space="preserve"> </w:t>
      </w:r>
      <w:r w:rsidRPr="000D65D9">
        <w:rPr>
          <w:rFonts w:ascii="Garamond" w:hAnsi="Garamond"/>
          <w:b/>
          <w:sz w:val="20"/>
          <w:szCs w:val="20"/>
        </w:rPr>
        <w:t>art.</w:t>
      </w:r>
      <w:r w:rsidRPr="000D65D9">
        <w:rPr>
          <w:rFonts w:ascii="Garamond" w:hAnsi="Garamond"/>
          <w:b/>
          <w:spacing w:val="40"/>
          <w:sz w:val="20"/>
          <w:szCs w:val="20"/>
        </w:rPr>
        <w:t xml:space="preserve"> </w:t>
      </w:r>
      <w:r w:rsidRPr="000D65D9">
        <w:rPr>
          <w:rFonts w:ascii="Garamond" w:hAnsi="Garamond"/>
          <w:b/>
          <w:sz w:val="20"/>
          <w:szCs w:val="20"/>
        </w:rPr>
        <w:t>7</w:t>
      </w:r>
      <w:r w:rsidRPr="000D65D9">
        <w:rPr>
          <w:rFonts w:ascii="Garamond" w:hAnsi="Garamond"/>
          <w:b/>
          <w:spacing w:val="39"/>
          <w:sz w:val="20"/>
          <w:szCs w:val="20"/>
        </w:rPr>
        <w:t xml:space="preserve"> </w:t>
      </w:r>
      <w:r w:rsidRPr="000D65D9">
        <w:rPr>
          <w:rFonts w:ascii="Garamond" w:hAnsi="Garamond"/>
          <w:b/>
          <w:sz w:val="20"/>
          <w:szCs w:val="20"/>
        </w:rPr>
        <w:t>ust.</w:t>
      </w:r>
      <w:r w:rsidRPr="000D65D9">
        <w:rPr>
          <w:rFonts w:ascii="Garamond" w:hAnsi="Garamond"/>
          <w:b/>
          <w:spacing w:val="40"/>
          <w:sz w:val="20"/>
          <w:szCs w:val="20"/>
        </w:rPr>
        <w:t xml:space="preserve"> </w:t>
      </w:r>
      <w:r w:rsidRPr="000D65D9">
        <w:rPr>
          <w:rFonts w:ascii="Garamond" w:hAnsi="Garamond"/>
          <w:b/>
          <w:sz w:val="20"/>
          <w:szCs w:val="20"/>
        </w:rPr>
        <w:t>1</w:t>
      </w:r>
      <w:r w:rsidRPr="000D65D9">
        <w:rPr>
          <w:rFonts w:ascii="Garamond" w:hAnsi="Garamond"/>
          <w:b/>
          <w:spacing w:val="39"/>
          <w:sz w:val="20"/>
          <w:szCs w:val="20"/>
        </w:rPr>
        <w:t xml:space="preserve"> </w:t>
      </w:r>
      <w:r w:rsidRPr="000D65D9">
        <w:rPr>
          <w:rFonts w:ascii="Garamond" w:hAnsi="Garamond"/>
          <w:b/>
          <w:sz w:val="20"/>
          <w:szCs w:val="20"/>
        </w:rPr>
        <w:t>ustawy</w:t>
      </w:r>
      <w:r w:rsidRPr="000D65D9">
        <w:rPr>
          <w:rFonts w:ascii="Garamond" w:hAnsi="Garamond"/>
          <w:b/>
          <w:spacing w:val="40"/>
          <w:sz w:val="20"/>
          <w:szCs w:val="20"/>
        </w:rPr>
        <w:t xml:space="preserve"> </w:t>
      </w:r>
      <w:r w:rsidRPr="000D65D9">
        <w:rPr>
          <w:rFonts w:ascii="Garamond" w:hAnsi="Garamond"/>
          <w:sz w:val="20"/>
          <w:szCs w:val="20"/>
        </w:rPr>
        <w:t>z</w:t>
      </w:r>
      <w:r w:rsidRPr="000D65D9">
        <w:rPr>
          <w:rFonts w:ascii="Garamond" w:hAnsi="Garamond"/>
          <w:spacing w:val="40"/>
          <w:sz w:val="20"/>
          <w:szCs w:val="20"/>
        </w:rPr>
        <w:t xml:space="preserve"> </w:t>
      </w:r>
      <w:r w:rsidRPr="000D65D9">
        <w:rPr>
          <w:rFonts w:ascii="Garamond" w:hAnsi="Garamond"/>
          <w:sz w:val="20"/>
          <w:szCs w:val="20"/>
        </w:rPr>
        <w:t>dnia</w:t>
      </w:r>
      <w:r w:rsidRPr="000D65D9">
        <w:rPr>
          <w:rFonts w:ascii="Garamond" w:hAnsi="Garamond"/>
          <w:spacing w:val="40"/>
          <w:sz w:val="20"/>
          <w:szCs w:val="20"/>
        </w:rPr>
        <w:t xml:space="preserve"> </w:t>
      </w:r>
      <w:r w:rsidRPr="000D65D9">
        <w:rPr>
          <w:rFonts w:ascii="Garamond" w:hAnsi="Garamond"/>
          <w:sz w:val="20"/>
          <w:szCs w:val="20"/>
        </w:rPr>
        <w:t>13</w:t>
      </w:r>
      <w:r w:rsidRPr="000D65D9">
        <w:rPr>
          <w:rFonts w:ascii="Garamond" w:hAnsi="Garamond"/>
          <w:spacing w:val="40"/>
          <w:sz w:val="20"/>
          <w:szCs w:val="20"/>
        </w:rPr>
        <w:t xml:space="preserve"> </w:t>
      </w:r>
      <w:r w:rsidRPr="000D65D9">
        <w:rPr>
          <w:rFonts w:ascii="Garamond" w:hAnsi="Garamond"/>
          <w:sz w:val="20"/>
          <w:szCs w:val="20"/>
        </w:rPr>
        <w:t>kwietnia</w:t>
      </w:r>
      <w:r w:rsidRPr="000D65D9">
        <w:rPr>
          <w:rFonts w:ascii="Garamond" w:hAnsi="Garamond"/>
          <w:spacing w:val="38"/>
          <w:sz w:val="20"/>
          <w:szCs w:val="20"/>
        </w:rPr>
        <w:t xml:space="preserve"> </w:t>
      </w:r>
      <w:r w:rsidRPr="000D65D9">
        <w:rPr>
          <w:rFonts w:ascii="Garamond" w:hAnsi="Garamond"/>
          <w:sz w:val="20"/>
          <w:szCs w:val="20"/>
        </w:rPr>
        <w:t>2022</w:t>
      </w:r>
      <w:r w:rsidRPr="000D65D9">
        <w:rPr>
          <w:rFonts w:ascii="Garamond" w:hAnsi="Garamond"/>
          <w:spacing w:val="39"/>
          <w:sz w:val="20"/>
          <w:szCs w:val="20"/>
        </w:rPr>
        <w:t xml:space="preserve"> </w:t>
      </w:r>
      <w:r w:rsidRPr="000D65D9">
        <w:rPr>
          <w:rFonts w:ascii="Garamond" w:hAnsi="Garamond"/>
          <w:sz w:val="20"/>
          <w:szCs w:val="20"/>
        </w:rPr>
        <w:t>r.</w:t>
      </w:r>
      <w:r w:rsidRPr="000D65D9">
        <w:rPr>
          <w:rFonts w:ascii="Garamond" w:hAnsi="Garamond"/>
          <w:spacing w:val="40"/>
          <w:sz w:val="20"/>
          <w:szCs w:val="20"/>
        </w:rPr>
        <w:t xml:space="preserve"> </w:t>
      </w:r>
      <w:r w:rsidRPr="000D65D9">
        <w:rPr>
          <w:rFonts w:ascii="Garamond" w:hAnsi="Garamond"/>
          <w:sz w:val="20"/>
          <w:szCs w:val="20"/>
        </w:rPr>
        <w:t>o</w:t>
      </w:r>
      <w:r w:rsidRPr="000D65D9">
        <w:rPr>
          <w:rFonts w:ascii="Garamond" w:hAnsi="Garamond"/>
          <w:spacing w:val="39"/>
          <w:sz w:val="20"/>
          <w:szCs w:val="20"/>
        </w:rPr>
        <w:t xml:space="preserve"> </w:t>
      </w:r>
      <w:r w:rsidRPr="000D65D9">
        <w:rPr>
          <w:rFonts w:ascii="Garamond" w:hAnsi="Garamond"/>
          <w:sz w:val="20"/>
          <w:szCs w:val="20"/>
        </w:rPr>
        <w:t>szczególnych</w:t>
      </w:r>
      <w:r w:rsidRPr="000D65D9">
        <w:rPr>
          <w:rFonts w:ascii="Garamond" w:hAnsi="Garamond"/>
          <w:spacing w:val="40"/>
          <w:sz w:val="20"/>
          <w:szCs w:val="20"/>
        </w:rPr>
        <w:t xml:space="preserve"> </w:t>
      </w:r>
      <w:r w:rsidRPr="000D65D9">
        <w:rPr>
          <w:rFonts w:ascii="Garamond" w:hAnsi="Garamond"/>
          <w:sz w:val="20"/>
          <w:szCs w:val="20"/>
        </w:rPr>
        <w:t>rozwiązaniach w zakresie przeciwdziałania wspieraniu agresji na Ukrainę oraz służących ochronie bezpieczeństwa narodowego (Dz. U. z 2025 r. poz.</w:t>
      </w:r>
      <w:r w:rsidRPr="000D65D9">
        <w:rPr>
          <w:rFonts w:ascii="Garamond" w:hAnsi="Garamond"/>
          <w:spacing w:val="-3"/>
          <w:sz w:val="20"/>
          <w:szCs w:val="20"/>
        </w:rPr>
        <w:t xml:space="preserve"> </w:t>
      </w:r>
      <w:r w:rsidRPr="000D65D9">
        <w:rPr>
          <w:rFonts w:ascii="Garamond" w:hAnsi="Garamond"/>
          <w:sz w:val="20"/>
          <w:szCs w:val="20"/>
        </w:rPr>
        <w:t>514),</w:t>
      </w:r>
      <w:r w:rsidRPr="000D65D9">
        <w:rPr>
          <w:rFonts w:ascii="Garamond" w:hAnsi="Garamond"/>
          <w:spacing w:val="40"/>
          <w:sz w:val="20"/>
          <w:szCs w:val="20"/>
        </w:rPr>
        <w:t xml:space="preserve"> </w:t>
      </w:r>
      <w:r w:rsidRPr="000D65D9">
        <w:rPr>
          <w:rFonts w:ascii="Garamond" w:hAnsi="Garamond"/>
          <w:sz w:val="20"/>
          <w:szCs w:val="20"/>
        </w:rPr>
        <w:t xml:space="preserve">z postępowania o udzielenie zamówienia publicznego lub konkursu prowadzonego na podstawie ustawy </w:t>
      </w:r>
      <w:proofErr w:type="spellStart"/>
      <w:r w:rsidRPr="000D65D9">
        <w:rPr>
          <w:rFonts w:ascii="Garamond" w:hAnsi="Garamond"/>
          <w:sz w:val="20"/>
          <w:szCs w:val="20"/>
        </w:rPr>
        <w:t>Pzp</w:t>
      </w:r>
      <w:proofErr w:type="spellEnd"/>
      <w:r w:rsidRPr="000D65D9">
        <w:rPr>
          <w:rFonts w:ascii="Garamond" w:hAnsi="Garamond"/>
          <w:sz w:val="20"/>
          <w:szCs w:val="20"/>
        </w:rPr>
        <w:t xml:space="preserve"> wyklucza się:</w:t>
      </w:r>
    </w:p>
    <w:p w14:paraId="07BC9CBE" w14:textId="77777777" w:rsidR="00482ACE" w:rsidRPr="000D65D9" w:rsidRDefault="00482ACE">
      <w:pPr>
        <w:pStyle w:val="Akapitzlist"/>
        <w:widowControl w:val="0"/>
        <w:numPr>
          <w:ilvl w:val="1"/>
          <w:numId w:val="56"/>
        </w:numPr>
        <w:tabs>
          <w:tab w:val="left" w:pos="862"/>
          <w:tab w:val="left" w:pos="864"/>
        </w:tabs>
        <w:autoSpaceDE w:val="0"/>
        <w:autoSpaceDN w:val="0"/>
        <w:spacing w:after="0" w:line="276" w:lineRule="auto"/>
        <w:ind w:left="864" w:right="278" w:hanging="360"/>
        <w:contextualSpacing w:val="0"/>
        <w:jc w:val="both"/>
        <w:rPr>
          <w:rFonts w:ascii="Garamond" w:hAnsi="Garamond"/>
          <w:sz w:val="20"/>
          <w:szCs w:val="20"/>
        </w:rPr>
      </w:pPr>
      <w:r w:rsidRPr="000D65D9">
        <w:rPr>
          <w:rFonts w:ascii="Garamond" w:hAnsi="Garamond"/>
          <w:sz w:val="20"/>
          <w:szCs w:val="20"/>
        </w:rPr>
        <w:t>Wykonawcę</w:t>
      </w:r>
      <w:r w:rsidRPr="000D65D9">
        <w:rPr>
          <w:rFonts w:ascii="Garamond" w:hAnsi="Garamond"/>
          <w:spacing w:val="80"/>
          <w:sz w:val="20"/>
          <w:szCs w:val="20"/>
        </w:rPr>
        <w:t xml:space="preserve">  </w:t>
      </w:r>
      <w:r w:rsidRPr="000D65D9">
        <w:rPr>
          <w:rFonts w:ascii="Garamond" w:hAnsi="Garamond"/>
          <w:sz w:val="20"/>
          <w:szCs w:val="20"/>
        </w:rPr>
        <w:t>oraz</w:t>
      </w:r>
      <w:r w:rsidRPr="000D65D9">
        <w:rPr>
          <w:rFonts w:ascii="Garamond" w:hAnsi="Garamond"/>
          <w:spacing w:val="80"/>
          <w:sz w:val="20"/>
          <w:szCs w:val="20"/>
        </w:rPr>
        <w:t xml:space="preserve">  </w:t>
      </w:r>
      <w:r w:rsidRPr="000D65D9">
        <w:rPr>
          <w:rFonts w:ascii="Garamond" w:hAnsi="Garamond"/>
          <w:sz w:val="20"/>
          <w:szCs w:val="20"/>
        </w:rPr>
        <w:t>uczestnika</w:t>
      </w:r>
      <w:r w:rsidRPr="000D65D9">
        <w:rPr>
          <w:rFonts w:ascii="Garamond" w:hAnsi="Garamond"/>
          <w:spacing w:val="80"/>
          <w:sz w:val="20"/>
          <w:szCs w:val="20"/>
        </w:rPr>
        <w:t xml:space="preserve">  </w:t>
      </w:r>
      <w:r w:rsidRPr="000D65D9">
        <w:rPr>
          <w:rFonts w:ascii="Garamond" w:hAnsi="Garamond"/>
          <w:sz w:val="20"/>
          <w:szCs w:val="20"/>
        </w:rPr>
        <w:t>konkursu</w:t>
      </w:r>
      <w:r w:rsidRPr="000D65D9">
        <w:rPr>
          <w:rFonts w:ascii="Garamond" w:hAnsi="Garamond"/>
          <w:spacing w:val="80"/>
          <w:sz w:val="20"/>
          <w:szCs w:val="20"/>
        </w:rPr>
        <w:t xml:space="preserve">  </w:t>
      </w:r>
      <w:r w:rsidRPr="000D65D9">
        <w:rPr>
          <w:rFonts w:ascii="Garamond" w:hAnsi="Garamond"/>
          <w:sz w:val="20"/>
          <w:szCs w:val="20"/>
        </w:rPr>
        <w:t>wymienionego</w:t>
      </w:r>
      <w:r w:rsidRPr="000D65D9">
        <w:rPr>
          <w:rFonts w:ascii="Garamond" w:hAnsi="Garamond"/>
          <w:spacing w:val="80"/>
          <w:sz w:val="20"/>
          <w:szCs w:val="20"/>
        </w:rPr>
        <w:t xml:space="preserve">  </w:t>
      </w:r>
      <w:r w:rsidRPr="000D65D9">
        <w:rPr>
          <w:rFonts w:ascii="Garamond" w:hAnsi="Garamond"/>
          <w:sz w:val="20"/>
          <w:szCs w:val="20"/>
        </w:rPr>
        <w:t>w</w:t>
      </w:r>
      <w:r w:rsidRPr="000D65D9">
        <w:rPr>
          <w:rFonts w:ascii="Garamond" w:hAnsi="Garamond"/>
          <w:spacing w:val="80"/>
          <w:sz w:val="20"/>
          <w:szCs w:val="20"/>
        </w:rPr>
        <w:t xml:space="preserve">  </w:t>
      </w:r>
      <w:r w:rsidRPr="000D65D9">
        <w:rPr>
          <w:rFonts w:ascii="Garamond" w:hAnsi="Garamond"/>
          <w:sz w:val="20"/>
          <w:szCs w:val="20"/>
        </w:rPr>
        <w:t>wykazach</w:t>
      </w:r>
      <w:r w:rsidRPr="000D65D9">
        <w:rPr>
          <w:rFonts w:ascii="Garamond" w:hAnsi="Garamond"/>
          <w:spacing w:val="80"/>
          <w:sz w:val="20"/>
          <w:szCs w:val="20"/>
        </w:rPr>
        <w:t xml:space="preserve">  </w:t>
      </w:r>
      <w:r w:rsidRPr="000D65D9">
        <w:rPr>
          <w:rFonts w:ascii="Garamond" w:hAnsi="Garamond"/>
          <w:sz w:val="20"/>
          <w:szCs w:val="20"/>
        </w:rPr>
        <w:t>określonych w rozporządzeniu 765/2006 i rozporządzeniu 269/2014 albo wpisanego na listę na podstawie decyzji w sprawie wpisu na listę rozstrzygającej</w:t>
      </w:r>
      <w:r w:rsidRPr="000D65D9">
        <w:rPr>
          <w:rFonts w:ascii="Garamond" w:hAnsi="Garamond"/>
          <w:spacing w:val="-1"/>
          <w:sz w:val="20"/>
          <w:szCs w:val="20"/>
        </w:rPr>
        <w:t xml:space="preserve"> </w:t>
      </w:r>
      <w:r w:rsidRPr="000D65D9">
        <w:rPr>
          <w:rFonts w:ascii="Garamond" w:hAnsi="Garamond"/>
          <w:sz w:val="20"/>
          <w:szCs w:val="20"/>
        </w:rPr>
        <w:t>o</w:t>
      </w:r>
      <w:r w:rsidRPr="000D65D9">
        <w:rPr>
          <w:rFonts w:ascii="Garamond" w:hAnsi="Garamond"/>
          <w:spacing w:val="-1"/>
          <w:sz w:val="20"/>
          <w:szCs w:val="20"/>
        </w:rPr>
        <w:t xml:space="preserve"> </w:t>
      </w:r>
      <w:r w:rsidRPr="000D65D9">
        <w:rPr>
          <w:rFonts w:ascii="Garamond" w:hAnsi="Garamond"/>
          <w:sz w:val="20"/>
          <w:szCs w:val="20"/>
        </w:rPr>
        <w:t>zastosowaniu</w:t>
      </w:r>
      <w:r w:rsidRPr="000D65D9">
        <w:rPr>
          <w:rFonts w:ascii="Garamond" w:hAnsi="Garamond"/>
          <w:spacing w:val="-1"/>
          <w:sz w:val="20"/>
          <w:szCs w:val="20"/>
        </w:rPr>
        <w:t xml:space="preserve"> </w:t>
      </w:r>
      <w:r w:rsidRPr="000D65D9">
        <w:rPr>
          <w:rFonts w:ascii="Garamond" w:hAnsi="Garamond"/>
          <w:sz w:val="20"/>
          <w:szCs w:val="20"/>
        </w:rPr>
        <w:t>środka, o którym mowa w art.</w:t>
      </w:r>
      <w:r w:rsidRPr="000D65D9">
        <w:rPr>
          <w:rFonts w:ascii="Garamond" w:hAnsi="Garamond"/>
          <w:spacing w:val="-1"/>
          <w:sz w:val="20"/>
          <w:szCs w:val="20"/>
        </w:rPr>
        <w:t xml:space="preserve"> </w:t>
      </w:r>
      <w:r w:rsidRPr="000D65D9">
        <w:rPr>
          <w:rFonts w:ascii="Garamond" w:hAnsi="Garamond"/>
          <w:sz w:val="20"/>
          <w:szCs w:val="20"/>
        </w:rPr>
        <w:t>1 pkt</w:t>
      </w:r>
      <w:r w:rsidRPr="000D65D9">
        <w:rPr>
          <w:rFonts w:ascii="Garamond" w:hAnsi="Garamond"/>
          <w:spacing w:val="80"/>
          <w:w w:val="150"/>
          <w:sz w:val="20"/>
          <w:szCs w:val="20"/>
        </w:rPr>
        <w:t xml:space="preserve"> </w:t>
      </w:r>
      <w:r w:rsidRPr="000D65D9">
        <w:rPr>
          <w:rFonts w:ascii="Garamond" w:hAnsi="Garamond"/>
          <w:sz w:val="20"/>
          <w:szCs w:val="20"/>
        </w:rPr>
        <w:t>3</w:t>
      </w:r>
      <w:r w:rsidRPr="000D65D9">
        <w:rPr>
          <w:rFonts w:ascii="Garamond" w:hAnsi="Garamond"/>
          <w:spacing w:val="80"/>
          <w:w w:val="150"/>
          <w:sz w:val="20"/>
          <w:szCs w:val="20"/>
        </w:rPr>
        <w:t xml:space="preserve"> </w:t>
      </w:r>
      <w:r w:rsidRPr="000D65D9">
        <w:rPr>
          <w:rFonts w:ascii="Garamond" w:hAnsi="Garamond"/>
          <w:sz w:val="20"/>
          <w:szCs w:val="20"/>
        </w:rPr>
        <w:t>ustawy</w:t>
      </w:r>
      <w:r w:rsidRPr="000D65D9">
        <w:rPr>
          <w:rFonts w:ascii="Garamond" w:hAnsi="Garamond"/>
          <w:spacing w:val="80"/>
          <w:w w:val="150"/>
          <w:sz w:val="20"/>
          <w:szCs w:val="20"/>
        </w:rPr>
        <w:t xml:space="preserve"> </w:t>
      </w:r>
      <w:r w:rsidRPr="000D65D9">
        <w:rPr>
          <w:rFonts w:ascii="Garamond" w:hAnsi="Garamond"/>
          <w:sz w:val="20"/>
          <w:szCs w:val="20"/>
        </w:rPr>
        <w:t>z</w:t>
      </w:r>
      <w:r w:rsidRPr="000D65D9">
        <w:rPr>
          <w:rFonts w:ascii="Garamond" w:hAnsi="Garamond"/>
          <w:spacing w:val="80"/>
          <w:w w:val="150"/>
          <w:sz w:val="20"/>
          <w:szCs w:val="20"/>
        </w:rPr>
        <w:t xml:space="preserve"> </w:t>
      </w:r>
      <w:r w:rsidRPr="000D65D9">
        <w:rPr>
          <w:rFonts w:ascii="Garamond" w:hAnsi="Garamond"/>
          <w:sz w:val="20"/>
          <w:szCs w:val="20"/>
        </w:rPr>
        <w:t>dnia</w:t>
      </w:r>
      <w:r w:rsidRPr="000D65D9">
        <w:rPr>
          <w:rFonts w:ascii="Garamond" w:hAnsi="Garamond"/>
          <w:spacing w:val="80"/>
          <w:w w:val="150"/>
          <w:sz w:val="20"/>
          <w:szCs w:val="20"/>
        </w:rPr>
        <w:t xml:space="preserve"> </w:t>
      </w:r>
      <w:r w:rsidRPr="000D65D9">
        <w:rPr>
          <w:rFonts w:ascii="Garamond" w:hAnsi="Garamond"/>
          <w:sz w:val="20"/>
          <w:szCs w:val="20"/>
        </w:rPr>
        <w:t>13</w:t>
      </w:r>
      <w:r w:rsidRPr="000D65D9">
        <w:rPr>
          <w:rFonts w:ascii="Garamond" w:hAnsi="Garamond"/>
          <w:spacing w:val="80"/>
          <w:w w:val="150"/>
          <w:sz w:val="20"/>
          <w:szCs w:val="20"/>
        </w:rPr>
        <w:t xml:space="preserve"> </w:t>
      </w:r>
      <w:r w:rsidRPr="000D65D9">
        <w:rPr>
          <w:rFonts w:ascii="Garamond" w:hAnsi="Garamond"/>
          <w:sz w:val="20"/>
          <w:szCs w:val="20"/>
        </w:rPr>
        <w:t>kwietnia</w:t>
      </w:r>
      <w:r w:rsidRPr="000D65D9">
        <w:rPr>
          <w:rFonts w:ascii="Garamond" w:hAnsi="Garamond"/>
          <w:spacing w:val="80"/>
          <w:w w:val="150"/>
          <w:sz w:val="20"/>
          <w:szCs w:val="20"/>
        </w:rPr>
        <w:t xml:space="preserve"> </w:t>
      </w:r>
      <w:r w:rsidRPr="000D65D9">
        <w:rPr>
          <w:rFonts w:ascii="Garamond" w:hAnsi="Garamond"/>
          <w:sz w:val="20"/>
          <w:szCs w:val="20"/>
        </w:rPr>
        <w:t>2022</w:t>
      </w:r>
      <w:r w:rsidRPr="000D65D9">
        <w:rPr>
          <w:rFonts w:ascii="Garamond" w:hAnsi="Garamond"/>
          <w:spacing w:val="80"/>
          <w:w w:val="150"/>
          <w:sz w:val="20"/>
          <w:szCs w:val="20"/>
        </w:rPr>
        <w:t xml:space="preserve"> </w:t>
      </w:r>
      <w:r w:rsidRPr="000D65D9">
        <w:rPr>
          <w:rFonts w:ascii="Garamond" w:hAnsi="Garamond"/>
          <w:sz w:val="20"/>
          <w:szCs w:val="20"/>
        </w:rPr>
        <w:t>r.</w:t>
      </w:r>
      <w:r w:rsidRPr="000D65D9">
        <w:rPr>
          <w:rFonts w:ascii="Garamond" w:hAnsi="Garamond"/>
          <w:spacing w:val="80"/>
          <w:w w:val="150"/>
          <w:sz w:val="20"/>
          <w:szCs w:val="20"/>
        </w:rPr>
        <w:t xml:space="preserve"> </w:t>
      </w:r>
      <w:r w:rsidRPr="000D65D9">
        <w:rPr>
          <w:rFonts w:ascii="Garamond" w:hAnsi="Garamond"/>
          <w:sz w:val="20"/>
          <w:szCs w:val="20"/>
        </w:rPr>
        <w:t>o</w:t>
      </w:r>
      <w:r w:rsidRPr="000D65D9">
        <w:rPr>
          <w:rFonts w:ascii="Garamond" w:hAnsi="Garamond"/>
          <w:spacing w:val="80"/>
          <w:w w:val="150"/>
          <w:sz w:val="20"/>
          <w:szCs w:val="20"/>
        </w:rPr>
        <w:t xml:space="preserve"> </w:t>
      </w:r>
      <w:r w:rsidRPr="000D65D9">
        <w:rPr>
          <w:rFonts w:ascii="Garamond" w:hAnsi="Garamond"/>
          <w:sz w:val="20"/>
          <w:szCs w:val="20"/>
        </w:rPr>
        <w:t>szczególnych</w:t>
      </w:r>
      <w:r w:rsidRPr="000D65D9">
        <w:rPr>
          <w:rFonts w:ascii="Garamond" w:hAnsi="Garamond"/>
          <w:spacing w:val="80"/>
          <w:w w:val="150"/>
          <w:sz w:val="20"/>
          <w:szCs w:val="20"/>
        </w:rPr>
        <w:t xml:space="preserve"> </w:t>
      </w:r>
      <w:r w:rsidRPr="000D65D9">
        <w:rPr>
          <w:rFonts w:ascii="Garamond" w:hAnsi="Garamond"/>
          <w:sz w:val="20"/>
          <w:szCs w:val="20"/>
        </w:rPr>
        <w:t>rozwiązaniach</w:t>
      </w:r>
      <w:r w:rsidRPr="000D65D9">
        <w:rPr>
          <w:rFonts w:ascii="Garamond" w:hAnsi="Garamond"/>
          <w:spacing w:val="80"/>
          <w:w w:val="150"/>
          <w:sz w:val="20"/>
          <w:szCs w:val="20"/>
        </w:rPr>
        <w:t xml:space="preserve"> </w:t>
      </w:r>
      <w:r w:rsidRPr="000D65D9">
        <w:rPr>
          <w:rFonts w:ascii="Garamond" w:hAnsi="Garamond"/>
          <w:sz w:val="20"/>
          <w:szCs w:val="20"/>
        </w:rPr>
        <w:t>w</w:t>
      </w:r>
      <w:r w:rsidRPr="000D65D9">
        <w:rPr>
          <w:rFonts w:ascii="Garamond" w:hAnsi="Garamond"/>
          <w:spacing w:val="80"/>
          <w:w w:val="150"/>
          <w:sz w:val="20"/>
          <w:szCs w:val="20"/>
        </w:rPr>
        <w:t xml:space="preserve"> </w:t>
      </w:r>
      <w:r w:rsidRPr="000D65D9">
        <w:rPr>
          <w:rFonts w:ascii="Garamond" w:hAnsi="Garamond"/>
          <w:sz w:val="20"/>
          <w:szCs w:val="20"/>
        </w:rPr>
        <w:t xml:space="preserve">zakresie przeciwdziałania wspieraniu agresji na Ukrainę oraz służących ochronie bezpieczeństwa </w:t>
      </w:r>
      <w:r w:rsidRPr="000D65D9">
        <w:rPr>
          <w:rFonts w:ascii="Garamond" w:hAnsi="Garamond"/>
          <w:spacing w:val="-2"/>
          <w:sz w:val="20"/>
          <w:szCs w:val="20"/>
        </w:rPr>
        <w:t>narodowego;</w:t>
      </w:r>
    </w:p>
    <w:p w14:paraId="69D5EA8E" w14:textId="77777777" w:rsidR="00482ACE" w:rsidRPr="000D65D9" w:rsidRDefault="00482ACE">
      <w:pPr>
        <w:pStyle w:val="Akapitzlist"/>
        <w:widowControl w:val="0"/>
        <w:numPr>
          <w:ilvl w:val="1"/>
          <w:numId w:val="56"/>
        </w:numPr>
        <w:tabs>
          <w:tab w:val="left" w:pos="862"/>
          <w:tab w:val="left" w:pos="864"/>
        </w:tabs>
        <w:autoSpaceDE w:val="0"/>
        <w:autoSpaceDN w:val="0"/>
        <w:spacing w:after="0" w:line="276" w:lineRule="auto"/>
        <w:ind w:left="864" w:right="281" w:hanging="360"/>
        <w:contextualSpacing w:val="0"/>
        <w:jc w:val="both"/>
        <w:rPr>
          <w:rFonts w:ascii="Garamond" w:hAnsi="Garamond"/>
          <w:sz w:val="20"/>
          <w:szCs w:val="20"/>
        </w:rPr>
      </w:pPr>
      <w:r w:rsidRPr="000D65D9">
        <w:rPr>
          <w:rFonts w:ascii="Garamond" w:hAnsi="Garamond"/>
          <w:sz w:val="20"/>
          <w:szCs w:val="20"/>
        </w:rPr>
        <w:t>Wykonawcę oraz uczestnika konkursu, którego beneficjentem rzeczywistym w rozumieniu ustawy z dnia 1 marca 2018 r. o przeciwdziałaniu praniu pieniędzy oraz finansowaniu terroryzmu</w:t>
      </w:r>
      <w:r w:rsidRPr="000D65D9">
        <w:rPr>
          <w:rFonts w:ascii="Garamond" w:hAnsi="Garamond"/>
          <w:spacing w:val="66"/>
          <w:sz w:val="20"/>
          <w:szCs w:val="20"/>
        </w:rPr>
        <w:t xml:space="preserve"> </w:t>
      </w:r>
      <w:r w:rsidRPr="000D65D9">
        <w:rPr>
          <w:rFonts w:ascii="Garamond" w:hAnsi="Garamond"/>
          <w:sz w:val="20"/>
          <w:szCs w:val="20"/>
        </w:rPr>
        <w:t>(Dz.</w:t>
      </w:r>
      <w:r w:rsidRPr="000D65D9">
        <w:rPr>
          <w:rFonts w:ascii="Garamond" w:hAnsi="Garamond"/>
          <w:spacing w:val="67"/>
          <w:sz w:val="20"/>
          <w:szCs w:val="20"/>
        </w:rPr>
        <w:t xml:space="preserve"> </w:t>
      </w:r>
      <w:r w:rsidRPr="000D65D9">
        <w:rPr>
          <w:rFonts w:ascii="Garamond" w:hAnsi="Garamond"/>
          <w:sz w:val="20"/>
          <w:szCs w:val="20"/>
        </w:rPr>
        <w:t>U.</w:t>
      </w:r>
      <w:r w:rsidRPr="000D65D9">
        <w:rPr>
          <w:rFonts w:ascii="Garamond" w:hAnsi="Garamond"/>
          <w:spacing w:val="69"/>
          <w:sz w:val="20"/>
          <w:szCs w:val="20"/>
        </w:rPr>
        <w:t xml:space="preserve"> </w:t>
      </w:r>
      <w:r w:rsidRPr="000D65D9">
        <w:rPr>
          <w:rFonts w:ascii="Garamond" w:hAnsi="Garamond"/>
          <w:sz w:val="20"/>
          <w:szCs w:val="20"/>
        </w:rPr>
        <w:t>z</w:t>
      </w:r>
      <w:r w:rsidRPr="000D65D9">
        <w:rPr>
          <w:rFonts w:ascii="Garamond" w:hAnsi="Garamond"/>
          <w:spacing w:val="66"/>
          <w:sz w:val="20"/>
          <w:szCs w:val="20"/>
        </w:rPr>
        <w:t xml:space="preserve"> </w:t>
      </w:r>
      <w:r w:rsidRPr="000D65D9">
        <w:rPr>
          <w:rFonts w:ascii="Garamond" w:hAnsi="Garamond"/>
          <w:sz w:val="20"/>
          <w:szCs w:val="20"/>
        </w:rPr>
        <w:t>2025</w:t>
      </w:r>
      <w:r w:rsidRPr="000D65D9">
        <w:rPr>
          <w:rFonts w:ascii="Garamond" w:hAnsi="Garamond"/>
          <w:spacing w:val="69"/>
          <w:sz w:val="20"/>
          <w:szCs w:val="20"/>
        </w:rPr>
        <w:t xml:space="preserve"> </w:t>
      </w:r>
      <w:r w:rsidRPr="000D65D9">
        <w:rPr>
          <w:rFonts w:ascii="Garamond" w:hAnsi="Garamond"/>
          <w:sz w:val="20"/>
          <w:szCs w:val="20"/>
        </w:rPr>
        <w:t>r.</w:t>
      </w:r>
      <w:r w:rsidRPr="000D65D9">
        <w:rPr>
          <w:rFonts w:ascii="Garamond" w:hAnsi="Garamond"/>
          <w:spacing w:val="66"/>
          <w:sz w:val="20"/>
          <w:szCs w:val="20"/>
        </w:rPr>
        <w:t xml:space="preserve"> </w:t>
      </w:r>
      <w:r w:rsidRPr="000D65D9">
        <w:rPr>
          <w:rFonts w:ascii="Garamond" w:hAnsi="Garamond"/>
          <w:sz w:val="20"/>
          <w:szCs w:val="20"/>
        </w:rPr>
        <w:t>poz.</w:t>
      </w:r>
      <w:r w:rsidRPr="000D65D9">
        <w:rPr>
          <w:rFonts w:ascii="Garamond" w:hAnsi="Garamond"/>
          <w:spacing w:val="69"/>
          <w:sz w:val="20"/>
          <w:szCs w:val="20"/>
        </w:rPr>
        <w:t xml:space="preserve"> </w:t>
      </w:r>
      <w:r w:rsidRPr="000D65D9">
        <w:rPr>
          <w:rFonts w:ascii="Garamond" w:hAnsi="Garamond"/>
          <w:sz w:val="20"/>
          <w:szCs w:val="20"/>
        </w:rPr>
        <w:t>644)</w:t>
      </w:r>
      <w:r w:rsidRPr="000D65D9">
        <w:rPr>
          <w:rFonts w:ascii="Garamond" w:hAnsi="Garamond"/>
          <w:spacing w:val="68"/>
          <w:sz w:val="20"/>
          <w:szCs w:val="20"/>
        </w:rPr>
        <w:t xml:space="preserve"> </w:t>
      </w:r>
      <w:r w:rsidRPr="000D65D9">
        <w:rPr>
          <w:rFonts w:ascii="Garamond" w:hAnsi="Garamond"/>
          <w:sz w:val="20"/>
          <w:szCs w:val="20"/>
        </w:rPr>
        <w:t>jest</w:t>
      </w:r>
      <w:r w:rsidRPr="000D65D9">
        <w:rPr>
          <w:rFonts w:ascii="Garamond" w:hAnsi="Garamond"/>
          <w:spacing w:val="66"/>
          <w:sz w:val="20"/>
          <w:szCs w:val="20"/>
        </w:rPr>
        <w:t xml:space="preserve"> </w:t>
      </w:r>
      <w:r w:rsidRPr="000D65D9">
        <w:rPr>
          <w:rFonts w:ascii="Garamond" w:hAnsi="Garamond"/>
          <w:sz w:val="20"/>
          <w:szCs w:val="20"/>
        </w:rPr>
        <w:t>osoba</w:t>
      </w:r>
      <w:r w:rsidRPr="000D65D9">
        <w:rPr>
          <w:rFonts w:ascii="Garamond" w:hAnsi="Garamond"/>
          <w:spacing w:val="68"/>
          <w:sz w:val="20"/>
          <w:szCs w:val="20"/>
        </w:rPr>
        <w:t xml:space="preserve"> </w:t>
      </w:r>
      <w:r w:rsidRPr="000D65D9">
        <w:rPr>
          <w:rFonts w:ascii="Garamond" w:hAnsi="Garamond"/>
          <w:sz w:val="20"/>
          <w:szCs w:val="20"/>
        </w:rPr>
        <w:t>wymieniona</w:t>
      </w:r>
      <w:r w:rsidRPr="000D65D9">
        <w:rPr>
          <w:rFonts w:ascii="Garamond" w:hAnsi="Garamond"/>
          <w:spacing w:val="69"/>
          <w:sz w:val="20"/>
          <w:szCs w:val="20"/>
        </w:rPr>
        <w:t xml:space="preserve"> </w:t>
      </w:r>
      <w:r w:rsidRPr="000D65D9">
        <w:rPr>
          <w:rFonts w:ascii="Garamond" w:hAnsi="Garamond"/>
          <w:sz w:val="20"/>
          <w:szCs w:val="20"/>
        </w:rPr>
        <w:t>w</w:t>
      </w:r>
      <w:r w:rsidRPr="000D65D9">
        <w:rPr>
          <w:rFonts w:ascii="Garamond" w:hAnsi="Garamond"/>
          <w:spacing w:val="68"/>
          <w:sz w:val="20"/>
          <w:szCs w:val="20"/>
        </w:rPr>
        <w:t xml:space="preserve"> </w:t>
      </w:r>
      <w:r w:rsidRPr="000D65D9">
        <w:rPr>
          <w:rFonts w:ascii="Garamond" w:hAnsi="Garamond"/>
          <w:sz w:val="20"/>
          <w:szCs w:val="20"/>
        </w:rPr>
        <w:t>wykazach</w:t>
      </w:r>
      <w:r w:rsidRPr="000D65D9">
        <w:rPr>
          <w:rFonts w:ascii="Garamond" w:hAnsi="Garamond"/>
          <w:spacing w:val="69"/>
          <w:sz w:val="20"/>
          <w:szCs w:val="20"/>
        </w:rPr>
        <w:t xml:space="preserve"> </w:t>
      </w:r>
      <w:r w:rsidRPr="000D65D9">
        <w:rPr>
          <w:rFonts w:ascii="Garamond" w:hAnsi="Garamond"/>
          <w:sz w:val="20"/>
          <w:szCs w:val="20"/>
        </w:rPr>
        <w:t>określonych w rozporządzeniu 765/2006</w:t>
      </w:r>
      <w:r w:rsidRPr="000D65D9">
        <w:rPr>
          <w:rFonts w:ascii="Garamond" w:hAnsi="Garamond"/>
          <w:spacing w:val="-2"/>
          <w:sz w:val="20"/>
          <w:szCs w:val="20"/>
        </w:rPr>
        <w:t xml:space="preserve"> </w:t>
      </w:r>
      <w:r w:rsidRPr="000D65D9">
        <w:rPr>
          <w:rFonts w:ascii="Garamond" w:hAnsi="Garamond"/>
          <w:sz w:val="20"/>
          <w:szCs w:val="20"/>
        </w:rPr>
        <w:t>i rozporządzeniu</w:t>
      </w:r>
      <w:r w:rsidRPr="000D65D9">
        <w:rPr>
          <w:rFonts w:ascii="Garamond" w:hAnsi="Garamond"/>
          <w:spacing w:val="-1"/>
          <w:sz w:val="20"/>
          <w:szCs w:val="20"/>
        </w:rPr>
        <w:t xml:space="preserve"> </w:t>
      </w:r>
      <w:r w:rsidRPr="000D65D9">
        <w:rPr>
          <w:rFonts w:ascii="Garamond" w:hAnsi="Garamond"/>
          <w:sz w:val="20"/>
          <w:szCs w:val="20"/>
        </w:rPr>
        <w:t>269/2014</w:t>
      </w:r>
      <w:r w:rsidRPr="000D65D9">
        <w:rPr>
          <w:rFonts w:ascii="Garamond" w:hAnsi="Garamond"/>
          <w:spacing w:val="-2"/>
          <w:sz w:val="20"/>
          <w:szCs w:val="20"/>
        </w:rPr>
        <w:t xml:space="preserve"> </w:t>
      </w:r>
      <w:r w:rsidRPr="000D65D9">
        <w:rPr>
          <w:rFonts w:ascii="Garamond" w:hAnsi="Garamond"/>
          <w:sz w:val="20"/>
          <w:szCs w:val="20"/>
        </w:rPr>
        <w:t>albo wpisana na listę lub będąca</w:t>
      </w:r>
      <w:r w:rsidRPr="000D65D9">
        <w:rPr>
          <w:rFonts w:ascii="Garamond" w:hAnsi="Garamond"/>
          <w:spacing w:val="-2"/>
          <w:sz w:val="20"/>
          <w:szCs w:val="20"/>
        </w:rPr>
        <w:t xml:space="preserve"> </w:t>
      </w:r>
      <w:r w:rsidRPr="000D65D9">
        <w:rPr>
          <w:rFonts w:ascii="Garamond" w:hAnsi="Garamond"/>
          <w:sz w:val="20"/>
          <w:szCs w:val="20"/>
        </w:rPr>
        <w:t>takim beneficjentem</w:t>
      </w:r>
      <w:r w:rsidRPr="000D65D9">
        <w:rPr>
          <w:rFonts w:ascii="Garamond" w:hAnsi="Garamond"/>
          <w:spacing w:val="80"/>
          <w:sz w:val="20"/>
          <w:szCs w:val="20"/>
        </w:rPr>
        <w:t xml:space="preserve"> </w:t>
      </w:r>
      <w:r w:rsidRPr="000D65D9">
        <w:rPr>
          <w:rFonts w:ascii="Garamond" w:hAnsi="Garamond"/>
          <w:sz w:val="20"/>
          <w:szCs w:val="20"/>
        </w:rPr>
        <w:t>rzeczywistym</w:t>
      </w:r>
      <w:r w:rsidRPr="000D65D9">
        <w:rPr>
          <w:rFonts w:ascii="Garamond" w:hAnsi="Garamond"/>
          <w:spacing w:val="80"/>
          <w:sz w:val="20"/>
          <w:szCs w:val="20"/>
        </w:rPr>
        <w:t xml:space="preserve"> </w:t>
      </w:r>
      <w:r w:rsidRPr="000D65D9">
        <w:rPr>
          <w:rFonts w:ascii="Garamond" w:hAnsi="Garamond"/>
          <w:sz w:val="20"/>
          <w:szCs w:val="20"/>
        </w:rPr>
        <w:t>od</w:t>
      </w:r>
      <w:r w:rsidRPr="000D65D9">
        <w:rPr>
          <w:rFonts w:ascii="Garamond" w:hAnsi="Garamond"/>
          <w:spacing w:val="80"/>
          <w:sz w:val="20"/>
          <w:szCs w:val="20"/>
        </w:rPr>
        <w:t xml:space="preserve"> </w:t>
      </w:r>
      <w:r w:rsidRPr="000D65D9">
        <w:rPr>
          <w:rFonts w:ascii="Garamond" w:hAnsi="Garamond"/>
          <w:sz w:val="20"/>
          <w:szCs w:val="20"/>
        </w:rPr>
        <w:t>dnia</w:t>
      </w:r>
      <w:r w:rsidRPr="000D65D9">
        <w:rPr>
          <w:rFonts w:ascii="Garamond" w:hAnsi="Garamond"/>
          <w:spacing w:val="80"/>
          <w:sz w:val="20"/>
          <w:szCs w:val="20"/>
        </w:rPr>
        <w:t xml:space="preserve"> </w:t>
      </w:r>
      <w:r w:rsidRPr="000D65D9">
        <w:rPr>
          <w:rFonts w:ascii="Garamond" w:hAnsi="Garamond"/>
          <w:sz w:val="20"/>
          <w:szCs w:val="20"/>
        </w:rPr>
        <w:t>24</w:t>
      </w:r>
      <w:r w:rsidRPr="000D65D9">
        <w:rPr>
          <w:rFonts w:ascii="Garamond" w:hAnsi="Garamond"/>
          <w:spacing w:val="80"/>
          <w:sz w:val="20"/>
          <w:szCs w:val="20"/>
        </w:rPr>
        <w:t xml:space="preserve"> </w:t>
      </w:r>
      <w:r w:rsidRPr="000D65D9">
        <w:rPr>
          <w:rFonts w:ascii="Garamond" w:hAnsi="Garamond"/>
          <w:sz w:val="20"/>
          <w:szCs w:val="20"/>
        </w:rPr>
        <w:t>lutego</w:t>
      </w:r>
      <w:r w:rsidRPr="000D65D9">
        <w:rPr>
          <w:rFonts w:ascii="Garamond" w:hAnsi="Garamond"/>
          <w:spacing w:val="80"/>
          <w:sz w:val="20"/>
          <w:szCs w:val="20"/>
        </w:rPr>
        <w:t xml:space="preserve"> </w:t>
      </w:r>
      <w:r w:rsidRPr="000D65D9">
        <w:rPr>
          <w:rFonts w:ascii="Garamond" w:hAnsi="Garamond"/>
          <w:sz w:val="20"/>
          <w:szCs w:val="20"/>
        </w:rPr>
        <w:t>2022</w:t>
      </w:r>
      <w:r w:rsidRPr="000D65D9">
        <w:rPr>
          <w:rFonts w:ascii="Garamond" w:hAnsi="Garamond"/>
          <w:spacing w:val="80"/>
          <w:sz w:val="20"/>
          <w:szCs w:val="20"/>
        </w:rPr>
        <w:t xml:space="preserve"> </w:t>
      </w:r>
      <w:r w:rsidRPr="000D65D9">
        <w:rPr>
          <w:rFonts w:ascii="Garamond" w:hAnsi="Garamond"/>
          <w:sz w:val="20"/>
          <w:szCs w:val="20"/>
        </w:rPr>
        <w:t>r.,</w:t>
      </w:r>
      <w:r w:rsidRPr="000D65D9">
        <w:rPr>
          <w:rFonts w:ascii="Garamond" w:hAnsi="Garamond"/>
          <w:spacing w:val="80"/>
          <w:sz w:val="20"/>
          <w:szCs w:val="20"/>
        </w:rPr>
        <w:t xml:space="preserve"> </w:t>
      </w:r>
      <w:r w:rsidRPr="000D65D9">
        <w:rPr>
          <w:rFonts w:ascii="Garamond" w:hAnsi="Garamond"/>
          <w:sz w:val="20"/>
          <w:szCs w:val="20"/>
        </w:rPr>
        <w:t>o</w:t>
      </w:r>
      <w:r w:rsidRPr="000D65D9">
        <w:rPr>
          <w:rFonts w:ascii="Garamond" w:hAnsi="Garamond"/>
          <w:spacing w:val="80"/>
          <w:sz w:val="20"/>
          <w:szCs w:val="20"/>
        </w:rPr>
        <w:t xml:space="preserve"> </w:t>
      </w:r>
      <w:r w:rsidRPr="000D65D9">
        <w:rPr>
          <w:rFonts w:ascii="Garamond" w:hAnsi="Garamond"/>
          <w:sz w:val="20"/>
          <w:szCs w:val="20"/>
        </w:rPr>
        <w:t>ile</w:t>
      </w:r>
      <w:r w:rsidRPr="000D65D9">
        <w:rPr>
          <w:rFonts w:ascii="Garamond" w:hAnsi="Garamond"/>
          <w:spacing w:val="80"/>
          <w:sz w:val="20"/>
          <w:szCs w:val="20"/>
        </w:rPr>
        <w:t xml:space="preserve"> </w:t>
      </w:r>
      <w:r w:rsidRPr="000D65D9">
        <w:rPr>
          <w:rFonts w:ascii="Garamond" w:hAnsi="Garamond"/>
          <w:sz w:val="20"/>
          <w:szCs w:val="20"/>
        </w:rPr>
        <w:t>została</w:t>
      </w:r>
      <w:r w:rsidRPr="000D65D9">
        <w:rPr>
          <w:rFonts w:ascii="Garamond" w:hAnsi="Garamond"/>
          <w:spacing w:val="80"/>
          <w:sz w:val="20"/>
          <w:szCs w:val="20"/>
        </w:rPr>
        <w:t xml:space="preserve"> </w:t>
      </w:r>
      <w:r w:rsidRPr="000D65D9">
        <w:rPr>
          <w:rFonts w:ascii="Garamond" w:hAnsi="Garamond"/>
          <w:sz w:val="20"/>
          <w:szCs w:val="20"/>
        </w:rPr>
        <w:t>wpisana</w:t>
      </w:r>
      <w:r w:rsidRPr="000D65D9">
        <w:rPr>
          <w:rFonts w:ascii="Garamond" w:hAnsi="Garamond"/>
          <w:spacing w:val="80"/>
          <w:sz w:val="20"/>
          <w:szCs w:val="20"/>
        </w:rPr>
        <w:t xml:space="preserve"> </w:t>
      </w:r>
      <w:r w:rsidRPr="000D65D9">
        <w:rPr>
          <w:rFonts w:ascii="Garamond" w:hAnsi="Garamond"/>
          <w:sz w:val="20"/>
          <w:szCs w:val="20"/>
        </w:rPr>
        <w:t>na</w:t>
      </w:r>
      <w:r w:rsidRPr="000D65D9">
        <w:rPr>
          <w:rFonts w:ascii="Garamond" w:hAnsi="Garamond"/>
          <w:spacing w:val="80"/>
          <w:sz w:val="20"/>
          <w:szCs w:val="20"/>
        </w:rPr>
        <w:t xml:space="preserve"> </w:t>
      </w:r>
      <w:r w:rsidRPr="000D65D9">
        <w:rPr>
          <w:rFonts w:ascii="Garamond" w:hAnsi="Garamond"/>
          <w:sz w:val="20"/>
          <w:szCs w:val="20"/>
        </w:rPr>
        <w:t>listę na podstawie decyzji w sprawie wpisu na listę rozstrzygającej o zastosowaniu środka, o którym mowa</w:t>
      </w:r>
      <w:r w:rsidRPr="000D65D9">
        <w:rPr>
          <w:rFonts w:ascii="Garamond" w:hAnsi="Garamond"/>
          <w:spacing w:val="-1"/>
          <w:sz w:val="20"/>
          <w:szCs w:val="20"/>
        </w:rPr>
        <w:t xml:space="preserve"> </w:t>
      </w:r>
      <w:r w:rsidRPr="000D65D9">
        <w:rPr>
          <w:rFonts w:ascii="Garamond" w:hAnsi="Garamond"/>
          <w:sz w:val="20"/>
          <w:szCs w:val="20"/>
        </w:rPr>
        <w:t>w art.</w:t>
      </w:r>
      <w:r w:rsidRPr="000D65D9">
        <w:rPr>
          <w:rFonts w:ascii="Garamond" w:hAnsi="Garamond"/>
          <w:spacing w:val="-1"/>
          <w:sz w:val="20"/>
          <w:szCs w:val="20"/>
        </w:rPr>
        <w:t xml:space="preserve"> </w:t>
      </w:r>
      <w:r w:rsidRPr="000D65D9">
        <w:rPr>
          <w:rFonts w:ascii="Garamond" w:hAnsi="Garamond"/>
          <w:sz w:val="20"/>
          <w:szCs w:val="20"/>
        </w:rPr>
        <w:t>1 pkt 3</w:t>
      </w:r>
      <w:r w:rsidRPr="000D65D9">
        <w:rPr>
          <w:rFonts w:ascii="Garamond" w:hAnsi="Garamond"/>
          <w:spacing w:val="-1"/>
          <w:sz w:val="20"/>
          <w:szCs w:val="20"/>
        </w:rPr>
        <w:t xml:space="preserve"> </w:t>
      </w:r>
      <w:r w:rsidRPr="000D65D9">
        <w:rPr>
          <w:rFonts w:ascii="Garamond" w:hAnsi="Garamond"/>
          <w:sz w:val="20"/>
          <w:szCs w:val="20"/>
        </w:rPr>
        <w:t>ustawy z dnia</w:t>
      </w:r>
      <w:r w:rsidRPr="000D65D9">
        <w:rPr>
          <w:rFonts w:ascii="Garamond" w:hAnsi="Garamond"/>
          <w:spacing w:val="-1"/>
          <w:sz w:val="20"/>
          <w:szCs w:val="20"/>
        </w:rPr>
        <w:t xml:space="preserve"> </w:t>
      </w:r>
      <w:r w:rsidRPr="000D65D9">
        <w:rPr>
          <w:rFonts w:ascii="Garamond" w:hAnsi="Garamond"/>
          <w:sz w:val="20"/>
          <w:szCs w:val="20"/>
        </w:rPr>
        <w:t>13 kwietnia 2022 r.</w:t>
      </w:r>
      <w:r w:rsidRPr="000D65D9">
        <w:rPr>
          <w:rFonts w:ascii="Garamond" w:hAnsi="Garamond"/>
          <w:spacing w:val="-1"/>
          <w:sz w:val="20"/>
          <w:szCs w:val="20"/>
        </w:rPr>
        <w:t xml:space="preserve"> </w:t>
      </w:r>
      <w:r w:rsidRPr="000D65D9">
        <w:rPr>
          <w:rFonts w:ascii="Garamond" w:hAnsi="Garamond"/>
          <w:sz w:val="20"/>
          <w:szCs w:val="20"/>
        </w:rPr>
        <w:t>o szczególnych rozwiązaniach w</w:t>
      </w:r>
      <w:r w:rsidRPr="000D65D9">
        <w:rPr>
          <w:rFonts w:ascii="Garamond" w:hAnsi="Garamond"/>
          <w:spacing w:val="-1"/>
          <w:sz w:val="20"/>
          <w:szCs w:val="20"/>
        </w:rPr>
        <w:t xml:space="preserve"> </w:t>
      </w:r>
      <w:r w:rsidRPr="000D65D9">
        <w:rPr>
          <w:rFonts w:ascii="Garamond" w:hAnsi="Garamond"/>
          <w:sz w:val="20"/>
          <w:szCs w:val="20"/>
        </w:rPr>
        <w:t xml:space="preserve">zakresie przeciwdziałania wspieraniu agresji na Ukrainę oraz służących ochronie bezpieczeństwa </w:t>
      </w:r>
      <w:r w:rsidRPr="000D65D9">
        <w:rPr>
          <w:rFonts w:ascii="Garamond" w:hAnsi="Garamond"/>
          <w:spacing w:val="-2"/>
          <w:sz w:val="20"/>
          <w:szCs w:val="20"/>
        </w:rPr>
        <w:t>narodowego;</w:t>
      </w:r>
    </w:p>
    <w:p w14:paraId="4E943901" w14:textId="77777777" w:rsidR="00482ACE" w:rsidRPr="000D65D9" w:rsidRDefault="00482ACE">
      <w:pPr>
        <w:pStyle w:val="Akapitzlist"/>
        <w:widowControl w:val="0"/>
        <w:numPr>
          <w:ilvl w:val="1"/>
          <w:numId w:val="56"/>
        </w:numPr>
        <w:tabs>
          <w:tab w:val="left" w:pos="862"/>
          <w:tab w:val="left" w:pos="864"/>
        </w:tabs>
        <w:autoSpaceDE w:val="0"/>
        <w:autoSpaceDN w:val="0"/>
        <w:spacing w:after="0" w:line="276" w:lineRule="auto"/>
        <w:ind w:left="864" w:right="278" w:hanging="360"/>
        <w:contextualSpacing w:val="0"/>
        <w:jc w:val="both"/>
        <w:rPr>
          <w:rFonts w:ascii="Garamond" w:hAnsi="Garamond"/>
          <w:sz w:val="20"/>
          <w:szCs w:val="20"/>
        </w:rPr>
      </w:pPr>
      <w:r w:rsidRPr="000D65D9">
        <w:rPr>
          <w:rFonts w:ascii="Garamond" w:hAnsi="Garamond"/>
          <w:sz w:val="20"/>
          <w:szCs w:val="20"/>
        </w:rPr>
        <w:t xml:space="preserve">Wykonawcę oraz uczestnika konkursu, którego jednostką dominującą w rozumieniu art. 3 ust. 1 pkt 37 ustawy z dnia 29 września 1994 r. o rachunkowości (Dz. U. z 2023 r. poz. 120 z </w:t>
      </w:r>
      <w:proofErr w:type="spellStart"/>
      <w:r w:rsidRPr="000D65D9">
        <w:rPr>
          <w:rFonts w:ascii="Garamond" w:hAnsi="Garamond"/>
          <w:sz w:val="20"/>
          <w:szCs w:val="20"/>
        </w:rPr>
        <w:t>późn</w:t>
      </w:r>
      <w:proofErr w:type="spellEnd"/>
      <w:r w:rsidRPr="000D65D9">
        <w:rPr>
          <w:rFonts w:ascii="Garamond" w:hAnsi="Garamond"/>
          <w:sz w:val="20"/>
          <w:szCs w:val="20"/>
        </w:rPr>
        <w:t>.</w:t>
      </w:r>
      <w:r w:rsidRPr="000D65D9">
        <w:rPr>
          <w:rFonts w:ascii="Garamond" w:hAnsi="Garamond"/>
          <w:spacing w:val="40"/>
          <w:sz w:val="20"/>
          <w:szCs w:val="20"/>
        </w:rPr>
        <w:t xml:space="preserve"> </w:t>
      </w:r>
      <w:r w:rsidRPr="000D65D9">
        <w:rPr>
          <w:rFonts w:ascii="Garamond" w:hAnsi="Garamond"/>
          <w:sz w:val="20"/>
          <w:szCs w:val="20"/>
        </w:rPr>
        <w:t>zm.),</w:t>
      </w:r>
      <w:r w:rsidRPr="000D65D9">
        <w:rPr>
          <w:rFonts w:ascii="Garamond" w:hAnsi="Garamond"/>
          <w:spacing w:val="80"/>
          <w:w w:val="150"/>
          <w:sz w:val="20"/>
          <w:szCs w:val="20"/>
        </w:rPr>
        <w:t xml:space="preserve"> </w:t>
      </w:r>
      <w:r w:rsidRPr="000D65D9">
        <w:rPr>
          <w:rFonts w:ascii="Garamond" w:hAnsi="Garamond"/>
          <w:sz w:val="20"/>
          <w:szCs w:val="20"/>
        </w:rPr>
        <w:t>jest</w:t>
      </w:r>
      <w:r w:rsidRPr="000D65D9">
        <w:rPr>
          <w:rFonts w:ascii="Garamond" w:hAnsi="Garamond"/>
          <w:spacing w:val="80"/>
          <w:w w:val="150"/>
          <w:sz w:val="20"/>
          <w:szCs w:val="20"/>
        </w:rPr>
        <w:t xml:space="preserve"> </w:t>
      </w:r>
      <w:r w:rsidRPr="000D65D9">
        <w:rPr>
          <w:rFonts w:ascii="Garamond" w:hAnsi="Garamond"/>
          <w:sz w:val="20"/>
          <w:szCs w:val="20"/>
        </w:rPr>
        <w:t>podmiot</w:t>
      </w:r>
      <w:r w:rsidRPr="000D65D9">
        <w:rPr>
          <w:rFonts w:ascii="Garamond" w:hAnsi="Garamond"/>
          <w:spacing w:val="80"/>
          <w:w w:val="150"/>
          <w:sz w:val="20"/>
          <w:szCs w:val="20"/>
        </w:rPr>
        <w:t xml:space="preserve"> </w:t>
      </w:r>
      <w:r w:rsidRPr="000D65D9">
        <w:rPr>
          <w:rFonts w:ascii="Garamond" w:hAnsi="Garamond"/>
          <w:sz w:val="20"/>
          <w:szCs w:val="20"/>
        </w:rPr>
        <w:t>wymieniony</w:t>
      </w:r>
      <w:r w:rsidRPr="000D65D9">
        <w:rPr>
          <w:rFonts w:ascii="Garamond" w:hAnsi="Garamond"/>
          <w:spacing w:val="80"/>
          <w:w w:val="150"/>
          <w:sz w:val="20"/>
          <w:szCs w:val="20"/>
        </w:rPr>
        <w:t xml:space="preserve"> </w:t>
      </w:r>
      <w:r w:rsidRPr="000D65D9">
        <w:rPr>
          <w:rFonts w:ascii="Garamond" w:hAnsi="Garamond"/>
          <w:sz w:val="20"/>
          <w:szCs w:val="20"/>
        </w:rPr>
        <w:t>w</w:t>
      </w:r>
      <w:r w:rsidRPr="000D65D9">
        <w:rPr>
          <w:rFonts w:ascii="Garamond" w:hAnsi="Garamond"/>
          <w:spacing w:val="80"/>
          <w:w w:val="150"/>
          <w:sz w:val="20"/>
          <w:szCs w:val="20"/>
        </w:rPr>
        <w:t xml:space="preserve"> </w:t>
      </w:r>
      <w:r w:rsidRPr="000D65D9">
        <w:rPr>
          <w:rFonts w:ascii="Garamond" w:hAnsi="Garamond"/>
          <w:sz w:val="20"/>
          <w:szCs w:val="20"/>
        </w:rPr>
        <w:t>wykazach</w:t>
      </w:r>
      <w:r w:rsidRPr="000D65D9">
        <w:rPr>
          <w:rFonts w:ascii="Garamond" w:hAnsi="Garamond"/>
          <w:spacing w:val="80"/>
          <w:w w:val="150"/>
          <w:sz w:val="20"/>
          <w:szCs w:val="20"/>
        </w:rPr>
        <w:t xml:space="preserve"> </w:t>
      </w:r>
      <w:r w:rsidRPr="000D65D9">
        <w:rPr>
          <w:rFonts w:ascii="Garamond" w:hAnsi="Garamond"/>
          <w:sz w:val="20"/>
          <w:szCs w:val="20"/>
        </w:rPr>
        <w:t>określonych</w:t>
      </w:r>
      <w:r w:rsidRPr="000D65D9">
        <w:rPr>
          <w:rFonts w:ascii="Garamond" w:hAnsi="Garamond"/>
          <w:spacing w:val="80"/>
          <w:w w:val="150"/>
          <w:sz w:val="20"/>
          <w:szCs w:val="20"/>
        </w:rPr>
        <w:t xml:space="preserve"> </w:t>
      </w:r>
      <w:r w:rsidRPr="000D65D9">
        <w:rPr>
          <w:rFonts w:ascii="Garamond" w:hAnsi="Garamond"/>
          <w:sz w:val="20"/>
          <w:szCs w:val="20"/>
        </w:rPr>
        <w:t>w</w:t>
      </w:r>
      <w:r w:rsidRPr="000D65D9">
        <w:rPr>
          <w:rFonts w:ascii="Garamond" w:hAnsi="Garamond"/>
          <w:spacing w:val="80"/>
          <w:w w:val="150"/>
          <w:sz w:val="20"/>
          <w:szCs w:val="20"/>
        </w:rPr>
        <w:t xml:space="preserve"> </w:t>
      </w:r>
      <w:r w:rsidRPr="000D65D9">
        <w:rPr>
          <w:rFonts w:ascii="Garamond" w:hAnsi="Garamond"/>
          <w:sz w:val="20"/>
          <w:szCs w:val="20"/>
        </w:rPr>
        <w:t>rozporządzeniu</w:t>
      </w:r>
      <w:r w:rsidRPr="000D65D9">
        <w:rPr>
          <w:rFonts w:ascii="Garamond" w:hAnsi="Garamond"/>
          <w:spacing w:val="80"/>
          <w:w w:val="150"/>
          <w:sz w:val="20"/>
          <w:szCs w:val="20"/>
        </w:rPr>
        <w:t xml:space="preserve"> </w:t>
      </w:r>
      <w:r w:rsidRPr="000D65D9">
        <w:rPr>
          <w:rFonts w:ascii="Garamond" w:hAnsi="Garamond"/>
          <w:sz w:val="20"/>
          <w:szCs w:val="20"/>
        </w:rPr>
        <w:t>765/2006</w:t>
      </w:r>
      <w:r w:rsidRPr="000D65D9">
        <w:rPr>
          <w:rFonts w:ascii="Garamond" w:hAnsi="Garamond"/>
          <w:spacing w:val="40"/>
          <w:sz w:val="20"/>
          <w:szCs w:val="20"/>
        </w:rPr>
        <w:t xml:space="preserve"> </w:t>
      </w:r>
      <w:r w:rsidRPr="000D65D9">
        <w:rPr>
          <w:rFonts w:ascii="Garamond" w:hAnsi="Garamond"/>
          <w:sz w:val="20"/>
          <w:szCs w:val="20"/>
        </w:rPr>
        <w:t>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w:t>
      </w:r>
      <w:r w:rsidRPr="000D65D9">
        <w:rPr>
          <w:rFonts w:ascii="Garamond" w:hAnsi="Garamond"/>
          <w:spacing w:val="80"/>
          <w:sz w:val="20"/>
          <w:szCs w:val="20"/>
        </w:rPr>
        <w:t xml:space="preserve"> </w:t>
      </w:r>
      <w:r w:rsidRPr="000D65D9">
        <w:rPr>
          <w:rFonts w:ascii="Garamond" w:hAnsi="Garamond"/>
          <w:sz w:val="20"/>
          <w:szCs w:val="20"/>
        </w:rPr>
        <w:t>r.</w:t>
      </w:r>
      <w:r w:rsidRPr="000D65D9">
        <w:rPr>
          <w:rFonts w:ascii="Garamond" w:hAnsi="Garamond"/>
          <w:spacing w:val="80"/>
          <w:sz w:val="20"/>
          <w:szCs w:val="20"/>
        </w:rPr>
        <w:t xml:space="preserve"> </w:t>
      </w:r>
      <w:r w:rsidRPr="000D65D9">
        <w:rPr>
          <w:rFonts w:ascii="Garamond" w:hAnsi="Garamond"/>
          <w:sz w:val="20"/>
          <w:szCs w:val="20"/>
        </w:rPr>
        <w:t>o</w:t>
      </w:r>
      <w:r w:rsidRPr="000D65D9">
        <w:rPr>
          <w:rFonts w:ascii="Garamond" w:hAnsi="Garamond"/>
          <w:spacing w:val="80"/>
          <w:sz w:val="20"/>
          <w:szCs w:val="20"/>
        </w:rPr>
        <w:t xml:space="preserve"> </w:t>
      </w:r>
      <w:r w:rsidRPr="000D65D9">
        <w:rPr>
          <w:rFonts w:ascii="Garamond" w:hAnsi="Garamond"/>
          <w:sz w:val="20"/>
          <w:szCs w:val="20"/>
        </w:rPr>
        <w:t>szczególnych</w:t>
      </w:r>
      <w:r w:rsidRPr="000D65D9">
        <w:rPr>
          <w:rFonts w:ascii="Garamond" w:hAnsi="Garamond"/>
          <w:spacing w:val="80"/>
          <w:sz w:val="20"/>
          <w:szCs w:val="20"/>
        </w:rPr>
        <w:t xml:space="preserve"> </w:t>
      </w:r>
      <w:r w:rsidRPr="000D65D9">
        <w:rPr>
          <w:rFonts w:ascii="Garamond" w:hAnsi="Garamond"/>
          <w:sz w:val="20"/>
          <w:szCs w:val="20"/>
        </w:rPr>
        <w:t>rozwiązaniach</w:t>
      </w:r>
      <w:r w:rsidRPr="000D65D9">
        <w:rPr>
          <w:rFonts w:ascii="Garamond" w:hAnsi="Garamond"/>
          <w:spacing w:val="80"/>
          <w:sz w:val="20"/>
          <w:szCs w:val="20"/>
        </w:rPr>
        <w:t xml:space="preserve"> </w:t>
      </w:r>
      <w:r w:rsidRPr="000D65D9">
        <w:rPr>
          <w:rFonts w:ascii="Garamond" w:hAnsi="Garamond"/>
          <w:sz w:val="20"/>
          <w:szCs w:val="20"/>
        </w:rPr>
        <w:t>w</w:t>
      </w:r>
      <w:r w:rsidRPr="000D65D9">
        <w:rPr>
          <w:rFonts w:ascii="Garamond" w:hAnsi="Garamond"/>
          <w:spacing w:val="80"/>
          <w:sz w:val="20"/>
          <w:szCs w:val="20"/>
        </w:rPr>
        <w:t xml:space="preserve"> </w:t>
      </w:r>
      <w:r w:rsidRPr="000D65D9">
        <w:rPr>
          <w:rFonts w:ascii="Garamond" w:hAnsi="Garamond"/>
          <w:sz w:val="20"/>
          <w:szCs w:val="20"/>
        </w:rPr>
        <w:t>zakresie</w:t>
      </w:r>
      <w:r w:rsidRPr="000D65D9">
        <w:rPr>
          <w:rFonts w:ascii="Garamond" w:hAnsi="Garamond"/>
          <w:spacing w:val="80"/>
          <w:sz w:val="20"/>
          <w:szCs w:val="20"/>
        </w:rPr>
        <w:t xml:space="preserve"> </w:t>
      </w:r>
      <w:r w:rsidRPr="000D65D9">
        <w:rPr>
          <w:rFonts w:ascii="Garamond" w:hAnsi="Garamond"/>
          <w:sz w:val="20"/>
          <w:szCs w:val="20"/>
        </w:rPr>
        <w:t>przeciwdziałania</w:t>
      </w:r>
      <w:r w:rsidRPr="000D65D9">
        <w:rPr>
          <w:rFonts w:ascii="Garamond" w:hAnsi="Garamond"/>
          <w:spacing w:val="80"/>
          <w:sz w:val="20"/>
          <w:szCs w:val="20"/>
        </w:rPr>
        <w:t xml:space="preserve"> </w:t>
      </w:r>
      <w:r w:rsidRPr="000D65D9">
        <w:rPr>
          <w:rFonts w:ascii="Garamond" w:hAnsi="Garamond"/>
          <w:sz w:val="20"/>
          <w:szCs w:val="20"/>
        </w:rPr>
        <w:t>wspieraniu</w:t>
      </w:r>
      <w:r w:rsidRPr="000D65D9">
        <w:rPr>
          <w:rFonts w:ascii="Garamond" w:hAnsi="Garamond"/>
          <w:spacing w:val="80"/>
          <w:sz w:val="20"/>
          <w:szCs w:val="20"/>
        </w:rPr>
        <w:t xml:space="preserve"> </w:t>
      </w:r>
      <w:r w:rsidRPr="000D65D9">
        <w:rPr>
          <w:rFonts w:ascii="Garamond" w:hAnsi="Garamond"/>
          <w:sz w:val="20"/>
          <w:szCs w:val="20"/>
        </w:rPr>
        <w:t>agresji</w:t>
      </w:r>
      <w:r w:rsidRPr="000D65D9">
        <w:rPr>
          <w:rFonts w:ascii="Garamond" w:hAnsi="Garamond"/>
          <w:spacing w:val="80"/>
          <w:w w:val="150"/>
          <w:sz w:val="20"/>
          <w:szCs w:val="20"/>
        </w:rPr>
        <w:t xml:space="preserve"> </w:t>
      </w:r>
      <w:r w:rsidRPr="000D65D9">
        <w:rPr>
          <w:rFonts w:ascii="Garamond" w:hAnsi="Garamond"/>
          <w:sz w:val="20"/>
          <w:szCs w:val="20"/>
        </w:rPr>
        <w:t>na Ukrainę oraz służących ochronie bezpieczeństwa narodowego.</w:t>
      </w:r>
    </w:p>
    <w:p w14:paraId="275BB907" w14:textId="77777777" w:rsidR="00BA7C63" w:rsidRPr="000D65D9" w:rsidRDefault="00BA7C63" w:rsidP="002B5A36">
      <w:pPr>
        <w:spacing w:after="0" w:line="276" w:lineRule="auto"/>
        <w:rPr>
          <w:rFonts w:ascii="Garamond" w:hAnsi="Garamond" w:cs="Open Sans"/>
          <w:sz w:val="20"/>
          <w:szCs w:val="20"/>
        </w:rPr>
      </w:pPr>
    </w:p>
    <w:p w14:paraId="04D5F6F9" w14:textId="77777777" w:rsidR="00BA7C63" w:rsidRPr="000D65D9" w:rsidRDefault="00BA7C63" w:rsidP="002B5A36">
      <w:pPr>
        <w:pStyle w:val="Nagwek1"/>
        <w:keepNext/>
        <w:spacing w:before="0" w:after="0" w:line="276" w:lineRule="auto"/>
        <w:rPr>
          <w:rFonts w:ascii="Garamond" w:hAnsi="Garamond" w:cs="Open Sans"/>
          <w:sz w:val="20"/>
          <w:szCs w:val="20"/>
        </w:rPr>
      </w:pPr>
      <w:bookmarkStart w:id="9" w:name="_Toc258314248"/>
      <w:r w:rsidRPr="000D65D9">
        <w:rPr>
          <w:rFonts w:ascii="Garamond" w:hAnsi="Garamond" w:cs="Open Sans"/>
          <w:sz w:val="20"/>
          <w:szCs w:val="20"/>
        </w:rPr>
        <w:t>informacja o podmiotowych środkach dowodowych</w:t>
      </w:r>
      <w:bookmarkEnd w:id="9"/>
    </w:p>
    <w:p w14:paraId="1F704F21" w14:textId="77777777" w:rsidR="00BA7C63" w:rsidRPr="000D65D9" w:rsidRDefault="00BA7C63" w:rsidP="002B5A36">
      <w:pPr>
        <w:pStyle w:val="Akapitzlist"/>
        <w:keepNext/>
        <w:numPr>
          <w:ilvl w:val="2"/>
          <w:numId w:val="1"/>
        </w:numPr>
        <w:tabs>
          <w:tab w:val="clear" w:pos="1021"/>
        </w:tabs>
        <w:spacing w:after="0" w:line="276" w:lineRule="auto"/>
        <w:ind w:left="567"/>
        <w:jc w:val="both"/>
        <w:rPr>
          <w:rFonts w:ascii="Garamond" w:hAnsi="Garamond" w:cs="Open Sans"/>
          <w:sz w:val="20"/>
          <w:szCs w:val="20"/>
        </w:rPr>
      </w:pPr>
      <w:r w:rsidRPr="000D65D9">
        <w:rPr>
          <w:rFonts w:ascii="Garamond" w:hAnsi="Garamond" w:cs="Open Sans"/>
          <w:sz w:val="20"/>
          <w:szCs w:val="20"/>
        </w:rPr>
        <w:t>W celu wykazania braku podstaw wykluczenia, o których mowa w niniejszej SWZ, Zamawiający żąda aby Wykonawca złożył wraz z ofertą aktualne na dzień składania ofert oświadczenia o spełnieniu warunków udziału w postępowaniu oraz braku podstaw do wykluczenia w zakresie wskazanym w Załączniku Nr 3 do SWZ.</w:t>
      </w:r>
    </w:p>
    <w:p w14:paraId="32985FF5"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Informacje zawarte w oświadczeniu będą stanowić wstępne potwierdzenie, że wykonawca nie podlega wykluczeniu z postępowania. Oświadczenia te wykonawca składa zgodnie ze wzorami stanowiącymi Załącznik nr 3 do SWZ. </w:t>
      </w:r>
    </w:p>
    <w:p w14:paraId="1AA611F9"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W przypadku wspólnego ubiegania się o zamówienie przez wykonawców oświadczenia, o którym mowa powyżej, składa każdy z wykonawców wspólnie ubiegających się o zamówienie. </w:t>
      </w:r>
    </w:p>
    <w:p w14:paraId="700C3A5F"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p>
    <w:tbl>
      <w:tblPr>
        <w:tblW w:w="8768" w:type="dxa"/>
        <w:tblInd w:w="704" w:type="dxa"/>
        <w:tblLayout w:type="fixed"/>
        <w:tblCellMar>
          <w:left w:w="10" w:type="dxa"/>
          <w:right w:w="10" w:type="dxa"/>
        </w:tblCellMar>
        <w:tblLook w:val="04A0" w:firstRow="1" w:lastRow="0" w:firstColumn="1" w:lastColumn="0" w:noHBand="0" w:noVBand="1"/>
      </w:tblPr>
      <w:tblGrid>
        <w:gridCol w:w="567"/>
        <w:gridCol w:w="8201"/>
      </w:tblGrid>
      <w:tr w:rsidR="00BA7C63" w:rsidRPr="000D65D9" w14:paraId="353161D1" w14:textId="77777777" w:rsidTr="00697DC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84234" w14:textId="77777777" w:rsidR="00BA7C63" w:rsidRPr="000D65D9" w:rsidRDefault="00BA7C63" w:rsidP="002B5A36">
            <w:pPr>
              <w:spacing w:after="0" w:line="276" w:lineRule="auto"/>
              <w:jc w:val="center"/>
              <w:rPr>
                <w:rFonts w:ascii="Garamond" w:hAnsi="Garamond" w:cs="Open Sans"/>
                <w:sz w:val="20"/>
                <w:szCs w:val="20"/>
              </w:rPr>
            </w:pPr>
            <w:r w:rsidRPr="000D65D9">
              <w:rPr>
                <w:rFonts w:ascii="Garamond" w:hAnsi="Garamond" w:cs="Open Sans"/>
                <w:b/>
                <w:sz w:val="20"/>
                <w:szCs w:val="20"/>
              </w:rPr>
              <w:t>Lp.</w:t>
            </w:r>
          </w:p>
        </w:tc>
        <w:tc>
          <w:tcPr>
            <w:tcW w:w="8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089C0"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b/>
                <w:sz w:val="20"/>
                <w:szCs w:val="20"/>
              </w:rPr>
              <w:t>Wymagany dokument</w:t>
            </w:r>
          </w:p>
        </w:tc>
      </w:tr>
      <w:tr w:rsidR="00BA7C63" w:rsidRPr="000D65D9" w14:paraId="7927930B" w14:textId="77777777" w:rsidTr="00697DC6">
        <w:trPr>
          <w:trHeight w:val="268"/>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2826B50" w14:textId="77777777" w:rsidR="00BA7C63" w:rsidRPr="000D65D9" w:rsidRDefault="00BA7C63" w:rsidP="002B5A36">
            <w:pPr>
              <w:spacing w:after="0" w:line="276" w:lineRule="auto"/>
              <w:jc w:val="center"/>
              <w:rPr>
                <w:rFonts w:ascii="Garamond" w:hAnsi="Garamond" w:cs="Open Sans"/>
                <w:sz w:val="20"/>
                <w:szCs w:val="20"/>
              </w:rPr>
            </w:pPr>
            <w:r w:rsidRPr="000D65D9">
              <w:rPr>
                <w:rFonts w:ascii="Garamond" w:hAnsi="Garamond" w:cs="Open Sans"/>
                <w:sz w:val="20"/>
                <w:szCs w:val="20"/>
              </w:rPr>
              <w:t>1)</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05BB47B" w14:textId="77777777" w:rsidR="00BA7C63" w:rsidRPr="000D65D9" w:rsidRDefault="00BA7C63" w:rsidP="002B5A36">
            <w:pPr>
              <w:spacing w:after="0" w:line="276" w:lineRule="auto"/>
              <w:ind w:right="1"/>
              <w:jc w:val="both"/>
              <w:rPr>
                <w:rFonts w:ascii="Garamond" w:hAnsi="Garamond" w:cs="Open Sans"/>
                <w:sz w:val="20"/>
                <w:szCs w:val="20"/>
              </w:rPr>
            </w:pPr>
            <w:r w:rsidRPr="000D65D9">
              <w:rPr>
                <w:rFonts w:ascii="Garamond" w:hAnsi="Garamond" w:cs="Open Sans"/>
                <w:b/>
                <w:sz w:val="20"/>
                <w:szCs w:val="20"/>
              </w:rPr>
              <w:t>odpis lub informację</w:t>
            </w:r>
            <w:r w:rsidRPr="000D65D9">
              <w:rPr>
                <w:rFonts w:ascii="Garamond" w:hAnsi="Garamond" w:cs="Open Sans"/>
                <w:sz w:val="20"/>
                <w:szCs w:val="20"/>
              </w:rPr>
              <w:t xml:space="preserve"> z Krajowego Rejestru Sądowego lub z Centralnej Ewidencji i Informacji o</w:t>
            </w:r>
            <w:r w:rsidR="00506FAA" w:rsidRPr="000D65D9">
              <w:rPr>
                <w:rFonts w:ascii="Garamond" w:hAnsi="Garamond" w:cs="Open Sans"/>
                <w:sz w:val="20"/>
                <w:szCs w:val="20"/>
              </w:rPr>
              <w:t> </w:t>
            </w:r>
            <w:r w:rsidRPr="000D65D9">
              <w:rPr>
                <w:rFonts w:ascii="Garamond" w:hAnsi="Garamond" w:cs="Open Sans"/>
                <w:sz w:val="20"/>
                <w:szCs w:val="20"/>
              </w:rPr>
              <w:t>Działalności Gospodarczej, w zakresie art. 109 ust. 1 pkt 4 ustawy, sporządzonych nie wcześniej niż 3 miesiące przed jej złożeniem, jeżeli odrębne przepisy wymagają wpisu do rejestru lub ewidencji.</w:t>
            </w:r>
          </w:p>
        </w:tc>
      </w:tr>
      <w:tr w:rsidR="00BA7C63" w:rsidRPr="000D65D9" w14:paraId="4BD98518"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E410E52" w14:textId="77777777" w:rsidR="00BA7C63" w:rsidRPr="000D65D9" w:rsidRDefault="00BA7C63" w:rsidP="002B5A36">
            <w:pPr>
              <w:spacing w:after="0" w:line="276" w:lineRule="auto"/>
              <w:jc w:val="center"/>
              <w:rPr>
                <w:rFonts w:ascii="Garamond" w:hAnsi="Garamond" w:cs="Open Sans"/>
                <w:sz w:val="20"/>
                <w:szCs w:val="20"/>
              </w:rPr>
            </w:pPr>
            <w:r w:rsidRPr="000D65D9">
              <w:rPr>
                <w:rFonts w:ascii="Garamond" w:hAnsi="Garamond" w:cs="Open Sans"/>
                <w:sz w:val="20"/>
                <w:szCs w:val="20"/>
              </w:rPr>
              <w:t>2)</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0CF4D69" w14:textId="77777777" w:rsidR="00BA7C63" w:rsidRPr="000D65D9" w:rsidRDefault="00BA7C63" w:rsidP="002B5A36">
            <w:pPr>
              <w:spacing w:after="0" w:line="276" w:lineRule="auto"/>
              <w:jc w:val="both"/>
              <w:rPr>
                <w:rFonts w:ascii="Garamond" w:hAnsi="Garamond" w:cs="Open Sans"/>
                <w:b/>
                <w:sz w:val="20"/>
                <w:szCs w:val="20"/>
              </w:rPr>
            </w:pPr>
            <w:r w:rsidRPr="000D65D9">
              <w:rPr>
                <w:rFonts w:ascii="Garamond" w:hAnsi="Garamond" w:cs="Open Sans"/>
                <w:b/>
                <w:sz w:val="20"/>
                <w:szCs w:val="20"/>
              </w:rPr>
              <w:t>dokument potwierdzający</w:t>
            </w:r>
            <w:r w:rsidRPr="000D65D9">
              <w:rPr>
                <w:rFonts w:ascii="Garamond" w:hAnsi="Garamond" w:cs="Open Sans"/>
                <w:sz w:val="20"/>
                <w:szCs w:val="20"/>
              </w:rPr>
              <w:t>, że Wykonawca jest ubezpieczony od odpowiedzialności cywilnej w</w:t>
            </w:r>
            <w:r w:rsidR="00506FAA" w:rsidRPr="000D65D9">
              <w:rPr>
                <w:rFonts w:ascii="Garamond" w:hAnsi="Garamond" w:cs="Open Sans"/>
                <w:sz w:val="20"/>
                <w:szCs w:val="20"/>
              </w:rPr>
              <w:t> </w:t>
            </w:r>
            <w:r w:rsidRPr="000D65D9">
              <w:rPr>
                <w:rFonts w:ascii="Garamond" w:hAnsi="Garamond" w:cs="Open Sans"/>
                <w:sz w:val="20"/>
                <w:szCs w:val="20"/>
              </w:rPr>
              <w:t xml:space="preserve">zakresie prowadzonej działalności związanej z przedmiotem zamówienia ze wskazaniem sumy gwarancyjnej tego ubezpieczenia; </w:t>
            </w:r>
          </w:p>
        </w:tc>
      </w:tr>
      <w:tr w:rsidR="00BA7C63" w:rsidRPr="000D65D9" w14:paraId="3F7C8BD5"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2D3BC49" w14:textId="77777777" w:rsidR="00BA7C63" w:rsidRPr="000D65D9" w:rsidRDefault="00E7280F" w:rsidP="002B5A36">
            <w:pPr>
              <w:spacing w:after="0" w:line="276" w:lineRule="auto"/>
              <w:jc w:val="center"/>
              <w:rPr>
                <w:rFonts w:ascii="Garamond" w:hAnsi="Garamond" w:cs="Open Sans"/>
                <w:sz w:val="20"/>
                <w:szCs w:val="20"/>
              </w:rPr>
            </w:pPr>
            <w:r w:rsidRPr="000D65D9">
              <w:rPr>
                <w:rFonts w:ascii="Garamond" w:hAnsi="Garamond" w:cs="Open Sans"/>
                <w:sz w:val="20"/>
                <w:szCs w:val="20"/>
              </w:rPr>
              <w:lastRenderedPageBreak/>
              <w:t>3</w:t>
            </w:r>
            <w:r w:rsidR="00BA7C63" w:rsidRPr="000D65D9">
              <w:rPr>
                <w:rFonts w:ascii="Garamond" w:hAnsi="Garamond" w:cs="Open Sans"/>
                <w:sz w:val="20"/>
                <w:szCs w:val="20"/>
              </w:rPr>
              <w:t>)</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FEB432A" w14:textId="77777777" w:rsidR="00BA7C63" w:rsidRPr="000D65D9" w:rsidRDefault="00BA7C63" w:rsidP="002B5A36">
            <w:pPr>
              <w:spacing w:after="0" w:line="276" w:lineRule="auto"/>
              <w:jc w:val="both"/>
              <w:rPr>
                <w:rFonts w:ascii="Garamond" w:hAnsi="Garamond" w:cs="Open Sans"/>
                <w:bCs/>
                <w:sz w:val="20"/>
                <w:szCs w:val="20"/>
              </w:rPr>
            </w:pPr>
            <w:r w:rsidRPr="000D65D9">
              <w:rPr>
                <w:rFonts w:ascii="Garamond" w:hAnsi="Garamond" w:cs="Open Sans"/>
                <w:b/>
                <w:sz w:val="20"/>
                <w:szCs w:val="20"/>
              </w:rPr>
              <w:t>wykaz robót budowlanych</w:t>
            </w:r>
            <w:r w:rsidRPr="000D65D9">
              <w:rPr>
                <w:rFonts w:ascii="Garamond" w:hAnsi="Garamond" w:cs="Open Sans"/>
                <w:sz w:val="20"/>
                <w:szCs w:val="20"/>
              </w:rPr>
              <w:t xml:space="preserve"> </w:t>
            </w:r>
            <w:r w:rsidR="00482ACE" w:rsidRPr="000D65D9">
              <w:rPr>
                <w:rFonts w:ascii="Garamond" w:hAnsi="Garamond"/>
                <w:sz w:val="20"/>
                <w:szCs w:val="20"/>
              </w:rPr>
              <w:t>wykonanych nie wcześniej</w:t>
            </w:r>
            <w:r w:rsidR="00482ACE" w:rsidRPr="000D65D9">
              <w:rPr>
                <w:rFonts w:ascii="Garamond" w:hAnsi="Garamond"/>
                <w:spacing w:val="-1"/>
                <w:sz w:val="20"/>
                <w:szCs w:val="20"/>
              </w:rPr>
              <w:t xml:space="preserve"> </w:t>
            </w:r>
            <w:r w:rsidR="00482ACE" w:rsidRPr="000D65D9">
              <w:rPr>
                <w:rFonts w:ascii="Garamond" w:hAnsi="Garamond"/>
                <w:sz w:val="20"/>
                <w:szCs w:val="20"/>
              </w:rPr>
              <w:t>niż w okresie ostatnich</w:t>
            </w:r>
            <w:r w:rsidR="00482ACE" w:rsidRPr="000D65D9">
              <w:rPr>
                <w:rFonts w:ascii="Garamond" w:hAnsi="Garamond"/>
                <w:spacing w:val="-2"/>
                <w:sz w:val="20"/>
                <w:szCs w:val="20"/>
              </w:rPr>
              <w:t xml:space="preserve"> </w:t>
            </w:r>
            <w:r w:rsidR="00482ACE" w:rsidRPr="000D65D9">
              <w:rPr>
                <w:rFonts w:ascii="Garamond" w:hAnsi="Garamond"/>
                <w:sz w:val="20"/>
                <w:szCs w:val="20"/>
              </w:rPr>
              <w:t>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w:t>
            </w:r>
            <w:r w:rsidR="00482ACE" w:rsidRPr="000D65D9">
              <w:rPr>
                <w:rFonts w:ascii="Garamond" w:hAnsi="Garamond"/>
                <w:spacing w:val="80"/>
                <w:sz w:val="20"/>
                <w:szCs w:val="20"/>
              </w:rPr>
              <w:t xml:space="preserve"> </w:t>
            </w:r>
            <w:r w:rsidR="00482ACE" w:rsidRPr="000D65D9">
              <w:rPr>
                <w:rFonts w:ascii="Garamond" w:hAnsi="Garamond"/>
                <w:sz w:val="20"/>
                <w:szCs w:val="20"/>
              </w:rPr>
              <w:t xml:space="preserve">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0D65D9">
              <w:rPr>
                <w:rFonts w:ascii="Garamond" w:hAnsi="Garamond" w:cs="Open Sans"/>
                <w:sz w:val="20"/>
                <w:szCs w:val="20"/>
              </w:rPr>
              <w:t>(</w:t>
            </w:r>
            <w:r w:rsidRPr="000D65D9">
              <w:rPr>
                <w:rFonts w:ascii="Garamond" w:hAnsi="Garamond" w:cs="Open Sans"/>
                <w:b/>
                <w:sz w:val="20"/>
                <w:szCs w:val="20"/>
              </w:rPr>
              <w:t xml:space="preserve">według Załącznika nr </w:t>
            </w:r>
            <w:r w:rsidR="00CE2536" w:rsidRPr="000D65D9">
              <w:rPr>
                <w:rFonts w:ascii="Garamond" w:hAnsi="Garamond" w:cs="Open Sans"/>
                <w:b/>
                <w:sz w:val="20"/>
                <w:szCs w:val="20"/>
              </w:rPr>
              <w:t>5</w:t>
            </w:r>
            <w:r w:rsidRPr="000D65D9">
              <w:rPr>
                <w:rFonts w:ascii="Garamond" w:hAnsi="Garamond" w:cs="Open Sans"/>
                <w:b/>
                <w:sz w:val="20"/>
                <w:szCs w:val="20"/>
              </w:rPr>
              <w:t xml:space="preserve"> </w:t>
            </w:r>
            <w:r w:rsidRPr="000D65D9">
              <w:rPr>
                <w:rFonts w:ascii="Garamond" w:hAnsi="Garamond" w:cs="Open Sans"/>
                <w:sz w:val="20"/>
                <w:szCs w:val="20"/>
              </w:rPr>
              <w:t xml:space="preserve">do SWZ) </w:t>
            </w:r>
          </w:p>
        </w:tc>
      </w:tr>
      <w:tr w:rsidR="00482ACE" w:rsidRPr="000D65D9" w14:paraId="7DC3FAAA"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80D4199" w14:textId="77777777" w:rsidR="00482ACE" w:rsidRPr="000D65D9" w:rsidRDefault="00482ACE" w:rsidP="002B5A36">
            <w:pPr>
              <w:spacing w:after="0" w:line="276" w:lineRule="auto"/>
              <w:jc w:val="center"/>
              <w:rPr>
                <w:rFonts w:ascii="Garamond" w:hAnsi="Garamond" w:cs="Open Sans"/>
                <w:sz w:val="20"/>
                <w:szCs w:val="20"/>
              </w:rPr>
            </w:pPr>
            <w:r w:rsidRPr="000D65D9">
              <w:rPr>
                <w:rFonts w:ascii="Garamond" w:hAnsi="Garamond" w:cs="Open Sans"/>
                <w:sz w:val="20"/>
                <w:szCs w:val="20"/>
              </w:rPr>
              <w:t>4)</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F9A4E8B" w14:textId="583F9302" w:rsidR="00482ACE" w:rsidRPr="000D65D9" w:rsidRDefault="00482ACE" w:rsidP="002B5A36">
            <w:pPr>
              <w:spacing w:after="0" w:line="276" w:lineRule="auto"/>
              <w:jc w:val="both"/>
              <w:rPr>
                <w:rFonts w:ascii="Garamond" w:hAnsi="Garamond" w:cs="Open Sans"/>
                <w:b/>
                <w:sz w:val="20"/>
                <w:szCs w:val="20"/>
              </w:rPr>
            </w:pPr>
            <w:r w:rsidRPr="000D65D9">
              <w:rPr>
                <w:rFonts w:ascii="Garamond" w:hAnsi="Garamond"/>
                <w:b/>
                <w:sz w:val="20"/>
                <w:szCs w:val="20"/>
              </w:rPr>
              <w:t>wykaz</w:t>
            </w:r>
            <w:r w:rsidRPr="000D65D9">
              <w:rPr>
                <w:rFonts w:ascii="Garamond" w:hAnsi="Garamond"/>
                <w:b/>
                <w:spacing w:val="40"/>
                <w:sz w:val="20"/>
                <w:szCs w:val="20"/>
              </w:rPr>
              <w:t xml:space="preserve">  </w:t>
            </w:r>
            <w:r w:rsidRPr="000D65D9">
              <w:rPr>
                <w:rFonts w:ascii="Garamond" w:hAnsi="Garamond"/>
                <w:b/>
                <w:sz w:val="20"/>
                <w:szCs w:val="20"/>
              </w:rPr>
              <w:t>osób</w:t>
            </w:r>
            <w:r w:rsidRPr="000D65D9">
              <w:rPr>
                <w:rFonts w:ascii="Garamond" w:hAnsi="Garamond"/>
                <w:sz w:val="20"/>
                <w:szCs w:val="20"/>
              </w:rPr>
              <w:t>,</w:t>
            </w:r>
            <w:r w:rsidRPr="000D65D9">
              <w:rPr>
                <w:rFonts w:ascii="Garamond" w:hAnsi="Garamond"/>
                <w:spacing w:val="40"/>
                <w:sz w:val="20"/>
                <w:szCs w:val="20"/>
              </w:rPr>
              <w:t xml:space="preserve">  </w:t>
            </w:r>
            <w:r w:rsidRPr="000D65D9">
              <w:rPr>
                <w:rFonts w:ascii="Garamond" w:hAnsi="Garamond"/>
                <w:sz w:val="20"/>
                <w:szCs w:val="20"/>
              </w:rPr>
              <w:t>skierowanych</w:t>
            </w:r>
            <w:r w:rsidRPr="000D65D9">
              <w:rPr>
                <w:rFonts w:ascii="Garamond" w:hAnsi="Garamond"/>
                <w:spacing w:val="40"/>
                <w:sz w:val="20"/>
                <w:szCs w:val="20"/>
              </w:rPr>
              <w:t xml:space="preserve">  </w:t>
            </w:r>
            <w:r w:rsidRPr="000D65D9">
              <w:rPr>
                <w:rFonts w:ascii="Garamond" w:hAnsi="Garamond"/>
                <w:sz w:val="20"/>
                <w:szCs w:val="20"/>
              </w:rPr>
              <w:t>przez</w:t>
            </w:r>
            <w:r w:rsidRPr="000D65D9">
              <w:rPr>
                <w:rFonts w:ascii="Garamond" w:hAnsi="Garamond"/>
                <w:spacing w:val="40"/>
                <w:sz w:val="20"/>
                <w:szCs w:val="20"/>
              </w:rPr>
              <w:t xml:space="preserve">  </w:t>
            </w:r>
            <w:r w:rsidRPr="000D65D9">
              <w:rPr>
                <w:rFonts w:ascii="Garamond" w:hAnsi="Garamond"/>
                <w:sz w:val="20"/>
                <w:szCs w:val="20"/>
              </w:rPr>
              <w:t>wykonawcę</w:t>
            </w:r>
            <w:r w:rsidRPr="000D65D9">
              <w:rPr>
                <w:rFonts w:ascii="Garamond" w:hAnsi="Garamond"/>
                <w:spacing w:val="40"/>
                <w:sz w:val="20"/>
                <w:szCs w:val="20"/>
              </w:rPr>
              <w:t xml:space="preserve">  </w:t>
            </w:r>
            <w:r w:rsidRPr="000D65D9">
              <w:rPr>
                <w:rFonts w:ascii="Garamond" w:hAnsi="Garamond"/>
                <w:sz w:val="20"/>
                <w:szCs w:val="20"/>
              </w:rPr>
              <w:t>do</w:t>
            </w:r>
            <w:r w:rsidRPr="000D65D9">
              <w:rPr>
                <w:rFonts w:ascii="Garamond" w:hAnsi="Garamond"/>
                <w:spacing w:val="40"/>
                <w:sz w:val="20"/>
                <w:szCs w:val="20"/>
              </w:rPr>
              <w:t xml:space="preserve">  </w:t>
            </w:r>
            <w:r w:rsidRPr="000D65D9">
              <w:rPr>
                <w:rFonts w:ascii="Garamond" w:hAnsi="Garamond"/>
                <w:sz w:val="20"/>
                <w:szCs w:val="20"/>
              </w:rPr>
              <w:t>realizacji</w:t>
            </w:r>
            <w:r w:rsidRPr="000D65D9">
              <w:rPr>
                <w:rFonts w:ascii="Garamond" w:hAnsi="Garamond"/>
                <w:spacing w:val="40"/>
                <w:sz w:val="20"/>
                <w:szCs w:val="20"/>
              </w:rPr>
              <w:t xml:space="preserve">  </w:t>
            </w:r>
            <w:r w:rsidRPr="000D65D9">
              <w:rPr>
                <w:rFonts w:ascii="Garamond" w:hAnsi="Garamond"/>
                <w:sz w:val="20"/>
                <w:szCs w:val="20"/>
              </w:rPr>
              <w:t>zamówienia</w:t>
            </w:r>
            <w:r w:rsidRPr="000D65D9">
              <w:rPr>
                <w:rFonts w:ascii="Garamond" w:hAnsi="Garamond"/>
                <w:spacing w:val="40"/>
                <w:sz w:val="20"/>
                <w:szCs w:val="20"/>
              </w:rPr>
              <w:t xml:space="preserve">  </w:t>
            </w:r>
            <w:r w:rsidRPr="000D65D9">
              <w:rPr>
                <w:rFonts w:ascii="Garamond" w:hAnsi="Garamond"/>
                <w:sz w:val="20"/>
                <w:szCs w:val="20"/>
              </w:rPr>
              <w:t>publicznego,</w:t>
            </w:r>
            <w:r w:rsidRPr="000D65D9">
              <w:rPr>
                <w:rFonts w:ascii="Garamond" w:hAnsi="Garamond"/>
                <w:spacing w:val="40"/>
                <w:sz w:val="20"/>
                <w:szCs w:val="20"/>
              </w:rPr>
              <w:t xml:space="preserve"> </w:t>
            </w:r>
            <w:r w:rsidRPr="000D65D9">
              <w:rPr>
                <w:rFonts w:ascii="Garamond" w:hAnsi="Garamond"/>
                <w:sz w:val="20"/>
                <w:szCs w:val="20"/>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w:t>
            </w:r>
            <w:r w:rsidRPr="000D65D9">
              <w:rPr>
                <w:rFonts w:ascii="Garamond" w:hAnsi="Garamond"/>
                <w:spacing w:val="-1"/>
                <w:sz w:val="20"/>
                <w:szCs w:val="20"/>
              </w:rPr>
              <w:t xml:space="preserve"> </w:t>
            </w:r>
            <w:r w:rsidRPr="000D65D9">
              <w:rPr>
                <w:rFonts w:ascii="Garamond" w:hAnsi="Garamond"/>
                <w:sz w:val="20"/>
                <w:szCs w:val="20"/>
              </w:rPr>
              <w:t>wykonywanych</w:t>
            </w:r>
            <w:r w:rsidRPr="000D65D9">
              <w:rPr>
                <w:rFonts w:ascii="Garamond" w:hAnsi="Garamond"/>
                <w:spacing w:val="-1"/>
                <w:sz w:val="20"/>
                <w:szCs w:val="20"/>
              </w:rPr>
              <w:t xml:space="preserve"> </w:t>
            </w:r>
            <w:r w:rsidRPr="000D65D9">
              <w:rPr>
                <w:rFonts w:ascii="Garamond" w:hAnsi="Garamond"/>
                <w:sz w:val="20"/>
                <w:szCs w:val="20"/>
              </w:rPr>
              <w:t>przez</w:t>
            </w:r>
            <w:r w:rsidRPr="000D65D9">
              <w:rPr>
                <w:rFonts w:ascii="Garamond" w:hAnsi="Garamond"/>
                <w:spacing w:val="-1"/>
                <w:sz w:val="20"/>
                <w:szCs w:val="20"/>
              </w:rPr>
              <w:t xml:space="preserve"> </w:t>
            </w:r>
            <w:r w:rsidRPr="000D65D9">
              <w:rPr>
                <w:rFonts w:ascii="Garamond" w:hAnsi="Garamond"/>
                <w:sz w:val="20"/>
                <w:szCs w:val="20"/>
              </w:rPr>
              <w:t>nie</w:t>
            </w:r>
            <w:r w:rsidRPr="000D65D9">
              <w:rPr>
                <w:rFonts w:ascii="Garamond" w:hAnsi="Garamond"/>
                <w:spacing w:val="-3"/>
                <w:sz w:val="20"/>
                <w:szCs w:val="20"/>
              </w:rPr>
              <w:t xml:space="preserve"> </w:t>
            </w:r>
            <w:r w:rsidRPr="000D65D9">
              <w:rPr>
                <w:rFonts w:ascii="Garamond" w:hAnsi="Garamond"/>
                <w:sz w:val="20"/>
                <w:szCs w:val="20"/>
              </w:rPr>
              <w:t>czynności</w:t>
            </w:r>
            <w:r w:rsidRPr="000D65D9">
              <w:rPr>
                <w:rFonts w:ascii="Garamond" w:hAnsi="Garamond"/>
                <w:spacing w:val="-1"/>
                <w:sz w:val="20"/>
                <w:szCs w:val="20"/>
              </w:rPr>
              <w:t xml:space="preserve"> </w:t>
            </w:r>
            <w:r w:rsidRPr="000D65D9">
              <w:rPr>
                <w:rFonts w:ascii="Garamond" w:hAnsi="Garamond"/>
                <w:sz w:val="20"/>
                <w:szCs w:val="20"/>
              </w:rPr>
              <w:t>oraz</w:t>
            </w:r>
            <w:r w:rsidRPr="000D65D9">
              <w:rPr>
                <w:rFonts w:ascii="Garamond" w:hAnsi="Garamond"/>
                <w:spacing w:val="-1"/>
                <w:sz w:val="20"/>
                <w:szCs w:val="20"/>
              </w:rPr>
              <w:t xml:space="preserve"> </w:t>
            </w:r>
            <w:r w:rsidRPr="000D65D9">
              <w:rPr>
                <w:rFonts w:ascii="Garamond" w:hAnsi="Garamond"/>
                <w:sz w:val="20"/>
                <w:szCs w:val="20"/>
              </w:rPr>
              <w:t>informacją</w:t>
            </w:r>
            <w:r w:rsidRPr="000D65D9">
              <w:rPr>
                <w:rFonts w:ascii="Garamond" w:hAnsi="Garamond"/>
                <w:spacing w:val="-3"/>
                <w:sz w:val="20"/>
                <w:szCs w:val="20"/>
              </w:rPr>
              <w:t xml:space="preserve"> </w:t>
            </w:r>
            <w:r w:rsidRPr="000D65D9">
              <w:rPr>
                <w:rFonts w:ascii="Garamond" w:hAnsi="Garamond"/>
                <w:sz w:val="20"/>
                <w:szCs w:val="20"/>
              </w:rPr>
              <w:t>o</w:t>
            </w:r>
            <w:r w:rsidRPr="000D65D9">
              <w:rPr>
                <w:rFonts w:ascii="Garamond" w:hAnsi="Garamond"/>
                <w:spacing w:val="-2"/>
                <w:sz w:val="20"/>
                <w:szCs w:val="20"/>
              </w:rPr>
              <w:t xml:space="preserve"> </w:t>
            </w:r>
            <w:r w:rsidRPr="000D65D9">
              <w:rPr>
                <w:rFonts w:ascii="Garamond" w:hAnsi="Garamond"/>
                <w:sz w:val="20"/>
                <w:szCs w:val="20"/>
              </w:rPr>
              <w:t>podstawie</w:t>
            </w:r>
            <w:r w:rsidRPr="000D65D9">
              <w:rPr>
                <w:rFonts w:ascii="Garamond" w:hAnsi="Garamond"/>
                <w:spacing w:val="-2"/>
                <w:sz w:val="20"/>
                <w:szCs w:val="20"/>
              </w:rPr>
              <w:t xml:space="preserve"> </w:t>
            </w:r>
            <w:r w:rsidRPr="000D65D9">
              <w:rPr>
                <w:rFonts w:ascii="Garamond" w:hAnsi="Garamond"/>
                <w:sz w:val="20"/>
                <w:szCs w:val="20"/>
              </w:rPr>
              <w:t>do</w:t>
            </w:r>
            <w:r w:rsidRPr="000D65D9">
              <w:rPr>
                <w:rFonts w:ascii="Garamond" w:hAnsi="Garamond"/>
                <w:spacing w:val="-3"/>
                <w:sz w:val="20"/>
                <w:szCs w:val="20"/>
              </w:rPr>
              <w:t xml:space="preserve"> </w:t>
            </w:r>
            <w:r w:rsidRPr="000D65D9">
              <w:rPr>
                <w:rFonts w:ascii="Garamond" w:hAnsi="Garamond"/>
                <w:sz w:val="20"/>
                <w:szCs w:val="20"/>
              </w:rPr>
              <w:t>dysponowania</w:t>
            </w:r>
            <w:r w:rsidRPr="000D65D9">
              <w:rPr>
                <w:rFonts w:ascii="Garamond" w:hAnsi="Garamond"/>
                <w:spacing w:val="-2"/>
                <w:sz w:val="20"/>
                <w:szCs w:val="20"/>
              </w:rPr>
              <w:t xml:space="preserve"> </w:t>
            </w:r>
            <w:r w:rsidRPr="000D65D9">
              <w:rPr>
                <w:rFonts w:ascii="Garamond" w:hAnsi="Garamond"/>
                <w:sz w:val="20"/>
                <w:szCs w:val="20"/>
              </w:rPr>
              <w:t>tymi osobami,</w:t>
            </w:r>
            <w:r w:rsidRPr="000D65D9">
              <w:rPr>
                <w:rFonts w:ascii="Garamond" w:hAnsi="Garamond" w:cs="Open Sans"/>
                <w:b/>
                <w:sz w:val="20"/>
                <w:szCs w:val="20"/>
              </w:rPr>
              <w:t xml:space="preserve"> według Załącznika nr </w:t>
            </w:r>
            <w:r w:rsidR="00F62EBD" w:rsidRPr="000D65D9">
              <w:rPr>
                <w:rFonts w:ascii="Garamond" w:hAnsi="Garamond" w:cs="Open Sans"/>
                <w:b/>
                <w:sz w:val="20"/>
                <w:szCs w:val="20"/>
              </w:rPr>
              <w:t>9</w:t>
            </w:r>
            <w:r w:rsidRPr="000D65D9">
              <w:rPr>
                <w:rFonts w:ascii="Garamond" w:hAnsi="Garamond" w:cs="Open Sans"/>
                <w:b/>
                <w:sz w:val="20"/>
                <w:szCs w:val="20"/>
              </w:rPr>
              <w:t xml:space="preserve"> </w:t>
            </w:r>
            <w:r w:rsidRPr="000D65D9">
              <w:rPr>
                <w:rFonts w:ascii="Garamond" w:hAnsi="Garamond" w:cs="Open Sans"/>
                <w:sz w:val="20"/>
                <w:szCs w:val="20"/>
              </w:rPr>
              <w:t>do SWZ)</w:t>
            </w:r>
          </w:p>
        </w:tc>
      </w:tr>
      <w:tr w:rsidR="00482ACE" w:rsidRPr="000D65D9" w14:paraId="5FD4F6FE" w14:textId="77777777" w:rsidTr="00697DC6">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2745998" w14:textId="77777777" w:rsidR="00482ACE" w:rsidRPr="000D65D9" w:rsidRDefault="00482ACE" w:rsidP="002B5A36">
            <w:pPr>
              <w:spacing w:after="0" w:line="276" w:lineRule="auto"/>
              <w:jc w:val="center"/>
              <w:rPr>
                <w:rFonts w:ascii="Garamond" w:hAnsi="Garamond" w:cs="Open Sans"/>
                <w:sz w:val="20"/>
                <w:szCs w:val="20"/>
              </w:rPr>
            </w:pPr>
            <w:r w:rsidRPr="000D65D9">
              <w:rPr>
                <w:rFonts w:ascii="Garamond" w:hAnsi="Garamond" w:cs="Open Sans"/>
                <w:sz w:val="20"/>
                <w:szCs w:val="20"/>
              </w:rPr>
              <w:t>5)</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49E1694" w14:textId="77777777" w:rsidR="00482ACE" w:rsidRPr="000D65D9" w:rsidRDefault="00482ACE" w:rsidP="002B5A36">
            <w:pPr>
              <w:spacing w:after="0" w:line="276" w:lineRule="auto"/>
              <w:jc w:val="both"/>
              <w:rPr>
                <w:rFonts w:ascii="Garamond" w:hAnsi="Garamond"/>
                <w:b/>
                <w:sz w:val="20"/>
                <w:szCs w:val="20"/>
              </w:rPr>
            </w:pPr>
            <w:r w:rsidRPr="000D65D9">
              <w:rPr>
                <w:rFonts w:ascii="Garamond" w:hAnsi="Garamond" w:cs="Open Sans"/>
                <w:b/>
                <w:sz w:val="20"/>
                <w:szCs w:val="20"/>
              </w:rPr>
              <w:t xml:space="preserve">Informacja banku </w:t>
            </w:r>
            <w:r w:rsidRPr="000D65D9">
              <w:rPr>
                <w:rFonts w:ascii="Garamond" w:hAnsi="Garamond" w:cs="Open Sans"/>
                <w:bCs/>
                <w:sz w:val="20"/>
                <w:szCs w:val="20"/>
              </w:rPr>
              <w:t>lub spółdzielczej kasy oszczędnościowo-kredytowej potwierdzającej wysokość posiadanych środków finansowych lub zdolność kredytową wykonawcy, w okresie nie wcześniejszym niż 3 miesiące przed jej złożeniem</w:t>
            </w:r>
            <w:r w:rsidRPr="000D65D9">
              <w:rPr>
                <w:rFonts w:ascii="Garamond" w:hAnsi="Garamond" w:cs="Open Sans"/>
                <w:sz w:val="20"/>
                <w:szCs w:val="20"/>
              </w:rPr>
              <w:t>.</w:t>
            </w:r>
          </w:p>
        </w:tc>
      </w:tr>
    </w:tbl>
    <w:p w14:paraId="08145634" w14:textId="77777777" w:rsidR="00BA7C63" w:rsidRPr="000D65D9" w:rsidRDefault="00BA7C63" w:rsidP="007E4B37">
      <w:pPr>
        <w:pStyle w:val="Nagwek2"/>
        <w:rPr>
          <w:rFonts w:ascii="Garamond" w:hAnsi="Garamond"/>
        </w:rPr>
      </w:pPr>
    </w:p>
    <w:p w14:paraId="0F3BB9E6"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01575818"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0EDB324A"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Zamawiający nie wezwie wykonawcy do złożenia podmiotowych środków dowodowych, jeżeli:</w:t>
      </w:r>
    </w:p>
    <w:p w14:paraId="0A2502C0" w14:textId="77777777" w:rsidR="00BA7C63" w:rsidRPr="000D65D9" w:rsidRDefault="00BA7C63" w:rsidP="007E4B37">
      <w:pPr>
        <w:pStyle w:val="Nagwek2"/>
        <w:numPr>
          <w:ilvl w:val="1"/>
          <w:numId w:val="36"/>
        </w:numPr>
        <w:rPr>
          <w:rFonts w:ascii="Garamond" w:hAnsi="Garamond"/>
        </w:rPr>
      </w:pPr>
      <w:r w:rsidRPr="000D65D9">
        <w:rPr>
          <w:rFonts w:ascii="Garamond" w:hAnsi="Garamond"/>
        </w:rPr>
        <w:t xml:space="preserve">może je uzyskać za pomocą bezpłatnych i ogólnodostępnych baz danych, w szczególności rejestrów publicznych w rozumieniu ustawy z 17.02.2005 r. o informatyzacji działalności podmiotów realizujących zadania publiczne, o ile wykonawca wskazał w oświadczeniu, o którym mowa w art. 125 ust. 1 </w:t>
      </w:r>
      <w:proofErr w:type="spellStart"/>
      <w:r w:rsidRPr="000D65D9">
        <w:rPr>
          <w:rFonts w:ascii="Garamond" w:hAnsi="Garamond"/>
        </w:rPr>
        <w:t>Pzp</w:t>
      </w:r>
      <w:proofErr w:type="spellEnd"/>
      <w:r w:rsidRPr="000D65D9">
        <w:rPr>
          <w:rFonts w:ascii="Garamond" w:hAnsi="Garamond"/>
        </w:rPr>
        <w:t>, dane umożliwiające dostęp do tych środków;</w:t>
      </w:r>
    </w:p>
    <w:p w14:paraId="48E731C4" w14:textId="77777777" w:rsidR="00BA7C63" w:rsidRPr="000D65D9" w:rsidRDefault="00BA7C63" w:rsidP="007E4B37">
      <w:pPr>
        <w:pStyle w:val="Nagwek2"/>
        <w:numPr>
          <w:ilvl w:val="1"/>
          <w:numId w:val="36"/>
        </w:numPr>
        <w:rPr>
          <w:rFonts w:ascii="Garamond" w:hAnsi="Garamond"/>
        </w:rPr>
      </w:pPr>
      <w:r w:rsidRPr="000D65D9">
        <w:rPr>
          <w:rFonts w:ascii="Garamond" w:hAnsi="Garamond"/>
        </w:rPr>
        <w:t xml:space="preserve">podmiotowym środkiem dowodowym jest oświadczenie, którego treść odpowiada zakresowi oświadczenia, o którym mowa w art. 125 ust. 1 </w:t>
      </w:r>
      <w:proofErr w:type="spellStart"/>
      <w:r w:rsidRPr="000D65D9">
        <w:rPr>
          <w:rFonts w:ascii="Garamond" w:hAnsi="Garamond"/>
        </w:rPr>
        <w:t>Pzp</w:t>
      </w:r>
      <w:proofErr w:type="spellEnd"/>
      <w:r w:rsidRPr="000D65D9">
        <w:rPr>
          <w:rFonts w:ascii="Garamond" w:hAnsi="Garamond"/>
        </w:rPr>
        <w:t>.</w:t>
      </w:r>
    </w:p>
    <w:p w14:paraId="686CFC43"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Wykonawca nie jest zobowiązany do złożenia podmiotowych środków dowodowych, które Zamawiający posiada, jeżeli Wykonawca wskaże te środki oraz potwierdzi ich prawidłowość i aktualność.</w:t>
      </w:r>
    </w:p>
    <w:p w14:paraId="38168695"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5335DFB7"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54D4444C"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702064" w:rsidRPr="000D65D9">
        <w:rPr>
          <w:rFonts w:ascii="Garamond" w:hAnsi="Garamond" w:cs="Open Sans"/>
          <w:sz w:val="20"/>
          <w:szCs w:val="20"/>
        </w:rPr>
        <w:t>6</w:t>
      </w:r>
      <w:r w:rsidRPr="000D65D9">
        <w:rPr>
          <w:rFonts w:ascii="Garamond" w:hAnsi="Garamond" w:cs="Open Sans"/>
          <w:sz w:val="20"/>
          <w:szCs w:val="20"/>
        </w:rPr>
        <w:t xml:space="preserve"> do SWZ. </w:t>
      </w:r>
    </w:p>
    <w:p w14:paraId="6E4D0920"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Zobowiązanie podmiotu udostępniającego zasoby, potwierdza, że stosunek łączący Wykonawcę z</w:t>
      </w:r>
      <w:r w:rsidR="00506FAA" w:rsidRPr="000D65D9">
        <w:rPr>
          <w:rFonts w:ascii="Garamond" w:hAnsi="Garamond" w:cs="Open Sans"/>
          <w:sz w:val="20"/>
          <w:szCs w:val="20"/>
        </w:rPr>
        <w:t> </w:t>
      </w:r>
      <w:r w:rsidRPr="000D65D9">
        <w:rPr>
          <w:rFonts w:ascii="Garamond" w:hAnsi="Garamond" w:cs="Open Sans"/>
          <w:sz w:val="20"/>
          <w:szCs w:val="20"/>
        </w:rPr>
        <w:t>podmiotami udostępniającymi zasoby gwarantuje rzeczywisty dostęp do tych zasobów oraz określa, w</w:t>
      </w:r>
      <w:r w:rsidR="00506FAA" w:rsidRPr="000D65D9">
        <w:rPr>
          <w:rFonts w:ascii="Garamond" w:hAnsi="Garamond" w:cs="Open Sans"/>
          <w:sz w:val="20"/>
          <w:szCs w:val="20"/>
        </w:rPr>
        <w:t> </w:t>
      </w:r>
      <w:r w:rsidRPr="000D65D9">
        <w:rPr>
          <w:rFonts w:ascii="Garamond" w:hAnsi="Garamond" w:cs="Open Sans"/>
          <w:sz w:val="20"/>
          <w:szCs w:val="20"/>
        </w:rPr>
        <w:t xml:space="preserve">szczególności:  </w:t>
      </w:r>
    </w:p>
    <w:p w14:paraId="1C63F196" w14:textId="77777777" w:rsidR="00BA7C63" w:rsidRPr="000D65D9" w:rsidRDefault="00BA7C63" w:rsidP="002B5A36">
      <w:pPr>
        <w:numPr>
          <w:ilvl w:val="1"/>
          <w:numId w:val="7"/>
        </w:numPr>
        <w:spacing w:after="0" w:line="276" w:lineRule="auto"/>
        <w:ind w:left="993" w:right="1" w:hanging="281"/>
        <w:jc w:val="both"/>
        <w:rPr>
          <w:rFonts w:ascii="Garamond" w:hAnsi="Garamond" w:cs="Open Sans"/>
          <w:sz w:val="20"/>
          <w:szCs w:val="20"/>
        </w:rPr>
      </w:pPr>
      <w:r w:rsidRPr="000D65D9">
        <w:rPr>
          <w:rFonts w:ascii="Garamond" w:hAnsi="Garamond" w:cs="Open Sans"/>
          <w:sz w:val="20"/>
          <w:szCs w:val="20"/>
        </w:rPr>
        <w:t>zakres dostępnych wykonawcy zasobów podmiotu udostępniającego zasoby;</w:t>
      </w:r>
    </w:p>
    <w:p w14:paraId="4137BCC4" w14:textId="77777777" w:rsidR="00BA7C63" w:rsidRPr="000D65D9" w:rsidRDefault="00BA7C63" w:rsidP="002B5A36">
      <w:pPr>
        <w:numPr>
          <w:ilvl w:val="1"/>
          <w:numId w:val="7"/>
        </w:numPr>
        <w:spacing w:after="0" w:line="276" w:lineRule="auto"/>
        <w:ind w:left="993" w:right="1" w:hanging="281"/>
        <w:jc w:val="both"/>
        <w:rPr>
          <w:rFonts w:ascii="Garamond" w:hAnsi="Garamond" w:cs="Open Sans"/>
          <w:sz w:val="20"/>
          <w:szCs w:val="20"/>
        </w:rPr>
      </w:pPr>
      <w:r w:rsidRPr="000D65D9">
        <w:rPr>
          <w:rFonts w:ascii="Garamond" w:hAnsi="Garamond" w:cs="Open Sans"/>
          <w:sz w:val="20"/>
          <w:szCs w:val="20"/>
        </w:rPr>
        <w:t xml:space="preserve">sposób i okres udostępnienia Wykonawcy i wykorzystania przez niego zasobów podmiotu udostępniającego te zasoby przy wykonywaniu zamówienia;  </w:t>
      </w:r>
    </w:p>
    <w:p w14:paraId="12518AAA" w14:textId="77777777" w:rsidR="00BA7C63" w:rsidRPr="000D65D9" w:rsidRDefault="00BA7C63" w:rsidP="002B5A36">
      <w:pPr>
        <w:numPr>
          <w:ilvl w:val="1"/>
          <w:numId w:val="7"/>
        </w:numPr>
        <w:spacing w:after="0" w:line="276" w:lineRule="auto"/>
        <w:ind w:left="993" w:right="1" w:hanging="281"/>
        <w:jc w:val="both"/>
        <w:rPr>
          <w:rFonts w:ascii="Garamond" w:hAnsi="Garamond" w:cs="Open Sans"/>
          <w:sz w:val="20"/>
          <w:szCs w:val="20"/>
        </w:rPr>
      </w:pPr>
      <w:r w:rsidRPr="000D65D9">
        <w:rPr>
          <w:rFonts w:ascii="Garamond" w:hAnsi="Garamond" w:cs="Open Sans"/>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D415EF8"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Zamawiający ocenia, czy udostępniane Wykonawcy przez podmioty udostępniające zasoby zdolności techniczne lub zawodowe lub ich sytuacja finansowa lub ekonomiczna, pozwalają na wykazanie przez Wykonawcę spełniania </w:t>
      </w:r>
      <w:r w:rsidRPr="000D65D9">
        <w:rPr>
          <w:rFonts w:ascii="Garamond" w:hAnsi="Garamond" w:cs="Open Sans"/>
          <w:sz w:val="20"/>
          <w:szCs w:val="20"/>
        </w:rPr>
        <w:lastRenderedPageBreak/>
        <w:t xml:space="preserve">warunków udziału w postępowaniu, a także bada, czy nie zachodzą wobec tego podmiotu podstawy wykluczenia, które zostały przewidziane względem Wykonawcy. </w:t>
      </w:r>
    </w:p>
    <w:p w14:paraId="2FE52750"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0521EC07"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168725B"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 </w:t>
      </w:r>
    </w:p>
    <w:p w14:paraId="1EF7CE2C"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Wykonawca, w przypadku polegania na zdolnościach lub sytuacji podmiotów udostępniających zasoby, przedstawia, wraz z oświadczeniem o niepodleganiu wykluczeniu, spełnianiu warunków udziału w postępowaniu, także oświadczenie podmiotu udostępniającego zasoby, potwierdzające brak podstaw wykluczenia tego podmiotu oraz odpowiednio spełnianie warunków udziału w postępowaniu lub kryteriów selekcji, w zakresie, w jakim Wykonawca powołuje się na jego zasoby. </w:t>
      </w:r>
    </w:p>
    <w:p w14:paraId="23AD41E8"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48C6310B"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Podmiotowe środki dowodowe oraz inne dokumenty lub oświadczenia Wykonawca składa, pod rygorem nieważności, w formie elektronicznej lub w postaci elektronicznej opatrzonej podpisem zaufanym lub podpisem osobistym.</w:t>
      </w:r>
    </w:p>
    <w:p w14:paraId="76544753"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W zakresie nieuregulowanym ustawą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bookmarkStart w:id="10" w:name="_Toc258314249"/>
    </w:p>
    <w:p w14:paraId="1A4138E2"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Wykonawca mający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53300826"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Jeżeli Wykonawca ma siedzibę lub miejsce zamieszkania poza granicami Rzeczpospolitej Polskiej zamiast dokumentu, o którym mowa w rozdziale 10 ust.10. 4 pkt. </w:t>
      </w:r>
      <w:r w:rsidR="004D3698" w:rsidRPr="000D65D9">
        <w:rPr>
          <w:rFonts w:ascii="Garamond" w:hAnsi="Garamond" w:cs="Open Sans"/>
          <w:sz w:val="20"/>
          <w:szCs w:val="20"/>
        </w:rPr>
        <w:t>1</w:t>
      </w:r>
      <w:r w:rsidRPr="000D65D9">
        <w:rPr>
          <w:rFonts w:ascii="Garamond" w:hAnsi="Garamond" w:cs="Open Sans"/>
          <w:sz w:val="20"/>
          <w:szCs w:val="20"/>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4B56FAB"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Jeżeli w kraju, w którym wykonawca ma siedzibę lub miejsce zamieszkania, nie wydaje się dokumentów, o których powyżej,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F89F977"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Dokumenty, o których mowa powyżej powinny być wystawione nie wcześniej niż 3 miesięcy przed ich złożeniem. </w:t>
      </w:r>
    </w:p>
    <w:p w14:paraId="1B343E4C" w14:textId="77777777" w:rsidR="00BA7C63" w:rsidRPr="000D65D9" w:rsidRDefault="00BA7C63" w:rsidP="002B5A36">
      <w:pPr>
        <w:pStyle w:val="Akapitzlist"/>
        <w:numPr>
          <w:ilvl w:val="2"/>
          <w:numId w:val="1"/>
        </w:numPr>
        <w:spacing w:after="0" w:line="276" w:lineRule="auto"/>
        <w:ind w:left="567"/>
        <w:jc w:val="both"/>
        <w:rPr>
          <w:rFonts w:ascii="Garamond" w:hAnsi="Garamond" w:cs="Open Sans"/>
          <w:sz w:val="20"/>
          <w:szCs w:val="20"/>
        </w:rPr>
      </w:pPr>
      <w:r w:rsidRPr="000D65D9">
        <w:rPr>
          <w:rFonts w:ascii="Garamond" w:hAnsi="Garamond" w:cs="Open Sans"/>
          <w:sz w:val="20"/>
          <w:szCs w:val="20"/>
        </w:rPr>
        <w:t xml:space="preserve">Podmiotowe środki dowodowe, przedmiotowe środki dowodowe oraz inne dokumenty lub oświadczenia, sporządzone w języku obcym przekazuje się wraz z tłumaczeniem na język polski. </w:t>
      </w:r>
    </w:p>
    <w:p w14:paraId="3E46AB06" w14:textId="77777777" w:rsidR="00BA7C63" w:rsidRPr="000D65D9" w:rsidRDefault="00BA7C63" w:rsidP="007E4B37">
      <w:pPr>
        <w:pStyle w:val="Nagwek2"/>
        <w:rPr>
          <w:rFonts w:ascii="Garamond" w:hAnsi="Garamond"/>
        </w:rPr>
      </w:pPr>
    </w:p>
    <w:p w14:paraId="381BCE9C"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lastRenderedPageBreak/>
        <w:t>INFORMACJA DLA WYKONAWCÓW zamierzających powierzyć wykonanie części zamówienia podwykonawcom</w:t>
      </w:r>
    </w:p>
    <w:p w14:paraId="1DD210D0"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 xml:space="preserve">Zamawiający zgodnie z art. 462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dopuszcza wykonanie części zamówienia przy udziale podwykonawców. </w:t>
      </w:r>
    </w:p>
    <w:p w14:paraId="1EDBC2BF"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 xml:space="preserve">Zamawiający nie zastrzega obowiązku osobistego wykonania przez Wykonawcę kluczowych części zamówienia </w:t>
      </w:r>
    </w:p>
    <w:p w14:paraId="6FCAE24A"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 xml:space="preserve">Zamawiający żąda wskazania przez Wykonawcę, w ofercie, części zamówienia, których wykonanie zamierza powierzyć Podwykonawcom, i podania nazw Podwykonawców, jeżeli są już znani. </w:t>
      </w:r>
    </w:p>
    <w:p w14:paraId="555826F8"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 xml:space="preserve">Zamawiający żąda, aby przed przystąpieniem do wykonania zamówienia Wykonawca podał nazwy, dane kontaktowe oraz przedstawicieli, Podwykonawców zaangażowanych w roboty budowlane i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i usług. </w:t>
      </w:r>
    </w:p>
    <w:p w14:paraId="31DBDC20"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 xml:space="preserve">Jeżeli zmiana albo rezygnacja z Podwykonawcy dotyczy podmiotu, na którego zasoby wykonawca powoływał się, na zasadach określonych w art. 118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A987DE8"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272315A8"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Podwykonawca zobowiązany jest do posiadania odpowiednich uprawnień, jeżeli jest to objęte przedmiotem zamówienia.</w:t>
      </w:r>
    </w:p>
    <w:p w14:paraId="0802A8D9" w14:textId="77777777" w:rsidR="00BA7C63" w:rsidRPr="000D65D9" w:rsidRDefault="00BA7C63">
      <w:pPr>
        <w:pStyle w:val="Akapitzlist"/>
        <w:numPr>
          <w:ilvl w:val="0"/>
          <w:numId w:val="32"/>
        </w:numPr>
        <w:spacing w:after="0" w:line="276" w:lineRule="auto"/>
        <w:jc w:val="both"/>
        <w:rPr>
          <w:rFonts w:ascii="Garamond" w:hAnsi="Garamond" w:cs="Open Sans"/>
          <w:sz w:val="20"/>
          <w:szCs w:val="20"/>
        </w:rPr>
      </w:pPr>
      <w:r w:rsidRPr="000D65D9">
        <w:rPr>
          <w:rFonts w:ascii="Garamond" w:hAnsi="Garamond" w:cs="Open Sans"/>
          <w:sz w:val="20"/>
          <w:szCs w:val="20"/>
        </w:rPr>
        <w:t>Wykonawca zamierzający zawrzeć umowę o podwykonawstwo, której przedmiotem są roboty budowlane lub dokonać jej zmiany, jest obowiązany, w trakcie realizacji niniejszego zamówienia, do przedłożenia Zamawiającemu do zaakceptowania projektu tej umowy o podwykonawstwo.</w:t>
      </w:r>
    </w:p>
    <w:p w14:paraId="69144600" w14:textId="77777777" w:rsidR="00BA7C63" w:rsidRPr="000D65D9" w:rsidRDefault="00BA7C63">
      <w:pPr>
        <w:pStyle w:val="Akapitzlist"/>
        <w:numPr>
          <w:ilvl w:val="0"/>
          <w:numId w:val="32"/>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Projekt umowy powinien określać w szczególności: </w:t>
      </w:r>
    </w:p>
    <w:p w14:paraId="49CE5E8B" w14:textId="77777777" w:rsidR="00BA7C63" w:rsidRPr="000D65D9" w:rsidRDefault="00BA7C63">
      <w:pPr>
        <w:pStyle w:val="Akapitzlist"/>
        <w:numPr>
          <w:ilvl w:val="0"/>
          <w:numId w:val="37"/>
        </w:numPr>
        <w:spacing w:after="0" w:line="276" w:lineRule="auto"/>
        <w:ind w:left="1134" w:hanging="283"/>
        <w:jc w:val="both"/>
        <w:rPr>
          <w:rFonts w:ascii="Garamond" w:hAnsi="Garamond" w:cs="Open Sans"/>
          <w:sz w:val="20"/>
          <w:szCs w:val="20"/>
        </w:rPr>
      </w:pPr>
      <w:r w:rsidRPr="000D65D9">
        <w:rPr>
          <w:rFonts w:ascii="Garamond" w:hAnsi="Garamond" w:cs="Open Sans"/>
          <w:sz w:val="20"/>
          <w:szCs w:val="20"/>
        </w:rPr>
        <w:t>zakres robót powierzanych podwykonawcy,</w:t>
      </w:r>
    </w:p>
    <w:p w14:paraId="0D0DCD98" w14:textId="77777777" w:rsidR="00BA7C63" w:rsidRPr="000D65D9" w:rsidRDefault="00BA7C63">
      <w:pPr>
        <w:pStyle w:val="Akapitzlist"/>
        <w:numPr>
          <w:ilvl w:val="0"/>
          <w:numId w:val="37"/>
        </w:numPr>
        <w:spacing w:after="0" w:line="276" w:lineRule="auto"/>
        <w:ind w:left="1134" w:hanging="283"/>
        <w:jc w:val="both"/>
        <w:rPr>
          <w:rFonts w:ascii="Garamond" w:hAnsi="Garamond" w:cs="Open Sans"/>
          <w:sz w:val="20"/>
          <w:szCs w:val="20"/>
        </w:rPr>
      </w:pPr>
      <w:r w:rsidRPr="000D65D9">
        <w:rPr>
          <w:rFonts w:ascii="Garamond" w:hAnsi="Garamond" w:cs="Open Sans"/>
          <w:sz w:val="20"/>
          <w:szCs w:val="20"/>
        </w:rPr>
        <w:t xml:space="preserve">termin wykonania robót objętych umową, </w:t>
      </w:r>
    </w:p>
    <w:p w14:paraId="6595048D" w14:textId="77777777" w:rsidR="00BA7C63" w:rsidRPr="000D65D9" w:rsidRDefault="00BA7C63">
      <w:pPr>
        <w:pStyle w:val="Akapitzlist"/>
        <w:numPr>
          <w:ilvl w:val="0"/>
          <w:numId w:val="37"/>
        </w:numPr>
        <w:spacing w:after="0" w:line="276" w:lineRule="auto"/>
        <w:ind w:left="1134" w:hanging="283"/>
        <w:jc w:val="both"/>
        <w:rPr>
          <w:rFonts w:ascii="Garamond" w:hAnsi="Garamond" w:cs="Open Sans"/>
          <w:sz w:val="20"/>
          <w:szCs w:val="20"/>
        </w:rPr>
      </w:pPr>
      <w:r w:rsidRPr="000D65D9">
        <w:rPr>
          <w:rFonts w:ascii="Garamond" w:hAnsi="Garamond" w:cs="Open Sans"/>
          <w:sz w:val="20"/>
          <w:szCs w:val="20"/>
        </w:rPr>
        <w:t xml:space="preserve">kwotę wynagrodzenia, </w:t>
      </w:r>
    </w:p>
    <w:p w14:paraId="20DC883D" w14:textId="77777777" w:rsidR="00BA7C63" w:rsidRPr="000D65D9" w:rsidRDefault="00BA7C63">
      <w:pPr>
        <w:pStyle w:val="Akapitzlist"/>
        <w:numPr>
          <w:ilvl w:val="0"/>
          <w:numId w:val="37"/>
        </w:numPr>
        <w:spacing w:after="0" w:line="276" w:lineRule="auto"/>
        <w:ind w:left="1134" w:hanging="283"/>
        <w:jc w:val="both"/>
        <w:rPr>
          <w:rFonts w:ascii="Garamond" w:hAnsi="Garamond" w:cs="Open Sans"/>
          <w:sz w:val="20"/>
          <w:szCs w:val="20"/>
        </w:rPr>
      </w:pPr>
      <w:r w:rsidRPr="000D65D9">
        <w:rPr>
          <w:rFonts w:ascii="Garamond" w:hAnsi="Garamond" w:cs="Open Sans"/>
          <w:sz w:val="20"/>
          <w:szCs w:val="20"/>
        </w:rPr>
        <w:t>zasady zawierania umów o podwykonawstwo z dalszymi podwykonawcami,</w:t>
      </w:r>
    </w:p>
    <w:p w14:paraId="47635F08" w14:textId="77777777" w:rsidR="00BA7C63" w:rsidRPr="000D65D9" w:rsidRDefault="00BA7C63">
      <w:pPr>
        <w:pStyle w:val="Akapitzlist"/>
        <w:numPr>
          <w:ilvl w:val="0"/>
          <w:numId w:val="37"/>
        </w:numPr>
        <w:spacing w:after="0" w:line="276" w:lineRule="auto"/>
        <w:ind w:left="1134" w:hanging="283"/>
        <w:jc w:val="both"/>
        <w:rPr>
          <w:rFonts w:ascii="Garamond" w:hAnsi="Garamond" w:cs="Open Sans"/>
          <w:sz w:val="20"/>
          <w:szCs w:val="20"/>
        </w:rPr>
      </w:pPr>
      <w:r w:rsidRPr="000D65D9">
        <w:rPr>
          <w:rFonts w:ascii="Garamond" w:hAnsi="Garamond" w:cs="Open Sans"/>
          <w:sz w:val="20"/>
          <w:szCs w:val="20"/>
        </w:rPr>
        <w:t>termin zapłaty wynagrodzenia podwykonawcy lub dalszym podwykonawcom – termin zapłaty wynagrodzenia nie może być dłuższy niż 30 dni od dnia doręczenia wykonawcy faktury potwierdzającej wykonanie zleconej podwykonawcy roboty z tym, że termin płatności wynagrodzenia powinien być ustalony w taki sposób, aby przypadał wcześniej niż termin zapłaty przez Zamawiającego wynagrodzenia należnego Wykonawcy.</w:t>
      </w:r>
    </w:p>
    <w:p w14:paraId="4A418BB3" w14:textId="77777777" w:rsidR="00BA7C63" w:rsidRPr="000D65D9" w:rsidRDefault="00BA7C63">
      <w:pPr>
        <w:pStyle w:val="Akapitzlist"/>
        <w:numPr>
          <w:ilvl w:val="0"/>
          <w:numId w:val="32"/>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Zamawiający w terminie 7 dni od przedstawienia projektu umowy o podwykonawstwo na roboty budowlane, zgłosi pisemnie zastrzeżenia lub sprzeciw, w sytuacji gdy: </w:t>
      </w:r>
    </w:p>
    <w:p w14:paraId="4F992B0B" w14:textId="77777777" w:rsidR="00BA7C63" w:rsidRPr="000D65D9" w:rsidRDefault="00BA7C63">
      <w:pPr>
        <w:pStyle w:val="Akapitzlist"/>
        <w:numPr>
          <w:ilvl w:val="0"/>
          <w:numId w:val="38"/>
        </w:numPr>
        <w:spacing w:after="0" w:line="276" w:lineRule="auto"/>
        <w:ind w:left="1134"/>
        <w:rPr>
          <w:rFonts w:ascii="Garamond" w:hAnsi="Garamond" w:cs="Open Sans"/>
          <w:sz w:val="20"/>
          <w:szCs w:val="20"/>
        </w:rPr>
      </w:pPr>
      <w:r w:rsidRPr="000D65D9">
        <w:rPr>
          <w:rFonts w:ascii="Garamond" w:hAnsi="Garamond" w:cs="Open Sans"/>
          <w:sz w:val="20"/>
          <w:szCs w:val="20"/>
        </w:rPr>
        <w:t xml:space="preserve">projekt umowy nie będzie zawierał zapisów, o których mowa w ust. 11.9, </w:t>
      </w:r>
    </w:p>
    <w:p w14:paraId="421516BE" w14:textId="77777777" w:rsidR="00BA7C63" w:rsidRPr="000D65D9" w:rsidRDefault="00BA7C63">
      <w:pPr>
        <w:pStyle w:val="Akapitzlist"/>
        <w:numPr>
          <w:ilvl w:val="0"/>
          <w:numId w:val="38"/>
        </w:numPr>
        <w:spacing w:after="0" w:line="276" w:lineRule="auto"/>
        <w:ind w:left="1134"/>
        <w:jc w:val="both"/>
        <w:rPr>
          <w:rFonts w:ascii="Garamond" w:hAnsi="Garamond" w:cs="Open Sans"/>
          <w:sz w:val="20"/>
          <w:szCs w:val="20"/>
        </w:rPr>
      </w:pPr>
      <w:r w:rsidRPr="000D65D9">
        <w:rPr>
          <w:rFonts w:ascii="Garamond" w:hAnsi="Garamond" w:cs="Open Sans"/>
          <w:sz w:val="20"/>
          <w:szCs w:val="20"/>
        </w:rPr>
        <w:t xml:space="preserve">projekt umowy będzie zawierał postanowienia uzależniające uzyskanie przez podwykonawcę lub dalszego podwykonawcę zapłaty za realizację przedmiotu umowy od zapłaty wynagrodzenia Wykonawcy przez Zamawiającego lub odpowiednio zapłaty przez Wykonawcę za realizację przedmiotu umowy przez podwykonawcę, </w:t>
      </w:r>
    </w:p>
    <w:p w14:paraId="3E165762" w14:textId="77777777" w:rsidR="00BA7C63" w:rsidRPr="000D65D9" w:rsidRDefault="00BA7C63">
      <w:pPr>
        <w:pStyle w:val="Akapitzlist"/>
        <w:numPr>
          <w:ilvl w:val="0"/>
          <w:numId w:val="38"/>
        </w:numPr>
        <w:spacing w:after="0" w:line="276" w:lineRule="auto"/>
        <w:ind w:left="1134"/>
        <w:jc w:val="both"/>
        <w:rPr>
          <w:rFonts w:ascii="Garamond" w:hAnsi="Garamond" w:cs="Open Sans"/>
          <w:sz w:val="20"/>
          <w:szCs w:val="20"/>
        </w:rPr>
      </w:pPr>
      <w:r w:rsidRPr="000D65D9">
        <w:rPr>
          <w:rFonts w:ascii="Garamond" w:hAnsi="Garamond" w:cs="Open Sans"/>
          <w:sz w:val="20"/>
          <w:szCs w:val="20"/>
        </w:rPr>
        <w:t xml:space="preserve">projekt umowy będzie przewidywał tworzenie kaucji należytego wykonania umowy (w tym kaucji gwarancyjnej) poprzez zatrzymanie części wynagrodzenia należnego podwykonawcy lub dalszemu podwykonawcy (Zamawiający dopuszcza tworzenie kaucji poprzez potrącenie wzajemnych wierzytelności, na co podwykonawca lub dalszy podwykonawca winien wyrazić zgodę w umowie o podwykonawstwo), </w:t>
      </w:r>
    </w:p>
    <w:p w14:paraId="7A2314B4" w14:textId="77777777" w:rsidR="00BA7C63" w:rsidRPr="000D65D9" w:rsidRDefault="00BA7C63">
      <w:pPr>
        <w:pStyle w:val="Akapitzlist"/>
        <w:numPr>
          <w:ilvl w:val="0"/>
          <w:numId w:val="38"/>
        </w:numPr>
        <w:spacing w:after="0" w:line="276" w:lineRule="auto"/>
        <w:ind w:left="1134"/>
        <w:jc w:val="both"/>
        <w:rPr>
          <w:rFonts w:ascii="Garamond" w:hAnsi="Garamond" w:cs="Open Sans"/>
          <w:sz w:val="20"/>
          <w:szCs w:val="20"/>
        </w:rPr>
      </w:pPr>
      <w:r w:rsidRPr="000D65D9">
        <w:rPr>
          <w:rFonts w:ascii="Garamond" w:hAnsi="Garamond" w:cs="Open Sans"/>
          <w:sz w:val="20"/>
          <w:szCs w:val="20"/>
        </w:rPr>
        <w:t xml:space="preserve">projekt umowy nie będzie zawierał zobowiązania podwykonawcy lub dalszego podwykonawcy do zatrudnienia na podstawie umowy o pracę osób wykonujących wskazane przez Zamawiającego czynności w zakresie realizacji zamówienia, </w:t>
      </w:r>
    </w:p>
    <w:p w14:paraId="2EDE2FE2" w14:textId="77777777" w:rsidR="00BA7C63" w:rsidRPr="000D65D9" w:rsidRDefault="00BA7C63">
      <w:pPr>
        <w:pStyle w:val="Akapitzlist"/>
        <w:numPr>
          <w:ilvl w:val="0"/>
          <w:numId w:val="38"/>
        </w:numPr>
        <w:spacing w:after="0" w:line="276" w:lineRule="auto"/>
        <w:ind w:left="1134"/>
        <w:jc w:val="both"/>
        <w:rPr>
          <w:rFonts w:ascii="Garamond" w:hAnsi="Garamond" w:cs="Open Sans"/>
          <w:sz w:val="20"/>
          <w:szCs w:val="20"/>
        </w:rPr>
      </w:pPr>
      <w:r w:rsidRPr="000D65D9">
        <w:rPr>
          <w:rFonts w:ascii="Garamond" w:hAnsi="Garamond" w:cs="Open Sans"/>
          <w:sz w:val="20"/>
          <w:szCs w:val="20"/>
        </w:rPr>
        <w:t xml:space="preserve">projekt umowy będzie zawierał zapisy dotyczące kar umownych wyższych niż reguluje to umowa między Zamawiającym a Wykonawcą. </w:t>
      </w:r>
    </w:p>
    <w:p w14:paraId="1CDFB98F" w14:textId="77777777" w:rsidR="00BA7C63" w:rsidRPr="000D65D9" w:rsidRDefault="00BA7C63">
      <w:pPr>
        <w:pStyle w:val="Akapitzlist"/>
        <w:numPr>
          <w:ilvl w:val="0"/>
          <w:numId w:val="32"/>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lastRenderedPageBreak/>
        <w:t xml:space="preserve">Wykonawca jest zobowiązany do przedłożenia poświadczonej za zgodność z oryginałem kopii umowy o podwykonawstwo, której przedmiotem są dostawy, usługi, roboty budowlane oraz jej zmian. </w:t>
      </w:r>
    </w:p>
    <w:p w14:paraId="4DDE6F3A" w14:textId="77777777" w:rsidR="00BA7C63" w:rsidRPr="000D65D9" w:rsidRDefault="00BA7C63">
      <w:pPr>
        <w:pStyle w:val="Akapitzlist"/>
        <w:numPr>
          <w:ilvl w:val="0"/>
          <w:numId w:val="32"/>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Zapłata wynagrodzenia należnego Wykonawcy za zrealizowanie części zamówienia nastąpi po przedstawieniu dowodów zapłaty wymagalnego wynagrodzenia Podwykonawcom biorącym udział w realizacji odebranych robót budowlanych i usług. </w:t>
      </w:r>
    </w:p>
    <w:p w14:paraId="695DDA76" w14:textId="77777777" w:rsidR="00BA7C63" w:rsidRPr="000D65D9" w:rsidRDefault="00BA7C63">
      <w:pPr>
        <w:pStyle w:val="Akapitzlist"/>
        <w:numPr>
          <w:ilvl w:val="0"/>
          <w:numId w:val="32"/>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Obowiązkiem Wykonawcy jest dołączenie do każdej faktury przedkładanej Zamawiającemu oświadczeń Podwykonawcy i odpowiednio dalszych podwykonawców (wraz z kopiami wszystkich dokumentów wymienionych w oświadczeniu) potwierdzonych przez Wykonawcę o dokonaniu rozliczeń Wykonawcy z Podwykonawcą (i odpowiednio Wykonawcy, podwykonawcy z dalszymi podwykonawcami) za dany okres rozliczeniowy podlegający fakturowaniu.</w:t>
      </w:r>
    </w:p>
    <w:p w14:paraId="5092CB44" w14:textId="77777777" w:rsidR="00BA7C63" w:rsidRPr="000D65D9" w:rsidRDefault="00BA7C63" w:rsidP="002B5A36">
      <w:pPr>
        <w:spacing w:after="0" w:line="276" w:lineRule="auto"/>
        <w:rPr>
          <w:rFonts w:ascii="Garamond" w:hAnsi="Garamond" w:cs="Open Sans"/>
          <w:sz w:val="20"/>
          <w:szCs w:val="20"/>
        </w:rPr>
      </w:pPr>
    </w:p>
    <w:p w14:paraId="2A8CC6D9"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Informacja dla wykonawców wspólnie ubiegających się o udzielenie zamówienia</w:t>
      </w:r>
    </w:p>
    <w:p w14:paraId="75B52FD2" w14:textId="77777777" w:rsidR="00BA7C63" w:rsidRPr="000D65D9" w:rsidRDefault="00BA7C63">
      <w:pPr>
        <w:pStyle w:val="Akapitzlist"/>
        <w:numPr>
          <w:ilvl w:val="0"/>
          <w:numId w:val="33"/>
        </w:numPr>
        <w:spacing w:after="0" w:line="276" w:lineRule="auto"/>
        <w:jc w:val="both"/>
        <w:rPr>
          <w:rFonts w:ascii="Garamond" w:hAnsi="Garamond" w:cs="Open Sans"/>
          <w:sz w:val="20"/>
          <w:szCs w:val="20"/>
        </w:rPr>
      </w:pPr>
      <w:r w:rsidRPr="000D65D9">
        <w:rPr>
          <w:rFonts w:ascii="Garamond" w:hAnsi="Garamond" w:cs="Open Sans"/>
          <w:sz w:val="20"/>
          <w:szCs w:val="20"/>
        </w:rPr>
        <w:t xml:space="preserve">Wykonawcy wspólnie ubiegający się o zamówienie ponoszą solidarną odpowiedzialność za wykonanie umowy i wniesienie zabezpieczenia należytego wykonania umowy. </w:t>
      </w:r>
    </w:p>
    <w:p w14:paraId="42F885F2" w14:textId="77777777" w:rsidR="00BA7C63" w:rsidRPr="000D65D9" w:rsidRDefault="00BA7C63">
      <w:pPr>
        <w:pStyle w:val="Akapitzlist"/>
        <w:numPr>
          <w:ilvl w:val="0"/>
          <w:numId w:val="33"/>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Dokument potwierdzający ustanowienie pełnomocnika powinien zawierać: </w:t>
      </w:r>
    </w:p>
    <w:p w14:paraId="53377C17" w14:textId="77777777" w:rsidR="00BA7C63" w:rsidRPr="000D65D9" w:rsidRDefault="00BA7C63" w:rsidP="007E4B37">
      <w:pPr>
        <w:pStyle w:val="Nagwek2"/>
        <w:numPr>
          <w:ilvl w:val="0"/>
          <w:numId w:val="34"/>
        </w:numPr>
        <w:rPr>
          <w:rFonts w:ascii="Garamond" w:hAnsi="Garamond"/>
        </w:rPr>
      </w:pPr>
      <w:r w:rsidRPr="000D65D9">
        <w:rPr>
          <w:rFonts w:ascii="Garamond" w:hAnsi="Garamond"/>
        </w:rPr>
        <w:t xml:space="preserve">wskazanie postępowania o zamówienie publiczne, którego dotyczy, </w:t>
      </w:r>
    </w:p>
    <w:p w14:paraId="12A05CC5" w14:textId="77777777" w:rsidR="00BA7C63" w:rsidRPr="000D65D9" w:rsidRDefault="00BA7C63" w:rsidP="007E4B37">
      <w:pPr>
        <w:pStyle w:val="Nagwek2"/>
        <w:numPr>
          <w:ilvl w:val="0"/>
          <w:numId w:val="34"/>
        </w:numPr>
        <w:rPr>
          <w:rFonts w:ascii="Garamond" w:hAnsi="Garamond"/>
        </w:rPr>
      </w:pPr>
      <w:r w:rsidRPr="000D65D9">
        <w:rPr>
          <w:rFonts w:ascii="Garamond" w:hAnsi="Garamond"/>
        </w:rPr>
        <w:t xml:space="preserve">Wykonawców ubiegających się wspólnie o udzielenie zamówienia, </w:t>
      </w:r>
    </w:p>
    <w:p w14:paraId="2D139FF3" w14:textId="77777777" w:rsidR="00BA7C63" w:rsidRPr="000D65D9" w:rsidRDefault="00BA7C63" w:rsidP="007E4B37">
      <w:pPr>
        <w:pStyle w:val="Nagwek2"/>
        <w:numPr>
          <w:ilvl w:val="0"/>
          <w:numId w:val="34"/>
        </w:numPr>
        <w:rPr>
          <w:rFonts w:ascii="Garamond" w:hAnsi="Garamond"/>
        </w:rPr>
      </w:pPr>
      <w:r w:rsidRPr="000D65D9">
        <w:rPr>
          <w:rFonts w:ascii="Garamond" w:hAnsi="Garamond"/>
        </w:rPr>
        <w:t xml:space="preserve">ustanowionego pełnomocnika oraz </w:t>
      </w:r>
    </w:p>
    <w:p w14:paraId="64EBF176" w14:textId="77777777" w:rsidR="00BA7C63" w:rsidRPr="000D65D9" w:rsidRDefault="00BA7C63" w:rsidP="007E4B37">
      <w:pPr>
        <w:pStyle w:val="Nagwek2"/>
        <w:numPr>
          <w:ilvl w:val="0"/>
          <w:numId w:val="34"/>
        </w:numPr>
        <w:rPr>
          <w:rFonts w:ascii="Garamond" w:hAnsi="Garamond"/>
        </w:rPr>
      </w:pPr>
      <w:r w:rsidRPr="000D65D9">
        <w:rPr>
          <w:rFonts w:ascii="Garamond" w:hAnsi="Garamond"/>
        </w:rPr>
        <w:t xml:space="preserve">zakres jego umocowania. </w:t>
      </w:r>
    </w:p>
    <w:p w14:paraId="4A9B20F2" w14:textId="77777777" w:rsidR="00BA7C63" w:rsidRPr="000D65D9" w:rsidRDefault="00BA7C63">
      <w:pPr>
        <w:pStyle w:val="Akapitzlist"/>
        <w:numPr>
          <w:ilvl w:val="0"/>
          <w:numId w:val="33"/>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Pełnomocnictwo, sporządza się w formie elektronicznej lub w postaci elektronicznej opatrzonej podpisem zaufanym lub podpisem osobistym. Jeżeli Pełnomocnictwo, zostało sporządzone jako dokument w postaci papierowej i opatrzone własnoręcznym podpisem, przekazuje się cyfrowe odwzorowanie tego dokumentu opatrzone kwalifikowanym podpisem elektronicznym, podpisem zaufanym lub podpisem osobistym – mocodawcy, poświadczającym zgodność cyfrowego odwzorowania z dokumentem w postaci papierowej.  </w:t>
      </w:r>
    </w:p>
    <w:p w14:paraId="3C4BBF07" w14:textId="77777777" w:rsidR="00BA7C63" w:rsidRPr="000D65D9" w:rsidRDefault="00BA7C63">
      <w:pPr>
        <w:pStyle w:val="Akapitzlist"/>
        <w:numPr>
          <w:ilvl w:val="0"/>
          <w:numId w:val="33"/>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 przypadku Wykonawców wspólnie ubiegających się o udzielenie zamówienia, żaden z nich nie może podlegać wykluczeniu z powodu niespełnienia warunków, o których mowa art. 108 ust. 1 oraz art. 109 ust. 1 pkt 4 </w:t>
      </w:r>
      <w:r w:rsidR="00E7280F" w:rsidRPr="000D65D9">
        <w:rPr>
          <w:rFonts w:ascii="Garamond" w:hAnsi="Garamond" w:cs="Open Sans"/>
          <w:sz w:val="20"/>
          <w:szCs w:val="20"/>
        </w:rPr>
        <w:t xml:space="preserve"> </w:t>
      </w:r>
      <w:r w:rsidRPr="000D65D9">
        <w:rPr>
          <w:rFonts w:ascii="Garamond" w:hAnsi="Garamond" w:cs="Open Sans"/>
          <w:sz w:val="20"/>
          <w:szCs w:val="20"/>
        </w:rPr>
        <w:t xml:space="preserve">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oraz art. 7 ust.1 ustawy z dnia 13 kwietnia 2022 r. o szczególnych rozwiązaniach w zakresie przeciwdziałania wspieraniu agresji na Ukrainę oraz służących ochronie bezpieczeństwa narodowego (Dz.U. z 2022 r. poz. 835).</w:t>
      </w:r>
    </w:p>
    <w:p w14:paraId="40EC4496" w14:textId="77777777" w:rsidR="00BA7C63" w:rsidRPr="000D65D9" w:rsidRDefault="00BA7C63">
      <w:pPr>
        <w:pStyle w:val="Akapitzlist"/>
        <w:numPr>
          <w:ilvl w:val="0"/>
          <w:numId w:val="33"/>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 przypadku Wykonawców wspólnie ubiegających się o udzielenie zamówienia warunki, o których mowa w rozdziale 8, Zamawiający będzie oceniał łącznie. </w:t>
      </w:r>
    </w:p>
    <w:p w14:paraId="43100E8D" w14:textId="77777777" w:rsidR="00BA7C63" w:rsidRPr="000D65D9" w:rsidRDefault="00BA7C63">
      <w:pPr>
        <w:pStyle w:val="Akapitzlist"/>
        <w:numPr>
          <w:ilvl w:val="0"/>
          <w:numId w:val="33"/>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5A0B0BD1" w14:textId="77777777" w:rsidR="00BA7C63" w:rsidRPr="000D65D9" w:rsidRDefault="00BA7C63">
      <w:pPr>
        <w:pStyle w:val="Akapitzlist"/>
        <w:numPr>
          <w:ilvl w:val="0"/>
          <w:numId w:val="33"/>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 przypadku wspólnego ubiegania się o zamówienie przez Wykonawców, oświadczenie o niepodleganiu wykluczeniu, spełnianiu warunków udziału w postępowaniu, składa każdy z Wykonawców. Oświadczenia te potwierdzają brak podstaw wykluczenia oraz spełnianie warunków udziału w postępowaniu w zakresie, w jakim każdy z Wykonawców wykazuje spełnianie warunków udziału w postępowaniu. </w:t>
      </w:r>
    </w:p>
    <w:p w14:paraId="74D12D89" w14:textId="77777777" w:rsidR="00BA7C63" w:rsidRPr="000D65D9" w:rsidRDefault="00BA7C63">
      <w:pPr>
        <w:pStyle w:val="Akapitzlist"/>
        <w:numPr>
          <w:ilvl w:val="0"/>
          <w:numId w:val="33"/>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Wszelka korespondencja prowadzona będzie z Pełnomocnikiem.</w:t>
      </w:r>
    </w:p>
    <w:p w14:paraId="17CCCE18" w14:textId="77777777" w:rsidR="00BA7C63" w:rsidRPr="000D65D9" w:rsidRDefault="00BA7C63" w:rsidP="007E4B37">
      <w:pPr>
        <w:pStyle w:val="Nagwek2"/>
        <w:rPr>
          <w:rFonts w:ascii="Garamond" w:hAnsi="Garamond"/>
        </w:rPr>
      </w:pPr>
    </w:p>
    <w:p w14:paraId="270B22CC"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Informacje o sposobie porozumiewania się zamawiającego z Wykonawcami</w:t>
      </w:r>
      <w:bookmarkEnd w:id="10"/>
    </w:p>
    <w:p w14:paraId="7142A8CC" w14:textId="77777777" w:rsidR="00AF24AC"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Informacje ogólne:</w:t>
      </w:r>
    </w:p>
    <w:p w14:paraId="25529F42" w14:textId="77777777" w:rsidR="00AF24AC"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 xml:space="preserve">W postępowaniu o udzielenie zamówienia publicznego komunikacja między Zamawiającym a wykonawcami odbywa się przy użyciu Platformy e-Zamówienia, która jest dostępna pod adresem </w:t>
      </w:r>
      <w:hyperlink r:id="rId26" w:history="1">
        <w:r w:rsidR="00AF24AC" w:rsidRPr="000D65D9">
          <w:rPr>
            <w:rStyle w:val="Hipercze"/>
            <w:rFonts w:ascii="Garamond" w:hAnsi="Garamond" w:cs="Open Sans"/>
            <w:sz w:val="20"/>
            <w:szCs w:val="20"/>
          </w:rPr>
          <w:t>https://ezamowienia.gov.pl</w:t>
        </w:r>
      </w:hyperlink>
      <w:r w:rsidRPr="000D65D9">
        <w:rPr>
          <w:rFonts w:ascii="Garamond" w:hAnsi="Garamond" w:cs="Open Sans"/>
          <w:sz w:val="20"/>
          <w:szCs w:val="20"/>
        </w:rPr>
        <w:t>.</w:t>
      </w:r>
    </w:p>
    <w:p w14:paraId="6DB47845" w14:textId="77777777" w:rsidR="00AF24AC"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Korzystanie z Platformy e-Zamówienia jest bezpłatne.</w:t>
      </w:r>
    </w:p>
    <w:p w14:paraId="3F76F257" w14:textId="77777777" w:rsidR="007A6BA2"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Zamawiający wyznacza następujące osoby do kontaktu z wykonawcami:</w:t>
      </w:r>
    </w:p>
    <w:p w14:paraId="513BD66F" w14:textId="6C2F5408" w:rsidR="00AF24AC" w:rsidRPr="000D65D9" w:rsidRDefault="0032774E" w:rsidP="002B5A36">
      <w:pPr>
        <w:pStyle w:val="Akapitzlist"/>
        <w:spacing w:after="0" w:line="276" w:lineRule="auto"/>
        <w:ind w:left="709"/>
        <w:jc w:val="both"/>
        <w:rPr>
          <w:rFonts w:ascii="Garamond" w:hAnsi="Garamond" w:cs="Open Sans"/>
          <w:sz w:val="20"/>
          <w:szCs w:val="20"/>
        </w:rPr>
      </w:pPr>
      <w:r w:rsidRPr="000D65D9">
        <w:rPr>
          <w:rFonts w:ascii="Garamond" w:hAnsi="Garamond" w:cs="Open Sans"/>
          <w:b/>
          <w:bCs/>
          <w:sz w:val="20"/>
          <w:szCs w:val="20"/>
        </w:rPr>
        <w:t xml:space="preserve">Ewa </w:t>
      </w:r>
      <w:proofErr w:type="spellStart"/>
      <w:r w:rsidRPr="000D65D9">
        <w:rPr>
          <w:rFonts w:ascii="Garamond" w:hAnsi="Garamond" w:cs="Open Sans"/>
          <w:b/>
          <w:bCs/>
          <w:sz w:val="20"/>
          <w:szCs w:val="20"/>
        </w:rPr>
        <w:t>Pachutko</w:t>
      </w:r>
      <w:proofErr w:type="spellEnd"/>
      <w:r w:rsidR="00AF24AC" w:rsidRPr="000D65D9">
        <w:rPr>
          <w:rFonts w:ascii="Garamond" w:hAnsi="Garamond" w:cs="Open Sans"/>
          <w:sz w:val="20"/>
          <w:szCs w:val="20"/>
        </w:rPr>
        <w:t xml:space="preserve"> </w:t>
      </w:r>
      <w:r w:rsidR="007A6BA2" w:rsidRPr="000D65D9">
        <w:rPr>
          <w:rFonts w:ascii="Garamond" w:hAnsi="Garamond" w:cs="Open Sans"/>
          <w:sz w:val="20"/>
          <w:szCs w:val="20"/>
        </w:rPr>
        <w:t xml:space="preserve">– sprawy proceduralne, </w:t>
      </w:r>
      <w:r w:rsidR="00AF24AC" w:rsidRPr="000D65D9">
        <w:rPr>
          <w:rFonts w:ascii="Garamond" w:hAnsi="Garamond" w:cs="Open Sans"/>
          <w:sz w:val="20"/>
          <w:szCs w:val="20"/>
        </w:rPr>
        <w:t xml:space="preserve">sprawy merytoryczne </w:t>
      </w:r>
      <w:r w:rsidR="007A6BA2" w:rsidRPr="000D65D9">
        <w:rPr>
          <w:rFonts w:ascii="Garamond" w:hAnsi="Garamond" w:cs="Open Sans"/>
          <w:sz w:val="20"/>
          <w:szCs w:val="20"/>
        </w:rPr>
        <w:t>tel.:</w:t>
      </w:r>
      <w:r w:rsidRPr="000D65D9">
        <w:rPr>
          <w:rFonts w:ascii="Garamond" w:hAnsi="Garamond" w:cs="Open Sans"/>
          <w:sz w:val="20"/>
          <w:szCs w:val="20"/>
        </w:rPr>
        <w:t xml:space="preserve"> 601 096 963, </w:t>
      </w:r>
      <w:r w:rsidR="007A6BA2" w:rsidRPr="000D65D9">
        <w:rPr>
          <w:rFonts w:ascii="Garamond" w:hAnsi="Garamond" w:cs="Open Sans"/>
          <w:sz w:val="20"/>
          <w:szCs w:val="20"/>
        </w:rPr>
        <w:t>email.:</w:t>
      </w:r>
      <w:r w:rsidR="00AF24AC" w:rsidRPr="000D65D9">
        <w:rPr>
          <w:rFonts w:ascii="Garamond" w:hAnsi="Garamond" w:cs="Open Sans"/>
          <w:sz w:val="20"/>
          <w:szCs w:val="20"/>
        </w:rPr>
        <w:t xml:space="preserve"> </w:t>
      </w:r>
      <w:r w:rsidRPr="000D65D9">
        <w:rPr>
          <w:rFonts w:ascii="Garamond" w:hAnsi="Garamond" w:cs="Open Sans"/>
          <w:b/>
          <w:color w:val="0070C0"/>
          <w:sz w:val="20"/>
          <w:szCs w:val="20"/>
        </w:rPr>
        <w:t>ewapachutko@zsckr.sejny.pl</w:t>
      </w:r>
    </w:p>
    <w:p w14:paraId="7F9E5090" w14:textId="77777777" w:rsidR="00AF24AC"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785A842" w14:textId="77777777" w:rsidR="00AF24AC"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lastRenderedPageBreak/>
        <w:t>Przeglądanie i pobieranie publicznej treści dokumentacji postępowania nie wymaga posiadania konta na Platformie e-Zamówienia ani logowania.</w:t>
      </w:r>
    </w:p>
    <w:p w14:paraId="5D94E73B" w14:textId="77777777" w:rsidR="00AF24AC"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w konkursie (Dz. U. poz. 2452),</w:t>
      </w:r>
    </w:p>
    <w:p w14:paraId="3477BAFF" w14:textId="77777777" w:rsidR="00AF24AC" w:rsidRPr="000D65D9" w:rsidRDefault="007A6BA2">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Dokumenty elektroniczne, o których mowa w § 2 ust. 1 rozporządzenia Prezesa Rady Ministrów z dnia 30 grudnia 2020 r. w sprawie sposobu sporządzania i przekazywania</w:t>
      </w:r>
      <w:r w:rsidR="00B055FE" w:rsidRPr="000D65D9">
        <w:rPr>
          <w:rFonts w:ascii="Garamond" w:hAnsi="Garamond" w:cs="Open Sans"/>
          <w:sz w:val="20"/>
          <w:szCs w:val="20"/>
        </w:rPr>
        <w:t xml:space="preserve"> informacji oraz wymagań technicznych dla dokumentów elektronicznych oraz środków komunikacji elektronicznej w postępowaniu o udzielenie zamówienia publicznego lub konkursie, sporządza się w postaci elektronicznej, w formatach danych określonych w przepisach wydanych na podstawie art. 18 ustawy z dnia 17 lutego 2005 r. o informatyzacji działalności podmiotów realizujących zadania publiczne (Dz. U. z 2024 r. poz. 307), tj. rozporządzenia Rady Ministrów z dnia 21 maja 2024 r. w sprawie Krajowych Ram Interoperacyjności, minimalnych wymagań dla rejestrów publicznych i wymiany informacji w postaci elektronicznej oraz minimalnych wymagań dla systemów teleinformatycznych (Dz. U. z 2024 r. poz. 773), z uwzględnieniem rodzaju przekazywanych danych i przekazuje się jako załączniki. W przypadku formatów, o których mowa w art. 66 ust. 1 ustawy </w:t>
      </w:r>
      <w:proofErr w:type="spellStart"/>
      <w:r w:rsidR="00B055FE" w:rsidRPr="000D65D9">
        <w:rPr>
          <w:rFonts w:ascii="Garamond" w:hAnsi="Garamond" w:cs="Open Sans"/>
          <w:sz w:val="20"/>
          <w:szCs w:val="20"/>
        </w:rPr>
        <w:t>Pzp</w:t>
      </w:r>
      <w:proofErr w:type="spellEnd"/>
      <w:r w:rsidR="00B055FE" w:rsidRPr="000D65D9">
        <w:rPr>
          <w:rFonts w:ascii="Garamond" w:hAnsi="Garamond" w:cs="Open Sans"/>
          <w:sz w:val="20"/>
          <w:szCs w:val="20"/>
        </w:rPr>
        <w:t>, ww. regulacje nie będą miały bezpośredniego zastosowania.</w:t>
      </w:r>
    </w:p>
    <w:p w14:paraId="704D8613" w14:textId="77777777" w:rsidR="00B055FE" w:rsidRPr="000D65D9" w:rsidRDefault="00B055FE">
      <w:pPr>
        <w:pStyle w:val="Akapitzlist"/>
        <w:numPr>
          <w:ilvl w:val="2"/>
          <w:numId w:val="30"/>
        </w:numPr>
        <w:spacing w:after="0" w:line="276" w:lineRule="auto"/>
        <w:ind w:left="709" w:hanging="425"/>
        <w:jc w:val="both"/>
        <w:rPr>
          <w:rFonts w:ascii="Garamond" w:hAnsi="Garamond" w:cs="Open Sans"/>
          <w:sz w:val="20"/>
          <w:szCs w:val="20"/>
        </w:rPr>
      </w:pPr>
      <w:r w:rsidRPr="000D65D9">
        <w:rPr>
          <w:rFonts w:ascii="Garamond" w:hAnsi="Garamond" w:cs="Open Sans"/>
          <w:sz w:val="20"/>
          <w:szCs w:val="20"/>
        </w:rPr>
        <w:t>Informacje, oświadczenia lub dokumenty, inne niż wymienione w § 2 ust. 1 rozporządzenia Prezesa Rady Ministrów w sprawie sposobu sporządzania i przekazywania informacji oraz wymagań technicznych dla dokumentów elektronicznych oraz środków komunikacji elektronicznej w postępowaniu o udzielenie zamówienia publicznego lub konkursie, przekazywane w postępowaniu sporządza się w postaci elektronicznej:</w:t>
      </w:r>
    </w:p>
    <w:p w14:paraId="691D8501" w14:textId="77777777" w:rsidR="00B055FE" w:rsidRPr="000D65D9" w:rsidRDefault="00B055FE" w:rsidP="002B5A36">
      <w:pPr>
        <w:pStyle w:val="Akapitzlist"/>
        <w:spacing w:after="0" w:line="276" w:lineRule="auto"/>
        <w:ind w:left="851"/>
        <w:jc w:val="both"/>
        <w:rPr>
          <w:rFonts w:ascii="Garamond" w:hAnsi="Garamond" w:cs="Open Sans"/>
          <w:sz w:val="20"/>
          <w:szCs w:val="20"/>
        </w:rPr>
      </w:pPr>
      <w:r w:rsidRPr="000D65D9">
        <w:rPr>
          <w:rFonts w:ascii="Garamond" w:hAnsi="Garamond" w:cs="Open Sans"/>
          <w:sz w:val="20"/>
          <w:szCs w:val="20"/>
        </w:rPr>
        <w:t>a. w formatach danych określonych w przepisach rozporządzenia Rady Ministrów w sprawie Krajowych Ram Interoperacyjności, minimalnych wymagań dla rejestrów publicznych i wymiany informacji w postaci elektronicznej oraz minimalnych wymagań dla systemów teleinformatycznych (i przekazuje się jako załącznik), lub</w:t>
      </w:r>
    </w:p>
    <w:p w14:paraId="2C846C2E" w14:textId="77777777" w:rsidR="007A6BA2" w:rsidRPr="000D65D9" w:rsidRDefault="00B055FE" w:rsidP="002B5A36">
      <w:pPr>
        <w:pStyle w:val="Akapitzlist"/>
        <w:spacing w:after="0" w:line="276" w:lineRule="auto"/>
        <w:ind w:left="851"/>
        <w:jc w:val="both"/>
        <w:rPr>
          <w:rFonts w:ascii="Garamond" w:hAnsi="Garamond" w:cs="Open Sans"/>
          <w:sz w:val="20"/>
          <w:szCs w:val="20"/>
        </w:rPr>
      </w:pPr>
      <w:r w:rsidRPr="000D65D9">
        <w:rPr>
          <w:rFonts w:ascii="Garamond" w:hAnsi="Garamond" w:cs="Open Sans"/>
          <w:sz w:val="20"/>
          <w:szCs w:val="20"/>
        </w:rPr>
        <w:t>b. jako tekst wpisany bezpośrednio do wiadomości przekazywanej przy użyciu środków komunikacji elektronicznej (np. w treści wiadomości email lub w treści „Formularza do komunikacji”).</w:t>
      </w:r>
    </w:p>
    <w:p w14:paraId="6F36DB01" w14:textId="77777777" w:rsidR="00BA7C63" w:rsidRPr="000D65D9" w:rsidRDefault="00BA7C63">
      <w:pPr>
        <w:pStyle w:val="Akapitzlist"/>
        <w:numPr>
          <w:ilvl w:val="2"/>
          <w:numId w:val="30"/>
        </w:numPr>
        <w:spacing w:after="0" w:line="276" w:lineRule="auto"/>
        <w:ind w:left="709" w:hanging="357"/>
        <w:jc w:val="both"/>
        <w:rPr>
          <w:rFonts w:ascii="Garamond" w:hAnsi="Garamond" w:cs="Open Sans"/>
          <w:sz w:val="20"/>
          <w:szCs w:val="20"/>
        </w:rPr>
      </w:pPr>
      <w:r w:rsidRPr="000D65D9">
        <w:rPr>
          <w:rFonts w:ascii="Garamond" w:hAnsi="Garamond" w:cs="Open Sans"/>
          <w:sz w:val="20"/>
          <w:szCs w:val="20"/>
        </w:rPr>
        <w:t xml:space="preserve">Komunikacja ustna dopuszczalna jest tylko w odniesieniu do informacji, które nie są istotne, w szczególności nie dotyczą ogłoszenia o zamówieniu lub dokumentów zamówienia oraz ofert, o ile jej treść jest udokumentowana. </w:t>
      </w:r>
    </w:p>
    <w:p w14:paraId="267C9B58" w14:textId="77777777" w:rsidR="00BA7C63" w:rsidRPr="000D65D9" w:rsidRDefault="00BA7C63" w:rsidP="002B5A36">
      <w:pPr>
        <w:pStyle w:val="Nagwek1"/>
        <w:spacing w:before="0" w:after="0" w:line="276" w:lineRule="auto"/>
        <w:rPr>
          <w:rFonts w:ascii="Garamond" w:hAnsi="Garamond" w:cs="Open Sans"/>
          <w:sz w:val="20"/>
          <w:szCs w:val="20"/>
        </w:rPr>
      </w:pPr>
      <w:bookmarkStart w:id="11" w:name="_Toc258314250"/>
      <w:r w:rsidRPr="000D65D9">
        <w:rPr>
          <w:rFonts w:ascii="Garamond" w:hAnsi="Garamond" w:cs="Open Sans"/>
          <w:sz w:val="20"/>
          <w:szCs w:val="20"/>
        </w:rPr>
        <w:t>OPIS SPO</w:t>
      </w:r>
      <w:bookmarkStart w:id="12" w:name="_Hlk37938975"/>
      <w:r w:rsidRPr="000D65D9">
        <w:rPr>
          <w:rFonts w:ascii="Garamond" w:hAnsi="Garamond" w:cs="Open Sans"/>
          <w:sz w:val="20"/>
          <w:szCs w:val="20"/>
        </w:rPr>
        <w:t>SOBU UDZIELANIA WYJAŚNIEŃ TREŚCI SWZ</w:t>
      </w:r>
      <w:bookmarkEnd w:id="12"/>
    </w:p>
    <w:p w14:paraId="15603AB1" w14:textId="77777777" w:rsidR="00482ACE" w:rsidRPr="000D65D9" w:rsidRDefault="00482ACE">
      <w:pPr>
        <w:pStyle w:val="Akapitzlist"/>
        <w:widowControl w:val="0"/>
        <w:numPr>
          <w:ilvl w:val="1"/>
          <w:numId w:val="57"/>
        </w:numPr>
        <w:tabs>
          <w:tab w:val="left" w:pos="709"/>
          <w:tab w:val="left" w:pos="851"/>
        </w:tabs>
        <w:autoSpaceDE w:val="0"/>
        <w:autoSpaceDN w:val="0"/>
        <w:spacing w:after="0" w:line="276" w:lineRule="auto"/>
        <w:ind w:left="567" w:right="280" w:hanging="283"/>
        <w:contextualSpacing w:val="0"/>
        <w:jc w:val="both"/>
        <w:rPr>
          <w:rFonts w:ascii="Garamond" w:hAnsi="Garamond"/>
          <w:sz w:val="20"/>
          <w:szCs w:val="20"/>
        </w:rPr>
      </w:pPr>
      <w:r w:rsidRPr="000D65D9">
        <w:rPr>
          <w:rFonts w:ascii="Garamond" w:hAnsi="Garamond"/>
          <w:sz w:val="20"/>
          <w:szCs w:val="20"/>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w:t>
      </w:r>
      <w:r w:rsidRPr="000D65D9">
        <w:rPr>
          <w:rFonts w:ascii="Garamond" w:hAnsi="Garamond"/>
          <w:spacing w:val="40"/>
          <w:sz w:val="20"/>
          <w:szCs w:val="20"/>
        </w:rPr>
        <w:t xml:space="preserve"> </w:t>
      </w:r>
      <w:r w:rsidRPr="000D65D9">
        <w:rPr>
          <w:rFonts w:ascii="Garamond" w:hAnsi="Garamond"/>
          <w:sz w:val="20"/>
          <w:szCs w:val="20"/>
        </w:rPr>
        <w:t>SWZ wpłynął do Zamawiającego nie później niż na 4 dni przed upływem terminu składania ofert;</w:t>
      </w:r>
    </w:p>
    <w:p w14:paraId="27B842DD"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81" w:hanging="283"/>
        <w:contextualSpacing w:val="0"/>
        <w:jc w:val="both"/>
        <w:rPr>
          <w:rFonts w:ascii="Garamond" w:hAnsi="Garamond"/>
          <w:sz w:val="20"/>
          <w:szCs w:val="20"/>
        </w:rPr>
      </w:pPr>
      <w:r w:rsidRPr="000D65D9">
        <w:rPr>
          <w:rFonts w:ascii="Garamond" w:hAnsi="Garamond"/>
          <w:sz w:val="20"/>
          <w:szCs w:val="20"/>
        </w:rPr>
        <w:t>jeżeli Zamawiający nie udzieli wyjaśnień w terminie, o którym mowa powyżej, przedłuża termin składania</w:t>
      </w:r>
      <w:r w:rsidRPr="000D65D9">
        <w:rPr>
          <w:rFonts w:ascii="Garamond" w:hAnsi="Garamond"/>
          <w:spacing w:val="-3"/>
          <w:sz w:val="20"/>
          <w:szCs w:val="20"/>
        </w:rPr>
        <w:t xml:space="preserve"> </w:t>
      </w:r>
      <w:r w:rsidRPr="000D65D9">
        <w:rPr>
          <w:rFonts w:ascii="Garamond" w:hAnsi="Garamond"/>
          <w:sz w:val="20"/>
          <w:szCs w:val="20"/>
        </w:rPr>
        <w:t>ofert</w:t>
      </w:r>
      <w:r w:rsidRPr="000D65D9">
        <w:rPr>
          <w:rFonts w:ascii="Garamond" w:hAnsi="Garamond"/>
          <w:spacing w:val="-3"/>
          <w:sz w:val="20"/>
          <w:szCs w:val="20"/>
        </w:rPr>
        <w:t xml:space="preserve"> </w:t>
      </w:r>
      <w:r w:rsidRPr="000D65D9">
        <w:rPr>
          <w:rFonts w:ascii="Garamond" w:hAnsi="Garamond"/>
          <w:sz w:val="20"/>
          <w:szCs w:val="20"/>
        </w:rPr>
        <w:t>o</w:t>
      </w:r>
      <w:r w:rsidRPr="000D65D9">
        <w:rPr>
          <w:rFonts w:ascii="Garamond" w:hAnsi="Garamond"/>
          <w:spacing w:val="-4"/>
          <w:sz w:val="20"/>
          <w:szCs w:val="20"/>
        </w:rPr>
        <w:t xml:space="preserve"> </w:t>
      </w:r>
      <w:r w:rsidRPr="000D65D9">
        <w:rPr>
          <w:rFonts w:ascii="Garamond" w:hAnsi="Garamond"/>
          <w:sz w:val="20"/>
          <w:szCs w:val="20"/>
        </w:rPr>
        <w:t>czas</w:t>
      </w:r>
      <w:r w:rsidRPr="000D65D9">
        <w:rPr>
          <w:rFonts w:ascii="Garamond" w:hAnsi="Garamond"/>
          <w:spacing w:val="-3"/>
          <w:sz w:val="20"/>
          <w:szCs w:val="20"/>
        </w:rPr>
        <w:t xml:space="preserve"> </w:t>
      </w:r>
      <w:r w:rsidRPr="000D65D9">
        <w:rPr>
          <w:rFonts w:ascii="Garamond" w:hAnsi="Garamond"/>
          <w:sz w:val="20"/>
          <w:szCs w:val="20"/>
        </w:rPr>
        <w:t>niezbędny</w:t>
      </w:r>
      <w:r w:rsidRPr="000D65D9">
        <w:rPr>
          <w:rFonts w:ascii="Garamond" w:hAnsi="Garamond"/>
          <w:spacing w:val="-4"/>
          <w:sz w:val="20"/>
          <w:szCs w:val="20"/>
        </w:rPr>
        <w:t xml:space="preserve"> </w:t>
      </w:r>
      <w:r w:rsidRPr="000D65D9">
        <w:rPr>
          <w:rFonts w:ascii="Garamond" w:hAnsi="Garamond"/>
          <w:sz w:val="20"/>
          <w:szCs w:val="20"/>
        </w:rPr>
        <w:t>do</w:t>
      </w:r>
      <w:r w:rsidRPr="000D65D9">
        <w:rPr>
          <w:rFonts w:ascii="Garamond" w:hAnsi="Garamond"/>
          <w:spacing w:val="-3"/>
          <w:sz w:val="20"/>
          <w:szCs w:val="20"/>
        </w:rPr>
        <w:t xml:space="preserve"> </w:t>
      </w:r>
      <w:r w:rsidRPr="000D65D9">
        <w:rPr>
          <w:rFonts w:ascii="Garamond" w:hAnsi="Garamond"/>
          <w:sz w:val="20"/>
          <w:szCs w:val="20"/>
        </w:rPr>
        <w:t>zapoznania</w:t>
      </w:r>
      <w:r w:rsidRPr="000D65D9">
        <w:rPr>
          <w:rFonts w:ascii="Garamond" w:hAnsi="Garamond"/>
          <w:spacing w:val="-3"/>
          <w:sz w:val="20"/>
          <w:szCs w:val="20"/>
        </w:rPr>
        <w:t xml:space="preserve"> </w:t>
      </w:r>
      <w:r w:rsidRPr="000D65D9">
        <w:rPr>
          <w:rFonts w:ascii="Garamond" w:hAnsi="Garamond"/>
          <w:sz w:val="20"/>
          <w:szCs w:val="20"/>
        </w:rPr>
        <w:t>się</w:t>
      </w:r>
      <w:r w:rsidRPr="000D65D9">
        <w:rPr>
          <w:rFonts w:ascii="Garamond" w:hAnsi="Garamond"/>
          <w:spacing w:val="-3"/>
          <w:sz w:val="20"/>
          <w:szCs w:val="20"/>
        </w:rPr>
        <w:t xml:space="preserve"> </w:t>
      </w:r>
      <w:r w:rsidRPr="000D65D9">
        <w:rPr>
          <w:rFonts w:ascii="Garamond" w:hAnsi="Garamond"/>
          <w:sz w:val="20"/>
          <w:szCs w:val="20"/>
        </w:rPr>
        <w:t>wszystkich</w:t>
      </w:r>
      <w:r w:rsidRPr="000D65D9">
        <w:rPr>
          <w:rFonts w:ascii="Garamond" w:hAnsi="Garamond"/>
          <w:spacing w:val="-3"/>
          <w:sz w:val="20"/>
          <w:szCs w:val="20"/>
        </w:rPr>
        <w:t xml:space="preserve"> </w:t>
      </w:r>
      <w:r w:rsidRPr="000D65D9">
        <w:rPr>
          <w:rFonts w:ascii="Garamond" w:hAnsi="Garamond"/>
          <w:sz w:val="20"/>
          <w:szCs w:val="20"/>
        </w:rPr>
        <w:t>zainteresowanych</w:t>
      </w:r>
      <w:r w:rsidRPr="000D65D9">
        <w:rPr>
          <w:rFonts w:ascii="Garamond" w:hAnsi="Garamond"/>
          <w:spacing w:val="-3"/>
          <w:sz w:val="20"/>
          <w:szCs w:val="20"/>
        </w:rPr>
        <w:t xml:space="preserve"> </w:t>
      </w:r>
      <w:r w:rsidRPr="000D65D9">
        <w:rPr>
          <w:rFonts w:ascii="Garamond" w:hAnsi="Garamond"/>
          <w:sz w:val="20"/>
          <w:szCs w:val="20"/>
        </w:rPr>
        <w:t>Wykonawców z wyjaśnieniami niezbędnymi do należytego przygotowania i złożenia ofert;</w:t>
      </w:r>
    </w:p>
    <w:p w14:paraId="62E9D25A"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81" w:hanging="283"/>
        <w:contextualSpacing w:val="0"/>
        <w:jc w:val="both"/>
        <w:rPr>
          <w:rFonts w:ascii="Garamond" w:hAnsi="Garamond"/>
          <w:sz w:val="20"/>
          <w:szCs w:val="20"/>
        </w:rPr>
      </w:pPr>
      <w:r w:rsidRPr="000D65D9">
        <w:rPr>
          <w:rFonts w:ascii="Garamond" w:hAnsi="Garamond"/>
          <w:sz w:val="20"/>
          <w:szCs w:val="20"/>
        </w:rPr>
        <w:t>w przypadku gdy wniosek o wyjaśnienie treści SWZ nie wpłynął w terminie, o którym mowa powyżej, Zamawiający nie ma obowiązku udzielania</w:t>
      </w:r>
      <w:r w:rsidRPr="000D65D9">
        <w:rPr>
          <w:rFonts w:ascii="Garamond" w:hAnsi="Garamond"/>
          <w:spacing w:val="40"/>
          <w:sz w:val="20"/>
          <w:szCs w:val="20"/>
        </w:rPr>
        <w:t xml:space="preserve"> </w:t>
      </w:r>
      <w:r w:rsidRPr="000D65D9">
        <w:rPr>
          <w:rFonts w:ascii="Garamond" w:hAnsi="Garamond"/>
          <w:sz w:val="20"/>
          <w:szCs w:val="20"/>
        </w:rPr>
        <w:t>wyjaśnień SWZ oraz obowiązku przedłużenia</w:t>
      </w:r>
      <w:r w:rsidRPr="000D65D9">
        <w:rPr>
          <w:rFonts w:ascii="Garamond" w:hAnsi="Garamond"/>
          <w:spacing w:val="76"/>
          <w:sz w:val="20"/>
          <w:szCs w:val="20"/>
        </w:rPr>
        <w:t xml:space="preserve"> </w:t>
      </w:r>
      <w:r w:rsidRPr="000D65D9">
        <w:rPr>
          <w:rFonts w:ascii="Garamond" w:hAnsi="Garamond"/>
          <w:sz w:val="20"/>
          <w:szCs w:val="20"/>
        </w:rPr>
        <w:t>terminu</w:t>
      </w:r>
      <w:r w:rsidRPr="000D65D9">
        <w:rPr>
          <w:rFonts w:ascii="Garamond" w:hAnsi="Garamond"/>
          <w:spacing w:val="76"/>
          <w:sz w:val="20"/>
          <w:szCs w:val="20"/>
        </w:rPr>
        <w:t xml:space="preserve"> </w:t>
      </w:r>
      <w:r w:rsidRPr="000D65D9">
        <w:rPr>
          <w:rFonts w:ascii="Garamond" w:hAnsi="Garamond"/>
          <w:sz w:val="20"/>
          <w:szCs w:val="20"/>
        </w:rPr>
        <w:t>składania</w:t>
      </w:r>
      <w:r w:rsidRPr="000D65D9">
        <w:rPr>
          <w:rFonts w:ascii="Garamond" w:hAnsi="Garamond"/>
          <w:spacing w:val="76"/>
          <w:sz w:val="20"/>
          <w:szCs w:val="20"/>
        </w:rPr>
        <w:t xml:space="preserve"> </w:t>
      </w:r>
      <w:r w:rsidRPr="000D65D9">
        <w:rPr>
          <w:rFonts w:ascii="Garamond" w:hAnsi="Garamond"/>
          <w:sz w:val="20"/>
          <w:szCs w:val="20"/>
        </w:rPr>
        <w:t>ofert.</w:t>
      </w:r>
      <w:r w:rsidRPr="000D65D9">
        <w:rPr>
          <w:rFonts w:ascii="Garamond" w:hAnsi="Garamond"/>
          <w:spacing w:val="76"/>
          <w:sz w:val="20"/>
          <w:szCs w:val="20"/>
        </w:rPr>
        <w:t xml:space="preserve"> </w:t>
      </w:r>
      <w:r w:rsidRPr="000D65D9">
        <w:rPr>
          <w:rFonts w:ascii="Garamond" w:hAnsi="Garamond"/>
          <w:sz w:val="20"/>
          <w:szCs w:val="20"/>
        </w:rPr>
        <w:t>Przedłużenie</w:t>
      </w:r>
      <w:r w:rsidRPr="000D65D9">
        <w:rPr>
          <w:rFonts w:ascii="Garamond" w:hAnsi="Garamond"/>
          <w:spacing w:val="76"/>
          <w:sz w:val="20"/>
          <w:szCs w:val="20"/>
        </w:rPr>
        <w:t xml:space="preserve"> </w:t>
      </w:r>
      <w:r w:rsidRPr="000D65D9">
        <w:rPr>
          <w:rFonts w:ascii="Garamond" w:hAnsi="Garamond"/>
          <w:sz w:val="20"/>
          <w:szCs w:val="20"/>
        </w:rPr>
        <w:t>terminu</w:t>
      </w:r>
      <w:r w:rsidRPr="000D65D9">
        <w:rPr>
          <w:rFonts w:ascii="Garamond" w:hAnsi="Garamond"/>
          <w:spacing w:val="73"/>
          <w:sz w:val="20"/>
          <w:szCs w:val="20"/>
        </w:rPr>
        <w:t xml:space="preserve"> </w:t>
      </w:r>
      <w:r w:rsidRPr="000D65D9">
        <w:rPr>
          <w:rFonts w:ascii="Garamond" w:hAnsi="Garamond"/>
          <w:sz w:val="20"/>
          <w:szCs w:val="20"/>
        </w:rPr>
        <w:t>składania</w:t>
      </w:r>
      <w:r w:rsidRPr="000D65D9">
        <w:rPr>
          <w:rFonts w:ascii="Garamond" w:hAnsi="Garamond"/>
          <w:spacing w:val="73"/>
          <w:sz w:val="20"/>
          <w:szCs w:val="20"/>
        </w:rPr>
        <w:t xml:space="preserve"> </w:t>
      </w:r>
      <w:r w:rsidRPr="000D65D9">
        <w:rPr>
          <w:rFonts w:ascii="Garamond" w:hAnsi="Garamond"/>
          <w:sz w:val="20"/>
          <w:szCs w:val="20"/>
        </w:rPr>
        <w:t>ofert,</w:t>
      </w:r>
      <w:r w:rsidRPr="000D65D9">
        <w:rPr>
          <w:rFonts w:ascii="Garamond" w:hAnsi="Garamond"/>
          <w:spacing w:val="75"/>
          <w:sz w:val="20"/>
          <w:szCs w:val="20"/>
        </w:rPr>
        <w:t xml:space="preserve"> </w:t>
      </w:r>
      <w:r w:rsidRPr="000D65D9">
        <w:rPr>
          <w:rFonts w:ascii="Garamond" w:hAnsi="Garamond"/>
          <w:sz w:val="20"/>
          <w:szCs w:val="20"/>
        </w:rPr>
        <w:t>nie</w:t>
      </w:r>
      <w:r w:rsidRPr="000D65D9">
        <w:rPr>
          <w:rFonts w:ascii="Garamond" w:hAnsi="Garamond"/>
          <w:spacing w:val="75"/>
          <w:sz w:val="20"/>
          <w:szCs w:val="20"/>
        </w:rPr>
        <w:t xml:space="preserve"> </w:t>
      </w:r>
      <w:r w:rsidRPr="000D65D9">
        <w:rPr>
          <w:rFonts w:ascii="Garamond" w:hAnsi="Garamond"/>
          <w:sz w:val="20"/>
          <w:szCs w:val="20"/>
        </w:rPr>
        <w:t>wpływa na bieg terminu składania wniosku o wyjaśnienie treści</w:t>
      </w:r>
      <w:r w:rsidRPr="000D65D9">
        <w:rPr>
          <w:rFonts w:ascii="Garamond" w:hAnsi="Garamond"/>
          <w:spacing w:val="40"/>
          <w:sz w:val="20"/>
          <w:szCs w:val="20"/>
        </w:rPr>
        <w:t xml:space="preserve"> </w:t>
      </w:r>
      <w:r w:rsidRPr="000D65D9">
        <w:rPr>
          <w:rFonts w:ascii="Garamond" w:hAnsi="Garamond"/>
          <w:sz w:val="20"/>
          <w:szCs w:val="20"/>
        </w:rPr>
        <w:t>SWZ;</w:t>
      </w:r>
    </w:p>
    <w:p w14:paraId="3F37BE22"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83" w:hanging="283"/>
        <w:contextualSpacing w:val="0"/>
        <w:jc w:val="both"/>
        <w:rPr>
          <w:rFonts w:ascii="Garamond" w:hAnsi="Garamond"/>
          <w:sz w:val="20"/>
          <w:szCs w:val="20"/>
        </w:rPr>
      </w:pPr>
      <w:r w:rsidRPr="000D65D9">
        <w:rPr>
          <w:rFonts w:ascii="Garamond" w:hAnsi="Garamond"/>
          <w:sz w:val="20"/>
          <w:szCs w:val="20"/>
        </w:rPr>
        <w:t>treść zapytań wraz z wyjaśnieniami Zamawiający udostępnia, bez ujawniania źródła zapytania, na stronie internetowej prowadzonego postępowania;</w:t>
      </w:r>
    </w:p>
    <w:p w14:paraId="5885E65B"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82" w:hanging="283"/>
        <w:contextualSpacing w:val="0"/>
        <w:jc w:val="both"/>
        <w:rPr>
          <w:rFonts w:ascii="Garamond" w:hAnsi="Garamond"/>
          <w:sz w:val="20"/>
          <w:szCs w:val="20"/>
        </w:rPr>
      </w:pPr>
      <w:r w:rsidRPr="000D65D9">
        <w:rPr>
          <w:rFonts w:ascii="Garamond" w:hAnsi="Garamond"/>
          <w:sz w:val="20"/>
          <w:szCs w:val="20"/>
        </w:rPr>
        <w:t>Zamawiający nie przewiduje zwoływania zebrania</w:t>
      </w:r>
      <w:r w:rsidRPr="000D65D9">
        <w:rPr>
          <w:rFonts w:ascii="Garamond" w:hAnsi="Garamond"/>
          <w:spacing w:val="-1"/>
          <w:sz w:val="20"/>
          <w:szCs w:val="20"/>
        </w:rPr>
        <w:t xml:space="preserve"> </w:t>
      </w:r>
      <w:r w:rsidRPr="000D65D9">
        <w:rPr>
          <w:rFonts w:ascii="Garamond" w:hAnsi="Garamond"/>
          <w:sz w:val="20"/>
          <w:szCs w:val="20"/>
        </w:rPr>
        <w:t>wszystkich Wykonawców w celu wyjaśnienia wątpliwości dotyczących treści SWZ;</w:t>
      </w:r>
    </w:p>
    <w:p w14:paraId="23E32041"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83" w:hanging="283"/>
        <w:contextualSpacing w:val="0"/>
        <w:jc w:val="both"/>
        <w:rPr>
          <w:rFonts w:ascii="Garamond" w:hAnsi="Garamond"/>
          <w:sz w:val="20"/>
          <w:szCs w:val="20"/>
        </w:rPr>
      </w:pPr>
      <w:r w:rsidRPr="000D65D9">
        <w:rPr>
          <w:rFonts w:ascii="Garamond" w:hAnsi="Garamond"/>
          <w:sz w:val="20"/>
          <w:szCs w:val="20"/>
        </w:rPr>
        <w:t>w uzasadnionych przypadkach Zamawiający może przed upływem terminu składania ofert zmienić treść SWZ;</w:t>
      </w:r>
    </w:p>
    <w:p w14:paraId="5B59265E"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82" w:hanging="283"/>
        <w:contextualSpacing w:val="0"/>
        <w:jc w:val="both"/>
        <w:rPr>
          <w:rFonts w:ascii="Garamond" w:hAnsi="Garamond"/>
          <w:sz w:val="20"/>
          <w:szCs w:val="20"/>
        </w:rPr>
      </w:pPr>
      <w:r w:rsidRPr="000D65D9">
        <w:rPr>
          <w:rFonts w:ascii="Garamond" w:hAnsi="Garamond"/>
          <w:sz w:val="20"/>
          <w:szCs w:val="20"/>
        </w:rPr>
        <w:t>w</w:t>
      </w:r>
      <w:r w:rsidRPr="000D65D9">
        <w:rPr>
          <w:rFonts w:ascii="Garamond" w:hAnsi="Garamond"/>
          <w:spacing w:val="80"/>
          <w:sz w:val="20"/>
          <w:szCs w:val="20"/>
        </w:rPr>
        <w:t xml:space="preserve"> </w:t>
      </w:r>
      <w:r w:rsidRPr="000D65D9">
        <w:rPr>
          <w:rFonts w:ascii="Garamond" w:hAnsi="Garamond"/>
          <w:sz w:val="20"/>
          <w:szCs w:val="20"/>
        </w:rPr>
        <w:t>przypadku</w:t>
      </w:r>
      <w:r w:rsidRPr="000D65D9">
        <w:rPr>
          <w:rFonts w:ascii="Garamond" w:hAnsi="Garamond"/>
          <w:spacing w:val="80"/>
          <w:sz w:val="20"/>
          <w:szCs w:val="20"/>
        </w:rPr>
        <w:t xml:space="preserve"> </w:t>
      </w:r>
      <w:r w:rsidRPr="000D65D9">
        <w:rPr>
          <w:rFonts w:ascii="Garamond" w:hAnsi="Garamond"/>
          <w:sz w:val="20"/>
          <w:szCs w:val="20"/>
        </w:rPr>
        <w:t>gdy</w:t>
      </w:r>
      <w:r w:rsidRPr="000D65D9">
        <w:rPr>
          <w:rFonts w:ascii="Garamond" w:hAnsi="Garamond"/>
          <w:spacing w:val="80"/>
          <w:sz w:val="20"/>
          <w:szCs w:val="20"/>
        </w:rPr>
        <w:t xml:space="preserve"> </w:t>
      </w:r>
      <w:r w:rsidRPr="000D65D9">
        <w:rPr>
          <w:rFonts w:ascii="Garamond" w:hAnsi="Garamond"/>
          <w:sz w:val="20"/>
          <w:szCs w:val="20"/>
        </w:rPr>
        <w:t>zmiana</w:t>
      </w:r>
      <w:r w:rsidRPr="000D65D9">
        <w:rPr>
          <w:rFonts w:ascii="Garamond" w:hAnsi="Garamond"/>
          <w:spacing w:val="80"/>
          <w:sz w:val="20"/>
          <w:szCs w:val="20"/>
        </w:rPr>
        <w:t xml:space="preserve"> </w:t>
      </w:r>
      <w:r w:rsidRPr="000D65D9">
        <w:rPr>
          <w:rFonts w:ascii="Garamond" w:hAnsi="Garamond"/>
          <w:sz w:val="20"/>
          <w:szCs w:val="20"/>
        </w:rPr>
        <w:t>treści</w:t>
      </w:r>
      <w:r w:rsidRPr="000D65D9">
        <w:rPr>
          <w:rFonts w:ascii="Garamond" w:hAnsi="Garamond"/>
          <w:spacing w:val="80"/>
          <w:sz w:val="20"/>
          <w:szCs w:val="20"/>
        </w:rPr>
        <w:t xml:space="preserve"> </w:t>
      </w:r>
      <w:r w:rsidRPr="000D65D9">
        <w:rPr>
          <w:rFonts w:ascii="Garamond" w:hAnsi="Garamond"/>
          <w:sz w:val="20"/>
          <w:szCs w:val="20"/>
        </w:rPr>
        <w:t>SWZ</w:t>
      </w:r>
      <w:r w:rsidRPr="000D65D9">
        <w:rPr>
          <w:rFonts w:ascii="Garamond" w:hAnsi="Garamond"/>
          <w:spacing w:val="80"/>
          <w:sz w:val="20"/>
          <w:szCs w:val="20"/>
        </w:rPr>
        <w:t xml:space="preserve"> </w:t>
      </w:r>
      <w:r w:rsidRPr="000D65D9">
        <w:rPr>
          <w:rFonts w:ascii="Garamond" w:hAnsi="Garamond"/>
          <w:sz w:val="20"/>
          <w:szCs w:val="20"/>
        </w:rPr>
        <w:t>jest</w:t>
      </w:r>
      <w:r w:rsidRPr="000D65D9">
        <w:rPr>
          <w:rFonts w:ascii="Garamond" w:hAnsi="Garamond"/>
          <w:spacing w:val="80"/>
          <w:sz w:val="20"/>
          <w:szCs w:val="20"/>
        </w:rPr>
        <w:t xml:space="preserve"> </w:t>
      </w:r>
      <w:r w:rsidRPr="000D65D9">
        <w:rPr>
          <w:rFonts w:ascii="Garamond" w:hAnsi="Garamond"/>
          <w:sz w:val="20"/>
          <w:szCs w:val="20"/>
        </w:rPr>
        <w:t>istotna</w:t>
      </w:r>
      <w:r w:rsidRPr="000D65D9">
        <w:rPr>
          <w:rFonts w:ascii="Garamond" w:hAnsi="Garamond"/>
          <w:spacing w:val="80"/>
          <w:sz w:val="20"/>
          <w:szCs w:val="20"/>
        </w:rPr>
        <w:t xml:space="preserve"> </w:t>
      </w:r>
      <w:r w:rsidRPr="000D65D9">
        <w:rPr>
          <w:rFonts w:ascii="Garamond" w:hAnsi="Garamond"/>
          <w:sz w:val="20"/>
          <w:szCs w:val="20"/>
        </w:rPr>
        <w:t>dla</w:t>
      </w:r>
      <w:r w:rsidRPr="000D65D9">
        <w:rPr>
          <w:rFonts w:ascii="Garamond" w:hAnsi="Garamond"/>
          <w:spacing w:val="80"/>
          <w:sz w:val="20"/>
          <w:szCs w:val="20"/>
        </w:rPr>
        <w:t xml:space="preserve"> </w:t>
      </w:r>
      <w:r w:rsidRPr="000D65D9">
        <w:rPr>
          <w:rFonts w:ascii="Garamond" w:hAnsi="Garamond"/>
          <w:sz w:val="20"/>
          <w:szCs w:val="20"/>
        </w:rPr>
        <w:t>sporządzenia</w:t>
      </w:r>
      <w:r w:rsidRPr="000D65D9">
        <w:rPr>
          <w:rFonts w:ascii="Garamond" w:hAnsi="Garamond"/>
          <w:spacing w:val="80"/>
          <w:sz w:val="20"/>
          <w:szCs w:val="20"/>
        </w:rPr>
        <w:t xml:space="preserve"> </w:t>
      </w:r>
      <w:r w:rsidRPr="000D65D9">
        <w:rPr>
          <w:rFonts w:ascii="Garamond" w:hAnsi="Garamond"/>
          <w:sz w:val="20"/>
          <w:szCs w:val="20"/>
        </w:rPr>
        <w:t>oferty</w:t>
      </w:r>
      <w:r w:rsidRPr="000D65D9">
        <w:rPr>
          <w:rFonts w:ascii="Garamond" w:hAnsi="Garamond"/>
          <w:spacing w:val="80"/>
          <w:sz w:val="20"/>
          <w:szCs w:val="20"/>
        </w:rPr>
        <w:t xml:space="preserve"> </w:t>
      </w:r>
      <w:r w:rsidRPr="000D65D9">
        <w:rPr>
          <w:rFonts w:ascii="Garamond" w:hAnsi="Garamond"/>
          <w:sz w:val="20"/>
          <w:szCs w:val="20"/>
        </w:rPr>
        <w:t>lub</w:t>
      </w:r>
      <w:r w:rsidRPr="000D65D9">
        <w:rPr>
          <w:rFonts w:ascii="Garamond" w:hAnsi="Garamond"/>
          <w:spacing w:val="80"/>
          <w:sz w:val="20"/>
          <w:szCs w:val="20"/>
        </w:rPr>
        <w:t xml:space="preserve"> </w:t>
      </w:r>
      <w:r w:rsidRPr="000D65D9">
        <w:rPr>
          <w:rFonts w:ascii="Garamond" w:hAnsi="Garamond"/>
          <w:sz w:val="20"/>
          <w:szCs w:val="20"/>
        </w:rPr>
        <w:t>wymaga od Wykonawców dodatkowego czasu na zapoznanie się ze zmianą treści SWZ i przygotowanie ofert, Zamawiający przedłuża termin składania ofert o czas niezbędny na ich przygotowanie;</w:t>
      </w:r>
    </w:p>
    <w:p w14:paraId="0621CC4D"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81" w:hanging="283"/>
        <w:contextualSpacing w:val="0"/>
        <w:jc w:val="both"/>
        <w:rPr>
          <w:rFonts w:ascii="Garamond" w:hAnsi="Garamond"/>
          <w:sz w:val="20"/>
          <w:szCs w:val="20"/>
        </w:rPr>
      </w:pPr>
      <w:r w:rsidRPr="000D65D9">
        <w:rPr>
          <w:rFonts w:ascii="Garamond" w:hAnsi="Garamond"/>
          <w:sz w:val="20"/>
          <w:szCs w:val="20"/>
        </w:rPr>
        <w:t xml:space="preserve">Zamawiający informuje Wykonawców o przedłużonym terminie składania ofert przez zamieszczenie </w:t>
      </w:r>
      <w:r w:rsidRPr="000D65D9">
        <w:rPr>
          <w:rFonts w:ascii="Garamond" w:hAnsi="Garamond"/>
          <w:sz w:val="20"/>
          <w:szCs w:val="20"/>
        </w:rPr>
        <w:lastRenderedPageBreak/>
        <w:t>informacji na stronie internetowej prowadzonego postępowania, na której została udostępniona SWZ;</w:t>
      </w:r>
    </w:p>
    <w:p w14:paraId="59A76BE1" w14:textId="77777777" w:rsidR="00482ACE" w:rsidRPr="000D65D9" w:rsidRDefault="00482ACE">
      <w:pPr>
        <w:pStyle w:val="Akapitzlist"/>
        <w:widowControl w:val="0"/>
        <w:numPr>
          <w:ilvl w:val="1"/>
          <w:numId w:val="57"/>
        </w:numPr>
        <w:tabs>
          <w:tab w:val="left" w:pos="851"/>
          <w:tab w:val="left" w:pos="931"/>
        </w:tabs>
        <w:autoSpaceDE w:val="0"/>
        <w:autoSpaceDN w:val="0"/>
        <w:spacing w:after="0" w:line="276" w:lineRule="auto"/>
        <w:ind w:left="567" w:right="277" w:hanging="283"/>
        <w:contextualSpacing w:val="0"/>
        <w:jc w:val="both"/>
        <w:rPr>
          <w:rFonts w:ascii="Garamond" w:hAnsi="Garamond"/>
          <w:sz w:val="20"/>
          <w:szCs w:val="20"/>
        </w:rPr>
      </w:pPr>
      <w:r w:rsidRPr="000D65D9">
        <w:rPr>
          <w:rFonts w:ascii="Garamond" w:hAnsi="Garamond"/>
          <w:sz w:val="20"/>
          <w:szCs w:val="20"/>
        </w:rPr>
        <w:t>informację</w:t>
      </w:r>
      <w:r w:rsidRPr="000D65D9">
        <w:rPr>
          <w:rFonts w:ascii="Garamond" w:hAnsi="Garamond"/>
          <w:spacing w:val="40"/>
          <w:sz w:val="20"/>
          <w:szCs w:val="20"/>
        </w:rPr>
        <w:t xml:space="preserve"> </w:t>
      </w:r>
      <w:r w:rsidRPr="000D65D9">
        <w:rPr>
          <w:rFonts w:ascii="Garamond" w:hAnsi="Garamond"/>
          <w:sz w:val="20"/>
          <w:szCs w:val="20"/>
        </w:rPr>
        <w:t>o</w:t>
      </w:r>
      <w:r w:rsidRPr="000D65D9">
        <w:rPr>
          <w:rFonts w:ascii="Garamond" w:hAnsi="Garamond"/>
          <w:spacing w:val="40"/>
          <w:sz w:val="20"/>
          <w:szCs w:val="20"/>
        </w:rPr>
        <w:t xml:space="preserve"> </w:t>
      </w:r>
      <w:r w:rsidRPr="000D65D9">
        <w:rPr>
          <w:rFonts w:ascii="Garamond" w:hAnsi="Garamond"/>
          <w:sz w:val="20"/>
          <w:szCs w:val="20"/>
        </w:rPr>
        <w:t>przedłużonym</w:t>
      </w:r>
      <w:r w:rsidRPr="000D65D9">
        <w:rPr>
          <w:rFonts w:ascii="Garamond" w:hAnsi="Garamond"/>
          <w:spacing w:val="40"/>
          <w:sz w:val="20"/>
          <w:szCs w:val="20"/>
        </w:rPr>
        <w:t xml:space="preserve"> </w:t>
      </w:r>
      <w:r w:rsidRPr="000D65D9">
        <w:rPr>
          <w:rFonts w:ascii="Garamond" w:hAnsi="Garamond"/>
          <w:sz w:val="20"/>
          <w:szCs w:val="20"/>
        </w:rPr>
        <w:t>terminie</w:t>
      </w:r>
      <w:r w:rsidRPr="000D65D9">
        <w:rPr>
          <w:rFonts w:ascii="Garamond" w:hAnsi="Garamond"/>
          <w:spacing w:val="40"/>
          <w:sz w:val="20"/>
          <w:szCs w:val="20"/>
        </w:rPr>
        <w:t xml:space="preserve"> </w:t>
      </w:r>
      <w:r w:rsidRPr="000D65D9">
        <w:rPr>
          <w:rFonts w:ascii="Garamond" w:hAnsi="Garamond"/>
          <w:sz w:val="20"/>
          <w:szCs w:val="20"/>
        </w:rPr>
        <w:t>składania</w:t>
      </w:r>
      <w:r w:rsidRPr="000D65D9">
        <w:rPr>
          <w:rFonts w:ascii="Garamond" w:hAnsi="Garamond"/>
          <w:spacing w:val="40"/>
          <w:sz w:val="20"/>
          <w:szCs w:val="20"/>
        </w:rPr>
        <w:t xml:space="preserve"> </w:t>
      </w:r>
      <w:r w:rsidRPr="000D65D9">
        <w:rPr>
          <w:rFonts w:ascii="Garamond" w:hAnsi="Garamond"/>
          <w:sz w:val="20"/>
          <w:szCs w:val="20"/>
        </w:rPr>
        <w:t>ofert</w:t>
      </w:r>
      <w:r w:rsidRPr="000D65D9">
        <w:rPr>
          <w:rFonts w:ascii="Garamond" w:hAnsi="Garamond"/>
          <w:spacing w:val="40"/>
          <w:sz w:val="20"/>
          <w:szCs w:val="20"/>
        </w:rPr>
        <w:t xml:space="preserve"> </w:t>
      </w:r>
      <w:r w:rsidRPr="000D65D9">
        <w:rPr>
          <w:rFonts w:ascii="Garamond" w:hAnsi="Garamond"/>
          <w:sz w:val="20"/>
          <w:szCs w:val="20"/>
        </w:rPr>
        <w:t>Zamawiający</w:t>
      </w:r>
      <w:r w:rsidRPr="000D65D9">
        <w:rPr>
          <w:rFonts w:ascii="Garamond" w:hAnsi="Garamond"/>
          <w:spacing w:val="40"/>
          <w:sz w:val="20"/>
          <w:szCs w:val="20"/>
        </w:rPr>
        <w:t xml:space="preserve"> </w:t>
      </w:r>
      <w:r w:rsidRPr="000D65D9">
        <w:rPr>
          <w:rFonts w:ascii="Garamond" w:hAnsi="Garamond"/>
          <w:sz w:val="20"/>
          <w:szCs w:val="20"/>
        </w:rPr>
        <w:t>zamieszcza</w:t>
      </w:r>
      <w:r w:rsidRPr="000D65D9">
        <w:rPr>
          <w:rFonts w:ascii="Garamond" w:hAnsi="Garamond"/>
          <w:spacing w:val="40"/>
          <w:sz w:val="20"/>
          <w:szCs w:val="20"/>
        </w:rPr>
        <w:t xml:space="preserve"> </w:t>
      </w:r>
      <w:r w:rsidRPr="000D65D9">
        <w:rPr>
          <w:rFonts w:ascii="Garamond" w:hAnsi="Garamond"/>
          <w:sz w:val="20"/>
          <w:szCs w:val="20"/>
        </w:rPr>
        <w:t>w</w:t>
      </w:r>
      <w:r w:rsidRPr="000D65D9">
        <w:rPr>
          <w:rFonts w:ascii="Garamond" w:hAnsi="Garamond"/>
          <w:spacing w:val="40"/>
          <w:sz w:val="20"/>
          <w:szCs w:val="20"/>
        </w:rPr>
        <w:t xml:space="preserve"> </w:t>
      </w:r>
      <w:r w:rsidRPr="000D65D9">
        <w:rPr>
          <w:rFonts w:ascii="Garamond" w:hAnsi="Garamond"/>
          <w:sz w:val="20"/>
          <w:szCs w:val="20"/>
        </w:rPr>
        <w:t>ogłoszeniu</w:t>
      </w:r>
      <w:r w:rsidRPr="000D65D9">
        <w:rPr>
          <w:rFonts w:ascii="Garamond" w:hAnsi="Garamond"/>
          <w:spacing w:val="40"/>
          <w:sz w:val="20"/>
          <w:szCs w:val="20"/>
        </w:rPr>
        <w:t xml:space="preserve"> </w:t>
      </w:r>
      <w:r w:rsidRPr="000D65D9">
        <w:rPr>
          <w:rFonts w:ascii="Garamond" w:hAnsi="Garamond"/>
          <w:sz w:val="20"/>
          <w:szCs w:val="20"/>
        </w:rPr>
        <w:t>o zamówieniu;</w:t>
      </w:r>
    </w:p>
    <w:p w14:paraId="06E282A4" w14:textId="77777777" w:rsidR="00482ACE" w:rsidRPr="000D65D9" w:rsidRDefault="00482ACE">
      <w:pPr>
        <w:pStyle w:val="Akapitzlist"/>
        <w:widowControl w:val="0"/>
        <w:numPr>
          <w:ilvl w:val="1"/>
          <w:numId w:val="57"/>
        </w:numPr>
        <w:tabs>
          <w:tab w:val="left" w:pos="931"/>
        </w:tabs>
        <w:autoSpaceDE w:val="0"/>
        <w:autoSpaceDN w:val="0"/>
        <w:spacing w:after="0" w:line="276" w:lineRule="auto"/>
        <w:ind w:left="567" w:right="284" w:hanging="283"/>
        <w:contextualSpacing w:val="0"/>
        <w:jc w:val="both"/>
        <w:rPr>
          <w:rFonts w:ascii="Garamond" w:hAnsi="Garamond"/>
          <w:sz w:val="20"/>
          <w:szCs w:val="20"/>
        </w:rPr>
      </w:pPr>
      <w:r w:rsidRPr="000D65D9">
        <w:rPr>
          <w:rFonts w:ascii="Garamond" w:hAnsi="Garamond"/>
          <w:sz w:val="20"/>
          <w:szCs w:val="20"/>
        </w:rPr>
        <w:t xml:space="preserve">dokonaną zmianę treści SWZ Zamawiający udostępnia na stronie internetowej prowadzonego </w:t>
      </w:r>
      <w:r w:rsidRPr="000D65D9">
        <w:rPr>
          <w:rFonts w:ascii="Garamond" w:hAnsi="Garamond"/>
          <w:spacing w:val="-2"/>
          <w:sz w:val="20"/>
          <w:szCs w:val="20"/>
        </w:rPr>
        <w:t>postępowania;</w:t>
      </w:r>
    </w:p>
    <w:p w14:paraId="3ABA7045" w14:textId="77777777" w:rsidR="00482ACE" w:rsidRPr="000D65D9" w:rsidRDefault="00482ACE">
      <w:pPr>
        <w:pStyle w:val="Akapitzlist"/>
        <w:widowControl w:val="0"/>
        <w:numPr>
          <w:ilvl w:val="1"/>
          <w:numId w:val="57"/>
        </w:numPr>
        <w:tabs>
          <w:tab w:val="left" w:pos="931"/>
        </w:tabs>
        <w:autoSpaceDE w:val="0"/>
        <w:autoSpaceDN w:val="0"/>
        <w:spacing w:after="0" w:line="276" w:lineRule="auto"/>
        <w:ind w:left="567" w:right="284" w:hanging="283"/>
        <w:contextualSpacing w:val="0"/>
        <w:jc w:val="both"/>
        <w:rPr>
          <w:rFonts w:ascii="Garamond" w:hAnsi="Garamond"/>
          <w:sz w:val="20"/>
          <w:szCs w:val="20"/>
        </w:rPr>
      </w:pPr>
      <w:r w:rsidRPr="000D65D9">
        <w:rPr>
          <w:rFonts w:ascii="Garamond" w:hAnsi="Garamond"/>
          <w:sz w:val="20"/>
          <w:szCs w:val="20"/>
        </w:rPr>
        <w:t>w przypadku gdy zmiana treści</w:t>
      </w:r>
      <w:r w:rsidRPr="000D65D9">
        <w:rPr>
          <w:rFonts w:ascii="Garamond" w:hAnsi="Garamond"/>
          <w:spacing w:val="40"/>
          <w:sz w:val="20"/>
          <w:szCs w:val="20"/>
        </w:rPr>
        <w:t xml:space="preserve"> </w:t>
      </w:r>
      <w:r w:rsidRPr="000D65D9">
        <w:rPr>
          <w:rFonts w:ascii="Garamond" w:hAnsi="Garamond"/>
          <w:sz w:val="20"/>
          <w:szCs w:val="20"/>
        </w:rPr>
        <w:t>SWZ prowadzi do zmiany treści ogłoszenia o zamówieniu, Zamawiający zamieszcza w Biuletynie Zamówień Publicznych ogłoszenie o zmianie ogłoszenia.</w:t>
      </w:r>
    </w:p>
    <w:p w14:paraId="1D71E4BB" w14:textId="77777777" w:rsidR="00482ACE" w:rsidRPr="000D65D9" w:rsidRDefault="00482ACE">
      <w:pPr>
        <w:pStyle w:val="Akapitzlist"/>
        <w:widowControl w:val="0"/>
        <w:numPr>
          <w:ilvl w:val="1"/>
          <w:numId w:val="57"/>
        </w:numPr>
        <w:tabs>
          <w:tab w:val="left" w:pos="931"/>
        </w:tabs>
        <w:autoSpaceDE w:val="0"/>
        <w:autoSpaceDN w:val="0"/>
        <w:spacing w:after="0" w:line="276" w:lineRule="auto"/>
        <w:ind w:left="567" w:right="282" w:hanging="283"/>
        <w:contextualSpacing w:val="0"/>
        <w:jc w:val="both"/>
        <w:rPr>
          <w:rFonts w:ascii="Garamond" w:hAnsi="Garamond"/>
          <w:sz w:val="20"/>
          <w:szCs w:val="20"/>
        </w:rPr>
      </w:pPr>
      <w:r w:rsidRPr="000D65D9">
        <w:rPr>
          <w:rFonts w:ascii="Garamond" w:hAnsi="Garamond"/>
          <w:sz w:val="20"/>
          <w:szCs w:val="20"/>
        </w:rPr>
        <w:t xml:space="preserve">w przypadku rozbieżności pomiędzy treścią SWZ, a treścią udzielonych odpowiedzi jako obowiązującą należy przyjąć treść pisma zawierającego późniejsze oświadczenie </w:t>
      </w:r>
      <w:r w:rsidRPr="000D65D9">
        <w:rPr>
          <w:rFonts w:ascii="Garamond" w:hAnsi="Garamond"/>
          <w:spacing w:val="-2"/>
          <w:sz w:val="20"/>
          <w:szCs w:val="20"/>
        </w:rPr>
        <w:t>Zamawiającego.</w:t>
      </w:r>
    </w:p>
    <w:p w14:paraId="35608F5C" w14:textId="77777777" w:rsidR="00BA7C63" w:rsidRPr="000D65D9" w:rsidRDefault="00BA7C63" w:rsidP="002B5A36">
      <w:pPr>
        <w:spacing w:after="0" w:line="276" w:lineRule="auto"/>
        <w:jc w:val="both"/>
        <w:rPr>
          <w:rFonts w:ascii="Garamond" w:hAnsi="Garamond" w:cs="Open Sans"/>
          <w:sz w:val="20"/>
          <w:szCs w:val="20"/>
        </w:rPr>
      </w:pPr>
    </w:p>
    <w:p w14:paraId="54688374"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Wymagania dotycz</w:t>
      </w:r>
      <w:r w:rsidRPr="000D65D9">
        <w:rPr>
          <w:rFonts w:ascii="Garamond" w:eastAsia="TimesNewRoman" w:hAnsi="Garamond" w:cs="Open Sans"/>
          <w:sz w:val="20"/>
          <w:szCs w:val="20"/>
        </w:rPr>
        <w:t>ą</w:t>
      </w:r>
      <w:r w:rsidRPr="000D65D9">
        <w:rPr>
          <w:rFonts w:ascii="Garamond" w:hAnsi="Garamond" w:cs="Open Sans"/>
          <w:sz w:val="20"/>
          <w:szCs w:val="20"/>
        </w:rPr>
        <w:t>ce wadium</w:t>
      </w:r>
      <w:bookmarkEnd w:id="11"/>
    </w:p>
    <w:p w14:paraId="4887DA79" w14:textId="52453B0F" w:rsidR="00BA7C63" w:rsidRPr="000D65D9" w:rsidRDefault="00BA7C63">
      <w:pPr>
        <w:pStyle w:val="Akapitzlist"/>
        <w:numPr>
          <w:ilvl w:val="0"/>
          <w:numId w:val="39"/>
        </w:numPr>
        <w:spacing w:after="0" w:line="276" w:lineRule="auto"/>
        <w:ind w:left="567" w:hanging="357"/>
        <w:jc w:val="both"/>
        <w:rPr>
          <w:rFonts w:ascii="Garamond" w:hAnsi="Garamond" w:cs="Open Sans"/>
          <w:sz w:val="20"/>
          <w:szCs w:val="20"/>
        </w:rPr>
      </w:pPr>
      <w:r w:rsidRPr="000D65D9">
        <w:rPr>
          <w:rFonts w:ascii="Garamond" w:hAnsi="Garamond" w:cs="Open Sans"/>
          <w:sz w:val="20"/>
          <w:szCs w:val="20"/>
        </w:rPr>
        <w:t xml:space="preserve">Zamawiający wymaga wniesienia wadium w wysokości: </w:t>
      </w:r>
      <w:r w:rsidR="00FB5427" w:rsidRPr="000D65D9">
        <w:rPr>
          <w:rFonts w:ascii="Garamond" w:hAnsi="Garamond" w:cs="Open Sans"/>
          <w:b/>
          <w:bCs/>
          <w:sz w:val="20"/>
          <w:szCs w:val="20"/>
        </w:rPr>
        <w:t>40</w:t>
      </w:r>
      <w:r w:rsidR="001C3854" w:rsidRPr="000D65D9">
        <w:rPr>
          <w:rFonts w:ascii="Garamond" w:hAnsi="Garamond" w:cs="Open Sans"/>
          <w:b/>
          <w:bCs/>
          <w:sz w:val="20"/>
          <w:szCs w:val="20"/>
        </w:rPr>
        <w:t xml:space="preserve"> </w:t>
      </w:r>
      <w:r w:rsidRPr="000D65D9">
        <w:rPr>
          <w:rFonts w:ascii="Garamond" w:hAnsi="Garamond" w:cs="Open Sans"/>
          <w:b/>
          <w:bCs/>
          <w:sz w:val="20"/>
          <w:szCs w:val="20"/>
        </w:rPr>
        <w:t>000,00 zł</w:t>
      </w:r>
      <w:r w:rsidRPr="000D65D9">
        <w:rPr>
          <w:rFonts w:ascii="Garamond" w:hAnsi="Garamond" w:cs="Open Sans"/>
          <w:sz w:val="20"/>
          <w:szCs w:val="20"/>
        </w:rPr>
        <w:t xml:space="preserve"> </w:t>
      </w:r>
    </w:p>
    <w:p w14:paraId="1ED52BED"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Wadium może być wnoszone w jednej lub kilku następujących formach:</w:t>
      </w:r>
    </w:p>
    <w:p w14:paraId="7302E003" w14:textId="77777777" w:rsidR="00BA7C63" w:rsidRPr="000D65D9" w:rsidRDefault="00BA7C63" w:rsidP="007E4B37">
      <w:pPr>
        <w:pStyle w:val="Nagwek2"/>
        <w:numPr>
          <w:ilvl w:val="0"/>
          <w:numId w:val="10"/>
        </w:numPr>
        <w:rPr>
          <w:rFonts w:ascii="Garamond" w:hAnsi="Garamond"/>
          <w:b/>
          <w:i/>
        </w:rPr>
      </w:pPr>
      <w:r w:rsidRPr="000D65D9">
        <w:rPr>
          <w:rFonts w:ascii="Garamond" w:hAnsi="Garamond"/>
        </w:rPr>
        <w:t>pieniądzu;</w:t>
      </w:r>
    </w:p>
    <w:p w14:paraId="5058C6C7" w14:textId="77777777" w:rsidR="00BA7C63" w:rsidRPr="000D65D9" w:rsidRDefault="00BA7C63" w:rsidP="007E4B37">
      <w:pPr>
        <w:pStyle w:val="Nagwek2"/>
        <w:numPr>
          <w:ilvl w:val="0"/>
          <w:numId w:val="10"/>
        </w:numPr>
        <w:rPr>
          <w:rFonts w:ascii="Garamond" w:hAnsi="Garamond"/>
          <w:b/>
          <w:i/>
        </w:rPr>
      </w:pPr>
      <w:r w:rsidRPr="000D65D9">
        <w:rPr>
          <w:rFonts w:ascii="Garamond" w:hAnsi="Garamond"/>
        </w:rPr>
        <w:t>gwarancjach bankowych;</w:t>
      </w:r>
    </w:p>
    <w:p w14:paraId="78CEAB83" w14:textId="77777777" w:rsidR="00BA7C63" w:rsidRPr="000D65D9" w:rsidRDefault="00BA7C63" w:rsidP="007E4B37">
      <w:pPr>
        <w:pStyle w:val="Nagwek2"/>
        <w:numPr>
          <w:ilvl w:val="0"/>
          <w:numId w:val="10"/>
        </w:numPr>
        <w:rPr>
          <w:rFonts w:ascii="Garamond" w:hAnsi="Garamond"/>
          <w:b/>
          <w:i/>
        </w:rPr>
      </w:pPr>
      <w:r w:rsidRPr="000D65D9">
        <w:rPr>
          <w:rFonts w:ascii="Garamond" w:hAnsi="Garamond"/>
        </w:rPr>
        <w:t xml:space="preserve">gwarancjach ubezpieczeniowych; </w:t>
      </w:r>
    </w:p>
    <w:p w14:paraId="2B96BE05" w14:textId="77777777" w:rsidR="00BA7C63" w:rsidRPr="000D65D9" w:rsidRDefault="00BA7C63" w:rsidP="007E4B37">
      <w:pPr>
        <w:pStyle w:val="Nagwek2"/>
        <w:numPr>
          <w:ilvl w:val="0"/>
          <w:numId w:val="10"/>
        </w:numPr>
        <w:rPr>
          <w:rFonts w:ascii="Garamond" w:hAnsi="Garamond"/>
          <w:b/>
          <w:i/>
        </w:rPr>
      </w:pPr>
      <w:r w:rsidRPr="000D65D9">
        <w:rPr>
          <w:rFonts w:ascii="Garamond" w:hAnsi="Garamond"/>
        </w:rPr>
        <w:t xml:space="preserve">poręczeniach udzielanych przez podmioty, o których mowa w art. 6b ust. 5 pkt 2 ustawy z dnia 9 listopada 2000 r. o utworzeniu Polskiej Agencji Rozwoju Przedsiębiorczości (Dz.U. z 2019 r. poz. 310, 836 i 1572). </w:t>
      </w:r>
    </w:p>
    <w:p w14:paraId="5104A25A"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Wadium wniesione w pieniądzu należy wpłacić przelewem na rachunek bankowy nr </w:t>
      </w:r>
      <w:r w:rsidR="00FD0DCF" w:rsidRPr="000D65D9">
        <w:rPr>
          <w:rFonts w:ascii="Garamond" w:hAnsi="Garamond" w:cs="Open Sans"/>
          <w:b/>
          <w:bCs/>
          <w:sz w:val="20"/>
          <w:szCs w:val="20"/>
        </w:rPr>
        <w:t>95 1010 1049 0050 2113 9800 0000</w:t>
      </w:r>
      <w:r w:rsidRPr="000D65D9">
        <w:rPr>
          <w:rFonts w:ascii="Garamond" w:hAnsi="Garamond" w:cs="Open Sans"/>
          <w:sz w:val="20"/>
          <w:szCs w:val="20"/>
        </w:rPr>
        <w:t xml:space="preserve"> (z dopiskiem jakiego postępowania dotyczy) – kopię dowodu wpłaty dołączyć do oferty.</w:t>
      </w:r>
    </w:p>
    <w:p w14:paraId="39D53D0C"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4493D3D8"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Przedłużenie terminu związania ofertą jest dopuszczalne tylko z jednoczesnym przedłużeniem okresu ważności wadium albo, jeżeli nie jest to możliwe, z wniesieniem nowego wadium na przedłużony okres związania ofertą. </w:t>
      </w:r>
    </w:p>
    <w:p w14:paraId="7632E12E"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 przypadku wnoszenia wadium w formie pieniężnej, wykonawca z zachowaniem właściwej staranności winien dokonać przelewu pieniężnego z odpowiednim wyprzedzeniem, gdyż za termin wniesienia wadium w formie pieniężnej przyjmuje się termin uznania kwoty wadium na podanym wyżej rachunku bankowym. </w:t>
      </w:r>
    </w:p>
    <w:p w14:paraId="18F58824"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Jeżeli wadium jest wnoszone w formie gwarancji lub poręczenia, o których mowa w ust. 15.2 pkt 2)–4), wykonawca przekazuje zamawiającemu oryginał gwarancji lub poręczenia, w postaci elektronicznej. </w:t>
      </w:r>
    </w:p>
    <w:p w14:paraId="1E748C3F"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Dokument wniesienia wadium w formie gwarancji lub poręczenia winien zawierać bezwarunkowe i nieodwołalne zobowiązanie gwaranta lub poręczyciela zapłaty wymaganej kwoty wadium, na pisemne żądanie Zamawiającego wzywające do zapłaty kwoty wadium, powstałe na skutek okoliczności określonych w ustawie.</w:t>
      </w:r>
    </w:p>
    <w:p w14:paraId="78350514"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Zamawiający zwróci wadium na zasadach określonych  w art. 98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t>
      </w:r>
    </w:p>
    <w:p w14:paraId="2510D950" w14:textId="77777777" w:rsidR="00BA7C63" w:rsidRPr="000D65D9" w:rsidRDefault="00BA7C63">
      <w:pPr>
        <w:pStyle w:val="Akapitzlist"/>
        <w:numPr>
          <w:ilvl w:val="0"/>
          <w:numId w:val="39"/>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Zamawiający zatrzyma wadium w przypadkach określonych w art. 98  ust.6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126D8E15" w14:textId="77777777" w:rsidR="00BA7C63" w:rsidRPr="000D65D9" w:rsidRDefault="00BA7C63" w:rsidP="002B5A36">
      <w:pPr>
        <w:spacing w:after="0" w:line="276" w:lineRule="auto"/>
        <w:rPr>
          <w:rFonts w:ascii="Garamond" w:hAnsi="Garamond" w:cs="Open Sans"/>
          <w:sz w:val="20"/>
          <w:szCs w:val="20"/>
        </w:rPr>
      </w:pPr>
    </w:p>
    <w:p w14:paraId="0FF08211" w14:textId="77777777" w:rsidR="00BA7C63" w:rsidRPr="000D65D9" w:rsidRDefault="00BA7C63" w:rsidP="002B5A36">
      <w:pPr>
        <w:pStyle w:val="Nagwek1"/>
        <w:spacing w:before="0" w:after="0" w:line="276" w:lineRule="auto"/>
        <w:rPr>
          <w:rFonts w:ascii="Garamond" w:eastAsia="TimesNewRoman" w:hAnsi="Garamond" w:cs="Open Sans"/>
          <w:sz w:val="20"/>
          <w:szCs w:val="20"/>
        </w:rPr>
      </w:pPr>
      <w:bookmarkStart w:id="13" w:name="_Toc258314251"/>
      <w:r w:rsidRPr="000D65D9">
        <w:rPr>
          <w:rFonts w:ascii="Garamond" w:hAnsi="Garamond" w:cs="Open Sans"/>
          <w:sz w:val="20"/>
          <w:szCs w:val="20"/>
        </w:rPr>
        <w:t>Termin zwi</w:t>
      </w:r>
      <w:r w:rsidRPr="000D65D9">
        <w:rPr>
          <w:rFonts w:ascii="Garamond" w:eastAsia="TimesNewRoman" w:hAnsi="Garamond" w:cs="Open Sans"/>
          <w:sz w:val="20"/>
          <w:szCs w:val="20"/>
        </w:rPr>
        <w:t>ą</w:t>
      </w:r>
      <w:r w:rsidRPr="000D65D9">
        <w:rPr>
          <w:rFonts w:ascii="Garamond" w:hAnsi="Garamond" w:cs="Open Sans"/>
          <w:sz w:val="20"/>
          <w:szCs w:val="20"/>
        </w:rPr>
        <w:t>zania ofert</w:t>
      </w:r>
      <w:r w:rsidRPr="000D65D9">
        <w:rPr>
          <w:rFonts w:ascii="Garamond" w:eastAsia="TimesNewRoman" w:hAnsi="Garamond" w:cs="Open Sans"/>
          <w:sz w:val="20"/>
          <w:szCs w:val="20"/>
        </w:rPr>
        <w:t>ą</w:t>
      </w:r>
      <w:bookmarkEnd w:id="13"/>
    </w:p>
    <w:p w14:paraId="18BA6FC4" w14:textId="18DCDA7C" w:rsidR="00BA7C63" w:rsidRPr="000D65D9" w:rsidRDefault="00BA7C63">
      <w:pPr>
        <w:pStyle w:val="Akapitzlist"/>
        <w:numPr>
          <w:ilvl w:val="0"/>
          <w:numId w:val="40"/>
        </w:numPr>
        <w:spacing w:after="0" w:line="276" w:lineRule="auto"/>
        <w:jc w:val="both"/>
        <w:rPr>
          <w:rFonts w:ascii="Garamond" w:hAnsi="Garamond" w:cs="Open Sans"/>
          <w:sz w:val="20"/>
          <w:szCs w:val="20"/>
        </w:rPr>
      </w:pPr>
      <w:r w:rsidRPr="000D65D9">
        <w:rPr>
          <w:rFonts w:ascii="Garamond" w:hAnsi="Garamond" w:cs="Open Sans"/>
          <w:sz w:val="20"/>
          <w:szCs w:val="20"/>
        </w:rPr>
        <w:t xml:space="preserve">Wykonawca pozostaje związany ofertą do dnia </w:t>
      </w:r>
      <w:r w:rsidR="00FB5427" w:rsidRPr="000D65D9">
        <w:rPr>
          <w:rFonts w:ascii="Garamond" w:hAnsi="Garamond" w:cs="Open Sans"/>
          <w:b/>
          <w:bCs/>
          <w:sz w:val="20"/>
          <w:szCs w:val="20"/>
        </w:rPr>
        <w:t>01</w:t>
      </w:r>
      <w:r w:rsidR="009310A4" w:rsidRPr="000D65D9">
        <w:rPr>
          <w:rFonts w:ascii="Garamond" w:hAnsi="Garamond" w:cs="Open Sans"/>
          <w:b/>
          <w:bCs/>
          <w:sz w:val="20"/>
          <w:szCs w:val="20"/>
        </w:rPr>
        <w:t>/</w:t>
      </w:r>
      <w:r w:rsidR="00DF4AFE" w:rsidRPr="000D65D9">
        <w:rPr>
          <w:rFonts w:ascii="Garamond" w:hAnsi="Garamond" w:cs="Open Sans"/>
          <w:b/>
          <w:bCs/>
          <w:sz w:val="20"/>
          <w:szCs w:val="20"/>
        </w:rPr>
        <w:t>0</w:t>
      </w:r>
      <w:r w:rsidR="00FB5427" w:rsidRPr="000D65D9">
        <w:rPr>
          <w:rFonts w:ascii="Garamond" w:hAnsi="Garamond" w:cs="Open Sans"/>
          <w:b/>
          <w:bCs/>
          <w:sz w:val="20"/>
          <w:szCs w:val="20"/>
        </w:rPr>
        <w:t>8</w:t>
      </w:r>
      <w:r w:rsidRPr="000D65D9">
        <w:rPr>
          <w:rFonts w:ascii="Garamond" w:hAnsi="Garamond" w:cs="Open Sans"/>
          <w:b/>
          <w:bCs/>
          <w:sz w:val="20"/>
          <w:szCs w:val="20"/>
        </w:rPr>
        <w:t>/202</w:t>
      </w:r>
      <w:r w:rsidR="00DF4AFE" w:rsidRPr="000D65D9">
        <w:rPr>
          <w:rFonts w:ascii="Garamond" w:hAnsi="Garamond" w:cs="Open Sans"/>
          <w:b/>
          <w:bCs/>
          <w:sz w:val="20"/>
          <w:szCs w:val="20"/>
        </w:rPr>
        <w:t>6</w:t>
      </w:r>
      <w:r w:rsidRPr="000D65D9">
        <w:rPr>
          <w:rFonts w:ascii="Garamond" w:hAnsi="Garamond" w:cs="Open Sans"/>
          <w:b/>
          <w:bCs/>
          <w:sz w:val="20"/>
          <w:szCs w:val="20"/>
        </w:rPr>
        <w:t>r.</w:t>
      </w:r>
    </w:p>
    <w:p w14:paraId="435E5E69" w14:textId="77777777" w:rsidR="00BA7C63" w:rsidRPr="000D65D9" w:rsidRDefault="00BA7C63">
      <w:pPr>
        <w:pStyle w:val="Akapitzlist"/>
        <w:numPr>
          <w:ilvl w:val="0"/>
          <w:numId w:val="40"/>
        </w:numPr>
        <w:spacing w:after="0" w:line="276" w:lineRule="auto"/>
        <w:jc w:val="both"/>
        <w:rPr>
          <w:rFonts w:ascii="Garamond" w:hAnsi="Garamond" w:cs="Open Sans"/>
          <w:sz w:val="20"/>
          <w:szCs w:val="20"/>
        </w:rPr>
      </w:pPr>
      <w:r w:rsidRPr="000D65D9">
        <w:rPr>
          <w:rFonts w:ascii="Garamond" w:hAnsi="Garamond" w:cs="Open Sans"/>
          <w:sz w:val="20"/>
          <w:szCs w:val="20"/>
        </w:rPr>
        <w:t>Bieg terminu związania ofertą rozpoczyna się wraz z upływem terminu składania ofert.</w:t>
      </w:r>
    </w:p>
    <w:p w14:paraId="1658C26E" w14:textId="77777777" w:rsidR="00BA7C63" w:rsidRPr="000D65D9" w:rsidRDefault="00BA7C63">
      <w:pPr>
        <w:pStyle w:val="Akapitzlist"/>
        <w:numPr>
          <w:ilvl w:val="0"/>
          <w:numId w:val="40"/>
        </w:numPr>
        <w:spacing w:after="0" w:line="276" w:lineRule="auto"/>
        <w:jc w:val="both"/>
        <w:rPr>
          <w:rFonts w:ascii="Garamond" w:hAnsi="Garamond" w:cs="Open Sans"/>
          <w:sz w:val="20"/>
          <w:szCs w:val="20"/>
        </w:rPr>
      </w:pPr>
      <w:r w:rsidRPr="000D65D9">
        <w:rPr>
          <w:rFonts w:ascii="Garamond" w:hAnsi="Garamond" w:cs="Open Sans"/>
          <w:sz w:val="20"/>
          <w:szCs w:val="20"/>
        </w:rP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6627B918" w14:textId="77777777" w:rsidR="00BA7C63" w:rsidRPr="000D65D9" w:rsidRDefault="00BA7C63" w:rsidP="002B5A36">
      <w:pPr>
        <w:spacing w:after="0" w:line="276" w:lineRule="auto"/>
        <w:rPr>
          <w:rFonts w:ascii="Garamond" w:hAnsi="Garamond" w:cs="Open Sans"/>
          <w:sz w:val="20"/>
          <w:szCs w:val="20"/>
        </w:rPr>
      </w:pPr>
    </w:p>
    <w:p w14:paraId="1CF4C455" w14:textId="77777777" w:rsidR="00BA7C63" w:rsidRPr="000D65D9" w:rsidRDefault="00BA7C63" w:rsidP="002B5A36">
      <w:pPr>
        <w:pStyle w:val="Nagwek1"/>
        <w:spacing w:before="0" w:after="0" w:line="276" w:lineRule="auto"/>
        <w:rPr>
          <w:rFonts w:ascii="Garamond" w:hAnsi="Garamond" w:cs="Open Sans"/>
          <w:sz w:val="20"/>
          <w:szCs w:val="20"/>
        </w:rPr>
      </w:pPr>
      <w:bookmarkStart w:id="14" w:name="_Toc258314252"/>
      <w:r w:rsidRPr="000D65D9">
        <w:rPr>
          <w:rFonts w:ascii="Garamond" w:hAnsi="Garamond" w:cs="Open Sans"/>
          <w:sz w:val="20"/>
          <w:szCs w:val="20"/>
        </w:rPr>
        <w:t>Opis sposobu przygotowywania ofert</w:t>
      </w:r>
      <w:bookmarkEnd w:id="14"/>
    </w:p>
    <w:p w14:paraId="751CB8F5" w14:textId="77777777" w:rsidR="00BA7C63" w:rsidRPr="000D65D9" w:rsidRDefault="00BA7C63">
      <w:pPr>
        <w:pStyle w:val="Akapitzlist"/>
        <w:numPr>
          <w:ilvl w:val="0"/>
          <w:numId w:val="41"/>
        </w:numPr>
        <w:spacing w:after="0" w:line="276" w:lineRule="auto"/>
        <w:rPr>
          <w:rFonts w:ascii="Garamond" w:hAnsi="Garamond" w:cs="Open Sans"/>
          <w:sz w:val="20"/>
          <w:szCs w:val="20"/>
        </w:rPr>
      </w:pPr>
      <w:r w:rsidRPr="000D65D9">
        <w:rPr>
          <w:rFonts w:ascii="Garamond" w:hAnsi="Garamond" w:cs="Open Sans"/>
          <w:sz w:val="20"/>
          <w:szCs w:val="20"/>
        </w:rPr>
        <w:t>Wykonawca może złożyć tylko jedną ofertę.</w:t>
      </w:r>
    </w:p>
    <w:p w14:paraId="69F0852A" w14:textId="77777777" w:rsidR="00BA7C63" w:rsidRPr="000D65D9" w:rsidRDefault="00BA7C63">
      <w:pPr>
        <w:pStyle w:val="Akapitzlist"/>
        <w:numPr>
          <w:ilvl w:val="0"/>
          <w:numId w:val="41"/>
        </w:numPr>
        <w:spacing w:after="0" w:line="276" w:lineRule="auto"/>
        <w:rPr>
          <w:rFonts w:ascii="Garamond" w:hAnsi="Garamond" w:cs="Open Sans"/>
          <w:sz w:val="20"/>
          <w:szCs w:val="20"/>
        </w:rPr>
      </w:pPr>
      <w:r w:rsidRPr="000D65D9">
        <w:rPr>
          <w:rFonts w:ascii="Garamond" w:hAnsi="Garamond" w:cs="Open Sans"/>
          <w:sz w:val="20"/>
          <w:szCs w:val="20"/>
        </w:rPr>
        <w:t>Postępowanie o udzielenie zamówienia prowadzi się w języku polskim. Dokumenty sporządzone w języku obcym są składane wraz z tłumaczeniem na język polski.</w:t>
      </w:r>
    </w:p>
    <w:p w14:paraId="4B318754" w14:textId="77777777" w:rsidR="00BA7C63" w:rsidRPr="000D65D9" w:rsidRDefault="00BA7C63">
      <w:pPr>
        <w:pStyle w:val="Akapitzlist"/>
        <w:numPr>
          <w:ilvl w:val="0"/>
          <w:numId w:val="41"/>
        </w:numPr>
        <w:spacing w:after="0" w:line="276" w:lineRule="auto"/>
        <w:rPr>
          <w:rFonts w:ascii="Garamond" w:hAnsi="Garamond" w:cs="Open Sans"/>
          <w:sz w:val="20"/>
          <w:szCs w:val="20"/>
        </w:rPr>
      </w:pPr>
      <w:r w:rsidRPr="000D65D9">
        <w:rPr>
          <w:rFonts w:ascii="Garamond" w:hAnsi="Garamond" w:cs="Open Sans"/>
          <w:sz w:val="20"/>
          <w:szCs w:val="20"/>
        </w:rPr>
        <w:t>Tre</w:t>
      </w:r>
      <w:r w:rsidRPr="000D65D9">
        <w:rPr>
          <w:rFonts w:ascii="Garamond" w:eastAsia="TimesNewRoman" w:hAnsi="Garamond" w:cs="Open Sans"/>
          <w:sz w:val="20"/>
          <w:szCs w:val="20"/>
        </w:rPr>
        <w:t xml:space="preserve">ść </w:t>
      </w:r>
      <w:r w:rsidRPr="000D65D9">
        <w:rPr>
          <w:rFonts w:ascii="Garamond" w:hAnsi="Garamond" w:cs="Open Sans"/>
          <w:sz w:val="20"/>
          <w:szCs w:val="20"/>
        </w:rPr>
        <w:t>oferty musi być zgodna z wymaganiami Zamawiającego określonymi w niniejszej SWZ.</w:t>
      </w:r>
    </w:p>
    <w:p w14:paraId="46219102" w14:textId="77777777" w:rsidR="00BA7C63" w:rsidRPr="000D65D9" w:rsidRDefault="00BA7C63">
      <w:pPr>
        <w:pStyle w:val="Akapitzlist"/>
        <w:numPr>
          <w:ilvl w:val="0"/>
          <w:numId w:val="41"/>
        </w:numPr>
        <w:spacing w:after="0" w:line="276" w:lineRule="auto"/>
        <w:ind w:left="714" w:hanging="357"/>
        <w:rPr>
          <w:rFonts w:ascii="Garamond" w:hAnsi="Garamond" w:cs="Open Sans"/>
          <w:sz w:val="20"/>
          <w:szCs w:val="20"/>
        </w:rPr>
      </w:pPr>
      <w:r w:rsidRPr="000D65D9">
        <w:rPr>
          <w:rFonts w:ascii="Garamond" w:hAnsi="Garamond" w:cs="Open Sans"/>
          <w:sz w:val="20"/>
          <w:szCs w:val="20"/>
        </w:rPr>
        <w:t>Oferta musi zawierać następujące oświadczenia i dokumenty:</w:t>
      </w:r>
    </w:p>
    <w:tbl>
      <w:tblPr>
        <w:tblW w:w="903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759"/>
        <w:gridCol w:w="8279"/>
      </w:tblGrid>
      <w:tr w:rsidR="00BA7C63" w:rsidRPr="000D65D9" w14:paraId="76BEC2B4" w14:textId="77777777" w:rsidTr="008B2540">
        <w:trPr>
          <w:trHeight w:val="540"/>
        </w:trPr>
        <w:tc>
          <w:tcPr>
            <w:tcW w:w="759" w:type="dxa"/>
            <w:tcBorders>
              <w:top w:val="single" w:sz="4" w:space="0" w:color="000000"/>
              <w:left w:val="single" w:sz="4" w:space="0" w:color="000000"/>
              <w:bottom w:val="single" w:sz="4" w:space="0" w:color="auto"/>
              <w:right w:val="single" w:sz="4" w:space="0" w:color="000000"/>
            </w:tcBorders>
            <w:hideMark/>
          </w:tcPr>
          <w:p w14:paraId="10C4DE5C"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1)</w:t>
            </w:r>
          </w:p>
        </w:tc>
        <w:tc>
          <w:tcPr>
            <w:tcW w:w="8279" w:type="dxa"/>
            <w:tcBorders>
              <w:top w:val="single" w:sz="4" w:space="0" w:color="000000"/>
              <w:left w:val="single" w:sz="4" w:space="0" w:color="000000"/>
              <w:bottom w:val="single" w:sz="4" w:space="0" w:color="auto"/>
              <w:right w:val="single" w:sz="4" w:space="0" w:color="000000"/>
            </w:tcBorders>
            <w:hideMark/>
          </w:tcPr>
          <w:p w14:paraId="6B9320B9" w14:textId="77777777" w:rsidR="00BA7C63" w:rsidRPr="000D65D9" w:rsidRDefault="00BA7C63" w:rsidP="002B5A36">
            <w:pPr>
              <w:spacing w:after="0" w:line="276" w:lineRule="auto"/>
              <w:jc w:val="both"/>
              <w:outlineLvl w:val="1"/>
              <w:rPr>
                <w:rFonts w:ascii="Garamond" w:hAnsi="Garamond" w:cs="Open Sans"/>
                <w:b/>
                <w:bCs/>
                <w:iCs/>
                <w:color w:val="000000"/>
                <w:sz w:val="20"/>
                <w:szCs w:val="20"/>
              </w:rPr>
            </w:pPr>
            <w:r w:rsidRPr="000D65D9">
              <w:rPr>
                <w:rFonts w:ascii="Garamond" w:hAnsi="Garamond" w:cs="Open Sans"/>
                <w:b/>
                <w:bCs/>
                <w:iCs/>
                <w:color w:val="000000"/>
                <w:sz w:val="20"/>
                <w:szCs w:val="20"/>
              </w:rPr>
              <w:t xml:space="preserve">Formularz oferty. </w:t>
            </w:r>
          </w:p>
          <w:p w14:paraId="065B46FB"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 xml:space="preserve">Do przygotowania oferty zaleca się skorzystanie z Formularza oferty, stanowiącego </w:t>
            </w:r>
            <w:r w:rsidRPr="000D65D9">
              <w:rPr>
                <w:rFonts w:ascii="Garamond" w:hAnsi="Garamond" w:cs="Open Sans"/>
                <w:b/>
                <w:bCs/>
                <w:iCs/>
                <w:color w:val="000000"/>
                <w:sz w:val="20"/>
                <w:szCs w:val="20"/>
              </w:rPr>
              <w:t>Z</w:t>
            </w:r>
            <w:r w:rsidRPr="000D65D9">
              <w:rPr>
                <w:rFonts w:ascii="Garamond" w:hAnsi="Garamond" w:cs="Open Sans"/>
                <w:b/>
                <w:iCs/>
                <w:color w:val="000000"/>
                <w:sz w:val="20"/>
                <w:szCs w:val="20"/>
              </w:rPr>
              <w:t>ałącznik nr 1 do SWZ.</w:t>
            </w:r>
          </w:p>
        </w:tc>
      </w:tr>
      <w:tr w:rsidR="00BA7C63" w:rsidRPr="000D65D9" w14:paraId="38516399" w14:textId="77777777" w:rsidTr="008B2540">
        <w:tc>
          <w:tcPr>
            <w:tcW w:w="759" w:type="dxa"/>
            <w:tcBorders>
              <w:top w:val="single" w:sz="4" w:space="0" w:color="000000"/>
              <w:left w:val="single" w:sz="4" w:space="0" w:color="000000"/>
              <w:bottom w:val="single" w:sz="4" w:space="0" w:color="000000"/>
              <w:right w:val="single" w:sz="4" w:space="0" w:color="000000"/>
            </w:tcBorders>
            <w:hideMark/>
          </w:tcPr>
          <w:p w14:paraId="0F406416"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2)</w:t>
            </w:r>
          </w:p>
        </w:tc>
        <w:tc>
          <w:tcPr>
            <w:tcW w:w="8279" w:type="dxa"/>
            <w:tcBorders>
              <w:top w:val="single" w:sz="4" w:space="0" w:color="000000"/>
              <w:left w:val="single" w:sz="4" w:space="0" w:color="000000"/>
              <w:bottom w:val="single" w:sz="4" w:space="0" w:color="000000"/>
              <w:right w:val="single" w:sz="4" w:space="0" w:color="000000"/>
            </w:tcBorders>
            <w:hideMark/>
          </w:tcPr>
          <w:p w14:paraId="344C5AA9" w14:textId="77777777" w:rsidR="00BA7C63" w:rsidRPr="000D65D9" w:rsidRDefault="00BA7C63" w:rsidP="002B5A36">
            <w:pPr>
              <w:spacing w:after="0" w:line="276" w:lineRule="auto"/>
              <w:jc w:val="both"/>
              <w:outlineLvl w:val="1"/>
              <w:rPr>
                <w:rFonts w:ascii="Garamond" w:hAnsi="Garamond" w:cs="Open Sans"/>
                <w:b/>
                <w:sz w:val="20"/>
                <w:szCs w:val="20"/>
              </w:rPr>
            </w:pPr>
            <w:hyperlink r:id="rId27" w:history="1">
              <w:r w:rsidRPr="000D65D9">
                <w:rPr>
                  <w:rStyle w:val="Hipercze"/>
                  <w:rFonts w:ascii="Garamond" w:hAnsi="Garamond" w:cs="Open Sans"/>
                  <w:b/>
                  <w:sz w:val="20"/>
                  <w:szCs w:val="20"/>
                </w:rPr>
                <w:t>Oświadczenie o niepodleganiu wykluczeniu oraz spełnianiu warunków udziału</w:t>
              </w:r>
            </w:hyperlink>
          </w:p>
          <w:p w14:paraId="703EE7D9"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 xml:space="preserve">Aktualne na dzień składania ofert oświadczenie Wykonawcy stanowiące wstępne potwierdzenie braku podstaw do wykluczenia i  spełnienie warunków udziału w postępowaniu zgodnie ze wzorem – </w:t>
            </w:r>
            <w:r w:rsidRPr="000D65D9">
              <w:rPr>
                <w:rFonts w:ascii="Garamond" w:hAnsi="Garamond" w:cs="Open Sans"/>
                <w:b/>
                <w:bCs/>
                <w:iCs/>
                <w:color w:val="000000"/>
                <w:sz w:val="20"/>
                <w:szCs w:val="20"/>
              </w:rPr>
              <w:t>Załącznik nr 3 do SWZ</w:t>
            </w:r>
          </w:p>
        </w:tc>
      </w:tr>
      <w:tr w:rsidR="00BA7C63" w:rsidRPr="000D65D9" w14:paraId="1D80DC03" w14:textId="77777777" w:rsidTr="008B2540">
        <w:trPr>
          <w:trHeight w:val="394"/>
        </w:trPr>
        <w:tc>
          <w:tcPr>
            <w:tcW w:w="759" w:type="dxa"/>
            <w:tcBorders>
              <w:top w:val="single" w:sz="4" w:space="0" w:color="auto"/>
              <w:left w:val="single" w:sz="4" w:space="0" w:color="000000"/>
              <w:bottom w:val="single" w:sz="4" w:space="0" w:color="000000"/>
              <w:right w:val="single" w:sz="4" w:space="0" w:color="000000"/>
            </w:tcBorders>
            <w:hideMark/>
          </w:tcPr>
          <w:p w14:paraId="2566B07D"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lastRenderedPageBreak/>
              <w:t>3)</w:t>
            </w:r>
          </w:p>
        </w:tc>
        <w:tc>
          <w:tcPr>
            <w:tcW w:w="8279" w:type="dxa"/>
            <w:tcBorders>
              <w:top w:val="single" w:sz="4" w:space="0" w:color="auto"/>
              <w:left w:val="single" w:sz="4" w:space="0" w:color="000000"/>
              <w:bottom w:val="single" w:sz="4" w:space="0" w:color="000000"/>
              <w:right w:val="single" w:sz="4" w:space="0" w:color="000000"/>
            </w:tcBorders>
            <w:hideMark/>
          </w:tcPr>
          <w:p w14:paraId="6F8D5EF5" w14:textId="77777777" w:rsidR="00BA7C63" w:rsidRPr="000D65D9" w:rsidRDefault="00BA7C63" w:rsidP="002B5A36">
            <w:pPr>
              <w:spacing w:after="0" w:line="276" w:lineRule="auto"/>
              <w:ind w:right="1"/>
              <w:jc w:val="both"/>
              <w:rPr>
                <w:rFonts w:ascii="Garamond" w:hAnsi="Garamond" w:cs="Open Sans"/>
                <w:sz w:val="20"/>
                <w:szCs w:val="20"/>
              </w:rPr>
            </w:pPr>
            <w:r w:rsidRPr="000D65D9">
              <w:rPr>
                <w:rFonts w:ascii="Garamond" w:hAnsi="Garamond" w:cs="Open Sans"/>
                <w:b/>
                <w:sz w:val="20"/>
                <w:szCs w:val="20"/>
              </w:rPr>
              <w:t>jeżeli wadium</w:t>
            </w:r>
            <w:r w:rsidRPr="000D65D9">
              <w:rPr>
                <w:rFonts w:ascii="Garamond" w:hAnsi="Garamond" w:cs="Open Sans"/>
                <w:sz w:val="20"/>
                <w:szCs w:val="20"/>
              </w:rPr>
              <w:t xml:space="preserve"> jest wnoszone w formie gwarancji lub poręczenia, Wykonawca przekazuje Zamawiającemu oryginał gwarancji lub poręczenia, w formie elektronicznej lub w postaci elektronicznej opatrzonej podpisem zaufanym lub podpisem osobistym upoważnionego (umocowanego) przedstawiciela Gwaranta lub Poręczyciela.</w:t>
            </w:r>
          </w:p>
        </w:tc>
      </w:tr>
      <w:tr w:rsidR="00BA7C63" w:rsidRPr="000D65D9" w14:paraId="1EB35C6F" w14:textId="77777777" w:rsidTr="008B2540">
        <w:trPr>
          <w:trHeight w:val="920"/>
        </w:trPr>
        <w:tc>
          <w:tcPr>
            <w:tcW w:w="759" w:type="dxa"/>
            <w:tcBorders>
              <w:top w:val="single" w:sz="4" w:space="0" w:color="000000"/>
              <w:left w:val="single" w:sz="4" w:space="0" w:color="000000"/>
              <w:bottom w:val="single" w:sz="4" w:space="0" w:color="auto"/>
              <w:right w:val="single" w:sz="4" w:space="0" w:color="000000"/>
            </w:tcBorders>
            <w:hideMark/>
          </w:tcPr>
          <w:p w14:paraId="73850E11"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4)</w:t>
            </w:r>
          </w:p>
        </w:tc>
        <w:tc>
          <w:tcPr>
            <w:tcW w:w="8279" w:type="dxa"/>
            <w:tcBorders>
              <w:top w:val="single" w:sz="4" w:space="0" w:color="000000"/>
              <w:left w:val="single" w:sz="4" w:space="0" w:color="000000"/>
              <w:bottom w:val="single" w:sz="4" w:space="0" w:color="auto"/>
              <w:right w:val="single" w:sz="4" w:space="0" w:color="000000"/>
            </w:tcBorders>
            <w:hideMark/>
          </w:tcPr>
          <w:p w14:paraId="52799E1B" w14:textId="77777777" w:rsidR="00BA7C63" w:rsidRPr="000D65D9" w:rsidRDefault="00BA7C63" w:rsidP="002B5A36">
            <w:pPr>
              <w:spacing w:after="0" w:line="276" w:lineRule="auto"/>
              <w:ind w:right="1"/>
              <w:jc w:val="both"/>
              <w:rPr>
                <w:rFonts w:ascii="Garamond" w:hAnsi="Garamond" w:cs="Open Sans"/>
                <w:sz w:val="20"/>
                <w:szCs w:val="20"/>
              </w:rPr>
            </w:pPr>
            <w:r w:rsidRPr="000D65D9">
              <w:rPr>
                <w:rFonts w:ascii="Garamond" w:hAnsi="Garamond" w:cs="Open Sans"/>
                <w:b/>
                <w:sz w:val="20"/>
                <w:szCs w:val="20"/>
              </w:rPr>
              <w:t>pełnomocnictwo</w:t>
            </w:r>
            <w:r w:rsidRPr="000D65D9">
              <w:rPr>
                <w:rFonts w:ascii="Garamond" w:hAnsi="Garamond" w:cs="Open Sans"/>
                <w:sz w:val="20"/>
                <w:szCs w:val="20"/>
              </w:rPr>
              <w:t xml:space="preserve">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Poświadczenia zgodności cyfrowego odwzorowania z dokumentem w postaci papierowej, o którym mowa powyżej, może dokonać również notariusz;</w:t>
            </w:r>
          </w:p>
        </w:tc>
      </w:tr>
      <w:tr w:rsidR="00BA7C63" w:rsidRPr="000D65D9" w14:paraId="78A14DE0" w14:textId="77777777" w:rsidTr="008B2540">
        <w:trPr>
          <w:trHeight w:val="700"/>
        </w:trPr>
        <w:tc>
          <w:tcPr>
            <w:tcW w:w="759" w:type="dxa"/>
            <w:tcBorders>
              <w:top w:val="single" w:sz="4" w:space="0" w:color="auto"/>
              <w:left w:val="single" w:sz="4" w:space="0" w:color="000000"/>
              <w:bottom w:val="single" w:sz="4" w:space="0" w:color="auto"/>
              <w:right w:val="single" w:sz="4" w:space="0" w:color="000000"/>
            </w:tcBorders>
            <w:hideMark/>
          </w:tcPr>
          <w:p w14:paraId="61EDD401"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5)</w:t>
            </w:r>
          </w:p>
        </w:tc>
        <w:tc>
          <w:tcPr>
            <w:tcW w:w="8279" w:type="dxa"/>
            <w:tcBorders>
              <w:top w:val="single" w:sz="4" w:space="0" w:color="auto"/>
              <w:left w:val="single" w:sz="4" w:space="0" w:color="000000"/>
              <w:bottom w:val="single" w:sz="4" w:space="0" w:color="auto"/>
              <w:right w:val="single" w:sz="4" w:space="0" w:color="000000"/>
            </w:tcBorders>
            <w:hideMark/>
          </w:tcPr>
          <w:p w14:paraId="7BEB27B7"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sz w:val="20"/>
                <w:szCs w:val="20"/>
              </w:rPr>
              <w:t xml:space="preserve">Wykonawca, który polega na zdolnościach lub sytuacji podmiotów udostępniających zasoby, składa, </w:t>
            </w:r>
            <w:r w:rsidRPr="000D65D9">
              <w:rPr>
                <w:rFonts w:ascii="Garamond" w:hAnsi="Garamond" w:cs="Open Sans"/>
                <w:b/>
                <w:sz w:val="20"/>
                <w:szCs w:val="20"/>
                <w:u w:val="single" w:color="000000"/>
              </w:rPr>
              <w:t>wraz z ofertą</w:t>
            </w:r>
            <w:r w:rsidRPr="000D65D9">
              <w:rPr>
                <w:rFonts w:ascii="Garamond" w:hAnsi="Garamond" w:cs="Open Sans"/>
                <w:sz w:val="20"/>
                <w:szCs w:val="20"/>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w:t>
            </w:r>
            <w:r w:rsidRPr="000D65D9">
              <w:rPr>
                <w:rFonts w:ascii="Garamond" w:hAnsi="Garamond" w:cs="Open Sans"/>
                <w:b/>
                <w:sz w:val="20"/>
                <w:szCs w:val="20"/>
              </w:rPr>
              <w:t>ałącznik nr </w:t>
            </w:r>
            <w:r w:rsidR="00510DD2" w:rsidRPr="000D65D9">
              <w:rPr>
                <w:rFonts w:ascii="Garamond" w:hAnsi="Garamond" w:cs="Open Sans"/>
                <w:b/>
                <w:sz w:val="20"/>
                <w:szCs w:val="20"/>
              </w:rPr>
              <w:t>6</w:t>
            </w:r>
            <w:r w:rsidRPr="000D65D9">
              <w:rPr>
                <w:rFonts w:ascii="Garamond" w:hAnsi="Garamond" w:cs="Open Sans"/>
                <w:b/>
                <w:sz w:val="20"/>
                <w:szCs w:val="20"/>
              </w:rPr>
              <w:t xml:space="preserve"> do SWZ </w:t>
            </w:r>
            <w:r w:rsidRPr="000D65D9">
              <w:rPr>
                <w:rFonts w:ascii="Garamond" w:hAnsi="Garamond" w:cs="Open Sans"/>
                <w:sz w:val="20"/>
                <w:szCs w:val="20"/>
              </w:rPr>
              <w:t>(jeżeli dotyczy)</w:t>
            </w:r>
          </w:p>
          <w:p w14:paraId="075F9344" w14:textId="77777777" w:rsidR="00BA7C63" w:rsidRPr="000D65D9" w:rsidRDefault="00BA7C63" w:rsidP="002B5A36">
            <w:pPr>
              <w:spacing w:after="0" w:line="276" w:lineRule="auto"/>
              <w:jc w:val="both"/>
              <w:outlineLvl w:val="1"/>
              <w:rPr>
                <w:rFonts w:ascii="Garamond" w:hAnsi="Garamond" w:cs="Open Sans"/>
                <w:b/>
                <w:bCs/>
                <w:iCs/>
                <w:color w:val="000000"/>
                <w:sz w:val="20"/>
                <w:szCs w:val="20"/>
              </w:rPr>
            </w:pPr>
          </w:p>
        </w:tc>
      </w:tr>
      <w:tr w:rsidR="00BA7C63" w:rsidRPr="000D65D9" w14:paraId="49BAAA8A" w14:textId="77777777" w:rsidTr="00407494">
        <w:trPr>
          <w:trHeight w:val="478"/>
        </w:trPr>
        <w:tc>
          <w:tcPr>
            <w:tcW w:w="759" w:type="dxa"/>
            <w:tcBorders>
              <w:top w:val="single" w:sz="4" w:space="0" w:color="auto"/>
              <w:left w:val="single" w:sz="4" w:space="0" w:color="000000"/>
              <w:bottom w:val="single" w:sz="4" w:space="0" w:color="auto"/>
              <w:right w:val="single" w:sz="4" w:space="0" w:color="000000"/>
            </w:tcBorders>
          </w:tcPr>
          <w:p w14:paraId="5F3570BA" w14:textId="77777777" w:rsidR="00BA7C63" w:rsidRPr="000D65D9" w:rsidRDefault="00BA7C63"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6)</w:t>
            </w:r>
          </w:p>
        </w:tc>
        <w:tc>
          <w:tcPr>
            <w:tcW w:w="8279" w:type="dxa"/>
            <w:tcBorders>
              <w:top w:val="single" w:sz="4" w:space="0" w:color="auto"/>
              <w:left w:val="single" w:sz="4" w:space="0" w:color="000000"/>
              <w:bottom w:val="single" w:sz="4" w:space="0" w:color="auto"/>
              <w:right w:val="single" w:sz="4" w:space="0" w:color="000000"/>
            </w:tcBorders>
          </w:tcPr>
          <w:p w14:paraId="20326E35" w14:textId="77777777" w:rsidR="00BA7C63" w:rsidRPr="000D65D9" w:rsidRDefault="00BA7C63" w:rsidP="002B5A36">
            <w:pPr>
              <w:spacing w:after="0" w:line="276" w:lineRule="auto"/>
              <w:jc w:val="both"/>
              <w:outlineLvl w:val="1"/>
              <w:rPr>
                <w:rFonts w:ascii="Garamond" w:hAnsi="Garamond" w:cs="Open Sans"/>
                <w:sz w:val="20"/>
                <w:szCs w:val="20"/>
              </w:rPr>
            </w:pPr>
            <w:r w:rsidRPr="000D65D9">
              <w:rPr>
                <w:rFonts w:ascii="Garamond" w:hAnsi="Garamond" w:cs="Open Sans"/>
                <w:bCs/>
                <w:sz w:val="20"/>
                <w:szCs w:val="20"/>
              </w:rPr>
              <w:t xml:space="preserve">Oświadczenie podmiotu udostępniającego zasoby składane na podstawie art. 125 ust. 5 ustawy </w:t>
            </w:r>
            <w:proofErr w:type="spellStart"/>
            <w:r w:rsidRPr="000D65D9">
              <w:rPr>
                <w:rFonts w:ascii="Garamond" w:hAnsi="Garamond" w:cs="Open Sans"/>
                <w:bCs/>
                <w:sz w:val="20"/>
                <w:szCs w:val="20"/>
              </w:rPr>
              <w:t>Pzp</w:t>
            </w:r>
            <w:proofErr w:type="spellEnd"/>
            <w:r w:rsidRPr="000D65D9">
              <w:rPr>
                <w:rFonts w:ascii="Garamond" w:hAnsi="Garamond" w:cs="Open Sans"/>
                <w:bCs/>
                <w:sz w:val="20"/>
                <w:szCs w:val="20"/>
              </w:rPr>
              <w:t>-</w:t>
            </w:r>
            <w:r w:rsidRPr="000D65D9">
              <w:rPr>
                <w:rFonts w:ascii="Garamond" w:hAnsi="Garamond" w:cs="Open Sans"/>
                <w:bCs/>
                <w:iCs/>
                <w:color w:val="000000"/>
                <w:sz w:val="20"/>
                <w:szCs w:val="20"/>
              </w:rPr>
              <w:t xml:space="preserve"> Wzór oświadczenia stanowi </w:t>
            </w:r>
            <w:r w:rsidRPr="000D65D9">
              <w:rPr>
                <w:rFonts w:ascii="Garamond" w:hAnsi="Garamond" w:cs="Open Sans"/>
                <w:b/>
                <w:iCs/>
                <w:color w:val="000000"/>
                <w:sz w:val="20"/>
                <w:szCs w:val="20"/>
              </w:rPr>
              <w:t xml:space="preserve">Załącznik nr </w:t>
            </w:r>
            <w:r w:rsidR="000A2400" w:rsidRPr="000D65D9">
              <w:rPr>
                <w:rFonts w:ascii="Garamond" w:hAnsi="Garamond" w:cs="Open Sans"/>
                <w:b/>
                <w:iCs/>
                <w:color w:val="000000"/>
                <w:sz w:val="20"/>
                <w:szCs w:val="20"/>
              </w:rPr>
              <w:t>7</w:t>
            </w:r>
            <w:r w:rsidRPr="000D65D9">
              <w:rPr>
                <w:rFonts w:ascii="Garamond" w:hAnsi="Garamond" w:cs="Open Sans"/>
                <w:b/>
                <w:iCs/>
                <w:color w:val="000000"/>
                <w:sz w:val="20"/>
                <w:szCs w:val="20"/>
              </w:rPr>
              <w:t xml:space="preserve"> do SWZ</w:t>
            </w:r>
            <w:r w:rsidRPr="000D65D9">
              <w:rPr>
                <w:rFonts w:ascii="Garamond" w:hAnsi="Garamond" w:cs="Open Sans"/>
                <w:bCs/>
                <w:iCs/>
                <w:color w:val="000000"/>
                <w:sz w:val="20"/>
                <w:szCs w:val="20"/>
              </w:rPr>
              <w:t xml:space="preserve"> (jeżeli dotyczy)</w:t>
            </w:r>
          </w:p>
        </w:tc>
      </w:tr>
      <w:tr w:rsidR="00E7280F" w:rsidRPr="000D65D9" w14:paraId="13BB740A" w14:textId="77777777" w:rsidTr="00407494">
        <w:trPr>
          <w:trHeight w:val="480"/>
        </w:trPr>
        <w:tc>
          <w:tcPr>
            <w:tcW w:w="759" w:type="dxa"/>
            <w:tcBorders>
              <w:top w:val="single" w:sz="4" w:space="0" w:color="auto"/>
              <w:left w:val="single" w:sz="4" w:space="0" w:color="000000"/>
              <w:bottom w:val="single" w:sz="4" w:space="0" w:color="auto"/>
              <w:right w:val="single" w:sz="4" w:space="0" w:color="000000"/>
            </w:tcBorders>
          </w:tcPr>
          <w:p w14:paraId="192D4E52" w14:textId="77777777" w:rsidR="00E7280F" w:rsidRPr="000D65D9" w:rsidRDefault="00023402" w:rsidP="002B5A36">
            <w:pPr>
              <w:spacing w:after="0" w:line="276" w:lineRule="auto"/>
              <w:jc w:val="both"/>
              <w:outlineLvl w:val="1"/>
              <w:rPr>
                <w:rFonts w:ascii="Garamond" w:hAnsi="Garamond" w:cs="Open Sans"/>
                <w:bCs/>
                <w:iCs/>
                <w:color w:val="000000"/>
                <w:sz w:val="20"/>
                <w:szCs w:val="20"/>
              </w:rPr>
            </w:pPr>
            <w:r w:rsidRPr="000D65D9">
              <w:rPr>
                <w:rFonts w:ascii="Garamond" w:hAnsi="Garamond" w:cs="Open Sans"/>
                <w:bCs/>
                <w:iCs/>
                <w:color w:val="000000"/>
                <w:sz w:val="20"/>
                <w:szCs w:val="20"/>
              </w:rPr>
              <w:t>7</w:t>
            </w:r>
            <w:r w:rsidR="00E7280F" w:rsidRPr="000D65D9">
              <w:rPr>
                <w:rFonts w:ascii="Garamond" w:hAnsi="Garamond" w:cs="Open Sans"/>
                <w:bCs/>
                <w:iCs/>
                <w:color w:val="000000"/>
                <w:sz w:val="20"/>
                <w:szCs w:val="20"/>
              </w:rPr>
              <w:t>)</w:t>
            </w:r>
          </w:p>
        </w:tc>
        <w:tc>
          <w:tcPr>
            <w:tcW w:w="8279" w:type="dxa"/>
            <w:tcBorders>
              <w:top w:val="single" w:sz="4" w:space="0" w:color="auto"/>
              <w:left w:val="single" w:sz="4" w:space="0" w:color="000000"/>
              <w:bottom w:val="single" w:sz="4" w:space="0" w:color="auto"/>
              <w:right w:val="single" w:sz="4" w:space="0" w:color="000000"/>
            </w:tcBorders>
          </w:tcPr>
          <w:p w14:paraId="7A225FA0" w14:textId="77777777" w:rsidR="00E7280F" w:rsidRPr="000D65D9" w:rsidRDefault="00E7280F" w:rsidP="002B5A36">
            <w:pPr>
              <w:spacing w:after="0" w:line="276" w:lineRule="auto"/>
              <w:jc w:val="both"/>
              <w:outlineLvl w:val="1"/>
              <w:rPr>
                <w:rFonts w:ascii="Garamond" w:hAnsi="Garamond" w:cs="Open Sans"/>
                <w:bCs/>
                <w:sz w:val="20"/>
                <w:szCs w:val="20"/>
              </w:rPr>
            </w:pPr>
            <w:r w:rsidRPr="000D65D9">
              <w:rPr>
                <w:rFonts w:ascii="Garamond" w:hAnsi="Garamond" w:cs="Open Sans"/>
                <w:bCs/>
                <w:sz w:val="20"/>
                <w:szCs w:val="20"/>
              </w:rPr>
              <w:t xml:space="preserve">Oświadczenie wykonawców składane na podstawie art. 117 ust 4 ustawy z dnia 11 września 2019 r. Prawo zamówień publicznych – </w:t>
            </w:r>
            <w:r w:rsidRPr="000D65D9">
              <w:rPr>
                <w:rFonts w:ascii="Garamond" w:hAnsi="Garamond" w:cs="Open Sans"/>
                <w:b/>
                <w:sz w:val="20"/>
                <w:szCs w:val="20"/>
              </w:rPr>
              <w:t xml:space="preserve">załącznik nr </w:t>
            </w:r>
            <w:r w:rsidR="000A2400" w:rsidRPr="000D65D9">
              <w:rPr>
                <w:rFonts w:ascii="Garamond" w:hAnsi="Garamond" w:cs="Open Sans"/>
                <w:b/>
                <w:sz w:val="20"/>
                <w:szCs w:val="20"/>
              </w:rPr>
              <w:t>8</w:t>
            </w:r>
            <w:r w:rsidRPr="000D65D9">
              <w:rPr>
                <w:rFonts w:ascii="Garamond" w:hAnsi="Garamond" w:cs="Open Sans"/>
                <w:b/>
                <w:sz w:val="20"/>
                <w:szCs w:val="20"/>
              </w:rPr>
              <w:t xml:space="preserve"> do SWZ</w:t>
            </w:r>
          </w:p>
        </w:tc>
      </w:tr>
    </w:tbl>
    <w:p w14:paraId="195F614D" w14:textId="77777777" w:rsidR="00BA7C63" w:rsidRPr="000D65D9" w:rsidRDefault="00BA7C63">
      <w:pPr>
        <w:pStyle w:val="Akapitzlist"/>
        <w:numPr>
          <w:ilvl w:val="0"/>
          <w:numId w:val="41"/>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Pełnomocnictwo do złożenia oferty lub oświadczenia, o którym mowa w art. 125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przekazuje się w postaci elektronicznej i opatruje kwalifikowanym podpisem elektronicznym, podpisem zaufanym lub podpisem osobistym. W przypadku gdy pełnomocnictwo do złożenia oferty lub oświadczenia, o którym mowa w art. 125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zostało sporządzone jako dokument w postaci papierowej i opatrzone własnoręcznym podpisem, przekazuje się cyfrowe odwzorowanie tego dokumentu opatrzone podpisem kwalifikowanym, podpisem zaufanym lub podpisem osobistym potwierdzającym zgodność odwzorowania cyfrowego z dokumentem w postaci papierowej. Odwzorowanie cyfrowe pełnomocnictwa powinno potwierdzać prawidłowość umocowania na dzień złożenia oferty lub oświadczenia, o którym mowa w art. 125 ust. 1 PZP.</w:t>
      </w:r>
    </w:p>
    <w:p w14:paraId="7B248D41" w14:textId="77777777" w:rsidR="00BA7C63" w:rsidRPr="000D65D9" w:rsidRDefault="00BA7C63">
      <w:pPr>
        <w:pStyle w:val="Akapitzlist"/>
        <w:numPr>
          <w:ilvl w:val="0"/>
          <w:numId w:val="41"/>
        </w:numPr>
        <w:spacing w:after="0" w:line="276" w:lineRule="auto"/>
        <w:ind w:left="714" w:hanging="357"/>
        <w:jc w:val="both"/>
        <w:rPr>
          <w:rFonts w:ascii="Garamond" w:hAnsi="Garamond" w:cs="Open Sans"/>
          <w:sz w:val="20"/>
          <w:szCs w:val="20"/>
        </w:rPr>
      </w:pPr>
      <w:bookmarkStart w:id="15" w:name="_Hlk37839542"/>
      <w:bookmarkStart w:id="16" w:name="_Hlk37866106"/>
      <w:r w:rsidRPr="000D65D9">
        <w:rPr>
          <w:rFonts w:ascii="Garamond" w:hAnsi="Garamond" w:cs="Open Sans"/>
          <w:sz w:val="20"/>
          <w:szCs w:val="20"/>
        </w:rPr>
        <w:t>Poświadczenia zgodności cyfrowego odwzorowania z dokumentem w postaci papierowej, dokonuje w przypadku pełnomocnictwa – mocodawca. Poświadczenia zgodności cyfrowego odwzorowania z dokumentem w postaci papierowej, może dokonać również notariusz.</w:t>
      </w:r>
      <w:bookmarkEnd w:id="15"/>
      <w:bookmarkEnd w:id="16"/>
    </w:p>
    <w:p w14:paraId="444BDEFD" w14:textId="77777777" w:rsidR="00BA7C63" w:rsidRPr="000D65D9" w:rsidRDefault="00BA7C63">
      <w:pPr>
        <w:pStyle w:val="Akapitzlist"/>
        <w:numPr>
          <w:ilvl w:val="0"/>
          <w:numId w:val="41"/>
        </w:numPr>
        <w:spacing w:after="0" w:line="276" w:lineRule="auto"/>
        <w:ind w:left="714" w:hanging="357"/>
        <w:jc w:val="both"/>
        <w:rPr>
          <w:rFonts w:ascii="Garamond" w:hAnsi="Garamond" w:cs="Open Sans"/>
          <w:sz w:val="20"/>
          <w:szCs w:val="20"/>
        </w:rPr>
      </w:pPr>
      <w:bookmarkStart w:id="17" w:name="_Hlk37939197"/>
      <w:r w:rsidRPr="000D65D9">
        <w:rPr>
          <w:rFonts w:ascii="Garamond" w:hAnsi="Garamond" w:cs="Open Sans"/>
          <w:sz w:val="20"/>
          <w:szCs w:val="20"/>
        </w:rPr>
        <w:t xml:space="preserve">Zamawiający informuje, iż zgodnie z art. 18 ust. 3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nie ujawnia się informacji stanowiących tajemnicę przedsiębiorstwa, w rozumieniu przepisów ustawy z dnia 16 kwietnia 1993 r. o zwalczaniu nieuczciwej konkurencji (Dz.U. z 2020 r. poz. 1913), zwanej dalej „ustawą o zwalczaniu nieuczciwej konkurencji” jeżeli Wykonawca</w:t>
      </w:r>
      <w:bookmarkEnd w:id="17"/>
      <w:r w:rsidRPr="000D65D9">
        <w:rPr>
          <w:rFonts w:ascii="Garamond" w:hAnsi="Garamond" w:cs="Open Sans"/>
          <w:sz w:val="20"/>
          <w:szCs w:val="20"/>
        </w:rPr>
        <w:t>:</w:t>
      </w:r>
      <w:r w:rsidR="00BB1C90" w:rsidRPr="000D65D9">
        <w:rPr>
          <w:rFonts w:ascii="Garamond" w:hAnsi="Garamond" w:cs="Open Sans"/>
          <w:sz w:val="20"/>
          <w:szCs w:val="20"/>
        </w:rPr>
        <w:t xml:space="preserve"> </w:t>
      </w:r>
      <w:r w:rsidRPr="000D65D9">
        <w:rPr>
          <w:rFonts w:ascii="Garamond" w:hAnsi="Garamond" w:cs="Open Sans"/>
          <w:sz w:val="20"/>
          <w:szCs w:val="20"/>
        </w:rPr>
        <w:t>wraz z przekazaniem takich informacji, zastrzegł, że nie mogą być one udostępniane;</w:t>
      </w:r>
      <w:r w:rsidR="00BB1C90" w:rsidRPr="000D65D9">
        <w:rPr>
          <w:rFonts w:ascii="Garamond" w:hAnsi="Garamond" w:cs="Open Sans"/>
          <w:sz w:val="20"/>
          <w:szCs w:val="20"/>
        </w:rPr>
        <w:t xml:space="preserve"> </w:t>
      </w:r>
      <w:r w:rsidRPr="000D65D9">
        <w:rPr>
          <w:rFonts w:ascii="Garamond" w:hAnsi="Garamond" w:cs="Open Sans"/>
          <w:sz w:val="20"/>
          <w:szCs w:val="20"/>
        </w:rPr>
        <w:t>wykazał, załączając stosowne uzasadnienie, iż zastrzeżone informacje stanowią tajemnicę przedsiębiorstwa.</w:t>
      </w:r>
      <w:bookmarkStart w:id="18" w:name="_Hlk37939296"/>
    </w:p>
    <w:p w14:paraId="2DB66ACD" w14:textId="77777777" w:rsidR="00BA7C63" w:rsidRPr="000D65D9" w:rsidRDefault="00BA7C63">
      <w:pPr>
        <w:pStyle w:val="Akapitzlist"/>
        <w:numPr>
          <w:ilvl w:val="0"/>
          <w:numId w:val="41"/>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Zaleca się, aby uzasadnienie o którym mowa powyżej było sformułowane w sposób umożliwiający jego udostępnienie pozostałym uczestnikom postępowania.</w:t>
      </w:r>
    </w:p>
    <w:p w14:paraId="4A2BFA9C" w14:textId="77777777" w:rsidR="00BA7C63" w:rsidRPr="000D65D9" w:rsidRDefault="00BA7C63">
      <w:pPr>
        <w:pStyle w:val="Akapitzlist"/>
        <w:numPr>
          <w:ilvl w:val="0"/>
          <w:numId w:val="41"/>
        </w:numPr>
        <w:spacing w:after="0" w:line="276" w:lineRule="auto"/>
        <w:ind w:left="714" w:hanging="357"/>
        <w:jc w:val="both"/>
        <w:rPr>
          <w:rFonts w:ascii="Garamond" w:hAnsi="Garamond" w:cs="Open Sans"/>
          <w:sz w:val="20"/>
          <w:szCs w:val="20"/>
        </w:rPr>
      </w:pPr>
      <w:bookmarkStart w:id="19" w:name="_Hlk38143710"/>
      <w:r w:rsidRPr="000D65D9">
        <w:rPr>
          <w:rFonts w:ascii="Garamond" w:hAnsi="Garamond" w:cs="Open Sans"/>
          <w:sz w:val="20"/>
          <w:szCs w:val="20"/>
        </w:rPr>
        <w:t xml:space="preserve">Wykonawca nie może zastrzec informacji, o których mowa w art. 222 ust. 5 ustawy </w:t>
      </w:r>
      <w:proofErr w:type="spellStart"/>
      <w:r w:rsidRPr="000D65D9">
        <w:rPr>
          <w:rFonts w:ascii="Garamond" w:hAnsi="Garamond" w:cs="Open Sans"/>
          <w:sz w:val="20"/>
          <w:szCs w:val="20"/>
        </w:rPr>
        <w:t>Pzp</w:t>
      </w:r>
      <w:bookmarkEnd w:id="18"/>
      <w:bookmarkEnd w:id="19"/>
      <w:proofErr w:type="spellEnd"/>
      <w:r w:rsidRPr="000D65D9">
        <w:rPr>
          <w:rFonts w:ascii="Garamond" w:hAnsi="Garamond" w:cs="Open Sans"/>
          <w:sz w:val="20"/>
          <w:szCs w:val="20"/>
        </w:rPr>
        <w:t>.</w:t>
      </w:r>
    </w:p>
    <w:p w14:paraId="143A1F19" w14:textId="77777777" w:rsidR="00BA7C63" w:rsidRPr="000D65D9" w:rsidRDefault="00BA7C63">
      <w:pPr>
        <w:pStyle w:val="Akapitzlist"/>
        <w:numPr>
          <w:ilvl w:val="0"/>
          <w:numId w:val="41"/>
        </w:numPr>
        <w:spacing w:after="0" w:line="276" w:lineRule="auto"/>
        <w:ind w:left="714" w:hanging="357"/>
        <w:jc w:val="both"/>
        <w:rPr>
          <w:rFonts w:ascii="Garamond" w:hAnsi="Garamond" w:cs="Open Sans"/>
          <w:sz w:val="20"/>
          <w:szCs w:val="20"/>
        </w:rPr>
      </w:pPr>
      <w:bookmarkStart w:id="20" w:name="_Hlk37928068"/>
      <w:r w:rsidRPr="000D65D9">
        <w:rPr>
          <w:rFonts w:ascii="Garamond" w:hAnsi="Garamond" w:cs="Open Sans"/>
          <w:sz w:val="20"/>
          <w:szCs w:val="20"/>
        </w:rPr>
        <w:t>Opis sposobu przygotowania oferty składanej w formie elektronicznej lub w postaci elektronicznej</w:t>
      </w:r>
      <w:bookmarkEnd w:id="20"/>
      <w:r w:rsidRPr="000D65D9">
        <w:rPr>
          <w:rFonts w:ascii="Garamond" w:hAnsi="Garamond" w:cs="Open Sans"/>
          <w:sz w:val="20"/>
          <w:szCs w:val="20"/>
        </w:rPr>
        <w:t>:</w:t>
      </w:r>
    </w:p>
    <w:p w14:paraId="14C7AF31" w14:textId="77777777" w:rsidR="00534337" w:rsidRPr="000D65D9" w:rsidRDefault="00534337">
      <w:pPr>
        <w:pStyle w:val="Akapitzlist"/>
        <w:numPr>
          <w:ilvl w:val="0"/>
          <w:numId w:val="41"/>
        </w:numPr>
        <w:spacing w:after="0" w:line="276" w:lineRule="auto"/>
        <w:jc w:val="both"/>
        <w:rPr>
          <w:rFonts w:ascii="Garamond" w:hAnsi="Garamond" w:cs="Open Sans"/>
          <w:b/>
          <w:bCs/>
          <w:sz w:val="20"/>
          <w:szCs w:val="20"/>
        </w:rPr>
      </w:pPr>
      <w:r w:rsidRPr="000D65D9">
        <w:rPr>
          <w:rFonts w:ascii="Garamond" w:hAnsi="Garamond" w:cs="Open Sans"/>
          <w:b/>
          <w:bCs/>
          <w:sz w:val="20"/>
          <w:szCs w:val="20"/>
        </w:rPr>
        <w:t>Forma oferty.</w:t>
      </w:r>
    </w:p>
    <w:p w14:paraId="4B98AB9D"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Zgodnie z art. 63 ust. 2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 postępowaniu o udzielenie zamówienia ofertę składa się, pod rygorem nieważności, w formie elektronicznej lub w postaci elektronicznej opatrzonej podpisem zaufanym lub podpisem osobistym.</w:t>
      </w:r>
    </w:p>
    <w:p w14:paraId="3AFC8472"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Uwaga: Podpis osobisty to zaawansowany podpis elektroniczny i nie jest tym samym, co podpis własnoręczny.</w:t>
      </w:r>
    </w:p>
    <w:p w14:paraId="0471DE29"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Informacje o podpisie osobistym można uzyskać na stronie:</w:t>
      </w:r>
    </w:p>
    <w:p w14:paraId="1F648F15" w14:textId="77777777" w:rsidR="00534337" w:rsidRPr="000D65D9" w:rsidRDefault="00DB6D15" w:rsidP="002B5A36">
      <w:pPr>
        <w:pStyle w:val="Akapitzlist"/>
        <w:spacing w:after="0" w:line="276" w:lineRule="auto"/>
        <w:jc w:val="both"/>
        <w:rPr>
          <w:rFonts w:ascii="Garamond" w:hAnsi="Garamond" w:cs="Open Sans"/>
          <w:sz w:val="20"/>
          <w:szCs w:val="20"/>
        </w:rPr>
      </w:pPr>
      <w:hyperlink r:id="rId28" w:history="1">
        <w:r w:rsidRPr="000D65D9">
          <w:rPr>
            <w:rStyle w:val="Hipercze"/>
            <w:rFonts w:ascii="Garamond" w:hAnsi="Garamond" w:cs="Open Sans"/>
            <w:sz w:val="20"/>
            <w:szCs w:val="20"/>
          </w:rPr>
          <w:t>https://www.gov.pl/web/e-dowod/podpis-osobisty</w:t>
        </w:r>
      </w:hyperlink>
      <w:r w:rsidR="00407494" w:rsidRPr="000D65D9">
        <w:rPr>
          <w:rFonts w:ascii="Garamond" w:hAnsi="Garamond" w:cs="Open Sans"/>
          <w:sz w:val="20"/>
          <w:szCs w:val="20"/>
        </w:rPr>
        <w:t xml:space="preserve"> </w:t>
      </w:r>
      <w:r w:rsidR="00534337" w:rsidRPr="000D65D9">
        <w:rPr>
          <w:rFonts w:ascii="Garamond" w:hAnsi="Garamond" w:cs="Open Sans"/>
          <w:sz w:val="20"/>
          <w:szCs w:val="20"/>
        </w:rPr>
        <w:t>.</w:t>
      </w:r>
    </w:p>
    <w:p w14:paraId="6FD1D757"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Informacje o podpisie zaufanym można uzyskać na stronie: </w:t>
      </w:r>
      <w:hyperlink r:id="rId29" w:history="1">
        <w:r w:rsidR="00407494" w:rsidRPr="000D65D9">
          <w:rPr>
            <w:rStyle w:val="Hipercze"/>
            <w:rFonts w:ascii="Garamond" w:hAnsi="Garamond" w:cs="Open Sans"/>
            <w:sz w:val="20"/>
            <w:szCs w:val="20"/>
          </w:rPr>
          <w:t>https://www.gov.pl/web/gov/podpisz-dokument-elektronicznie-wykorzystaj-podpis-zaufany</w:t>
        </w:r>
      </w:hyperlink>
      <w:r w:rsidR="00407494" w:rsidRPr="000D65D9">
        <w:rPr>
          <w:rFonts w:ascii="Garamond" w:hAnsi="Garamond" w:cs="Open Sans"/>
          <w:sz w:val="20"/>
          <w:szCs w:val="20"/>
        </w:rPr>
        <w:t xml:space="preserve"> </w:t>
      </w:r>
    </w:p>
    <w:p w14:paraId="603F2614"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Oferta powinna być sporządzona w języku polskim w formie elektronicznej – zaleca się sporządzenie oferty i oświadczeń w formacie PDF i podpisanie podpisem w formacie </w:t>
      </w:r>
      <w:proofErr w:type="spellStart"/>
      <w:r w:rsidRPr="000D65D9">
        <w:rPr>
          <w:rFonts w:ascii="Garamond" w:hAnsi="Garamond" w:cs="Open Sans"/>
          <w:sz w:val="20"/>
          <w:szCs w:val="20"/>
        </w:rPr>
        <w:t>PadES</w:t>
      </w:r>
      <w:proofErr w:type="spellEnd"/>
    </w:p>
    <w:p w14:paraId="71A4C8AB"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lastRenderedPageBreak/>
        <w:t>W przypadku zastosowania innego formatu Zamawiający może nie mieć możliwości zapoznania się z ofertą, co może spowodować jej odrzucenie.</w:t>
      </w:r>
    </w:p>
    <w:p w14:paraId="59B34E8B"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Wykonawca przygotowuje ofertę w oparciu o edytowalny wzór „Formularza ofertowego” – stanowiący załącznik nr 1 do SWZ, udostępniony przez Zamawiającego na Platformie e-Zamówienia i zamieszczonego w podglądzie postępowania w zakładce „Informacje podstawowe” – „Pozostałe dokumenty postępowania”. Zamawiający nie udostępnia tzw. formularza systemowego generowanego przez platformę.</w:t>
      </w:r>
    </w:p>
    <w:p w14:paraId="4ED8FF3D"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Wykonawca powinien pobrać „Formularz ofertowy”, zapisać go na dysku komputera użytkownika, wypełnić elektronicznie danymi wymaganymi przez Zamawiającego i ponownie zapisać na dysku komputera użytkownika w formacie PDF oraz podpisać kwalifikowanym podpisem elektronicznym lub podpisem zaufanym lub podpisem osobistym.</w:t>
      </w:r>
    </w:p>
    <w:p w14:paraId="75C4B1B5"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Wypełnionego i podpisanego formularza ofertowego nie należy przetwarzać dalej innymi programami.</w:t>
      </w:r>
    </w:p>
    <w:p w14:paraId="15E251D6"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D65D9">
        <w:rPr>
          <w:rFonts w:ascii="Garamond" w:hAnsi="Garamond" w:cs="Open Sans"/>
          <w:sz w:val="20"/>
          <w:szCs w:val="20"/>
        </w:rPr>
        <w:t>drag&amp;drop</w:t>
      </w:r>
      <w:proofErr w:type="spellEnd"/>
      <w:r w:rsidRPr="000D65D9">
        <w:rPr>
          <w:rFonts w:ascii="Garamond" w:hAnsi="Garamond" w:cs="Open Sans"/>
          <w:sz w:val="20"/>
          <w:szCs w:val="20"/>
        </w:rPr>
        <w:t xml:space="preserve"> („przeciągnij” i „upuść”) służące do dodawania plików.</w:t>
      </w:r>
    </w:p>
    <w:p w14:paraId="266A3392"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Wykonawca dodaje wybrany z dysku i uprzednio podpisany „Formularz oferty” w pierwszym polu („Wypełniony formularz oferty”). W kolejnym polu („Załączniki i inne dokumenty)</w:t>
      </w:r>
    </w:p>
    <w:p w14:paraId="53491DB0"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przedstawione w ofercie przez Wykonawcę”) Wykonawca dodaje pozostałe pliki stanowiące ofertę lub składane wraz z ofertą.</w:t>
      </w:r>
    </w:p>
    <w:p w14:paraId="3704C4E0"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6) Formularz ofertowy (PDF) podpisuje się kwalifikowanym podpisem elektronicznym, podpisem zaufanym lub podpisem osobistym. Rekomendowanym dla pliku PDF formatem podpisu jest PADES. Można także podpisać typem podpisu wewnętrznym (otaczającym). Podpisanie formularza ofertowego podpisem zewnętrznym jest także możliwe. W tym przypadku, powstały oddzielny plik podpisu dla tego formularza należy załączyć w polu „Załączniki i inne dokumenty przedstawione w ofercie przez Wykonawcę”.</w:t>
      </w:r>
    </w:p>
    <w:p w14:paraId="4D019A58"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Pozostałe dokumenty wchodzące w skład oferty lub składane wraz z ofertą, które zgodnie z ustawą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lub rozporządzeniem Prezesa Rady Ministrów w sprawie sposobu sporządzania i przekazywania informacji oraz wymagań technicznych dla dokumentów elektronicznych oraz środków komunikacji elektronicznej w postępowaniu o udzielenie zamówienia publicznego lub konkursie, są opatrzone przez Wykonawcę kwalifikowanym podpisem elektronicznym, podpisem zaufanym lub podpisem osobistym, mogą być opatrzone podpisem typu zewnętrznego lub wewnętrznego (otaczającego).</w:t>
      </w:r>
    </w:p>
    <w:p w14:paraId="518AFB0F"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 przypadku przekazywania dokumentu elektronicznego w formacie poddającym dane kompresji (np. archiwum zip, 7z),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UWAGA – wśród niepodpisanych plików stanowiących zawartość archiwum nie może być plików tajemnicy przedsiębiorstwa. W „archiwum” można umieścić także uprzednio podpisane pliki.</w:t>
      </w:r>
    </w:p>
    <w:p w14:paraId="5BCE472A"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138CF27F"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Oferta może być złożona tylko do upływu terminu składania ofert.</w:t>
      </w:r>
    </w:p>
    <w:p w14:paraId="213FBC9E"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Wykonawca może przed upływem terminu składania ofert wycofać ofertę. Wykonawca wycofuje ofertę w zakładce „Oferty/wnioski” używając przycisku „Wycofaj ofertę”.</w:t>
      </w:r>
    </w:p>
    <w:p w14:paraId="2533C202"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Maksymalny łączny rozmiar plików stanowiących ofertę lub składanych wraz z ofertą to 250 MB.</w:t>
      </w:r>
    </w:p>
    <w:p w14:paraId="4DA67A94"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Wymagania formalne dotyczące składania oświadczeń i dokumentów:</w:t>
      </w:r>
    </w:p>
    <w:p w14:paraId="06B94DEB"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Oświadczenia, podmiotowe środki dowodowe, zobowiązanie podmiotu udostępniającego zasoby, przedmiotowe środki dowodowe, pełnomocnictwo, powinny być sporządzone w postaci elektronicznej, zaleca się sporządzenie oświadczeń w formacie PDF i podpisanie podpisem w formacie </w:t>
      </w:r>
      <w:proofErr w:type="spellStart"/>
      <w:r w:rsidRPr="000D65D9">
        <w:rPr>
          <w:rFonts w:ascii="Garamond" w:hAnsi="Garamond" w:cs="Open Sans"/>
          <w:sz w:val="20"/>
          <w:szCs w:val="20"/>
        </w:rPr>
        <w:t>PadeES</w:t>
      </w:r>
      <w:proofErr w:type="spellEnd"/>
      <w:r w:rsidRPr="000D65D9">
        <w:rPr>
          <w:rFonts w:ascii="Garamond" w:hAnsi="Garamond" w:cs="Open Sans"/>
          <w:sz w:val="20"/>
          <w:szCs w:val="20"/>
        </w:rPr>
        <w:t>.</w:t>
      </w:r>
    </w:p>
    <w:p w14:paraId="0DEEF529"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 przypadku zastosowania innego formatu Zamawiający może nie mieć możliwości zapoznania się z ofertą, co może spowodować jej odrzucenie.</w:t>
      </w:r>
    </w:p>
    <w:p w14:paraId="233FCFA2"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Podmiotowe środki dowodowe, w tym oświadczenia oraz zobowiązanie podmiotu udostępniającego zasoby, przedmiotowe środki dowodowe oraz pełnomocnictwo przekazuje się w formie elektronicznej, w postaci elektronicznej i opatruje się kwalifikowanym podpisem elektronicznym, podpisem zaufanym lub podpisem </w:t>
      </w:r>
      <w:r w:rsidRPr="000D65D9">
        <w:rPr>
          <w:rFonts w:ascii="Garamond" w:hAnsi="Garamond" w:cs="Open Sans"/>
          <w:sz w:val="20"/>
          <w:szCs w:val="20"/>
        </w:rPr>
        <w:lastRenderedPageBreak/>
        <w:t>osobistym. Podpis osobisty to nie jest podpis odręczny, to podpis oparty o warstwę elektroniczną dowodu osobistego;</w:t>
      </w:r>
    </w:p>
    <w:p w14:paraId="620D33FF"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w:t>
      </w:r>
    </w:p>
    <w:p w14:paraId="2F9095AE"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4) w przypadku, gdy podmiotowe środki dowodowe, w tym oświadczenia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8CAF818"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Poświadczenia zgodności cyfrowego odwzorowania z dokumentem w postaci papierowej, o którym mowa powyżej, dokonuje w przypadku:</w:t>
      </w:r>
    </w:p>
    <w:p w14:paraId="7D9CA049"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t>a) podmiotowych środków dowodowych – odpowiednio Wykonawca, Wykonawca wspólnie ubiegający się o udzielenie zamówienia, podmiot udostępniający zasoby lub podwykonawca, w zakresie podmiotowych środków dowodowych, które każdego z nich dotyczą;</w:t>
      </w:r>
    </w:p>
    <w:p w14:paraId="7CBDFC1D"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t>b) oświadczenia, o którym mowa w art. 117 ust. 4 ustawy, lub zobowiązania podmiotu udostępniającego zasoby – odpowiednio Wykonawca lub Wykonawca wspólnie ubiegający się o udzielenie zamówienia;</w:t>
      </w:r>
    </w:p>
    <w:p w14:paraId="1F7DDE72"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t>c) pełnomocnictwa – mocodawca.</w:t>
      </w:r>
    </w:p>
    <w:p w14:paraId="3ACB8345"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Poświadczenia zgodności cyfrowego odwzorowania z dokumentem w postaci papierowej, o którym mowa powyżej, może dokonać również notariusz;</w:t>
      </w:r>
    </w:p>
    <w:p w14:paraId="2C77CF53"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B597427"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Rekomendacje i uwagi Zamawiającego:</w:t>
      </w:r>
    </w:p>
    <w:p w14:paraId="01C9BD36"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 xml:space="preserve">zaleca się sporządzenie oferty i oświadczeń w formacie PDF i podpisanie podpisem w formacie </w:t>
      </w:r>
      <w:proofErr w:type="spellStart"/>
      <w:r w:rsidRPr="000D65D9">
        <w:rPr>
          <w:rFonts w:ascii="Garamond" w:hAnsi="Garamond" w:cs="Open Sans"/>
          <w:sz w:val="20"/>
          <w:szCs w:val="20"/>
        </w:rPr>
        <w:t>PAdES</w:t>
      </w:r>
      <w:proofErr w:type="spellEnd"/>
      <w:r w:rsidRPr="000D65D9">
        <w:rPr>
          <w:rFonts w:ascii="Garamond" w:hAnsi="Garamond" w:cs="Open Sans"/>
          <w:sz w:val="20"/>
          <w:szCs w:val="20"/>
        </w:rPr>
        <w:t>.</w:t>
      </w:r>
    </w:p>
    <w:p w14:paraId="336C6735"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Pełnomocnik nie może poświadczać za zgodność skanu swojego pełnomocnictwa.</w:t>
      </w:r>
    </w:p>
    <w:p w14:paraId="60C024A3"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po podpisaniu pliku a przed jego wysłaniem do Platformy Wykonawca powinien upewnić się, że plik jest prawidłowo podpisany a jego weryfikacja jest pozytywna.</w:t>
      </w:r>
    </w:p>
    <w:p w14:paraId="464A5D87"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wiele różnych niepodpisanych dokumentów w formacie PDF można scalić w jeden plik PDF a następnie go podpisać jednym podpisem w formacie PADES.</w:t>
      </w:r>
    </w:p>
    <w:p w14:paraId="2DF2D57E"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Wykonawca nie powinien najpierw drukować formularzy, podpisywać ich ręcznie, a następnie skanować i na końcu podpisywać elektronicznie. Wystarczy od razu wypełnić elektronicznie, zapisać jako PDF i podpisać wymaganym podpisem elektronicznym.</w:t>
      </w:r>
    </w:p>
    <w:p w14:paraId="57F50742"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w przypadku stosowania przez Wykonawcę podpisu zaufanego, plik po podpisaniu nie może być większy niż 10Mb.</w:t>
      </w:r>
    </w:p>
    <w:p w14:paraId="6E244990"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podpis osobisty nie jest to podpis odręczny. To podpis oparty o warstwę elektroniczną dowodu osobistego.</w:t>
      </w:r>
    </w:p>
    <w:p w14:paraId="01270A4F"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Podpisy.</w:t>
      </w:r>
    </w:p>
    <w:p w14:paraId="51C328E1"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Oferta musi być podpisana przez osoby upoważnione do reprezentowania Wykonawcy (Wykonawców wspólnie ubiegających się o udzielenie zamówienia). Oznacza to, iż jeżeli z dokumentu(ów) określającego(</w:t>
      </w:r>
      <w:proofErr w:type="spellStart"/>
      <w:r w:rsidRPr="000D65D9">
        <w:rPr>
          <w:rFonts w:ascii="Garamond" w:hAnsi="Garamond" w:cs="Open Sans"/>
          <w:sz w:val="20"/>
          <w:szCs w:val="20"/>
        </w:rPr>
        <w:t>ych</w:t>
      </w:r>
      <w:proofErr w:type="spellEnd"/>
      <w:r w:rsidRPr="000D65D9">
        <w:rPr>
          <w:rFonts w:ascii="Garamond" w:hAnsi="Garamond" w:cs="Open Sans"/>
          <w:sz w:val="20"/>
          <w:szCs w:val="20"/>
        </w:rPr>
        <w:t>) status prawny Wykonawcy(ów) lub pełnomocnictwa (pełnomocnictw) wynika, iż do reprezentowania Wykonawcy(ów) upoważnionych jest łącznie kilka osób dokumenty wchodzące w skład oferty muszą być podpisane przez wszystkie te osoby;</w:t>
      </w:r>
    </w:p>
    <w:p w14:paraId="470411B6" w14:textId="77777777" w:rsidR="00534337" w:rsidRPr="000D65D9" w:rsidRDefault="00534337">
      <w:pPr>
        <w:pStyle w:val="Akapitzlist"/>
        <w:numPr>
          <w:ilvl w:val="0"/>
          <w:numId w:val="41"/>
        </w:numPr>
        <w:spacing w:after="0" w:line="276" w:lineRule="auto"/>
        <w:jc w:val="both"/>
        <w:rPr>
          <w:rFonts w:ascii="Garamond" w:hAnsi="Garamond" w:cs="Open Sans"/>
          <w:sz w:val="20"/>
          <w:szCs w:val="20"/>
        </w:rPr>
      </w:pPr>
      <w:r w:rsidRPr="000D65D9">
        <w:rPr>
          <w:rFonts w:ascii="Garamond" w:hAnsi="Garamond" w:cs="Open Sans"/>
          <w:sz w:val="20"/>
          <w:szCs w:val="20"/>
        </w:rPr>
        <w:t>Upoważnienie osób podpisujących ofertę wynikać musi bezpośrednio z dokumentów dołączonych do oferty. Oznacza to, że jeżeli upoważnienie takie nie wynika wprost z dokumentu stwierdzającego status prawny Wykonawcy (odpisu z właściwego rejestru) to do oferty należy dołączyć oryginał pełnomocnictwa wystawionego przez osoby do tego upoważnione.</w:t>
      </w:r>
    </w:p>
    <w:p w14:paraId="02284D7C" w14:textId="77777777" w:rsidR="00534337" w:rsidRPr="000D65D9" w:rsidRDefault="00534337">
      <w:pPr>
        <w:pStyle w:val="Akapitzlist"/>
        <w:numPr>
          <w:ilvl w:val="0"/>
          <w:numId w:val="41"/>
        </w:numPr>
        <w:spacing w:after="0" w:line="276" w:lineRule="auto"/>
        <w:jc w:val="both"/>
        <w:rPr>
          <w:rFonts w:ascii="Garamond" w:hAnsi="Garamond" w:cs="Open Sans"/>
          <w:b/>
          <w:bCs/>
          <w:sz w:val="20"/>
          <w:szCs w:val="20"/>
        </w:rPr>
      </w:pPr>
      <w:r w:rsidRPr="000D65D9">
        <w:rPr>
          <w:rFonts w:ascii="Garamond" w:hAnsi="Garamond" w:cs="Open Sans"/>
          <w:b/>
          <w:bCs/>
          <w:sz w:val="20"/>
          <w:szCs w:val="20"/>
        </w:rPr>
        <w:t>Informacje pozostałe:</w:t>
      </w:r>
    </w:p>
    <w:p w14:paraId="5F3143C5"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t>1) Wykonawca ponosi wszelkie koszty związane z przygotowaniem i złożeniem oferty;</w:t>
      </w:r>
    </w:p>
    <w:p w14:paraId="0001BF7A"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lastRenderedPageBreak/>
        <w:t>2) Wykonawca może złożyć tylko jedną ofertę przygotowaną według wymagań określonych w niniejszej SWZ;</w:t>
      </w:r>
    </w:p>
    <w:p w14:paraId="5E1B6CCE"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t>3) w przypadku dokumentów lub oświadczeń sporządzonych w językach obcych należy dołączyć tłumaczenie na język polski.</w:t>
      </w:r>
    </w:p>
    <w:p w14:paraId="5D2A1199" w14:textId="77777777" w:rsidR="00534337" w:rsidRPr="000D65D9" w:rsidRDefault="00534337">
      <w:pPr>
        <w:pStyle w:val="Akapitzlist"/>
        <w:numPr>
          <w:ilvl w:val="0"/>
          <w:numId w:val="41"/>
        </w:numPr>
        <w:spacing w:after="0" w:line="276" w:lineRule="auto"/>
        <w:jc w:val="both"/>
        <w:rPr>
          <w:rFonts w:ascii="Garamond" w:hAnsi="Garamond" w:cs="Open Sans"/>
          <w:b/>
          <w:bCs/>
          <w:sz w:val="20"/>
          <w:szCs w:val="20"/>
        </w:rPr>
      </w:pPr>
      <w:r w:rsidRPr="000D65D9">
        <w:rPr>
          <w:rFonts w:ascii="Garamond" w:hAnsi="Garamond" w:cs="Open Sans"/>
          <w:b/>
          <w:bCs/>
          <w:sz w:val="20"/>
          <w:szCs w:val="20"/>
        </w:rPr>
        <w:t>Zmiana / wycofanie oferty:</w:t>
      </w:r>
    </w:p>
    <w:p w14:paraId="31F1FE76"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t>1) Wykonawca może przed upływem terminu składania ofert wycofać ofertę. Wykonawca wycofuje ofertę w zakładce „Oferty/wnioski” używając przycisku „Wycofaj ofertę”.</w:t>
      </w:r>
    </w:p>
    <w:p w14:paraId="2BBBD394" w14:textId="77777777" w:rsidR="00534337" w:rsidRPr="000D65D9" w:rsidRDefault="00534337" w:rsidP="002B5A36">
      <w:pPr>
        <w:pStyle w:val="Akapitzlist"/>
        <w:spacing w:after="0" w:line="276" w:lineRule="auto"/>
        <w:jc w:val="both"/>
        <w:rPr>
          <w:rFonts w:ascii="Garamond" w:hAnsi="Garamond" w:cs="Open Sans"/>
          <w:sz w:val="20"/>
          <w:szCs w:val="20"/>
        </w:rPr>
      </w:pPr>
      <w:r w:rsidRPr="000D65D9">
        <w:rPr>
          <w:rFonts w:ascii="Garamond" w:hAnsi="Garamond" w:cs="Open Sans"/>
          <w:sz w:val="20"/>
          <w:szCs w:val="20"/>
        </w:rPr>
        <w:t>2) Wykonawca po upływie terminu do składania ofert nie może skutecznie dokonać zmiany ani wycofać złożonej oferty</w:t>
      </w:r>
    </w:p>
    <w:p w14:paraId="5FB09F05" w14:textId="77777777" w:rsidR="00BA7C63" w:rsidRPr="000D65D9" w:rsidRDefault="00BA7C63">
      <w:pPr>
        <w:pStyle w:val="Akapitzlist"/>
        <w:numPr>
          <w:ilvl w:val="0"/>
          <w:numId w:val="41"/>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Zamawiający nie przewiduje zwrotu kosztów udziału w postępowaniu. Wykonawca ponosi wszelkie koszty związane z przygotowaniem i złożeniem oferty.</w:t>
      </w:r>
    </w:p>
    <w:p w14:paraId="15D15CE2" w14:textId="77777777" w:rsidR="00BA7C63" w:rsidRPr="000D65D9" w:rsidRDefault="00BA7C63" w:rsidP="002B5A36">
      <w:pPr>
        <w:pStyle w:val="Nagwek1"/>
        <w:spacing w:before="0" w:after="0" w:line="276" w:lineRule="auto"/>
        <w:rPr>
          <w:rFonts w:ascii="Garamond" w:hAnsi="Garamond" w:cs="Open Sans"/>
          <w:sz w:val="20"/>
          <w:szCs w:val="20"/>
        </w:rPr>
      </w:pPr>
      <w:bookmarkStart w:id="21" w:name="_Toc258314253"/>
      <w:r w:rsidRPr="000D65D9">
        <w:rPr>
          <w:rFonts w:ascii="Garamond" w:hAnsi="Garamond" w:cs="Open Sans"/>
          <w:sz w:val="20"/>
          <w:szCs w:val="20"/>
        </w:rPr>
        <w:t>Miejsce oraz termin składania i otwarcia ofert</w:t>
      </w:r>
      <w:bookmarkEnd w:id="21"/>
    </w:p>
    <w:p w14:paraId="1BE50A51" w14:textId="62FCF119" w:rsidR="00797F97" w:rsidRPr="000D65D9" w:rsidRDefault="00797F97">
      <w:pPr>
        <w:pStyle w:val="Akapitzlist"/>
        <w:numPr>
          <w:ilvl w:val="0"/>
          <w:numId w:val="42"/>
        </w:numPr>
        <w:spacing w:after="0" w:line="276" w:lineRule="auto"/>
        <w:ind w:left="714" w:hanging="357"/>
        <w:jc w:val="both"/>
        <w:rPr>
          <w:rFonts w:ascii="Garamond" w:hAnsi="Garamond" w:cs="Open Sans"/>
          <w:b/>
          <w:bCs/>
          <w:color w:val="2F5496" w:themeColor="accent5" w:themeShade="BF"/>
          <w:sz w:val="20"/>
          <w:szCs w:val="20"/>
        </w:rPr>
      </w:pPr>
      <w:r w:rsidRPr="000D65D9">
        <w:rPr>
          <w:rFonts w:ascii="Garamond" w:hAnsi="Garamond" w:cs="Open Sans"/>
          <w:sz w:val="20"/>
          <w:szCs w:val="20"/>
        </w:rPr>
        <w:t xml:space="preserve">Wykonawca składa ofertę za pośrednictwem zakładki „Oferty/wnioski” widocznej w podglądzie postępowania po zalogowaniu się na konto Wykonawcy, w nieprzekraczalnym terminie do </w:t>
      </w:r>
      <w:r w:rsidRPr="000D65D9">
        <w:rPr>
          <w:rFonts w:ascii="Garamond" w:hAnsi="Garamond" w:cs="Open Sans"/>
          <w:b/>
          <w:bCs/>
          <w:color w:val="2F5496" w:themeColor="accent5" w:themeShade="BF"/>
          <w:sz w:val="20"/>
          <w:szCs w:val="20"/>
        </w:rPr>
        <w:t xml:space="preserve">dnia </w:t>
      </w:r>
      <w:r w:rsidR="009A344A" w:rsidRPr="000D65D9">
        <w:rPr>
          <w:rFonts w:ascii="Garamond" w:hAnsi="Garamond" w:cs="Open Sans"/>
          <w:b/>
          <w:bCs/>
          <w:color w:val="2F5496" w:themeColor="accent5" w:themeShade="BF"/>
          <w:sz w:val="20"/>
          <w:szCs w:val="20"/>
        </w:rPr>
        <w:t>03</w:t>
      </w:r>
      <w:r w:rsidR="00482ACE" w:rsidRPr="000D65D9">
        <w:rPr>
          <w:rFonts w:ascii="Garamond" w:hAnsi="Garamond" w:cs="Open Sans"/>
          <w:b/>
          <w:bCs/>
          <w:color w:val="2F5496" w:themeColor="accent5" w:themeShade="BF"/>
          <w:sz w:val="20"/>
          <w:szCs w:val="20"/>
        </w:rPr>
        <w:t>/</w:t>
      </w:r>
      <w:r w:rsidR="009A344A" w:rsidRPr="000D65D9">
        <w:rPr>
          <w:rFonts w:ascii="Garamond" w:hAnsi="Garamond" w:cs="Open Sans"/>
          <w:b/>
          <w:bCs/>
          <w:color w:val="2F5496" w:themeColor="accent5" w:themeShade="BF"/>
          <w:sz w:val="20"/>
          <w:szCs w:val="20"/>
        </w:rPr>
        <w:t>07</w:t>
      </w:r>
      <w:r w:rsidR="00482ACE" w:rsidRPr="000D65D9">
        <w:rPr>
          <w:rFonts w:ascii="Garamond" w:hAnsi="Garamond" w:cs="Open Sans"/>
          <w:b/>
          <w:bCs/>
          <w:color w:val="2F5496" w:themeColor="accent5" w:themeShade="BF"/>
          <w:sz w:val="20"/>
          <w:szCs w:val="20"/>
        </w:rPr>
        <w:t>/2026</w:t>
      </w:r>
      <w:r w:rsidRPr="000D65D9">
        <w:rPr>
          <w:rFonts w:ascii="Garamond" w:hAnsi="Garamond" w:cs="Open Sans"/>
          <w:b/>
          <w:bCs/>
          <w:color w:val="2F5496" w:themeColor="accent5" w:themeShade="BF"/>
          <w:sz w:val="20"/>
          <w:szCs w:val="20"/>
        </w:rPr>
        <w:t xml:space="preserve"> roku</w:t>
      </w:r>
      <w:r w:rsidRPr="000D65D9">
        <w:rPr>
          <w:rFonts w:ascii="Garamond" w:hAnsi="Garamond" w:cs="Open Sans"/>
          <w:color w:val="2F5496" w:themeColor="accent5" w:themeShade="BF"/>
          <w:sz w:val="20"/>
          <w:szCs w:val="20"/>
        </w:rPr>
        <w:t xml:space="preserve">, </w:t>
      </w:r>
      <w:r w:rsidRPr="000D65D9">
        <w:rPr>
          <w:rFonts w:ascii="Garamond" w:hAnsi="Garamond" w:cs="Open Sans"/>
          <w:b/>
          <w:bCs/>
          <w:color w:val="2F5496" w:themeColor="accent5" w:themeShade="BF"/>
          <w:sz w:val="20"/>
          <w:szCs w:val="20"/>
        </w:rPr>
        <w:t xml:space="preserve">godz. </w:t>
      </w:r>
      <w:r w:rsidR="00031D8D" w:rsidRPr="000D65D9">
        <w:rPr>
          <w:rFonts w:ascii="Garamond" w:hAnsi="Garamond" w:cs="Open Sans"/>
          <w:b/>
          <w:bCs/>
          <w:color w:val="2F5496" w:themeColor="accent5" w:themeShade="BF"/>
          <w:sz w:val="20"/>
          <w:szCs w:val="20"/>
        </w:rPr>
        <w:t>11</w:t>
      </w:r>
      <w:r w:rsidRPr="000D65D9">
        <w:rPr>
          <w:rFonts w:ascii="Garamond" w:hAnsi="Garamond" w:cs="Open Sans"/>
          <w:b/>
          <w:bCs/>
          <w:color w:val="2F5496" w:themeColor="accent5" w:themeShade="BF"/>
          <w:sz w:val="20"/>
          <w:szCs w:val="20"/>
        </w:rPr>
        <w:t>:00.</w:t>
      </w:r>
    </w:p>
    <w:p w14:paraId="3CC99274" w14:textId="77777777" w:rsidR="00797F97" w:rsidRPr="000D65D9" w:rsidRDefault="00797F97">
      <w:pPr>
        <w:pStyle w:val="Akapitzlist"/>
        <w:numPr>
          <w:ilvl w:val="0"/>
          <w:numId w:val="42"/>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Zamawiający nie ponosi odpowiedzialności za: </w:t>
      </w:r>
    </w:p>
    <w:p w14:paraId="1C043B7E" w14:textId="77777777" w:rsidR="00797F97" w:rsidRPr="000D65D9" w:rsidRDefault="00797F97" w:rsidP="002B5A36">
      <w:pPr>
        <w:pStyle w:val="Akapitzlist"/>
        <w:spacing w:after="0" w:line="276" w:lineRule="auto"/>
        <w:ind w:left="714"/>
        <w:jc w:val="both"/>
        <w:rPr>
          <w:rFonts w:ascii="Garamond" w:hAnsi="Garamond" w:cs="Open Sans"/>
          <w:sz w:val="20"/>
          <w:szCs w:val="20"/>
        </w:rPr>
      </w:pPr>
      <w:r w:rsidRPr="000D65D9">
        <w:rPr>
          <w:rFonts w:ascii="Garamond" w:hAnsi="Garamond" w:cs="Open Sans"/>
          <w:sz w:val="20"/>
          <w:szCs w:val="20"/>
        </w:rPr>
        <w:t xml:space="preserve">1) złożenie przez Wykonawcę oferty po terminie składania ofert, </w:t>
      </w:r>
    </w:p>
    <w:p w14:paraId="696B11F5" w14:textId="77777777" w:rsidR="00BA7C63" w:rsidRPr="000D65D9" w:rsidRDefault="00797F97" w:rsidP="002B5A36">
      <w:pPr>
        <w:pStyle w:val="Akapitzlist"/>
        <w:spacing w:after="0" w:line="276" w:lineRule="auto"/>
        <w:ind w:left="714"/>
        <w:jc w:val="both"/>
        <w:rPr>
          <w:rFonts w:ascii="Garamond" w:hAnsi="Garamond" w:cs="Open Sans"/>
          <w:sz w:val="20"/>
          <w:szCs w:val="20"/>
        </w:rPr>
      </w:pPr>
      <w:r w:rsidRPr="000D65D9">
        <w:rPr>
          <w:rFonts w:ascii="Garamond" w:hAnsi="Garamond" w:cs="Open Sans"/>
          <w:sz w:val="20"/>
          <w:szCs w:val="20"/>
        </w:rPr>
        <w:t>2) złożenie oferty w sposób inny niż określa niniejsza SWZ,</w:t>
      </w:r>
    </w:p>
    <w:p w14:paraId="4B9CE541" w14:textId="26C44D25" w:rsidR="00BA7C63" w:rsidRPr="000D65D9" w:rsidRDefault="00BA7C63" w:rsidP="002B5A36">
      <w:pPr>
        <w:pStyle w:val="Nagwek1"/>
        <w:spacing w:before="0" w:after="0" w:line="276" w:lineRule="auto"/>
        <w:rPr>
          <w:rFonts w:ascii="Garamond" w:hAnsi="Garamond" w:cs="Open Sans"/>
          <w:sz w:val="20"/>
          <w:szCs w:val="20"/>
        </w:rPr>
      </w:pPr>
      <w:bookmarkStart w:id="22" w:name="_Toc258314254"/>
      <w:r w:rsidRPr="000D65D9">
        <w:rPr>
          <w:rFonts w:ascii="Garamond" w:hAnsi="Garamond" w:cs="Open Sans"/>
          <w:sz w:val="20"/>
          <w:szCs w:val="20"/>
        </w:rPr>
        <w:t>termin otwarcia ofert</w:t>
      </w:r>
      <w:r w:rsidR="00636CA6" w:rsidRPr="000D65D9">
        <w:rPr>
          <w:rFonts w:ascii="Garamond" w:hAnsi="Garamond" w:cs="Open Sans"/>
          <w:sz w:val="20"/>
          <w:szCs w:val="20"/>
        </w:rPr>
        <w:t xml:space="preserve">    </w:t>
      </w:r>
    </w:p>
    <w:p w14:paraId="24F1C096" w14:textId="77777777" w:rsidR="00636CA6" w:rsidRPr="000D65D9" w:rsidRDefault="00636CA6" w:rsidP="00636CA6">
      <w:pPr>
        <w:pStyle w:val="Akapitzlist"/>
        <w:spacing w:after="0" w:line="276" w:lineRule="auto"/>
        <w:jc w:val="both"/>
        <w:rPr>
          <w:rFonts w:ascii="Garamond" w:hAnsi="Garamond" w:cs="Open Sans"/>
          <w:sz w:val="20"/>
          <w:szCs w:val="20"/>
        </w:rPr>
      </w:pPr>
    </w:p>
    <w:p w14:paraId="5D13D51D" w14:textId="5D22637C" w:rsidR="00797F97" w:rsidRPr="000D65D9" w:rsidRDefault="00797F97" w:rsidP="00636CA6">
      <w:pPr>
        <w:pStyle w:val="Akapitzlist"/>
        <w:numPr>
          <w:ilvl w:val="0"/>
          <w:numId w:val="43"/>
        </w:numPr>
        <w:spacing w:after="0" w:line="276" w:lineRule="auto"/>
        <w:jc w:val="both"/>
        <w:rPr>
          <w:rFonts w:ascii="Garamond" w:hAnsi="Garamond" w:cs="Open Sans"/>
          <w:sz w:val="20"/>
          <w:szCs w:val="20"/>
        </w:rPr>
      </w:pPr>
      <w:r w:rsidRPr="000D65D9">
        <w:rPr>
          <w:rFonts w:ascii="Garamond" w:hAnsi="Garamond" w:cs="Open Sans"/>
          <w:sz w:val="20"/>
          <w:szCs w:val="20"/>
        </w:rPr>
        <w:t xml:space="preserve">Otwarcie ofert nastąpi w dniu </w:t>
      </w:r>
      <w:r w:rsidR="009A344A" w:rsidRPr="000D65D9">
        <w:rPr>
          <w:rFonts w:ascii="Garamond" w:hAnsi="Garamond" w:cs="Open Sans"/>
          <w:b/>
          <w:bCs/>
          <w:color w:val="2F5496" w:themeColor="accent5" w:themeShade="BF"/>
          <w:sz w:val="20"/>
          <w:szCs w:val="20"/>
        </w:rPr>
        <w:t>03</w:t>
      </w:r>
      <w:r w:rsidR="00482ACE" w:rsidRPr="000D65D9">
        <w:rPr>
          <w:rFonts w:ascii="Garamond" w:hAnsi="Garamond" w:cs="Open Sans"/>
          <w:b/>
          <w:bCs/>
          <w:color w:val="2F5496" w:themeColor="accent5" w:themeShade="BF"/>
          <w:sz w:val="20"/>
          <w:szCs w:val="20"/>
        </w:rPr>
        <w:t>/</w:t>
      </w:r>
      <w:r w:rsidR="009A344A" w:rsidRPr="000D65D9">
        <w:rPr>
          <w:rFonts w:ascii="Garamond" w:hAnsi="Garamond" w:cs="Open Sans"/>
          <w:b/>
          <w:bCs/>
          <w:color w:val="2F5496" w:themeColor="accent5" w:themeShade="BF"/>
          <w:sz w:val="20"/>
          <w:szCs w:val="20"/>
        </w:rPr>
        <w:t>07</w:t>
      </w:r>
      <w:r w:rsidR="00482ACE" w:rsidRPr="000D65D9">
        <w:rPr>
          <w:rFonts w:ascii="Garamond" w:hAnsi="Garamond" w:cs="Open Sans"/>
          <w:b/>
          <w:bCs/>
          <w:color w:val="2F5496" w:themeColor="accent5" w:themeShade="BF"/>
          <w:sz w:val="20"/>
          <w:szCs w:val="20"/>
        </w:rPr>
        <w:t>/2026</w:t>
      </w:r>
      <w:r w:rsidRPr="000D65D9">
        <w:rPr>
          <w:rFonts w:ascii="Garamond" w:hAnsi="Garamond" w:cs="Open Sans"/>
          <w:b/>
          <w:bCs/>
          <w:color w:val="2F5496" w:themeColor="accent5" w:themeShade="BF"/>
          <w:sz w:val="20"/>
          <w:szCs w:val="20"/>
        </w:rPr>
        <w:t xml:space="preserve"> roku, godz. </w:t>
      </w:r>
      <w:r w:rsidR="00031D8D" w:rsidRPr="000D65D9">
        <w:rPr>
          <w:rFonts w:ascii="Garamond" w:hAnsi="Garamond" w:cs="Open Sans"/>
          <w:b/>
          <w:bCs/>
          <w:color w:val="2F5496" w:themeColor="accent5" w:themeShade="BF"/>
          <w:sz w:val="20"/>
          <w:szCs w:val="20"/>
        </w:rPr>
        <w:t>12:00</w:t>
      </w:r>
      <w:r w:rsidRPr="000D65D9">
        <w:rPr>
          <w:rFonts w:ascii="Garamond" w:hAnsi="Garamond" w:cs="Open Sans"/>
          <w:sz w:val="20"/>
          <w:szCs w:val="20"/>
        </w:rPr>
        <w:t xml:space="preserve">. </w:t>
      </w:r>
    </w:p>
    <w:p w14:paraId="5CE3A5F4" w14:textId="77777777" w:rsidR="00797F97" w:rsidRPr="000D65D9" w:rsidRDefault="00797F97">
      <w:pPr>
        <w:pStyle w:val="Akapitzlist"/>
        <w:numPr>
          <w:ilvl w:val="0"/>
          <w:numId w:val="43"/>
        </w:numPr>
        <w:spacing w:after="0" w:line="276" w:lineRule="auto"/>
        <w:jc w:val="both"/>
        <w:rPr>
          <w:rFonts w:ascii="Garamond" w:hAnsi="Garamond" w:cs="Open Sans"/>
          <w:sz w:val="20"/>
          <w:szCs w:val="20"/>
        </w:rPr>
      </w:pPr>
      <w:r w:rsidRPr="000D65D9">
        <w:rPr>
          <w:rFonts w:ascii="Garamond" w:hAnsi="Garamond" w:cs="Open Sans"/>
          <w:sz w:val="20"/>
          <w:szCs w:val="20"/>
        </w:rPr>
        <w:t xml:space="preserve">Otwarcie ofert następuje poprzez odszyfrowanie wczytanych na Platformie ofert. </w:t>
      </w:r>
    </w:p>
    <w:p w14:paraId="24627B7A" w14:textId="77777777" w:rsidR="00797F97" w:rsidRPr="000D65D9" w:rsidRDefault="00797F97">
      <w:pPr>
        <w:pStyle w:val="Akapitzlist"/>
        <w:numPr>
          <w:ilvl w:val="0"/>
          <w:numId w:val="43"/>
        </w:numPr>
        <w:spacing w:after="0" w:line="276" w:lineRule="auto"/>
        <w:jc w:val="both"/>
        <w:rPr>
          <w:rFonts w:ascii="Garamond" w:hAnsi="Garamond" w:cs="Open Sans"/>
          <w:sz w:val="20"/>
          <w:szCs w:val="20"/>
        </w:rPr>
      </w:pPr>
      <w:r w:rsidRPr="000D65D9">
        <w:rPr>
          <w:rFonts w:ascii="Garamond" w:hAnsi="Garamond" w:cs="Open Sans"/>
          <w:sz w:val="20"/>
          <w:szCs w:val="20"/>
        </w:rPr>
        <w:t xml:space="preserve">Najpóźniej przed otwarciem ofert, Zamawiający udostępni na stronie internetowej prowadzonego postępowania informację o kwocie, jaką zamierza się przeznaczyć na sfinansowanie zamówienia. </w:t>
      </w:r>
    </w:p>
    <w:p w14:paraId="7127B821" w14:textId="77777777" w:rsidR="00BA7C63" w:rsidRPr="000D65D9" w:rsidRDefault="00797F97">
      <w:pPr>
        <w:pStyle w:val="Akapitzlist"/>
        <w:numPr>
          <w:ilvl w:val="0"/>
          <w:numId w:val="43"/>
        </w:numPr>
        <w:spacing w:after="0" w:line="276" w:lineRule="auto"/>
        <w:jc w:val="both"/>
        <w:rPr>
          <w:rFonts w:ascii="Garamond" w:hAnsi="Garamond" w:cs="Open Sans"/>
          <w:sz w:val="20"/>
          <w:szCs w:val="20"/>
        </w:rPr>
      </w:pPr>
      <w:r w:rsidRPr="000D65D9">
        <w:rPr>
          <w:rFonts w:ascii="Garamond" w:hAnsi="Garamond" w:cs="Open Sans"/>
          <w:sz w:val="20"/>
          <w:szCs w:val="20"/>
        </w:rPr>
        <w:t>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w:t>
      </w:r>
    </w:p>
    <w:p w14:paraId="1BCFCEC4"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Opis sposobu obliczenia ceny</w:t>
      </w:r>
      <w:bookmarkEnd w:id="22"/>
    </w:p>
    <w:p w14:paraId="0E3BE396" w14:textId="77777777" w:rsidR="00BA7C63" w:rsidRPr="000D65D9" w:rsidRDefault="00BA7C63" w:rsidP="000D65D9">
      <w:pPr>
        <w:pStyle w:val="Nagwek2"/>
        <w:numPr>
          <w:ilvl w:val="0"/>
          <w:numId w:val="44"/>
        </w:numPr>
        <w:ind w:left="567" w:hanging="283"/>
        <w:rPr>
          <w:rFonts w:ascii="Garamond" w:hAnsi="Garamond"/>
        </w:rPr>
      </w:pPr>
      <w:r w:rsidRPr="000D65D9">
        <w:rPr>
          <w:rFonts w:ascii="Garamond" w:hAnsi="Garamond"/>
        </w:rPr>
        <w:t xml:space="preserve">Cenę oferty stanowić będzie wartość brutto wyrażona w złotych polskich wpisana na formularzu oferty za całość przedmiotu zamówienia. </w:t>
      </w:r>
    </w:p>
    <w:p w14:paraId="2A96B5AE" w14:textId="77777777" w:rsidR="00BA7C63" w:rsidRPr="000D65D9" w:rsidRDefault="00BA7C63" w:rsidP="000D65D9">
      <w:pPr>
        <w:pStyle w:val="Nagwek2"/>
        <w:numPr>
          <w:ilvl w:val="0"/>
          <w:numId w:val="44"/>
        </w:numPr>
        <w:ind w:left="567" w:hanging="283"/>
        <w:rPr>
          <w:rFonts w:ascii="Garamond" w:hAnsi="Garamond"/>
        </w:rPr>
      </w:pPr>
      <w:r w:rsidRPr="000D65D9">
        <w:rPr>
          <w:rFonts w:ascii="Garamond" w:hAnsi="Garamond"/>
        </w:rPr>
        <w:t>W ofercie Wykonawca zobowiązany jest podać cenę za wykonanie całego przedmiotu zamówienia w złotych polskich (PLN), z dokładnością do 1 grosza, tj. do dwóch miejsc po przecinku.</w:t>
      </w:r>
    </w:p>
    <w:p w14:paraId="72C492EC" w14:textId="77777777" w:rsidR="00BA7C63" w:rsidRPr="000D65D9" w:rsidRDefault="00BA7C63" w:rsidP="000D65D9">
      <w:pPr>
        <w:pStyle w:val="Nagwek2"/>
        <w:numPr>
          <w:ilvl w:val="0"/>
          <w:numId w:val="44"/>
        </w:numPr>
        <w:ind w:left="567" w:hanging="283"/>
        <w:rPr>
          <w:rFonts w:ascii="Garamond" w:hAnsi="Garamond"/>
        </w:rPr>
      </w:pPr>
      <w:r w:rsidRPr="000D65D9">
        <w:rPr>
          <w:rFonts w:ascii="Garamond" w:hAnsi="Garamond"/>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7A456935" w14:textId="77777777" w:rsidR="00BA7C63" w:rsidRPr="000D65D9" w:rsidRDefault="00BA7C63" w:rsidP="000D65D9">
      <w:pPr>
        <w:pStyle w:val="Nagwek2"/>
        <w:numPr>
          <w:ilvl w:val="0"/>
          <w:numId w:val="44"/>
        </w:numPr>
        <w:ind w:left="567" w:hanging="283"/>
        <w:rPr>
          <w:rFonts w:ascii="Garamond" w:hAnsi="Garamond"/>
        </w:rPr>
      </w:pPr>
      <w:r w:rsidRPr="000D65D9">
        <w:rPr>
          <w:rFonts w:ascii="Garamond" w:hAnsi="Garamond"/>
        </w:rPr>
        <w:t>Rozliczenia między Zamawiającym a Wykonawcą prowadzone będą w złotych polskich z dokładnością do dwóch miejsc po przecinku.</w:t>
      </w:r>
    </w:p>
    <w:p w14:paraId="53E211A9" w14:textId="77777777" w:rsidR="00BA7C63" w:rsidRPr="000D65D9" w:rsidRDefault="00BA7C63" w:rsidP="000D65D9">
      <w:pPr>
        <w:pStyle w:val="Nagwek2"/>
        <w:numPr>
          <w:ilvl w:val="0"/>
          <w:numId w:val="44"/>
        </w:numPr>
        <w:ind w:left="567" w:hanging="283"/>
        <w:rPr>
          <w:rFonts w:ascii="Garamond" w:hAnsi="Garamond"/>
        </w:rPr>
      </w:pPr>
      <w:r w:rsidRPr="000D65D9">
        <w:rPr>
          <w:rFonts w:ascii="Garamond" w:hAnsi="Garamond"/>
        </w:rPr>
        <w:t>Wykonawca zobowiązany jest zastosować stawkę VAT zgodnie z obowiązującymi przepisami ustawy z 11 marca 2004 r. o podatku od towarów i usług.</w:t>
      </w:r>
    </w:p>
    <w:p w14:paraId="22CC6088" w14:textId="77777777" w:rsidR="00BA7C63" w:rsidRPr="000D65D9" w:rsidRDefault="00BA7C63" w:rsidP="000D65D9">
      <w:pPr>
        <w:pStyle w:val="Nagwek2"/>
        <w:numPr>
          <w:ilvl w:val="0"/>
          <w:numId w:val="44"/>
        </w:numPr>
        <w:ind w:left="567" w:hanging="283"/>
        <w:rPr>
          <w:rFonts w:ascii="Garamond" w:hAnsi="Garamond"/>
        </w:rPr>
      </w:pPr>
      <w:r w:rsidRPr="000D65D9">
        <w:rPr>
          <w:rFonts w:ascii="Garamond" w:hAnsi="Garamond"/>
        </w:rPr>
        <w:t>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p>
    <w:p w14:paraId="159FF69C" w14:textId="77777777" w:rsidR="00BA7C63" w:rsidRPr="000D65D9" w:rsidRDefault="00BA7C63" w:rsidP="000D65D9">
      <w:pPr>
        <w:pStyle w:val="Nagwek2"/>
        <w:numPr>
          <w:ilvl w:val="0"/>
          <w:numId w:val="44"/>
        </w:numPr>
        <w:ind w:left="567" w:hanging="283"/>
        <w:rPr>
          <w:rFonts w:ascii="Garamond" w:hAnsi="Garamond"/>
        </w:rPr>
      </w:pPr>
      <w:bookmarkStart w:id="23" w:name="_Hlk61113033"/>
      <w:r w:rsidRPr="000D65D9">
        <w:rPr>
          <w:rFonts w:ascii="Garamond" w:hAnsi="Garamond"/>
        </w:rPr>
        <w:t>Wykonawca</w:t>
      </w:r>
      <w:bookmarkEnd w:id="23"/>
      <w:r w:rsidRPr="000D65D9">
        <w:rPr>
          <w:rFonts w:ascii="Garamond" w:hAnsi="Garamond"/>
        </w:rPr>
        <w:t xml:space="preserve"> składając ofertę zobowiązany jest:</w:t>
      </w:r>
    </w:p>
    <w:p w14:paraId="34C470CD" w14:textId="77777777" w:rsidR="00BA7C63" w:rsidRPr="000D65D9" w:rsidRDefault="00BA7C63" w:rsidP="000D65D9">
      <w:pPr>
        <w:pStyle w:val="Nagwek2"/>
        <w:numPr>
          <w:ilvl w:val="0"/>
          <w:numId w:val="11"/>
        </w:numPr>
        <w:ind w:left="567" w:hanging="283"/>
        <w:rPr>
          <w:rFonts w:ascii="Garamond" w:hAnsi="Garamond"/>
        </w:rPr>
      </w:pPr>
      <w:r w:rsidRPr="000D65D9">
        <w:rPr>
          <w:rFonts w:ascii="Garamond" w:hAnsi="Garamond"/>
        </w:rPr>
        <w:t>poinformować Zamawiającego, że wybór jego oferty będzie prowadził do powstania u Zamawiającego obowiązku podatkowego;</w:t>
      </w:r>
    </w:p>
    <w:p w14:paraId="6F282FCD" w14:textId="77777777" w:rsidR="00BA7C63" w:rsidRPr="000D65D9" w:rsidRDefault="00BA7C63" w:rsidP="000D65D9">
      <w:pPr>
        <w:pStyle w:val="Nagwek2"/>
        <w:numPr>
          <w:ilvl w:val="0"/>
          <w:numId w:val="11"/>
        </w:numPr>
        <w:ind w:left="567" w:hanging="283"/>
        <w:rPr>
          <w:rFonts w:ascii="Garamond" w:hAnsi="Garamond"/>
        </w:rPr>
      </w:pPr>
      <w:r w:rsidRPr="000D65D9">
        <w:rPr>
          <w:rFonts w:ascii="Garamond" w:hAnsi="Garamond"/>
        </w:rPr>
        <w:t>wskazać nazwę (rodzaj) towaru lub usługi, których dostawa lub świadczenie będą prowadziły do powstania obowiązku podatkowego;</w:t>
      </w:r>
    </w:p>
    <w:p w14:paraId="73BEC8AD" w14:textId="77777777" w:rsidR="00BA7C63" w:rsidRPr="000D65D9" w:rsidRDefault="00BA7C63" w:rsidP="000D65D9">
      <w:pPr>
        <w:pStyle w:val="Nagwek2"/>
        <w:numPr>
          <w:ilvl w:val="0"/>
          <w:numId w:val="11"/>
        </w:numPr>
        <w:ind w:left="567" w:hanging="283"/>
        <w:rPr>
          <w:rFonts w:ascii="Garamond" w:hAnsi="Garamond"/>
        </w:rPr>
      </w:pPr>
      <w:r w:rsidRPr="000D65D9">
        <w:rPr>
          <w:rFonts w:ascii="Garamond" w:hAnsi="Garamond"/>
        </w:rPr>
        <w:t>wskazać wartości towaru lub usługi objętego obowiązkiem podatkowym Zamawiającego, bez kwoty podatku;</w:t>
      </w:r>
    </w:p>
    <w:p w14:paraId="792582C4" w14:textId="77777777" w:rsidR="00BA7C63" w:rsidRPr="000D65D9" w:rsidRDefault="00BA7C63" w:rsidP="000D65D9">
      <w:pPr>
        <w:pStyle w:val="Nagwek2"/>
        <w:numPr>
          <w:ilvl w:val="0"/>
          <w:numId w:val="11"/>
        </w:numPr>
        <w:ind w:left="567" w:hanging="283"/>
        <w:rPr>
          <w:rFonts w:ascii="Garamond" w:hAnsi="Garamond"/>
        </w:rPr>
      </w:pPr>
      <w:r w:rsidRPr="000D65D9">
        <w:rPr>
          <w:rFonts w:ascii="Garamond" w:hAnsi="Garamond"/>
        </w:rPr>
        <w:t>wskazać stawkę podatku od towarów i usług, która zgodnie z wiedzą Wykonawcy, będzie miała zastosowanie.</w:t>
      </w:r>
    </w:p>
    <w:p w14:paraId="2F168507" w14:textId="77777777" w:rsidR="00BA7C63" w:rsidRPr="000D65D9" w:rsidRDefault="00BA7C63" w:rsidP="002B5A36">
      <w:pPr>
        <w:spacing w:after="0" w:line="276" w:lineRule="auto"/>
        <w:rPr>
          <w:rFonts w:ascii="Garamond" w:hAnsi="Garamond" w:cs="Open Sans"/>
          <w:sz w:val="20"/>
          <w:szCs w:val="20"/>
        </w:rPr>
      </w:pPr>
    </w:p>
    <w:p w14:paraId="0DFA1FB5" w14:textId="77777777" w:rsidR="00BA7C63" w:rsidRPr="000D65D9" w:rsidRDefault="00BA7C63" w:rsidP="002B5A36">
      <w:pPr>
        <w:pStyle w:val="Nagwek1"/>
        <w:spacing w:before="0" w:after="0" w:line="276" w:lineRule="auto"/>
        <w:rPr>
          <w:rFonts w:ascii="Garamond" w:hAnsi="Garamond" w:cs="Open Sans"/>
          <w:sz w:val="20"/>
          <w:szCs w:val="20"/>
        </w:rPr>
      </w:pPr>
      <w:bookmarkStart w:id="24" w:name="_Toc258314255"/>
      <w:r w:rsidRPr="000D65D9">
        <w:rPr>
          <w:rFonts w:ascii="Garamond" w:hAnsi="Garamond" w:cs="Open Sans"/>
          <w:sz w:val="20"/>
          <w:szCs w:val="20"/>
        </w:rPr>
        <w:t>Opis kryteriów oceny ofert, wraz z podaniem wag tych kryteriów i sposobu oceny ofert</w:t>
      </w:r>
      <w:bookmarkEnd w:id="24"/>
    </w:p>
    <w:p w14:paraId="4F9F2524"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Przy dokonywaniu wyboru najkorzystniejszej oferty Zamawiający stosować będzie niżej podane kryteria: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631"/>
        <w:gridCol w:w="2159"/>
      </w:tblGrid>
      <w:tr w:rsidR="00BA7C63" w:rsidRPr="000D65D9" w14:paraId="370E9C4C" w14:textId="77777777" w:rsidTr="00697DC6">
        <w:trPr>
          <w:trHeight w:val="518"/>
          <w:jc w:val="center"/>
        </w:trPr>
        <w:tc>
          <w:tcPr>
            <w:tcW w:w="850" w:type="dxa"/>
            <w:vAlign w:val="center"/>
          </w:tcPr>
          <w:p w14:paraId="2760AD5F" w14:textId="77777777" w:rsidR="00BA7C63" w:rsidRPr="000D65D9" w:rsidRDefault="00BA7C63" w:rsidP="002B5A36">
            <w:pPr>
              <w:spacing w:after="0" w:line="276" w:lineRule="auto"/>
              <w:contextualSpacing/>
              <w:jc w:val="center"/>
              <w:rPr>
                <w:rFonts w:ascii="Garamond" w:hAnsi="Garamond" w:cs="Open Sans"/>
                <w:b/>
                <w:sz w:val="20"/>
                <w:szCs w:val="20"/>
              </w:rPr>
            </w:pPr>
            <w:r w:rsidRPr="000D65D9">
              <w:rPr>
                <w:rFonts w:ascii="Garamond" w:hAnsi="Garamond" w:cs="Open Sans"/>
                <w:b/>
                <w:sz w:val="20"/>
                <w:szCs w:val="20"/>
              </w:rPr>
              <w:t>L.p.</w:t>
            </w:r>
          </w:p>
        </w:tc>
        <w:tc>
          <w:tcPr>
            <w:tcW w:w="5631" w:type="dxa"/>
            <w:vAlign w:val="center"/>
          </w:tcPr>
          <w:p w14:paraId="42E7E071" w14:textId="77777777" w:rsidR="00BA7C63" w:rsidRPr="000D65D9" w:rsidRDefault="00BA7C63" w:rsidP="002B5A36">
            <w:pPr>
              <w:spacing w:after="0" w:line="276" w:lineRule="auto"/>
              <w:contextualSpacing/>
              <w:jc w:val="center"/>
              <w:rPr>
                <w:rFonts w:ascii="Garamond" w:hAnsi="Garamond" w:cs="Open Sans"/>
                <w:b/>
                <w:sz w:val="20"/>
                <w:szCs w:val="20"/>
              </w:rPr>
            </w:pPr>
            <w:r w:rsidRPr="000D65D9">
              <w:rPr>
                <w:rFonts w:ascii="Garamond" w:hAnsi="Garamond" w:cs="Open Sans"/>
                <w:b/>
                <w:sz w:val="20"/>
                <w:szCs w:val="20"/>
              </w:rPr>
              <w:t>NAZWA KRYTERIUM</w:t>
            </w:r>
          </w:p>
        </w:tc>
        <w:tc>
          <w:tcPr>
            <w:tcW w:w="2159" w:type="dxa"/>
            <w:vAlign w:val="center"/>
          </w:tcPr>
          <w:p w14:paraId="549A1B1A" w14:textId="77777777" w:rsidR="00BA7C63" w:rsidRPr="000D65D9" w:rsidRDefault="00BA7C63" w:rsidP="002B5A36">
            <w:pPr>
              <w:pStyle w:val="Nagwek3"/>
              <w:numPr>
                <w:ilvl w:val="0"/>
                <w:numId w:val="0"/>
              </w:numPr>
              <w:spacing w:before="0" w:after="0" w:line="276" w:lineRule="auto"/>
              <w:ind w:left="708"/>
              <w:rPr>
                <w:rFonts w:ascii="Garamond" w:hAnsi="Garamond" w:cs="Open Sans"/>
                <w:sz w:val="20"/>
                <w:szCs w:val="20"/>
              </w:rPr>
            </w:pPr>
            <w:r w:rsidRPr="000D65D9">
              <w:rPr>
                <w:rFonts w:ascii="Garamond" w:hAnsi="Garamond" w:cs="Open Sans"/>
                <w:b/>
                <w:bCs w:val="0"/>
                <w:sz w:val="20"/>
                <w:szCs w:val="20"/>
              </w:rPr>
              <w:t xml:space="preserve">WAGA pkt. </w:t>
            </w:r>
          </w:p>
        </w:tc>
      </w:tr>
      <w:tr w:rsidR="00BA7C63" w:rsidRPr="000D65D9" w14:paraId="0A99B63C" w14:textId="77777777" w:rsidTr="00697DC6">
        <w:trPr>
          <w:trHeight w:val="567"/>
          <w:jc w:val="center"/>
        </w:trPr>
        <w:tc>
          <w:tcPr>
            <w:tcW w:w="850" w:type="dxa"/>
            <w:vAlign w:val="center"/>
          </w:tcPr>
          <w:p w14:paraId="468EE002" w14:textId="77777777" w:rsidR="00BA7C63" w:rsidRPr="000D65D9" w:rsidRDefault="00BA7C63" w:rsidP="002B5A36">
            <w:pPr>
              <w:spacing w:after="0" w:line="276" w:lineRule="auto"/>
              <w:contextualSpacing/>
              <w:jc w:val="center"/>
              <w:rPr>
                <w:rFonts w:ascii="Garamond" w:hAnsi="Garamond" w:cs="Open Sans"/>
                <w:sz w:val="20"/>
                <w:szCs w:val="20"/>
              </w:rPr>
            </w:pPr>
          </w:p>
          <w:p w14:paraId="723482BE" w14:textId="77777777" w:rsidR="00BA7C63" w:rsidRPr="000D65D9" w:rsidRDefault="00BA7C63" w:rsidP="002B5A36">
            <w:pPr>
              <w:spacing w:after="0" w:line="276" w:lineRule="auto"/>
              <w:contextualSpacing/>
              <w:jc w:val="center"/>
              <w:rPr>
                <w:rFonts w:ascii="Garamond" w:hAnsi="Garamond" w:cs="Open Sans"/>
                <w:sz w:val="20"/>
                <w:szCs w:val="20"/>
              </w:rPr>
            </w:pPr>
            <w:r w:rsidRPr="000D65D9">
              <w:rPr>
                <w:rFonts w:ascii="Garamond" w:hAnsi="Garamond" w:cs="Open Sans"/>
                <w:sz w:val="20"/>
                <w:szCs w:val="20"/>
              </w:rPr>
              <w:t>1.</w:t>
            </w:r>
          </w:p>
          <w:p w14:paraId="6388A0F1" w14:textId="77777777" w:rsidR="00BA7C63" w:rsidRPr="000D65D9" w:rsidRDefault="00BA7C63" w:rsidP="002B5A36">
            <w:pPr>
              <w:spacing w:after="0" w:line="276" w:lineRule="auto"/>
              <w:contextualSpacing/>
              <w:rPr>
                <w:rFonts w:ascii="Garamond" w:hAnsi="Garamond" w:cs="Open Sans"/>
                <w:sz w:val="20"/>
                <w:szCs w:val="20"/>
              </w:rPr>
            </w:pPr>
          </w:p>
        </w:tc>
        <w:tc>
          <w:tcPr>
            <w:tcW w:w="5631" w:type="dxa"/>
            <w:vAlign w:val="center"/>
          </w:tcPr>
          <w:p w14:paraId="0B932960" w14:textId="77777777" w:rsidR="00BA7C63" w:rsidRPr="000D65D9" w:rsidRDefault="00BA7C63" w:rsidP="002B5A36">
            <w:pPr>
              <w:spacing w:after="0" w:line="276" w:lineRule="auto"/>
              <w:contextualSpacing/>
              <w:jc w:val="center"/>
              <w:rPr>
                <w:rFonts w:ascii="Garamond" w:hAnsi="Garamond" w:cs="Open Sans"/>
                <w:sz w:val="20"/>
                <w:szCs w:val="20"/>
              </w:rPr>
            </w:pPr>
          </w:p>
          <w:p w14:paraId="27A709F7" w14:textId="77777777" w:rsidR="00BA7C63" w:rsidRPr="000D65D9" w:rsidRDefault="00BA7C63" w:rsidP="002B5A36">
            <w:pPr>
              <w:spacing w:after="0" w:line="276" w:lineRule="auto"/>
              <w:contextualSpacing/>
              <w:jc w:val="center"/>
              <w:rPr>
                <w:rFonts w:ascii="Garamond" w:hAnsi="Garamond" w:cs="Open Sans"/>
                <w:sz w:val="20"/>
                <w:szCs w:val="20"/>
              </w:rPr>
            </w:pPr>
            <w:r w:rsidRPr="000D65D9">
              <w:rPr>
                <w:rFonts w:ascii="Garamond" w:hAnsi="Garamond" w:cs="Open Sans"/>
                <w:sz w:val="20"/>
                <w:szCs w:val="20"/>
              </w:rPr>
              <w:t>CENA</w:t>
            </w:r>
          </w:p>
          <w:p w14:paraId="4E360426" w14:textId="77777777" w:rsidR="00BA7C63" w:rsidRPr="000D65D9" w:rsidRDefault="00BA7C63" w:rsidP="002B5A36">
            <w:pPr>
              <w:spacing w:after="0" w:line="276" w:lineRule="auto"/>
              <w:contextualSpacing/>
              <w:jc w:val="center"/>
              <w:rPr>
                <w:rFonts w:ascii="Garamond" w:hAnsi="Garamond" w:cs="Open Sans"/>
                <w:sz w:val="20"/>
                <w:szCs w:val="20"/>
              </w:rPr>
            </w:pPr>
          </w:p>
        </w:tc>
        <w:tc>
          <w:tcPr>
            <w:tcW w:w="2159" w:type="dxa"/>
            <w:vAlign w:val="center"/>
          </w:tcPr>
          <w:p w14:paraId="094A0139" w14:textId="77777777" w:rsidR="00BA7C63" w:rsidRPr="000D65D9" w:rsidRDefault="00BA7C63" w:rsidP="002B5A36">
            <w:pPr>
              <w:spacing w:after="0" w:line="276" w:lineRule="auto"/>
              <w:contextualSpacing/>
              <w:jc w:val="center"/>
              <w:rPr>
                <w:rFonts w:ascii="Garamond" w:hAnsi="Garamond" w:cs="Open Sans"/>
                <w:sz w:val="20"/>
                <w:szCs w:val="20"/>
              </w:rPr>
            </w:pPr>
          </w:p>
          <w:p w14:paraId="771D8BE5" w14:textId="77777777" w:rsidR="00BA7C63" w:rsidRPr="000D65D9" w:rsidRDefault="00BA7C63" w:rsidP="002B5A36">
            <w:pPr>
              <w:spacing w:after="0" w:line="276" w:lineRule="auto"/>
              <w:contextualSpacing/>
              <w:jc w:val="center"/>
              <w:rPr>
                <w:rFonts w:ascii="Garamond" w:hAnsi="Garamond" w:cs="Open Sans"/>
                <w:sz w:val="20"/>
                <w:szCs w:val="20"/>
              </w:rPr>
            </w:pPr>
            <w:r w:rsidRPr="000D65D9">
              <w:rPr>
                <w:rFonts w:ascii="Garamond" w:hAnsi="Garamond" w:cs="Open Sans"/>
                <w:sz w:val="20"/>
                <w:szCs w:val="20"/>
              </w:rPr>
              <w:t>60 pkt.</w:t>
            </w:r>
          </w:p>
          <w:p w14:paraId="438CC621" w14:textId="77777777" w:rsidR="00BA7C63" w:rsidRPr="000D65D9" w:rsidRDefault="00BA7C63" w:rsidP="002B5A36">
            <w:pPr>
              <w:spacing w:after="0" w:line="276" w:lineRule="auto"/>
              <w:contextualSpacing/>
              <w:rPr>
                <w:rFonts w:ascii="Garamond" w:hAnsi="Garamond" w:cs="Open Sans"/>
                <w:sz w:val="20"/>
                <w:szCs w:val="20"/>
              </w:rPr>
            </w:pPr>
          </w:p>
        </w:tc>
      </w:tr>
      <w:tr w:rsidR="00BA7C63" w:rsidRPr="000D65D9" w14:paraId="67F0EF10" w14:textId="77777777" w:rsidTr="00697DC6">
        <w:trPr>
          <w:trHeight w:val="567"/>
          <w:jc w:val="center"/>
        </w:trPr>
        <w:tc>
          <w:tcPr>
            <w:tcW w:w="850" w:type="dxa"/>
            <w:vAlign w:val="center"/>
          </w:tcPr>
          <w:p w14:paraId="45F0D1E5" w14:textId="77777777" w:rsidR="00BA7C63" w:rsidRPr="000D65D9" w:rsidRDefault="00BA7C63" w:rsidP="002B5A36">
            <w:pPr>
              <w:spacing w:after="0" w:line="276" w:lineRule="auto"/>
              <w:contextualSpacing/>
              <w:jc w:val="center"/>
              <w:rPr>
                <w:rFonts w:ascii="Garamond" w:hAnsi="Garamond" w:cs="Open Sans"/>
                <w:sz w:val="20"/>
                <w:szCs w:val="20"/>
              </w:rPr>
            </w:pPr>
            <w:r w:rsidRPr="000D65D9">
              <w:rPr>
                <w:rFonts w:ascii="Garamond" w:hAnsi="Garamond" w:cs="Open Sans"/>
                <w:sz w:val="20"/>
                <w:szCs w:val="20"/>
              </w:rPr>
              <w:t>2.</w:t>
            </w:r>
          </w:p>
        </w:tc>
        <w:tc>
          <w:tcPr>
            <w:tcW w:w="5631" w:type="dxa"/>
            <w:vAlign w:val="center"/>
          </w:tcPr>
          <w:p w14:paraId="42B11D93" w14:textId="77777777" w:rsidR="00BA7C63" w:rsidRPr="000D65D9" w:rsidRDefault="00BA7C63" w:rsidP="002B5A36">
            <w:pPr>
              <w:spacing w:after="0" w:line="276" w:lineRule="auto"/>
              <w:contextualSpacing/>
              <w:jc w:val="center"/>
              <w:rPr>
                <w:rFonts w:ascii="Garamond" w:hAnsi="Garamond" w:cs="Open Sans"/>
                <w:bCs/>
                <w:iCs/>
                <w:color w:val="FF0000"/>
                <w:sz w:val="20"/>
                <w:szCs w:val="20"/>
              </w:rPr>
            </w:pPr>
            <w:r w:rsidRPr="000D65D9">
              <w:rPr>
                <w:rFonts w:ascii="Garamond" w:hAnsi="Garamond" w:cs="Open Sans"/>
                <w:sz w:val="20"/>
                <w:szCs w:val="20"/>
              </w:rPr>
              <w:t>OKRES GWARANCJI</w:t>
            </w:r>
          </w:p>
        </w:tc>
        <w:tc>
          <w:tcPr>
            <w:tcW w:w="2159" w:type="dxa"/>
            <w:vAlign w:val="center"/>
          </w:tcPr>
          <w:p w14:paraId="1FC87303" w14:textId="6445D0A9" w:rsidR="00BA7C63" w:rsidRPr="000D65D9" w:rsidRDefault="00BA7C63" w:rsidP="002B5A36">
            <w:pPr>
              <w:spacing w:after="0" w:line="276" w:lineRule="auto"/>
              <w:contextualSpacing/>
              <w:jc w:val="center"/>
              <w:rPr>
                <w:rFonts w:ascii="Garamond" w:hAnsi="Garamond" w:cs="Open Sans"/>
                <w:sz w:val="20"/>
                <w:szCs w:val="20"/>
              </w:rPr>
            </w:pPr>
            <w:r w:rsidRPr="000D65D9">
              <w:rPr>
                <w:rFonts w:ascii="Garamond" w:hAnsi="Garamond" w:cs="Open Sans"/>
                <w:sz w:val="20"/>
                <w:szCs w:val="20"/>
              </w:rPr>
              <w:t>40</w:t>
            </w:r>
            <w:r w:rsidR="00B55B4D" w:rsidRPr="000D65D9">
              <w:rPr>
                <w:rFonts w:ascii="Garamond" w:hAnsi="Garamond" w:cs="Open Sans"/>
                <w:sz w:val="20"/>
                <w:szCs w:val="20"/>
              </w:rPr>
              <w:t xml:space="preserve"> </w:t>
            </w:r>
            <w:r w:rsidRPr="000D65D9">
              <w:rPr>
                <w:rFonts w:ascii="Garamond" w:hAnsi="Garamond" w:cs="Open Sans"/>
                <w:sz w:val="20"/>
                <w:szCs w:val="20"/>
              </w:rPr>
              <w:t>pkt.</w:t>
            </w:r>
          </w:p>
        </w:tc>
      </w:tr>
    </w:tbl>
    <w:p w14:paraId="211022C3" w14:textId="77777777" w:rsidR="00BA7C63" w:rsidRPr="000D65D9" w:rsidRDefault="00BA7C63" w:rsidP="002B5A36">
      <w:pPr>
        <w:pStyle w:val="Tekstpodstawowy"/>
        <w:spacing w:after="0" w:line="276" w:lineRule="auto"/>
        <w:contextualSpacing/>
        <w:rPr>
          <w:rFonts w:ascii="Garamond" w:hAnsi="Garamond" w:cs="Open Sans"/>
          <w:sz w:val="20"/>
          <w:szCs w:val="20"/>
        </w:rPr>
      </w:pPr>
    </w:p>
    <w:p w14:paraId="0312668A"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Sposób obliczania wartości punktowej kryteriów:</w:t>
      </w:r>
    </w:p>
    <w:p w14:paraId="73F46B7C" w14:textId="77777777" w:rsidR="00BA7C63" w:rsidRPr="000D65D9" w:rsidRDefault="00BA7C63" w:rsidP="002B5A36">
      <w:pPr>
        <w:pStyle w:val="Tekstpodstawowy"/>
        <w:spacing w:after="0" w:line="276" w:lineRule="auto"/>
        <w:ind w:left="851"/>
        <w:contextualSpacing/>
        <w:rPr>
          <w:rFonts w:ascii="Garamond" w:hAnsi="Garamond" w:cs="Open Sans"/>
          <w:sz w:val="20"/>
          <w:szCs w:val="20"/>
        </w:rPr>
      </w:pPr>
      <w:r w:rsidRPr="000D65D9">
        <w:rPr>
          <w:rFonts w:ascii="Garamond" w:hAnsi="Garamond" w:cs="Open Sans"/>
          <w:sz w:val="20"/>
          <w:szCs w:val="20"/>
        </w:rPr>
        <w:t xml:space="preserve">1/ </w:t>
      </w:r>
      <w:r w:rsidRPr="000D65D9">
        <w:rPr>
          <w:rFonts w:ascii="Garamond" w:hAnsi="Garamond" w:cs="Open Sans"/>
          <w:b/>
          <w:sz w:val="20"/>
          <w:szCs w:val="20"/>
        </w:rPr>
        <w:t>Kryterium nr 1</w:t>
      </w:r>
      <w:r w:rsidRPr="000D65D9">
        <w:rPr>
          <w:rFonts w:ascii="Garamond" w:hAnsi="Garamond" w:cs="Open Sans"/>
          <w:sz w:val="20"/>
          <w:szCs w:val="20"/>
        </w:rPr>
        <w:t xml:space="preserve">: </w:t>
      </w:r>
      <w:r w:rsidRPr="000D65D9">
        <w:rPr>
          <w:rFonts w:ascii="Garamond" w:hAnsi="Garamond" w:cs="Open Sans"/>
          <w:b/>
          <w:bCs/>
          <w:i/>
          <w:iCs/>
          <w:sz w:val="20"/>
          <w:szCs w:val="20"/>
          <w:u w:val="single"/>
        </w:rPr>
        <w:t>„Cena”</w:t>
      </w:r>
      <w:r w:rsidRPr="000D65D9">
        <w:rPr>
          <w:rFonts w:ascii="Garamond" w:hAnsi="Garamond" w:cs="Open Sans"/>
          <w:bCs/>
          <w:i/>
          <w:iCs/>
          <w:sz w:val="20"/>
          <w:szCs w:val="20"/>
        </w:rPr>
        <w:t xml:space="preserve"> </w:t>
      </w:r>
      <w:r w:rsidRPr="000D65D9">
        <w:rPr>
          <w:rFonts w:ascii="Garamond" w:hAnsi="Garamond" w:cs="Open Sans"/>
          <w:sz w:val="20"/>
          <w:szCs w:val="20"/>
        </w:rPr>
        <w:t>oceniane będzie jak niżej:</w:t>
      </w:r>
    </w:p>
    <w:p w14:paraId="02CC6C77" w14:textId="77777777" w:rsidR="00BA7C63" w:rsidRPr="000D65D9" w:rsidRDefault="00BA7C63" w:rsidP="002B5A36">
      <w:pPr>
        <w:pStyle w:val="Tekstpodstawowy"/>
        <w:spacing w:after="0" w:line="276" w:lineRule="auto"/>
        <w:ind w:left="851"/>
        <w:contextualSpacing/>
        <w:jc w:val="center"/>
        <w:rPr>
          <w:rFonts w:ascii="Garamond" w:hAnsi="Garamond" w:cs="Open Sans"/>
          <w:i/>
          <w:sz w:val="20"/>
          <w:szCs w:val="20"/>
        </w:rPr>
      </w:pPr>
      <m:oMathPara>
        <m:oMath>
          <m:r>
            <w:rPr>
              <w:rFonts w:ascii="Cambria Math" w:hAnsi="Cambria Math" w:cs="Open Sans"/>
              <w:sz w:val="20"/>
              <w:szCs w:val="20"/>
            </w:rPr>
            <m:t>X=</m:t>
          </m:r>
          <m:f>
            <m:fPr>
              <m:ctrlPr>
                <w:rPr>
                  <w:rFonts w:ascii="Cambria Math" w:hAnsi="Cambria Math" w:cs="Open Sans"/>
                  <w:sz w:val="20"/>
                  <w:szCs w:val="20"/>
                </w:rPr>
              </m:ctrlPr>
            </m:fPr>
            <m:num>
              <m:sSub>
                <m:sSubPr>
                  <m:ctrlPr>
                    <w:rPr>
                      <w:rFonts w:ascii="Cambria Math" w:hAnsi="Cambria Math" w:cs="Open Sans"/>
                      <w:sz w:val="20"/>
                      <w:szCs w:val="20"/>
                      <w:vertAlign w:val="subscript"/>
                    </w:rPr>
                  </m:ctrlPr>
                </m:sSubPr>
                <m:e>
                  <m:r>
                    <w:rPr>
                      <w:rFonts w:ascii="Cambria Math" w:hAnsi="Cambria Math" w:cs="Open Sans"/>
                      <w:sz w:val="20"/>
                      <w:szCs w:val="20"/>
                      <w:vertAlign w:val="subscript"/>
                    </w:rPr>
                    <m:t>C</m:t>
                  </m:r>
                </m:e>
                <m:sub>
                  <m:r>
                    <m:rPr>
                      <m:sty m:val="p"/>
                    </m:rPr>
                    <w:rPr>
                      <w:rFonts w:ascii="Cambria Math" w:hAnsi="Cambria Math" w:cs="Open Sans"/>
                      <w:sz w:val="20"/>
                      <w:szCs w:val="20"/>
                      <w:vertAlign w:val="subscript"/>
                    </w:rPr>
                    <m:t>min ×</m:t>
                  </m:r>
                </m:sub>
              </m:sSub>
              <m:r>
                <m:rPr>
                  <m:sty m:val="p"/>
                </m:rPr>
                <w:rPr>
                  <w:rFonts w:ascii="Cambria Math" w:hAnsi="Cambria Math" w:cs="Open Sans"/>
                  <w:sz w:val="20"/>
                  <w:szCs w:val="20"/>
                  <w:vertAlign w:val="subscript"/>
                </w:rPr>
                <m:t xml:space="preserve"> 60</m:t>
              </m:r>
              <m:r>
                <m:rPr>
                  <m:sty m:val="b"/>
                </m:rPr>
                <w:rPr>
                  <w:rFonts w:ascii="Cambria Math" w:hAnsi="Cambria Math" w:cs="Open Sans"/>
                  <w:sz w:val="20"/>
                  <w:szCs w:val="20"/>
                  <w:vertAlign w:val="subscript"/>
                </w:rPr>
                <m:t xml:space="preserve"> </m:t>
              </m:r>
            </m:num>
            <m:den>
              <m:sSub>
                <m:sSubPr>
                  <m:ctrlPr>
                    <w:rPr>
                      <w:rFonts w:ascii="Cambria Math" w:hAnsi="Cambria Math" w:cs="Open Sans"/>
                      <w:i/>
                      <w:sz w:val="20"/>
                      <w:szCs w:val="20"/>
                    </w:rPr>
                  </m:ctrlPr>
                </m:sSubPr>
                <m:e>
                  <m:r>
                    <w:rPr>
                      <w:rFonts w:ascii="Cambria Math" w:hAnsi="Cambria Math" w:cs="Open Sans"/>
                      <w:sz w:val="20"/>
                      <w:szCs w:val="20"/>
                    </w:rPr>
                    <m:t>C</m:t>
                  </m:r>
                </m:e>
                <m:sub>
                  <m:r>
                    <w:rPr>
                      <w:rFonts w:ascii="Cambria Math" w:hAnsi="Cambria Math" w:cs="Open Sans"/>
                      <w:sz w:val="20"/>
                      <w:szCs w:val="20"/>
                    </w:rPr>
                    <m:t>o</m:t>
                  </m:r>
                </m:sub>
              </m:sSub>
            </m:den>
          </m:f>
        </m:oMath>
      </m:oMathPara>
    </w:p>
    <w:p w14:paraId="7769B15F" w14:textId="77777777" w:rsidR="00BA7C63" w:rsidRPr="000D65D9" w:rsidRDefault="00BA7C63" w:rsidP="002B5A36">
      <w:pPr>
        <w:pStyle w:val="Tekstpodstawowy"/>
        <w:spacing w:after="0" w:line="276" w:lineRule="auto"/>
        <w:ind w:left="851"/>
        <w:contextualSpacing/>
        <w:jc w:val="center"/>
        <w:rPr>
          <w:rFonts w:ascii="Garamond" w:hAnsi="Garamond" w:cs="Open Sans"/>
          <w:i/>
          <w:sz w:val="20"/>
          <w:szCs w:val="20"/>
        </w:rPr>
      </w:pPr>
    </w:p>
    <w:tbl>
      <w:tblPr>
        <w:tblW w:w="0" w:type="auto"/>
        <w:tblInd w:w="1129" w:type="dxa"/>
        <w:tblLook w:val="04A0" w:firstRow="1" w:lastRow="0" w:firstColumn="1" w:lastColumn="0" w:noHBand="0" w:noVBand="1"/>
      </w:tblPr>
      <w:tblGrid>
        <w:gridCol w:w="1421"/>
        <w:gridCol w:w="4258"/>
      </w:tblGrid>
      <w:tr w:rsidR="00BA7C63" w:rsidRPr="000D65D9" w14:paraId="1AA6FEFE" w14:textId="77777777" w:rsidTr="00697DC6">
        <w:tc>
          <w:tcPr>
            <w:tcW w:w="509" w:type="dxa"/>
          </w:tcPr>
          <w:p w14:paraId="2CC686CC" w14:textId="77777777" w:rsidR="00BA7C63" w:rsidRPr="000D65D9" w:rsidRDefault="00BA7C63" w:rsidP="002B5A36">
            <w:pPr>
              <w:pStyle w:val="Tekstpodstawowy"/>
              <w:spacing w:after="0" w:line="276" w:lineRule="auto"/>
              <w:ind w:left="851"/>
              <w:contextualSpacing/>
              <w:rPr>
                <w:rFonts w:ascii="Garamond" w:hAnsi="Garamond" w:cs="Open Sans"/>
                <w:b/>
                <w:sz w:val="20"/>
                <w:szCs w:val="20"/>
              </w:rPr>
            </w:pPr>
            <w:r w:rsidRPr="000D65D9">
              <w:rPr>
                <w:rFonts w:ascii="Garamond" w:hAnsi="Garamond" w:cs="Open Sans"/>
                <w:b/>
                <w:sz w:val="20"/>
                <w:szCs w:val="20"/>
              </w:rPr>
              <w:t>X</w:t>
            </w:r>
          </w:p>
        </w:tc>
        <w:tc>
          <w:tcPr>
            <w:tcW w:w="4258" w:type="dxa"/>
          </w:tcPr>
          <w:p w14:paraId="572DFF46" w14:textId="77777777" w:rsidR="00BA7C63" w:rsidRPr="000D65D9" w:rsidRDefault="00BA7C63" w:rsidP="002B5A36">
            <w:pPr>
              <w:pStyle w:val="Tekstpodstawowy"/>
              <w:spacing w:after="0" w:line="276" w:lineRule="auto"/>
              <w:ind w:left="92"/>
              <w:contextualSpacing/>
              <w:rPr>
                <w:rFonts w:ascii="Garamond" w:hAnsi="Garamond" w:cs="Open Sans"/>
                <w:b/>
                <w:sz w:val="20"/>
                <w:szCs w:val="20"/>
              </w:rPr>
            </w:pPr>
            <w:r w:rsidRPr="000D65D9">
              <w:rPr>
                <w:rFonts w:ascii="Garamond" w:hAnsi="Garamond" w:cs="Open Sans"/>
                <w:sz w:val="20"/>
                <w:szCs w:val="20"/>
              </w:rPr>
              <w:t>– wartość punktowa ocenianego kryterium</w:t>
            </w:r>
          </w:p>
        </w:tc>
      </w:tr>
      <w:tr w:rsidR="00BA7C63" w:rsidRPr="000D65D9" w14:paraId="219CC3B9" w14:textId="77777777" w:rsidTr="00697DC6">
        <w:tc>
          <w:tcPr>
            <w:tcW w:w="509" w:type="dxa"/>
          </w:tcPr>
          <w:p w14:paraId="13911298" w14:textId="77777777" w:rsidR="00BA7C63" w:rsidRPr="000D65D9" w:rsidRDefault="00BA7C63" w:rsidP="002B5A36">
            <w:pPr>
              <w:pStyle w:val="Tekstpodstawowy"/>
              <w:spacing w:after="0" w:line="276" w:lineRule="auto"/>
              <w:ind w:left="851"/>
              <w:contextualSpacing/>
              <w:rPr>
                <w:rFonts w:ascii="Garamond" w:hAnsi="Garamond" w:cs="Open Sans"/>
                <w:b/>
                <w:sz w:val="20"/>
                <w:szCs w:val="20"/>
              </w:rPr>
            </w:pPr>
            <w:proofErr w:type="spellStart"/>
            <w:r w:rsidRPr="000D65D9">
              <w:rPr>
                <w:rFonts w:ascii="Garamond" w:hAnsi="Garamond" w:cs="Open Sans"/>
                <w:b/>
                <w:sz w:val="20"/>
                <w:szCs w:val="20"/>
              </w:rPr>
              <w:t>C</w:t>
            </w:r>
            <w:r w:rsidRPr="000D65D9">
              <w:rPr>
                <w:rFonts w:ascii="Garamond" w:hAnsi="Garamond" w:cs="Open Sans"/>
                <w:b/>
                <w:sz w:val="20"/>
                <w:szCs w:val="20"/>
                <w:vertAlign w:val="subscript"/>
              </w:rPr>
              <w:t>min</w:t>
            </w:r>
            <w:proofErr w:type="spellEnd"/>
          </w:p>
        </w:tc>
        <w:tc>
          <w:tcPr>
            <w:tcW w:w="4258" w:type="dxa"/>
          </w:tcPr>
          <w:p w14:paraId="3F830D29" w14:textId="77777777" w:rsidR="00BA7C63" w:rsidRPr="000D65D9" w:rsidRDefault="00BA7C63" w:rsidP="002B5A36">
            <w:pPr>
              <w:pStyle w:val="Tekstpodstawowy"/>
              <w:spacing w:after="0" w:line="276" w:lineRule="auto"/>
              <w:ind w:left="92"/>
              <w:contextualSpacing/>
              <w:rPr>
                <w:rFonts w:ascii="Garamond" w:hAnsi="Garamond" w:cs="Open Sans"/>
                <w:b/>
                <w:sz w:val="20"/>
                <w:szCs w:val="20"/>
              </w:rPr>
            </w:pPr>
            <w:r w:rsidRPr="000D65D9">
              <w:rPr>
                <w:rFonts w:ascii="Garamond" w:hAnsi="Garamond" w:cs="Open Sans"/>
                <w:sz w:val="20"/>
                <w:szCs w:val="20"/>
              </w:rPr>
              <w:t>– najniższa cena ze złożonych ofert</w:t>
            </w:r>
          </w:p>
        </w:tc>
      </w:tr>
      <w:tr w:rsidR="00BA7C63" w:rsidRPr="000D65D9" w14:paraId="3D6DD2B7" w14:textId="77777777" w:rsidTr="00697DC6">
        <w:tc>
          <w:tcPr>
            <w:tcW w:w="509" w:type="dxa"/>
          </w:tcPr>
          <w:p w14:paraId="160D6448" w14:textId="77777777" w:rsidR="00BA7C63" w:rsidRPr="000D65D9" w:rsidRDefault="00BA7C63" w:rsidP="002B5A36">
            <w:pPr>
              <w:pStyle w:val="Tekstpodstawowy"/>
              <w:spacing w:after="0" w:line="276" w:lineRule="auto"/>
              <w:ind w:left="851"/>
              <w:contextualSpacing/>
              <w:rPr>
                <w:rFonts w:ascii="Garamond" w:hAnsi="Garamond" w:cs="Open Sans"/>
                <w:b/>
                <w:sz w:val="20"/>
                <w:szCs w:val="20"/>
              </w:rPr>
            </w:pPr>
            <w:r w:rsidRPr="000D65D9">
              <w:rPr>
                <w:rFonts w:ascii="Garamond" w:hAnsi="Garamond" w:cs="Open Sans"/>
                <w:b/>
                <w:sz w:val="20"/>
                <w:szCs w:val="20"/>
              </w:rPr>
              <w:t>C</w:t>
            </w:r>
            <w:r w:rsidRPr="000D65D9">
              <w:rPr>
                <w:rFonts w:ascii="Garamond" w:hAnsi="Garamond" w:cs="Open Sans"/>
                <w:b/>
                <w:sz w:val="20"/>
                <w:szCs w:val="20"/>
                <w:vertAlign w:val="subscript"/>
              </w:rPr>
              <w:t>o</w:t>
            </w:r>
          </w:p>
        </w:tc>
        <w:tc>
          <w:tcPr>
            <w:tcW w:w="4258" w:type="dxa"/>
          </w:tcPr>
          <w:p w14:paraId="1ACCC9FE" w14:textId="77777777" w:rsidR="00BA7C63" w:rsidRPr="000D65D9" w:rsidRDefault="00BA7C63" w:rsidP="002B5A36">
            <w:pPr>
              <w:pStyle w:val="Tekstpodstawowy"/>
              <w:spacing w:after="0" w:line="276" w:lineRule="auto"/>
              <w:ind w:left="92"/>
              <w:contextualSpacing/>
              <w:rPr>
                <w:rFonts w:ascii="Garamond" w:hAnsi="Garamond" w:cs="Open Sans"/>
                <w:b/>
                <w:sz w:val="20"/>
                <w:szCs w:val="20"/>
              </w:rPr>
            </w:pPr>
            <w:r w:rsidRPr="000D65D9">
              <w:rPr>
                <w:rFonts w:ascii="Garamond" w:hAnsi="Garamond" w:cs="Open Sans"/>
                <w:sz w:val="20"/>
                <w:szCs w:val="20"/>
              </w:rPr>
              <w:t>– cena ocenianej oferty</w:t>
            </w:r>
          </w:p>
        </w:tc>
      </w:tr>
    </w:tbl>
    <w:p w14:paraId="39398E39" w14:textId="77777777" w:rsidR="00BA7C63" w:rsidRPr="000D65D9" w:rsidRDefault="00BA7C63" w:rsidP="002B5A36">
      <w:pPr>
        <w:pStyle w:val="Tekstpodstawowy"/>
        <w:spacing w:after="0" w:line="276" w:lineRule="auto"/>
        <w:ind w:left="851"/>
        <w:contextualSpacing/>
        <w:rPr>
          <w:rFonts w:ascii="Garamond" w:hAnsi="Garamond" w:cs="Open Sans"/>
          <w:b/>
          <w:sz w:val="20"/>
          <w:szCs w:val="20"/>
        </w:rPr>
      </w:pPr>
    </w:p>
    <w:p w14:paraId="7011EF14" w14:textId="77777777" w:rsidR="00BA7C63" w:rsidRPr="000D65D9" w:rsidRDefault="00BA7C63" w:rsidP="002B5A36">
      <w:pPr>
        <w:pStyle w:val="Tekstpodstawowy"/>
        <w:spacing w:after="0" w:line="276" w:lineRule="auto"/>
        <w:ind w:left="851"/>
        <w:contextualSpacing/>
        <w:rPr>
          <w:rFonts w:ascii="Garamond" w:eastAsia="TimesNewRomanPSMT" w:hAnsi="Garamond" w:cs="Open Sans"/>
          <w:sz w:val="20"/>
          <w:szCs w:val="20"/>
        </w:rPr>
      </w:pPr>
      <w:r w:rsidRPr="000D65D9">
        <w:rPr>
          <w:rFonts w:ascii="Garamond" w:hAnsi="Garamond" w:cs="Open Sans"/>
          <w:sz w:val="20"/>
          <w:szCs w:val="20"/>
        </w:rPr>
        <w:t>Maksymalna liczba punktów – 60 pkt.</w:t>
      </w:r>
      <w:r w:rsidRPr="000D65D9">
        <w:rPr>
          <w:rFonts w:ascii="Garamond" w:eastAsia="TimesNewRomanPSMT" w:hAnsi="Garamond" w:cs="Open Sans"/>
          <w:sz w:val="20"/>
          <w:szCs w:val="20"/>
        </w:rPr>
        <w:t xml:space="preserve"> </w:t>
      </w:r>
    </w:p>
    <w:p w14:paraId="7B0DD251" w14:textId="77777777" w:rsidR="00BA7C63" w:rsidRPr="000D65D9" w:rsidRDefault="00BA7C63" w:rsidP="002B5A36">
      <w:pPr>
        <w:pStyle w:val="Tekstpodstawowy"/>
        <w:spacing w:after="0" w:line="276" w:lineRule="auto"/>
        <w:ind w:left="851"/>
        <w:contextualSpacing/>
        <w:rPr>
          <w:rFonts w:ascii="Garamond" w:hAnsi="Garamond" w:cs="Open Sans"/>
          <w:sz w:val="20"/>
          <w:szCs w:val="20"/>
        </w:rPr>
      </w:pPr>
    </w:p>
    <w:p w14:paraId="5C4A5799" w14:textId="77777777" w:rsidR="00BA7C63" w:rsidRPr="000D65D9" w:rsidRDefault="00BA7C63" w:rsidP="002B5A36">
      <w:pPr>
        <w:pStyle w:val="Tekstpodstawowy"/>
        <w:spacing w:after="0" w:line="276" w:lineRule="auto"/>
        <w:ind w:left="851"/>
        <w:rPr>
          <w:rFonts w:ascii="Garamond" w:hAnsi="Garamond" w:cs="Open Sans"/>
          <w:sz w:val="20"/>
          <w:szCs w:val="20"/>
        </w:rPr>
      </w:pPr>
      <w:r w:rsidRPr="000D65D9">
        <w:rPr>
          <w:rFonts w:ascii="Garamond" w:hAnsi="Garamond" w:cs="Open Sans"/>
          <w:b/>
          <w:sz w:val="20"/>
          <w:szCs w:val="20"/>
          <w:u w:val="single"/>
        </w:rPr>
        <w:t xml:space="preserve">2/ Kryterium nr 2 </w:t>
      </w:r>
      <w:r w:rsidRPr="000D65D9">
        <w:rPr>
          <w:rFonts w:ascii="Garamond" w:hAnsi="Garamond" w:cs="Open Sans"/>
          <w:b/>
          <w:bCs/>
          <w:sz w:val="20"/>
          <w:szCs w:val="20"/>
          <w:u w:val="single"/>
        </w:rPr>
        <w:t>„okres gwarancji”</w:t>
      </w:r>
      <w:r w:rsidRPr="000D65D9">
        <w:rPr>
          <w:rFonts w:ascii="Garamond" w:hAnsi="Garamond" w:cs="Open Sans"/>
          <w:sz w:val="20"/>
          <w:szCs w:val="20"/>
        </w:rPr>
        <w:t xml:space="preserve"> oceniane będzie jak niżej:</w:t>
      </w:r>
    </w:p>
    <w:p w14:paraId="2B0F7142" w14:textId="77777777" w:rsidR="00BA7C63" w:rsidRPr="000D65D9" w:rsidRDefault="00BA7C63" w:rsidP="002B5A36">
      <w:pPr>
        <w:spacing w:after="0" w:line="276" w:lineRule="auto"/>
        <w:ind w:left="851"/>
        <w:jc w:val="both"/>
        <w:outlineLvl w:val="1"/>
        <w:rPr>
          <w:rFonts w:ascii="Garamond" w:hAnsi="Garamond" w:cs="Open Sans"/>
          <w:sz w:val="20"/>
          <w:szCs w:val="20"/>
        </w:rPr>
      </w:pPr>
      <w:r w:rsidRPr="000D65D9">
        <w:rPr>
          <w:rFonts w:ascii="Garamond" w:hAnsi="Garamond" w:cs="Open Sans"/>
          <w:sz w:val="20"/>
          <w:szCs w:val="20"/>
        </w:rPr>
        <w:t>za okres udzielenia gwarancji i rękojmi wynoszącej co najmniej:</w:t>
      </w:r>
    </w:p>
    <w:p w14:paraId="0A78C14E" w14:textId="77777777" w:rsidR="008172AE" w:rsidRPr="000D65D9" w:rsidRDefault="008172AE" w:rsidP="002B5A36">
      <w:pPr>
        <w:spacing w:after="0" w:line="276" w:lineRule="auto"/>
        <w:jc w:val="both"/>
        <w:rPr>
          <w:rFonts w:ascii="Garamond" w:hAnsi="Garamond"/>
          <w:sz w:val="20"/>
          <w:szCs w:val="20"/>
        </w:rPr>
      </w:pPr>
      <w:r w:rsidRPr="000D65D9">
        <w:rPr>
          <w:rFonts w:ascii="Garamond" w:hAnsi="Garamond" w:cs="Open Sans"/>
          <w:sz w:val="20"/>
          <w:szCs w:val="20"/>
        </w:rPr>
        <w:t xml:space="preserve">- </w:t>
      </w:r>
      <w:r w:rsidRPr="000D65D9">
        <w:rPr>
          <w:rFonts w:ascii="Garamond" w:hAnsi="Garamond"/>
          <w:sz w:val="20"/>
          <w:szCs w:val="20"/>
        </w:rPr>
        <w:t>60 miesięcy   –0 pkt.</w:t>
      </w:r>
    </w:p>
    <w:p w14:paraId="559C7605" w14:textId="0E750B51" w:rsidR="008172AE" w:rsidRPr="000D65D9" w:rsidRDefault="008172AE" w:rsidP="002B5A36">
      <w:pPr>
        <w:spacing w:after="0" w:line="276" w:lineRule="auto"/>
        <w:jc w:val="both"/>
        <w:rPr>
          <w:rFonts w:ascii="Garamond" w:hAnsi="Garamond"/>
          <w:sz w:val="20"/>
          <w:szCs w:val="20"/>
        </w:rPr>
      </w:pPr>
      <w:r w:rsidRPr="000D65D9">
        <w:rPr>
          <w:rFonts w:ascii="Garamond" w:hAnsi="Garamond"/>
          <w:sz w:val="20"/>
          <w:szCs w:val="20"/>
        </w:rPr>
        <w:t xml:space="preserve">- </w:t>
      </w:r>
      <w:r w:rsidR="00A067C7" w:rsidRPr="000D65D9">
        <w:rPr>
          <w:rFonts w:ascii="Garamond" w:hAnsi="Garamond"/>
          <w:sz w:val="20"/>
          <w:szCs w:val="20"/>
        </w:rPr>
        <w:t>66</w:t>
      </w:r>
      <w:r w:rsidRPr="000D65D9">
        <w:rPr>
          <w:rFonts w:ascii="Garamond" w:hAnsi="Garamond"/>
          <w:sz w:val="20"/>
          <w:szCs w:val="20"/>
        </w:rPr>
        <w:t xml:space="preserve"> miesięcy  – 20 pkt.</w:t>
      </w:r>
    </w:p>
    <w:p w14:paraId="6E688FDB" w14:textId="29A2BB16" w:rsidR="00BA7C63" w:rsidRPr="000D65D9" w:rsidRDefault="008172AE" w:rsidP="002B5A36">
      <w:pPr>
        <w:pStyle w:val="Nagwek"/>
        <w:spacing w:line="276" w:lineRule="auto"/>
        <w:jc w:val="both"/>
        <w:rPr>
          <w:rFonts w:ascii="Garamond" w:hAnsi="Garamond" w:cs="Open Sans"/>
          <w:sz w:val="20"/>
          <w:szCs w:val="20"/>
        </w:rPr>
      </w:pPr>
      <w:r w:rsidRPr="000D65D9">
        <w:rPr>
          <w:rFonts w:ascii="Garamond" w:hAnsi="Garamond"/>
          <w:sz w:val="20"/>
          <w:szCs w:val="20"/>
        </w:rPr>
        <w:t xml:space="preserve">- </w:t>
      </w:r>
      <w:r w:rsidR="00A067C7" w:rsidRPr="000D65D9">
        <w:rPr>
          <w:rFonts w:ascii="Garamond" w:hAnsi="Garamond"/>
          <w:sz w:val="20"/>
          <w:szCs w:val="20"/>
        </w:rPr>
        <w:t xml:space="preserve">72 </w:t>
      </w:r>
      <w:r w:rsidRPr="000D65D9">
        <w:rPr>
          <w:rFonts w:ascii="Garamond" w:hAnsi="Garamond"/>
          <w:sz w:val="20"/>
          <w:szCs w:val="20"/>
        </w:rPr>
        <w:t>miesięcy  – 40 pkt</w:t>
      </w:r>
    </w:p>
    <w:p w14:paraId="3C63AFEE" w14:textId="77777777" w:rsidR="00BA7C63" w:rsidRPr="000D65D9" w:rsidRDefault="00BA7C63" w:rsidP="002B5A36">
      <w:pPr>
        <w:pStyle w:val="Tekstpodstawowy"/>
        <w:spacing w:after="0" w:line="276" w:lineRule="auto"/>
        <w:ind w:left="284"/>
        <w:contextualSpacing/>
        <w:rPr>
          <w:rFonts w:ascii="Garamond" w:eastAsia="TimesNewRomanPSMT" w:hAnsi="Garamond" w:cs="Open Sans"/>
          <w:sz w:val="20"/>
          <w:szCs w:val="20"/>
        </w:rPr>
      </w:pPr>
      <w:r w:rsidRPr="000D65D9">
        <w:rPr>
          <w:rFonts w:ascii="Garamond" w:hAnsi="Garamond" w:cs="Open Sans"/>
          <w:sz w:val="20"/>
          <w:szCs w:val="20"/>
        </w:rPr>
        <w:t>Maksymalna liczba punktów 40 pkt.</w:t>
      </w:r>
      <w:r w:rsidRPr="000D65D9">
        <w:rPr>
          <w:rFonts w:ascii="Garamond" w:eastAsia="TimesNewRomanPSMT" w:hAnsi="Garamond" w:cs="Open Sans"/>
          <w:sz w:val="20"/>
          <w:szCs w:val="20"/>
        </w:rPr>
        <w:t xml:space="preserve"> </w:t>
      </w:r>
    </w:p>
    <w:p w14:paraId="5761228A" w14:textId="77777777" w:rsidR="00BA7C63" w:rsidRPr="000D65D9" w:rsidRDefault="00BA7C63" w:rsidP="002B5A36">
      <w:pPr>
        <w:spacing w:after="0" w:line="276" w:lineRule="auto"/>
        <w:contextualSpacing/>
        <w:jc w:val="both"/>
        <w:rPr>
          <w:rFonts w:ascii="Garamond" w:hAnsi="Garamond" w:cs="Open Sans"/>
          <w:bCs/>
          <w:sz w:val="20"/>
          <w:szCs w:val="20"/>
        </w:rPr>
      </w:pPr>
    </w:p>
    <w:p w14:paraId="4476E33F" w14:textId="77777777" w:rsidR="00BA7C63" w:rsidRPr="000D65D9" w:rsidRDefault="00BA7C63" w:rsidP="002B5A36">
      <w:pPr>
        <w:spacing w:after="0" w:line="276" w:lineRule="auto"/>
        <w:ind w:left="284"/>
        <w:contextualSpacing/>
        <w:jc w:val="both"/>
        <w:rPr>
          <w:rFonts w:ascii="Garamond" w:hAnsi="Garamond" w:cs="Open Sans"/>
          <w:bCs/>
          <w:sz w:val="20"/>
          <w:szCs w:val="20"/>
        </w:rPr>
      </w:pPr>
      <w:r w:rsidRPr="000D65D9">
        <w:rPr>
          <w:rFonts w:ascii="Garamond" w:hAnsi="Garamond" w:cs="Open Sans"/>
          <w:bCs/>
          <w:sz w:val="20"/>
          <w:szCs w:val="20"/>
        </w:rPr>
        <w:t>Brak możliwości przyznania punktów pośrednich</w:t>
      </w:r>
    </w:p>
    <w:p w14:paraId="1FF8BCEF" w14:textId="77777777" w:rsidR="00DA0119" w:rsidRPr="000D65D9" w:rsidRDefault="00DA0119" w:rsidP="002B5A36">
      <w:pPr>
        <w:spacing w:after="0" w:line="276" w:lineRule="auto"/>
        <w:ind w:left="284"/>
        <w:contextualSpacing/>
        <w:jc w:val="both"/>
        <w:rPr>
          <w:rFonts w:ascii="Garamond" w:hAnsi="Garamond" w:cs="Open Sans"/>
          <w:bCs/>
          <w:sz w:val="20"/>
          <w:szCs w:val="20"/>
        </w:rPr>
      </w:pPr>
      <w:r w:rsidRPr="000D65D9">
        <w:rPr>
          <w:rFonts w:ascii="Garamond" w:hAnsi="Garamond" w:cs="Open Sans"/>
          <w:bCs/>
          <w:sz w:val="20"/>
          <w:szCs w:val="20"/>
        </w:rPr>
        <w:t xml:space="preserve">Jeżeli Wykonawca w Formularzu ofertowym nie wskaże żadnego okresu gwarancji i rękojmi Zamawiający przyjmie, że oferuje on minimalny okres gwarancji i rękojmi wynoszący </w:t>
      </w:r>
      <w:r w:rsidR="00DC6DCF" w:rsidRPr="000D65D9">
        <w:rPr>
          <w:rFonts w:ascii="Garamond" w:hAnsi="Garamond" w:cs="Open Sans"/>
          <w:bCs/>
          <w:sz w:val="20"/>
          <w:szCs w:val="20"/>
        </w:rPr>
        <w:t>60</w:t>
      </w:r>
      <w:r w:rsidRPr="000D65D9">
        <w:rPr>
          <w:rFonts w:ascii="Garamond" w:hAnsi="Garamond" w:cs="Open Sans"/>
          <w:bCs/>
          <w:sz w:val="20"/>
          <w:szCs w:val="20"/>
        </w:rPr>
        <w:t xml:space="preserve"> miesięcy i przyzna 0 pkt.</w:t>
      </w:r>
    </w:p>
    <w:p w14:paraId="2474D685" w14:textId="77777777" w:rsidR="00DA0119" w:rsidRPr="000D65D9" w:rsidRDefault="00DA0119" w:rsidP="002B5A36">
      <w:pPr>
        <w:spacing w:after="0" w:line="276" w:lineRule="auto"/>
        <w:ind w:left="284"/>
        <w:contextualSpacing/>
        <w:jc w:val="both"/>
        <w:rPr>
          <w:rFonts w:ascii="Garamond" w:hAnsi="Garamond" w:cs="Open Sans"/>
          <w:bCs/>
          <w:sz w:val="20"/>
          <w:szCs w:val="20"/>
        </w:rPr>
      </w:pPr>
      <w:r w:rsidRPr="000D65D9">
        <w:rPr>
          <w:rFonts w:ascii="Garamond" w:hAnsi="Garamond" w:cs="Open Sans"/>
          <w:bCs/>
          <w:sz w:val="20"/>
          <w:szCs w:val="20"/>
        </w:rPr>
        <w:t xml:space="preserve">Jeżeli Wykonawca w Formularzu ofertowym zadeklaruje okres gwarancji i rękojmi mniejszy niż </w:t>
      </w:r>
      <w:r w:rsidR="00DC6DCF" w:rsidRPr="000D65D9">
        <w:rPr>
          <w:rFonts w:ascii="Garamond" w:hAnsi="Garamond" w:cs="Open Sans"/>
          <w:bCs/>
          <w:sz w:val="20"/>
          <w:szCs w:val="20"/>
        </w:rPr>
        <w:t>60</w:t>
      </w:r>
      <w:r w:rsidRPr="000D65D9">
        <w:rPr>
          <w:rFonts w:ascii="Garamond" w:hAnsi="Garamond" w:cs="Open Sans"/>
          <w:bCs/>
          <w:sz w:val="20"/>
          <w:szCs w:val="20"/>
        </w:rPr>
        <w:t xml:space="preserve"> miesięcy Zamawiający odrzuci jego ofertę jako niezgodną z warunkami zamówienia.</w:t>
      </w:r>
    </w:p>
    <w:p w14:paraId="315680E9" w14:textId="77777777" w:rsidR="00BA7C63" w:rsidRPr="000D65D9" w:rsidRDefault="00BA7C63" w:rsidP="002B5A36">
      <w:pPr>
        <w:autoSpaceDE w:val="0"/>
        <w:autoSpaceDN w:val="0"/>
        <w:spacing w:after="0" w:line="276" w:lineRule="auto"/>
        <w:ind w:left="284"/>
        <w:contextualSpacing/>
        <w:jc w:val="both"/>
        <w:rPr>
          <w:rFonts w:ascii="Garamond" w:hAnsi="Garamond" w:cs="Open Sans"/>
          <w:bCs/>
          <w:iCs/>
          <w:sz w:val="20"/>
          <w:szCs w:val="20"/>
        </w:rPr>
      </w:pPr>
      <w:r w:rsidRPr="000D65D9">
        <w:rPr>
          <w:rFonts w:ascii="Garamond" w:hAnsi="Garamond" w:cs="Open Sans"/>
          <w:bCs/>
          <w:sz w:val="20"/>
          <w:szCs w:val="20"/>
        </w:rPr>
        <w:t>Ocena końcowa oferty to suma punktów uzyskanych przez daną ofertę w zakresie powyższych kryteriów. Za najkorzystniejszą ofertę zostanie uznana oferta z najwyższą liczbą punktów</w:t>
      </w:r>
      <w:r w:rsidRPr="000D65D9">
        <w:rPr>
          <w:rFonts w:ascii="Garamond" w:hAnsi="Garamond" w:cs="Open Sans"/>
          <w:bCs/>
          <w:iCs/>
          <w:sz w:val="20"/>
          <w:szCs w:val="20"/>
        </w:rPr>
        <w:t>.</w:t>
      </w:r>
    </w:p>
    <w:p w14:paraId="5E9C4741" w14:textId="77777777" w:rsidR="00BA7C63" w:rsidRPr="000D65D9" w:rsidRDefault="00BA7C63" w:rsidP="002B5A36">
      <w:pPr>
        <w:autoSpaceDE w:val="0"/>
        <w:autoSpaceDN w:val="0"/>
        <w:spacing w:after="0" w:line="276" w:lineRule="auto"/>
        <w:ind w:left="284"/>
        <w:contextualSpacing/>
        <w:jc w:val="both"/>
        <w:rPr>
          <w:rFonts w:ascii="Garamond" w:hAnsi="Garamond" w:cs="Open Sans"/>
          <w:bCs/>
          <w:iCs/>
          <w:sz w:val="20"/>
          <w:szCs w:val="20"/>
        </w:rPr>
      </w:pPr>
    </w:p>
    <w:p w14:paraId="2C6675EF" w14:textId="77777777" w:rsidR="00BA7C63" w:rsidRPr="000D65D9" w:rsidRDefault="00BA7C63" w:rsidP="002B5A36">
      <w:pPr>
        <w:keepNext/>
        <w:autoSpaceDE w:val="0"/>
        <w:autoSpaceDN w:val="0"/>
        <w:spacing w:after="0" w:line="276" w:lineRule="auto"/>
        <w:ind w:left="416"/>
        <w:contextualSpacing/>
        <w:jc w:val="both"/>
        <w:rPr>
          <w:rFonts w:ascii="Garamond" w:hAnsi="Garamond" w:cs="Open Sans"/>
          <w:bCs/>
          <w:iCs/>
          <w:sz w:val="20"/>
          <w:szCs w:val="20"/>
        </w:rPr>
      </w:pPr>
      <w:r w:rsidRPr="000D65D9">
        <w:rPr>
          <w:rFonts w:ascii="Garamond" w:hAnsi="Garamond" w:cs="Open Sans"/>
          <w:b/>
          <w:bCs/>
          <w:sz w:val="20"/>
          <w:szCs w:val="20"/>
          <w:u w:val="single"/>
        </w:rPr>
        <w:t>Założenie:</w:t>
      </w:r>
      <w:r w:rsidRPr="000D65D9">
        <w:rPr>
          <w:rFonts w:ascii="Garamond" w:hAnsi="Garamond" w:cs="Open Sans"/>
          <w:sz w:val="20"/>
          <w:szCs w:val="20"/>
        </w:rPr>
        <w:t xml:space="preserve"> </w:t>
      </w:r>
    </w:p>
    <w:p w14:paraId="71C72C2F" w14:textId="77777777" w:rsidR="00BA7C63" w:rsidRPr="000D65D9" w:rsidRDefault="00BA7C63" w:rsidP="002B5A36">
      <w:pPr>
        <w:pStyle w:val="Tekstpodstawowy"/>
        <w:keepNext/>
        <w:numPr>
          <w:ilvl w:val="2"/>
          <w:numId w:val="4"/>
        </w:numPr>
        <w:tabs>
          <w:tab w:val="clear" w:pos="2340"/>
          <w:tab w:val="num" w:pos="842"/>
        </w:tabs>
        <w:suppressAutoHyphens/>
        <w:spacing w:after="0" w:line="276" w:lineRule="auto"/>
        <w:ind w:left="842"/>
        <w:contextualSpacing/>
        <w:jc w:val="both"/>
        <w:rPr>
          <w:rFonts w:ascii="Garamond" w:hAnsi="Garamond" w:cs="Open Sans"/>
          <w:sz w:val="20"/>
          <w:szCs w:val="20"/>
        </w:rPr>
      </w:pPr>
      <w:r w:rsidRPr="000D65D9">
        <w:rPr>
          <w:rFonts w:ascii="Garamond" w:hAnsi="Garamond" w:cs="Open Sans"/>
          <w:sz w:val="20"/>
          <w:szCs w:val="20"/>
        </w:rPr>
        <w:t>Punktacja jaką otrzyma Wykonawca w ramach ww. kryterium w niniejszym postępowaniu zostanie ustalona zgodnie ze wzorem określonym powyżej.</w:t>
      </w:r>
    </w:p>
    <w:p w14:paraId="00F70987" w14:textId="77777777" w:rsidR="00BA7C63" w:rsidRPr="000D65D9" w:rsidRDefault="00BA7C63" w:rsidP="002B5A36">
      <w:pPr>
        <w:pStyle w:val="Tekstpodstawowy"/>
        <w:keepNext/>
        <w:numPr>
          <w:ilvl w:val="2"/>
          <w:numId w:val="4"/>
        </w:numPr>
        <w:tabs>
          <w:tab w:val="clear" w:pos="2340"/>
          <w:tab w:val="num" w:pos="842"/>
        </w:tabs>
        <w:suppressAutoHyphens/>
        <w:spacing w:after="0" w:line="276" w:lineRule="auto"/>
        <w:ind w:left="842"/>
        <w:contextualSpacing/>
        <w:jc w:val="both"/>
        <w:rPr>
          <w:rFonts w:ascii="Garamond" w:hAnsi="Garamond" w:cs="Open Sans"/>
          <w:sz w:val="20"/>
          <w:szCs w:val="20"/>
        </w:rPr>
      </w:pPr>
      <w:r w:rsidRPr="000D65D9">
        <w:rPr>
          <w:rFonts w:ascii="Garamond" w:hAnsi="Garamond" w:cs="Open Sans"/>
          <w:sz w:val="20"/>
          <w:szCs w:val="20"/>
        </w:rPr>
        <w:t>100% (waga kryterium) – oznacza, że w postępowaniu można uzyskać max. 100 pkt. w ramach wyżej wymienionych trzech kryteriów (100% ze 100pkt.)</w:t>
      </w:r>
    </w:p>
    <w:p w14:paraId="20353CAA" w14:textId="77777777" w:rsidR="00BA7C63" w:rsidRPr="000D65D9" w:rsidRDefault="00BA7C63" w:rsidP="002B5A36">
      <w:pPr>
        <w:pStyle w:val="Tekstpodstawowy"/>
        <w:keepNext/>
        <w:numPr>
          <w:ilvl w:val="2"/>
          <w:numId w:val="4"/>
        </w:numPr>
        <w:tabs>
          <w:tab w:val="clear" w:pos="2340"/>
          <w:tab w:val="num" w:pos="842"/>
        </w:tabs>
        <w:suppressAutoHyphens/>
        <w:spacing w:after="0" w:line="276" w:lineRule="auto"/>
        <w:ind w:left="842"/>
        <w:contextualSpacing/>
        <w:jc w:val="both"/>
        <w:rPr>
          <w:rFonts w:ascii="Garamond" w:hAnsi="Garamond" w:cs="Open Sans"/>
          <w:sz w:val="20"/>
          <w:szCs w:val="20"/>
        </w:rPr>
      </w:pPr>
      <w:r w:rsidRPr="000D65D9">
        <w:rPr>
          <w:rFonts w:ascii="Garamond" w:hAnsi="Garamond" w:cs="Open Sans"/>
          <w:iCs/>
          <w:sz w:val="20"/>
          <w:szCs w:val="20"/>
        </w:rPr>
        <w:t>Ocena końcowa danej oferty będzie sumą punktów uzyskanych przez ofertę w zakresie powyższych kryteriów. Za najkorzystniejszą zostanie uznana oferta z najwyższą liczbą punktów.</w:t>
      </w:r>
    </w:p>
    <w:p w14:paraId="3564F736" w14:textId="77777777" w:rsidR="00BA7C63" w:rsidRPr="000D65D9" w:rsidRDefault="00BA7C63" w:rsidP="002B5A36">
      <w:pPr>
        <w:pStyle w:val="Tekstpodstawowy"/>
        <w:suppressAutoHyphens/>
        <w:spacing w:after="0" w:line="276" w:lineRule="auto"/>
        <w:ind w:left="426"/>
        <w:contextualSpacing/>
        <w:jc w:val="both"/>
        <w:rPr>
          <w:rFonts w:ascii="Garamond" w:hAnsi="Garamond" w:cs="Open Sans"/>
          <w:sz w:val="20"/>
          <w:szCs w:val="20"/>
        </w:rPr>
      </w:pPr>
    </w:p>
    <w:p w14:paraId="7D6CB375"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Po dokonaniu oceny punkty przyznane przez każdego z członków Komisji przetargowej zostaną zsumowane dla każdego z kryteriów oddzielnie. Suma punktów uzyskanych za wszystkie kryteria oceny stanowić będzie końcową ocenę danej oferty.</w:t>
      </w:r>
    </w:p>
    <w:p w14:paraId="4E2D9A1F"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Zamawiający poprawi w ofercie:</w:t>
      </w:r>
    </w:p>
    <w:p w14:paraId="467E7299" w14:textId="77777777" w:rsidR="00BA7C63" w:rsidRPr="000D65D9" w:rsidRDefault="00BA7C63" w:rsidP="007E4B37">
      <w:pPr>
        <w:pStyle w:val="Nagwek2"/>
        <w:numPr>
          <w:ilvl w:val="0"/>
          <w:numId w:val="19"/>
        </w:numPr>
        <w:rPr>
          <w:rFonts w:ascii="Garamond" w:hAnsi="Garamond"/>
        </w:rPr>
      </w:pPr>
      <w:r w:rsidRPr="000D65D9">
        <w:rPr>
          <w:rFonts w:ascii="Garamond" w:hAnsi="Garamond"/>
        </w:rPr>
        <w:t>oczywiste omyłki pisarskie,</w:t>
      </w:r>
    </w:p>
    <w:p w14:paraId="7BFF4187" w14:textId="77777777" w:rsidR="00BA7C63" w:rsidRPr="000D65D9" w:rsidRDefault="00BA7C63" w:rsidP="007E4B37">
      <w:pPr>
        <w:pStyle w:val="Nagwek2"/>
        <w:numPr>
          <w:ilvl w:val="0"/>
          <w:numId w:val="19"/>
        </w:numPr>
        <w:rPr>
          <w:rFonts w:ascii="Garamond" w:hAnsi="Garamond"/>
        </w:rPr>
      </w:pPr>
      <w:r w:rsidRPr="000D65D9">
        <w:rPr>
          <w:rFonts w:ascii="Garamond" w:hAnsi="Garamond"/>
        </w:rPr>
        <w:t>oczywiste omyłki rachunkowe, z uwzględnieniem konsekwencji rachunkowych dokonanych poprawek,</w:t>
      </w:r>
    </w:p>
    <w:p w14:paraId="0A81D21B" w14:textId="77777777" w:rsidR="00BA7C63" w:rsidRPr="000D65D9" w:rsidRDefault="00BA7C63" w:rsidP="007E4B37">
      <w:pPr>
        <w:pStyle w:val="Nagwek2"/>
        <w:numPr>
          <w:ilvl w:val="0"/>
          <w:numId w:val="19"/>
        </w:numPr>
        <w:rPr>
          <w:rFonts w:ascii="Garamond" w:hAnsi="Garamond"/>
        </w:rPr>
      </w:pPr>
      <w:r w:rsidRPr="000D65D9">
        <w:rPr>
          <w:rFonts w:ascii="Garamond" w:hAnsi="Garamond"/>
        </w:rPr>
        <w:t>inne omyłki polegające na niezgodności oferty z dokumentami zamówienia, niepowodujące istotnych zmian w treści oferty,</w:t>
      </w:r>
    </w:p>
    <w:p w14:paraId="3166053D"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 xml:space="preserve"> niezwłocznie zawiadamiając o tym Wykonawcę, którego oferta została poprawiona.</w:t>
      </w:r>
    </w:p>
    <w:p w14:paraId="31E3CE2D"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0B696619"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lastRenderedPageBreak/>
        <w:t>Obowiązek wykazania, że oferta nie zawiera rażąco niskiej ceny spoczywa na Wykonawcy.</w:t>
      </w:r>
    </w:p>
    <w:p w14:paraId="657E8713"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Zamawiający odrzuci ofertę Wykonawcy, który nie złożył wyjaśnień lub jeżeli dokonana ocena wyjaśnień wraz z dostarczonymi dowodami potwierdzi, że oferta zawiera rażąco niską cenę w stosunku do przedmiotu zamówienia.</w:t>
      </w:r>
    </w:p>
    <w:p w14:paraId="4210D45F" w14:textId="77777777" w:rsidR="00BA7C63" w:rsidRPr="000D65D9" w:rsidRDefault="00BA7C63">
      <w:pPr>
        <w:pStyle w:val="Akapitzlist"/>
        <w:numPr>
          <w:ilvl w:val="0"/>
          <w:numId w:val="45"/>
        </w:numPr>
        <w:spacing w:after="0" w:line="276" w:lineRule="auto"/>
        <w:jc w:val="both"/>
        <w:rPr>
          <w:rFonts w:ascii="Garamond" w:hAnsi="Garamond" w:cs="Open Sans"/>
          <w:sz w:val="20"/>
          <w:szCs w:val="20"/>
        </w:rPr>
      </w:pPr>
      <w:r w:rsidRPr="000D65D9">
        <w:rPr>
          <w:rFonts w:ascii="Garamond" w:hAnsi="Garamond" w:cs="Open Sans"/>
          <w:sz w:val="20"/>
          <w:szCs w:val="20"/>
        </w:rPr>
        <w:t>Zamawiający odrzuci ofertę Wykonawcy, który nie udzielił wyjaśnień w wyznaczonym terminie, lub jeżeli złożone wyjaśnienia wraz z dowodami nie uzasadniają rażąco niskiej ceny tej oferty.</w:t>
      </w:r>
      <w:bookmarkStart w:id="25" w:name="_Toc258314256"/>
    </w:p>
    <w:p w14:paraId="1AB00CA4"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UDZIELENIE ZAMÓWIENIA</w:t>
      </w:r>
      <w:bookmarkEnd w:id="25"/>
    </w:p>
    <w:p w14:paraId="6EE1B808" w14:textId="77777777" w:rsidR="00BA7C63" w:rsidRPr="000D65D9" w:rsidRDefault="00BA7C63" w:rsidP="00501188">
      <w:pPr>
        <w:pStyle w:val="Nagwek2"/>
        <w:numPr>
          <w:ilvl w:val="0"/>
          <w:numId w:val="46"/>
        </w:numPr>
        <w:ind w:left="709" w:hanging="283"/>
        <w:rPr>
          <w:rFonts w:ascii="Garamond" w:hAnsi="Garamond"/>
        </w:rPr>
      </w:pPr>
      <w:r w:rsidRPr="000D65D9">
        <w:rPr>
          <w:rFonts w:ascii="Garamond" w:hAnsi="Garamond"/>
        </w:rPr>
        <w:t>Zamawiający udzieli zamówienia Wykonawcy, którego oferta odpowiada wszystkim wymaganiom określonym w niniejszej SWZ i została oceniona jako najkorzystniejsza w oparciu o podane w niej kryteria oceny ofert.</w:t>
      </w:r>
    </w:p>
    <w:p w14:paraId="645DFD8B" w14:textId="77777777" w:rsidR="00BA7C63" w:rsidRPr="000D65D9" w:rsidRDefault="00BA7C63" w:rsidP="00501188">
      <w:pPr>
        <w:pStyle w:val="Nagwek2"/>
        <w:numPr>
          <w:ilvl w:val="0"/>
          <w:numId w:val="46"/>
        </w:numPr>
        <w:ind w:left="709" w:hanging="283"/>
        <w:rPr>
          <w:rFonts w:ascii="Garamond" w:hAnsi="Garamond"/>
        </w:rPr>
      </w:pPr>
      <w:r w:rsidRPr="000D65D9">
        <w:rPr>
          <w:rFonts w:ascii="Garamond" w:hAnsi="Garamond"/>
        </w:rPr>
        <w:t xml:space="preserve">Niezwłocznie po wyborze najkorzystniejszej oferty Zamawiający poinformuje równocześnie Wykonawców, którzy złożyli oferty, przekazując im informacje, o których mowa w art. 253 ust. 1 ustawy </w:t>
      </w:r>
      <w:proofErr w:type="spellStart"/>
      <w:r w:rsidRPr="000D65D9">
        <w:rPr>
          <w:rFonts w:ascii="Garamond" w:hAnsi="Garamond"/>
        </w:rPr>
        <w:t>Pzp</w:t>
      </w:r>
      <w:proofErr w:type="spellEnd"/>
      <w:r w:rsidRPr="000D65D9">
        <w:rPr>
          <w:rFonts w:ascii="Garamond" w:hAnsi="Garamond"/>
        </w:rPr>
        <w:t xml:space="preserve"> oraz udostępni je na stronie internetowej prowadzonego postępowania </w:t>
      </w:r>
      <w:hyperlink r:id="rId30" w:history="1">
        <w:r w:rsidR="00371A36" w:rsidRPr="000D65D9">
          <w:rPr>
            <w:rStyle w:val="Hipercze"/>
            <w:rFonts w:ascii="Garamond" w:hAnsi="Garamond"/>
            <w:sz w:val="20"/>
            <w:szCs w:val="20"/>
          </w:rPr>
          <w:t>https://ezamowienia.gov.pl</w:t>
        </w:r>
      </w:hyperlink>
      <w:r w:rsidR="00371A36" w:rsidRPr="000D65D9">
        <w:rPr>
          <w:rStyle w:val="Hipercze"/>
          <w:rFonts w:ascii="Garamond" w:hAnsi="Garamond"/>
        </w:rPr>
        <w:t xml:space="preserve"> </w:t>
      </w:r>
    </w:p>
    <w:p w14:paraId="04D4BA68" w14:textId="77777777" w:rsidR="00BA7C63" w:rsidRPr="000D65D9" w:rsidRDefault="00BA7C63" w:rsidP="00501188">
      <w:pPr>
        <w:pStyle w:val="Nagwek2"/>
        <w:numPr>
          <w:ilvl w:val="0"/>
          <w:numId w:val="46"/>
        </w:numPr>
        <w:ind w:left="709" w:hanging="283"/>
        <w:rPr>
          <w:rFonts w:ascii="Garamond" w:hAnsi="Garamond"/>
        </w:rPr>
      </w:pPr>
      <w:r w:rsidRPr="000D65D9">
        <w:rPr>
          <w:rFonts w:ascii="Garamond" w:hAnsi="Garamond"/>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6FFFD363" w14:textId="77777777" w:rsidR="00BA7C63" w:rsidRPr="000D65D9" w:rsidRDefault="00BA7C63" w:rsidP="002B5A36">
      <w:pPr>
        <w:spacing w:after="0" w:line="276" w:lineRule="auto"/>
        <w:rPr>
          <w:rFonts w:ascii="Garamond" w:hAnsi="Garamond" w:cs="Open Sans"/>
          <w:sz w:val="20"/>
          <w:szCs w:val="20"/>
        </w:rPr>
      </w:pPr>
    </w:p>
    <w:p w14:paraId="445D723A" w14:textId="77777777" w:rsidR="00BA7C63" w:rsidRPr="000D65D9" w:rsidRDefault="00BA7C63" w:rsidP="002B5A36">
      <w:pPr>
        <w:pStyle w:val="Nagwek1"/>
        <w:spacing w:before="0" w:after="0" w:line="276" w:lineRule="auto"/>
        <w:rPr>
          <w:rFonts w:ascii="Garamond" w:hAnsi="Garamond" w:cs="Open Sans"/>
          <w:sz w:val="20"/>
          <w:szCs w:val="20"/>
        </w:rPr>
      </w:pPr>
      <w:bookmarkStart w:id="26" w:name="_Toc258314257"/>
      <w:r w:rsidRPr="000D65D9">
        <w:rPr>
          <w:rFonts w:ascii="Garamond" w:hAnsi="Garamond" w:cs="Open Sans"/>
          <w:sz w:val="20"/>
          <w:szCs w:val="20"/>
        </w:rPr>
        <w:t>Informacje o formalno</w:t>
      </w:r>
      <w:r w:rsidRPr="000D65D9">
        <w:rPr>
          <w:rFonts w:ascii="Garamond" w:eastAsia="TimesNewRoman" w:hAnsi="Garamond" w:cs="Open Sans"/>
          <w:sz w:val="20"/>
          <w:szCs w:val="20"/>
        </w:rPr>
        <w:t>ś</w:t>
      </w:r>
      <w:r w:rsidRPr="000D65D9">
        <w:rPr>
          <w:rFonts w:ascii="Garamond" w:hAnsi="Garamond" w:cs="Open Sans"/>
          <w:sz w:val="20"/>
          <w:szCs w:val="20"/>
        </w:rPr>
        <w:t>ciach, jakie muszą zostać dopełnione po wyborze oferty w celu zawarcia umowy w sprawie zamówienia publicznego</w:t>
      </w:r>
      <w:bookmarkEnd w:id="26"/>
    </w:p>
    <w:p w14:paraId="4FF3FF40" w14:textId="77777777" w:rsidR="00BA7C63" w:rsidRPr="000D65D9" w:rsidRDefault="00BA7C63">
      <w:pPr>
        <w:pStyle w:val="Akapitzlist"/>
        <w:numPr>
          <w:ilvl w:val="0"/>
          <w:numId w:val="47"/>
        </w:numPr>
        <w:spacing w:after="0" w:line="276" w:lineRule="auto"/>
        <w:jc w:val="both"/>
        <w:rPr>
          <w:rFonts w:ascii="Garamond" w:hAnsi="Garamond" w:cs="Open Sans"/>
          <w:sz w:val="20"/>
          <w:szCs w:val="20"/>
        </w:rPr>
      </w:pPr>
      <w:r w:rsidRPr="000D65D9">
        <w:rPr>
          <w:rFonts w:ascii="Garamond" w:hAnsi="Garamond" w:cs="Open Sans"/>
          <w:sz w:val="20"/>
          <w:szCs w:val="20"/>
        </w:rPr>
        <w:t xml:space="preserve">Zamawiający zawrze umowę w sprawie zamówienia publicznego, w terminie i na zasadach określonych w art. 308 ust. 2 i 3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5E940E78" w14:textId="77777777" w:rsidR="00BA7C63" w:rsidRPr="000D65D9" w:rsidRDefault="00BA7C63">
      <w:pPr>
        <w:pStyle w:val="Akapitzlist"/>
        <w:numPr>
          <w:ilvl w:val="0"/>
          <w:numId w:val="47"/>
        </w:numPr>
        <w:spacing w:after="0" w:line="276" w:lineRule="auto"/>
        <w:jc w:val="both"/>
        <w:rPr>
          <w:rFonts w:ascii="Garamond" w:hAnsi="Garamond" w:cs="Open Sans"/>
          <w:sz w:val="20"/>
          <w:szCs w:val="20"/>
        </w:rPr>
      </w:pPr>
      <w:r w:rsidRPr="000D65D9">
        <w:rPr>
          <w:rFonts w:ascii="Garamond" w:hAnsi="Garamond" w:cs="Open Sans"/>
          <w:sz w:val="20"/>
          <w:szCs w:val="20"/>
        </w:rPr>
        <w:t>Zamawiający poinformuje Wykonawcę, któremu zostanie udzielone zamówienie, o miejscu i terminie zawarcia umowy.</w:t>
      </w:r>
    </w:p>
    <w:p w14:paraId="70FBF1B9" w14:textId="77777777" w:rsidR="00BA7C63" w:rsidRPr="000D65D9" w:rsidRDefault="00BA7C63">
      <w:pPr>
        <w:pStyle w:val="Akapitzlist"/>
        <w:numPr>
          <w:ilvl w:val="0"/>
          <w:numId w:val="47"/>
        </w:numPr>
        <w:spacing w:after="0" w:line="276" w:lineRule="auto"/>
        <w:jc w:val="both"/>
        <w:rPr>
          <w:rFonts w:ascii="Garamond" w:hAnsi="Garamond" w:cs="Open Sans"/>
          <w:sz w:val="20"/>
          <w:szCs w:val="20"/>
        </w:rPr>
      </w:pPr>
      <w:r w:rsidRPr="000D65D9">
        <w:rPr>
          <w:rFonts w:ascii="Garamond" w:hAnsi="Garamond" w:cs="Open Sans"/>
          <w:sz w:val="20"/>
          <w:szCs w:val="20"/>
        </w:rPr>
        <w:t>Przed zawarciem umowy Wykonawca, na wezwanie Zamawiającego, zobowiązany jest do podania wszelkich informacji niezbędnych do wypełnienia treści umowy.</w:t>
      </w:r>
    </w:p>
    <w:p w14:paraId="0C754823" w14:textId="77777777" w:rsidR="00BA7C63" w:rsidRPr="000D65D9" w:rsidRDefault="00BA7C63">
      <w:pPr>
        <w:pStyle w:val="Akapitzlist"/>
        <w:numPr>
          <w:ilvl w:val="0"/>
          <w:numId w:val="47"/>
        </w:numPr>
        <w:spacing w:after="0" w:line="276" w:lineRule="auto"/>
        <w:jc w:val="both"/>
        <w:rPr>
          <w:rFonts w:ascii="Garamond" w:hAnsi="Garamond" w:cs="Open Sans"/>
          <w:sz w:val="20"/>
          <w:szCs w:val="20"/>
        </w:rPr>
      </w:pPr>
      <w:r w:rsidRPr="000D65D9">
        <w:rPr>
          <w:rFonts w:ascii="Garamond" w:hAnsi="Garamond" w:cs="Open Sans"/>
          <w:sz w:val="20"/>
          <w:szCs w:val="20"/>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0A5D18FF" w14:textId="77777777" w:rsidR="00BA7C63" w:rsidRPr="000D65D9" w:rsidRDefault="00BA7C63">
      <w:pPr>
        <w:pStyle w:val="Akapitzlist"/>
        <w:numPr>
          <w:ilvl w:val="0"/>
          <w:numId w:val="47"/>
        </w:numPr>
        <w:spacing w:after="0" w:line="276" w:lineRule="auto"/>
        <w:jc w:val="both"/>
        <w:rPr>
          <w:rFonts w:ascii="Garamond" w:hAnsi="Garamond" w:cs="Open Sans"/>
          <w:sz w:val="20"/>
          <w:szCs w:val="20"/>
        </w:rPr>
      </w:pPr>
      <w:r w:rsidRPr="000D65D9">
        <w:rPr>
          <w:rFonts w:ascii="Garamond" w:hAnsi="Garamond" w:cs="Open Sans"/>
          <w:sz w:val="20"/>
          <w:szCs w:val="20"/>
        </w:rPr>
        <w:t xml:space="preserve">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30949D8B" w14:textId="77777777" w:rsidR="00BA7C63" w:rsidRPr="000D65D9" w:rsidRDefault="00BA7C63" w:rsidP="002B5A36">
      <w:pPr>
        <w:spacing w:after="0" w:line="276" w:lineRule="auto"/>
        <w:rPr>
          <w:rFonts w:ascii="Garamond" w:hAnsi="Garamond" w:cs="Open Sans"/>
          <w:sz w:val="20"/>
          <w:szCs w:val="20"/>
        </w:rPr>
      </w:pPr>
    </w:p>
    <w:p w14:paraId="506CAC18" w14:textId="77777777" w:rsidR="00BA7C63" w:rsidRPr="000D65D9" w:rsidRDefault="00BA7C63" w:rsidP="002B5A36">
      <w:pPr>
        <w:pStyle w:val="Nagwek1"/>
        <w:spacing w:before="0" w:after="0" w:line="276" w:lineRule="auto"/>
        <w:rPr>
          <w:rFonts w:ascii="Garamond" w:hAnsi="Garamond" w:cs="Open Sans"/>
          <w:sz w:val="20"/>
          <w:szCs w:val="20"/>
        </w:rPr>
      </w:pPr>
      <w:bookmarkStart w:id="27" w:name="_Toc258314258"/>
      <w:r w:rsidRPr="000D65D9">
        <w:rPr>
          <w:rFonts w:ascii="Garamond" w:hAnsi="Garamond" w:cs="Open Sans"/>
          <w:sz w:val="20"/>
          <w:szCs w:val="20"/>
        </w:rPr>
        <w:t>Wymagania dotycz</w:t>
      </w:r>
      <w:r w:rsidRPr="000D65D9">
        <w:rPr>
          <w:rFonts w:ascii="Garamond" w:eastAsia="TimesNewRoman" w:hAnsi="Garamond" w:cs="Open Sans"/>
          <w:sz w:val="20"/>
          <w:szCs w:val="20"/>
        </w:rPr>
        <w:t>ą</w:t>
      </w:r>
      <w:r w:rsidRPr="000D65D9">
        <w:rPr>
          <w:rFonts w:ascii="Garamond" w:hAnsi="Garamond" w:cs="Open Sans"/>
          <w:sz w:val="20"/>
          <w:szCs w:val="20"/>
        </w:rPr>
        <w:t>ce zabezpieczenia nale</w:t>
      </w:r>
      <w:r w:rsidRPr="000D65D9">
        <w:rPr>
          <w:rFonts w:ascii="Garamond" w:eastAsia="TimesNewRoman" w:hAnsi="Garamond" w:cs="Open Sans"/>
          <w:sz w:val="20"/>
          <w:szCs w:val="20"/>
        </w:rPr>
        <w:t>ż</w:t>
      </w:r>
      <w:r w:rsidRPr="000D65D9">
        <w:rPr>
          <w:rFonts w:ascii="Garamond" w:hAnsi="Garamond" w:cs="Open Sans"/>
          <w:sz w:val="20"/>
          <w:szCs w:val="20"/>
        </w:rPr>
        <w:t>ytego wykonania umowy</w:t>
      </w:r>
      <w:bookmarkEnd w:id="27"/>
    </w:p>
    <w:p w14:paraId="7413034F" w14:textId="77777777"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Zamawiający wymaga wniesienia przez Wykonawcę, zabezpieczenia należytego wykonania umowy. </w:t>
      </w:r>
    </w:p>
    <w:p w14:paraId="1872F1CD" w14:textId="0EF009C2"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Wykonawca, którego oferta zostanie wybrana będzie musiał wnieść zabezpieczenie należytego wykonania umowy w wysokości </w:t>
      </w:r>
      <w:r w:rsidR="001C2420" w:rsidRPr="000D65D9">
        <w:rPr>
          <w:rFonts w:ascii="Garamond" w:hAnsi="Garamond" w:cs="Open Sans"/>
          <w:b/>
          <w:sz w:val="20"/>
          <w:szCs w:val="20"/>
        </w:rPr>
        <w:t>5</w:t>
      </w:r>
      <w:r w:rsidRPr="000D65D9">
        <w:rPr>
          <w:rFonts w:ascii="Garamond" w:hAnsi="Garamond" w:cs="Open Sans"/>
          <w:b/>
          <w:sz w:val="20"/>
          <w:szCs w:val="20"/>
        </w:rPr>
        <w:t>%</w:t>
      </w:r>
      <w:r w:rsidRPr="000D65D9">
        <w:rPr>
          <w:rFonts w:ascii="Garamond" w:hAnsi="Garamond" w:cs="Open Sans"/>
          <w:sz w:val="20"/>
          <w:szCs w:val="20"/>
        </w:rPr>
        <w:t xml:space="preserve"> ceny całkowitej podanej w ofercie. </w:t>
      </w:r>
    </w:p>
    <w:p w14:paraId="0CB301F1" w14:textId="77777777"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Zabezpieczenie należytego wykonania umowy można wnieść w formach wymienionych w art. 450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t>
      </w:r>
    </w:p>
    <w:p w14:paraId="4A5E446E" w14:textId="77777777" w:rsidR="00BA7C63" w:rsidRPr="000D65D9" w:rsidRDefault="00BA7C63">
      <w:pPr>
        <w:numPr>
          <w:ilvl w:val="1"/>
          <w:numId w:val="9"/>
        </w:numPr>
        <w:spacing w:after="0" w:line="276" w:lineRule="auto"/>
        <w:ind w:left="992" w:hanging="357"/>
        <w:jc w:val="both"/>
        <w:rPr>
          <w:rFonts w:ascii="Garamond" w:hAnsi="Garamond" w:cs="Open Sans"/>
          <w:sz w:val="20"/>
          <w:szCs w:val="20"/>
        </w:rPr>
      </w:pPr>
      <w:r w:rsidRPr="000D65D9">
        <w:rPr>
          <w:rFonts w:ascii="Garamond" w:hAnsi="Garamond" w:cs="Open Sans"/>
          <w:sz w:val="20"/>
          <w:szCs w:val="20"/>
        </w:rPr>
        <w:t>pieniądzu;</w:t>
      </w:r>
    </w:p>
    <w:p w14:paraId="1D740D8C" w14:textId="77777777" w:rsidR="00BA7C63" w:rsidRPr="000D65D9" w:rsidRDefault="00BA7C63">
      <w:pPr>
        <w:numPr>
          <w:ilvl w:val="1"/>
          <w:numId w:val="9"/>
        </w:numPr>
        <w:spacing w:after="0" w:line="276" w:lineRule="auto"/>
        <w:ind w:left="992" w:hanging="357"/>
        <w:jc w:val="both"/>
        <w:rPr>
          <w:rFonts w:ascii="Garamond" w:hAnsi="Garamond" w:cs="Open Sans"/>
          <w:sz w:val="20"/>
          <w:szCs w:val="20"/>
        </w:rPr>
      </w:pPr>
      <w:r w:rsidRPr="000D65D9">
        <w:rPr>
          <w:rFonts w:ascii="Garamond" w:hAnsi="Garamond" w:cs="Open Sans"/>
          <w:sz w:val="20"/>
          <w:szCs w:val="20"/>
        </w:rPr>
        <w:t>poręczeniach bankowych lub poręczeniach spółdzielczej kasy oszczędnościowo kredytowej, z tym że zobowiązanie kasy jest zawsze zobowiązaniem pieniężnym;</w:t>
      </w:r>
    </w:p>
    <w:p w14:paraId="083888AF" w14:textId="77777777" w:rsidR="00BA7C63" w:rsidRPr="000D65D9" w:rsidRDefault="00BA7C63">
      <w:pPr>
        <w:numPr>
          <w:ilvl w:val="1"/>
          <w:numId w:val="9"/>
        </w:numPr>
        <w:spacing w:after="0" w:line="276" w:lineRule="auto"/>
        <w:ind w:left="992" w:hanging="357"/>
        <w:jc w:val="both"/>
        <w:rPr>
          <w:rFonts w:ascii="Garamond" w:hAnsi="Garamond" w:cs="Open Sans"/>
          <w:sz w:val="20"/>
          <w:szCs w:val="20"/>
        </w:rPr>
      </w:pPr>
      <w:r w:rsidRPr="000D65D9">
        <w:rPr>
          <w:rFonts w:ascii="Garamond" w:hAnsi="Garamond" w:cs="Open Sans"/>
          <w:sz w:val="20"/>
          <w:szCs w:val="20"/>
        </w:rPr>
        <w:t>gwarancjach bankowych;</w:t>
      </w:r>
    </w:p>
    <w:p w14:paraId="7BE0465C" w14:textId="77777777" w:rsidR="00BA7C63" w:rsidRPr="000D65D9" w:rsidRDefault="00BA7C63">
      <w:pPr>
        <w:numPr>
          <w:ilvl w:val="1"/>
          <w:numId w:val="9"/>
        </w:numPr>
        <w:spacing w:after="0" w:line="276" w:lineRule="auto"/>
        <w:ind w:left="992" w:hanging="357"/>
        <w:jc w:val="both"/>
        <w:rPr>
          <w:rFonts w:ascii="Garamond" w:hAnsi="Garamond" w:cs="Open Sans"/>
          <w:sz w:val="20"/>
          <w:szCs w:val="20"/>
        </w:rPr>
      </w:pPr>
      <w:r w:rsidRPr="000D65D9">
        <w:rPr>
          <w:rFonts w:ascii="Garamond" w:hAnsi="Garamond" w:cs="Open Sans"/>
          <w:sz w:val="20"/>
          <w:szCs w:val="20"/>
        </w:rPr>
        <w:t>gwarancjach ubezpieczeniowych;</w:t>
      </w:r>
    </w:p>
    <w:p w14:paraId="65F83EBE" w14:textId="77777777" w:rsidR="00BA7C63" w:rsidRPr="000D65D9" w:rsidRDefault="00BA7C63">
      <w:pPr>
        <w:numPr>
          <w:ilvl w:val="1"/>
          <w:numId w:val="9"/>
        </w:numPr>
        <w:spacing w:after="0" w:line="276" w:lineRule="auto"/>
        <w:ind w:left="992" w:hanging="357"/>
        <w:jc w:val="both"/>
        <w:rPr>
          <w:rFonts w:ascii="Garamond" w:hAnsi="Garamond" w:cs="Open Sans"/>
          <w:sz w:val="20"/>
          <w:szCs w:val="20"/>
        </w:rPr>
      </w:pPr>
      <w:r w:rsidRPr="000D65D9">
        <w:rPr>
          <w:rFonts w:ascii="Garamond" w:hAnsi="Garamond" w:cs="Open Sans"/>
          <w:sz w:val="20"/>
          <w:szCs w:val="20"/>
        </w:rPr>
        <w:t xml:space="preserve">poręczeniach udzielanych przez podmioty, o których mowa w art. 6b ust. 5 pkt 2 ustawy z dnia 9 listopada 2000 r. o utworzeniu Polskiej Agencji Rozwoju Przedsiębiorczości.  </w:t>
      </w:r>
    </w:p>
    <w:p w14:paraId="7F8BDAA8" w14:textId="77777777" w:rsidR="00BA7C63" w:rsidRPr="000D65D9" w:rsidRDefault="00BA7C63" w:rsidP="002B5A36">
      <w:pPr>
        <w:spacing w:after="0" w:line="276" w:lineRule="auto"/>
        <w:ind w:left="514" w:right="1"/>
        <w:rPr>
          <w:rFonts w:ascii="Garamond" w:hAnsi="Garamond" w:cs="Open Sans"/>
          <w:sz w:val="20"/>
          <w:szCs w:val="20"/>
        </w:rPr>
      </w:pPr>
      <w:r w:rsidRPr="000D65D9">
        <w:rPr>
          <w:rFonts w:ascii="Garamond" w:hAnsi="Garamond" w:cs="Open Sans"/>
          <w:sz w:val="20"/>
          <w:szCs w:val="20"/>
        </w:rPr>
        <w:t xml:space="preserve">Zamawiający nie wyraża zgody na wniesienie zabezpieczenia należytego wykonania umowy w formach wymienionych w art. 450 ust. 2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t>
      </w:r>
    </w:p>
    <w:p w14:paraId="335064DB" w14:textId="77777777"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Oryginał dokumentu potwierdzającego wniesienie zabezpieczenia należytego wykonania umowy musi być dostarczony do Zamawiającego przed podpisaniem umowy.  </w:t>
      </w:r>
    </w:p>
    <w:p w14:paraId="2E39E8EC" w14:textId="27DCCC80"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Zabezpieczenie wnoszone w pieniądzu Wykonawca zobowiązany jest wpłacić przelewem na rachunek bankowy Zamawiającego nr </w:t>
      </w:r>
      <w:r w:rsidR="00626212" w:rsidRPr="000D65D9">
        <w:rPr>
          <w:rFonts w:ascii="Garamond" w:hAnsi="Garamond" w:cs="Open Sans"/>
          <w:b/>
          <w:bCs/>
          <w:sz w:val="20"/>
          <w:szCs w:val="20"/>
        </w:rPr>
        <w:t>95 1010 1049 0050 2113 9800 0000</w:t>
      </w:r>
      <w:r w:rsidR="00626212" w:rsidRPr="000D65D9">
        <w:rPr>
          <w:rFonts w:ascii="Garamond" w:hAnsi="Garamond" w:cs="Open Sans"/>
          <w:sz w:val="20"/>
          <w:szCs w:val="20"/>
        </w:rPr>
        <w:t xml:space="preserve"> </w:t>
      </w:r>
      <w:r w:rsidRPr="000D65D9">
        <w:rPr>
          <w:rFonts w:ascii="Garamond" w:hAnsi="Garamond" w:cs="Open Sans"/>
          <w:sz w:val="20"/>
          <w:szCs w:val="20"/>
        </w:rPr>
        <w:t>z podaniem tytułu wpłaty: zabezpieczenie należytego wykonania umowy, nr sprawy</w:t>
      </w:r>
      <w:r w:rsidR="000D6FC2" w:rsidRPr="000D65D9">
        <w:rPr>
          <w:rFonts w:ascii="Garamond" w:hAnsi="Garamond" w:cs="Open Sans"/>
          <w:sz w:val="20"/>
          <w:szCs w:val="20"/>
        </w:rPr>
        <w:t xml:space="preserve"> </w:t>
      </w:r>
      <w:r w:rsidR="00DF4AFE" w:rsidRPr="000D65D9">
        <w:rPr>
          <w:rFonts w:ascii="Garamond" w:hAnsi="Garamond" w:cs="Open Sans"/>
          <w:b/>
          <w:bCs/>
          <w:sz w:val="20"/>
          <w:szCs w:val="20"/>
        </w:rPr>
        <w:t>ZSCKR.</w:t>
      </w:r>
      <w:r w:rsidR="009A344A" w:rsidRPr="000D65D9">
        <w:rPr>
          <w:rFonts w:ascii="Garamond" w:hAnsi="Garamond" w:cs="Open Sans"/>
          <w:b/>
          <w:bCs/>
          <w:sz w:val="20"/>
          <w:szCs w:val="20"/>
        </w:rPr>
        <w:t>2</w:t>
      </w:r>
      <w:r w:rsidR="00DF4AFE" w:rsidRPr="000D65D9">
        <w:rPr>
          <w:rFonts w:ascii="Garamond" w:hAnsi="Garamond" w:cs="Open Sans"/>
          <w:b/>
          <w:bCs/>
          <w:sz w:val="20"/>
          <w:szCs w:val="20"/>
        </w:rPr>
        <w:t>/2026.</w:t>
      </w:r>
    </w:p>
    <w:p w14:paraId="7EA96485" w14:textId="77777777"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Zabezpieczenie należytego wykonania umowy wnoszone w gwarancjach i poręczeniach nie może zawierać żadnych warunków spełnienia przez Zamawiającego oraz ograniczeń (</w:t>
      </w:r>
      <w:proofErr w:type="spellStart"/>
      <w:r w:rsidRPr="000D65D9">
        <w:rPr>
          <w:rFonts w:ascii="Garamond" w:hAnsi="Garamond" w:cs="Open Sans"/>
          <w:sz w:val="20"/>
          <w:szCs w:val="20"/>
        </w:rPr>
        <w:t>wykluczeń</w:t>
      </w:r>
      <w:proofErr w:type="spellEnd"/>
      <w:r w:rsidRPr="000D65D9">
        <w:rPr>
          <w:rFonts w:ascii="Garamond" w:hAnsi="Garamond" w:cs="Open Sans"/>
          <w:sz w:val="20"/>
          <w:szCs w:val="20"/>
        </w:rPr>
        <w:t xml:space="preserve"> z odpowiedzialności) oprócz </w:t>
      </w:r>
      <w:r w:rsidRPr="000D65D9">
        <w:rPr>
          <w:rFonts w:ascii="Garamond" w:hAnsi="Garamond" w:cs="Open Sans"/>
          <w:sz w:val="20"/>
          <w:szCs w:val="20"/>
        </w:rPr>
        <w:lastRenderedPageBreak/>
        <w:t xml:space="preserve">przewidzianych ustawą Prawo zamówień publicznych, nazewnictwo użyte w powyższych dokumentach ma odpowiadać brzmieniu w ustawie. </w:t>
      </w:r>
    </w:p>
    <w:p w14:paraId="43824AC3" w14:textId="77777777"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Zwrot wniesionego zabezpieczenia nastąpi zgodnie z art. 453 ustawy Prawo zamówień publicznych. </w:t>
      </w:r>
    </w:p>
    <w:p w14:paraId="787AEBD6" w14:textId="77777777" w:rsidR="00BA7C63" w:rsidRPr="000D65D9" w:rsidRDefault="00BA7C63">
      <w:pPr>
        <w:pStyle w:val="Akapitzlist"/>
        <w:numPr>
          <w:ilvl w:val="0"/>
          <w:numId w:val="48"/>
        </w:numPr>
        <w:spacing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Zamawiający zwróci 70% kwoty zabezpieczenia w terminie 30 dni od dnia wykonania zamówienia i uznania przez Zamawiającego za należycie wykonane (po ostatecznym odbiorze zamówienia potwierdzonym protokołem odbioru końcowego). Pozostała część tj. 30% kwoty zabezpieczenia, pozostawiona na zabezpieczenie roszczeń z tytułu rękojmi za wady lub gwarancji zostanie zwrócona nie później niż w 15. dniu po upływie okresu rękojmi za wady lub gwarancji. </w:t>
      </w:r>
    </w:p>
    <w:p w14:paraId="1EB65825" w14:textId="77777777" w:rsidR="00BA7C63" w:rsidRPr="000D65D9" w:rsidRDefault="00BA7C63" w:rsidP="002B5A36">
      <w:pPr>
        <w:spacing w:after="0" w:line="276" w:lineRule="auto"/>
        <w:rPr>
          <w:rFonts w:ascii="Garamond" w:hAnsi="Garamond" w:cs="Open Sans"/>
          <w:sz w:val="20"/>
          <w:szCs w:val="20"/>
        </w:rPr>
      </w:pPr>
    </w:p>
    <w:p w14:paraId="54605064" w14:textId="77777777" w:rsidR="00BA7C63" w:rsidRPr="000D65D9" w:rsidRDefault="00BA7C63" w:rsidP="002B5A36">
      <w:pPr>
        <w:pStyle w:val="Nagwek1"/>
        <w:spacing w:before="0" w:after="0" w:line="276" w:lineRule="auto"/>
        <w:rPr>
          <w:rFonts w:ascii="Garamond" w:hAnsi="Garamond" w:cs="Open Sans"/>
          <w:sz w:val="20"/>
          <w:szCs w:val="20"/>
        </w:rPr>
      </w:pPr>
      <w:bookmarkStart w:id="28" w:name="_Toc258314259"/>
      <w:r w:rsidRPr="000D65D9">
        <w:rPr>
          <w:rFonts w:ascii="Garamond" w:hAnsi="Garamond" w:cs="Open Sans"/>
          <w:sz w:val="20"/>
          <w:szCs w:val="20"/>
        </w:rPr>
        <w:t>projektowane postanowienia umowy w sprawie zamówienia publicznego, które zostaną wprowadzone do umowy w sprawie zamówienia publicznego</w:t>
      </w:r>
      <w:bookmarkEnd w:id="28"/>
    </w:p>
    <w:p w14:paraId="0DF8FB13" w14:textId="77777777" w:rsidR="00BA7C63" w:rsidRPr="000D65D9" w:rsidRDefault="00BA7C63">
      <w:pPr>
        <w:pStyle w:val="Akapitzlist"/>
        <w:numPr>
          <w:ilvl w:val="0"/>
          <w:numId w:val="49"/>
        </w:numPr>
        <w:spacing w:after="0" w:line="276" w:lineRule="auto"/>
        <w:jc w:val="both"/>
        <w:rPr>
          <w:rFonts w:ascii="Garamond" w:hAnsi="Garamond" w:cs="Open Sans"/>
          <w:b/>
          <w:bCs/>
          <w:sz w:val="20"/>
          <w:szCs w:val="20"/>
        </w:rPr>
      </w:pPr>
      <w:r w:rsidRPr="000D65D9">
        <w:rPr>
          <w:rFonts w:ascii="Garamond" w:hAnsi="Garamond" w:cs="Open Sans"/>
          <w:sz w:val="20"/>
          <w:szCs w:val="20"/>
        </w:rPr>
        <w:t xml:space="preserve">Wzór umowy stanowi </w:t>
      </w:r>
      <w:r w:rsidRPr="000D65D9">
        <w:rPr>
          <w:rFonts w:ascii="Garamond" w:hAnsi="Garamond" w:cs="Open Sans"/>
          <w:b/>
          <w:bCs/>
          <w:sz w:val="20"/>
          <w:szCs w:val="20"/>
        </w:rPr>
        <w:t xml:space="preserve">załącznik nr 2 do niniejszej SWZ. </w:t>
      </w:r>
    </w:p>
    <w:p w14:paraId="23C4CD37" w14:textId="77777777" w:rsidR="00BA7C63" w:rsidRPr="000D65D9" w:rsidRDefault="00BA7C63">
      <w:pPr>
        <w:pStyle w:val="Akapitzlist"/>
        <w:numPr>
          <w:ilvl w:val="0"/>
          <w:numId w:val="49"/>
        </w:numPr>
        <w:spacing w:after="0" w:line="276" w:lineRule="auto"/>
        <w:jc w:val="both"/>
        <w:rPr>
          <w:rFonts w:ascii="Garamond" w:hAnsi="Garamond" w:cs="Open Sans"/>
          <w:sz w:val="20"/>
          <w:szCs w:val="20"/>
        </w:rPr>
      </w:pPr>
      <w:r w:rsidRPr="000D65D9">
        <w:rPr>
          <w:rFonts w:ascii="Garamond" w:hAnsi="Garamond" w:cs="Open Sans"/>
          <w:sz w:val="20"/>
          <w:szCs w:val="20"/>
        </w:rPr>
        <w:t xml:space="preserve">Zakazuje się istotnych zmian postanowień zawartej umowy w stosunku do treści oferty, na podstawie której dokonano wyboru Wykonawcy. </w:t>
      </w:r>
    </w:p>
    <w:p w14:paraId="50016B21" w14:textId="77777777" w:rsidR="00BA7C63" w:rsidRPr="000D65D9" w:rsidRDefault="00BA7C63" w:rsidP="002B5A36">
      <w:pPr>
        <w:pStyle w:val="Nagwek1"/>
        <w:spacing w:before="0" w:after="0" w:line="276" w:lineRule="auto"/>
        <w:rPr>
          <w:rFonts w:ascii="Garamond" w:hAnsi="Garamond" w:cs="Open Sans"/>
          <w:sz w:val="20"/>
          <w:szCs w:val="20"/>
        </w:rPr>
      </w:pPr>
      <w:bookmarkStart w:id="29" w:name="_Toc258314260"/>
      <w:r w:rsidRPr="000D65D9">
        <w:rPr>
          <w:rFonts w:ascii="Garamond" w:hAnsi="Garamond" w:cs="Open Sans"/>
          <w:sz w:val="20"/>
          <w:szCs w:val="20"/>
        </w:rPr>
        <w:t xml:space="preserve">Pouczenie o </w:t>
      </w:r>
      <w:r w:rsidRPr="000D65D9">
        <w:rPr>
          <w:rFonts w:ascii="Garamond" w:eastAsia="TimesNewRoman" w:hAnsi="Garamond" w:cs="Open Sans"/>
          <w:sz w:val="20"/>
          <w:szCs w:val="20"/>
        </w:rPr>
        <w:t>ś</w:t>
      </w:r>
      <w:r w:rsidRPr="000D65D9">
        <w:rPr>
          <w:rFonts w:ascii="Garamond" w:hAnsi="Garamond" w:cs="Open Sans"/>
          <w:sz w:val="20"/>
          <w:szCs w:val="20"/>
        </w:rPr>
        <w:t>rodkach ochrony prawnej przysługuj</w:t>
      </w:r>
      <w:r w:rsidRPr="000D65D9">
        <w:rPr>
          <w:rFonts w:ascii="Garamond" w:eastAsia="TimesNewRoman" w:hAnsi="Garamond" w:cs="Open Sans"/>
          <w:sz w:val="20"/>
          <w:szCs w:val="20"/>
        </w:rPr>
        <w:t>ą</w:t>
      </w:r>
      <w:r w:rsidRPr="000D65D9">
        <w:rPr>
          <w:rFonts w:ascii="Garamond" w:hAnsi="Garamond" w:cs="Open Sans"/>
          <w:sz w:val="20"/>
          <w:szCs w:val="20"/>
        </w:rPr>
        <w:t>cych Wykonawcy</w:t>
      </w:r>
      <w:bookmarkEnd w:id="29"/>
    </w:p>
    <w:p w14:paraId="6177BB03"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78"/>
        <w:contextualSpacing w:val="0"/>
        <w:jc w:val="both"/>
        <w:rPr>
          <w:rFonts w:ascii="Garamond" w:hAnsi="Garamond"/>
          <w:sz w:val="20"/>
          <w:szCs w:val="20"/>
        </w:rPr>
      </w:pPr>
      <w:r w:rsidRPr="000D65D9">
        <w:rPr>
          <w:rFonts w:ascii="Garamond" w:hAnsi="Garamond"/>
          <w:sz w:val="20"/>
          <w:szCs w:val="20"/>
        </w:rPr>
        <w:t xml:space="preserve">Środki ochrony prawnej określone zostały w dziale IX ustawy </w:t>
      </w:r>
      <w:proofErr w:type="spellStart"/>
      <w:r w:rsidRPr="000D65D9">
        <w:rPr>
          <w:rFonts w:ascii="Garamond" w:hAnsi="Garamond"/>
          <w:sz w:val="20"/>
          <w:szCs w:val="20"/>
        </w:rPr>
        <w:t>Pzp</w:t>
      </w:r>
      <w:proofErr w:type="spellEnd"/>
      <w:r w:rsidRPr="000D65D9">
        <w:rPr>
          <w:rFonts w:ascii="Garamond" w:hAnsi="Garamond"/>
          <w:sz w:val="20"/>
          <w:szCs w:val="20"/>
        </w:rPr>
        <w:t>. przysługują Wykonawcy, uczestnikowi konkursu oraz innemu podmiotowi, jeżeli</w:t>
      </w:r>
      <w:r w:rsidRPr="000D65D9">
        <w:rPr>
          <w:rFonts w:ascii="Garamond" w:hAnsi="Garamond"/>
          <w:spacing w:val="-1"/>
          <w:sz w:val="20"/>
          <w:szCs w:val="20"/>
        </w:rPr>
        <w:t xml:space="preserve"> </w:t>
      </w:r>
      <w:r w:rsidRPr="000D65D9">
        <w:rPr>
          <w:rFonts w:ascii="Garamond" w:hAnsi="Garamond"/>
          <w:sz w:val="20"/>
          <w:szCs w:val="20"/>
        </w:rPr>
        <w:t>ma lub</w:t>
      </w:r>
      <w:r w:rsidRPr="000D65D9">
        <w:rPr>
          <w:rFonts w:ascii="Garamond" w:hAnsi="Garamond"/>
          <w:spacing w:val="-1"/>
          <w:sz w:val="20"/>
          <w:szCs w:val="20"/>
        </w:rPr>
        <w:t xml:space="preserve"> </w:t>
      </w:r>
      <w:r w:rsidRPr="000D65D9">
        <w:rPr>
          <w:rFonts w:ascii="Garamond" w:hAnsi="Garamond"/>
          <w:sz w:val="20"/>
          <w:szCs w:val="20"/>
        </w:rPr>
        <w:t>miał</w:t>
      </w:r>
      <w:r w:rsidRPr="000D65D9">
        <w:rPr>
          <w:rFonts w:ascii="Garamond" w:hAnsi="Garamond"/>
          <w:spacing w:val="-2"/>
          <w:sz w:val="20"/>
          <w:szCs w:val="20"/>
        </w:rPr>
        <w:t xml:space="preserve"> </w:t>
      </w:r>
      <w:r w:rsidRPr="000D65D9">
        <w:rPr>
          <w:rFonts w:ascii="Garamond" w:hAnsi="Garamond"/>
          <w:sz w:val="20"/>
          <w:szCs w:val="20"/>
        </w:rPr>
        <w:t>interes w</w:t>
      </w:r>
      <w:r w:rsidRPr="000D65D9">
        <w:rPr>
          <w:rFonts w:ascii="Garamond" w:hAnsi="Garamond"/>
          <w:spacing w:val="-4"/>
          <w:sz w:val="20"/>
          <w:szCs w:val="20"/>
        </w:rPr>
        <w:t xml:space="preserve"> </w:t>
      </w:r>
      <w:r w:rsidRPr="000D65D9">
        <w:rPr>
          <w:rFonts w:ascii="Garamond" w:hAnsi="Garamond"/>
          <w:sz w:val="20"/>
          <w:szCs w:val="20"/>
        </w:rPr>
        <w:t xml:space="preserve">uzyskaniu zamówienia lub nagrody w konkursie oraz poniósł lub może ponieść szkodę w wyniku naruszenia przez Zamawiającego przepisów ustawy </w:t>
      </w:r>
      <w:proofErr w:type="spellStart"/>
      <w:r w:rsidRPr="000D65D9">
        <w:rPr>
          <w:rFonts w:ascii="Garamond" w:hAnsi="Garamond"/>
          <w:sz w:val="20"/>
          <w:szCs w:val="20"/>
        </w:rPr>
        <w:t>Pzp</w:t>
      </w:r>
      <w:proofErr w:type="spellEnd"/>
      <w:r w:rsidRPr="000D65D9">
        <w:rPr>
          <w:rFonts w:ascii="Garamond" w:hAnsi="Garamond"/>
          <w:sz w:val="20"/>
          <w:szCs w:val="20"/>
        </w:rPr>
        <w:t>.</w:t>
      </w:r>
    </w:p>
    <w:p w14:paraId="494E3CC1"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83"/>
        <w:contextualSpacing w:val="0"/>
        <w:jc w:val="both"/>
        <w:rPr>
          <w:rFonts w:ascii="Garamond" w:hAnsi="Garamond"/>
          <w:sz w:val="20"/>
          <w:szCs w:val="20"/>
        </w:rPr>
      </w:pPr>
      <w:r w:rsidRPr="000D65D9">
        <w:rPr>
          <w:rFonts w:ascii="Garamond" w:hAnsi="Garamond"/>
          <w:sz w:val="20"/>
          <w:szCs w:val="20"/>
        </w:rPr>
        <w:t xml:space="preserve">Środki ochrony prawnej nie przysługują wykonawcy, uczestnikowi konkursu ani innemu podmiotowi, o którym mowa w ust. 1, pochodzącym z państw trzecich niebędących stronami umów </w:t>
      </w:r>
      <w:r w:rsidRPr="000D65D9">
        <w:rPr>
          <w:rFonts w:ascii="Garamond" w:hAnsi="Garamond"/>
          <w:spacing w:val="-2"/>
          <w:sz w:val="20"/>
          <w:szCs w:val="20"/>
        </w:rPr>
        <w:t>międzynarodowych.</w:t>
      </w:r>
    </w:p>
    <w:p w14:paraId="597D89B5"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77"/>
        <w:contextualSpacing w:val="0"/>
        <w:jc w:val="both"/>
        <w:rPr>
          <w:rFonts w:ascii="Garamond" w:hAnsi="Garamond"/>
          <w:sz w:val="20"/>
          <w:szCs w:val="20"/>
        </w:rPr>
      </w:pPr>
      <w:r w:rsidRPr="000D65D9">
        <w:rPr>
          <w:rFonts w:ascii="Garamond" w:hAnsi="Garamond"/>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D65D9">
        <w:rPr>
          <w:rFonts w:ascii="Garamond" w:hAnsi="Garamond"/>
          <w:sz w:val="20"/>
          <w:szCs w:val="20"/>
        </w:rPr>
        <w:t>Pzp</w:t>
      </w:r>
      <w:proofErr w:type="spellEnd"/>
      <w:r w:rsidRPr="000D65D9">
        <w:rPr>
          <w:rFonts w:ascii="Garamond" w:hAnsi="Garamond"/>
          <w:sz w:val="20"/>
          <w:szCs w:val="20"/>
        </w:rPr>
        <w:t xml:space="preserve"> oraz Rzecznikowi Małych i Średnich </w:t>
      </w:r>
      <w:r w:rsidRPr="000D65D9">
        <w:rPr>
          <w:rFonts w:ascii="Garamond" w:hAnsi="Garamond"/>
          <w:spacing w:val="-2"/>
          <w:sz w:val="20"/>
          <w:szCs w:val="20"/>
        </w:rPr>
        <w:t>Przedsiębiorców.</w:t>
      </w:r>
    </w:p>
    <w:p w14:paraId="4018DD8A" w14:textId="77777777" w:rsidR="00256B5C" w:rsidRPr="000D65D9" w:rsidRDefault="00256B5C">
      <w:pPr>
        <w:pStyle w:val="Akapitzlist"/>
        <w:widowControl w:val="0"/>
        <w:numPr>
          <w:ilvl w:val="0"/>
          <w:numId w:val="58"/>
        </w:numPr>
        <w:tabs>
          <w:tab w:val="left" w:pos="426"/>
        </w:tabs>
        <w:autoSpaceDE w:val="0"/>
        <w:autoSpaceDN w:val="0"/>
        <w:spacing w:after="0" w:line="276" w:lineRule="auto"/>
        <w:ind w:left="426" w:hanging="282"/>
        <w:contextualSpacing w:val="0"/>
        <w:jc w:val="both"/>
        <w:rPr>
          <w:rFonts w:ascii="Garamond" w:hAnsi="Garamond"/>
          <w:sz w:val="20"/>
          <w:szCs w:val="20"/>
        </w:rPr>
      </w:pPr>
      <w:r w:rsidRPr="000D65D9">
        <w:rPr>
          <w:rFonts w:ascii="Garamond" w:hAnsi="Garamond"/>
          <w:sz w:val="20"/>
          <w:szCs w:val="20"/>
        </w:rPr>
        <w:t>Odwołanie</w:t>
      </w:r>
      <w:r w:rsidRPr="000D65D9">
        <w:rPr>
          <w:rFonts w:ascii="Garamond" w:hAnsi="Garamond"/>
          <w:spacing w:val="-8"/>
          <w:sz w:val="20"/>
          <w:szCs w:val="20"/>
        </w:rPr>
        <w:t xml:space="preserve"> </w:t>
      </w:r>
      <w:r w:rsidRPr="000D65D9">
        <w:rPr>
          <w:rFonts w:ascii="Garamond" w:hAnsi="Garamond"/>
          <w:sz w:val="20"/>
          <w:szCs w:val="20"/>
        </w:rPr>
        <w:t>przysługuje</w:t>
      </w:r>
      <w:r w:rsidRPr="000D65D9">
        <w:rPr>
          <w:rFonts w:ascii="Garamond" w:hAnsi="Garamond"/>
          <w:spacing w:val="-8"/>
          <w:sz w:val="20"/>
          <w:szCs w:val="20"/>
        </w:rPr>
        <w:t xml:space="preserve"> </w:t>
      </w:r>
      <w:r w:rsidRPr="000D65D9">
        <w:rPr>
          <w:rFonts w:ascii="Garamond" w:hAnsi="Garamond"/>
          <w:spacing w:val="-5"/>
          <w:sz w:val="20"/>
          <w:szCs w:val="20"/>
        </w:rPr>
        <w:t>na:</w:t>
      </w:r>
    </w:p>
    <w:p w14:paraId="14F7C97B" w14:textId="77777777" w:rsidR="00256B5C" w:rsidRPr="000D65D9" w:rsidRDefault="00256B5C">
      <w:pPr>
        <w:pStyle w:val="Akapitzlist"/>
        <w:widowControl w:val="0"/>
        <w:numPr>
          <w:ilvl w:val="1"/>
          <w:numId w:val="58"/>
        </w:numPr>
        <w:tabs>
          <w:tab w:val="left" w:pos="864"/>
        </w:tabs>
        <w:autoSpaceDE w:val="0"/>
        <w:autoSpaceDN w:val="0"/>
        <w:spacing w:after="0" w:line="276" w:lineRule="auto"/>
        <w:ind w:right="283"/>
        <w:contextualSpacing w:val="0"/>
        <w:jc w:val="both"/>
        <w:rPr>
          <w:rFonts w:ascii="Garamond" w:hAnsi="Garamond"/>
          <w:sz w:val="20"/>
          <w:szCs w:val="20"/>
        </w:rPr>
      </w:pPr>
      <w:r w:rsidRPr="000D65D9">
        <w:rPr>
          <w:rFonts w:ascii="Garamond" w:hAnsi="Garamond"/>
          <w:sz w:val="20"/>
          <w:szCs w:val="20"/>
        </w:rPr>
        <w:t>niezgodną z przepisami ustawy czynność Zamawiającego, podjętą w postępowaniu o udzielenie zamówienia, w tym na projektowane postanowienie umowy;</w:t>
      </w:r>
    </w:p>
    <w:p w14:paraId="00F93F11" w14:textId="77777777" w:rsidR="00256B5C" w:rsidRPr="000D65D9" w:rsidRDefault="00256B5C">
      <w:pPr>
        <w:pStyle w:val="Akapitzlist"/>
        <w:widowControl w:val="0"/>
        <w:numPr>
          <w:ilvl w:val="1"/>
          <w:numId w:val="58"/>
        </w:numPr>
        <w:tabs>
          <w:tab w:val="left" w:pos="864"/>
        </w:tabs>
        <w:autoSpaceDE w:val="0"/>
        <w:autoSpaceDN w:val="0"/>
        <w:spacing w:after="0" w:line="276" w:lineRule="auto"/>
        <w:ind w:right="278"/>
        <w:contextualSpacing w:val="0"/>
        <w:jc w:val="both"/>
        <w:rPr>
          <w:rFonts w:ascii="Garamond" w:hAnsi="Garamond"/>
          <w:sz w:val="20"/>
          <w:szCs w:val="20"/>
        </w:rPr>
      </w:pPr>
      <w:r w:rsidRPr="000D65D9">
        <w:rPr>
          <w:rFonts w:ascii="Garamond" w:hAnsi="Garamond"/>
          <w:sz w:val="20"/>
          <w:szCs w:val="20"/>
        </w:rPr>
        <w:t>zaniechanie czynności w postępowaniu o udzielenie zamówienia do której Zamawiający był obowiązany na podstawie ustawy;</w:t>
      </w:r>
    </w:p>
    <w:p w14:paraId="74F5184F"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81"/>
        <w:contextualSpacing w:val="0"/>
        <w:jc w:val="both"/>
        <w:rPr>
          <w:rFonts w:ascii="Garamond" w:hAnsi="Garamond"/>
          <w:sz w:val="20"/>
          <w:szCs w:val="20"/>
        </w:rPr>
      </w:pPr>
      <w:r w:rsidRPr="000D65D9">
        <w:rPr>
          <w:rFonts w:ascii="Garamond" w:hAnsi="Garamond"/>
          <w:sz w:val="20"/>
          <w:szCs w:val="20"/>
        </w:rPr>
        <w:t>Odwołanie wnosi się do Prezesa Izby. Odwołujący przekazuje Zamawiającemu odwołanie wniesione w</w:t>
      </w:r>
      <w:r w:rsidRPr="000D65D9">
        <w:rPr>
          <w:rFonts w:ascii="Garamond" w:hAnsi="Garamond"/>
          <w:spacing w:val="34"/>
          <w:sz w:val="20"/>
          <w:szCs w:val="20"/>
        </w:rPr>
        <w:t xml:space="preserve"> </w:t>
      </w:r>
      <w:r w:rsidRPr="000D65D9">
        <w:rPr>
          <w:rFonts w:ascii="Garamond" w:hAnsi="Garamond"/>
          <w:sz w:val="20"/>
          <w:szCs w:val="20"/>
        </w:rPr>
        <w:t>formie</w:t>
      </w:r>
      <w:r w:rsidRPr="000D65D9">
        <w:rPr>
          <w:rFonts w:ascii="Garamond" w:hAnsi="Garamond"/>
          <w:spacing w:val="35"/>
          <w:sz w:val="20"/>
          <w:szCs w:val="20"/>
        </w:rPr>
        <w:t xml:space="preserve"> </w:t>
      </w:r>
      <w:r w:rsidRPr="000D65D9">
        <w:rPr>
          <w:rFonts w:ascii="Garamond" w:hAnsi="Garamond"/>
          <w:sz w:val="20"/>
          <w:szCs w:val="20"/>
        </w:rPr>
        <w:t>elektronicznej</w:t>
      </w:r>
      <w:r w:rsidRPr="000D65D9">
        <w:rPr>
          <w:rFonts w:ascii="Garamond" w:hAnsi="Garamond"/>
          <w:spacing w:val="31"/>
          <w:sz w:val="20"/>
          <w:szCs w:val="20"/>
        </w:rPr>
        <w:t xml:space="preserve"> </w:t>
      </w:r>
      <w:r w:rsidRPr="000D65D9">
        <w:rPr>
          <w:rFonts w:ascii="Garamond" w:hAnsi="Garamond"/>
          <w:sz w:val="20"/>
          <w:szCs w:val="20"/>
        </w:rPr>
        <w:t>albo</w:t>
      </w:r>
      <w:r w:rsidRPr="000D65D9">
        <w:rPr>
          <w:rFonts w:ascii="Garamond" w:hAnsi="Garamond"/>
          <w:spacing w:val="35"/>
          <w:sz w:val="20"/>
          <w:szCs w:val="20"/>
        </w:rPr>
        <w:t xml:space="preserve"> </w:t>
      </w:r>
      <w:r w:rsidRPr="000D65D9">
        <w:rPr>
          <w:rFonts w:ascii="Garamond" w:hAnsi="Garamond"/>
          <w:sz w:val="20"/>
          <w:szCs w:val="20"/>
        </w:rPr>
        <w:t>postaci</w:t>
      </w:r>
      <w:r w:rsidRPr="000D65D9">
        <w:rPr>
          <w:rFonts w:ascii="Garamond" w:hAnsi="Garamond"/>
          <w:spacing w:val="36"/>
          <w:sz w:val="20"/>
          <w:szCs w:val="20"/>
        </w:rPr>
        <w:t xml:space="preserve"> </w:t>
      </w:r>
      <w:r w:rsidRPr="000D65D9">
        <w:rPr>
          <w:rFonts w:ascii="Garamond" w:hAnsi="Garamond"/>
          <w:sz w:val="20"/>
          <w:szCs w:val="20"/>
        </w:rPr>
        <w:t>elektronicznej</w:t>
      </w:r>
      <w:r w:rsidRPr="000D65D9">
        <w:rPr>
          <w:rFonts w:ascii="Garamond" w:hAnsi="Garamond"/>
          <w:spacing w:val="34"/>
          <w:sz w:val="20"/>
          <w:szCs w:val="20"/>
        </w:rPr>
        <w:t xml:space="preserve"> </w:t>
      </w:r>
      <w:r w:rsidRPr="000D65D9">
        <w:rPr>
          <w:rFonts w:ascii="Garamond" w:hAnsi="Garamond"/>
          <w:sz w:val="20"/>
          <w:szCs w:val="20"/>
        </w:rPr>
        <w:t>albo</w:t>
      </w:r>
      <w:r w:rsidRPr="000D65D9">
        <w:rPr>
          <w:rFonts w:ascii="Garamond" w:hAnsi="Garamond"/>
          <w:spacing w:val="35"/>
          <w:sz w:val="20"/>
          <w:szCs w:val="20"/>
        </w:rPr>
        <w:t xml:space="preserve"> </w:t>
      </w:r>
      <w:r w:rsidRPr="000D65D9">
        <w:rPr>
          <w:rFonts w:ascii="Garamond" w:hAnsi="Garamond"/>
          <w:sz w:val="20"/>
          <w:szCs w:val="20"/>
        </w:rPr>
        <w:t>kopię</w:t>
      </w:r>
      <w:r w:rsidRPr="000D65D9">
        <w:rPr>
          <w:rFonts w:ascii="Garamond" w:hAnsi="Garamond"/>
          <w:spacing w:val="35"/>
          <w:sz w:val="20"/>
          <w:szCs w:val="20"/>
        </w:rPr>
        <w:t xml:space="preserve"> </w:t>
      </w:r>
      <w:r w:rsidRPr="000D65D9">
        <w:rPr>
          <w:rFonts w:ascii="Garamond" w:hAnsi="Garamond"/>
          <w:sz w:val="20"/>
          <w:szCs w:val="20"/>
        </w:rPr>
        <w:t>tego</w:t>
      </w:r>
      <w:r w:rsidRPr="000D65D9">
        <w:rPr>
          <w:rFonts w:ascii="Garamond" w:hAnsi="Garamond"/>
          <w:spacing w:val="35"/>
          <w:sz w:val="20"/>
          <w:szCs w:val="20"/>
        </w:rPr>
        <w:t xml:space="preserve"> </w:t>
      </w:r>
      <w:r w:rsidRPr="000D65D9">
        <w:rPr>
          <w:rFonts w:ascii="Garamond" w:hAnsi="Garamond"/>
          <w:sz w:val="20"/>
          <w:szCs w:val="20"/>
        </w:rPr>
        <w:t>odwołania,</w:t>
      </w:r>
      <w:r w:rsidRPr="000D65D9">
        <w:rPr>
          <w:rFonts w:ascii="Garamond" w:hAnsi="Garamond"/>
          <w:spacing w:val="35"/>
          <w:sz w:val="20"/>
          <w:szCs w:val="20"/>
        </w:rPr>
        <w:t xml:space="preserve"> </w:t>
      </w:r>
      <w:r w:rsidRPr="000D65D9">
        <w:rPr>
          <w:rFonts w:ascii="Garamond" w:hAnsi="Garamond"/>
          <w:sz w:val="20"/>
          <w:szCs w:val="20"/>
        </w:rPr>
        <w:t>jeżeli</w:t>
      </w:r>
      <w:r w:rsidRPr="000D65D9">
        <w:rPr>
          <w:rFonts w:ascii="Garamond" w:hAnsi="Garamond"/>
          <w:spacing w:val="36"/>
          <w:sz w:val="20"/>
          <w:szCs w:val="20"/>
        </w:rPr>
        <w:t xml:space="preserve"> </w:t>
      </w:r>
      <w:r w:rsidRPr="000D65D9">
        <w:rPr>
          <w:rFonts w:ascii="Garamond" w:hAnsi="Garamond"/>
          <w:sz w:val="20"/>
          <w:szCs w:val="20"/>
        </w:rPr>
        <w:t>zostało</w:t>
      </w:r>
      <w:r w:rsidRPr="000D65D9">
        <w:rPr>
          <w:rFonts w:ascii="Garamond" w:hAnsi="Garamond"/>
          <w:spacing w:val="35"/>
          <w:sz w:val="20"/>
          <w:szCs w:val="20"/>
        </w:rPr>
        <w:t xml:space="preserve"> </w:t>
      </w:r>
      <w:r w:rsidRPr="000D65D9">
        <w:rPr>
          <w:rFonts w:ascii="Garamond" w:hAnsi="Garamond"/>
          <w:sz w:val="20"/>
          <w:szCs w:val="20"/>
        </w:rPr>
        <w:t>ono</w:t>
      </w:r>
    </w:p>
    <w:p w14:paraId="5086039F" w14:textId="77777777" w:rsidR="00256B5C" w:rsidRPr="000D65D9" w:rsidRDefault="00256B5C" w:rsidP="002B5A36">
      <w:pPr>
        <w:pStyle w:val="Tekstpodstawowy"/>
        <w:spacing w:after="0" w:line="276" w:lineRule="auto"/>
        <w:ind w:left="427" w:right="281"/>
        <w:rPr>
          <w:rFonts w:ascii="Garamond" w:hAnsi="Garamond"/>
          <w:sz w:val="20"/>
          <w:szCs w:val="20"/>
        </w:rPr>
      </w:pPr>
      <w:r w:rsidRPr="000D65D9">
        <w:rPr>
          <w:rFonts w:ascii="Garamond" w:hAnsi="Garamond"/>
          <w:sz w:val="20"/>
          <w:szCs w:val="20"/>
        </w:rPr>
        <w:t>wniesione w formie pisemnej, przed upływem terminu do wniesienia odwołania w taki sposób, aby mógł on zapoznać się z jego treścią przed upływem tego terminu.</w:t>
      </w:r>
    </w:p>
    <w:p w14:paraId="4045D10A" w14:textId="77777777" w:rsidR="00256B5C" w:rsidRPr="000D65D9" w:rsidRDefault="00256B5C">
      <w:pPr>
        <w:pStyle w:val="Akapitzlist"/>
        <w:widowControl w:val="0"/>
        <w:numPr>
          <w:ilvl w:val="0"/>
          <w:numId w:val="58"/>
        </w:numPr>
        <w:tabs>
          <w:tab w:val="left" w:pos="426"/>
        </w:tabs>
        <w:autoSpaceDE w:val="0"/>
        <w:autoSpaceDN w:val="0"/>
        <w:spacing w:after="0" w:line="276" w:lineRule="auto"/>
        <w:ind w:left="426" w:hanging="282"/>
        <w:contextualSpacing w:val="0"/>
        <w:jc w:val="both"/>
        <w:rPr>
          <w:rFonts w:ascii="Garamond" w:hAnsi="Garamond"/>
          <w:sz w:val="20"/>
          <w:szCs w:val="20"/>
        </w:rPr>
      </w:pPr>
      <w:r w:rsidRPr="000D65D9">
        <w:rPr>
          <w:rFonts w:ascii="Garamond" w:hAnsi="Garamond"/>
          <w:sz w:val="20"/>
          <w:szCs w:val="20"/>
        </w:rPr>
        <w:t>Odwołanie</w:t>
      </w:r>
      <w:r w:rsidRPr="000D65D9">
        <w:rPr>
          <w:rFonts w:ascii="Garamond" w:hAnsi="Garamond"/>
          <w:spacing w:val="-3"/>
          <w:sz w:val="20"/>
          <w:szCs w:val="20"/>
        </w:rPr>
        <w:t xml:space="preserve"> </w:t>
      </w:r>
      <w:r w:rsidRPr="000D65D9">
        <w:rPr>
          <w:rFonts w:ascii="Garamond" w:hAnsi="Garamond"/>
          <w:sz w:val="20"/>
          <w:szCs w:val="20"/>
        </w:rPr>
        <w:t>wnosi</w:t>
      </w:r>
      <w:r w:rsidRPr="000D65D9">
        <w:rPr>
          <w:rFonts w:ascii="Garamond" w:hAnsi="Garamond"/>
          <w:spacing w:val="-5"/>
          <w:sz w:val="20"/>
          <w:szCs w:val="20"/>
        </w:rPr>
        <w:t xml:space="preserve"> </w:t>
      </w:r>
      <w:r w:rsidRPr="000D65D9">
        <w:rPr>
          <w:rFonts w:ascii="Garamond" w:hAnsi="Garamond"/>
          <w:sz w:val="20"/>
          <w:szCs w:val="20"/>
        </w:rPr>
        <w:t>się</w:t>
      </w:r>
      <w:r w:rsidRPr="000D65D9">
        <w:rPr>
          <w:rFonts w:ascii="Garamond" w:hAnsi="Garamond"/>
          <w:spacing w:val="-3"/>
          <w:sz w:val="20"/>
          <w:szCs w:val="20"/>
        </w:rPr>
        <w:t xml:space="preserve"> </w:t>
      </w:r>
      <w:r w:rsidRPr="000D65D9">
        <w:rPr>
          <w:rFonts w:ascii="Garamond" w:hAnsi="Garamond"/>
          <w:sz w:val="20"/>
          <w:szCs w:val="20"/>
        </w:rPr>
        <w:t>w</w:t>
      </w:r>
      <w:r w:rsidRPr="000D65D9">
        <w:rPr>
          <w:rFonts w:ascii="Garamond" w:hAnsi="Garamond"/>
          <w:spacing w:val="-3"/>
          <w:sz w:val="20"/>
          <w:szCs w:val="20"/>
        </w:rPr>
        <w:t xml:space="preserve"> </w:t>
      </w:r>
      <w:r w:rsidRPr="000D65D9">
        <w:rPr>
          <w:rFonts w:ascii="Garamond" w:hAnsi="Garamond"/>
          <w:spacing w:val="-2"/>
          <w:sz w:val="20"/>
          <w:szCs w:val="20"/>
        </w:rPr>
        <w:t>terminie:</w:t>
      </w:r>
    </w:p>
    <w:p w14:paraId="51714426" w14:textId="77777777" w:rsidR="00256B5C" w:rsidRPr="000D65D9" w:rsidRDefault="00256B5C">
      <w:pPr>
        <w:pStyle w:val="Akapitzlist"/>
        <w:widowControl w:val="0"/>
        <w:numPr>
          <w:ilvl w:val="1"/>
          <w:numId w:val="58"/>
        </w:numPr>
        <w:tabs>
          <w:tab w:val="left" w:pos="850"/>
          <w:tab w:val="left" w:pos="852"/>
        </w:tabs>
        <w:autoSpaceDE w:val="0"/>
        <w:autoSpaceDN w:val="0"/>
        <w:spacing w:after="0" w:line="276" w:lineRule="auto"/>
        <w:ind w:left="852" w:right="279" w:hanging="425"/>
        <w:contextualSpacing w:val="0"/>
        <w:jc w:val="both"/>
        <w:rPr>
          <w:rFonts w:ascii="Garamond" w:hAnsi="Garamond"/>
          <w:sz w:val="20"/>
          <w:szCs w:val="20"/>
        </w:rPr>
      </w:pPr>
      <w:r w:rsidRPr="000D65D9">
        <w:rPr>
          <w:rFonts w:ascii="Garamond" w:hAnsi="Garamond"/>
          <w:sz w:val="20"/>
          <w:szCs w:val="20"/>
        </w:rPr>
        <w:t xml:space="preserve">5 dni od dnia przekazania informacji o czynności zamawiającego stanowiącej podstawę jego wniesienia, jeżeli informacja została przekazana przy użyciu środków komunikacji </w:t>
      </w:r>
      <w:r w:rsidRPr="000D65D9">
        <w:rPr>
          <w:rFonts w:ascii="Garamond" w:hAnsi="Garamond"/>
          <w:spacing w:val="-2"/>
          <w:sz w:val="20"/>
          <w:szCs w:val="20"/>
        </w:rPr>
        <w:t>elektronicznej,</w:t>
      </w:r>
    </w:p>
    <w:p w14:paraId="015045A4" w14:textId="77777777" w:rsidR="00256B5C" w:rsidRPr="000D65D9" w:rsidRDefault="00256B5C">
      <w:pPr>
        <w:pStyle w:val="Akapitzlist"/>
        <w:widowControl w:val="0"/>
        <w:numPr>
          <w:ilvl w:val="1"/>
          <w:numId w:val="58"/>
        </w:numPr>
        <w:tabs>
          <w:tab w:val="left" w:pos="850"/>
        </w:tabs>
        <w:autoSpaceDE w:val="0"/>
        <w:autoSpaceDN w:val="0"/>
        <w:spacing w:after="0" w:line="276" w:lineRule="auto"/>
        <w:ind w:left="427" w:right="283" w:firstLine="0"/>
        <w:contextualSpacing w:val="0"/>
        <w:jc w:val="both"/>
        <w:rPr>
          <w:rFonts w:ascii="Garamond" w:hAnsi="Garamond"/>
          <w:sz w:val="20"/>
          <w:szCs w:val="20"/>
        </w:rPr>
      </w:pPr>
      <w:r w:rsidRPr="000D65D9">
        <w:rPr>
          <w:rFonts w:ascii="Garamond" w:hAnsi="Garamond"/>
          <w:sz w:val="20"/>
          <w:szCs w:val="20"/>
        </w:rPr>
        <w:t>10 dni od dnia przekazania informacji o czynności zamawiającego stanowiącej podstawę jego wniesienia, jeżeli informacja została przekazana w sposób inny niż określony w pkt 1).</w:t>
      </w:r>
    </w:p>
    <w:p w14:paraId="7F8C6443"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85" w:hanging="426"/>
        <w:contextualSpacing w:val="0"/>
        <w:jc w:val="both"/>
        <w:rPr>
          <w:rFonts w:ascii="Garamond" w:hAnsi="Garamond"/>
          <w:sz w:val="20"/>
          <w:szCs w:val="20"/>
        </w:rPr>
      </w:pPr>
      <w:r w:rsidRPr="000D65D9">
        <w:rPr>
          <w:rFonts w:ascii="Garamond" w:hAnsi="Garamond"/>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47EF6DAE"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83" w:hanging="426"/>
        <w:contextualSpacing w:val="0"/>
        <w:jc w:val="both"/>
        <w:rPr>
          <w:rFonts w:ascii="Garamond" w:hAnsi="Garamond"/>
          <w:sz w:val="20"/>
          <w:szCs w:val="20"/>
        </w:rPr>
      </w:pPr>
      <w:r w:rsidRPr="000D65D9">
        <w:rPr>
          <w:rFonts w:ascii="Garamond" w:hAnsi="Garamond"/>
          <w:sz w:val="20"/>
          <w:szCs w:val="20"/>
        </w:rPr>
        <w:t>Odwołanie</w:t>
      </w:r>
      <w:r w:rsidRPr="000D65D9">
        <w:rPr>
          <w:rFonts w:ascii="Garamond" w:hAnsi="Garamond"/>
          <w:spacing w:val="34"/>
          <w:sz w:val="20"/>
          <w:szCs w:val="20"/>
        </w:rPr>
        <w:t xml:space="preserve"> </w:t>
      </w:r>
      <w:r w:rsidRPr="000D65D9">
        <w:rPr>
          <w:rFonts w:ascii="Garamond" w:hAnsi="Garamond"/>
          <w:sz w:val="20"/>
          <w:szCs w:val="20"/>
        </w:rPr>
        <w:t>w</w:t>
      </w:r>
      <w:r w:rsidRPr="000D65D9">
        <w:rPr>
          <w:rFonts w:ascii="Garamond" w:hAnsi="Garamond"/>
          <w:spacing w:val="33"/>
          <w:sz w:val="20"/>
          <w:szCs w:val="20"/>
        </w:rPr>
        <w:t xml:space="preserve"> </w:t>
      </w:r>
      <w:r w:rsidRPr="000D65D9">
        <w:rPr>
          <w:rFonts w:ascii="Garamond" w:hAnsi="Garamond"/>
          <w:sz w:val="20"/>
          <w:szCs w:val="20"/>
        </w:rPr>
        <w:t>przypadkach</w:t>
      </w:r>
      <w:r w:rsidRPr="000D65D9">
        <w:rPr>
          <w:rFonts w:ascii="Garamond" w:hAnsi="Garamond"/>
          <w:spacing w:val="34"/>
          <w:sz w:val="20"/>
          <w:szCs w:val="20"/>
        </w:rPr>
        <w:t xml:space="preserve"> </w:t>
      </w:r>
      <w:r w:rsidRPr="000D65D9">
        <w:rPr>
          <w:rFonts w:ascii="Garamond" w:hAnsi="Garamond"/>
          <w:sz w:val="20"/>
          <w:szCs w:val="20"/>
        </w:rPr>
        <w:t>innych</w:t>
      </w:r>
      <w:r w:rsidRPr="000D65D9">
        <w:rPr>
          <w:rFonts w:ascii="Garamond" w:hAnsi="Garamond"/>
          <w:spacing w:val="34"/>
          <w:sz w:val="20"/>
          <w:szCs w:val="20"/>
        </w:rPr>
        <w:t xml:space="preserve"> </w:t>
      </w:r>
      <w:r w:rsidRPr="000D65D9">
        <w:rPr>
          <w:rFonts w:ascii="Garamond" w:hAnsi="Garamond"/>
          <w:sz w:val="20"/>
          <w:szCs w:val="20"/>
        </w:rPr>
        <w:t>niż</w:t>
      </w:r>
      <w:r w:rsidRPr="000D65D9">
        <w:rPr>
          <w:rFonts w:ascii="Garamond" w:hAnsi="Garamond"/>
          <w:spacing w:val="34"/>
          <w:sz w:val="20"/>
          <w:szCs w:val="20"/>
        </w:rPr>
        <w:t xml:space="preserve"> </w:t>
      </w:r>
      <w:r w:rsidRPr="000D65D9">
        <w:rPr>
          <w:rFonts w:ascii="Garamond" w:hAnsi="Garamond"/>
          <w:sz w:val="20"/>
          <w:szCs w:val="20"/>
        </w:rPr>
        <w:t>określone</w:t>
      </w:r>
      <w:r w:rsidRPr="000D65D9">
        <w:rPr>
          <w:rFonts w:ascii="Garamond" w:hAnsi="Garamond"/>
          <w:spacing w:val="31"/>
          <w:sz w:val="20"/>
          <w:szCs w:val="20"/>
        </w:rPr>
        <w:t xml:space="preserve"> </w:t>
      </w:r>
      <w:r w:rsidRPr="000D65D9">
        <w:rPr>
          <w:rFonts w:ascii="Garamond" w:hAnsi="Garamond"/>
          <w:sz w:val="20"/>
          <w:szCs w:val="20"/>
        </w:rPr>
        <w:t>w</w:t>
      </w:r>
      <w:r w:rsidRPr="000D65D9">
        <w:rPr>
          <w:rFonts w:ascii="Garamond" w:hAnsi="Garamond"/>
          <w:spacing w:val="33"/>
          <w:sz w:val="20"/>
          <w:szCs w:val="20"/>
        </w:rPr>
        <w:t xml:space="preserve"> </w:t>
      </w:r>
      <w:r w:rsidRPr="000D65D9">
        <w:rPr>
          <w:rFonts w:ascii="Garamond" w:hAnsi="Garamond"/>
          <w:sz w:val="20"/>
          <w:szCs w:val="20"/>
        </w:rPr>
        <w:t>pkt</w:t>
      </w:r>
      <w:r w:rsidRPr="000D65D9">
        <w:rPr>
          <w:rFonts w:ascii="Garamond" w:hAnsi="Garamond"/>
          <w:spacing w:val="33"/>
          <w:sz w:val="20"/>
          <w:szCs w:val="20"/>
        </w:rPr>
        <w:t xml:space="preserve"> </w:t>
      </w:r>
      <w:r w:rsidRPr="000D65D9">
        <w:rPr>
          <w:rFonts w:ascii="Garamond" w:hAnsi="Garamond"/>
          <w:sz w:val="20"/>
          <w:szCs w:val="20"/>
        </w:rPr>
        <w:t>5</w:t>
      </w:r>
      <w:r w:rsidRPr="000D65D9">
        <w:rPr>
          <w:rFonts w:ascii="Garamond" w:hAnsi="Garamond"/>
          <w:spacing w:val="34"/>
          <w:sz w:val="20"/>
          <w:szCs w:val="20"/>
        </w:rPr>
        <w:t xml:space="preserve"> </w:t>
      </w:r>
      <w:r w:rsidRPr="000D65D9">
        <w:rPr>
          <w:rFonts w:ascii="Garamond" w:hAnsi="Garamond"/>
          <w:sz w:val="20"/>
          <w:szCs w:val="20"/>
        </w:rPr>
        <w:t>i</w:t>
      </w:r>
      <w:r w:rsidRPr="000D65D9">
        <w:rPr>
          <w:rFonts w:ascii="Garamond" w:hAnsi="Garamond"/>
          <w:spacing w:val="34"/>
          <w:sz w:val="20"/>
          <w:szCs w:val="20"/>
        </w:rPr>
        <w:t xml:space="preserve"> </w:t>
      </w:r>
      <w:r w:rsidRPr="000D65D9">
        <w:rPr>
          <w:rFonts w:ascii="Garamond" w:hAnsi="Garamond"/>
          <w:sz w:val="20"/>
          <w:szCs w:val="20"/>
        </w:rPr>
        <w:t>6</w:t>
      </w:r>
      <w:r w:rsidRPr="000D65D9">
        <w:rPr>
          <w:rFonts w:ascii="Garamond" w:hAnsi="Garamond"/>
          <w:spacing w:val="34"/>
          <w:sz w:val="20"/>
          <w:szCs w:val="20"/>
        </w:rPr>
        <w:t xml:space="preserve"> </w:t>
      </w:r>
      <w:r w:rsidRPr="000D65D9">
        <w:rPr>
          <w:rFonts w:ascii="Garamond" w:hAnsi="Garamond"/>
          <w:sz w:val="20"/>
          <w:szCs w:val="20"/>
        </w:rPr>
        <w:t>wnosi</w:t>
      </w:r>
      <w:r w:rsidRPr="000D65D9">
        <w:rPr>
          <w:rFonts w:ascii="Garamond" w:hAnsi="Garamond"/>
          <w:spacing w:val="32"/>
          <w:sz w:val="20"/>
          <w:szCs w:val="20"/>
        </w:rPr>
        <w:t xml:space="preserve"> </w:t>
      </w:r>
      <w:r w:rsidRPr="000D65D9">
        <w:rPr>
          <w:rFonts w:ascii="Garamond" w:hAnsi="Garamond"/>
          <w:sz w:val="20"/>
          <w:szCs w:val="20"/>
        </w:rPr>
        <w:t>się</w:t>
      </w:r>
      <w:r w:rsidRPr="000D65D9">
        <w:rPr>
          <w:rFonts w:ascii="Garamond" w:hAnsi="Garamond"/>
          <w:spacing w:val="34"/>
          <w:sz w:val="20"/>
          <w:szCs w:val="20"/>
        </w:rPr>
        <w:t xml:space="preserve"> </w:t>
      </w:r>
      <w:r w:rsidRPr="000D65D9">
        <w:rPr>
          <w:rFonts w:ascii="Garamond" w:hAnsi="Garamond"/>
          <w:sz w:val="20"/>
          <w:szCs w:val="20"/>
        </w:rPr>
        <w:t>w</w:t>
      </w:r>
      <w:r w:rsidRPr="000D65D9">
        <w:rPr>
          <w:rFonts w:ascii="Garamond" w:hAnsi="Garamond"/>
          <w:spacing w:val="30"/>
          <w:sz w:val="20"/>
          <w:szCs w:val="20"/>
        </w:rPr>
        <w:t xml:space="preserve"> </w:t>
      </w:r>
      <w:r w:rsidRPr="000D65D9">
        <w:rPr>
          <w:rFonts w:ascii="Garamond" w:hAnsi="Garamond"/>
          <w:sz w:val="20"/>
          <w:szCs w:val="20"/>
        </w:rPr>
        <w:t>terminie</w:t>
      </w:r>
      <w:r w:rsidRPr="000D65D9">
        <w:rPr>
          <w:rFonts w:ascii="Garamond" w:hAnsi="Garamond"/>
          <w:spacing w:val="34"/>
          <w:sz w:val="20"/>
          <w:szCs w:val="20"/>
        </w:rPr>
        <w:t xml:space="preserve"> </w:t>
      </w:r>
      <w:r w:rsidRPr="000D65D9">
        <w:rPr>
          <w:rFonts w:ascii="Garamond" w:hAnsi="Garamond"/>
          <w:sz w:val="20"/>
          <w:szCs w:val="20"/>
        </w:rPr>
        <w:t>5</w:t>
      </w:r>
      <w:r w:rsidRPr="000D65D9">
        <w:rPr>
          <w:rFonts w:ascii="Garamond" w:hAnsi="Garamond"/>
          <w:spacing w:val="34"/>
          <w:sz w:val="20"/>
          <w:szCs w:val="20"/>
        </w:rPr>
        <w:t xml:space="preserve"> </w:t>
      </w:r>
      <w:r w:rsidRPr="000D65D9">
        <w:rPr>
          <w:rFonts w:ascii="Garamond" w:hAnsi="Garamond"/>
          <w:sz w:val="20"/>
          <w:szCs w:val="20"/>
        </w:rPr>
        <w:t>dni</w:t>
      </w:r>
      <w:r w:rsidRPr="000D65D9">
        <w:rPr>
          <w:rFonts w:ascii="Garamond" w:hAnsi="Garamond"/>
          <w:spacing w:val="32"/>
          <w:sz w:val="20"/>
          <w:szCs w:val="20"/>
        </w:rPr>
        <w:t xml:space="preserve"> </w:t>
      </w:r>
      <w:r w:rsidRPr="000D65D9">
        <w:rPr>
          <w:rFonts w:ascii="Garamond" w:hAnsi="Garamond"/>
          <w:sz w:val="20"/>
          <w:szCs w:val="20"/>
        </w:rPr>
        <w:t>od</w:t>
      </w:r>
      <w:r w:rsidRPr="000D65D9">
        <w:rPr>
          <w:rFonts w:ascii="Garamond" w:hAnsi="Garamond"/>
          <w:spacing w:val="34"/>
          <w:sz w:val="20"/>
          <w:szCs w:val="20"/>
        </w:rPr>
        <w:t xml:space="preserve"> </w:t>
      </w:r>
      <w:r w:rsidRPr="000D65D9">
        <w:rPr>
          <w:rFonts w:ascii="Garamond" w:hAnsi="Garamond"/>
          <w:sz w:val="20"/>
          <w:szCs w:val="20"/>
        </w:rPr>
        <w:t>dnia, w</w:t>
      </w:r>
      <w:r w:rsidRPr="000D65D9">
        <w:rPr>
          <w:rFonts w:ascii="Garamond" w:hAnsi="Garamond"/>
          <w:spacing w:val="40"/>
          <w:sz w:val="20"/>
          <w:szCs w:val="20"/>
        </w:rPr>
        <w:t xml:space="preserve"> </w:t>
      </w:r>
      <w:r w:rsidRPr="000D65D9">
        <w:rPr>
          <w:rFonts w:ascii="Garamond" w:hAnsi="Garamond"/>
          <w:sz w:val="20"/>
          <w:szCs w:val="20"/>
        </w:rPr>
        <w:t>którym</w:t>
      </w:r>
      <w:r w:rsidRPr="000D65D9">
        <w:rPr>
          <w:rFonts w:ascii="Garamond" w:hAnsi="Garamond"/>
          <w:spacing w:val="40"/>
          <w:sz w:val="20"/>
          <w:szCs w:val="20"/>
        </w:rPr>
        <w:t xml:space="preserve"> </w:t>
      </w:r>
      <w:r w:rsidRPr="000D65D9">
        <w:rPr>
          <w:rFonts w:ascii="Garamond" w:hAnsi="Garamond"/>
          <w:sz w:val="20"/>
          <w:szCs w:val="20"/>
        </w:rPr>
        <w:t>powzięto</w:t>
      </w:r>
      <w:r w:rsidRPr="000D65D9">
        <w:rPr>
          <w:rFonts w:ascii="Garamond" w:hAnsi="Garamond"/>
          <w:spacing w:val="40"/>
          <w:sz w:val="20"/>
          <w:szCs w:val="20"/>
        </w:rPr>
        <w:t xml:space="preserve"> </w:t>
      </w:r>
      <w:r w:rsidRPr="000D65D9">
        <w:rPr>
          <w:rFonts w:ascii="Garamond" w:hAnsi="Garamond"/>
          <w:sz w:val="20"/>
          <w:szCs w:val="20"/>
        </w:rPr>
        <w:t>lub</w:t>
      </w:r>
      <w:r w:rsidRPr="000D65D9">
        <w:rPr>
          <w:rFonts w:ascii="Garamond" w:hAnsi="Garamond"/>
          <w:spacing w:val="40"/>
          <w:sz w:val="20"/>
          <w:szCs w:val="20"/>
        </w:rPr>
        <w:t xml:space="preserve"> </w:t>
      </w:r>
      <w:r w:rsidRPr="000D65D9">
        <w:rPr>
          <w:rFonts w:ascii="Garamond" w:hAnsi="Garamond"/>
          <w:sz w:val="20"/>
          <w:szCs w:val="20"/>
        </w:rPr>
        <w:t>przy</w:t>
      </w:r>
      <w:r w:rsidRPr="000D65D9">
        <w:rPr>
          <w:rFonts w:ascii="Garamond" w:hAnsi="Garamond"/>
          <w:spacing w:val="40"/>
          <w:sz w:val="20"/>
          <w:szCs w:val="20"/>
        </w:rPr>
        <w:t xml:space="preserve"> </w:t>
      </w:r>
      <w:r w:rsidRPr="000D65D9">
        <w:rPr>
          <w:rFonts w:ascii="Garamond" w:hAnsi="Garamond"/>
          <w:sz w:val="20"/>
          <w:szCs w:val="20"/>
        </w:rPr>
        <w:t>zachowaniu</w:t>
      </w:r>
      <w:r w:rsidRPr="000D65D9">
        <w:rPr>
          <w:rFonts w:ascii="Garamond" w:hAnsi="Garamond"/>
          <w:spacing w:val="40"/>
          <w:sz w:val="20"/>
          <w:szCs w:val="20"/>
        </w:rPr>
        <w:t xml:space="preserve"> </w:t>
      </w:r>
      <w:r w:rsidRPr="000D65D9">
        <w:rPr>
          <w:rFonts w:ascii="Garamond" w:hAnsi="Garamond"/>
          <w:sz w:val="20"/>
          <w:szCs w:val="20"/>
        </w:rPr>
        <w:t>należytej</w:t>
      </w:r>
      <w:r w:rsidRPr="000D65D9">
        <w:rPr>
          <w:rFonts w:ascii="Garamond" w:hAnsi="Garamond"/>
          <w:spacing w:val="40"/>
          <w:sz w:val="20"/>
          <w:szCs w:val="20"/>
        </w:rPr>
        <w:t xml:space="preserve"> </w:t>
      </w:r>
      <w:r w:rsidRPr="000D65D9">
        <w:rPr>
          <w:rFonts w:ascii="Garamond" w:hAnsi="Garamond"/>
          <w:sz w:val="20"/>
          <w:szCs w:val="20"/>
        </w:rPr>
        <w:t>staranności</w:t>
      </w:r>
      <w:r w:rsidRPr="000D65D9">
        <w:rPr>
          <w:rFonts w:ascii="Garamond" w:hAnsi="Garamond"/>
          <w:spacing w:val="40"/>
          <w:sz w:val="20"/>
          <w:szCs w:val="20"/>
        </w:rPr>
        <w:t xml:space="preserve"> </w:t>
      </w:r>
      <w:r w:rsidRPr="000D65D9">
        <w:rPr>
          <w:rFonts w:ascii="Garamond" w:hAnsi="Garamond"/>
          <w:sz w:val="20"/>
          <w:szCs w:val="20"/>
        </w:rPr>
        <w:t>można</w:t>
      </w:r>
      <w:r w:rsidRPr="000D65D9">
        <w:rPr>
          <w:rFonts w:ascii="Garamond" w:hAnsi="Garamond"/>
          <w:spacing w:val="40"/>
          <w:sz w:val="20"/>
          <w:szCs w:val="20"/>
        </w:rPr>
        <w:t xml:space="preserve"> </w:t>
      </w:r>
      <w:r w:rsidRPr="000D65D9">
        <w:rPr>
          <w:rFonts w:ascii="Garamond" w:hAnsi="Garamond"/>
          <w:sz w:val="20"/>
          <w:szCs w:val="20"/>
        </w:rPr>
        <w:t>było</w:t>
      </w:r>
      <w:r w:rsidRPr="000D65D9">
        <w:rPr>
          <w:rFonts w:ascii="Garamond" w:hAnsi="Garamond"/>
          <w:spacing w:val="40"/>
          <w:sz w:val="20"/>
          <w:szCs w:val="20"/>
        </w:rPr>
        <w:t xml:space="preserve"> </w:t>
      </w:r>
      <w:r w:rsidRPr="000D65D9">
        <w:rPr>
          <w:rFonts w:ascii="Garamond" w:hAnsi="Garamond"/>
          <w:sz w:val="20"/>
          <w:szCs w:val="20"/>
        </w:rPr>
        <w:t>powziąć</w:t>
      </w:r>
      <w:r w:rsidRPr="000D65D9">
        <w:rPr>
          <w:rFonts w:ascii="Garamond" w:hAnsi="Garamond"/>
          <w:spacing w:val="40"/>
          <w:sz w:val="20"/>
          <w:szCs w:val="20"/>
        </w:rPr>
        <w:t xml:space="preserve"> </w:t>
      </w:r>
      <w:r w:rsidRPr="000D65D9">
        <w:rPr>
          <w:rFonts w:ascii="Garamond" w:hAnsi="Garamond"/>
          <w:sz w:val="20"/>
          <w:szCs w:val="20"/>
        </w:rPr>
        <w:t>wiadomość o okolicznościach stanowiących podstawę jego wniesienia.</w:t>
      </w:r>
    </w:p>
    <w:p w14:paraId="474F7DA8"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85" w:hanging="426"/>
        <w:contextualSpacing w:val="0"/>
        <w:jc w:val="both"/>
        <w:rPr>
          <w:rFonts w:ascii="Garamond" w:hAnsi="Garamond"/>
          <w:sz w:val="20"/>
          <w:szCs w:val="20"/>
        </w:rPr>
      </w:pPr>
      <w:r w:rsidRPr="000D65D9">
        <w:rPr>
          <w:rFonts w:ascii="Garamond" w:hAnsi="Garamond"/>
          <w:sz w:val="20"/>
          <w:szCs w:val="20"/>
        </w:rPr>
        <w:t xml:space="preserve">Na orzeczenie Izby oraz postanowienie Prezesa Izby, o którym mowa w art. 519 ust. 1 ustawy </w:t>
      </w:r>
      <w:proofErr w:type="spellStart"/>
      <w:r w:rsidRPr="000D65D9">
        <w:rPr>
          <w:rFonts w:ascii="Garamond" w:hAnsi="Garamond"/>
          <w:sz w:val="20"/>
          <w:szCs w:val="20"/>
        </w:rPr>
        <w:t>Pzp</w:t>
      </w:r>
      <w:proofErr w:type="spellEnd"/>
      <w:r w:rsidRPr="000D65D9">
        <w:rPr>
          <w:rFonts w:ascii="Garamond" w:hAnsi="Garamond"/>
          <w:sz w:val="20"/>
          <w:szCs w:val="20"/>
        </w:rPr>
        <w:t>, stronom oraz uczestnikom postępowania odwoławczego przysługuje skarga do sądu.</w:t>
      </w:r>
    </w:p>
    <w:p w14:paraId="4F9480E1"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78" w:hanging="426"/>
        <w:contextualSpacing w:val="0"/>
        <w:jc w:val="both"/>
        <w:rPr>
          <w:rFonts w:ascii="Garamond" w:hAnsi="Garamond"/>
          <w:sz w:val="20"/>
          <w:szCs w:val="20"/>
        </w:rPr>
      </w:pPr>
      <w:r w:rsidRPr="000D65D9">
        <w:rPr>
          <w:rFonts w:ascii="Garamond" w:hAnsi="Garamond"/>
          <w:sz w:val="20"/>
          <w:szCs w:val="20"/>
        </w:rPr>
        <w:t>W</w:t>
      </w:r>
      <w:r w:rsidRPr="000D65D9">
        <w:rPr>
          <w:rFonts w:ascii="Garamond" w:hAnsi="Garamond"/>
          <w:spacing w:val="18"/>
          <w:sz w:val="20"/>
          <w:szCs w:val="20"/>
        </w:rPr>
        <w:t xml:space="preserve"> </w:t>
      </w:r>
      <w:r w:rsidRPr="000D65D9">
        <w:rPr>
          <w:rFonts w:ascii="Garamond" w:hAnsi="Garamond"/>
          <w:sz w:val="20"/>
          <w:szCs w:val="20"/>
        </w:rPr>
        <w:t>postępowaniu</w:t>
      </w:r>
      <w:r w:rsidRPr="000D65D9">
        <w:rPr>
          <w:rFonts w:ascii="Garamond" w:hAnsi="Garamond"/>
          <w:spacing w:val="15"/>
          <w:sz w:val="20"/>
          <w:szCs w:val="20"/>
        </w:rPr>
        <w:t xml:space="preserve"> </w:t>
      </w:r>
      <w:r w:rsidRPr="000D65D9">
        <w:rPr>
          <w:rFonts w:ascii="Garamond" w:hAnsi="Garamond"/>
          <w:sz w:val="20"/>
          <w:szCs w:val="20"/>
        </w:rPr>
        <w:t>toczącym</w:t>
      </w:r>
      <w:r w:rsidRPr="000D65D9">
        <w:rPr>
          <w:rFonts w:ascii="Garamond" w:hAnsi="Garamond"/>
          <w:spacing w:val="16"/>
          <w:sz w:val="20"/>
          <w:szCs w:val="20"/>
        </w:rPr>
        <w:t xml:space="preserve"> </w:t>
      </w:r>
      <w:r w:rsidRPr="000D65D9">
        <w:rPr>
          <w:rFonts w:ascii="Garamond" w:hAnsi="Garamond"/>
          <w:sz w:val="20"/>
          <w:szCs w:val="20"/>
        </w:rPr>
        <w:t>się</w:t>
      </w:r>
      <w:r w:rsidRPr="000D65D9">
        <w:rPr>
          <w:rFonts w:ascii="Garamond" w:hAnsi="Garamond"/>
          <w:spacing w:val="18"/>
          <w:sz w:val="20"/>
          <w:szCs w:val="20"/>
        </w:rPr>
        <w:t xml:space="preserve"> </w:t>
      </w:r>
      <w:r w:rsidRPr="000D65D9">
        <w:rPr>
          <w:rFonts w:ascii="Garamond" w:hAnsi="Garamond"/>
          <w:sz w:val="20"/>
          <w:szCs w:val="20"/>
        </w:rPr>
        <w:t>wskutek</w:t>
      </w:r>
      <w:r w:rsidRPr="000D65D9">
        <w:rPr>
          <w:rFonts w:ascii="Garamond" w:hAnsi="Garamond"/>
          <w:spacing w:val="17"/>
          <w:sz w:val="20"/>
          <w:szCs w:val="20"/>
        </w:rPr>
        <w:t xml:space="preserve"> </w:t>
      </w:r>
      <w:r w:rsidRPr="000D65D9">
        <w:rPr>
          <w:rFonts w:ascii="Garamond" w:hAnsi="Garamond"/>
          <w:sz w:val="20"/>
          <w:szCs w:val="20"/>
        </w:rPr>
        <w:t>wniesienia</w:t>
      </w:r>
      <w:r w:rsidRPr="000D65D9">
        <w:rPr>
          <w:rFonts w:ascii="Garamond" w:hAnsi="Garamond"/>
          <w:spacing w:val="18"/>
          <w:sz w:val="20"/>
          <w:szCs w:val="20"/>
        </w:rPr>
        <w:t xml:space="preserve"> </w:t>
      </w:r>
      <w:r w:rsidRPr="000D65D9">
        <w:rPr>
          <w:rFonts w:ascii="Garamond" w:hAnsi="Garamond"/>
          <w:sz w:val="20"/>
          <w:szCs w:val="20"/>
        </w:rPr>
        <w:t>skargi</w:t>
      </w:r>
      <w:r w:rsidRPr="000D65D9">
        <w:rPr>
          <w:rFonts w:ascii="Garamond" w:hAnsi="Garamond"/>
          <w:spacing w:val="16"/>
          <w:sz w:val="20"/>
          <w:szCs w:val="20"/>
        </w:rPr>
        <w:t xml:space="preserve"> </w:t>
      </w:r>
      <w:r w:rsidRPr="000D65D9">
        <w:rPr>
          <w:rFonts w:ascii="Garamond" w:hAnsi="Garamond"/>
          <w:sz w:val="20"/>
          <w:szCs w:val="20"/>
        </w:rPr>
        <w:t>stosuje</w:t>
      </w:r>
      <w:r w:rsidRPr="000D65D9">
        <w:rPr>
          <w:rFonts w:ascii="Garamond" w:hAnsi="Garamond"/>
          <w:spacing w:val="15"/>
          <w:sz w:val="20"/>
          <w:szCs w:val="20"/>
        </w:rPr>
        <w:t xml:space="preserve"> </w:t>
      </w:r>
      <w:r w:rsidRPr="000D65D9">
        <w:rPr>
          <w:rFonts w:ascii="Garamond" w:hAnsi="Garamond"/>
          <w:sz w:val="20"/>
          <w:szCs w:val="20"/>
        </w:rPr>
        <w:t>się</w:t>
      </w:r>
      <w:r w:rsidRPr="000D65D9">
        <w:rPr>
          <w:rFonts w:ascii="Garamond" w:hAnsi="Garamond"/>
          <w:spacing w:val="18"/>
          <w:sz w:val="20"/>
          <w:szCs w:val="20"/>
        </w:rPr>
        <w:t xml:space="preserve"> </w:t>
      </w:r>
      <w:r w:rsidRPr="000D65D9">
        <w:rPr>
          <w:rFonts w:ascii="Garamond" w:hAnsi="Garamond"/>
          <w:sz w:val="20"/>
          <w:szCs w:val="20"/>
        </w:rPr>
        <w:t>odpowiednio</w:t>
      </w:r>
      <w:r w:rsidRPr="000D65D9">
        <w:rPr>
          <w:rFonts w:ascii="Garamond" w:hAnsi="Garamond"/>
          <w:spacing w:val="18"/>
          <w:sz w:val="20"/>
          <w:szCs w:val="20"/>
        </w:rPr>
        <w:t xml:space="preserve"> </w:t>
      </w:r>
      <w:r w:rsidRPr="000D65D9">
        <w:rPr>
          <w:rFonts w:ascii="Garamond" w:hAnsi="Garamond"/>
          <w:sz w:val="20"/>
          <w:szCs w:val="20"/>
        </w:rPr>
        <w:t>przepisy</w:t>
      </w:r>
      <w:r w:rsidRPr="000D65D9">
        <w:rPr>
          <w:rFonts w:ascii="Garamond" w:hAnsi="Garamond"/>
          <w:spacing w:val="17"/>
          <w:sz w:val="20"/>
          <w:szCs w:val="20"/>
        </w:rPr>
        <w:t xml:space="preserve"> </w:t>
      </w:r>
      <w:r w:rsidRPr="000D65D9">
        <w:rPr>
          <w:rFonts w:ascii="Garamond" w:hAnsi="Garamond"/>
          <w:sz w:val="20"/>
          <w:szCs w:val="20"/>
        </w:rPr>
        <w:t>ustawy z dnia 17 listopada 1964 r. Kodeks postępowania cywilnego o apelacji, jeżeli przepisy rozdziału 3 ustawy, nie stanowią inaczej.</w:t>
      </w:r>
    </w:p>
    <w:p w14:paraId="0F211254" w14:textId="77777777" w:rsidR="00256B5C" w:rsidRPr="000D65D9" w:rsidRDefault="00256B5C">
      <w:pPr>
        <w:pStyle w:val="Akapitzlist"/>
        <w:widowControl w:val="0"/>
        <w:numPr>
          <w:ilvl w:val="0"/>
          <w:numId w:val="58"/>
        </w:numPr>
        <w:tabs>
          <w:tab w:val="left" w:pos="427"/>
        </w:tabs>
        <w:autoSpaceDE w:val="0"/>
        <w:autoSpaceDN w:val="0"/>
        <w:spacing w:after="0" w:line="276" w:lineRule="auto"/>
        <w:ind w:right="278" w:hanging="426"/>
        <w:contextualSpacing w:val="0"/>
        <w:jc w:val="both"/>
        <w:rPr>
          <w:rFonts w:ascii="Garamond" w:hAnsi="Garamond"/>
          <w:sz w:val="20"/>
          <w:szCs w:val="20"/>
        </w:rPr>
      </w:pPr>
      <w:r w:rsidRPr="000D65D9">
        <w:rPr>
          <w:rFonts w:ascii="Garamond" w:hAnsi="Garamond"/>
          <w:sz w:val="20"/>
          <w:szCs w:val="20"/>
        </w:rPr>
        <w:t>Skargę wnosi się do Sądu Okręgowego w Warszawie - sądu zamówień publicznych, zwanego</w:t>
      </w:r>
      <w:r w:rsidRPr="000D65D9">
        <w:rPr>
          <w:rFonts w:ascii="Garamond" w:hAnsi="Garamond"/>
          <w:spacing w:val="40"/>
          <w:sz w:val="20"/>
          <w:szCs w:val="20"/>
        </w:rPr>
        <w:t xml:space="preserve"> </w:t>
      </w:r>
      <w:r w:rsidRPr="000D65D9">
        <w:rPr>
          <w:rFonts w:ascii="Garamond" w:hAnsi="Garamond"/>
          <w:sz w:val="20"/>
          <w:szCs w:val="20"/>
        </w:rPr>
        <w:t>dalej "sądem zamówień publicznych".</w:t>
      </w:r>
    </w:p>
    <w:p w14:paraId="05855586" w14:textId="22DC1004" w:rsidR="00256B5C" w:rsidRPr="000D65D9" w:rsidRDefault="00256B5C">
      <w:pPr>
        <w:pStyle w:val="Akapitzlist"/>
        <w:widowControl w:val="0"/>
        <w:numPr>
          <w:ilvl w:val="0"/>
          <w:numId w:val="58"/>
        </w:numPr>
        <w:tabs>
          <w:tab w:val="left" w:pos="427"/>
        </w:tabs>
        <w:autoSpaceDE w:val="0"/>
        <w:autoSpaceDN w:val="0"/>
        <w:spacing w:after="0" w:line="276" w:lineRule="auto"/>
        <w:ind w:right="277" w:hanging="426"/>
        <w:contextualSpacing w:val="0"/>
        <w:jc w:val="both"/>
        <w:rPr>
          <w:rFonts w:ascii="Garamond" w:hAnsi="Garamond"/>
          <w:sz w:val="20"/>
          <w:szCs w:val="20"/>
        </w:rPr>
      </w:pPr>
      <w:r w:rsidRPr="000D65D9">
        <w:rPr>
          <w:rFonts w:ascii="Garamond" w:hAnsi="Garamond"/>
          <w:sz w:val="20"/>
          <w:szCs w:val="20"/>
        </w:rPr>
        <w:t>Skargę wnosi się za pośrednictwem Prezesa Izby, w terminie 14 dni od dnia doręczenia orzeczenia Izby lub postanowienia Prezesa Izby, o którym mowa w art. 519 ust. 1, przesyłając jednocześnie jej odpis</w:t>
      </w:r>
      <w:r w:rsidRPr="000D65D9">
        <w:rPr>
          <w:rFonts w:ascii="Garamond" w:hAnsi="Garamond"/>
          <w:spacing w:val="26"/>
          <w:sz w:val="20"/>
          <w:szCs w:val="20"/>
        </w:rPr>
        <w:t xml:space="preserve"> </w:t>
      </w:r>
      <w:r w:rsidRPr="000D65D9">
        <w:rPr>
          <w:rFonts w:ascii="Garamond" w:hAnsi="Garamond"/>
          <w:sz w:val="20"/>
          <w:szCs w:val="20"/>
        </w:rPr>
        <w:t>przeciwnikowi</w:t>
      </w:r>
      <w:r w:rsidRPr="000D65D9">
        <w:rPr>
          <w:rFonts w:ascii="Garamond" w:hAnsi="Garamond"/>
          <w:spacing w:val="26"/>
          <w:sz w:val="20"/>
          <w:szCs w:val="20"/>
        </w:rPr>
        <w:t xml:space="preserve"> </w:t>
      </w:r>
      <w:r w:rsidRPr="000D65D9">
        <w:rPr>
          <w:rFonts w:ascii="Garamond" w:hAnsi="Garamond"/>
          <w:sz w:val="20"/>
          <w:szCs w:val="20"/>
        </w:rPr>
        <w:t>skargi.</w:t>
      </w:r>
      <w:r w:rsidRPr="000D65D9">
        <w:rPr>
          <w:rFonts w:ascii="Garamond" w:hAnsi="Garamond"/>
          <w:spacing w:val="25"/>
          <w:sz w:val="20"/>
          <w:szCs w:val="20"/>
        </w:rPr>
        <w:t xml:space="preserve"> </w:t>
      </w:r>
      <w:r w:rsidRPr="000D65D9">
        <w:rPr>
          <w:rFonts w:ascii="Garamond" w:hAnsi="Garamond"/>
          <w:sz w:val="20"/>
          <w:szCs w:val="20"/>
        </w:rPr>
        <w:t>Złożenie</w:t>
      </w:r>
      <w:r w:rsidRPr="000D65D9">
        <w:rPr>
          <w:rFonts w:ascii="Garamond" w:hAnsi="Garamond"/>
          <w:spacing w:val="25"/>
          <w:sz w:val="20"/>
          <w:szCs w:val="20"/>
        </w:rPr>
        <w:t xml:space="preserve"> </w:t>
      </w:r>
      <w:r w:rsidRPr="000D65D9">
        <w:rPr>
          <w:rFonts w:ascii="Garamond" w:hAnsi="Garamond"/>
          <w:sz w:val="20"/>
          <w:szCs w:val="20"/>
        </w:rPr>
        <w:t>skargi</w:t>
      </w:r>
      <w:r w:rsidRPr="000D65D9">
        <w:rPr>
          <w:rFonts w:ascii="Garamond" w:hAnsi="Garamond"/>
          <w:spacing w:val="26"/>
          <w:sz w:val="20"/>
          <w:szCs w:val="20"/>
        </w:rPr>
        <w:t xml:space="preserve"> </w:t>
      </w:r>
      <w:r w:rsidRPr="000D65D9">
        <w:rPr>
          <w:rFonts w:ascii="Garamond" w:hAnsi="Garamond"/>
          <w:sz w:val="20"/>
          <w:szCs w:val="20"/>
        </w:rPr>
        <w:t>w</w:t>
      </w:r>
      <w:r w:rsidRPr="000D65D9">
        <w:rPr>
          <w:rFonts w:ascii="Garamond" w:hAnsi="Garamond"/>
          <w:spacing w:val="25"/>
          <w:sz w:val="20"/>
          <w:szCs w:val="20"/>
        </w:rPr>
        <w:t xml:space="preserve"> </w:t>
      </w:r>
      <w:r w:rsidRPr="000D65D9">
        <w:rPr>
          <w:rFonts w:ascii="Garamond" w:hAnsi="Garamond"/>
          <w:sz w:val="20"/>
          <w:szCs w:val="20"/>
        </w:rPr>
        <w:t>polskiej</w:t>
      </w:r>
      <w:r w:rsidRPr="000D65D9">
        <w:rPr>
          <w:rFonts w:ascii="Garamond" w:hAnsi="Garamond"/>
          <w:spacing w:val="24"/>
          <w:sz w:val="20"/>
          <w:szCs w:val="20"/>
        </w:rPr>
        <w:t xml:space="preserve"> </w:t>
      </w:r>
      <w:r w:rsidRPr="000D65D9">
        <w:rPr>
          <w:rFonts w:ascii="Garamond" w:hAnsi="Garamond"/>
          <w:sz w:val="20"/>
          <w:szCs w:val="20"/>
        </w:rPr>
        <w:t>placówce</w:t>
      </w:r>
      <w:r w:rsidRPr="000D65D9">
        <w:rPr>
          <w:rFonts w:ascii="Garamond" w:hAnsi="Garamond"/>
          <w:spacing w:val="25"/>
          <w:sz w:val="20"/>
          <w:szCs w:val="20"/>
        </w:rPr>
        <w:t xml:space="preserve"> </w:t>
      </w:r>
      <w:r w:rsidRPr="000D65D9">
        <w:rPr>
          <w:rFonts w:ascii="Garamond" w:hAnsi="Garamond"/>
          <w:sz w:val="20"/>
          <w:szCs w:val="20"/>
        </w:rPr>
        <w:t>pocztowej</w:t>
      </w:r>
      <w:r w:rsidRPr="000D65D9">
        <w:rPr>
          <w:rFonts w:ascii="Garamond" w:hAnsi="Garamond"/>
          <w:spacing w:val="24"/>
          <w:sz w:val="20"/>
          <w:szCs w:val="20"/>
        </w:rPr>
        <w:t xml:space="preserve"> </w:t>
      </w:r>
      <w:r w:rsidRPr="000D65D9">
        <w:rPr>
          <w:rFonts w:ascii="Garamond" w:hAnsi="Garamond"/>
          <w:sz w:val="20"/>
          <w:szCs w:val="20"/>
        </w:rPr>
        <w:t>operatora</w:t>
      </w:r>
      <w:r w:rsidRPr="000D65D9">
        <w:rPr>
          <w:rFonts w:ascii="Garamond" w:hAnsi="Garamond"/>
          <w:spacing w:val="26"/>
          <w:sz w:val="20"/>
          <w:szCs w:val="20"/>
        </w:rPr>
        <w:t xml:space="preserve"> </w:t>
      </w:r>
      <w:r w:rsidRPr="000D65D9">
        <w:rPr>
          <w:rFonts w:ascii="Garamond" w:hAnsi="Garamond"/>
          <w:sz w:val="20"/>
          <w:szCs w:val="20"/>
        </w:rPr>
        <w:t xml:space="preserve">pocztowego w rozumieniu ustawy z dnia 23 listopada 2012 r. - Prawo pocztowe albo w placówce podmiotu zajmującego się doręczaniem korespondencji </w:t>
      </w:r>
      <w:r w:rsidRPr="000D65D9">
        <w:rPr>
          <w:rFonts w:ascii="Garamond" w:hAnsi="Garamond"/>
          <w:sz w:val="20"/>
          <w:szCs w:val="20"/>
        </w:rPr>
        <w:lastRenderedPageBreak/>
        <w:t>na terytorium innego niż Rzeczpospolita Polska państwa członkowskiego Unii Europejskiej, Konfederacji Szwajcarskiej albo państwa</w:t>
      </w:r>
      <w:r w:rsidRPr="000D65D9">
        <w:rPr>
          <w:rFonts w:ascii="Garamond" w:hAnsi="Garamond"/>
          <w:spacing w:val="80"/>
          <w:sz w:val="20"/>
          <w:szCs w:val="20"/>
        </w:rPr>
        <w:t xml:space="preserve"> </w:t>
      </w:r>
      <w:r w:rsidRPr="000D65D9">
        <w:rPr>
          <w:rFonts w:ascii="Garamond" w:hAnsi="Garamond"/>
          <w:sz w:val="20"/>
          <w:szCs w:val="20"/>
        </w:rPr>
        <w:t>członkowskiego</w:t>
      </w:r>
      <w:r w:rsidRPr="000D65D9">
        <w:rPr>
          <w:rFonts w:ascii="Garamond" w:hAnsi="Garamond"/>
          <w:spacing w:val="40"/>
          <w:sz w:val="20"/>
          <w:szCs w:val="20"/>
        </w:rPr>
        <w:t xml:space="preserve">  </w:t>
      </w:r>
      <w:r w:rsidRPr="000D65D9">
        <w:rPr>
          <w:rFonts w:ascii="Garamond" w:hAnsi="Garamond"/>
          <w:sz w:val="20"/>
          <w:szCs w:val="20"/>
        </w:rPr>
        <w:t>Europejskiego</w:t>
      </w:r>
      <w:r w:rsidRPr="000D65D9">
        <w:rPr>
          <w:rFonts w:ascii="Garamond" w:hAnsi="Garamond"/>
          <w:spacing w:val="40"/>
          <w:sz w:val="20"/>
          <w:szCs w:val="20"/>
        </w:rPr>
        <w:t xml:space="preserve">  </w:t>
      </w:r>
      <w:r w:rsidRPr="000D65D9">
        <w:rPr>
          <w:rFonts w:ascii="Garamond" w:hAnsi="Garamond"/>
          <w:sz w:val="20"/>
          <w:szCs w:val="20"/>
        </w:rPr>
        <w:t>Porozumienia</w:t>
      </w:r>
      <w:r w:rsidRPr="000D65D9">
        <w:rPr>
          <w:rFonts w:ascii="Garamond" w:hAnsi="Garamond"/>
          <w:spacing w:val="40"/>
          <w:sz w:val="20"/>
          <w:szCs w:val="20"/>
        </w:rPr>
        <w:t xml:space="preserve">  </w:t>
      </w:r>
      <w:r w:rsidRPr="000D65D9">
        <w:rPr>
          <w:rFonts w:ascii="Garamond" w:hAnsi="Garamond"/>
          <w:sz w:val="20"/>
          <w:szCs w:val="20"/>
        </w:rPr>
        <w:t>o</w:t>
      </w:r>
      <w:r w:rsidRPr="000D65D9">
        <w:rPr>
          <w:rFonts w:ascii="Garamond" w:hAnsi="Garamond"/>
          <w:spacing w:val="40"/>
          <w:sz w:val="20"/>
          <w:szCs w:val="20"/>
        </w:rPr>
        <w:t xml:space="preserve">  </w:t>
      </w:r>
      <w:r w:rsidRPr="000D65D9">
        <w:rPr>
          <w:rFonts w:ascii="Garamond" w:hAnsi="Garamond"/>
          <w:sz w:val="20"/>
          <w:szCs w:val="20"/>
        </w:rPr>
        <w:t>Wolnym</w:t>
      </w:r>
      <w:r w:rsidRPr="000D65D9">
        <w:rPr>
          <w:rFonts w:ascii="Garamond" w:hAnsi="Garamond"/>
          <w:spacing w:val="40"/>
          <w:sz w:val="20"/>
          <w:szCs w:val="20"/>
        </w:rPr>
        <w:t xml:space="preserve">  </w:t>
      </w:r>
      <w:r w:rsidRPr="000D65D9">
        <w:rPr>
          <w:rFonts w:ascii="Garamond" w:hAnsi="Garamond"/>
          <w:sz w:val="20"/>
          <w:szCs w:val="20"/>
        </w:rPr>
        <w:t>Handlu</w:t>
      </w:r>
      <w:r w:rsidRPr="000D65D9">
        <w:rPr>
          <w:rFonts w:ascii="Garamond" w:hAnsi="Garamond"/>
          <w:spacing w:val="40"/>
          <w:sz w:val="20"/>
          <w:szCs w:val="20"/>
        </w:rPr>
        <w:t xml:space="preserve">  </w:t>
      </w:r>
      <w:r w:rsidRPr="000D65D9">
        <w:rPr>
          <w:rFonts w:ascii="Garamond" w:hAnsi="Garamond"/>
          <w:sz w:val="20"/>
          <w:szCs w:val="20"/>
        </w:rPr>
        <w:t>(EFTA)</w:t>
      </w:r>
      <w:r w:rsidRPr="000D65D9">
        <w:rPr>
          <w:rFonts w:ascii="Garamond" w:hAnsi="Garamond"/>
          <w:spacing w:val="40"/>
          <w:sz w:val="20"/>
          <w:szCs w:val="20"/>
        </w:rPr>
        <w:t xml:space="preserve">  </w:t>
      </w:r>
      <w:r w:rsidRPr="000D65D9">
        <w:rPr>
          <w:rFonts w:ascii="Garamond" w:hAnsi="Garamond"/>
          <w:sz w:val="20"/>
          <w:szCs w:val="20"/>
        </w:rPr>
        <w:t>-</w:t>
      </w:r>
      <w:r w:rsidRPr="000D65D9">
        <w:rPr>
          <w:rFonts w:ascii="Garamond" w:hAnsi="Garamond"/>
          <w:spacing w:val="40"/>
          <w:sz w:val="20"/>
          <w:szCs w:val="20"/>
        </w:rPr>
        <w:t xml:space="preserve">  </w:t>
      </w:r>
      <w:r w:rsidRPr="000D65D9">
        <w:rPr>
          <w:rFonts w:ascii="Garamond" w:hAnsi="Garamond"/>
          <w:sz w:val="20"/>
          <w:szCs w:val="20"/>
        </w:rPr>
        <w:t>strony</w:t>
      </w:r>
      <w:r w:rsidRPr="000D65D9">
        <w:rPr>
          <w:rFonts w:ascii="Garamond" w:hAnsi="Garamond"/>
          <w:spacing w:val="40"/>
          <w:sz w:val="20"/>
          <w:szCs w:val="20"/>
        </w:rPr>
        <w:t xml:space="preserve">  </w:t>
      </w:r>
      <w:r w:rsidRPr="000D65D9">
        <w:rPr>
          <w:rFonts w:ascii="Garamond" w:hAnsi="Garamond"/>
          <w:sz w:val="20"/>
          <w:szCs w:val="20"/>
        </w:rPr>
        <w:t>umowy</w:t>
      </w:r>
      <w:r w:rsidR="00173EDA" w:rsidRPr="000D65D9">
        <w:rPr>
          <w:rFonts w:ascii="Garamond" w:hAnsi="Garamond"/>
          <w:sz w:val="20"/>
          <w:szCs w:val="20"/>
        </w:rPr>
        <w:t xml:space="preserve"> </w:t>
      </w:r>
      <w:r w:rsidRPr="000D65D9">
        <w:rPr>
          <w:rFonts w:ascii="Garamond" w:hAnsi="Garamond"/>
          <w:sz w:val="20"/>
          <w:szCs w:val="20"/>
        </w:rPr>
        <w:t>o</w:t>
      </w:r>
      <w:r w:rsidRPr="000D65D9">
        <w:rPr>
          <w:rFonts w:ascii="Garamond" w:hAnsi="Garamond"/>
          <w:spacing w:val="42"/>
          <w:sz w:val="20"/>
          <w:szCs w:val="20"/>
        </w:rPr>
        <w:t xml:space="preserve"> </w:t>
      </w:r>
      <w:r w:rsidRPr="000D65D9">
        <w:rPr>
          <w:rFonts w:ascii="Garamond" w:hAnsi="Garamond"/>
          <w:sz w:val="20"/>
          <w:szCs w:val="20"/>
        </w:rPr>
        <w:t>Europejskim</w:t>
      </w:r>
      <w:r w:rsidRPr="000D65D9">
        <w:rPr>
          <w:rFonts w:ascii="Garamond" w:hAnsi="Garamond"/>
          <w:spacing w:val="42"/>
          <w:sz w:val="20"/>
          <w:szCs w:val="20"/>
        </w:rPr>
        <w:t xml:space="preserve"> </w:t>
      </w:r>
      <w:r w:rsidRPr="000D65D9">
        <w:rPr>
          <w:rFonts w:ascii="Garamond" w:hAnsi="Garamond"/>
          <w:sz w:val="20"/>
          <w:szCs w:val="20"/>
        </w:rPr>
        <w:t>Obszarze</w:t>
      </w:r>
      <w:r w:rsidRPr="000D65D9">
        <w:rPr>
          <w:rFonts w:ascii="Garamond" w:hAnsi="Garamond"/>
          <w:spacing w:val="39"/>
          <w:sz w:val="20"/>
          <w:szCs w:val="20"/>
        </w:rPr>
        <w:t xml:space="preserve"> </w:t>
      </w:r>
      <w:r w:rsidRPr="000D65D9">
        <w:rPr>
          <w:rFonts w:ascii="Garamond" w:hAnsi="Garamond"/>
          <w:sz w:val="20"/>
          <w:szCs w:val="20"/>
        </w:rPr>
        <w:t>Gospodarczym</w:t>
      </w:r>
      <w:r w:rsidRPr="000D65D9">
        <w:rPr>
          <w:rFonts w:ascii="Garamond" w:hAnsi="Garamond"/>
          <w:spacing w:val="43"/>
          <w:sz w:val="20"/>
          <w:szCs w:val="20"/>
        </w:rPr>
        <w:t xml:space="preserve"> </w:t>
      </w:r>
      <w:r w:rsidRPr="000D65D9">
        <w:rPr>
          <w:rFonts w:ascii="Garamond" w:hAnsi="Garamond"/>
          <w:sz w:val="20"/>
          <w:szCs w:val="20"/>
        </w:rPr>
        <w:t>albo</w:t>
      </w:r>
      <w:r w:rsidRPr="000D65D9">
        <w:rPr>
          <w:rFonts w:ascii="Garamond" w:hAnsi="Garamond"/>
          <w:spacing w:val="42"/>
          <w:sz w:val="20"/>
          <w:szCs w:val="20"/>
        </w:rPr>
        <w:t xml:space="preserve"> </w:t>
      </w:r>
      <w:r w:rsidRPr="000D65D9">
        <w:rPr>
          <w:rFonts w:ascii="Garamond" w:hAnsi="Garamond"/>
          <w:sz w:val="20"/>
          <w:szCs w:val="20"/>
        </w:rPr>
        <w:t>wysłanie</w:t>
      </w:r>
      <w:r w:rsidRPr="000D65D9">
        <w:rPr>
          <w:rFonts w:ascii="Garamond" w:hAnsi="Garamond"/>
          <w:spacing w:val="40"/>
          <w:sz w:val="20"/>
          <w:szCs w:val="20"/>
        </w:rPr>
        <w:t xml:space="preserve"> </w:t>
      </w:r>
      <w:r w:rsidRPr="000D65D9">
        <w:rPr>
          <w:rFonts w:ascii="Garamond" w:hAnsi="Garamond"/>
          <w:sz w:val="20"/>
          <w:szCs w:val="20"/>
        </w:rPr>
        <w:t>jej</w:t>
      </w:r>
      <w:r w:rsidRPr="000D65D9">
        <w:rPr>
          <w:rFonts w:ascii="Garamond" w:hAnsi="Garamond"/>
          <w:spacing w:val="41"/>
          <w:sz w:val="20"/>
          <w:szCs w:val="20"/>
        </w:rPr>
        <w:t xml:space="preserve"> </w:t>
      </w:r>
      <w:r w:rsidRPr="000D65D9">
        <w:rPr>
          <w:rFonts w:ascii="Garamond" w:hAnsi="Garamond"/>
          <w:sz w:val="20"/>
          <w:szCs w:val="20"/>
        </w:rPr>
        <w:t>na</w:t>
      </w:r>
      <w:r w:rsidRPr="000D65D9">
        <w:rPr>
          <w:rFonts w:ascii="Garamond" w:hAnsi="Garamond"/>
          <w:spacing w:val="43"/>
          <w:sz w:val="20"/>
          <w:szCs w:val="20"/>
        </w:rPr>
        <w:t xml:space="preserve"> </w:t>
      </w:r>
      <w:r w:rsidRPr="000D65D9">
        <w:rPr>
          <w:rFonts w:ascii="Garamond" w:hAnsi="Garamond"/>
          <w:sz w:val="20"/>
          <w:szCs w:val="20"/>
        </w:rPr>
        <w:t>adres</w:t>
      </w:r>
      <w:r w:rsidRPr="000D65D9">
        <w:rPr>
          <w:rFonts w:ascii="Garamond" w:hAnsi="Garamond"/>
          <w:spacing w:val="40"/>
          <w:sz w:val="20"/>
          <w:szCs w:val="20"/>
        </w:rPr>
        <w:t xml:space="preserve"> </w:t>
      </w:r>
      <w:r w:rsidRPr="000D65D9">
        <w:rPr>
          <w:rFonts w:ascii="Garamond" w:hAnsi="Garamond"/>
          <w:sz w:val="20"/>
          <w:szCs w:val="20"/>
        </w:rPr>
        <w:t>do</w:t>
      </w:r>
      <w:r w:rsidRPr="000D65D9">
        <w:rPr>
          <w:rFonts w:ascii="Garamond" w:hAnsi="Garamond"/>
          <w:spacing w:val="39"/>
          <w:sz w:val="20"/>
          <w:szCs w:val="20"/>
        </w:rPr>
        <w:t xml:space="preserve"> </w:t>
      </w:r>
      <w:r w:rsidRPr="000D65D9">
        <w:rPr>
          <w:rFonts w:ascii="Garamond" w:hAnsi="Garamond"/>
          <w:sz w:val="20"/>
          <w:szCs w:val="20"/>
        </w:rPr>
        <w:t>doręczeń</w:t>
      </w:r>
      <w:r w:rsidRPr="000D65D9">
        <w:rPr>
          <w:rFonts w:ascii="Garamond" w:hAnsi="Garamond"/>
          <w:spacing w:val="42"/>
          <w:sz w:val="20"/>
          <w:szCs w:val="20"/>
        </w:rPr>
        <w:t xml:space="preserve"> </w:t>
      </w:r>
      <w:r w:rsidRPr="000D65D9">
        <w:rPr>
          <w:rFonts w:ascii="Garamond" w:hAnsi="Garamond"/>
          <w:spacing w:val="-2"/>
          <w:sz w:val="20"/>
          <w:szCs w:val="20"/>
        </w:rPr>
        <w:t>elektronicznych,</w:t>
      </w:r>
      <w:r w:rsidR="00173EDA" w:rsidRPr="000D65D9">
        <w:rPr>
          <w:rFonts w:ascii="Garamond" w:hAnsi="Garamond"/>
          <w:spacing w:val="-2"/>
          <w:sz w:val="20"/>
          <w:szCs w:val="20"/>
        </w:rPr>
        <w:t xml:space="preserve"> </w:t>
      </w:r>
      <w:r w:rsidRPr="000D65D9">
        <w:rPr>
          <w:rFonts w:ascii="Garamond" w:hAnsi="Garamond"/>
          <w:sz w:val="20"/>
          <w:szCs w:val="20"/>
        </w:rPr>
        <w:t>o którym</w:t>
      </w:r>
      <w:r w:rsidRPr="000D65D9">
        <w:rPr>
          <w:rFonts w:ascii="Garamond" w:hAnsi="Garamond"/>
          <w:spacing w:val="-1"/>
          <w:sz w:val="20"/>
          <w:szCs w:val="20"/>
        </w:rPr>
        <w:t xml:space="preserve"> </w:t>
      </w:r>
      <w:r w:rsidRPr="000D65D9">
        <w:rPr>
          <w:rFonts w:ascii="Garamond" w:hAnsi="Garamond"/>
          <w:sz w:val="20"/>
          <w:szCs w:val="20"/>
        </w:rPr>
        <w:t>mowa</w:t>
      </w:r>
      <w:r w:rsidRPr="000D65D9">
        <w:rPr>
          <w:rFonts w:ascii="Garamond" w:hAnsi="Garamond"/>
          <w:spacing w:val="-4"/>
          <w:sz w:val="20"/>
          <w:szCs w:val="20"/>
        </w:rPr>
        <w:t xml:space="preserve"> </w:t>
      </w:r>
      <w:r w:rsidRPr="000D65D9">
        <w:rPr>
          <w:rFonts w:ascii="Garamond" w:hAnsi="Garamond"/>
          <w:sz w:val="20"/>
          <w:szCs w:val="20"/>
        </w:rPr>
        <w:t>w</w:t>
      </w:r>
      <w:r w:rsidRPr="000D65D9">
        <w:rPr>
          <w:rFonts w:ascii="Garamond" w:hAnsi="Garamond"/>
          <w:spacing w:val="-1"/>
          <w:sz w:val="20"/>
          <w:szCs w:val="20"/>
        </w:rPr>
        <w:t xml:space="preserve"> </w:t>
      </w:r>
      <w:r w:rsidRPr="000D65D9">
        <w:rPr>
          <w:rFonts w:ascii="Garamond" w:hAnsi="Garamond"/>
          <w:sz w:val="20"/>
          <w:szCs w:val="20"/>
        </w:rPr>
        <w:t>art.</w:t>
      </w:r>
      <w:r w:rsidRPr="000D65D9">
        <w:rPr>
          <w:rFonts w:ascii="Garamond" w:hAnsi="Garamond"/>
          <w:spacing w:val="-1"/>
          <w:sz w:val="20"/>
          <w:szCs w:val="20"/>
        </w:rPr>
        <w:t xml:space="preserve"> </w:t>
      </w:r>
      <w:r w:rsidRPr="000D65D9">
        <w:rPr>
          <w:rFonts w:ascii="Garamond" w:hAnsi="Garamond"/>
          <w:sz w:val="20"/>
          <w:szCs w:val="20"/>
        </w:rPr>
        <w:t>2</w:t>
      </w:r>
      <w:r w:rsidRPr="000D65D9">
        <w:rPr>
          <w:rFonts w:ascii="Garamond" w:hAnsi="Garamond"/>
          <w:spacing w:val="-3"/>
          <w:sz w:val="20"/>
          <w:szCs w:val="20"/>
        </w:rPr>
        <w:t xml:space="preserve"> </w:t>
      </w:r>
      <w:r w:rsidRPr="000D65D9">
        <w:rPr>
          <w:rFonts w:ascii="Garamond" w:hAnsi="Garamond"/>
          <w:sz w:val="20"/>
          <w:szCs w:val="20"/>
        </w:rPr>
        <w:t>pkt</w:t>
      </w:r>
      <w:r w:rsidRPr="000D65D9">
        <w:rPr>
          <w:rFonts w:ascii="Garamond" w:hAnsi="Garamond"/>
          <w:spacing w:val="-2"/>
          <w:sz w:val="20"/>
          <w:szCs w:val="20"/>
        </w:rPr>
        <w:t xml:space="preserve"> </w:t>
      </w:r>
      <w:r w:rsidRPr="000D65D9">
        <w:rPr>
          <w:rFonts w:ascii="Garamond" w:hAnsi="Garamond"/>
          <w:sz w:val="20"/>
          <w:szCs w:val="20"/>
        </w:rPr>
        <w:t>1</w:t>
      </w:r>
      <w:r w:rsidRPr="000D65D9">
        <w:rPr>
          <w:rFonts w:ascii="Garamond" w:hAnsi="Garamond"/>
          <w:spacing w:val="-1"/>
          <w:sz w:val="20"/>
          <w:szCs w:val="20"/>
        </w:rPr>
        <w:t xml:space="preserve"> </w:t>
      </w:r>
      <w:r w:rsidRPr="000D65D9">
        <w:rPr>
          <w:rFonts w:ascii="Garamond" w:hAnsi="Garamond"/>
          <w:sz w:val="20"/>
          <w:szCs w:val="20"/>
        </w:rPr>
        <w:t>ustawy</w:t>
      </w:r>
      <w:r w:rsidRPr="000D65D9">
        <w:rPr>
          <w:rFonts w:ascii="Garamond" w:hAnsi="Garamond"/>
          <w:spacing w:val="-4"/>
          <w:sz w:val="20"/>
          <w:szCs w:val="20"/>
        </w:rPr>
        <w:t xml:space="preserve"> </w:t>
      </w:r>
      <w:r w:rsidRPr="000D65D9">
        <w:rPr>
          <w:rFonts w:ascii="Garamond" w:hAnsi="Garamond"/>
          <w:sz w:val="20"/>
          <w:szCs w:val="20"/>
        </w:rPr>
        <w:t>z</w:t>
      </w:r>
      <w:r w:rsidRPr="000D65D9">
        <w:rPr>
          <w:rFonts w:ascii="Garamond" w:hAnsi="Garamond"/>
          <w:spacing w:val="-1"/>
          <w:sz w:val="20"/>
          <w:szCs w:val="20"/>
        </w:rPr>
        <w:t xml:space="preserve"> </w:t>
      </w:r>
      <w:r w:rsidRPr="000D65D9">
        <w:rPr>
          <w:rFonts w:ascii="Garamond" w:hAnsi="Garamond"/>
          <w:sz w:val="20"/>
          <w:szCs w:val="20"/>
        </w:rPr>
        <w:t>dnia</w:t>
      </w:r>
      <w:r w:rsidRPr="000D65D9">
        <w:rPr>
          <w:rFonts w:ascii="Garamond" w:hAnsi="Garamond"/>
          <w:spacing w:val="-2"/>
          <w:sz w:val="20"/>
          <w:szCs w:val="20"/>
        </w:rPr>
        <w:t xml:space="preserve"> </w:t>
      </w:r>
      <w:r w:rsidRPr="000D65D9">
        <w:rPr>
          <w:rFonts w:ascii="Garamond" w:hAnsi="Garamond"/>
          <w:sz w:val="20"/>
          <w:szCs w:val="20"/>
        </w:rPr>
        <w:t>18</w:t>
      </w:r>
      <w:r w:rsidRPr="000D65D9">
        <w:rPr>
          <w:rFonts w:ascii="Garamond" w:hAnsi="Garamond"/>
          <w:spacing w:val="-1"/>
          <w:sz w:val="20"/>
          <w:szCs w:val="20"/>
        </w:rPr>
        <w:t xml:space="preserve"> </w:t>
      </w:r>
      <w:r w:rsidRPr="000D65D9">
        <w:rPr>
          <w:rFonts w:ascii="Garamond" w:hAnsi="Garamond"/>
          <w:sz w:val="20"/>
          <w:szCs w:val="20"/>
        </w:rPr>
        <w:t>listopada</w:t>
      </w:r>
      <w:r w:rsidRPr="000D65D9">
        <w:rPr>
          <w:rFonts w:ascii="Garamond" w:hAnsi="Garamond"/>
          <w:spacing w:val="-1"/>
          <w:sz w:val="20"/>
          <w:szCs w:val="20"/>
        </w:rPr>
        <w:t xml:space="preserve"> </w:t>
      </w:r>
      <w:r w:rsidRPr="000D65D9">
        <w:rPr>
          <w:rFonts w:ascii="Garamond" w:hAnsi="Garamond"/>
          <w:sz w:val="20"/>
          <w:szCs w:val="20"/>
        </w:rPr>
        <w:t>2020</w:t>
      </w:r>
      <w:r w:rsidRPr="000D65D9">
        <w:rPr>
          <w:rFonts w:ascii="Garamond" w:hAnsi="Garamond"/>
          <w:spacing w:val="-2"/>
          <w:sz w:val="20"/>
          <w:szCs w:val="20"/>
        </w:rPr>
        <w:t xml:space="preserve"> </w:t>
      </w:r>
      <w:r w:rsidRPr="000D65D9">
        <w:rPr>
          <w:rFonts w:ascii="Garamond" w:hAnsi="Garamond"/>
          <w:sz w:val="20"/>
          <w:szCs w:val="20"/>
        </w:rPr>
        <w:t>r.</w:t>
      </w:r>
      <w:r w:rsidRPr="000D65D9">
        <w:rPr>
          <w:rFonts w:ascii="Garamond" w:hAnsi="Garamond"/>
          <w:spacing w:val="-1"/>
          <w:sz w:val="20"/>
          <w:szCs w:val="20"/>
        </w:rPr>
        <w:t xml:space="preserve"> </w:t>
      </w:r>
      <w:r w:rsidRPr="000D65D9">
        <w:rPr>
          <w:rFonts w:ascii="Garamond" w:hAnsi="Garamond"/>
          <w:sz w:val="20"/>
          <w:szCs w:val="20"/>
        </w:rPr>
        <w:t>o</w:t>
      </w:r>
      <w:r w:rsidRPr="000D65D9">
        <w:rPr>
          <w:rFonts w:ascii="Garamond" w:hAnsi="Garamond"/>
          <w:spacing w:val="-3"/>
          <w:sz w:val="20"/>
          <w:szCs w:val="20"/>
        </w:rPr>
        <w:t xml:space="preserve"> </w:t>
      </w:r>
      <w:r w:rsidRPr="000D65D9">
        <w:rPr>
          <w:rFonts w:ascii="Garamond" w:hAnsi="Garamond"/>
          <w:sz w:val="20"/>
          <w:szCs w:val="20"/>
        </w:rPr>
        <w:t>doręczeniach</w:t>
      </w:r>
      <w:r w:rsidRPr="000D65D9">
        <w:rPr>
          <w:rFonts w:ascii="Garamond" w:hAnsi="Garamond"/>
          <w:spacing w:val="-2"/>
          <w:sz w:val="20"/>
          <w:szCs w:val="20"/>
        </w:rPr>
        <w:t xml:space="preserve"> </w:t>
      </w:r>
      <w:r w:rsidRPr="000D65D9">
        <w:rPr>
          <w:rFonts w:ascii="Garamond" w:hAnsi="Garamond"/>
          <w:sz w:val="20"/>
          <w:szCs w:val="20"/>
        </w:rPr>
        <w:t>elektronicznych, jest równoznaczne z jej wniesieniem.</w:t>
      </w:r>
    </w:p>
    <w:p w14:paraId="672EB54B" w14:textId="580EEB54" w:rsidR="00256B5C" w:rsidRPr="000D65D9" w:rsidRDefault="00256B5C">
      <w:pPr>
        <w:pStyle w:val="Akapitzlist"/>
        <w:widowControl w:val="0"/>
        <w:numPr>
          <w:ilvl w:val="0"/>
          <w:numId w:val="58"/>
        </w:numPr>
        <w:tabs>
          <w:tab w:val="left" w:pos="427"/>
        </w:tabs>
        <w:autoSpaceDE w:val="0"/>
        <w:autoSpaceDN w:val="0"/>
        <w:spacing w:after="0" w:line="276" w:lineRule="auto"/>
        <w:ind w:right="282" w:hanging="426"/>
        <w:contextualSpacing w:val="0"/>
        <w:jc w:val="left"/>
        <w:rPr>
          <w:rFonts w:ascii="Garamond" w:hAnsi="Garamond"/>
          <w:sz w:val="20"/>
          <w:szCs w:val="20"/>
        </w:rPr>
      </w:pPr>
      <w:r w:rsidRPr="000D65D9">
        <w:rPr>
          <w:rFonts w:ascii="Garamond" w:hAnsi="Garamond"/>
          <w:sz w:val="20"/>
          <w:szCs w:val="20"/>
        </w:rPr>
        <w:t>Prezes</w:t>
      </w:r>
      <w:r w:rsidRPr="000D65D9">
        <w:rPr>
          <w:rFonts w:ascii="Garamond" w:hAnsi="Garamond"/>
          <w:spacing w:val="40"/>
          <w:sz w:val="20"/>
          <w:szCs w:val="20"/>
        </w:rPr>
        <w:t xml:space="preserve"> </w:t>
      </w:r>
      <w:r w:rsidRPr="000D65D9">
        <w:rPr>
          <w:rFonts w:ascii="Garamond" w:hAnsi="Garamond"/>
          <w:sz w:val="20"/>
          <w:szCs w:val="20"/>
        </w:rPr>
        <w:t>Izby</w:t>
      </w:r>
      <w:r w:rsidRPr="000D65D9">
        <w:rPr>
          <w:rFonts w:ascii="Garamond" w:hAnsi="Garamond"/>
          <w:spacing w:val="40"/>
          <w:sz w:val="20"/>
          <w:szCs w:val="20"/>
        </w:rPr>
        <w:t xml:space="preserve"> </w:t>
      </w:r>
      <w:r w:rsidRPr="000D65D9">
        <w:rPr>
          <w:rFonts w:ascii="Garamond" w:hAnsi="Garamond"/>
          <w:sz w:val="20"/>
          <w:szCs w:val="20"/>
        </w:rPr>
        <w:t>przekazuje</w:t>
      </w:r>
      <w:r w:rsidRPr="000D65D9">
        <w:rPr>
          <w:rFonts w:ascii="Garamond" w:hAnsi="Garamond"/>
          <w:spacing w:val="40"/>
          <w:sz w:val="20"/>
          <w:szCs w:val="20"/>
        </w:rPr>
        <w:t xml:space="preserve"> </w:t>
      </w:r>
      <w:r w:rsidRPr="000D65D9">
        <w:rPr>
          <w:rFonts w:ascii="Garamond" w:hAnsi="Garamond"/>
          <w:sz w:val="20"/>
          <w:szCs w:val="20"/>
        </w:rPr>
        <w:t>skargę</w:t>
      </w:r>
      <w:r w:rsidRPr="000D65D9">
        <w:rPr>
          <w:rFonts w:ascii="Garamond" w:hAnsi="Garamond"/>
          <w:spacing w:val="40"/>
          <w:sz w:val="20"/>
          <w:szCs w:val="20"/>
        </w:rPr>
        <w:t xml:space="preserve"> </w:t>
      </w:r>
      <w:r w:rsidRPr="000D65D9">
        <w:rPr>
          <w:rFonts w:ascii="Garamond" w:hAnsi="Garamond"/>
          <w:sz w:val="20"/>
          <w:szCs w:val="20"/>
        </w:rPr>
        <w:t>wraz</w:t>
      </w:r>
      <w:r w:rsidRPr="000D65D9">
        <w:rPr>
          <w:rFonts w:ascii="Garamond" w:hAnsi="Garamond"/>
          <w:spacing w:val="40"/>
          <w:sz w:val="20"/>
          <w:szCs w:val="20"/>
        </w:rPr>
        <w:t xml:space="preserve"> </w:t>
      </w:r>
      <w:r w:rsidRPr="000D65D9">
        <w:rPr>
          <w:rFonts w:ascii="Garamond" w:hAnsi="Garamond"/>
          <w:sz w:val="20"/>
          <w:szCs w:val="20"/>
        </w:rPr>
        <w:t>z</w:t>
      </w:r>
      <w:r w:rsidRPr="000D65D9">
        <w:rPr>
          <w:rFonts w:ascii="Garamond" w:hAnsi="Garamond"/>
          <w:spacing w:val="40"/>
          <w:sz w:val="20"/>
          <w:szCs w:val="20"/>
        </w:rPr>
        <w:t xml:space="preserve"> </w:t>
      </w:r>
      <w:r w:rsidRPr="000D65D9">
        <w:rPr>
          <w:rFonts w:ascii="Garamond" w:hAnsi="Garamond"/>
          <w:sz w:val="20"/>
          <w:szCs w:val="20"/>
        </w:rPr>
        <w:t>aktami</w:t>
      </w:r>
      <w:r w:rsidRPr="000D65D9">
        <w:rPr>
          <w:rFonts w:ascii="Garamond" w:hAnsi="Garamond"/>
          <w:spacing w:val="40"/>
          <w:sz w:val="20"/>
          <w:szCs w:val="20"/>
        </w:rPr>
        <w:t xml:space="preserve"> </w:t>
      </w:r>
      <w:r w:rsidRPr="000D65D9">
        <w:rPr>
          <w:rFonts w:ascii="Garamond" w:hAnsi="Garamond"/>
          <w:sz w:val="20"/>
          <w:szCs w:val="20"/>
        </w:rPr>
        <w:t>postępowania</w:t>
      </w:r>
      <w:r w:rsidRPr="000D65D9">
        <w:rPr>
          <w:rFonts w:ascii="Garamond" w:hAnsi="Garamond"/>
          <w:spacing w:val="40"/>
          <w:sz w:val="20"/>
          <w:szCs w:val="20"/>
        </w:rPr>
        <w:t xml:space="preserve"> </w:t>
      </w:r>
      <w:r w:rsidRPr="000D65D9">
        <w:rPr>
          <w:rFonts w:ascii="Garamond" w:hAnsi="Garamond"/>
          <w:sz w:val="20"/>
          <w:szCs w:val="20"/>
        </w:rPr>
        <w:t>odwoławczego</w:t>
      </w:r>
      <w:r w:rsidRPr="000D65D9">
        <w:rPr>
          <w:rFonts w:ascii="Garamond" w:hAnsi="Garamond"/>
          <w:spacing w:val="40"/>
          <w:sz w:val="20"/>
          <w:szCs w:val="20"/>
        </w:rPr>
        <w:t xml:space="preserve"> </w:t>
      </w:r>
      <w:r w:rsidRPr="000D65D9">
        <w:rPr>
          <w:rFonts w:ascii="Garamond" w:hAnsi="Garamond"/>
          <w:sz w:val="20"/>
          <w:szCs w:val="20"/>
        </w:rPr>
        <w:t>do</w:t>
      </w:r>
      <w:r w:rsidRPr="000D65D9">
        <w:rPr>
          <w:rFonts w:ascii="Garamond" w:hAnsi="Garamond"/>
          <w:spacing w:val="40"/>
          <w:sz w:val="20"/>
          <w:szCs w:val="20"/>
        </w:rPr>
        <w:t xml:space="preserve"> </w:t>
      </w:r>
      <w:r w:rsidRPr="000D65D9">
        <w:rPr>
          <w:rFonts w:ascii="Garamond" w:hAnsi="Garamond"/>
          <w:sz w:val="20"/>
          <w:szCs w:val="20"/>
        </w:rPr>
        <w:t>sądu</w:t>
      </w:r>
      <w:r w:rsidRPr="000D65D9">
        <w:rPr>
          <w:rFonts w:ascii="Garamond" w:hAnsi="Garamond"/>
          <w:spacing w:val="40"/>
          <w:sz w:val="20"/>
          <w:szCs w:val="20"/>
        </w:rPr>
        <w:t xml:space="preserve"> </w:t>
      </w:r>
      <w:r w:rsidRPr="000D65D9">
        <w:rPr>
          <w:rFonts w:ascii="Garamond" w:hAnsi="Garamond"/>
          <w:sz w:val="20"/>
          <w:szCs w:val="20"/>
        </w:rPr>
        <w:t>zamówi</w:t>
      </w:r>
      <w:r w:rsidR="00173EDA" w:rsidRPr="000D65D9">
        <w:rPr>
          <w:rFonts w:ascii="Garamond" w:hAnsi="Garamond"/>
          <w:sz w:val="20"/>
          <w:szCs w:val="20"/>
        </w:rPr>
        <w:t xml:space="preserve"> </w:t>
      </w:r>
      <w:r w:rsidRPr="000D65D9">
        <w:rPr>
          <w:rFonts w:ascii="Garamond" w:hAnsi="Garamond"/>
          <w:sz w:val="20"/>
          <w:szCs w:val="20"/>
        </w:rPr>
        <w:t>publicznych w terminie 7 dni od dnia jej otrzymania.</w:t>
      </w:r>
    </w:p>
    <w:p w14:paraId="05EDE042" w14:textId="04E0F7BB" w:rsidR="00256B5C" w:rsidRPr="000D65D9" w:rsidRDefault="00256B5C">
      <w:pPr>
        <w:pStyle w:val="Akapitzlist"/>
        <w:widowControl w:val="0"/>
        <w:numPr>
          <w:ilvl w:val="0"/>
          <w:numId w:val="58"/>
        </w:numPr>
        <w:tabs>
          <w:tab w:val="left" w:pos="427"/>
        </w:tabs>
        <w:autoSpaceDE w:val="0"/>
        <w:autoSpaceDN w:val="0"/>
        <w:spacing w:after="0" w:line="276" w:lineRule="auto"/>
        <w:ind w:right="283" w:hanging="426"/>
        <w:contextualSpacing w:val="0"/>
        <w:jc w:val="left"/>
        <w:rPr>
          <w:rFonts w:ascii="Garamond" w:hAnsi="Garamond"/>
          <w:sz w:val="20"/>
          <w:szCs w:val="20"/>
        </w:rPr>
      </w:pPr>
      <w:r w:rsidRPr="000D65D9">
        <w:rPr>
          <w:rFonts w:ascii="Garamond" w:hAnsi="Garamond"/>
          <w:sz w:val="20"/>
          <w:szCs w:val="20"/>
        </w:rPr>
        <w:t>Sąd</w:t>
      </w:r>
      <w:r w:rsidRPr="000D65D9">
        <w:rPr>
          <w:rFonts w:ascii="Garamond" w:hAnsi="Garamond"/>
          <w:spacing w:val="29"/>
          <w:sz w:val="20"/>
          <w:szCs w:val="20"/>
        </w:rPr>
        <w:t xml:space="preserve"> </w:t>
      </w:r>
      <w:r w:rsidRPr="000D65D9">
        <w:rPr>
          <w:rFonts w:ascii="Garamond" w:hAnsi="Garamond"/>
          <w:sz w:val="20"/>
          <w:szCs w:val="20"/>
        </w:rPr>
        <w:t>rozpoznaje</w:t>
      </w:r>
      <w:r w:rsidRPr="000D65D9">
        <w:rPr>
          <w:rFonts w:ascii="Garamond" w:hAnsi="Garamond"/>
          <w:spacing w:val="26"/>
          <w:sz w:val="20"/>
          <w:szCs w:val="20"/>
        </w:rPr>
        <w:t xml:space="preserve"> </w:t>
      </w:r>
      <w:r w:rsidRPr="000D65D9">
        <w:rPr>
          <w:rFonts w:ascii="Garamond" w:hAnsi="Garamond"/>
          <w:sz w:val="20"/>
          <w:szCs w:val="20"/>
        </w:rPr>
        <w:t>sprawę</w:t>
      </w:r>
      <w:r w:rsidRPr="000D65D9">
        <w:rPr>
          <w:rFonts w:ascii="Garamond" w:hAnsi="Garamond"/>
          <w:spacing w:val="29"/>
          <w:sz w:val="20"/>
          <w:szCs w:val="20"/>
        </w:rPr>
        <w:t xml:space="preserve"> </w:t>
      </w:r>
      <w:r w:rsidRPr="000D65D9">
        <w:rPr>
          <w:rFonts w:ascii="Garamond" w:hAnsi="Garamond"/>
          <w:sz w:val="20"/>
          <w:szCs w:val="20"/>
        </w:rPr>
        <w:t>niezwłocznie,</w:t>
      </w:r>
      <w:r w:rsidRPr="000D65D9">
        <w:rPr>
          <w:rFonts w:ascii="Garamond" w:hAnsi="Garamond"/>
          <w:spacing w:val="29"/>
          <w:sz w:val="20"/>
          <w:szCs w:val="20"/>
        </w:rPr>
        <w:t xml:space="preserve"> </w:t>
      </w:r>
      <w:r w:rsidRPr="000D65D9">
        <w:rPr>
          <w:rFonts w:ascii="Garamond" w:hAnsi="Garamond"/>
          <w:sz w:val="20"/>
          <w:szCs w:val="20"/>
        </w:rPr>
        <w:t>nie</w:t>
      </w:r>
      <w:r w:rsidRPr="000D65D9">
        <w:rPr>
          <w:rFonts w:ascii="Garamond" w:hAnsi="Garamond"/>
          <w:spacing w:val="29"/>
          <w:sz w:val="20"/>
          <w:szCs w:val="20"/>
        </w:rPr>
        <w:t xml:space="preserve"> </w:t>
      </w:r>
      <w:r w:rsidRPr="000D65D9">
        <w:rPr>
          <w:rFonts w:ascii="Garamond" w:hAnsi="Garamond"/>
          <w:sz w:val="20"/>
          <w:szCs w:val="20"/>
        </w:rPr>
        <w:t>później</w:t>
      </w:r>
      <w:r w:rsidRPr="000D65D9">
        <w:rPr>
          <w:rFonts w:ascii="Garamond" w:hAnsi="Garamond"/>
          <w:spacing w:val="28"/>
          <w:sz w:val="20"/>
          <w:szCs w:val="20"/>
        </w:rPr>
        <w:t xml:space="preserve"> </w:t>
      </w:r>
      <w:r w:rsidRPr="000D65D9">
        <w:rPr>
          <w:rFonts w:ascii="Garamond" w:hAnsi="Garamond"/>
          <w:sz w:val="20"/>
          <w:szCs w:val="20"/>
        </w:rPr>
        <w:t>jednak</w:t>
      </w:r>
      <w:r w:rsidRPr="000D65D9">
        <w:rPr>
          <w:rFonts w:ascii="Garamond" w:hAnsi="Garamond"/>
          <w:spacing w:val="28"/>
          <w:sz w:val="20"/>
          <w:szCs w:val="20"/>
        </w:rPr>
        <w:t xml:space="preserve"> </w:t>
      </w:r>
      <w:r w:rsidRPr="000D65D9">
        <w:rPr>
          <w:rFonts w:ascii="Garamond" w:hAnsi="Garamond"/>
          <w:sz w:val="20"/>
          <w:szCs w:val="20"/>
        </w:rPr>
        <w:t>niż</w:t>
      </w:r>
      <w:r w:rsidRPr="000D65D9">
        <w:rPr>
          <w:rFonts w:ascii="Garamond" w:hAnsi="Garamond"/>
          <w:spacing w:val="29"/>
          <w:sz w:val="20"/>
          <w:szCs w:val="20"/>
        </w:rPr>
        <w:t xml:space="preserve"> </w:t>
      </w:r>
      <w:r w:rsidRPr="000D65D9">
        <w:rPr>
          <w:rFonts w:ascii="Garamond" w:hAnsi="Garamond"/>
          <w:sz w:val="20"/>
          <w:szCs w:val="20"/>
        </w:rPr>
        <w:t>w</w:t>
      </w:r>
      <w:r w:rsidRPr="000D65D9">
        <w:rPr>
          <w:rFonts w:ascii="Garamond" w:hAnsi="Garamond"/>
          <w:spacing w:val="28"/>
          <w:sz w:val="20"/>
          <w:szCs w:val="20"/>
        </w:rPr>
        <w:t xml:space="preserve"> </w:t>
      </w:r>
      <w:r w:rsidRPr="000D65D9">
        <w:rPr>
          <w:rFonts w:ascii="Garamond" w:hAnsi="Garamond"/>
          <w:sz w:val="20"/>
          <w:szCs w:val="20"/>
        </w:rPr>
        <w:t>terminie</w:t>
      </w:r>
      <w:r w:rsidRPr="000D65D9">
        <w:rPr>
          <w:rFonts w:ascii="Garamond" w:hAnsi="Garamond"/>
          <w:spacing w:val="26"/>
          <w:sz w:val="20"/>
          <w:szCs w:val="20"/>
        </w:rPr>
        <w:t xml:space="preserve"> </w:t>
      </w:r>
      <w:r w:rsidRPr="000D65D9">
        <w:rPr>
          <w:rFonts w:ascii="Garamond" w:hAnsi="Garamond"/>
          <w:sz w:val="20"/>
          <w:szCs w:val="20"/>
        </w:rPr>
        <w:t>miesiąca</w:t>
      </w:r>
      <w:r w:rsidRPr="000D65D9">
        <w:rPr>
          <w:rFonts w:ascii="Garamond" w:hAnsi="Garamond"/>
          <w:spacing w:val="26"/>
          <w:sz w:val="20"/>
          <w:szCs w:val="20"/>
        </w:rPr>
        <w:t xml:space="preserve"> </w:t>
      </w:r>
      <w:r w:rsidRPr="000D65D9">
        <w:rPr>
          <w:rFonts w:ascii="Garamond" w:hAnsi="Garamond"/>
          <w:sz w:val="20"/>
          <w:szCs w:val="20"/>
        </w:rPr>
        <w:t>od</w:t>
      </w:r>
      <w:r w:rsidRPr="000D65D9">
        <w:rPr>
          <w:rFonts w:ascii="Garamond" w:hAnsi="Garamond"/>
          <w:spacing w:val="29"/>
          <w:sz w:val="20"/>
          <w:szCs w:val="20"/>
        </w:rPr>
        <w:t xml:space="preserve"> </w:t>
      </w:r>
      <w:r w:rsidRPr="000D65D9">
        <w:rPr>
          <w:rFonts w:ascii="Garamond" w:hAnsi="Garamond"/>
          <w:sz w:val="20"/>
          <w:szCs w:val="20"/>
        </w:rPr>
        <w:t>dnia</w:t>
      </w:r>
      <w:r w:rsidRPr="000D65D9">
        <w:rPr>
          <w:rFonts w:ascii="Garamond" w:hAnsi="Garamond"/>
          <w:spacing w:val="29"/>
          <w:sz w:val="20"/>
          <w:szCs w:val="20"/>
        </w:rPr>
        <w:t xml:space="preserve"> </w:t>
      </w:r>
      <w:r w:rsidRPr="000D65D9">
        <w:rPr>
          <w:rFonts w:ascii="Garamond" w:hAnsi="Garamond"/>
          <w:sz w:val="20"/>
          <w:szCs w:val="20"/>
        </w:rPr>
        <w:t>wpływu skarg</w:t>
      </w:r>
      <w:r w:rsidR="00173EDA" w:rsidRPr="000D65D9">
        <w:rPr>
          <w:rFonts w:ascii="Garamond" w:hAnsi="Garamond"/>
          <w:sz w:val="20"/>
          <w:szCs w:val="20"/>
        </w:rPr>
        <w:t xml:space="preserve"> </w:t>
      </w:r>
      <w:r w:rsidRPr="000D65D9">
        <w:rPr>
          <w:rFonts w:ascii="Garamond" w:hAnsi="Garamond"/>
          <w:sz w:val="20"/>
          <w:szCs w:val="20"/>
        </w:rPr>
        <w:t>do sądu.</w:t>
      </w:r>
    </w:p>
    <w:p w14:paraId="30808A3B" w14:textId="62E9F80B" w:rsidR="00BA7C63" w:rsidRPr="000D65D9" w:rsidRDefault="00256B5C">
      <w:pPr>
        <w:pStyle w:val="Akapitzlist"/>
        <w:widowControl w:val="0"/>
        <w:numPr>
          <w:ilvl w:val="0"/>
          <w:numId w:val="58"/>
        </w:numPr>
        <w:tabs>
          <w:tab w:val="left" w:pos="427"/>
        </w:tabs>
        <w:autoSpaceDE w:val="0"/>
        <w:autoSpaceDN w:val="0"/>
        <w:spacing w:after="0" w:line="276" w:lineRule="auto"/>
        <w:ind w:right="284" w:hanging="426"/>
        <w:contextualSpacing w:val="0"/>
        <w:jc w:val="left"/>
        <w:rPr>
          <w:rFonts w:ascii="Garamond" w:hAnsi="Garamond"/>
          <w:sz w:val="20"/>
          <w:szCs w:val="20"/>
        </w:rPr>
      </w:pPr>
      <w:r w:rsidRPr="000D65D9">
        <w:rPr>
          <w:rFonts w:ascii="Garamond" w:hAnsi="Garamond"/>
          <w:sz w:val="20"/>
          <w:szCs w:val="20"/>
        </w:rPr>
        <w:t>Od</w:t>
      </w:r>
      <w:r w:rsidRPr="000D65D9">
        <w:rPr>
          <w:rFonts w:ascii="Garamond" w:hAnsi="Garamond"/>
          <w:spacing w:val="77"/>
          <w:sz w:val="20"/>
          <w:szCs w:val="20"/>
        </w:rPr>
        <w:t xml:space="preserve"> </w:t>
      </w:r>
      <w:r w:rsidRPr="000D65D9">
        <w:rPr>
          <w:rFonts w:ascii="Garamond" w:hAnsi="Garamond"/>
          <w:sz w:val="20"/>
          <w:szCs w:val="20"/>
        </w:rPr>
        <w:t>wyroku</w:t>
      </w:r>
      <w:r w:rsidRPr="000D65D9">
        <w:rPr>
          <w:rFonts w:ascii="Garamond" w:hAnsi="Garamond"/>
          <w:spacing w:val="78"/>
          <w:sz w:val="20"/>
          <w:szCs w:val="20"/>
        </w:rPr>
        <w:t xml:space="preserve"> </w:t>
      </w:r>
      <w:r w:rsidRPr="000D65D9">
        <w:rPr>
          <w:rFonts w:ascii="Garamond" w:hAnsi="Garamond"/>
          <w:sz w:val="20"/>
          <w:szCs w:val="20"/>
        </w:rPr>
        <w:t>sądu</w:t>
      </w:r>
      <w:r w:rsidRPr="000D65D9">
        <w:rPr>
          <w:rFonts w:ascii="Garamond" w:hAnsi="Garamond"/>
          <w:spacing w:val="78"/>
          <w:sz w:val="20"/>
          <w:szCs w:val="20"/>
        </w:rPr>
        <w:t xml:space="preserve"> </w:t>
      </w:r>
      <w:r w:rsidRPr="000D65D9">
        <w:rPr>
          <w:rFonts w:ascii="Garamond" w:hAnsi="Garamond"/>
          <w:sz w:val="20"/>
          <w:szCs w:val="20"/>
        </w:rPr>
        <w:t>lub</w:t>
      </w:r>
      <w:r w:rsidRPr="000D65D9">
        <w:rPr>
          <w:rFonts w:ascii="Garamond" w:hAnsi="Garamond"/>
          <w:spacing w:val="77"/>
          <w:sz w:val="20"/>
          <w:szCs w:val="20"/>
        </w:rPr>
        <w:t xml:space="preserve"> </w:t>
      </w:r>
      <w:r w:rsidRPr="000D65D9">
        <w:rPr>
          <w:rFonts w:ascii="Garamond" w:hAnsi="Garamond"/>
          <w:sz w:val="20"/>
          <w:szCs w:val="20"/>
        </w:rPr>
        <w:t>postanowienia</w:t>
      </w:r>
      <w:r w:rsidRPr="000D65D9">
        <w:rPr>
          <w:rFonts w:ascii="Garamond" w:hAnsi="Garamond"/>
          <w:spacing w:val="78"/>
          <w:sz w:val="20"/>
          <w:szCs w:val="20"/>
        </w:rPr>
        <w:t xml:space="preserve"> </w:t>
      </w:r>
      <w:r w:rsidRPr="000D65D9">
        <w:rPr>
          <w:rFonts w:ascii="Garamond" w:hAnsi="Garamond"/>
          <w:sz w:val="20"/>
          <w:szCs w:val="20"/>
        </w:rPr>
        <w:t>kończącego</w:t>
      </w:r>
      <w:r w:rsidRPr="000D65D9">
        <w:rPr>
          <w:rFonts w:ascii="Garamond" w:hAnsi="Garamond"/>
          <w:spacing w:val="78"/>
          <w:sz w:val="20"/>
          <w:szCs w:val="20"/>
        </w:rPr>
        <w:t xml:space="preserve"> </w:t>
      </w:r>
      <w:r w:rsidRPr="000D65D9">
        <w:rPr>
          <w:rFonts w:ascii="Garamond" w:hAnsi="Garamond"/>
          <w:sz w:val="20"/>
          <w:szCs w:val="20"/>
        </w:rPr>
        <w:t>postępowanie</w:t>
      </w:r>
      <w:r w:rsidRPr="000D65D9">
        <w:rPr>
          <w:rFonts w:ascii="Garamond" w:hAnsi="Garamond"/>
          <w:spacing w:val="78"/>
          <w:sz w:val="20"/>
          <w:szCs w:val="20"/>
        </w:rPr>
        <w:t xml:space="preserve"> </w:t>
      </w:r>
      <w:r w:rsidRPr="000D65D9">
        <w:rPr>
          <w:rFonts w:ascii="Garamond" w:hAnsi="Garamond"/>
          <w:sz w:val="20"/>
          <w:szCs w:val="20"/>
        </w:rPr>
        <w:t>w</w:t>
      </w:r>
      <w:r w:rsidRPr="000D65D9">
        <w:rPr>
          <w:rFonts w:ascii="Garamond" w:hAnsi="Garamond"/>
          <w:spacing w:val="77"/>
          <w:sz w:val="20"/>
          <w:szCs w:val="20"/>
        </w:rPr>
        <w:t xml:space="preserve"> </w:t>
      </w:r>
      <w:r w:rsidRPr="000D65D9">
        <w:rPr>
          <w:rFonts w:ascii="Garamond" w:hAnsi="Garamond"/>
          <w:sz w:val="20"/>
          <w:szCs w:val="20"/>
        </w:rPr>
        <w:t>sprawie</w:t>
      </w:r>
      <w:r w:rsidRPr="000D65D9">
        <w:rPr>
          <w:rFonts w:ascii="Garamond" w:hAnsi="Garamond"/>
          <w:spacing w:val="78"/>
          <w:sz w:val="20"/>
          <w:szCs w:val="20"/>
        </w:rPr>
        <w:t xml:space="preserve"> </w:t>
      </w:r>
      <w:r w:rsidRPr="000D65D9">
        <w:rPr>
          <w:rFonts w:ascii="Garamond" w:hAnsi="Garamond"/>
          <w:sz w:val="20"/>
          <w:szCs w:val="20"/>
        </w:rPr>
        <w:t>przysługuje</w:t>
      </w:r>
      <w:r w:rsidRPr="000D65D9">
        <w:rPr>
          <w:rFonts w:ascii="Garamond" w:hAnsi="Garamond"/>
          <w:spacing w:val="78"/>
          <w:sz w:val="20"/>
          <w:szCs w:val="20"/>
        </w:rPr>
        <w:t xml:space="preserve"> </w:t>
      </w:r>
      <w:r w:rsidRPr="000D65D9">
        <w:rPr>
          <w:rFonts w:ascii="Garamond" w:hAnsi="Garamond"/>
          <w:sz w:val="20"/>
          <w:szCs w:val="20"/>
        </w:rPr>
        <w:t>skar</w:t>
      </w:r>
      <w:r w:rsidR="00173EDA" w:rsidRPr="000D65D9">
        <w:rPr>
          <w:rFonts w:ascii="Garamond" w:hAnsi="Garamond"/>
          <w:sz w:val="20"/>
          <w:szCs w:val="20"/>
        </w:rPr>
        <w:t xml:space="preserve">ga </w:t>
      </w:r>
      <w:r w:rsidRPr="000D65D9">
        <w:rPr>
          <w:rFonts w:ascii="Garamond" w:hAnsi="Garamond"/>
          <w:sz w:val="20"/>
          <w:szCs w:val="20"/>
        </w:rPr>
        <w:t>kasacyjna do Sądu Najwyższego.</w:t>
      </w:r>
    </w:p>
    <w:p w14:paraId="4E43CA21" w14:textId="77777777" w:rsidR="00BA7C63" w:rsidRPr="000D65D9" w:rsidRDefault="00BA7C63" w:rsidP="002B5A36">
      <w:pPr>
        <w:spacing w:after="0" w:line="276" w:lineRule="auto"/>
        <w:rPr>
          <w:rFonts w:ascii="Garamond" w:hAnsi="Garamond" w:cs="Open Sans"/>
          <w:sz w:val="20"/>
          <w:szCs w:val="20"/>
        </w:rPr>
      </w:pPr>
    </w:p>
    <w:p w14:paraId="19AE45E2"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Aukcja elektroniczna</w:t>
      </w:r>
    </w:p>
    <w:p w14:paraId="4DBBA62C" w14:textId="77777777" w:rsidR="00BA7C63" w:rsidRPr="000D65D9" w:rsidRDefault="00BA7C63">
      <w:pPr>
        <w:pStyle w:val="Akapitzlist"/>
        <w:numPr>
          <w:ilvl w:val="0"/>
          <w:numId w:val="50"/>
        </w:numPr>
        <w:spacing w:after="0" w:line="276" w:lineRule="auto"/>
        <w:jc w:val="both"/>
        <w:rPr>
          <w:rFonts w:ascii="Garamond" w:hAnsi="Garamond" w:cs="Open Sans"/>
          <w:sz w:val="20"/>
          <w:szCs w:val="20"/>
        </w:rPr>
      </w:pPr>
      <w:r w:rsidRPr="000D65D9">
        <w:rPr>
          <w:rFonts w:ascii="Garamond" w:hAnsi="Garamond" w:cs="Open Sans"/>
          <w:sz w:val="20"/>
          <w:szCs w:val="20"/>
        </w:rPr>
        <w:t xml:space="preserve">Zamawiający nie przewiduje przeprowadzenia aukcji elektronicznej, o której mowa  w art. 308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32E2D33B" w14:textId="77777777" w:rsidR="00BA7C63" w:rsidRPr="000D65D9" w:rsidRDefault="00BA7C63" w:rsidP="002B5A36">
      <w:pPr>
        <w:pStyle w:val="Nagwek1"/>
        <w:spacing w:before="0" w:after="0" w:line="276" w:lineRule="auto"/>
        <w:rPr>
          <w:rFonts w:ascii="Garamond" w:hAnsi="Garamond" w:cs="Open Sans"/>
          <w:sz w:val="20"/>
          <w:szCs w:val="20"/>
        </w:rPr>
      </w:pPr>
      <w:r w:rsidRPr="000D65D9">
        <w:rPr>
          <w:rFonts w:ascii="Garamond" w:hAnsi="Garamond" w:cs="Open Sans"/>
          <w:sz w:val="20"/>
          <w:szCs w:val="20"/>
        </w:rPr>
        <w:t>Ochrona danych osobowych</w:t>
      </w:r>
    </w:p>
    <w:p w14:paraId="42CE51D4" w14:textId="2134707D"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bookmarkStart w:id="30" w:name="_Hlk515367328"/>
      <w:r w:rsidRPr="000D65D9">
        <w:rPr>
          <w:rFonts w:ascii="Garamond" w:hAnsi="Garamond" w:cs="Open Sans"/>
          <w:sz w:val="20"/>
          <w:szCs w:val="20"/>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w:t>
      </w:r>
      <w:r w:rsidR="00DF4AFE" w:rsidRPr="000D65D9">
        <w:rPr>
          <w:rFonts w:ascii="Garamond" w:hAnsi="Garamond" w:cs="Open Sans"/>
          <w:sz w:val="20"/>
          <w:szCs w:val="20"/>
        </w:rPr>
        <w:t xml:space="preserve"> </w:t>
      </w:r>
      <w:r w:rsidRPr="000D65D9">
        <w:rPr>
          <w:rFonts w:ascii="Garamond" w:hAnsi="Garamond" w:cs="Open Sans"/>
          <w:sz w:val="20"/>
          <w:szCs w:val="20"/>
        </w:rPr>
        <w:t>Urz. UE L 119 z 4 maja 2016 r.), dalej: RODO, tym samym dane osobowe podane przez Wykonawcę będą przetwarzane zgodnie z RODO oraz zgodnie z przepisami krajowymi.</w:t>
      </w:r>
    </w:p>
    <w:p w14:paraId="0026123A" w14:textId="77777777"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r w:rsidRPr="000D65D9">
        <w:rPr>
          <w:rFonts w:ascii="Garamond" w:hAnsi="Garamond" w:cs="Open Sans"/>
          <w:sz w:val="20"/>
          <w:szCs w:val="20"/>
        </w:rPr>
        <w:t xml:space="preserve">Zamawiający informuje, że </w:t>
      </w:r>
      <w:r w:rsidRPr="000D65D9">
        <w:rPr>
          <w:rFonts w:ascii="Garamond" w:hAnsi="Garamond" w:cs="Open Sans"/>
          <w:b/>
          <w:sz w:val="20"/>
          <w:szCs w:val="20"/>
        </w:rPr>
        <w:t>administratorem danych osobowych</w:t>
      </w:r>
      <w:r w:rsidRPr="000D65D9">
        <w:rPr>
          <w:rFonts w:ascii="Garamond" w:hAnsi="Garamond" w:cs="Open Sans"/>
          <w:sz w:val="20"/>
          <w:szCs w:val="20"/>
        </w:rPr>
        <w:t xml:space="preserve"> Wykonawcy jest </w:t>
      </w:r>
      <w:r w:rsidR="00B93991" w:rsidRPr="000D65D9">
        <w:rPr>
          <w:rFonts w:ascii="Garamond" w:hAnsi="Garamond" w:cs="Open Sans"/>
          <w:b/>
          <w:bCs/>
          <w:sz w:val="20"/>
          <w:szCs w:val="20"/>
        </w:rPr>
        <w:t>Zespół Szkół Centrum Kształcenia Rolniczego im. Stanisława w Sejnach</w:t>
      </w:r>
      <w:r w:rsidR="00B93991" w:rsidRPr="000D65D9">
        <w:rPr>
          <w:rFonts w:ascii="Garamond" w:hAnsi="Garamond" w:cs="Open Sans"/>
          <w:sz w:val="20"/>
          <w:szCs w:val="20"/>
        </w:rPr>
        <w:t>, ul. Konarskiego 23, 16-500 Sejny</w:t>
      </w:r>
      <w:r w:rsidRPr="000D65D9">
        <w:rPr>
          <w:rFonts w:ascii="Garamond" w:hAnsi="Garamond" w:cs="Open Sans"/>
          <w:sz w:val="20"/>
          <w:szCs w:val="20"/>
        </w:rPr>
        <w:t>; (87)</w:t>
      </w:r>
      <w:r w:rsidR="00B93991" w:rsidRPr="000D65D9">
        <w:rPr>
          <w:rFonts w:ascii="Garamond" w:hAnsi="Garamond"/>
          <w:sz w:val="20"/>
          <w:szCs w:val="20"/>
        </w:rPr>
        <w:t xml:space="preserve"> </w:t>
      </w:r>
      <w:r w:rsidR="00B93991" w:rsidRPr="000D65D9">
        <w:rPr>
          <w:rFonts w:ascii="Garamond" w:hAnsi="Garamond" w:cs="Open Sans"/>
          <w:sz w:val="20"/>
          <w:szCs w:val="20"/>
        </w:rPr>
        <w:t xml:space="preserve"> 5 163 641 </w:t>
      </w:r>
      <w:r w:rsidRPr="000D65D9">
        <w:rPr>
          <w:rFonts w:ascii="Garamond" w:hAnsi="Garamond" w:cs="Open Sans"/>
          <w:sz w:val="20"/>
          <w:szCs w:val="20"/>
        </w:rPr>
        <w:t xml:space="preserve">, e-mail: </w:t>
      </w:r>
      <w:hyperlink r:id="rId31" w:history="1">
        <w:r w:rsidR="000D6FC2" w:rsidRPr="000D65D9">
          <w:rPr>
            <w:rStyle w:val="Hipercze"/>
            <w:rFonts w:ascii="Garamond" w:hAnsi="Garamond"/>
            <w:sz w:val="20"/>
            <w:szCs w:val="20"/>
          </w:rPr>
          <w:t>sekretariat@zsckr.sejny.pl</w:t>
        </w:r>
      </w:hyperlink>
      <w:r w:rsidR="000D6FC2" w:rsidRPr="000D65D9">
        <w:rPr>
          <w:rFonts w:ascii="Garamond" w:hAnsi="Garamond"/>
          <w:sz w:val="20"/>
          <w:szCs w:val="20"/>
          <w:u w:val="single"/>
        </w:rPr>
        <w:t xml:space="preserve"> </w:t>
      </w:r>
    </w:p>
    <w:p w14:paraId="4F95F73D" w14:textId="77777777"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r w:rsidRPr="000D65D9">
        <w:rPr>
          <w:rFonts w:ascii="Garamond" w:hAnsi="Garamond" w:cs="Open Sans"/>
          <w:sz w:val="20"/>
          <w:szCs w:val="20"/>
        </w:rPr>
        <w:t xml:space="preserve">W sprawach związanych z przetwarzaniem danych osobowych, można kontaktować się z Inspektorem Ochrony Danych, za pośrednictwem telefonu </w:t>
      </w:r>
      <w:r w:rsidR="00B93991" w:rsidRPr="000D65D9">
        <w:rPr>
          <w:rFonts w:ascii="Garamond" w:hAnsi="Garamond" w:cs="Open Sans"/>
          <w:sz w:val="20"/>
          <w:szCs w:val="20"/>
        </w:rPr>
        <w:t xml:space="preserve">(87)  5 163 641 </w:t>
      </w:r>
      <w:r w:rsidRPr="000D65D9">
        <w:rPr>
          <w:rFonts w:ascii="Garamond" w:hAnsi="Garamond" w:cs="Open Sans"/>
          <w:sz w:val="20"/>
          <w:szCs w:val="20"/>
        </w:rPr>
        <w:t xml:space="preserve">lub adresu e-mail: </w:t>
      </w:r>
      <w:r w:rsidR="00B93991" w:rsidRPr="000D65D9">
        <w:rPr>
          <w:rFonts w:ascii="Garamond" w:hAnsi="Garamond"/>
          <w:sz w:val="20"/>
          <w:szCs w:val="20"/>
        </w:rPr>
        <w:t xml:space="preserve">sekretariat@zsckr.sejny.pl </w:t>
      </w:r>
      <w:r w:rsidRPr="000D65D9">
        <w:rPr>
          <w:rFonts w:ascii="Garamond" w:hAnsi="Garamond" w:cs="Open Sans"/>
          <w:sz w:val="20"/>
          <w:szCs w:val="20"/>
        </w:rPr>
        <w:t>lub pisemnie na adres siedziby administratora</w:t>
      </w:r>
      <w:r w:rsidR="00283ED4" w:rsidRPr="000D65D9">
        <w:rPr>
          <w:rFonts w:ascii="Garamond" w:hAnsi="Garamond" w:cs="Open Sans"/>
          <w:sz w:val="20"/>
          <w:szCs w:val="20"/>
        </w:rPr>
        <w:t>.</w:t>
      </w:r>
    </w:p>
    <w:p w14:paraId="473AB388" w14:textId="37BFE7FB"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r w:rsidRPr="000D65D9">
        <w:rPr>
          <w:rFonts w:ascii="Garamond" w:hAnsi="Garamond" w:cs="Open Sans"/>
          <w:sz w:val="20"/>
          <w:szCs w:val="20"/>
        </w:rPr>
        <w:t>Dane osobowe Wykonawcy będą przetwarzane w celu przeprowadzenia postępowania o udzielenie zamówienia publicznego pn</w:t>
      </w:r>
      <w:r w:rsidRPr="000D65D9">
        <w:rPr>
          <w:rFonts w:ascii="Garamond" w:hAnsi="Garamond" w:cs="Open Sans"/>
          <w:color w:val="0070C0"/>
          <w:sz w:val="20"/>
          <w:szCs w:val="20"/>
        </w:rPr>
        <w:t>.</w:t>
      </w:r>
      <w:r w:rsidRPr="000D65D9">
        <w:rPr>
          <w:rFonts w:ascii="Garamond" w:hAnsi="Garamond" w:cs="Open Sans"/>
          <w:sz w:val="20"/>
          <w:szCs w:val="20"/>
        </w:rPr>
        <w:t>, znak sprawy:</w:t>
      </w:r>
      <w:r w:rsidR="000D6FC2" w:rsidRPr="000D65D9">
        <w:rPr>
          <w:rFonts w:ascii="Garamond" w:hAnsi="Garamond" w:cs="Open Sans"/>
          <w:sz w:val="20"/>
          <w:szCs w:val="20"/>
        </w:rPr>
        <w:t xml:space="preserve"> </w:t>
      </w:r>
      <w:r w:rsidR="00DF4AFE" w:rsidRPr="000D65D9">
        <w:rPr>
          <w:rFonts w:ascii="Garamond" w:hAnsi="Garamond" w:cs="Open Sans"/>
          <w:b/>
          <w:bCs/>
          <w:sz w:val="20"/>
        </w:rPr>
        <w:t>ZSCKR.</w:t>
      </w:r>
      <w:r w:rsidR="009A344A" w:rsidRPr="000D65D9">
        <w:rPr>
          <w:rFonts w:ascii="Garamond" w:hAnsi="Garamond" w:cs="Open Sans"/>
          <w:b/>
          <w:bCs/>
          <w:sz w:val="20"/>
        </w:rPr>
        <w:t>2</w:t>
      </w:r>
      <w:r w:rsidR="00DF4AFE" w:rsidRPr="000D65D9">
        <w:rPr>
          <w:rFonts w:ascii="Garamond" w:hAnsi="Garamond" w:cs="Open Sans"/>
          <w:b/>
          <w:bCs/>
          <w:sz w:val="20"/>
        </w:rPr>
        <w:t xml:space="preserve">/2026 </w:t>
      </w:r>
      <w:r w:rsidRPr="000D65D9">
        <w:rPr>
          <w:rFonts w:ascii="Garamond" w:hAnsi="Garamond" w:cs="Open Sans"/>
          <w:sz w:val="20"/>
          <w:szCs w:val="20"/>
        </w:rPr>
        <w:t>oraz w</w:t>
      </w:r>
      <w:r w:rsidR="00283ED4" w:rsidRPr="000D65D9">
        <w:rPr>
          <w:rFonts w:ascii="Garamond" w:hAnsi="Garamond" w:cs="Open Sans"/>
          <w:sz w:val="20"/>
          <w:szCs w:val="20"/>
        </w:rPr>
        <w:t> </w:t>
      </w:r>
      <w:r w:rsidRPr="000D65D9">
        <w:rPr>
          <w:rFonts w:ascii="Garamond" w:hAnsi="Garamond" w:cs="Open Sans"/>
          <w:sz w:val="20"/>
          <w:szCs w:val="20"/>
        </w:rPr>
        <w:t>celu archiwizacji dokumentacji dotyczącej tego postępowania.</w:t>
      </w:r>
    </w:p>
    <w:p w14:paraId="32063E80" w14:textId="77777777"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r w:rsidRPr="000D65D9">
        <w:rPr>
          <w:rFonts w:ascii="Garamond" w:hAnsi="Garamond" w:cs="Open Sans"/>
          <w:sz w:val="20"/>
          <w:szCs w:val="20"/>
        </w:rPr>
        <w:t xml:space="preserve">Odbiorcami przekazanych przez Wykonawcę danych osobowych będą osoby lub podmioty, którym zostanie udostępniona dokumentacja postępowania w oparciu o art. 18 oraz art. 74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34988307" w14:textId="77777777"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r w:rsidRPr="000D65D9">
        <w:rPr>
          <w:rFonts w:ascii="Garamond" w:hAnsi="Garamond" w:cs="Open Sans"/>
          <w:sz w:val="20"/>
          <w:szCs w:val="20"/>
        </w:rPr>
        <w:t xml:space="preserve">Dane osobowe Wykonawcy będą przechowywane, zgodnie z art. 78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przez okres 4 lat od dnia zakończenia postępowania o udzielenie zamówienia, a jeżeli okres obowiązywania umowy w sprawie zamówienia publicznego przekracza 4 lata, okres przechowywania obejmuje cały okres obowiązywania umowy.</w:t>
      </w:r>
    </w:p>
    <w:p w14:paraId="59E764CE" w14:textId="77777777"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r w:rsidRPr="000D65D9">
        <w:rPr>
          <w:rFonts w:ascii="Garamond" w:hAnsi="Garamond" w:cs="Open Sans"/>
          <w:sz w:val="20"/>
          <w:szCs w:val="20"/>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30"/>
      <w:r w:rsidRPr="000D65D9">
        <w:rPr>
          <w:rFonts w:ascii="Garamond" w:hAnsi="Garamond" w:cs="Open Sans"/>
          <w:sz w:val="20"/>
          <w:szCs w:val="20"/>
        </w:rPr>
        <w:t>:</w:t>
      </w:r>
    </w:p>
    <w:p w14:paraId="1D1314B2" w14:textId="77777777" w:rsidR="00BA7C63" w:rsidRPr="000D65D9" w:rsidRDefault="00283ED4" w:rsidP="007E4B37">
      <w:pPr>
        <w:pStyle w:val="Nagwek2"/>
        <w:numPr>
          <w:ilvl w:val="0"/>
          <w:numId w:val="20"/>
        </w:numPr>
        <w:rPr>
          <w:rFonts w:ascii="Garamond" w:hAnsi="Garamond"/>
        </w:rPr>
      </w:pPr>
      <w:r w:rsidRPr="000D65D9">
        <w:rPr>
          <w:rFonts w:ascii="Garamond" w:hAnsi="Garamond"/>
        </w:rPr>
        <w:t xml:space="preserve">obowiązek </w:t>
      </w:r>
      <w:r w:rsidR="00BA7C63" w:rsidRPr="000D65D9">
        <w:rPr>
          <w:rFonts w:ascii="Garamond" w:hAnsi="Garamond"/>
        </w:rPr>
        <w:t>informacyjny przewidziany w art. 13 RODO względem osób fizycznych, których dane osobowe dotyczą i od których dane te Wykonawca bezpośrednio pozyskał i przekazał Zamawiającemu w treści oferty lub dokumentów składanych na żądanie Zamawiającego;</w:t>
      </w:r>
    </w:p>
    <w:p w14:paraId="000DACB0" w14:textId="77777777" w:rsidR="00BA7C63" w:rsidRPr="000D65D9" w:rsidRDefault="00BA7C63" w:rsidP="007E4B37">
      <w:pPr>
        <w:pStyle w:val="Nagwek2"/>
        <w:numPr>
          <w:ilvl w:val="0"/>
          <w:numId w:val="20"/>
        </w:numPr>
        <w:rPr>
          <w:rFonts w:ascii="Garamond" w:hAnsi="Garamond"/>
        </w:rPr>
      </w:pPr>
      <w:r w:rsidRPr="000D65D9">
        <w:rPr>
          <w:rFonts w:ascii="Garamond" w:hAnsi="Garamond"/>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27A67C02" w14:textId="77777777" w:rsidR="00BA7C63" w:rsidRPr="000D65D9" w:rsidRDefault="00BA7C63">
      <w:pPr>
        <w:pStyle w:val="Akapitzlist"/>
        <w:numPr>
          <w:ilvl w:val="0"/>
          <w:numId w:val="51"/>
        </w:numPr>
        <w:spacing w:after="0" w:line="276" w:lineRule="auto"/>
        <w:ind w:left="284" w:hanging="284"/>
        <w:jc w:val="both"/>
        <w:rPr>
          <w:rFonts w:ascii="Garamond" w:hAnsi="Garamond" w:cs="Open Sans"/>
          <w:sz w:val="20"/>
          <w:szCs w:val="20"/>
        </w:rPr>
      </w:pPr>
      <w:r w:rsidRPr="000D65D9">
        <w:rPr>
          <w:rFonts w:ascii="Garamond" w:hAnsi="Garamond" w:cs="Open Sans"/>
          <w:sz w:val="20"/>
          <w:szCs w:val="20"/>
        </w:rPr>
        <w:t>Zamawiający informuje, że:</w:t>
      </w:r>
    </w:p>
    <w:p w14:paraId="38F028AD" w14:textId="77777777" w:rsidR="00BA7C63" w:rsidRPr="000D65D9" w:rsidRDefault="00BA7C63" w:rsidP="007E4B37">
      <w:pPr>
        <w:pStyle w:val="Nagwek2"/>
        <w:numPr>
          <w:ilvl w:val="0"/>
          <w:numId w:val="20"/>
        </w:numPr>
        <w:rPr>
          <w:rFonts w:ascii="Garamond" w:hAnsi="Garamond"/>
        </w:rPr>
      </w:pPr>
      <w:r w:rsidRPr="000D65D9">
        <w:rPr>
          <w:rFonts w:ascii="Garamond" w:hAnsi="Garamond"/>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0D65D9">
        <w:rPr>
          <w:rFonts w:ascii="Garamond" w:hAnsi="Garamond"/>
        </w:rPr>
        <w:t>Pzp</w:t>
      </w:r>
      <w:proofErr w:type="spellEnd"/>
      <w:r w:rsidRPr="000D65D9">
        <w:rPr>
          <w:rFonts w:ascii="Garamond" w:hAnsi="Garamond"/>
        </w:rPr>
        <w:t>, do upływu terminu na ich wniesienie;</w:t>
      </w:r>
    </w:p>
    <w:p w14:paraId="7055550E" w14:textId="77777777" w:rsidR="00BA7C63" w:rsidRPr="000D65D9" w:rsidRDefault="00BA7C63" w:rsidP="007E4B37">
      <w:pPr>
        <w:pStyle w:val="Nagwek2"/>
        <w:numPr>
          <w:ilvl w:val="0"/>
          <w:numId w:val="20"/>
        </w:numPr>
        <w:rPr>
          <w:rFonts w:ascii="Garamond" w:hAnsi="Garamond"/>
        </w:rPr>
      </w:pPr>
      <w:r w:rsidRPr="000D65D9">
        <w:rPr>
          <w:rFonts w:ascii="Garamond" w:hAnsi="Garamond"/>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14ACDC9F" w14:textId="77777777" w:rsidR="00BA7C63" w:rsidRPr="000D65D9" w:rsidRDefault="00BA7C63" w:rsidP="007E4B37">
      <w:pPr>
        <w:pStyle w:val="Nagwek2"/>
        <w:numPr>
          <w:ilvl w:val="0"/>
          <w:numId w:val="20"/>
        </w:numPr>
        <w:rPr>
          <w:rFonts w:ascii="Garamond" w:hAnsi="Garamond"/>
        </w:rPr>
      </w:pPr>
      <w:r w:rsidRPr="000D65D9">
        <w:rPr>
          <w:rFonts w:ascii="Garamond" w:hAnsi="Garamond"/>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w:t>
      </w:r>
      <w:r w:rsidRPr="000D65D9">
        <w:rPr>
          <w:rFonts w:ascii="Garamond" w:hAnsi="Garamond"/>
        </w:rPr>
        <w:lastRenderedPageBreak/>
        <w:t>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6986DD8" w14:textId="77777777" w:rsidR="00BA7C63" w:rsidRPr="000D65D9" w:rsidRDefault="00BA7C63" w:rsidP="007E4B37">
      <w:pPr>
        <w:pStyle w:val="Nagwek2"/>
        <w:numPr>
          <w:ilvl w:val="0"/>
          <w:numId w:val="20"/>
        </w:numPr>
        <w:rPr>
          <w:rFonts w:ascii="Garamond" w:hAnsi="Garamond"/>
        </w:rPr>
      </w:pPr>
      <w:r w:rsidRPr="000D65D9">
        <w:rPr>
          <w:rFonts w:ascii="Garamond" w:hAnsi="Garamond"/>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60BAC624" w14:textId="77777777" w:rsidR="00BA7C63" w:rsidRPr="000D65D9" w:rsidRDefault="00BA7C63" w:rsidP="007E4B37">
      <w:pPr>
        <w:pStyle w:val="Nagwek2"/>
        <w:numPr>
          <w:ilvl w:val="0"/>
          <w:numId w:val="20"/>
        </w:numPr>
        <w:rPr>
          <w:rFonts w:ascii="Garamond" w:hAnsi="Garamond"/>
        </w:rPr>
      </w:pPr>
      <w:r w:rsidRPr="000D65D9">
        <w:rPr>
          <w:rFonts w:ascii="Garamond" w:hAnsi="Garamond"/>
        </w:rPr>
        <w:t>w postępowaniu o udzielenie zamówienia zgłoszenie żądania ograniczenia przetwarzania, o którym mowa w art. 18 ust. 1 RODO, nie ogranicza przetwarzania danych osobowych do czasu zakończenia tego postępowania;</w:t>
      </w:r>
    </w:p>
    <w:p w14:paraId="785048A3" w14:textId="77777777" w:rsidR="00BA7C63" w:rsidRPr="000D65D9" w:rsidRDefault="00BA7C63" w:rsidP="007E4B37">
      <w:pPr>
        <w:pStyle w:val="Nagwek2"/>
        <w:numPr>
          <w:ilvl w:val="0"/>
          <w:numId w:val="20"/>
        </w:numPr>
        <w:rPr>
          <w:rFonts w:ascii="Garamond" w:hAnsi="Garamond"/>
        </w:rPr>
      </w:pPr>
      <w:r w:rsidRPr="000D65D9">
        <w:rPr>
          <w:rFonts w:ascii="Garamond" w:hAnsi="Garamond"/>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AFF9531" w14:textId="77777777" w:rsidR="00BA7C63" w:rsidRPr="000D65D9" w:rsidRDefault="00BA7C63" w:rsidP="002B5A36">
      <w:pPr>
        <w:spacing w:after="0" w:line="276" w:lineRule="auto"/>
        <w:ind w:left="284" w:hanging="284"/>
        <w:jc w:val="both"/>
        <w:rPr>
          <w:rFonts w:ascii="Garamond" w:hAnsi="Garamond" w:cs="Open Sans"/>
          <w:b/>
          <w:sz w:val="20"/>
          <w:szCs w:val="20"/>
        </w:rPr>
      </w:pPr>
    </w:p>
    <w:p w14:paraId="7A0B5BED" w14:textId="77777777" w:rsidR="005D12D8" w:rsidRPr="000D65D9" w:rsidRDefault="005D12D8" w:rsidP="002B5A36">
      <w:pPr>
        <w:spacing w:after="0" w:line="276" w:lineRule="auto"/>
        <w:jc w:val="both"/>
        <w:rPr>
          <w:rFonts w:ascii="Garamond" w:hAnsi="Garamond" w:cs="Open Sans"/>
          <w:b/>
          <w:sz w:val="20"/>
          <w:szCs w:val="20"/>
        </w:rPr>
      </w:pPr>
    </w:p>
    <w:p w14:paraId="20D29F37"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b/>
          <w:sz w:val="20"/>
          <w:szCs w:val="20"/>
        </w:rPr>
        <w:t>Załączniki do SWZ</w:t>
      </w:r>
      <w:r w:rsidRPr="000D65D9">
        <w:rPr>
          <w:rFonts w:ascii="Garamond" w:hAnsi="Garamond" w:cs="Open Sans"/>
          <w:sz w:val="20"/>
          <w:szCs w:val="20"/>
        </w:rPr>
        <w:t>:</w:t>
      </w:r>
    </w:p>
    <w:p w14:paraId="4B32CE3B" w14:textId="77777777" w:rsidR="00BA7C63" w:rsidRPr="000D65D9" w:rsidRDefault="00BA7C63" w:rsidP="002B5A36">
      <w:pPr>
        <w:numPr>
          <w:ilvl w:val="0"/>
          <w:numId w:val="5"/>
        </w:numPr>
        <w:tabs>
          <w:tab w:val="left" w:pos="360"/>
        </w:tabs>
        <w:suppressAutoHyphens/>
        <w:spacing w:after="0" w:line="276" w:lineRule="auto"/>
        <w:ind w:left="357" w:hanging="357"/>
        <w:contextualSpacing/>
        <w:rPr>
          <w:rFonts w:ascii="Garamond" w:hAnsi="Garamond" w:cs="Open Sans"/>
          <w:color w:val="000000"/>
          <w:sz w:val="20"/>
          <w:szCs w:val="20"/>
        </w:rPr>
      </w:pPr>
      <w:r w:rsidRPr="000D65D9">
        <w:rPr>
          <w:rFonts w:ascii="Garamond" w:hAnsi="Garamond" w:cs="Open Sans"/>
          <w:color w:val="000000"/>
          <w:sz w:val="20"/>
          <w:szCs w:val="20"/>
        </w:rPr>
        <w:t xml:space="preserve">Załącznik nr 1 </w:t>
      </w:r>
      <w:r w:rsidRPr="000D65D9">
        <w:rPr>
          <w:rFonts w:ascii="Garamond" w:hAnsi="Garamond" w:cs="Open Sans"/>
          <w:sz w:val="20"/>
          <w:szCs w:val="20"/>
        </w:rPr>
        <w:t>– Formularz ofertowy;</w:t>
      </w:r>
    </w:p>
    <w:p w14:paraId="771E91AF" w14:textId="77777777" w:rsidR="00BA7C63" w:rsidRPr="000D65D9" w:rsidRDefault="00BA7C63" w:rsidP="002B5A36">
      <w:pPr>
        <w:numPr>
          <w:ilvl w:val="0"/>
          <w:numId w:val="5"/>
        </w:numPr>
        <w:tabs>
          <w:tab w:val="left" w:pos="360"/>
        </w:tabs>
        <w:suppressAutoHyphens/>
        <w:spacing w:after="0" w:line="276" w:lineRule="auto"/>
        <w:ind w:left="357" w:hanging="357"/>
        <w:contextualSpacing/>
        <w:rPr>
          <w:rFonts w:ascii="Garamond" w:hAnsi="Garamond" w:cs="Open Sans"/>
          <w:color w:val="000000"/>
          <w:sz w:val="20"/>
          <w:szCs w:val="20"/>
        </w:rPr>
      </w:pPr>
      <w:r w:rsidRPr="000D65D9">
        <w:rPr>
          <w:rFonts w:ascii="Garamond" w:hAnsi="Garamond" w:cs="Open Sans"/>
          <w:color w:val="000000"/>
          <w:sz w:val="20"/>
          <w:szCs w:val="20"/>
        </w:rPr>
        <w:t xml:space="preserve">Załącznik nr 2 – </w:t>
      </w:r>
      <w:r w:rsidRPr="000D65D9">
        <w:rPr>
          <w:rFonts w:ascii="Garamond" w:hAnsi="Garamond" w:cs="Open Sans"/>
          <w:sz w:val="20"/>
          <w:szCs w:val="20"/>
        </w:rPr>
        <w:t>Projekt umowy;</w:t>
      </w:r>
    </w:p>
    <w:p w14:paraId="6AC7E81F" w14:textId="77777777" w:rsidR="00BA7C63" w:rsidRPr="000D65D9" w:rsidRDefault="00BA7C63" w:rsidP="002B5A36">
      <w:pPr>
        <w:numPr>
          <w:ilvl w:val="0"/>
          <w:numId w:val="5"/>
        </w:numPr>
        <w:tabs>
          <w:tab w:val="left" w:pos="360"/>
        </w:tabs>
        <w:suppressAutoHyphens/>
        <w:spacing w:after="0" w:line="276" w:lineRule="auto"/>
        <w:ind w:left="357" w:hanging="357"/>
        <w:contextualSpacing/>
        <w:rPr>
          <w:rFonts w:ascii="Garamond" w:hAnsi="Garamond" w:cs="Open Sans"/>
          <w:color w:val="000000"/>
          <w:sz w:val="20"/>
          <w:szCs w:val="20"/>
        </w:rPr>
      </w:pPr>
      <w:r w:rsidRPr="000D65D9">
        <w:rPr>
          <w:rFonts w:ascii="Garamond" w:hAnsi="Garamond" w:cs="Open Sans"/>
          <w:color w:val="000000"/>
          <w:sz w:val="20"/>
          <w:szCs w:val="20"/>
        </w:rPr>
        <w:t xml:space="preserve">Załącznik nr 3 </w:t>
      </w:r>
      <w:r w:rsidRPr="000D65D9">
        <w:rPr>
          <w:rFonts w:ascii="Garamond" w:hAnsi="Garamond" w:cs="Open Sans"/>
          <w:sz w:val="20"/>
          <w:szCs w:val="20"/>
        </w:rPr>
        <w:t>– Oświadczenie Wykonawcy;</w:t>
      </w:r>
    </w:p>
    <w:p w14:paraId="1220EFB7" w14:textId="77777777" w:rsidR="00BA7C63" w:rsidRPr="000D65D9" w:rsidRDefault="00BA7C63" w:rsidP="002B5A36">
      <w:pPr>
        <w:numPr>
          <w:ilvl w:val="0"/>
          <w:numId w:val="5"/>
        </w:numPr>
        <w:tabs>
          <w:tab w:val="left" w:pos="360"/>
        </w:tabs>
        <w:suppressAutoHyphens/>
        <w:spacing w:after="0" w:line="276" w:lineRule="auto"/>
        <w:ind w:left="357" w:hanging="357"/>
        <w:contextualSpacing/>
        <w:jc w:val="both"/>
        <w:rPr>
          <w:rFonts w:ascii="Garamond" w:hAnsi="Garamond" w:cs="Open Sans"/>
          <w:color w:val="000000"/>
          <w:sz w:val="20"/>
          <w:szCs w:val="20"/>
        </w:rPr>
      </w:pPr>
      <w:r w:rsidRPr="000D65D9">
        <w:rPr>
          <w:rFonts w:ascii="Garamond" w:hAnsi="Garamond" w:cs="Open Sans"/>
          <w:sz w:val="20"/>
          <w:szCs w:val="20"/>
        </w:rPr>
        <w:t>Załącznik nr 4 –</w:t>
      </w:r>
      <w:r w:rsidRPr="000D65D9">
        <w:rPr>
          <w:rFonts w:ascii="Garamond" w:hAnsi="Garamond" w:cs="Open Sans"/>
          <w:color w:val="000000"/>
          <w:sz w:val="20"/>
          <w:szCs w:val="20"/>
        </w:rPr>
        <w:t xml:space="preserve"> </w:t>
      </w:r>
      <w:r w:rsidR="00100F01" w:rsidRPr="000D65D9">
        <w:rPr>
          <w:rFonts w:ascii="Garamond" w:hAnsi="Garamond" w:cs="Open Sans"/>
          <w:color w:val="000000"/>
          <w:sz w:val="20"/>
          <w:szCs w:val="20"/>
        </w:rPr>
        <w:t>Dokumentacja projektowa</w:t>
      </w:r>
    </w:p>
    <w:p w14:paraId="1498FC1A" w14:textId="77777777" w:rsidR="00BA7C63" w:rsidRPr="000D65D9"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0D65D9">
        <w:rPr>
          <w:rFonts w:ascii="Garamond" w:hAnsi="Garamond" w:cs="Open Sans"/>
          <w:sz w:val="20"/>
          <w:szCs w:val="20"/>
        </w:rPr>
        <w:t xml:space="preserve">Załącznik nr 5 – </w:t>
      </w:r>
      <w:r w:rsidR="00A35399" w:rsidRPr="000D65D9">
        <w:rPr>
          <w:rFonts w:ascii="Garamond" w:hAnsi="Garamond" w:cs="Open Sans"/>
          <w:sz w:val="20"/>
          <w:szCs w:val="20"/>
        </w:rPr>
        <w:t>Wykaz robót budowlanych</w:t>
      </w:r>
    </w:p>
    <w:p w14:paraId="4C0C22E6" w14:textId="77777777" w:rsidR="00BA7C63" w:rsidRPr="000D65D9"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0D65D9">
        <w:rPr>
          <w:rFonts w:ascii="Garamond" w:hAnsi="Garamond" w:cs="Open Sans"/>
          <w:sz w:val="20"/>
          <w:szCs w:val="20"/>
        </w:rPr>
        <w:t xml:space="preserve">Załącznik nr 6 </w:t>
      </w:r>
      <w:r w:rsidR="00A35399" w:rsidRPr="000D65D9">
        <w:rPr>
          <w:rFonts w:ascii="Garamond" w:hAnsi="Garamond" w:cs="Open Sans"/>
          <w:sz w:val="20"/>
          <w:szCs w:val="20"/>
        </w:rPr>
        <w:t>–</w:t>
      </w:r>
      <w:r w:rsidRPr="000D65D9">
        <w:rPr>
          <w:rFonts w:ascii="Garamond" w:hAnsi="Garamond" w:cs="Open Sans"/>
          <w:sz w:val="20"/>
          <w:szCs w:val="20"/>
        </w:rPr>
        <w:t xml:space="preserve"> </w:t>
      </w:r>
      <w:r w:rsidR="00A35399" w:rsidRPr="000D65D9">
        <w:rPr>
          <w:rFonts w:ascii="Garamond" w:hAnsi="Garamond" w:cs="Open Sans"/>
          <w:sz w:val="20"/>
          <w:szCs w:val="20"/>
        </w:rPr>
        <w:t>Wzór zobowiązanie podmiotu udostępniającego zasoby</w:t>
      </w:r>
    </w:p>
    <w:p w14:paraId="08A3A6E7" w14:textId="77777777" w:rsidR="00BA7C63" w:rsidRPr="000D65D9"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0D65D9">
        <w:rPr>
          <w:rFonts w:ascii="Garamond" w:hAnsi="Garamond" w:cs="Open Sans"/>
          <w:sz w:val="20"/>
          <w:szCs w:val="20"/>
        </w:rPr>
        <w:t xml:space="preserve">Załącznik nr 7 </w:t>
      </w:r>
      <w:r w:rsidR="00A35399" w:rsidRPr="000D65D9">
        <w:rPr>
          <w:rFonts w:ascii="Garamond" w:hAnsi="Garamond" w:cs="Open Sans"/>
          <w:sz w:val="20"/>
          <w:szCs w:val="20"/>
        </w:rPr>
        <w:t>–</w:t>
      </w:r>
      <w:r w:rsidRPr="000D65D9">
        <w:rPr>
          <w:rFonts w:ascii="Garamond" w:hAnsi="Garamond" w:cs="Open Sans"/>
          <w:sz w:val="20"/>
          <w:szCs w:val="20"/>
        </w:rPr>
        <w:t xml:space="preserve"> </w:t>
      </w:r>
      <w:r w:rsidR="00702B9B" w:rsidRPr="000D65D9">
        <w:rPr>
          <w:rFonts w:ascii="Garamond" w:hAnsi="Garamond" w:cs="Open Sans"/>
          <w:sz w:val="20"/>
          <w:szCs w:val="20"/>
        </w:rPr>
        <w:t>Wzór oświadczenia podmiotu udostępniającego zasoby art. 125 ust. 5</w:t>
      </w:r>
    </w:p>
    <w:p w14:paraId="09469B20" w14:textId="77777777" w:rsidR="00BA7C63" w:rsidRPr="000D65D9" w:rsidRDefault="00BA7C63"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0D65D9">
        <w:rPr>
          <w:rFonts w:ascii="Garamond" w:hAnsi="Garamond" w:cs="Open Sans"/>
          <w:sz w:val="20"/>
          <w:szCs w:val="20"/>
        </w:rPr>
        <w:t xml:space="preserve">Załącznik nr 8 – </w:t>
      </w:r>
      <w:r w:rsidR="00702B9B" w:rsidRPr="000D65D9">
        <w:rPr>
          <w:rFonts w:ascii="Garamond" w:hAnsi="Garamond" w:cs="Open Sans"/>
          <w:sz w:val="20"/>
          <w:szCs w:val="20"/>
        </w:rPr>
        <w:t>Wzór oświadczenie wykonawców wspólnie ubiegających się o zamówienie</w:t>
      </w:r>
    </w:p>
    <w:p w14:paraId="125D6340" w14:textId="43FFFDB1" w:rsidR="00EC54CD" w:rsidRPr="000D65D9" w:rsidRDefault="00EC54CD" w:rsidP="002B5A36">
      <w:pPr>
        <w:numPr>
          <w:ilvl w:val="0"/>
          <w:numId w:val="5"/>
        </w:numPr>
        <w:tabs>
          <w:tab w:val="clear" w:pos="720"/>
          <w:tab w:val="left" w:pos="360"/>
          <w:tab w:val="left" w:pos="708"/>
        </w:tabs>
        <w:suppressAutoHyphens/>
        <w:spacing w:after="0" w:line="276" w:lineRule="auto"/>
        <w:ind w:left="357" w:hanging="357"/>
        <w:contextualSpacing/>
        <w:jc w:val="both"/>
        <w:rPr>
          <w:rFonts w:ascii="Garamond" w:hAnsi="Garamond" w:cs="Open Sans"/>
          <w:color w:val="000000"/>
          <w:sz w:val="20"/>
          <w:szCs w:val="20"/>
        </w:rPr>
      </w:pPr>
      <w:r w:rsidRPr="000D65D9">
        <w:rPr>
          <w:rFonts w:ascii="Garamond" w:hAnsi="Garamond" w:cs="Open Sans"/>
          <w:sz w:val="20"/>
          <w:szCs w:val="20"/>
        </w:rPr>
        <w:t>Załącznik nr 9 – wykaz osób</w:t>
      </w:r>
    </w:p>
    <w:p w14:paraId="74B9DEBB" w14:textId="77777777" w:rsidR="00BA7C63" w:rsidRPr="000D65D9" w:rsidRDefault="00BA7C63" w:rsidP="002B5A36">
      <w:pPr>
        <w:spacing w:after="0" w:line="276" w:lineRule="auto"/>
        <w:rPr>
          <w:rFonts w:ascii="Garamond" w:hAnsi="Garamond" w:cs="Open Sans"/>
          <w:sz w:val="20"/>
          <w:szCs w:val="20"/>
        </w:rPr>
      </w:pPr>
    </w:p>
    <w:p w14:paraId="19A2B069"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br w:type="page"/>
      </w:r>
    </w:p>
    <w:p w14:paraId="11566505"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lastRenderedPageBreak/>
        <w:t xml:space="preserve">                                                                                                                                                                                                                                                                                                                                                                                                                                                                                                                                                                                                                                                                                                                                                                                                                                                                                                                                                                                                                                                                                                                                                                                                                                                                                                                                                                                                                                                                                                                                                                                                                         </w:t>
      </w:r>
    </w:p>
    <w:p w14:paraId="3A6E1F1F" w14:textId="77777777" w:rsidR="00BA7C63" w:rsidRPr="000D65D9" w:rsidRDefault="00BA7C63" w:rsidP="002B5A36">
      <w:pPr>
        <w:spacing w:after="0" w:line="276" w:lineRule="auto"/>
        <w:jc w:val="right"/>
        <w:rPr>
          <w:rFonts w:ascii="Garamond" w:hAnsi="Garamond" w:cs="Open Sans"/>
          <w:b/>
          <w:sz w:val="20"/>
          <w:szCs w:val="20"/>
        </w:rPr>
      </w:pPr>
      <w:r w:rsidRPr="000D65D9">
        <w:rPr>
          <w:rFonts w:ascii="Garamond" w:hAnsi="Garamond" w:cs="Open Sans"/>
          <w:b/>
          <w:sz w:val="20"/>
          <w:szCs w:val="20"/>
        </w:rPr>
        <w:t>ZAŁĄCZNIK NR 1</w:t>
      </w:r>
    </w:p>
    <w:p w14:paraId="2DACCBD8" w14:textId="436D1292" w:rsidR="00BA7C63" w:rsidRPr="000D65D9" w:rsidRDefault="00BA7C63" w:rsidP="002B5A36">
      <w:pPr>
        <w:pStyle w:val="Tekstpodstawowy"/>
        <w:spacing w:after="0" w:line="276" w:lineRule="auto"/>
        <w:contextualSpacing/>
        <w:jc w:val="right"/>
        <w:rPr>
          <w:rFonts w:ascii="Garamond" w:hAnsi="Garamond" w:cs="Open Sans"/>
          <w:b/>
          <w:bCs/>
          <w:sz w:val="20"/>
          <w:szCs w:val="20"/>
        </w:rPr>
      </w:pPr>
      <w:r w:rsidRPr="000D65D9">
        <w:rPr>
          <w:rFonts w:ascii="Garamond" w:hAnsi="Garamond" w:cs="Open Sans"/>
          <w:b/>
          <w:sz w:val="20"/>
          <w:szCs w:val="20"/>
        </w:rPr>
        <w:t xml:space="preserve">Nr: </w:t>
      </w:r>
      <w:r w:rsidR="00DF4AFE" w:rsidRPr="000D65D9">
        <w:rPr>
          <w:rFonts w:ascii="Garamond" w:hAnsi="Garamond" w:cs="Open Sans"/>
          <w:b/>
          <w:bCs/>
          <w:sz w:val="20"/>
        </w:rPr>
        <w:t>ZSCKR.</w:t>
      </w:r>
      <w:r w:rsidR="009A344A" w:rsidRPr="000D65D9">
        <w:rPr>
          <w:rFonts w:ascii="Garamond" w:hAnsi="Garamond" w:cs="Open Sans"/>
          <w:b/>
          <w:bCs/>
          <w:sz w:val="20"/>
        </w:rPr>
        <w:t>2</w:t>
      </w:r>
      <w:r w:rsidR="00DF4AFE" w:rsidRPr="000D65D9">
        <w:rPr>
          <w:rFonts w:ascii="Garamond" w:hAnsi="Garamond" w:cs="Open Sans"/>
          <w:b/>
          <w:bCs/>
          <w:sz w:val="20"/>
        </w:rPr>
        <w:t>/2026</w:t>
      </w:r>
    </w:p>
    <w:p w14:paraId="5914E04E" w14:textId="77777777" w:rsidR="00BA7C63" w:rsidRPr="000D65D9" w:rsidRDefault="00BA7C63" w:rsidP="002B5A36">
      <w:pPr>
        <w:spacing w:after="0" w:line="276" w:lineRule="auto"/>
        <w:jc w:val="right"/>
        <w:rPr>
          <w:rFonts w:ascii="Garamond" w:hAnsi="Garamond" w:cs="Open Sans"/>
          <w:sz w:val="20"/>
          <w:szCs w:val="20"/>
        </w:rPr>
      </w:pPr>
    </w:p>
    <w:p w14:paraId="10EDEB14" w14:textId="77777777" w:rsidR="00BA7C63" w:rsidRPr="000D65D9" w:rsidRDefault="00BA7C63" w:rsidP="002B5A36">
      <w:pPr>
        <w:spacing w:after="0" w:line="276" w:lineRule="auto"/>
        <w:jc w:val="both"/>
        <w:rPr>
          <w:rFonts w:ascii="Garamond" w:hAnsi="Garamond" w:cs="Open Sans"/>
          <w:sz w:val="20"/>
          <w:szCs w:val="20"/>
        </w:rPr>
      </w:pPr>
    </w:p>
    <w:p w14:paraId="12601078" w14:textId="77777777" w:rsidR="00BA7C63" w:rsidRPr="000D65D9" w:rsidRDefault="00BA7C63" w:rsidP="002B5A36">
      <w:pPr>
        <w:spacing w:after="0" w:line="276" w:lineRule="auto"/>
        <w:jc w:val="right"/>
        <w:rPr>
          <w:rFonts w:ascii="Garamond" w:hAnsi="Garamond" w:cs="Open Sans"/>
          <w:b/>
          <w:sz w:val="20"/>
          <w:szCs w:val="20"/>
        </w:rPr>
      </w:pPr>
      <w:r w:rsidRPr="000D65D9">
        <w:rPr>
          <w:rFonts w:ascii="Garamond" w:hAnsi="Garamond" w:cs="Open Sans"/>
          <w:sz w:val="20"/>
          <w:szCs w:val="20"/>
        </w:rPr>
        <w:t xml:space="preserve">  ..................dnia............................</w:t>
      </w:r>
    </w:p>
    <w:p w14:paraId="0A6499E6" w14:textId="77777777" w:rsidR="00BA7C63" w:rsidRPr="000D65D9" w:rsidRDefault="00BA7C63" w:rsidP="002B5A36">
      <w:pPr>
        <w:spacing w:after="0" w:line="276" w:lineRule="auto"/>
        <w:ind w:left="3540"/>
        <w:contextualSpacing/>
        <w:rPr>
          <w:rFonts w:ascii="Garamond" w:hAnsi="Garamond" w:cs="Open Sans"/>
          <w:b/>
          <w:sz w:val="20"/>
          <w:szCs w:val="20"/>
        </w:rPr>
      </w:pPr>
    </w:p>
    <w:p w14:paraId="5070B8E9" w14:textId="77777777" w:rsidR="00EB250F" w:rsidRPr="000D65D9" w:rsidRDefault="00EB250F" w:rsidP="002B5A36">
      <w:pPr>
        <w:spacing w:after="0" w:line="276" w:lineRule="auto"/>
        <w:ind w:left="6373"/>
        <w:rPr>
          <w:rFonts w:ascii="Garamond" w:hAnsi="Garamond" w:cs="Open Sans"/>
          <w:b/>
          <w:sz w:val="20"/>
          <w:szCs w:val="20"/>
        </w:rPr>
      </w:pPr>
      <w:r w:rsidRPr="000D65D9">
        <w:rPr>
          <w:rFonts w:ascii="Garamond" w:hAnsi="Garamond" w:cs="Open Sans"/>
          <w:b/>
          <w:sz w:val="20"/>
          <w:szCs w:val="20"/>
        </w:rPr>
        <w:t>Zespół Szkół Centrum Kształcenia Rolniczego im. Stanisław Staszica w Sejnach</w:t>
      </w:r>
    </w:p>
    <w:p w14:paraId="0F72B0DE" w14:textId="77777777" w:rsidR="00EB250F" w:rsidRPr="000D65D9" w:rsidRDefault="00EB250F" w:rsidP="002B5A36">
      <w:pPr>
        <w:spacing w:after="0" w:line="276" w:lineRule="auto"/>
        <w:ind w:left="6373"/>
        <w:rPr>
          <w:rFonts w:ascii="Garamond" w:hAnsi="Garamond" w:cs="Open Sans"/>
          <w:b/>
          <w:sz w:val="20"/>
          <w:szCs w:val="20"/>
        </w:rPr>
      </w:pPr>
      <w:r w:rsidRPr="000D65D9">
        <w:rPr>
          <w:rFonts w:ascii="Garamond" w:hAnsi="Garamond" w:cs="Open Sans"/>
          <w:b/>
          <w:sz w:val="20"/>
          <w:szCs w:val="20"/>
        </w:rPr>
        <w:t>ul. Konarskiego 23</w:t>
      </w:r>
    </w:p>
    <w:p w14:paraId="3DF7EF8B" w14:textId="77777777" w:rsidR="00BA7C63" w:rsidRPr="000D65D9" w:rsidRDefault="00EB250F" w:rsidP="002B5A36">
      <w:pPr>
        <w:spacing w:after="0" w:line="276" w:lineRule="auto"/>
        <w:ind w:left="6373"/>
        <w:rPr>
          <w:rFonts w:ascii="Garamond" w:hAnsi="Garamond" w:cs="Open Sans"/>
          <w:b/>
          <w:sz w:val="20"/>
          <w:szCs w:val="20"/>
        </w:rPr>
      </w:pPr>
      <w:r w:rsidRPr="000D65D9">
        <w:rPr>
          <w:rFonts w:ascii="Garamond" w:hAnsi="Garamond" w:cs="Open Sans"/>
          <w:b/>
          <w:sz w:val="20"/>
          <w:szCs w:val="20"/>
        </w:rPr>
        <w:t>16-500 Sejny</w:t>
      </w:r>
    </w:p>
    <w:p w14:paraId="6BAD787E" w14:textId="77777777" w:rsidR="00EB250F" w:rsidRPr="000D65D9" w:rsidRDefault="00EB250F" w:rsidP="002B5A36">
      <w:pPr>
        <w:spacing w:after="0" w:line="276" w:lineRule="auto"/>
        <w:ind w:left="6373"/>
        <w:rPr>
          <w:rFonts w:ascii="Garamond" w:hAnsi="Garamond" w:cs="Open Sans"/>
          <w:b/>
          <w:sz w:val="20"/>
          <w:szCs w:val="20"/>
        </w:rPr>
      </w:pPr>
    </w:p>
    <w:p w14:paraId="78F4612C" w14:textId="77777777" w:rsidR="00BA7C63" w:rsidRPr="000D65D9" w:rsidRDefault="00BA7C63" w:rsidP="002B5A36">
      <w:pPr>
        <w:spacing w:after="0" w:line="276" w:lineRule="auto"/>
        <w:jc w:val="center"/>
        <w:rPr>
          <w:rFonts w:ascii="Garamond" w:hAnsi="Garamond" w:cs="Open Sans"/>
          <w:b/>
          <w:sz w:val="20"/>
          <w:szCs w:val="20"/>
        </w:rPr>
      </w:pPr>
      <w:r w:rsidRPr="000D65D9">
        <w:rPr>
          <w:rFonts w:ascii="Garamond" w:hAnsi="Garamond" w:cs="Open Sans"/>
          <w:b/>
          <w:bCs/>
          <w:sz w:val="20"/>
          <w:szCs w:val="20"/>
        </w:rPr>
        <w:t>FORMULARZ</w:t>
      </w:r>
      <w:r w:rsidRPr="000D65D9">
        <w:rPr>
          <w:rFonts w:ascii="Garamond" w:hAnsi="Garamond" w:cs="Open Sans"/>
          <w:sz w:val="20"/>
          <w:szCs w:val="20"/>
        </w:rPr>
        <w:t xml:space="preserve">  </w:t>
      </w:r>
      <w:r w:rsidRPr="000D65D9">
        <w:rPr>
          <w:rFonts w:ascii="Garamond" w:hAnsi="Garamond" w:cs="Open Sans"/>
          <w:b/>
          <w:sz w:val="20"/>
          <w:szCs w:val="20"/>
        </w:rPr>
        <w:t>OFERTOWY</w:t>
      </w:r>
    </w:p>
    <w:p w14:paraId="5240C84C" w14:textId="77777777" w:rsidR="00BA7C63" w:rsidRPr="000D65D9" w:rsidRDefault="00BA7C63" w:rsidP="002B5A36">
      <w:pPr>
        <w:spacing w:after="0" w:line="276" w:lineRule="auto"/>
        <w:jc w:val="both"/>
        <w:rPr>
          <w:rFonts w:ascii="Garamond" w:hAnsi="Garamond" w:cs="Open Sans"/>
          <w:b/>
          <w:sz w:val="20"/>
          <w:szCs w:val="20"/>
        </w:rPr>
      </w:pPr>
      <w:r w:rsidRPr="000D65D9">
        <w:rPr>
          <w:rFonts w:ascii="Garamond" w:hAnsi="Garamond" w:cs="Open Sans"/>
          <w:b/>
          <w:sz w:val="20"/>
          <w:szCs w:val="20"/>
        </w:rPr>
        <w:t>I. Dane dotyczące Wykonawcy:</w:t>
      </w:r>
    </w:p>
    <w:tbl>
      <w:tblPr>
        <w:tblW w:w="936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680"/>
        <w:gridCol w:w="4680"/>
      </w:tblGrid>
      <w:tr w:rsidR="00BA7C63" w:rsidRPr="000D65D9" w14:paraId="6F980BB9" w14:textId="77777777" w:rsidTr="00697DC6">
        <w:trPr>
          <w:jc w:val="center"/>
        </w:trPr>
        <w:tc>
          <w:tcPr>
            <w:tcW w:w="4680" w:type="dxa"/>
            <w:tcBorders>
              <w:top w:val="single" w:sz="4" w:space="0" w:color="auto"/>
              <w:left w:val="single" w:sz="4" w:space="0" w:color="auto"/>
              <w:bottom w:val="single" w:sz="4" w:space="0" w:color="auto"/>
              <w:right w:val="single" w:sz="4" w:space="0" w:color="auto"/>
            </w:tcBorders>
          </w:tcPr>
          <w:p w14:paraId="1A50FA6E" w14:textId="77777777" w:rsidR="00BA7C63" w:rsidRPr="000D65D9" w:rsidRDefault="00BA7C63" w:rsidP="002B5A36">
            <w:pPr>
              <w:pStyle w:val="Tekstpodstawowy"/>
              <w:spacing w:after="0" w:line="276" w:lineRule="auto"/>
              <w:jc w:val="center"/>
              <w:rPr>
                <w:rFonts w:ascii="Garamond" w:hAnsi="Garamond" w:cs="Open Sans"/>
                <w:bCs/>
                <w:sz w:val="20"/>
                <w:szCs w:val="20"/>
              </w:rPr>
            </w:pPr>
          </w:p>
          <w:p w14:paraId="2FA41A3D" w14:textId="77777777" w:rsidR="00BA7C63" w:rsidRPr="000D65D9" w:rsidRDefault="00BA7C63" w:rsidP="002B5A36">
            <w:pPr>
              <w:pStyle w:val="Tekstpodstawowy"/>
              <w:spacing w:after="0" w:line="276" w:lineRule="auto"/>
              <w:jc w:val="center"/>
              <w:rPr>
                <w:rFonts w:ascii="Garamond" w:hAnsi="Garamond" w:cs="Open Sans"/>
                <w:bCs/>
                <w:sz w:val="20"/>
                <w:szCs w:val="20"/>
              </w:rPr>
            </w:pPr>
          </w:p>
          <w:p w14:paraId="458F6C8D" w14:textId="77777777" w:rsidR="00BA7C63" w:rsidRPr="000D65D9" w:rsidRDefault="00BA7C63" w:rsidP="002B5A36">
            <w:pPr>
              <w:pStyle w:val="Tekstpodstawowy"/>
              <w:spacing w:after="0" w:line="276" w:lineRule="auto"/>
              <w:jc w:val="center"/>
              <w:rPr>
                <w:rFonts w:ascii="Garamond" w:hAnsi="Garamond" w:cs="Open Sans"/>
                <w:sz w:val="20"/>
                <w:szCs w:val="20"/>
              </w:rPr>
            </w:pPr>
          </w:p>
          <w:p w14:paraId="2A44479F" w14:textId="77777777" w:rsidR="00BA7C63" w:rsidRPr="000D65D9" w:rsidRDefault="00BA7C63" w:rsidP="002B5A36">
            <w:pPr>
              <w:pStyle w:val="Tekstpodstawowy"/>
              <w:spacing w:after="0" w:line="276" w:lineRule="auto"/>
              <w:jc w:val="center"/>
              <w:rPr>
                <w:rFonts w:ascii="Garamond" w:hAnsi="Garamond" w:cs="Open Sans"/>
                <w:sz w:val="20"/>
                <w:szCs w:val="20"/>
              </w:rPr>
            </w:pPr>
          </w:p>
          <w:p w14:paraId="187C75E8" w14:textId="77777777" w:rsidR="00BA7C63" w:rsidRPr="000D65D9" w:rsidRDefault="00BA7C63" w:rsidP="002B5A36">
            <w:pPr>
              <w:pStyle w:val="Tekstpodstawowy"/>
              <w:spacing w:after="0" w:line="276" w:lineRule="auto"/>
              <w:rPr>
                <w:rFonts w:ascii="Garamond" w:hAnsi="Garamond" w:cs="Open Sans"/>
                <w:iCs/>
                <w:sz w:val="20"/>
                <w:szCs w:val="20"/>
              </w:rPr>
            </w:pPr>
            <w:r w:rsidRPr="000D65D9">
              <w:rPr>
                <w:rFonts w:ascii="Garamond" w:hAnsi="Garamond" w:cs="Open Sans"/>
                <w:iCs/>
                <w:sz w:val="20"/>
                <w:szCs w:val="20"/>
              </w:rPr>
              <w:t xml:space="preserve">Pełna nazwa Wykonawcy /firma, w zależności od podmiotu: </w:t>
            </w:r>
          </w:p>
        </w:tc>
        <w:tc>
          <w:tcPr>
            <w:tcW w:w="4680" w:type="dxa"/>
            <w:tcBorders>
              <w:top w:val="single" w:sz="4" w:space="0" w:color="auto"/>
              <w:left w:val="single" w:sz="4" w:space="0" w:color="auto"/>
              <w:bottom w:val="single" w:sz="4" w:space="0" w:color="auto"/>
              <w:right w:val="single" w:sz="4" w:space="0" w:color="auto"/>
            </w:tcBorders>
            <w:hideMark/>
          </w:tcPr>
          <w:p w14:paraId="79C40245" w14:textId="77777777" w:rsidR="00BA7C63" w:rsidRPr="000D65D9" w:rsidRDefault="00BA7C63" w:rsidP="002B5A36">
            <w:pPr>
              <w:pStyle w:val="Tekstpodstawowy"/>
              <w:spacing w:after="0" w:line="276" w:lineRule="auto"/>
              <w:jc w:val="center"/>
              <w:rPr>
                <w:rFonts w:ascii="Garamond" w:hAnsi="Garamond" w:cs="Open Sans"/>
                <w:b/>
                <w:sz w:val="20"/>
                <w:szCs w:val="20"/>
              </w:rPr>
            </w:pPr>
            <w:r w:rsidRPr="000D65D9">
              <w:rPr>
                <w:rFonts w:ascii="Garamond" w:hAnsi="Garamond" w:cs="Open Sans"/>
                <w:b/>
                <w:sz w:val="20"/>
                <w:szCs w:val="20"/>
              </w:rPr>
              <w:t xml:space="preserve">Wypełnia Wykonawca </w:t>
            </w:r>
          </w:p>
        </w:tc>
      </w:tr>
      <w:tr w:rsidR="00BA7C63" w:rsidRPr="000D65D9" w14:paraId="43BC94B4" w14:textId="77777777" w:rsidTr="00697DC6">
        <w:trPr>
          <w:trHeight w:val="409"/>
          <w:jc w:val="center"/>
        </w:trPr>
        <w:tc>
          <w:tcPr>
            <w:tcW w:w="4680" w:type="dxa"/>
            <w:tcBorders>
              <w:top w:val="single" w:sz="4" w:space="0" w:color="auto"/>
              <w:left w:val="single" w:sz="4" w:space="0" w:color="auto"/>
              <w:bottom w:val="single" w:sz="4" w:space="0" w:color="auto"/>
              <w:right w:val="single" w:sz="4" w:space="0" w:color="auto"/>
            </w:tcBorders>
            <w:hideMark/>
          </w:tcPr>
          <w:p w14:paraId="37069F62" w14:textId="77777777" w:rsidR="00BA7C63" w:rsidRPr="000D65D9" w:rsidRDefault="00BA7C63" w:rsidP="002B5A36">
            <w:pPr>
              <w:pStyle w:val="Tekstpodstawowy"/>
              <w:spacing w:after="0" w:line="276" w:lineRule="auto"/>
              <w:rPr>
                <w:rFonts w:ascii="Garamond" w:hAnsi="Garamond" w:cs="Open Sans"/>
                <w:bCs/>
                <w:sz w:val="20"/>
                <w:szCs w:val="20"/>
              </w:rPr>
            </w:pPr>
            <w:r w:rsidRPr="000D65D9">
              <w:rPr>
                <w:rFonts w:ascii="Garamond" w:hAnsi="Garamond" w:cs="Open Sans"/>
                <w:bCs/>
                <w:sz w:val="20"/>
                <w:szCs w:val="20"/>
              </w:rPr>
              <w:t>Adres (ulica, miejscowość, powiat, województwo)</w:t>
            </w:r>
          </w:p>
        </w:tc>
        <w:tc>
          <w:tcPr>
            <w:tcW w:w="4680" w:type="dxa"/>
            <w:tcBorders>
              <w:top w:val="single" w:sz="4" w:space="0" w:color="auto"/>
              <w:left w:val="single" w:sz="4" w:space="0" w:color="auto"/>
              <w:bottom w:val="single" w:sz="4" w:space="0" w:color="auto"/>
              <w:right w:val="single" w:sz="4" w:space="0" w:color="auto"/>
            </w:tcBorders>
            <w:hideMark/>
          </w:tcPr>
          <w:p w14:paraId="141D5117" w14:textId="77777777" w:rsidR="00BA7C63" w:rsidRPr="000D65D9" w:rsidRDefault="00BA7C63" w:rsidP="002B5A36">
            <w:pPr>
              <w:spacing w:after="0" w:line="276" w:lineRule="auto"/>
              <w:rPr>
                <w:rFonts w:ascii="Garamond" w:hAnsi="Garamond" w:cs="Open Sans"/>
                <w:sz w:val="20"/>
                <w:szCs w:val="20"/>
              </w:rPr>
            </w:pPr>
          </w:p>
        </w:tc>
      </w:tr>
      <w:tr w:rsidR="00BA7C63" w:rsidRPr="000D65D9" w14:paraId="4F9556D4"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34A1A3D2" w14:textId="77777777" w:rsidR="00BA7C63" w:rsidRPr="000D65D9" w:rsidRDefault="00BA7C63" w:rsidP="002B5A36">
            <w:pPr>
              <w:pStyle w:val="Tekstpodstawowy"/>
              <w:spacing w:after="0" w:line="276" w:lineRule="auto"/>
              <w:rPr>
                <w:rFonts w:ascii="Garamond" w:hAnsi="Garamond" w:cs="Open Sans"/>
                <w:sz w:val="20"/>
                <w:szCs w:val="20"/>
              </w:rPr>
            </w:pPr>
            <w:r w:rsidRPr="000D65D9">
              <w:rPr>
                <w:rFonts w:ascii="Garamond" w:hAnsi="Garamond" w:cs="Open Sans"/>
                <w:bCs/>
                <w:sz w:val="20"/>
                <w:szCs w:val="20"/>
              </w:rPr>
              <w:t>NIP:</w:t>
            </w:r>
          </w:p>
        </w:tc>
        <w:tc>
          <w:tcPr>
            <w:tcW w:w="4680" w:type="dxa"/>
            <w:tcBorders>
              <w:top w:val="single" w:sz="4" w:space="0" w:color="auto"/>
              <w:left w:val="single" w:sz="4" w:space="0" w:color="auto"/>
              <w:bottom w:val="single" w:sz="4" w:space="0" w:color="auto"/>
              <w:right w:val="single" w:sz="4" w:space="0" w:color="auto"/>
            </w:tcBorders>
            <w:hideMark/>
          </w:tcPr>
          <w:p w14:paraId="38166E61" w14:textId="77777777" w:rsidR="00BA7C63" w:rsidRPr="000D65D9" w:rsidRDefault="00BA7C63" w:rsidP="002B5A36">
            <w:pPr>
              <w:spacing w:after="0" w:line="276" w:lineRule="auto"/>
              <w:rPr>
                <w:rFonts w:ascii="Garamond" w:hAnsi="Garamond" w:cs="Open Sans"/>
                <w:sz w:val="20"/>
                <w:szCs w:val="20"/>
              </w:rPr>
            </w:pPr>
          </w:p>
        </w:tc>
      </w:tr>
      <w:tr w:rsidR="00BA7C63" w:rsidRPr="000D65D9" w14:paraId="0A3A32E9"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2F30E9D2" w14:textId="77777777" w:rsidR="00BA7C63" w:rsidRPr="000D65D9" w:rsidRDefault="00BA7C63" w:rsidP="002B5A36">
            <w:pPr>
              <w:pStyle w:val="Tekstpodstawowy"/>
              <w:spacing w:after="0" w:line="276" w:lineRule="auto"/>
              <w:rPr>
                <w:rFonts w:ascii="Garamond" w:hAnsi="Garamond" w:cs="Open Sans"/>
                <w:sz w:val="20"/>
                <w:szCs w:val="20"/>
              </w:rPr>
            </w:pPr>
            <w:r w:rsidRPr="000D65D9">
              <w:rPr>
                <w:rFonts w:ascii="Garamond" w:hAnsi="Garamond" w:cs="Open Sans"/>
                <w:bCs/>
                <w:sz w:val="20"/>
                <w:szCs w:val="20"/>
              </w:rPr>
              <w:t>Regon</w:t>
            </w:r>
          </w:p>
        </w:tc>
        <w:tc>
          <w:tcPr>
            <w:tcW w:w="4680" w:type="dxa"/>
            <w:tcBorders>
              <w:top w:val="single" w:sz="4" w:space="0" w:color="auto"/>
              <w:left w:val="single" w:sz="4" w:space="0" w:color="auto"/>
              <w:bottom w:val="single" w:sz="4" w:space="0" w:color="auto"/>
              <w:right w:val="single" w:sz="4" w:space="0" w:color="auto"/>
            </w:tcBorders>
            <w:hideMark/>
          </w:tcPr>
          <w:p w14:paraId="0286D8DC" w14:textId="77777777" w:rsidR="00BA7C63" w:rsidRPr="000D65D9" w:rsidRDefault="00BA7C63" w:rsidP="002B5A36">
            <w:pPr>
              <w:spacing w:after="0" w:line="276" w:lineRule="auto"/>
              <w:rPr>
                <w:rFonts w:ascii="Garamond" w:hAnsi="Garamond" w:cs="Open Sans"/>
                <w:sz w:val="20"/>
                <w:szCs w:val="20"/>
              </w:rPr>
            </w:pPr>
          </w:p>
        </w:tc>
      </w:tr>
      <w:tr w:rsidR="00BA7C63" w:rsidRPr="000D65D9" w14:paraId="183092ED"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75BFD6F5"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KRS/CEIDG</w:t>
            </w:r>
          </w:p>
        </w:tc>
        <w:tc>
          <w:tcPr>
            <w:tcW w:w="4680" w:type="dxa"/>
            <w:tcBorders>
              <w:top w:val="single" w:sz="4" w:space="0" w:color="auto"/>
              <w:left w:val="single" w:sz="4" w:space="0" w:color="auto"/>
              <w:bottom w:val="single" w:sz="4" w:space="0" w:color="auto"/>
              <w:right w:val="single" w:sz="4" w:space="0" w:color="auto"/>
            </w:tcBorders>
            <w:hideMark/>
          </w:tcPr>
          <w:p w14:paraId="5BA65C52" w14:textId="77777777" w:rsidR="00BA7C63" w:rsidRPr="000D65D9" w:rsidRDefault="00BA7C63" w:rsidP="002B5A36">
            <w:pPr>
              <w:pStyle w:val="Tekstpodstawowy"/>
              <w:spacing w:after="0" w:line="276" w:lineRule="auto"/>
              <w:jc w:val="center"/>
              <w:rPr>
                <w:rFonts w:ascii="Garamond" w:hAnsi="Garamond" w:cs="Open Sans"/>
                <w:bCs/>
                <w:sz w:val="20"/>
                <w:szCs w:val="20"/>
              </w:rPr>
            </w:pPr>
            <w:r w:rsidRPr="000D65D9">
              <w:rPr>
                <w:rFonts w:ascii="Garamond" w:hAnsi="Garamond" w:cs="Open Sans"/>
                <w:sz w:val="20"/>
                <w:szCs w:val="20"/>
              </w:rPr>
              <w:t>Działający zgodnie z wpisem do……….. prowadzonego przez……….  pod numerem KRS/CEIDG …………….(jeżeli dotyczy):</w:t>
            </w:r>
          </w:p>
        </w:tc>
      </w:tr>
      <w:tr w:rsidR="00BA7C63" w:rsidRPr="000D65D9" w14:paraId="3E269AAB" w14:textId="77777777" w:rsidTr="00697DC6">
        <w:trPr>
          <w:trHeight w:val="423"/>
          <w:jc w:val="center"/>
        </w:trPr>
        <w:tc>
          <w:tcPr>
            <w:tcW w:w="4680" w:type="dxa"/>
            <w:tcBorders>
              <w:top w:val="single" w:sz="4" w:space="0" w:color="auto"/>
              <w:left w:val="single" w:sz="4" w:space="0" w:color="auto"/>
              <w:bottom w:val="single" w:sz="4" w:space="0" w:color="auto"/>
              <w:right w:val="single" w:sz="4" w:space="0" w:color="auto"/>
            </w:tcBorders>
            <w:hideMark/>
          </w:tcPr>
          <w:p w14:paraId="1A815F79" w14:textId="77777777" w:rsidR="00BA7C63" w:rsidRPr="000D65D9" w:rsidRDefault="00BA7C63" w:rsidP="002B5A36">
            <w:pPr>
              <w:pStyle w:val="Tekstpodstawowy"/>
              <w:spacing w:after="0" w:line="276" w:lineRule="auto"/>
              <w:rPr>
                <w:rFonts w:ascii="Garamond" w:hAnsi="Garamond" w:cs="Open Sans"/>
                <w:bCs/>
                <w:sz w:val="20"/>
                <w:szCs w:val="20"/>
              </w:rPr>
            </w:pPr>
            <w:r w:rsidRPr="000D65D9">
              <w:rPr>
                <w:rFonts w:ascii="Garamond" w:hAnsi="Garamond" w:cs="Open Sans"/>
                <w:sz w:val="20"/>
                <w:szCs w:val="20"/>
              </w:rPr>
              <w:t>Kapitał zakładowy (jeżeli dotyczy):</w:t>
            </w:r>
          </w:p>
        </w:tc>
        <w:tc>
          <w:tcPr>
            <w:tcW w:w="4680" w:type="dxa"/>
            <w:tcBorders>
              <w:top w:val="single" w:sz="4" w:space="0" w:color="auto"/>
              <w:left w:val="single" w:sz="4" w:space="0" w:color="auto"/>
              <w:bottom w:val="single" w:sz="4" w:space="0" w:color="auto"/>
              <w:right w:val="single" w:sz="4" w:space="0" w:color="auto"/>
            </w:tcBorders>
            <w:hideMark/>
          </w:tcPr>
          <w:p w14:paraId="70386278" w14:textId="77777777" w:rsidR="00BA7C63" w:rsidRPr="000D65D9" w:rsidRDefault="00BA7C63" w:rsidP="002B5A36">
            <w:pPr>
              <w:spacing w:after="0" w:line="276" w:lineRule="auto"/>
              <w:rPr>
                <w:rFonts w:ascii="Garamond" w:hAnsi="Garamond" w:cs="Open Sans"/>
                <w:sz w:val="20"/>
                <w:szCs w:val="20"/>
              </w:rPr>
            </w:pPr>
          </w:p>
        </w:tc>
      </w:tr>
      <w:tr w:rsidR="00BA7C63" w:rsidRPr="000D65D9" w14:paraId="0F79E5C5" w14:textId="77777777" w:rsidTr="00697DC6">
        <w:trPr>
          <w:cantSplit/>
          <w:trHeight w:val="291"/>
          <w:jc w:val="center"/>
        </w:trPr>
        <w:tc>
          <w:tcPr>
            <w:tcW w:w="4680" w:type="dxa"/>
            <w:tcBorders>
              <w:top w:val="single" w:sz="4" w:space="0" w:color="auto"/>
              <w:left w:val="single" w:sz="4" w:space="0" w:color="auto"/>
              <w:bottom w:val="single" w:sz="4" w:space="0" w:color="auto"/>
              <w:right w:val="single" w:sz="4" w:space="0" w:color="auto"/>
            </w:tcBorders>
            <w:hideMark/>
          </w:tcPr>
          <w:p w14:paraId="6A085C5F" w14:textId="77777777" w:rsidR="00BA7C63" w:rsidRPr="000D65D9" w:rsidRDefault="00BA7C63" w:rsidP="002B5A36">
            <w:pPr>
              <w:pStyle w:val="Tekstpodstawowy"/>
              <w:spacing w:after="0" w:line="276" w:lineRule="auto"/>
              <w:rPr>
                <w:rFonts w:ascii="Garamond" w:hAnsi="Garamond" w:cs="Open Sans"/>
                <w:bCs/>
                <w:sz w:val="20"/>
                <w:szCs w:val="20"/>
              </w:rPr>
            </w:pPr>
            <w:r w:rsidRPr="000D65D9">
              <w:rPr>
                <w:rFonts w:ascii="Garamond" w:hAnsi="Garamond" w:cs="Open Sans"/>
                <w:bCs/>
                <w:sz w:val="20"/>
                <w:szCs w:val="20"/>
              </w:rPr>
              <w:t>Imię i nazwisko osoby prowadzącej sprawę oraz nr telefonu:</w:t>
            </w:r>
          </w:p>
        </w:tc>
        <w:tc>
          <w:tcPr>
            <w:tcW w:w="4680" w:type="dxa"/>
            <w:tcBorders>
              <w:top w:val="single" w:sz="4" w:space="0" w:color="auto"/>
              <w:left w:val="single" w:sz="4" w:space="0" w:color="auto"/>
              <w:bottom w:val="nil"/>
              <w:right w:val="single" w:sz="4" w:space="0" w:color="auto"/>
            </w:tcBorders>
            <w:hideMark/>
          </w:tcPr>
          <w:p w14:paraId="5DCCA8F0" w14:textId="77777777" w:rsidR="00BA7C63" w:rsidRPr="000D65D9" w:rsidRDefault="00BA7C63" w:rsidP="002B5A36">
            <w:pPr>
              <w:spacing w:after="0" w:line="276" w:lineRule="auto"/>
              <w:rPr>
                <w:rFonts w:ascii="Garamond" w:hAnsi="Garamond" w:cs="Open Sans"/>
                <w:sz w:val="20"/>
                <w:szCs w:val="20"/>
              </w:rPr>
            </w:pPr>
          </w:p>
        </w:tc>
      </w:tr>
      <w:tr w:rsidR="00BA7C63" w:rsidRPr="000D65D9" w14:paraId="3A8E3335" w14:textId="77777777" w:rsidTr="00697DC6">
        <w:trPr>
          <w:cantSplit/>
          <w:trHeight w:val="371"/>
          <w:jc w:val="center"/>
        </w:trPr>
        <w:tc>
          <w:tcPr>
            <w:tcW w:w="4680" w:type="dxa"/>
            <w:tcBorders>
              <w:top w:val="single" w:sz="4" w:space="0" w:color="auto"/>
              <w:left w:val="single" w:sz="4" w:space="0" w:color="auto"/>
              <w:bottom w:val="single" w:sz="4" w:space="0" w:color="auto"/>
              <w:right w:val="single" w:sz="4" w:space="0" w:color="auto"/>
            </w:tcBorders>
            <w:hideMark/>
          </w:tcPr>
          <w:p w14:paraId="52705D3B" w14:textId="77777777" w:rsidR="00BA7C63" w:rsidRPr="000D65D9" w:rsidRDefault="00BA7C63" w:rsidP="002B5A36">
            <w:pPr>
              <w:pStyle w:val="Tekstpodstawowy"/>
              <w:spacing w:after="0" w:line="276" w:lineRule="auto"/>
              <w:rPr>
                <w:rFonts w:ascii="Garamond" w:hAnsi="Garamond" w:cs="Open Sans"/>
                <w:bCs/>
                <w:sz w:val="20"/>
                <w:szCs w:val="20"/>
              </w:rPr>
            </w:pPr>
            <w:r w:rsidRPr="000D65D9">
              <w:rPr>
                <w:rFonts w:ascii="Garamond" w:hAnsi="Garamond" w:cs="Open Sans"/>
                <w:bCs/>
                <w:sz w:val="20"/>
                <w:szCs w:val="20"/>
              </w:rPr>
              <w:t>Kontakt internetowy (strona www, e-mail):</w:t>
            </w:r>
          </w:p>
        </w:tc>
        <w:tc>
          <w:tcPr>
            <w:tcW w:w="4680" w:type="dxa"/>
            <w:tcBorders>
              <w:top w:val="single" w:sz="4" w:space="0" w:color="auto"/>
              <w:left w:val="single" w:sz="4" w:space="0" w:color="auto"/>
              <w:bottom w:val="single" w:sz="4" w:space="0" w:color="auto"/>
              <w:right w:val="single" w:sz="4" w:space="0" w:color="auto"/>
            </w:tcBorders>
            <w:hideMark/>
          </w:tcPr>
          <w:p w14:paraId="3BB56FC9" w14:textId="77777777" w:rsidR="00BA7C63" w:rsidRPr="000D65D9" w:rsidRDefault="00BA7C63" w:rsidP="002B5A36">
            <w:pPr>
              <w:spacing w:after="0" w:line="276" w:lineRule="auto"/>
              <w:rPr>
                <w:rFonts w:ascii="Garamond" w:hAnsi="Garamond" w:cs="Open Sans"/>
                <w:sz w:val="20"/>
                <w:szCs w:val="20"/>
              </w:rPr>
            </w:pPr>
          </w:p>
        </w:tc>
      </w:tr>
      <w:tr w:rsidR="00BA7C63" w:rsidRPr="000D65D9" w14:paraId="3F798430" w14:textId="77777777" w:rsidTr="00697DC6">
        <w:trPr>
          <w:cantSplit/>
          <w:trHeight w:val="425"/>
          <w:jc w:val="center"/>
        </w:trPr>
        <w:tc>
          <w:tcPr>
            <w:tcW w:w="4680" w:type="dxa"/>
            <w:tcBorders>
              <w:top w:val="single" w:sz="4" w:space="0" w:color="auto"/>
              <w:left w:val="single" w:sz="4" w:space="0" w:color="auto"/>
              <w:bottom w:val="single" w:sz="4" w:space="0" w:color="auto"/>
              <w:right w:val="single" w:sz="4" w:space="0" w:color="auto"/>
            </w:tcBorders>
            <w:hideMark/>
          </w:tcPr>
          <w:p w14:paraId="7C4F5323" w14:textId="77777777" w:rsidR="00BA7C63" w:rsidRPr="000D65D9" w:rsidRDefault="00BA7C63" w:rsidP="002B5A36">
            <w:pPr>
              <w:pStyle w:val="Tekstpodstawowy"/>
              <w:spacing w:after="0" w:line="276" w:lineRule="auto"/>
              <w:rPr>
                <w:rFonts w:ascii="Garamond" w:hAnsi="Garamond" w:cs="Open Sans"/>
                <w:bCs/>
                <w:sz w:val="20"/>
                <w:szCs w:val="20"/>
              </w:rPr>
            </w:pPr>
            <w:r w:rsidRPr="000D65D9">
              <w:rPr>
                <w:rFonts w:ascii="Garamond" w:hAnsi="Garamond" w:cs="Open Sans"/>
                <w:bCs/>
                <w:sz w:val="20"/>
                <w:szCs w:val="20"/>
              </w:rPr>
              <w:t>E-mail służbowy osoby prowadzącej sprawę:</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A357295" w14:textId="77777777" w:rsidR="00BA7C63" w:rsidRPr="000D65D9" w:rsidRDefault="00BA7C63" w:rsidP="002B5A36">
            <w:pPr>
              <w:spacing w:after="0" w:line="276" w:lineRule="auto"/>
              <w:rPr>
                <w:rFonts w:ascii="Garamond" w:hAnsi="Garamond" w:cs="Open Sans"/>
                <w:sz w:val="20"/>
                <w:szCs w:val="20"/>
              </w:rPr>
            </w:pPr>
          </w:p>
        </w:tc>
      </w:tr>
      <w:tr w:rsidR="00BA7C63" w:rsidRPr="000D65D9" w14:paraId="0CFC3DEB" w14:textId="77777777" w:rsidTr="00697DC6">
        <w:trPr>
          <w:cantSplit/>
          <w:trHeight w:val="524"/>
          <w:jc w:val="center"/>
        </w:trPr>
        <w:tc>
          <w:tcPr>
            <w:tcW w:w="4680" w:type="dxa"/>
            <w:tcBorders>
              <w:top w:val="single" w:sz="4" w:space="0" w:color="auto"/>
              <w:left w:val="single" w:sz="4" w:space="0" w:color="auto"/>
              <w:bottom w:val="single" w:sz="4" w:space="0" w:color="auto"/>
              <w:right w:val="single" w:sz="4" w:space="0" w:color="auto"/>
            </w:tcBorders>
            <w:hideMark/>
          </w:tcPr>
          <w:p w14:paraId="33D0F8E9" w14:textId="77777777" w:rsidR="00BA7C63" w:rsidRPr="000D65D9" w:rsidRDefault="00BA7C63" w:rsidP="002B5A36">
            <w:pPr>
              <w:pStyle w:val="Tekstpodstawowy"/>
              <w:spacing w:after="0" w:line="276" w:lineRule="auto"/>
              <w:rPr>
                <w:rFonts w:ascii="Garamond" w:hAnsi="Garamond" w:cs="Open Sans"/>
                <w:sz w:val="20"/>
                <w:szCs w:val="20"/>
              </w:rPr>
            </w:pPr>
            <w:r w:rsidRPr="000D65D9">
              <w:rPr>
                <w:rFonts w:ascii="Garamond" w:hAnsi="Garamond" w:cs="Open Sans"/>
                <w:sz w:val="20"/>
                <w:szCs w:val="20"/>
              </w:rPr>
              <w:t>Numer konta bankowego, na które należy zwrócić wadium (jeżeli było wymagane i zostało wpłacone w pieniądzu):</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2E9C374" w14:textId="77777777" w:rsidR="00BA7C63" w:rsidRPr="000D65D9" w:rsidRDefault="00BA7C63" w:rsidP="002B5A36">
            <w:pPr>
              <w:spacing w:after="0" w:line="276" w:lineRule="auto"/>
              <w:rPr>
                <w:rFonts w:ascii="Garamond" w:hAnsi="Garamond" w:cs="Open Sans"/>
                <w:sz w:val="20"/>
                <w:szCs w:val="20"/>
              </w:rPr>
            </w:pPr>
          </w:p>
        </w:tc>
      </w:tr>
      <w:tr w:rsidR="00BA7C63" w:rsidRPr="000D65D9" w14:paraId="509E36B0" w14:textId="77777777" w:rsidTr="00697DC6">
        <w:trPr>
          <w:cantSplit/>
          <w:trHeight w:val="509"/>
          <w:jc w:val="center"/>
        </w:trPr>
        <w:tc>
          <w:tcPr>
            <w:tcW w:w="4680" w:type="dxa"/>
            <w:tcBorders>
              <w:top w:val="single" w:sz="4" w:space="0" w:color="auto"/>
              <w:left w:val="single" w:sz="4" w:space="0" w:color="auto"/>
              <w:bottom w:val="single" w:sz="4" w:space="0" w:color="auto"/>
              <w:right w:val="single" w:sz="4" w:space="0" w:color="auto"/>
            </w:tcBorders>
            <w:hideMark/>
          </w:tcPr>
          <w:p w14:paraId="43E00EC0" w14:textId="77777777" w:rsidR="00BA7C63" w:rsidRPr="000D65D9" w:rsidRDefault="00BA7C63" w:rsidP="002B5A36">
            <w:pPr>
              <w:pStyle w:val="Tekstpodstawowy"/>
              <w:spacing w:after="0" w:line="276" w:lineRule="auto"/>
              <w:rPr>
                <w:rFonts w:ascii="Garamond" w:hAnsi="Garamond" w:cs="Open Sans"/>
                <w:bCs/>
                <w:sz w:val="20"/>
                <w:szCs w:val="20"/>
              </w:rPr>
            </w:pPr>
            <w:r w:rsidRPr="000D65D9">
              <w:rPr>
                <w:rFonts w:ascii="Garamond" w:hAnsi="Garamond" w:cs="Open Sans"/>
                <w:sz w:val="20"/>
                <w:szCs w:val="20"/>
              </w:rPr>
              <w:t>Numer konta bankowego, na które należy dokonać zapłaty:</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5A2C64D" w14:textId="77777777" w:rsidR="00BA7C63" w:rsidRPr="000D65D9" w:rsidRDefault="00BA7C63" w:rsidP="002B5A36">
            <w:pPr>
              <w:spacing w:after="0" w:line="276" w:lineRule="auto"/>
              <w:rPr>
                <w:rFonts w:ascii="Garamond" w:hAnsi="Garamond" w:cs="Open Sans"/>
                <w:sz w:val="20"/>
                <w:szCs w:val="20"/>
              </w:rPr>
            </w:pPr>
          </w:p>
        </w:tc>
      </w:tr>
    </w:tbl>
    <w:p w14:paraId="60A4D90C" w14:textId="77777777" w:rsidR="00B90C74" w:rsidRPr="000D65D9" w:rsidRDefault="00B90C74" w:rsidP="002B5A36">
      <w:pPr>
        <w:spacing w:after="0" w:line="276" w:lineRule="auto"/>
        <w:rPr>
          <w:rFonts w:ascii="Garamond" w:hAnsi="Garamond" w:cs="Open Sans"/>
          <w:b/>
          <w:sz w:val="20"/>
          <w:szCs w:val="20"/>
        </w:rPr>
      </w:pPr>
    </w:p>
    <w:p w14:paraId="2F279CC5" w14:textId="77777777" w:rsidR="00BA7C63" w:rsidRPr="000D65D9" w:rsidRDefault="00BA7C63" w:rsidP="002B5A36">
      <w:pPr>
        <w:spacing w:after="0" w:line="276" w:lineRule="auto"/>
        <w:rPr>
          <w:rFonts w:ascii="Garamond" w:hAnsi="Garamond" w:cs="Open Sans"/>
          <w:b/>
          <w:sz w:val="20"/>
          <w:szCs w:val="20"/>
        </w:rPr>
      </w:pPr>
      <w:r w:rsidRPr="000D65D9">
        <w:rPr>
          <w:rFonts w:ascii="Garamond" w:hAnsi="Garamond" w:cs="Open Sans"/>
          <w:b/>
          <w:sz w:val="20"/>
          <w:szCs w:val="20"/>
        </w:rPr>
        <w:t>II. Przedmiot oferty:</w:t>
      </w:r>
    </w:p>
    <w:p w14:paraId="1DB5EB43" w14:textId="77777777" w:rsidR="00BA7C63" w:rsidRPr="000D65D9" w:rsidRDefault="00BA7C63" w:rsidP="002B5A36">
      <w:pPr>
        <w:autoSpaceDE w:val="0"/>
        <w:autoSpaceDN w:val="0"/>
        <w:spacing w:after="0" w:line="276" w:lineRule="auto"/>
        <w:jc w:val="both"/>
        <w:rPr>
          <w:rFonts w:ascii="Garamond" w:hAnsi="Garamond" w:cs="Open Sans"/>
          <w:sz w:val="20"/>
          <w:szCs w:val="20"/>
        </w:rPr>
      </w:pPr>
      <w:r w:rsidRPr="000D65D9">
        <w:rPr>
          <w:rFonts w:ascii="Garamond" w:hAnsi="Garamond" w:cs="Open Sans"/>
          <w:sz w:val="20"/>
          <w:szCs w:val="20"/>
        </w:rPr>
        <w:t>Oferujemy wykonanie przedmiotu zamówienia, tj</w:t>
      </w:r>
      <w:r w:rsidR="00B90C74" w:rsidRPr="000D65D9">
        <w:rPr>
          <w:rFonts w:ascii="Garamond" w:hAnsi="Garamond" w:cs="Open Sans"/>
          <w:sz w:val="20"/>
          <w:szCs w:val="20"/>
        </w:rPr>
        <w:t xml:space="preserve">. </w:t>
      </w:r>
      <w:r w:rsidR="00EB250F" w:rsidRPr="000D65D9">
        <w:rPr>
          <w:rFonts w:ascii="Garamond" w:hAnsi="Garamond" w:cs="Open Sans"/>
          <w:b/>
          <w:color w:val="538135" w:themeColor="accent6" w:themeShade="BF"/>
          <w:sz w:val="20"/>
          <w:szCs w:val="20"/>
        </w:rPr>
        <w:t>Budowa pracowni żywienia przy ZSCKR w Sejnach -Etap I</w:t>
      </w:r>
      <w:r w:rsidR="00482ACE" w:rsidRPr="000D65D9">
        <w:rPr>
          <w:rFonts w:ascii="Garamond" w:hAnsi="Garamond" w:cs="Open Sans"/>
          <w:b/>
          <w:color w:val="538135" w:themeColor="accent6" w:themeShade="BF"/>
          <w:sz w:val="20"/>
          <w:szCs w:val="20"/>
        </w:rPr>
        <w:t xml:space="preserve">I </w:t>
      </w:r>
      <w:r w:rsidRPr="000D65D9">
        <w:rPr>
          <w:rFonts w:ascii="Garamond" w:hAnsi="Garamond" w:cs="Open Sans"/>
          <w:b/>
          <w:bCs/>
          <w:sz w:val="20"/>
          <w:szCs w:val="20"/>
        </w:rPr>
        <w:t xml:space="preserve">w cenie </w:t>
      </w:r>
      <w:r w:rsidRPr="000D65D9">
        <w:rPr>
          <w:rFonts w:ascii="Garamond" w:hAnsi="Garamond" w:cs="Open Sans"/>
          <w:sz w:val="20"/>
          <w:szCs w:val="20"/>
        </w:rPr>
        <w:t>ryczałtowej</w:t>
      </w:r>
      <w:r w:rsidRPr="000D65D9">
        <w:rPr>
          <w:rFonts w:ascii="Garamond" w:hAnsi="Garamond" w:cs="Open Sans"/>
          <w:b/>
          <w:bCs/>
          <w:sz w:val="20"/>
          <w:szCs w:val="20"/>
        </w:rPr>
        <w:t>:</w:t>
      </w:r>
    </w:p>
    <w:p w14:paraId="670F3DEF" w14:textId="77777777" w:rsidR="00BA7C63" w:rsidRPr="000D65D9" w:rsidRDefault="00BA7C63" w:rsidP="002B5A36">
      <w:pPr>
        <w:pStyle w:val="Tekstpodstawowy31"/>
        <w:tabs>
          <w:tab w:val="left" w:pos="2332"/>
        </w:tabs>
        <w:spacing w:line="276" w:lineRule="auto"/>
        <w:contextualSpacing/>
        <w:jc w:val="center"/>
        <w:rPr>
          <w:rFonts w:ascii="Garamond" w:hAnsi="Garamond" w:cs="Open Sans"/>
          <w:b w:val="0"/>
          <w:bCs w:val="0"/>
          <w:sz w:val="20"/>
        </w:rPr>
      </w:pPr>
    </w:p>
    <w:tbl>
      <w:tblPr>
        <w:tblW w:w="9474" w:type="dxa"/>
        <w:tblInd w:w="-10" w:type="dxa"/>
        <w:tblLayout w:type="fixed"/>
        <w:tblLook w:val="0000" w:firstRow="0" w:lastRow="0" w:firstColumn="0" w:lastColumn="0" w:noHBand="0" w:noVBand="0"/>
      </w:tblPr>
      <w:tblGrid>
        <w:gridCol w:w="3557"/>
        <w:gridCol w:w="5917"/>
      </w:tblGrid>
      <w:tr w:rsidR="00BA7C63" w:rsidRPr="000D65D9" w14:paraId="0720A325" w14:textId="77777777" w:rsidTr="00697DC6">
        <w:tc>
          <w:tcPr>
            <w:tcW w:w="3557" w:type="dxa"/>
            <w:tcBorders>
              <w:top w:val="single" w:sz="4" w:space="0" w:color="000000"/>
              <w:left w:val="single" w:sz="4" w:space="0" w:color="000000"/>
              <w:bottom w:val="single" w:sz="4" w:space="0" w:color="000000"/>
            </w:tcBorders>
          </w:tcPr>
          <w:p w14:paraId="4EC7D66F" w14:textId="77777777" w:rsidR="00BA7C63" w:rsidRPr="000D65D9" w:rsidRDefault="00BA7C63" w:rsidP="002B5A36">
            <w:pPr>
              <w:snapToGrid w:val="0"/>
              <w:spacing w:after="0" w:line="276" w:lineRule="auto"/>
              <w:contextualSpacing/>
              <w:rPr>
                <w:rFonts w:ascii="Garamond" w:hAnsi="Garamond" w:cs="Open Sans"/>
                <w:color w:val="000000"/>
                <w:sz w:val="20"/>
                <w:szCs w:val="20"/>
              </w:rPr>
            </w:pPr>
            <w:r w:rsidRPr="000D65D9">
              <w:rPr>
                <w:rFonts w:ascii="Garamond" w:hAnsi="Garamond" w:cs="Open Sans"/>
                <w:color w:val="000000"/>
                <w:sz w:val="20"/>
                <w:szCs w:val="20"/>
              </w:rPr>
              <w:t xml:space="preserve">Kwota </w:t>
            </w:r>
            <w:r w:rsidRPr="000D65D9">
              <w:rPr>
                <w:rFonts w:ascii="Garamond" w:hAnsi="Garamond" w:cs="Open Sans"/>
                <w:b/>
                <w:bCs/>
                <w:color w:val="000000"/>
                <w:sz w:val="20"/>
                <w:szCs w:val="20"/>
              </w:rPr>
              <w:t>netto</w:t>
            </w:r>
            <w:r w:rsidRPr="000D65D9">
              <w:rPr>
                <w:rFonts w:ascii="Garamond" w:hAnsi="Garamond" w:cs="Open Sans"/>
                <w:color w:val="000000"/>
                <w:sz w:val="20"/>
                <w:szCs w:val="20"/>
              </w:rPr>
              <w:t xml:space="preserve"> za wykonanie przedmiotu zamówienia:</w:t>
            </w:r>
          </w:p>
        </w:tc>
        <w:tc>
          <w:tcPr>
            <w:tcW w:w="5917" w:type="dxa"/>
            <w:tcBorders>
              <w:top w:val="single" w:sz="4" w:space="0" w:color="000000"/>
              <w:left w:val="single" w:sz="4" w:space="0" w:color="000000"/>
              <w:bottom w:val="single" w:sz="4" w:space="0" w:color="000000"/>
              <w:right w:val="single" w:sz="4" w:space="0" w:color="000000"/>
            </w:tcBorders>
          </w:tcPr>
          <w:p w14:paraId="637A4DA5" w14:textId="77777777" w:rsidR="00BA7C63" w:rsidRPr="000D65D9" w:rsidRDefault="00BA7C63" w:rsidP="002B5A36">
            <w:pPr>
              <w:snapToGrid w:val="0"/>
              <w:spacing w:after="0" w:line="276" w:lineRule="auto"/>
              <w:contextualSpacing/>
              <w:jc w:val="both"/>
              <w:rPr>
                <w:rFonts w:ascii="Garamond" w:hAnsi="Garamond" w:cs="Open Sans"/>
                <w:color w:val="000000"/>
                <w:sz w:val="20"/>
                <w:szCs w:val="20"/>
              </w:rPr>
            </w:pPr>
          </w:p>
          <w:p w14:paraId="66018D4E" w14:textId="77777777" w:rsidR="00BA7C63" w:rsidRPr="000D65D9" w:rsidRDefault="00BA7C63" w:rsidP="002B5A36">
            <w:pPr>
              <w:snapToGrid w:val="0"/>
              <w:spacing w:after="0" w:line="276" w:lineRule="auto"/>
              <w:contextualSpacing/>
              <w:jc w:val="both"/>
              <w:rPr>
                <w:rFonts w:ascii="Garamond" w:hAnsi="Garamond" w:cs="Open Sans"/>
                <w:color w:val="000000"/>
                <w:sz w:val="20"/>
                <w:szCs w:val="20"/>
              </w:rPr>
            </w:pPr>
            <w:r w:rsidRPr="000D65D9">
              <w:rPr>
                <w:rFonts w:ascii="Garamond" w:hAnsi="Garamond" w:cs="Open Sans"/>
                <w:color w:val="000000"/>
                <w:sz w:val="20"/>
                <w:szCs w:val="20"/>
              </w:rPr>
              <w:t>…………………………………PLN</w:t>
            </w:r>
          </w:p>
          <w:p w14:paraId="6496C56C" w14:textId="77777777" w:rsidR="00BA7C63" w:rsidRPr="000D65D9" w:rsidRDefault="00BA7C63" w:rsidP="002B5A36">
            <w:pPr>
              <w:snapToGrid w:val="0"/>
              <w:spacing w:after="0" w:line="276" w:lineRule="auto"/>
              <w:contextualSpacing/>
              <w:jc w:val="both"/>
              <w:rPr>
                <w:rFonts w:ascii="Garamond" w:hAnsi="Garamond" w:cs="Open Sans"/>
                <w:color w:val="000000"/>
                <w:sz w:val="20"/>
                <w:szCs w:val="20"/>
              </w:rPr>
            </w:pPr>
          </w:p>
        </w:tc>
      </w:tr>
      <w:tr w:rsidR="00BA7C63" w:rsidRPr="000D65D9" w14:paraId="62E9FE81" w14:textId="77777777" w:rsidTr="00697DC6">
        <w:tc>
          <w:tcPr>
            <w:tcW w:w="3557" w:type="dxa"/>
            <w:tcBorders>
              <w:top w:val="single" w:sz="4" w:space="0" w:color="000000"/>
              <w:left w:val="single" w:sz="4" w:space="0" w:color="000000"/>
              <w:bottom w:val="single" w:sz="4" w:space="0" w:color="000000"/>
            </w:tcBorders>
          </w:tcPr>
          <w:p w14:paraId="0A1F6CEE" w14:textId="77777777" w:rsidR="00BA7C63" w:rsidRPr="000D65D9" w:rsidRDefault="00BA7C63" w:rsidP="002B5A36">
            <w:pPr>
              <w:snapToGrid w:val="0"/>
              <w:spacing w:after="0" w:line="276" w:lineRule="auto"/>
              <w:contextualSpacing/>
              <w:rPr>
                <w:rFonts w:ascii="Garamond" w:hAnsi="Garamond" w:cs="Open Sans"/>
                <w:color w:val="000000"/>
                <w:sz w:val="20"/>
                <w:szCs w:val="20"/>
              </w:rPr>
            </w:pPr>
            <w:r w:rsidRPr="000D65D9">
              <w:rPr>
                <w:rFonts w:ascii="Garamond" w:hAnsi="Garamond" w:cs="Open Sans"/>
                <w:color w:val="000000"/>
                <w:sz w:val="20"/>
                <w:szCs w:val="20"/>
              </w:rPr>
              <w:t>Zastosowana stawka VAT w %</w:t>
            </w:r>
          </w:p>
        </w:tc>
        <w:tc>
          <w:tcPr>
            <w:tcW w:w="5917" w:type="dxa"/>
            <w:tcBorders>
              <w:top w:val="single" w:sz="4" w:space="0" w:color="000000"/>
              <w:left w:val="single" w:sz="4" w:space="0" w:color="000000"/>
              <w:bottom w:val="single" w:sz="4" w:space="0" w:color="000000"/>
              <w:right w:val="single" w:sz="4" w:space="0" w:color="000000"/>
            </w:tcBorders>
          </w:tcPr>
          <w:p w14:paraId="72A2998F" w14:textId="77777777" w:rsidR="00BA7C63" w:rsidRPr="000D65D9" w:rsidRDefault="00BA7C63" w:rsidP="002B5A36">
            <w:pPr>
              <w:snapToGrid w:val="0"/>
              <w:spacing w:after="0" w:line="276" w:lineRule="auto"/>
              <w:contextualSpacing/>
              <w:jc w:val="both"/>
              <w:rPr>
                <w:rFonts w:ascii="Garamond" w:hAnsi="Garamond" w:cs="Open Sans"/>
                <w:color w:val="000000"/>
                <w:sz w:val="20"/>
                <w:szCs w:val="20"/>
              </w:rPr>
            </w:pPr>
            <w:r w:rsidRPr="000D65D9">
              <w:rPr>
                <w:rFonts w:ascii="Garamond" w:hAnsi="Garamond" w:cs="Open Sans"/>
                <w:color w:val="000000"/>
                <w:sz w:val="20"/>
                <w:szCs w:val="20"/>
              </w:rPr>
              <w:t>……………..%</w:t>
            </w:r>
          </w:p>
        </w:tc>
      </w:tr>
      <w:tr w:rsidR="00BA7C63" w:rsidRPr="000D65D9" w14:paraId="27DFC063" w14:textId="77777777" w:rsidTr="00697DC6">
        <w:tc>
          <w:tcPr>
            <w:tcW w:w="3557" w:type="dxa"/>
            <w:tcBorders>
              <w:top w:val="single" w:sz="4" w:space="0" w:color="000000"/>
              <w:left w:val="single" w:sz="4" w:space="0" w:color="000000"/>
              <w:bottom w:val="single" w:sz="4" w:space="0" w:color="000000"/>
            </w:tcBorders>
          </w:tcPr>
          <w:p w14:paraId="45D588EF" w14:textId="77777777" w:rsidR="00BA7C63" w:rsidRPr="000D65D9" w:rsidRDefault="00BA7C63" w:rsidP="002B5A36">
            <w:pPr>
              <w:snapToGrid w:val="0"/>
              <w:spacing w:after="0" w:line="276" w:lineRule="auto"/>
              <w:contextualSpacing/>
              <w:rPr>
                <w:rFonts w:ascii="Garamond" w:hAnsi="Garamond" w:cs="Open Sans"/>
                <w:b/>
                <w:bCs/>
                <w:color w:val="000000"/>
                <w:sz w:val="20"/>
                <w:szCs w:val="20"/>
              </w:rPr>
            </w:pPr>
            <w:r w:rsidRPr="000D65D9">
              <w:rPr>
                <w:rFonts w:ascii="Garamond" w:hAnsi="Garamond" w:cs="Open Sans"/>
                <w:b/>
                <w:bCs/>
                <w:color w:val="000000"/>
                <w:sz w:val="20"/>
                <w:szCs w:val="20"/>
              </w:rPr>
              <w:t xml:space="preserve">Kwota  brutto  za wykonanie przedmiotu zamówienia </w:t>
            </w:r>
          </w:p>
        </w:tc>
        <w:tc>
          <w:tcPr>
            <w:tcW w:w="5917" w:type="dxa"/>
            <w:tcBorders>
              <w:top w:val="single" w:sz="4" w:space="0" w:color="000000"/>
              <w:left w:val="single" w:sz="4" w:space="0" w:color="000000"/>
              <w:bottom w:val="single" w:sz="4" w:space="0" w:color="000000"/>
              <w:right w:val="single" w:sz="4" w:space="0" w:color="000000"/>
            </w:tcBorders>
          </w:tcPr>
          <w:p w14:paraId="2BF30C25" w14:textId="77777777" w:rsidR="00BA7C63" w:rsidRPr="000D65D9" w:rsidRDefault="00BA7C63" w:rsidP="002B5A36">
            <w:pPr>
              <w:snapToGrid w:val="0"/>
              <w:spacing w:after="0" w:line="276" w:lineRule="auto"/>
              <w:contextualSpacing/>
              <w:jc w:val="both"/>
              <w:rPr>
                <w:rFonts w:ascii="Garamond" w:hAnsi="Garamond" w:cs="Open Sans"/>
                <w:color w:val="000000"/>
                <w:sz w:val="20"/>
                <w:szCs w:val="20"/>
              </w:rPr>
            </w:pPr>
          </w:p>
          <w:p w14:paraId="2625C0AF" w14:textId="77777777" w:rsidR="00BA7C63" w:rsidRPr="000D65D9" w:rsidRDefault="00BA7C63" w:rsidP="002B5A36">
            <w:pPr>
              <w:spacing w:after="0" w:line="276" w:lineRule="auto"/>
              <w:contextualSpacing/>
              <w:jc w:val="both"/>
              <w:rPr>
                <w:rFonts w:ascii="Garamond" w:hAnsi="Garamond" w:cs="Open Sans"/>
                <w:color w:val="000000"/>
                <w:sz w:val="20"/>
                <w:szCs w:val="20"/>
              </w:rPr>
            </w:pPr>
            <w:r w:rsidRPr="000D65D9">
              <w:rPr>
                <w:rFonts w:ascii="Garamond" w:hAnsi="Garamond" w:cs="Open Sans"/>
                <w:color w:val="000000"/>
                <w:sz w:val="20"/>
                <w:szCs w:val="20"/>
              </w:rPr>
              <w:t>………………………………… PLN</w:t>
            </w:r>
          </w:p>
          <w:p w14:paraId="115DB9DE" w14:textId="77777777" w:rsidR="00BA7C63" w:rsidRPr="000D65D9" w:rsidRDefault="00BA7C63" w:rsidP="002B5A36">
            <w:pPr>
              <w:spacing w:after="0" w:line="276" w:lineRule="auto"/>
              <w:contextualSpacing/>
              <w:jc w:val="both"/>
              <w:rPr>
                <w:rFonts w:ascii="Garamond" w:hAnsi="Garamond" w:cs="Open Sans"/>
                <w:color w:val="000000"/>
                <w:sz w:val="20"/>
                <w:szCs w:val="20"/>
              </w:rPr>
            </w:pPr>
          </w:p>
          <w:p w14:paraId="53B02747" w14:textId="77777777" w:rsidR="00BA7C63" w:rsidRPr="000D65D9" w:rsidRDefault="00BA7C63" w:rsidP="002B5A36">
            <w:pPr>
              <w:spacing w:after="0" w:line="276" w:lineRule="auto"/>
              <w:contextualSpacing/>
              <w:jc w:val="both"/>
              <w:rPr>
                <w:rFonts w:ascii="Garamond" w:hAnsi="Garamond" w:cs="Open Sans"/>
                <w:color w:val="000000"/>
                <w:sz w:val="20"/>
                <w:szCs w:val="20"/>
              </w:rPr>
            </w:pPr>
          </w:p>
        </w:tc>
      </w:tr>
    </w:tbl>
    <w:p w14:paraId="4DE45787" w14:textId="77777777" w:rsidR="00BA7C63" w:rsidRPr="000D65D9" w:rsidRDefault="00BA7C63" w:rsidP="002B5A36">
      <w:pPr>
        <w:spacing w:after="0" w:line="276" w:lineRule="auto"/>
        <w:jc w:val="both"/>
        <w:rPr>
          <w:rFonts w:ascii="Garamond" w:hAnsi="Garamond" w:cs="Open Sans"/>
          <w:sz w:val="20"/>
          <w:szCs w:val="20"/>
        </w:rPr>
      </w:pPr>
    </w:p>
    <w:p w14:paraId="4BFEAD69" w14:textId="77777777" w:rsidR="00BA7C63" w:rsidRPr="000D65D9" w:rsidRDefault="00BA7C63" w:rsidP="002B5A36">
      <w:pPr>
        <w:spacing w:after="0" w:line="276" w:lineRule="auto"/>
        <w:jc w:val="both"/>
        <w:rPr>
          <w:rFonts w:ascii="Garamond" w:hAnsi="Garamond" w:cs="Open Sans"/>
          <w:b/>
          <w:bCs/>
          <w:color w:val="538135" w:themeColor="accent6" w:themeShade="BF"/>
          <w:sz w:val="20"/>
          <w:szCs w:val="20"/>
        </w:rPr>
      </w:pPr>
      <w:r w:rsidRPr="000D65D9">
        <w:rPr>
          <w:rFonts w:ascii="Garamond" w:hAnsi="Garamond" w:cs="Open Sans"/>
          <w:b/>
          <w:bCs/>
          <w:color w:val="538135" w:themeColor="accent6" w:themeShade="BF"/>
          <w:sz w:val="20"/>
          <w:szCs w:val="20"/>
        </w:rPr>
        <w:t>Okres gwarancji i rękojmi :</w:t>
      </w:r>
    </w:p>
    <w:p w14:paraId="044F670C" w14:textId="77777777" w:rsidR="00BA7C63" w:rsidRPr="000D65D9" w:rsidRDefault="00D52CD6" w:rsidP="002B5A36">
      <w:pPr>
        <w:spacing w:after="0" w:line="276" w:lineRule="auto"/>
        <w:jc w:val="both"/>
        <w:rPr>
          <w:rFonts w:ascii="Garamond" w:hAnsi="Garamond" w:cs="Open San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BA7C63" w:rsidRPr="000D65D9">
        <w:rPr>
          <w:rFonts w:ascii="Garamond" w:hAnsi="Garamond" w:cs="Open Sans"/>
          <w:b/>
          <w:sz w:val="20"/>
          <w:szCs w:val="20"/>
        </w:rPr>
        <w:t xml:space="preserve"> </w:t>
      </w:r>
      <w:r w:rsidR="00CD4A92" w:rsidRPr="000D65D9">
        <w:rPr>
          <w:rFonts w:ascii="Garamond" w:hAnsi="Garamond" w:cs="Open Sans"/>
          <w:b/>
          <w:sz w:val="20"/>
          <w:szCs w:val="20"/>
        </w:rPr>
        <w:t>60 miesięcy</w:t>
      </w:r>
    </w:p>
    <w:p w14:paraId="7530D8ED" w14:textId="171802DB" w:rsidR="00BA7C63" w:rsidRPr="000D65D9" w:rsidRDefault="00D52CD6" w:rsidP="002B5A36">
      <w:pPr>
        <w:spacing w:after="0" w:line="276" w:lineRule="auto"/>
        <w:jc w:val="both"/>
        <w:rPr>
          <w:rFonts w:ascii="Garamond" w:hAnsi="Garamond" w:cs="Open San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BA7C63" w:rsidRPr="000D65D9">
        <w:rPr>
          <w:rFonts w:ascii="Garamond" w:hAnsi="Garamond" w:cs="Open Sans"/>
          <w:b/>
          <w:sz w:val="20"/>
          <w:szCs w:val="20"/>
        </w:rPr>
        <w:t xml:space="preserve"> </w:t>
      </w:r>
      <w:r w:rsidR="00A067C7" w:rsidRPr="000D65D9">
        <w:rPr>
          <w:rFonts w:ascii="Garamond" w:hAnsi="Garamond" w:cs="Open Sans"/>
          <w:b/>
          <w:sz w:val="20"/>
          <w:szCs w:val="20"/>
        </w:rPr>
        <w:t>66</w:t>
      </w:r>
      <w:r w:rsidR="00CD4A92" w:rsidRPr="000D65D9">
        <w:rPr>
          <w:rFonts w:ascii="Garamond" w:hAnsi="Garamond" w:cs="Open Sans"/>
          <w:b/>
          <w:sz w:val="20"/>
          <w:szCs w:val="20"/>
        </w:rPr>
        <w:t>miesiące</w:t>
      </w:r>
    </w:p>
    <w:p w14:paraId="6DFEE452" w14:textId="2AFCF36A" w:rsidR="00BA7C63" w:rsidRPr="000D65D9" w:rsidRDefault="00D52CD6" w:rsidP="002B5A36">
      <w:pPr>
        <w:spacing w:after="0" w:line="276" w:lineRule="auto"/>
        <w:rPr>
          <w:rFonts w:ascii="Garamond" w:hAnsi="Garamond" w:cs="Open San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BA7C63" w:rsidRPr="000D65D9">
        <w:rPr>
          <w:rFonts w:ascii="Garamond" w:hAnsi="Garamond" w:cs="Open Sans"/>
          <w:b/>
          <w:sz w:val="20"/>
          <w:szCs w:val="20"/>
        </w:rPr>
        <w:t xml:space="preserve"> </w:t>
      </w:r>
      <w:r w:rsidR="00A067C7" w:rsidRPr="000D65D9">
        <w:rPr>
          <w:rFonts w:ascii="Garamond" w:hAnsi="Garamond" w:cs="Open Sans"/>
          <w:b/>
          <w:sz w:val="20"/>
          <w:szCs w:val="20"/>
        </w:rPr>
        <w:t>72</w:t>
      </w:r>
      <w:r w:rsidR="00CD4A92" w:rsidRPr="000D65D9">
        <w:rPr>
          <w:rFonts w:ascii="Garamond" w:hAnsi="Garamond" w:cs="Open Sans"/>
          <w:b/>
          <w:sz w:val="20"/>
          <w:szCs w:val="20"/>
        </w:rPr>
        <w:t xml:space="preserve"> miesiące</w:t>
      </w:r>
    </w:p>
    <w:p w14:paraId="668A111A" w14:textId="77777777" w:rsidR="00BA7C63" w:rsidRPr="000D65D9" w:rsidRDefault="00BA7C63" w:rsidP="002B5A36">
      <w:pPr>
        <w:pStyle w:val="Lista"/>
        <w:spacing w:line="276" w:lineRule="auto"/>
        <w:ind w:firstLine="142"/>
        <w:jc w:val="both"/>
        <w:rPr>
          <w:rFonts w:ascii="Garamond" w:hAnsi="Garamond" w:cs="Open Sans"/>
          <w:bCs/>
          <w:kern w:val="32"/>
          <w:sz w:val="20"/>
          <w:lang w:eastAsia="ar-SA"/>
        </w:rPr>
      </w:pPr>
    </w:p>
    <w:p w14:paraId="59BF0143" w14:textId="77777777" w:rsidR="00BA7C63" w:rsidRPr="000D65D9" w:rsidRDefault="00BA7C63" w:rsidP="002B5A36">
      <w:pPr>
        <w:pStyle w:val="Lista"/>
        <w:spacing w:line="276" w:lineRule="auto"/>
        <w:jc w:val="both"/>
        <w:rPr>
          <w:rFonts w:ascii="Garamond" w:hAnsi="Garamond" w:cs="Open Sans"/>
          <w:b/>
          <w:bCs/>
          <w:kern w:val="32"/>
          <w:sz w:val="20"/>
          <w:lang w:eastAsia="ar-SA"/>
        </w:rPr>
      </w:pPr>
      <w:r w:rsidRPr="000D65D9">
        <w:rPr>
          <w:rFonts w:ascii="Garamond" w:hAnsi="Garamond" w:cs="Open Sans"/>
          <w:b/>
          <w:sz w:val="20"/>
        </w:rPr>
        <w:t>III. Oświadczenia Wykonawcy :</w:t>
      </w:r>
    </w:p>
    <w:p w14:paraId="0FA059FC" w14:textId="77777777" w:rsidR="00BA7C63" w:rsidRPr="000D65D9" w:rsidRDefault="00BA7C63" w:rsidP="002B5A36">
      <w:pPr>
        <w:pStyle w:val="Tekstpodstawowy"/>
        <w:spacing w:after="0" w:line="276" w:lineRule="auto"/>
        <w:rPr>
          <w:rFonts w:ascii="Garamond" w:hAnsi="Garamond" w:cs="Open Sans"/>
          <w:b/>
          <w:bCs/>
          <w:color w:val="000000"/>
          <w:sz w:val="20"/>
          <w:szCs w:val="20"/>
        </w:rPr>
      </w:pPr>
      <w:r w:rsidRPr="000D65D9">
        <w:rPr>
          <w:rFonts w:ascii="Garamond" w:hAnsi="Garamond" w:cs="Open Sans"/>
          <w:b/>
          <w:bCs/>
          <w:color w:val="000000"/>
          <w:sz w:val="20"/>
          <w:szCs w:val="20"/>
        </w:rPr>
        <w:t>Oświadczamy, że:</w:t>
      </w:r>
    </w:p>
    <w:p w14:paraId="15A8C894"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0D65D9">
        <w:rPr>
          <w:rFonts w:ascii="Garamond" w:hAnsi="Garamond" w:cs="Open Sans"/>
          <w:sz w:val="20"/>
          <w:szCs w:val="20"/>
        </w:rPr>
        <w:t>Jestem:</w:t>
      </w:r>
    </w:p>
    <w:p w14:paraId="072399CE" w14:textId="77777777" w:rsidR="00BA7C63" w:rsidRPr="000D65D9" w:rsidRDefault="00D52CD6" w:rsidP="002B5A36">
      <w:pPr>
        <w:spacing w:after="0" w:line="276" w:lineRule="auto"/>
        <w:ind w:left="284"/>
        <w:contextualSpacing/>
        <w:jc w:val="both"/>
        <w:rPr>
          <w:rFonts w:ascii="Garamond" w:hAnsi="Garamond" w:cs="Open San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BA7C63" w:rsidRPr="000D65D9">
        <w:rPr>
          <w:rFonts w:ascii="Garamond" w:hAnsi="Garamond" w:cs="Open Sans"/>
          <w:sz w:val="20"/>
          <w:szCs w:val="20"/>
        </w:rPr>
        <w:t xml:space="preserve">  mikroprzedsiębiorstwem</w:t>
      </w:r>
    </w:p>
    <w:p w14:paraId="7BD0249C" w14:textId="77777777" w:rsidR="00BA7C63" w:rsidRPr="000D65D9" w:rsidRDefault="00D52CD6" w:rsidP="002B5A36">
      <w:pPr>
        <w:spacing w:after="0" w:line="276" w:lineRule="auto"/>
        <w:ind w:left="284"/>
        <w:contextualSpacing/>
        <w:jc w:val="both"/>
        <w:rPr>
          <w:rFonts w:ascii="Garamond" w:hAnsi="Garamond" w:cs="Open San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BA7C63" w:rsidRPr="000D65D9">
        <w:rPr>
          <w:rFonts w:ascii="Garamond" w:hAnsi="Garamond" w:cs="Open Sans"/>
          <w:b/>
          <w:sz w:val="20"/>
          <w:szCs w:val="20"/>
        </w:rPr>
        <w:t xml:space="preserve">  </w:t>
      </w:r>
      <w:r w:rsidR="00BA7C63" w:rsidRPr="000D65D9">
        <w:rPr>
          <w:rFonts w:ascii="Garamond" w:hAnsi="Garamond" w:cs="Open Sans"/>
          <w:bCs/>
          <w:sz w:val="20"/>
          <w:szCs w:val="20"/>
        </w:rPr>
        <w:t>m</w:t>
      </w:r>
      <w:r w:rsidR="00BA7C63" w:rsidRPr="000D65D9">
        <w:rPr>
          <w:rFonts w:ascii="Garamond" w:hAnsi="Garamond" w:cs="Open Sans"/>
          <w:sz w:val="20"/>
          <w:szCs w:val="20"/>
        </w:rPr>
        <w:t>ałym przedsiębiorstwem</w:t>
      </w:r>
    </w:p>
    <w:p w14:paraId="7B197E63" w14:textId="77777777" w:rsidR="00BA7C63" w:rsidRPr="000D65D9" w:rsidRDefault="00D52CD6" w:rsidP="002B5A36">
      <w:pPr>
        <w:spacing w:after="0" w:line="276" w:lineRule="auto"/>
        <w:ind w:left="284"/>
        <w:contextualSpacing/>
        <w:jc w:val="both"/>
        <w:rPr>
          <w:rFonts w:ascii="Garamond" w:hAnsi="Garamond" w:cs="Open San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BA7C63" w:rsidRPr="000D65D9">
        <w:rPr>
          <w:rFonts w:ascii="Garamond" w:hAnsi="Garamond" w:cs="Open Sans"/>
          <w:sz w:val="20"/>
          <w:szCs w:val="20"/>
        </w:rPr>
        <w:t xml:space="preserve">  średnim przedsiębiorstwem</w:t>
      </w:r>
    </w:p>
    <w:p w14:paraId="1C1296C6" w14:textId="77777777" w:rsidR="00BA7C63" w:rsidRPr="000D65D9" w:rsidRDefault="00D52CD6" w:rsidP="002B5A36">
      <w:pPr>
        <w:spacing w:after="0" w:line="276" w:lineRule="auto"/>
        <w:ind w:left="284"/>
        <w:contextualSpacing/>
        <w:jc w:val="both"/>
        <w:rPr>
          <w:rFonts w:ascii="Garamond" w:hAnsi="Garamond" w:cs="Open Sans"/>
          <w:iC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A82C6A" w:rsidRPr="000D65D9">
        <w:rPr>
          <w:rFonts w:ascii="Garamond" w:hAnsi="Garamond" w:cs="Open Sans"/>
          <w:b/>
          <w:sz w:val="20"/>
          <w:szCs w:val="20"/>
        </w:rPr>
        <w:t xml:space="preserve">  </w:t>
      </w:r>
      <w:r w:rsidR="00BA7C63" w:rsidRPr="000D65D9">
        <w:rPr>
          <w:rFonts w:ascii="Garamond" w:hAnsi="Garamond" w:cs="Open Sans"/>
          <w:iCs/>
          <w:sz w:val="20"/>
          <w:szCs w:val="20"/>
        </w:rPr>
        <w:t>jednoosobowa działalność gospodarcza,</w:t>
      </w:r>
    </w:p>
    <w:p w14:paraId="102EF8AF" w14:textId="77777777" w:rsidR="00BA7C63" w:rsidRPr="000D65D9" w:rsidRDefault="00D52CD6" w:rsidP="002B5A36">
      <w:pPr>
        <w:spacing w:after="0" w:line="276" w:lineRule="auto"/>
        <w:ind w:left="284"/>
        <w:contextualSpacing/>
        <w:jc w:val="both"/>
        <w:rPr>
          <w:rFonts w:ascii="Garamond" w:hAnsi="Garamond" w:cs="Open Sans"/>
          <w:iC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A82C6A" w:rsidRPr="000D65D9">
        <w:rPr>
          <w:rFonts w:ascii="Garamond" w:hAnsi="Garamond" w:cs="Open Sans"/>
          <w:b/>
          <w:sz w:val="20"/>
          <w:szCs w:val="20"/>
        </w:rPr>
        <w:t xml:space="preserve">  </w:t>
      </w:r>
      <w:r w:rsidR="00BA7C63" w:rsidRPr="000D65D9">
        <w:rPr>
          <w:rFonts w:ascii="Garamond" w:hAnsi="Garamond" w:cs="Open Sans"/>
          <w:iCs/>
          <w:sz w:val="20"/>
          <w:szCs w:val="20"/>
        </w:rPr>
        <w:t>osoba fizyczna nieprowadząca działalności gospodarczej,</w:t>
      </w:r>
    </w:p>
    <w:p w14:paraId="75070160" w14:textId="77777777" w:rsidR="00BA7C63" w:rsidRPr="000D65D9" w:rsidRDefault="00D52CD6" w:rsidP="002B5A36">
      <w:pPr>
        <w:spacing w:after="0" w:line="276" w:lineRule="auto"/>
        <w:ind w:left="284"/>
        <w:contextualSpacing/>
        <w:jc w:val="both"/>
        <w:rPr>
          <w:rFonts w:ascii="Garamond" w:hAnsi="Garamond" w:cs="Open Sans"/>
          <w:iCs/>
          <w:sz w:val="20"/>
          <w:szCs w:val="20"/>
        </w:rPr>
      </w:pPr>
      <w:r w:rsidRPr="000D65D9">
        <w:rPr>
          <w:rFonts w:ascii="Garamond" w:hAnsi="Garamond" w:cs="Open Sans"/>
          <w:b/>
          <w:sz w:val="20"/>
          <w:szCs w:val="20"/>
        </w:rPr>
        <w:fldChar w:fldCharType="begin">
          <w:ffData>
            <w:name w:val=""/>
            <w:enabled/>
            <w:calcOnExit w:val="0"/>
            <w:checkBox>
              <w:sizeAuto/>
              <w:default w:val="0"/>
            </w:checkBox>
          </w:ffData>
        </w:fldChar>
      </w:r>
      <w:r w:rsidR="00BA7C63" w:rsidRPr="000D65D9">
        <w:rPr>
          <w:rFonts w:ascii="Garamond" w:hAnsi="Garamond" w:cs="Open Sans"/>
          <w:b/>
          <w:sz w:val="20"/>
          <w:szCs w:val="20"/>
        </w:rPr>
        <w:instrText xml:space="preserve"> FORMCHECKBOX </w:instrText>
      </w:r>
      <w:r w:rsidRPr="000D65D9">
        <w:rPr>
          <w:rFonts w:ascii="Garamond" w:hAnsi="Garamond" w:cs="Open Sans"/>
          <w:b/>
          <w:sz w:val="20"/>
          <w:szCs w:val="20"/>
        </w:rPr>
      </w:r>
      <w:r w:rsidRPr="000D65D9">
        <w:rPr>
          <w:rFonts w:ascii="Garamond" w:hAnsi="Garamond" w:cs="Open Sans"/>
          <w:b/>
          <w:sz w:val="20"/>
          <w:szCs w:val="20"/>
        </w:rPr>
        <w:fldChar w:fldCharType="separate"/>
      </w:r>
      <w:r w:rsidRPr="000D65D9">
        <w:rPr>
          <w:rFonts w:ascii="Garamond" w:hAnsi="Garamond" w:cs="Open Sans"/>
          <w:b/>
          <w:sz w:val="20"/>
          <w:szCs w:val="20"/>
        </w:rPr>
        <w:fldChar w:fldCharType="end"/>
      </w:r>
      <w:r w:rsidR="00A82C6A" w:rsidRPr="000D65D9">
        <w:rPr>
          <w:rFonts w:ascii="Garamond" w:hAnsi="Garamond" w:cs="Open Sans"/>
          <w:b/>
          <w:sz w:val="20"/>
          <w:szCs w:val="20"/>
        </w:rPr>
        <w:t xml:space="preserve">  </w:t>
      </w:r>
      <w:r w:rsidR="00BA7C63" w:rsidRPr="000D65D9">
        <w:rPr>
          <w:rFonts w:ascii="Garamond" w:hAnsi="Garamond" w:cs="Open Sans"/>
          <w:iCs/>
          <w:sz w:val="20"/>
          <w:szCs w:val="20"/>
        </w:rPr>
        <w:t>inny rodzaj</w:t>
      </w:r>
      <w:r w:rsidR="00BA7C63" w:rsidRPr="000D65D9">
        <w:rPr>
          <w:rFonts w:ascii="Garamond" w:hAnsi="Garamond" w:cs="Open Sans"/>
          <w:b/>
          <w:sz w:val="20"/>
          <w:szCs w:val="20"/>
        </w:rPr>
        <w:t xml:space="preserve">     </w:t>
      </w:r>
    </w:p>
    <w:p w14:paraId="28CCBBBC" w14:textId="77777777" w:rsidR="00BA7C63" w:rsidRPr="000D65D9" w:rsidRDefault="00BA7C63" w:rsidP="002B5A36">
      <w:pPr>
        <w:overflowPunct w:val="0"/>
        <w:autoSpaceDE w:val="0"/>
        <w:autoSpaceDN w:val="0"/>
        <w:adjustRightInd w:val="0"/>
        <w:spacing w:after="0" w:line="276" w:lineRule="auto"/>
        <w:ind w:left="284"/>
        <w:contextualSpacing/>
        <w:jc w:val="both"/>
        <w:rPr>
          <w:rFonts w:ascii="Garamond" w:hAnsi="Garamond" w:cs="Open Sans"/>
          <w:i/>
          <w:iCs/>
          <w:sz w:val="20"/>
          <w:szCs w:val="20"/>
        </w:rPr>
      </w:pPr>
      <w:r w:rsidRPr="000D65D9">
        <w:rPr>
          <w:rFonts w:ascii="Garamond" w:hAnsi="Garamond" w:cs="Open Sans"/>
          <w:i/>
          <w:iCs/>
          <w:sz w:val="20"/>
          <w:szCs w:val="20"/>
        </w:rPr>
        <w:t>(Zgodnie z zaleceniem Komisji z dnia 6 maja 2003 r. dotyczącym definicji mikroprzedsiębiorstw oraz małych i średnich przedsiębiorstw (Dz.U. L 124 z 20.5.2003, s. 36):</w:t>
      </w:r>
    </w:p>
    <w:p w14:paraId="514AD883" w14:textId="77777777" w:rsidR="00BA7C63" w:rsidRPr="000D65D9" w:rsidRDefault="00BA7C63" w:rsidP="002B5A36">
      <w:pPr>
        <w:overflowPunct w:val="0"/>
        <w:autoSpaceDE w:val="0"/>
        <w:autoSpaceDN w:val="0"/>
        <w:adjustRightInd w:val="0"/>
        <w:spacing w:after="0" w:line="276" w:lineRule="auto"/>
        <w:ind w:left="284"/>
        <w:contextualSpacing/>
        <w:jc w:val="both"/>
        <w:rPr>
          <w:rFonts w:ascii="Garamond" w:hAnsi="Garamond" w:cs="Open Sans"/>
          <w:i/>
          <w:iCs/>
          <w:sz w:val="20"/>
          <w:szCs w:val="20"/>
        </w:rPr>
      </w:pPr>
      <w:r w:rsidRPr="000D65D9">
        <w:rPr>
          <w:rFonts w:ascii="Garamond" w:hAnsi="Garamond" w:cs="Open Sans"/>
          <w:b/>
          <w:i/>
          <w:iCs/>
          <w:sz w:val="20"/>
          <w:szCs w:val="20"/>
        </w:rPr>
        <w:t>Małe przedsiębiorstwo:</w:t>
      </w:r>
      <w:r w:rsidRPr="000D65D9">
        <w:rPr>
          <w:rFonts w:ascii="Garamond" w:hAnsi="Garamond" w:cs="Open Sans"/>
          <w:i/>
          <w:iCs/>
          <w:sz w:val="20"/>
          <w:szCs w:val="20"/>
        </w:rPr>
        <w:t xml:space="preserve"> przedsiębiorstwo, które zatrudnia mniej niż 50 osób i którego roczny obrót lub roczna suma bilansowa nie przekracza 10 milionów EURO.</w:t>
      </w:r>
    </w:p>
    <w:p w14:paraId="3F6102CA" w14:textId="77777777" w:rsidR="00BA7C63" w:rsidRPr="000D65D9" w:rsidRDefault="00BA7C63" w:rsidP="002B5A36">
      <w:pPr>
        <w:overflowPunct w:val="0"/>
        <w:autoSpaceDE w:val="0"/>
        <w:autoSpaceDN w:val="0"/>
        <w:adjustRightInd w:val="0"/>
        <w:spacing w:after="0" w:line="276" w:lineRule="auto"/>
        <w:ind w:left="284"/>
        <w:contextualSpacing/>
        <w:jc w:val="both"/>
        <w:rPr>
          <w:rFonts w:ascii="Garamond" w:hAnsi="Garamond" w:cs="Open Sans"/>
          <w:i/>
          <w:iCs/>
          <w:sz w:val="20"/>
          <w:szCs w:val="20"/>
        </w:rPr>
      </w:pPr>
      <w:r w:rsidRPr="000D65D9">
        <w:rPr>
          <w:rFonts w:ascii="Garamond" w:hAnsi="Garamond" w:cs="Open Sans"/>
          <w:b/>
          <w:i/>
          <w:iCs/>
          <w:sz w:val="20"/>
          <w:szCs w:val="20"/>
        </w:rPr>
        <w:t xml:space="preserve">Średnie przedsiębiorstwa: </w:t>
      </w:r>
      <w:r w:rsidRPr="000D65D9">
        <w:rPr>
          <w:rFonts w:ascii="Garamond" w:hAnsi="Garamond" w:cs="Open Sans"/>
          <w:i/>
          <w:iCs/>
          <w:sz w:val="20"/>
          <w:szCs w:val="20"/>
        </w:rPr>
        <w:t>przedsiębiorstwa, które nie są mikroprzedsiębiorstwami ani małymi przedsiębiorstwami i które zatrudniają mniej niż 250 osób i których roczny obrót nie przekracza 50 milionów EURO lub roczna suma bilansowa nie przekracza 43 milionów EURO.)</w:t>
      </w:r>
    </w:p>
    <w:p w14:paraId="07B4DA20" w14:textId="77777777" w:rsidR="00BA7C63" w:rsidRPr="000D65D9" w:rsidRDefault="00BA7C63" w:rsidP="002B5A36">
      <w:pPr>
        <w:overflowPunct w:val="0"/>
        <w:autoSpaceDE w:val="0"/>
        <w:autoSpaceDN w:val="0"/>
        <w:adjustRightInd w:val="0"/>
        <w:spacing w:after="0" w:line="276" w:lineRule="auto"/>
        <w:contextualSpacing/>
        <w:jc w:val="both"/>
        <w:rPr>
          <w:rFonts w:ascii="Garamond" w:hAnsi="Garamond" w:cs="Open Sans"/>
          <w:i/>
          <w:iCs/>
          <w:sz w:val="20"/>
          <w:szCs w:val="20"/>
        </w:rPr>
      </w:pPr>
    </w:p>
    <w:p w14:paraId="4020AFD4"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color w:val="000000"/>
          <w:sz w:val="20"/>
          <w:szCs w:val="20"/>
        </w:rPr>
      </w:pPr>
      <w:r w:rsidRPr="000D65D9">
        <w:rPr>
          <w:rFonts w:ascii="Garamond" w:hAnsi="Garamond" w:cs="Open Sans"/>
          <w:color w:val="000000"/>
          <w:sz w:val="20"/>
          <w:szCs w:val="20"/>
        </w:rPr>
        <w:t xml:space="preserve">Wadium w kwocie …………..zł /…………………… złotych/ zostało wniesione w dniu ……………….. w formie …………………………………………. . </w:t>
      </w:r>
    </w:p>
    <w:p w14:paraId="41062651" w14:textId="77777777" w:rsidR="00BA7C63" w:rsidRPr="000D65D9" w:rsidRDefault="00BA7C63" w:rsidP="002B5A36">
      <w:pPr>
        <w:spacing w:after="0" w:line="276" w:lineRule="auto"/>
        <w:ind w:left="284"/>
        <w:contextualSpacing/>
        <w:jc w:val="both"/>
        <w:rPr>
          <w:rFonts w:ascii="Garamond" w:hAnsi="Garamond" w:cs="Open Sans"/>
          <w:bCs/>
          <w:sz w:val="20"/>
          <w:szCs w:val="20"/>
        </w:rPr>
      </w:pPr>
    </w:p>
    <w:p w14:paraId="23F8C426"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0D65D9">
        <w:rPr>
          <w:rFonts w:ascii="Garamond" w:hAnsi="Garamond" w:cs="Open Sans"/>
          <w:bCs/>
          <w:sz w:val="20"/>
          <w:szCs w:val="20"/>
        </w:rPr>
        <w:t>Zapoznaliśmy się ze Specyfikacją Warunków Zamówienia oraz zawartymi w niej warunkami umowy. Nie wnosimy zastrzeżeń co do ich treści i zobowiązujemy się do zawarcia umowy zgodnie z przedstawionymi warunkami, w miejscu i terminie wskazanym przez Zamawiającego oraz do przystąpienia do zgodnej z nimi realizacji zamówienia niezwłocznie po jej podpisaniu.</w:t>
      </w:r>
    </w:p>
    <w:p w14:paraId="1989ADAA"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0D65D9">
        <w:rPr>
          <w:rFonts w:ascii="Garamond" w:hAnsi="Garamond" w:cs="Open Sans"/>
          <w:sz w:val="20"/>
          <w:szCs w:val="20"/>
        </w:rPr>
        <w:t>Wybór oferty</w:t>
      </w:r>
      <w:r w:rsidRPr="000D65D9">
        <w:rPr>
          <w:rFonts w:ascii="Garamond" w:hAnsi="Garamond" w:cs="Open Sans"/>
          <w:b/>
          <w:sz w:val="20"/>
          <w:szCs w:val="20"/>
        </w:rPr>
        <w:t xml:space="preserve"> </w:t>
      </w:r>
      <w:r w:rsidRPr="000D65D9">
        <w:rPr>
          <w:rFonts w:ascii="Garamond" w:hAnsi="Garamond" w:cs="Open Sans"/>
          <w:b/>
          <w:color w:val="FF0000"/>
          <w:sz w:val="20"/>
          <w:szCs w:val="20"/>
        </w:rPr>
        <w:t>nie będzie/ będzie</w:t>
      </w:r>
      <w:r w:rsidRPr="000D65D9">
        <w:rPr>
          <w:rFonts w:ascii="Garamond" w:hAnsi="Garamond" w:cs="Open Sans"/>
          <w:b/>
          <w:color w:val="FF0000"/>
          <w:sz w:val="20"/>
          <w:szCs w:val="20"/>
          <w:vertAlign w:val="superscript"/>
        </w:rPr>
        <w:t>1</w:t>
      </w:r>
      <w:r w:rsidRPr="000D65D9">
        <w:rPr>
          <w:rFonts w:ascii="Garamond" w:hAnsi="Garamond" w:cs="Open Sans"/>
          <w:b/>
          <w:sz w:val="20"/>
          <w:szCs w:val="20"/>
        </w:rPr>
        <w:t xml:space="preserve"> </w:t>
      </w:r>
      <w:r w:rsidRPr="000D65D9">
        <w:rPr>
          <w:rFonts w:ascii="Garamond" w:hAnsi="Garamond" w:cs="Open Sans"/>
          <w:sz w:val="20"/>
          <w:szCs w:val="20"/>
        </w:rPr>
        <w:t>prowadził do powstania u Zamawiającego obowiązku podatkowego w VAT (ustawa z dnia 09.04.2015 r. o zmianie ustawy o podatku od towarów i usług oraz ustawy Prawo zamówień Publicznych). W przypadku powstania u Zamawiającego obowiązku podatkowego w VAT  informacja winna wskazywać: nazwę (rodzaj) usługi, której świadczenie będzie prowadzić do powstania obowiązku podatkowego oraz wartość tej usługi bez kwoty VAT.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6142"/>
        <w:gridCol w:w="1972"/>
      </w:tblGrid>
      <w:tr w:rsidR="00BA7C63" w:rsidRPr="000D65D9" w14:paraId="6E3B3ED8" w14:textId="77777777" w:rsidTr="00121E35">
        <w:tc>
          <w:tcPr>
            <w:tcW w:w="954" w:type="dxa"/>
            <w:tcBorders>
              <w:top w:val="single" w:sz="4" w:space="0" w:color="auto"/>
              <w:left w:val="single" w:sz="4" w:space="0" w:color="auto"/>
              <w:bottom w:val="single" w:sz="4" w:space="0" w:color="auto"/>
              <w:right w:val="single" w:sz="4" w:space="0" w:color="auto"/>
            </w:tcBorders>
            <w:hideMark/>
          </w:tcPr>
          <w:p w14:paraId="51D80DA7" w14:textId="77777777" w:rsidR="00BA7C63" w:rsidRPr="000D65D9" w:rsidRDefault="00BA7C63" w:rsidP="002B5A36">
            <w:pPr>
              <w:spacing w:after="0" w:line="276" w:lineRule="auto"/>
              <w:jc w:val="center"/>
              <w:rPr>
                <w:rFonts w:ascii="Garamond" w:hAnsi="Garamond" w:cs="Open Sans"/>
                <w:spacing w:val="4"/>
                <w:sz w:val="20"/>
                <w:szCs w:val="20"/>
              </w:rPr>
            </w:pPr>
            <w:r w:rsidRPr="000D65D9">
              <w:rPr>
                <w:rFonts w:ascii="Garamond" w:hAnsi="Garamond" w:cs="Open Sans"/>
                <w:spacing w:val="4"/>
                <w:sz w:val="20"/>
                <w:szCs w:val="20"/>
              </w:rPr>
              <w:t>L.p.</w:t>
            </w:r>
          </w:p>
        </w:tc>
        <w:tc>
          <w:tcPr>
            <w:tcW w:w="6142" w:type="dxa"/>
            <w:tcBorders>
              <w:top w:val="single" w:sz="4" w:space="0" w:color="auto"/>
              <w:left w:val="single" w:sz="4" w:space="0" w:color="auto"/>
              <w:bottom w:val="single" w:sz="4" w:space="0" w:color="auto"/>
              <w:right w:val="single" w:sz="4" w:space="0" w:color="auto"/>
            </w:tcBorders>
            <w:vAlign w:val="center"/>
            <w:hideMark/>
          </w:tcPr>
          <w:p w14:paraId="689090AA" w14:textId="77777777" w:rsidR="00BA7C63" w:rsidRPr="000D65D9" w:rsidRDefault="00BA7C63" w:rsidP="002B5A36">
            <w:pPr>
              <w:spacing w:after="0" w:line="276" w:lineRule="auto"/>
              <w:jc w:val="center"/>
              <w:rPr>
                <w:rFonts w:ascii="Garamond" w:hAnsi="Garamond" w:cs="Open Sans"/>
                <w:spacing w:val="4"/>
                <w:sz w:val="20"/>
                <w:szCs w:val="20"/>
              </w:rPr>
            </w:pPr>
            <w:r w:rsidRPr="000D65D9">
              <w:rPr>
                <w:rFonts w:ascii="Garamond" w:hAnsi="Garamond" w:cs="Open Sans"/>
                <w:spacing w:val="4"/>
                <w:sz w:val="20"/>
                <w:szCs w:val="20"/>
              </w:rPr>
              <w:t>Nazwa (rodzaj) towaru / usługi, którego dostawa / świadczenie będzie prowadzić do powstania obowiązku podatkowego</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D0AB12A" w14:textId="77777777" w:rsidR="00BA7C63" w:rsidRPr="000D65D9" w:rsidRDefault="00BA7C63" w:rsidP="002B5A36">
            <w:pPr>
              <w:spacing w:after="0" w:line="276" w:lineRule="auto"/>
              <w:jc w:val="center"/>
              <w:rPr>
                <w:rFonts w:ascii="Garamond" w:hAnsi="Garamond" w:cs="Open Sans"/>
                <w:spacing w:val="4"/>
                <w:sz w:val="20"/>
                <w:szCs w:val="20"/>
              </w:rPr>
            </w:pPr>
            <w:r w:rsidRPr="000D65D9">
              <w:rPr>
                <w:rFonts w:ascii="Garamond" w:hAnsi="Garamond" w:cs="Open Sans"/>
                <w:spacing w:val="4"/>
                <w:sz w:val="20"/>
                <w:szCs w:val="20"/>
              </w:rPr>
              <w:t xml:space="preserve">Wartość </w:t>
            </w:r>
            <w:r w:rsidRPr="000D65D9">
              <w:rPr>
                <w:rFonts w:ascii="Garamond" w:hAnsi="Garamond" w:cs="Open Sans"/>
                <w:spacing w:val="4"/>
                <w:sz w:val="20"/>
                <w:szCs w:val="20"/>
              </w:rPr>
              <w:br/>
              <w:t>bez kwoty podatku</w:t>
            </w:r>
          </w:p>
        </w:tc>
      </w:tr>
      <w:tr w:rsidR="00BA7C63" w:rsidRPr="000D65D9" w14:paraId="5834C75E" w14:textId="77777777" w:rsidTr="00121E35">
        <w:tc>
          <w:tcPr>
            <w:tcW w:w="954" w:type="dxa"/>
            <w:tcBorders>
              <w:top w:val="single" w:sz="4" w:space="0" w:color="auto"/>
              <w:left w:val="single" w:sz="4" w:space="0" w:color="auto"/>
              <w:bottom w:val="single" w:sz="4" w:space="0" w:color="auto"/>
              <w:right w:val="single" w:sz="4" w:space="0" w:color="auto"/>
            </w:tcBorders>
          </w:tcPr>
          <w:p w14:paraId="71E6D336" w14:textId="77777777" w:rsidR="00BA7C63" w:rsidRPr="000D65D9" w:rsidRDefault="00BA7C63" w:rsidP="002B5A36">
            <w:pPr>
              <w:spacing w:after="0" w:line="276" w:lineRule="auto"/>
              <w:jc w:val="center"/>
              <w:rPr>
                <w:rFonts w:ascii="Garamond" w:hAnsi="Garamond" w:cs="Open Sans"/>
                <w:spacing w:val="4"/>
                <w:sz w:val="20"/>
                <w:szCs w:val="20"/>
              </w:rPr>
            </w:pPr>
          </w:p>
        </w:tc>
        <w:tc>
          <w:tcPr>
            <w:tcW w:w="6142" w:type="dxa"/>
            <w:tcBorders>
              <w:top w:val="single" w:sz="4" w:space="0" w:color="auto"/>
              <w:left w:val="single" w:sz="4" w:space="0" w:color="auto"/>
              <w:bottom w:val="single" w:sz="4" w:space="0" w:color="auto"/>
              <w:right w:val="single" w:sz="4" w:space="0" w:color="auto"/>
            </w:tcBorders>
            <w:vAlign w:val="center"/>
          </w:tcPr>
          <w:p w14:paraId="3F41AA70" w14:textId="77777777" w:rsidR="00BA7C63" w:rsidRPr="000D65D9" w:rsidRDefault="00BA7C63" w:rsidP="002B5A36">
            <w:pPr>
              <w:spacing w:after="0" w:line="276" w:lineRule="auto"/>
              <w:rPr>
                <w:rFonts w:ascii="Garamond" w:hAnsi="Garamond" w:cs="Open Sans"/>
                <w:spacing w:val="4"/>
                <w:sz w:val="20"/>
                <w:szCs w:val="20"/>
              </w:rPr>
            </w:pPr>
          </w:p>
        </w:tc>
        <w:tc>
          <w:tcPr>
            <w:tcW w:w="1972" w:type="dxa"/>
            <w:tcBorders>
              <w:top w:val="single" w:sz="4" w:space="0" w:color="auto"/>
              <w:left w:val="single" w:sz="4" w:space="0" w:color="auto"/>
              <w:bottom w:val="single" w:sz="4" w:space="0" w:color="auto"/>
              <w:right w:val="single" w:sz="4" w:space="0" w:color="auto"/>
            </w:tcBorders>
            <w:vAlign w:val="center"/>
          </w:tcPr>
          <w:p w14:paraId="55347336" w14:textId="77777777" w:rsidR="00BA7C63" w:rsidRPr="000D65D9" w:rsidRDefault="00BA7C63" w:rsidP="002B5A36">
            <w:pPr>
              <w:spacing w:after="0" w:line="276" w:lineRule="auto"/>
              <w:jc w:val="center"/>
              <w:rPr>
                <w:rFonts w:ascii="Garamond" w:hAnsi="Garamond" w:cs="Open Sans"/>
                <w:spacing w:val="4"/>
                <w:sz w:val="20"/>
                <w:szCs w:val="20"/>
              </w:rPr>
            </w:pPr>
          </w:p>
        </w:tc>
      </w:tr>
    </w:tbl>
    <w:p w14:paraId="7BD13870"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0D65D9">
        <w:rPr>
          <w:rFonts w:ascii="Garamond" w:hAnsi="Garamond" w:cs="Open Sans"/>
          <w:bCs/>
          <w:sz w:val="20"/>
          <w:szCs w:val="20"/>
        </w:rPr>
        <w:t xml:space="preserve">Nie zamierzam(y) powierzyć do </w:t>
      </w:r>
      <w:proofErr w:type="spellStart"/>
      <w:r w:rsidRPr="000D65D9">
        <w:rPr>
          <w:rFonts w:ascii="Garamond" w:hAnsi="Garamond" w:cs="Open Sans"/>
          <w:bCs/>
          <w:sz w:val="20"/>
          <w:szCs w:val="20"/>
        </w:rPr>
        <w:t>podwykonania</w:t>
      </w:r>
      <w:proofErr w:type="spellEnd"/>
      <w:r w:rsidRPr="000D65D9">
        <w:rPr>
          <w:rFonts w:ascii="Garamond" w:hAnsi="Garamond" w:cs="Open Sans"/>
          <w:bCs/>
          <w:sz w:val="20"/>
          <w:szCs w:val="20"/>
        </w:rPr>
        <w:t xml:space="preserve"> żadnej części niniejszego zamówienia</w:t>
      </w:r>
      <w:r w:rsidRPr="000D65D9">
        <w:rPr>
          <w:rFonts w:ascii="Garamond" w:hAnsi="Garamond" w:cs="Open Sans"/>
          <w:b/>
          <w:sz w:val="20"/>
          <w:szCs w:val="20"/>
        </w:rPr>
        <w:t>*</w:t>
      </w:r>
      <w:r w:rsidRPr="000D65D9">
        <w:rPr>
          <w:rFonts w:ascii="Garamond" w:hAnsi="Garamond" w:cs="Open Sans"/>
          <w:bCs/>
          <w:sz w:val="20"/>
          <w:szCs w:val="20"/>
        </w:rPr>
        <w:t>/następujące części niniejszego zamówienia zamierzam(y) powierzyć podwykonawcom*.</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0"/>
      </w:tblGrid>
      <w:tr w:rsidR="00BA7C63" w:rsidRPr="000D65D9" w14:paraId="5411963C" w14:textId="77777777" w:rsidTr="00697DC6">
        <w:trPr>
          <w:cantSplit/>
          <w:trHeight w:val="403"/>
          <w:jc w:val="center"/>
        </w:trPr>
        <w:tc>
          <w:tcPr>
            <w:tcW w:w="8820" w:type="dxa"/>
            <w:tcBorders>
              <w:top w:val="single" w:sz="4" w:space="0" w:color="auto"/>
              <w:left w:val="single" w:sz="4" w:space="0" w:color="auto"/>
              <w:bottom w:val="single" w:sz="4" w:space="0" w:color="auto"/>
              <w:right w:val="single" w:sz="4" w:space="0" w:color="auto"/>
            </w:tcBorders>
            <w:vAlign w:val="center"/>
            <w:hideMark/>
          </w:tcPr>
          <w:p w14:paraId="246F11FB" w14:textId="77777777" w:rsidR="00BA7C63" w:rsidRPr="000D65D9" w:rsidRDefault="00BA7C63" w:rsidP="002B5A36">
            <w:pPr>
              <w:spacing w:after="0" w:line="276" w:lineRule="auto"/>
              <w:jc w:val="center"/>
              <w:rPr>
                <w:rFonts w:ascii="Garamond" w:hAnsi="Garamond" w:cs="Open Sans"/>
                <w:b/>
                <w:bCs/>
                <w:sz w:val="20"/>
                <w:szCs w:val="20"/>
              </w:rPr>
            </w:pPr>
            <w:r w:rsidRPr="000D65D9">
              <w:rPr>
                <w:rFonts w:ascii="Garamond" w:hAnsi="Garamond" w:cs="Open Sans"/>
                <w:b/>
                <w:bCs/>
                <w:sz w:val="20"/>
                <w:szCs w:val="20"/>
              </w:rPr>
              <w:t>Rodzaj części zamówienia przewidzianej do wykonania przez podwykonawcę:</w:t>
            </w:r>
          </w:p>
        </w:tc>
      </w:tr>
      <w:tr w:rsidR="00BA7C63" w:rsidRPr="000D65D9" w14:paraId="19A4A7B5" w14:textId="77777777" w:rsidTr="00697DC6">
        <w:trPr>
          <w:cantSplit/>
          <w:trHeight w:val="266"/>
          <w:jc w:val="center"/>
        </w:trPr>
        <w:tc>
          <w:tcPr>
            <w:tcW w:w="8820" w:type="dxa"/>
            <w:tcBorders>
              <w:top w:val="single" w:sz="4" w:space="0" w:color="auto"/>
              <w:left w:val="single" w:sz="4" w:space="0" w:color="auto"/>
              <w:bottom w:val="single" w:sz="4" w:space="0" w:color="auto"/>
              <w:right w:val="single" w:sz="4" w:space="0" w:color="auto"/>
            </w:tcBorders>
            <w:vAlign w:val="center"/>
          </w:tcPr>
          <w:p w14:paraId="41BD63A6" w14:textId="77777777" w:rsidR="00BA7C63" w:rsidRPr="000D65D9" w:rsidRDefault="00BA7C63" w:rsidP="002B5A36">
            <w:pPr>
              <w:spacing w:after="0" w:line="276" w:lineRule="auto"/>
              <w:jc w:val="center"/>
              <w:rPr>
                <w:rFonts w:ascii="Garamond" w:hAnsi="Garamond" w:cs="Open Sans"/>
                <w:b/>
                <w:bCs/>
                <w:sz w:val="20"/>
                <w:szCs w:val="20"/>
              </w:rPr>
            </w:pPr>
          </w:p>
        </w:tc>
      </w:tr>
      <w:tr w:rsidR="00BA7C63" w:rsidRPr="000D65D9" w14:paraId="2BDED5B4" w14:textId="77777777" w:rsidTr="00697DC6">
        <w:trPr>
          <w:cantSplit/>
          <w:trHeight w:val="429"/>
          <w:jc w:val="center"/>
        </w:trPr>
        <w:tc>
          <w:tcPr>
            <w:tcW w:w="8820" w:type="dxa"/>
            <w:tcBorders>
              <w:top w:val="single" w:sz="4" w:space="0" w:color="auto"/>
              <w:left w:val="single" w:sz="4" w:space="0" w:color="auto"/>
              <w:bottom w:val="single" w:sz="4" w:space="0" w:color="auto"/>
              <w:right w:val="single" w:sz="4" w:space="0" w:color="auto"/>
            </w:tcBorders>
            <w:vAlign w:val="center"/>
            <w:hideMark/>
          </w:tcPr>
          <w:p w14:paraId="5CC27A68" w14:textId="77777777" w:rsidR="00BA7C63" w:rsidRPr="000D65D9" w:rsidRDefault="00BA7C63" w:rsidP="002B5A36">
            <w:pPr>
              <w:spacing w:after="0" w:line="276" w:lineRule="auto"/>
              <w:jc w:val="center"/>
              <w:rPr>
                <w:rFonts w:ascii="Garamond" w:hAnsi="Garamond" w:cs="Open Sans"/>
                <w:b/>
                <w:bCs/>
                <w:sz w:val="20"/>
                <w:szCs w:val="20"/>
              </w:rPr>
            </w:pPr>
            <w:r w:rsidRPr="000D65D9">
              <w:rPr>
                <w:rFonts w:ascii="Garamond" w:hAnsi="Garamond" w:cs="Open Sans"/>
                <w:b/>
                <w:bCs/>
                <w:sz w:val="20"/>
                <w:szCs w:val="20"/>
              </w:rPr>
              <w:t>Nazwa/firma podwykonawcy:</w:t>
            </w:r>
          </w:p>
        </w:tc>
      </w:tr>
      <w:tr w:rsidR="00BA7C63" w:rsidRPr="000D65D9" w14:paraId="3F04D069" w14:textId="77777777" w:rsidTr="00697DC6">
        <w:trPr>
          <w:cantSplit/>
          <w:trHeight w:val="249"/>
          <w:jc w:val="center"/>
        </w:trPr>
        <w:tc>
          <w:tcPr>
            <w:tcW w:w="8820" w:type="dxa"/>
            <w:tcBorders>
              <w:top w:val="single" w:sz="4" w:space="0" w:color="auto"/>
              <w:left w:val="single" w:sz="4" w:space="0" w:color="auto"/>
              <w:bottom w:val="single" w:sz="4" w:space="0" w:color="auto"/>
              <w:right w:val="single" w:sz="4" w:space="0" w:color="auto"/>
            </w:tcBorders>
            <w:vAlign w:val="center"/>
          </w:tcPr>
          <w:p w14:paraId="1EB91FC7" w14:textId="77777777" w:rsidR="00BA7C63" w:rsidRPr="000D65D9" w:rsidRDefault="00BA7C63" w:rsidP="002B5A36">
            <w:pPr>
              <w:spacing w:after="0" w:line="276" w:lineRule="auto"/>
              <w:rPr>
                <w:rFonts w:ascii="Garamond" w:hAnsi="Garamond" w:cs="Open Sans"/>
                <w:b/>
                <w:bCs/>
                <w:sz w:val="20"/>
                <w:szCs w:val="20"/>
              </w:rPr>
            </w:pPr>
          </w:p>
        </w:tc>
      </w:tr>
    </w:tbl>
    <w:p w14:paraId="36BC320C" w14:textId="77777777" w:rsidR="00BA7C63" w:rsidRPr="000D65D9" w:rsidRDefault="00BA7C63" w:rsidP="002B5A36">
      <w:pPr>
        <w:spacing w:after="0" w:line="276" w:lineRule="auto"/>
        <w:ind w:left="284"/>
        <w:contextualSpacing/>
        <w:jc w:val="both"/>
        <w:rPr>
          <w:rFonts w:ascii="Garamond" w:hAnsi="Garamond" w:cs="Open Sans"/>
          <w:i/>
          <w:sz w:val="20"/>
          <w:szCs w:val="20"/>
        </w:rPr>
      </w:pPr>
      <w:r w:rsidRPr="000D65D9">
        <w:rPr>
          <w:rFonts w:ascii="Garamond" w:hAnsi="Garamond" w:cs="Open Sans"/>
          <w:i/>
          <w:sz w:val="20"/>
          <w:szCs w:val="20"/>
        </w:rPr>
        <w:t>W przypadku nie wypełnienia tego punktu – przyjmuje się, iż Wykonawca nie powierzy części zamówienia podwykonawcom).</w:t>
      </w:r>
    </w:p>
    <w:p w14:paraId="6CD8D165"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0D65D9">
        <w:rPr>
          <w:rFonts w:ascii="Garamond" w:hAnsi="Garamond" w:cs="Open Sans"/>
          <w:sz w:val="20"/>
          <w:szCs w:val="20"/>
        </w:rPr>
        <w:t>Oświadczam, że wyrażam zgodę na przetwarzanie moich danych osobowych w celu ubiegania się o</w:t>
      </w:r>
      <w:r w:rsidR="00A82C6A" w:rsidRPr="000D65D9">
        <w:rPr>
          <w:rFonts w:ascii="Garamond" w:hAnsi="Garamond" w:cs="Open Sans"/>
          <w:sz w:val="20"/>
          <w:szCs w:val="20"/>
        </w:rPr>
        <w:t> </w:t>
      </w:r>
      <w:r w:rsidRPr="000D65D9">
        <w:rPr>
          <w:rFonts w:ascii="Garamond" w:hAnsi="Garamond" w:cs="Open Sans"/>
          <w:sz w:val="20"/>
          <w:szCs w:val="20"/>
        </w:rPr>
        <w:t>zamówienie publiczne w niniejszym postępowaniu.</w:t>
      </w:r>
    </w:p>
    <w:p w14:paraId="54E60421"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bCs/>
          <w:sz w:val="20"/>
          <w:szCs w:val="20"/>
        </w:rPr>
      </w:pPr>
      <w:r w:rsidRPr="000D65D9">
        <w:rPr>
          <w:rFonts w:ascii="Garamond" w:hAnsi="Garamond" w:cs="Open Sans"/>
          <w:color w:val="000000"/>
          <w:sz w:val="20"/>
          <w:szCs w:val="20"/>
        </w:rPr>
        <w:t>Oświadczam, że wypełniłem obowiązki informacyjne przewidziane w art. 13 lub art. 14 RODO</w:t>
      </w:r>
      <w:r w:rsidRPr="000D65D9">
        <w:rPr>
          <w:rFonts w:ascii="Garamond" w:hAnsi="Garamond" w:cs="Open Sans"/>
          <w:color w:val="000000"/>
          <w:sz w:val="20"/>
          <w:szCs w:val="20"/>
          <w:vertAlign w:val="superscript"/>
        </w:rPr>
        <w:t>1)</w:t>
      </w:r>
      <w:r w:rsidRPr="000D65D9">
        <w:rPr>
          <w:rFonts w:ascii="Garamond" w:hAnsi="Garamond" w:cs="Open Sans"/>
          <w:color w:val="000000"/>
          <w:sz w:val="20"/>
          <w:szCs w:val="20"/>
        </w:rPr>
        <w:t xml:space="preserve"> wobec osób fizycznych, </w:t>
      </w:r>
      <w:r w:rsidRPr="000D65D9">
        <w:rPr>
          <w:rFonts w:ascii="Garamond" w:hAnsi="Garamond" w:cs="Open Sans"/>
          <w:sz w:val="20"/>
          <w:szCs w:val="20"/>
        </w:rPr>
        <w:t>od których dane osobowe bezpośrednio lub pośrednio pozyskałem</w:t>
      </w:r>
      <w:r w:rsidRPr="000D65D9">
        <w:rPr>
          <w:rFonts w:ascii="Garamond" w:hAnsi="Garamond" w:cs="Open Sans"/>
          <w:color w:val="000000"/>
          <w:sz w:val="20"/>
          <w:szCs w:val="20"/>
        </w:rPr>
        <w:t xml:space="preserve"> w celu ubiegania się o</w:t>
      </w:r>
      <w:r w:rsidR="00A82C6A" w:rsidRPr="000D65D9">
        <w:rPr>
          <w:rFonts w:ascii="Garamond" w:hAnsi="Garamond" w:cs="Open Sans"/>
          <w:color w:val="000000"/>
          <w:sz w:val="20"/>
          <w:szCs w:val="20"/>
        </w:rPr>
        <w:t> </w:t>
      </w:r>
      <w:r w:rsidRPr="000D65D9">
        <w:rPr>
          <w:rFonts w:ascii="Garamond" w:hAnsi="Garamond" w:cs="Open Sans"/>
          <w:color w:val="000000"/>
          <w:sz w:val="20"/>
          <w:szCs w:val="20"/>
        </w:rPr>
        <w:t>udzielenie zamówienia publicznego w niniejszym postępowaniu</w:t>
      </w:r>
      <w:r w:rsidRPr="000D65D9">
        <w:rPr>
          <w:rFonts w:ascii="Garamond" w:hAnsi="Garamond" w:cs="Open Sans"/>
          <w:sz w:val="20"/>
          <w:szCs w:val="20"/>
        </w:rPr>
        <w:t>.*</w:t>
      </w:r>
    </w:p>
    <w:p w14:paraId="17394A52" w14:textId="77777777" w:rsidR="00BA7C63" w:rsidRPr="000D65D9" w:rsidRDefault="00BA7C63" w:rsidP="002B5A36">
      <w:pPr>
        <w:pStyle w:val="Bezodstpw"/>
        <w:spacing w:line="276" w:lineRule="auto"/>
        <w:ind w:left="357"/>
        <w:jc w:val="both"/>
        <w:rPr>
          <w:rFonts w:ascii="Garamond" w:hAnsi="Garamond" w:cs="Open Sans"/>
          <w:i/>
          <w:sz w:val="20"/>
          <w:szCs w:val="20"/>
        </w:rPr>
      </w:pPr>
      <w:r w:rsidRPr="000D65D9">
        <w:rPr>
          <w:rFonts w:ascii="Garamond" w:hAnsi="Garamond" w:cs="Open Sans"/>
          <w:i/>
          <w:color w:val="000000"/>
          <w:sz w:val="20"/>
          <w:szCs w:val="20"/>
          <w:vertAlign w:val="superscript"/>
        </w:rPr>
        <w:lastRenderedPageBreak/>
        <w:t xml:space="preserve">1) </w:t>
      </w:r>
      <w:r w:rsidRPr="000D65D9">
        <w:rPr>
          <w:rFonts w:ascii="Garamond" w:hAnsi="Garamond" w:cs="Open Sans"/>
          <w: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BE4E796" w14:textId="77777777" w:rsidR="00BA7C63" w:rsidRPr="000D65D9" w:rsidRDefault="00BA7C63" w:rsidP="002B5A36">
      <w:pPr>
        <w:pStyle w:val="Bezodstpw"/>
        <w:spacing w:line="276" w:lineRule="auto"/>
        <w:ind w:left="357"/>
        <w:jc w:val="both"/>
        <w:rPr>
          <w:rFonts w:ascii="Garamond" w:hAnsi="Garamond" w:cs="Open Sans"/>
          <w:i/>
          <w:sz w:val="20"/>
          <w:szCs w:val="20"/>
        </w:rPr>
      </w:pPr>
      <w:r w:rsidRPr="000D65D9">
        <w:rPr>
          <w:rFonts w:ascii="Garamond" w:hAnsi="Garamond" w:cs="Open Sans"/>
          <w:i/>
          <w:color w:val="000000"/>
          <w:sz w:val="20"/>
          <w:szCs w:val="20"/>
        </w:rPr>
        <w:t xml:space="preserve">* W przypadku gdy wykonawca </w:t>
      </w:r>
      <w:r w:rsidRPr="000D65D9">
        <w:rPr>
          <w:rFonts w:ascii="Garamond" w:hAnsi="Garamond" w:cs="Open Sans"/>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51705" w14:textId="77777777" w:rsidR="00FA5367" w:rsidRPr="000D65D9" w:rsidRDefault="00FA5367" w:rsidP="002B5A36">
      <w:pPr>
        <w:pStyle w:val="Bezodstpw"/>
        <w:spacing w:line="276" w:lineRule="auto"/>
        <w:ind w:left="357"/>
        <w:jc w:val="both"/>
        <w:rPr>
          <w:rFonts w:ascii="Garamond" w:hAnsi="Garamond" w:cs="Open Sans"/>
          <w:i/>
          <w:sz w:val="20"/>
          <w:szCs w:val="20"/>
        </w:rPr>
      </w:pPr>
    </w:p>
    <w:p w14:paraId="5DA0F720"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0D65D9">
        <w:rPr>
          <w:rFonts w:ascii="Garamond" w:hAnsi="Garamond" w:cs="Open Sans"/>
          <w:sz w:val="20"/>
          <w:szCs w:val="20"/>
        </w:rPr>
        <w:t xml:space="preserve">Oświadczamy, że oferta </w:t>
      </w:r>
      <w:r w:rsidRPr="000D65D9">
        <w:rPr>
          <w:rFonts w:ascii="Garamond" w:hAnsi="Garamond" w:cs="Open Sans"/>
          <w:b/>
          <w:color w:val="FF0000"/>
          <w:sz w:val="20"/>
          <w:szCs w:val="20"/>
        </w:rPr>
        <w:t>nie zawiera/zawiera*</w:t>
      </w:r>
      <w:r w:rsidRPr="000D65D9">
        <w:rPr>
          <w:rFonts w:ascii="Garamond" w:hAnsi="Garamond" w:cs="Open Sans"/>
          <w:b/>
          <w:sz w:val="20"/>
          <w:szCs w:val="20"/>
        </w:rPr>
        <w:t xml:space="preserve"> </w:t>
      </w:r>
      <w:r w:rsidRPr="000D65D9">
        <w:rPr>
          <w:rFonts w:ascii="Garamond" w:hAnsi="Garamond" w:cs="Open Sans"/>
          <w:sz w:val="20"/>
          <w:szCs w:val="20"/>
        </w:rPr>
        <w:t>informacji/-e stanowiących/-e tajemnicę przedsiębiorstwa w rozumieniu przepisów o zwalczaniu nieuczciwej konkurencji. W przypadku braku wskazania jednej z opcji Zamawiający przyjmie, że oferta nie zawiera informacji stanowiących tajemnicę przedsiębiorstwa.</w:t>
      </w:r>
    </w:p>
    <w:p w14:paraId="03357E70"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0D65D9">
        <w:rPr>
          <w:rFonts w:ascii="Garamond" w:hAnsi="Garamond" w:cs="Open Sans"/>
          <w:color w:val="000000"/>
          <w:sz w:val="20"/>
          <w:szCs w:val="20"/>
        </w:rPr>
        <w:t xml:space="preserve">Oświadczam, że uważam się za związanego niniejszą ofertą na czas określony w specyfikacji istotnych warunków zamówienia. </w:t>
      </w:r>
    </w:p>
    <w:p w14:paraId="3640532C"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0D65D9">
        <w:rPr>
          <w:rFonts w:ascii="Garamond" w:hAnsi="Garamond" w:cs="Open Sans"/>
          <w:color w:val="000000"/>
          <w:sz w:val="20"/>
          <w:szCs w:val="20"/>
        </w:rPr>
        <w:t xml:space="preserve">Podane ceny brutto zawierają wszystkie koszty, jakie ponosi Zamawiający w przypadku wyboru niniejszej oferty. </w:t>
      </w:r>
    </w:p>
    <w:p w14:paraId="5CC39993"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0D65D9">
        <w:rPr>
          <w:rFonts w:ascii="Garamond" w:hAnsi="Garamond" w:cs="Open Sans"/>
          <w:bCs/>
          <w:color w:val="000000"/>
          <w:sz w:val="20"/>
          <w:szCs w:val="20"/>
        </w:rPr>
        <w:t>Pod groźbą odpowiedzialności karnej</w:t>
      </w:r>
      <w:r w:rsidRPr="000D65D9">
        <w:rPr>
          <w:rFonts w:ascii="Garamond" w:hAnsi="Garamond" w:cs="Open Sans"/>
          <w:color w:val="000000"/>
          <w:sz w:val="20"/>
          <w:szCs w:val="20"/>
        </w:rPr>
        <w:t xml:space="preserve"> oświadczamy, że załączone do oferty dokumenty opisują stan prawny i faktyczny, aktualny na dzień otwarcia ofert (art. 297 K.K.)</w:t>
      </w:r>
    </w:p>
    <w:p w14:paraId="56E77E08" w14:textId="77777777" w:rsidR="00BA7C63" w:rsidRPr="000D65D9" w:rsidRDefault="00BA7C63" w:rsidP="002B5A36">
      <w:pPr>
        <w:numPr>
          <w:ilvl w:val="0"/>
          <w:numId w:val="6"/>
        </w:numPr>
        <w:spacing w:after="0" w:line="276" w:lineRule="auto"/>
        <w:ind w:left="284" w:hanging="284"/>
        <w:contextualSpacing/>
        <w:jc w:val="both"/>
        <w:rPr>
          <w:rFonts w:ascii="Garamond" w:hAnsi="Garamond" w:cs="Open Sans"/>
          <w:sz w:val="20"/>
          <w:szCs w:val="20"/>
        </w:rPr>
      </w:pPr>
      <w:r w:rsidRPr="000D65D9">
        <w:rPr>
          <w:rFonts w:ascii="Garamond" w:hAnsi="Garamond" w:cs="Open Sans"/>
          <w:sz w:val="20"/>
          <w:szCs w:val="20"/>
        </w:rPr>
        <w:t>Osoba upoważniona do koordynowania dostaw z Zamawiającym w przypadku udzielenia nam</w:t>
      </w:r>
    </w:p>
    <w:p w14:paraId="09DAECC0" w14:textId="75D3A280" w:rsidR="00BA7C63" w:rsidRPr="000D65D9" w:rsidRDefault="00BA7C63" w:rsidP="002B5A36">
      <w:pPr>
        <w:autoSpaceDE w:val="0"/>
        <w:spacing w:after="0" w:line="276" w:lineRule="auto"/>
        <w:jc w:val="both"/>
        <w:rPr>
          <w:rFonts w:ascii="Garamond" w:hAnsi="Garamond" w:cs="Open Sans"/>
          <w:sz w:val="20"/>
          <w:szCs w:val="20"/>
        </w:rPr>
      </w:pPr>
      <w:r w:rsidRPr="000D65D9">
        <w:rPr>
          <w:rFonts w:ascii="Garamond" w:hAnsi="Garamond" w:cs="Open Sans"/>
          <w:sz w:val="20"/>
          <w:szCs w:val="20"/>
        </w:rPr>
        <w:t xml:space="preserve">      zamówienia to: ................................................................... nr tel. .............................................................</w:t>
      </w:r>
      <w:r w:rsidR="00EE13B4" w:rsidRPr="000D65D9">
        <w:rPr>
          <w:rFonts w:ascii="Garamond" w:hAnsi="Garamond" w:cs="Open Sans"/>
          <w:sz w:val="20"/>
          <w:szCs w:val="20"/>
        </w:rPr>
        <w:t>, e-mail: …………</w:t>
      </w:r>
    </w:p>
    <w:p w14:paraId="2EB92E2F" w14:textId="77777777" w:rsidR="00BA7C63" w:rsidRPr="000D65D9" w:rsidRDefault="00BA7C63" w:rsidP="002B5A36">
      <w:pPr>
        <w:autoSpaceDE w:val="0"/>
        <w:spacing w:after="0" w:line="276" w:lineRule="auto"/>
        <w:rPr>
          <w:rFonts w:ascii="Garamond" w:hAnsi="Garamond" w:cs="Open Sans"/>
          <w:sz w:val="20"/>
          <w:szCs w:val="20"/>
        </w:rPr>
      </w:pPr>
      <w:r w:rsidRPr="000D65D9">
        <w:rPr>
          <w:rFonts w:ascii="Garamond" w:hAnsi="Garamond" w:cs="Open Sans"/>
          <w:sz w:val="20"/>
          <w:szCs w:val="20"/>
        </w:rPr>
        <w:t xml:space="preserve"> Integralną część oferty stanowią następujące dokumenty:</w:t>
      </w:r>
    </w:p>
    <w:p w14:paraId="112D8FE7" w14:textId="77777777" w:rsidR="00BA7C63" w:rsidRPr="000D65D9" w:rsidRDefault="00BA7C63" w:rsidP="002B5A36">
      <w:pPr>
        <w:autoSpaceDE w:val="0"/>
        <w:spacing w:after="0" w:line="276" w:lineRule="auto"/>
        <w:rPr>
          <w:rFonts w:ascii="Garamond" w:hAnsi="Garamond" w:cs="Open Sans"/>
          <w:sz w:val="20"/>
          <w:szCs w:val="20"/>
        </w:rPr>
      </w:pPr>
      <w:r w:rsidRPr="000D65D9">
        <w:rPr>
          <w:rFonts w:ascii="Garamond" w:hAnsi="Garamond" w:cs="Open Sans"/>
          <w:sz w:val="20"/>
          <w:szCs w:val="20"/>
        </w:rPr>
        <w:t>1/ .................................................................................</w:t>
      </w:r>
    </w:p>
    <w:p w14:paraId="1BF647B1" w14:textId="77777777" w:rsidR="00BA7C63" w:rsidRPr="000D65D9" w:rsidRDefault="00BA7C63" w:rsidP="002B5A36">
      <w:pPr>
        <w:autoSpaceDE w:val="0"/>
        <w:spacing w:after="0" w:line="276" w:lineRule="auto"/>
        <w:rPr>
          <w:rFonts w:ascii="Garamond" w:hAnsi="Garamond" w:cs="Open Sans"/>
          <w:sz w:val="20"/>
          <w:szCs w:val="20"/>
        </w:rPr>
      </w:pPr>
      <w:r w:rsidRPr="000D65D9">
        <w:rPr>
          <w:rFonts w:ascii="Garamond" w:hAnsi="Garamond" w:cs="Open Sans"/>
          <w:sz w:val="20"/>
          <w:szCs w:val="20"/>
        </w:rPr>
        <w:t>2/ .................................................................................</w:t>
      </w:r>
    </w:p>
    <w:p w14:paraId="522922AC" w14:textId="77777777" w:rsidR="00BA7C63" w:rsidRPr="000D65D9" w:rsidRDefault="00BA7C63" w:rsidP="002B5A36">
      <w:pPr>
        <w:autoSpaceDE w:val="0"/>
        <w:spacing w:after="0" w:line="276" w:lineRule="auto"/>
        <w:rPr>
          <w:rFonts w:ascii="Garamond" w:hAnsi="Garamond" w:cs="Open Sans"/>
          <w:sz w:val="20"/>
          <w:szCs w:val="20"/>
        </w:rPr>
      </w:pPr>
      <w:r w:rsidRPr="000D65D9">
        <w:rPr>
          <w:rFonts w:ascii="Garamond" w:hAnsi="Garamond" w:cs="Open Sans"/>
          <w:sz w:val="20"/>
          <w:szCs w:val="20"/>
        </w:rPr>
        <w:t xml:space="preserve">3/ .................................................................................                                                                 </w:t>
      </w:r>
    </w:p>
    <w:tbl>
      <w:tblPr>
        <w:tblW w:w="5000" w:type="pct"/>
        <w:jc w:val="center"/>
        <w:tblLook w:val="01E0" w:firstRow="1" w:lastRow="1" w:firstColumn="1" w:lastColumn="1" w:noHBand="0" w:noVBand="0"/>
      </w:tblPr>
      <w:tblGrid>
        <w:gridCol w:w="2599"/>
        <w:gridCol w:w="6616"/>
      </w:tblGrid>
      <w:tr w:rsidR="00BA7C63" w:rsidRPr="000D65D9" w14:paraId="7778AE47" w14:textId="77777777" w:rsidTr="00697DC6">
        <w:trPr>
          <w:trHeight w:val="838"/>
          <w:jc w:val="center"/>
        </w:trPr>
        <w:tc>
          <w:tcPr>
            <w:tcW w:w="1814" w:type="pct"/>
            <w:vAlign w:val="center"/>
          </w:tcPr>
          <w:p w14:paraId="0F24045E" w14:textId="77777777" w:rsidR="00BA7C63" w:rsidRPr="000D65D9" w:rsidRDefault="00BA7C63" w:rsidP="002B5A36">
            <w:pPr>
              <w:spacing w:after="0" w:line="276" w:lineRule="auto"/>
              <w:rPr>
                <w:rFonts w:ascii="Garamond" w:hAnsi="Garamond" w:cs="Open Sans"/>
                <w:bCs/>
                <w:sz w:val="20"/>
                <w:szCs w:val="20"/>
              </w:rPr>
            </w:pPr>
          </w:p>
          <w:p w14:paraId="73C8427E" w14:textId="77777777" w:rsidR="00BA7C63" w:rsidRPr="000D65D9" w:rsidRDefault="00BA7C63" w:rsidP="002B5A36">
            <w:pPr>
              <w:spacing w:after="0" w:line="276" w:lineRule="auto"/>
              <w:jc w:val="center"/>
              <w:rPr>
                <w:rFonts w:ascii="Garamond" w:hAnsi="Garamond" w:cs="Open Sans"/>
                <w:bCs/>
                <w:sz w:val="20"/>
                <w:szCs w:val="20"/>
              </w:rPr>
            </w:pPr>
            <w:r w:rsidRPr="000D65D9">
              <w:rPr>
                <w:rFonts w:ascii="Garamond" w:hAnsi="Garamond" w:cs="Open Sans"/>
                <w:bCs/>
                <w:sz w:val="20"/>
                <w:szCs w:val="20"/>
              </w:rPr>
              <w:t>Miejscowość / Data</w:t>
            </w:r>
          </w:p>
        </w:tc>
        <w:tc>
          <w:tcPr>
            <w:tcW w:w="3186" w:type="pct"/>
            <w:vAlign w:val="center"/>
          </w:tcPr>
          <w:p w14:paraId="64ABCC64" w14:textId="77777777" w:rsidR="00BA7C63" w:rsidRPr="000D65D9" w:rsidRDefault="00BA7C63" w:rsidP="002B5A36">
            <w:pPr>
              <w:spacing w:after="0" w:line="276" w:lineRule="auto"/>
              <w:rPr>
                <w:rFonts w:ascii="Garamond" w:hAnsi="Garamond" w:cs="Open Sans"/>
                <w:bCs/>
                <w:sz w:val="20"/>
                <w:szCs w:val="20"/>
              </w:rPr>
            </w:pPr>
          </w:p>
          <w:p w14:paraId="2DCCF278" w14:textId="77777777" w:rsidR="00BA7C63" w:rsidRPr="000D65D9" w:rsidRDefault="00BA7C63" w:rsidP="002B5A36">
            <w:pPr>
              <w:spacing w:after="0" w:line="276" w:lineRule="auto"/>
              <w:rPr>
                <w:rFonts w:ascii="Garamond" w:hAnsi="Garamond" w:cs="Open Sans"/>
                <w:bCs/>
                <w:sz w:val="20"/>
                <w:szCs w:val="20"/>
              </w:rPr>
            </w:pPr>
          </w:p>
          <w:p w14:paraId="2A7EACC7" w14:textId="77777777" w:rsidR="00BA7C63" w:rsidRPr="000D65D9" w:rsidRDefault="00BA7C63" w:rsidP="002B5A36">
            <w:pPr>
              <w:spacing w:after="0" w:line="276" w:lineRule="auto"/>
              <w:rPr>
                <w:rFonts w:ascii="Garamond" w:hAnsi="Garamond" w:cs="Open Sans"/>
                <w:bCs/>
                <w:sz w:val="20"/>
                <w:szCs w:val="20"/>
              </w:rPr>
            </w:pPr>
            <w:r w:rsidRPr="000D65D9">
              <w:rPr>
                <w:rFonts w:ascii="Garamond" w:hAnsi="Garamond" w:cs="Open Sans"/>
                <w:bCs/>
                <w:sz w:val="20"/>
                <w:szCs w:val="20"/>
              </w:rPr>
              <w:t>……………………………………………………………………………………</w:t>
            </w:r>
          </w:p>
          <w:p w14:paraId="58B71732" w14:textId="77777777" w:rsidR="00BA7C63" w:rsidRPr="000D65D9" w:rsidRDefault="00BA7C63" w:rsidP="002B5A36">
            <w:pPr>
              <w:tabs>
                <w:tab w:val="left" w:pos="3544"/>
              </w:tabs>
              <w:spacing w:after="0" w:line="276" w:lineRule="auto"/>
              <w:ind w:left="4248" w:hanging="4248"/>
              <w:jc w:val="center"/>
              <w:rPr>
                <w:rFonts w:ascii="Garamond" w:hAnsi="Garamond" w:cs="Open Sans"/>
                <w:i/>
                <w:sz w:val="20"/>
                <w:szCs w:val="20"/>
              </w:rPr>
            </w:pPr>
            <w:r w:rsidRPr="000D65D9">
              <w:rPr>
                <w:rFonts w:ascii="Garamond" w:hAnsi="Garamond" w:cs="Open Sans"/>
                <w:i/>
                <w:sz w:val="20"/>
                <w:szCs w:val="20"/>
              </w:rPr>
              <w:t xml:space="preserve"> Podpis  osoby upoważnionej  do reprezentowania Wykonawcy</w:t>
            </w:r>
          </w:p>
          <w:p w14:paraId="0301CF41" w14:textId="77777777" w:rsidR="00BA7C63" w:rsidRPr="000D65D9" w:rsidRDefault="00BA7C63" w:rsidP="002B5A36">
            <w:pPr>
              <w:spacing w:after="0" w:line="276" w:lineRule="auto"/>
              <w:rPr>
                <w:rFonts w:ascii="Garamond" w:hAnsi="Garamond" w:cs="Open Sans"/>
                <w:bCs/>
                <w:sz w:val="20"/>
                <w:szCs w:val="20"/>
              </w:rPr>
            </w:pPr>
          </w:p>
        </w:tc>
      </w:tr>
    </w:tbl>
    <w:p w14:paraId="6BC2C670" w14:textId="77777777" w:rsidR="00BA7C63" w:rsidRPr="000D65D9" w:rsidRDefault="00BA7C63" w:rsidP="002B5A36">
      <w:pPr>
        <w:autoSpaceDE w:val="0"/>
        <w:spacing w:after="0" w:line="276" w:lineRule="auto"/>
        <w:rPr>
          <w:rFonts w:ascii="Garamond" w:hAnsi="Garamond" w:cs="Open Sans"/>
          <w:bCs/>
          <w:sz w:val="20"/>
          <w:szCs w:val="20"/>
          <w:u w:val="single"/>
        </w:rPr>
      </w:pPr>
      <w:r w:rsidRPr="000D65D9">
        <w:rPr>
          <w:rFonts w:ascii="Garamond" w:hAnsi="Garamond" w:cs="Open Sans"/>
          <w:bCs/>
          <w:sz w:val="20"/>
          <w:szCs w:val="20"/>
          <w:u w:val="single"/>
        </w:rPr>
        <w:t>Niepotrzebne skreślić</w:t>
      </w:r>
      <w:r w:rsidRPr="000D65D9">
        <w:rPr>
          <w:rFonts w:ascii="Garamond" w:hAnsi="Garamond" w:cs="Open Sans"/>
          <w:b/>
          <w:bCs/>
          <w:sz w:val="20"/>
          <w:szCs w:val="20"/>
        </w:rPr>
        <w:br w:type="page"/>
      </w:r>
    </w:p>
    <w:p w14:paraId="2A43B624" w14:textId="77777777" w:rsidR="00C86BA1" w:rsidRPr="000D65D9" w:rsidRDefault="00C86BA1" w:rsidP="002B5A36">
      <w:pPr>
        <w:autoSpaceDE w:val="0"/>
        <w:spacing w:after="0" w:line="276" w:lineRule="auto"/>
        <w:jc w:val="right"/>
        <w:rPr>
          <w:rFonts w:ascii="Garamond" w:hAnsi="Garamond" w:cs="Open Sans"/>
          <w:bCs/>
          <w:sz w:val="20"/>
          <w:szCs w:val="20"/>
          <w:u w:val="single"/>
        </w:rPr>
      </w:pPr>
      <w:r w:rsidRPr="000D65D9">
        <w:rPr>
          <w:rFonts w:ascii="Garamond" w:hAnsi="Garamond" w:cs="Open Sans"/>
          <w:b/>
          <w:bCs/>
          <w:sz w:val="20"/>
          <w:szCs w:val="20"/>
        </w:rPr>
        <w:lastRenderedPageBreak/>
        <w:t>ZAŁĄCZNIK NR 2</w:t>
      </w:r>
    </w:p>
    <w:p w14:paraId="02AF5BDF" w14:textId="0449926C" w:rsidR="00C86BA1" w:rsidRPr="000D65D9" w:rsidRDefault="00C86BA1" w:rsidP="002B5A36">
      <w:pPr>
        <w:pStyle w:val="Tekstpodstawowy"/>
        <w:spacing w:after="0" w:line="276" w:lineRule="auto"/>
        <w:contextualSpacing/>
        <w:jc w:val="right"/>
        <w:rPr>
          <w:rFonts w:ascii="Garamond" w:hAnsi="Garamond" w:cs="Open Sans"/>
          <w:b/>
          <w:bCs/>
          <w:sz w:val="20"/>
          <w:szCs w:val="20"/>
        </w:rPr>
      </w:pPr>
      <w:r w:rsidRPr="000D65D9">
        <w:rPr>
          <w:rFonts w:ascii="Garamond" w:hAnsi="Garamond" w:cs="Open Sans"/>
          <w:b/>
          <w:bCs/>
          <w:sz w:val="20"/>
          <w:szCs w:val="20"/>
        </w:rPr>
        <w:t xml:space="preserve">Nr: </w:t>
      </w:r>
      <w:r w:rsidR="00DF4AFE" w:rsidRPr="000D65D9">
        <w:rPr>
          <w:rFonts w:ascii="Garamond" w:hAnsi="Garamond" w:cs="Open Sans"/>
          <w:b/>
          <w:bCs/>
          <w:sz w:val="20"/>
          <w:szCs w:val="20"/>
        </w:rPr>
        <w:t>ZSCKR.</w:t>
      </w:r>
      <w:r w:rsidR="009A344A" w:rsidRPr="000D65D9">
        <w:rPr>
          <w:rFonts w:ascii="Garamond" w:hAnsi="Garamond" w:cs="Open Sans"/>
          <w:b/>
          <w:bCs/>
          <w:sz w:val="20"/>
          <w:szCs w:val="20"/>
        </w:rPr>
        <w:t>2</w:t>
      </w:r>
      <w:r w:rsidR="00DF4AFE" w:rsidRPr="000D65D9">
        <w:rPr>
          <w:rFonts w:ascii="Garamond" w:hAnsi="Garamond" w:cs="Open Sans"/>
          <w:b/>
          <w:bCs/>
          <w:sz w:val="20"/>
          <w:szCs w:val="20"/>
        </w:rPr>
        <w:t>/2026</w:t>
      </w:r>
    </w:p>
    <w:p w14:paraId="1C6436DB" w14:textId="77777777" w:rsidR="00C86BA1" w:rsidRPr="000D65D9" w:rsidRDefault="00C86BA1" w:rsidP="002B5A36">
      <w:pPr>
        <w:pStyle w:val="Tekstpodstawowy"/>
        <w:spacing w:after="0" w:line="276" w:lineRule="auto"/>
        <w:jc w:val="right"/>
        <w:rPr>
          <w:rFonts w:ascii="Garamond" w:hAnsi="Garamond" w:cs="Open Sans"/>
          <w:b/>
          <w:sz w:val="20"/>
          <w:szCs w:val="20"/>
        </w:rPr>
      </w:pPr>
    </w:p>
    <w:p w14:paraId="4B9935EB" w14:textId="77777777" w:rsidR="00C86BA1" w:rsidRPr="000D65D9" w:rsidRDefault="00C86BA1" w:rsidP="002B5A36">
      <w:pPr>
        <w:pStyle w:val="Tekstpodstawowy"/>
        <w:spacing w:after="0" w:line="276" w:lineRule="auto"/>
        <w:jc w:val="right"/>
        <w:rPr>
          <w:rFonts w:ascii="Garamond" w:hAnsi="Garamond" w:cs="Open Sans"/>
          <w:b/>
          <w:sz w:val="20"/>
          <w:szCs w:val="20"/>
        </w:rPr>
      </w:pPr>
    </w:p>
    <w:p w14:paraId="4FB6585B" w14:textId="77777777" w:rsidR="00C86BA1" w:rsidRPr="000D65D9" w:rsidRDefault="00C86BA1" w:rsidP="002B5A36">
      <w:pPr>
        <w:pStyle w:val="Nagwek7"/>
        <w:numPr>
          <w:ilvl w:val="0"/>
          <w:numId w:val="0"/>
        </w:numPr>
        <w:tabs>
          <w:tab w:val="left" w:pos="708"/>
        </w:tabs>
        <w:spacing w:before="0" w:after="0" w:line="276" w:lineRule="auto"/>
        <w:ind w:left="1296" w:hanging="1296"/>
        <w:jc w:val="center"/>
        <w:rPr>
          <w:rFonts w:ascii="Garamond" w:hAnsi="Garamond" w:cs="Open Sans"/>
          <w:b/>
          <w:sz w:val="20"/>
          <w:szCs w:val="20"/>
        </w:rPr>
      </w:pPr>
      <w:r w:rsidRPr="000D65D9">
        <w:rPr>
          <w:rFonts w:ascii="Garamond" w:hAnsi="Garamond" w:cs="Open Sans"/>
          <w:b/>
          <w:sz w:val="20"/>
          <w:szCs w:val="20"/>
        </w:rPr>
        <w:t>WZÓR PROJEKTOWANYCH POSTANOWIEŃ UMOWY</w:t>
      </w:r>
    </w:p>
    <w:p w14:paraId="216868B0" w14:textId="77777777" w:rsidR="00CD4A92" w:rsidRPr="000D65D9" w:rsidRDefault="00C86BA1" w:rsidP="002B5A36">
      <w:pPr>
        <w:spacing w:after="0" w:line="276" w:lineRule="auto"/>
        <w:jc w:val="both"/>
        <w:rPr>
          <w:rFonts w:ascii="Garamond" w:hAnsi="Garamond" w:cs="Open Sans"/>
          <w:sz w:val="20"/>
          <w:szCs w:val="20"/>
        </w:rPr>
      </w:pPr>
      <w:r w:rsidRPr="000D65D9">
        <w:rPr>
          <w:rFonts w:ascii="Garamond" w:hAnsi="Garamond" w:cs="Open Sans"/>
          <w:sz w:val="20"/>
          <w:szCs w:val="20"/>
        </w:rPr>
        <w:t xml:space="preserve">zawarta w </w:t>
      </w:r>
    </w:p>
    <w:p w14:paraId="3D84E24F" w14:textId="5CEDB331" w:rsidR="00C86BA1" w:rsidRPr="000D65D9" w:rsidRDefault="00CD4A92" w:rsidP="002B5A36">
      <w:pPr>
        <w:spacing w:after="0" w:line="276" w:lineRule="auto"/>
        <w:jc w:val="both"/>
        <w:rPr>
          <w:rFonts w:ascii="Garamond" w:hAnsi="Garamond" w:cs="Open Sans"/>
          <w:sz w:val="20"/>
          <w:szCs w:val="20"/>
        </w:rPr>
      </w:pPr>
      <w:r w:rsidRPr="000D65D9">
        <w:rPr>
          <w:rFonts w:ascii="Garamond" w:hAnsi="Garamond" w:cstheme="minorHAnsi"/>
          <w:sz w:val="18"/>
          <w:szCs w:val="18"/>
        </w:rPr>
        <w:t xml:space="preserve">zgodnie z art. </w:t>
      </w:r>
      <w:r w:rsidR="00BB657E" w:rsidRPr="000D65D9">
        <w:rPr>
          <w:rFonts w:ascii="Garamond" w:hAnsi="Garamond" w:cstheme="minorHAnsi"/>
          <w:sz w:val="18"/>
          <w:szCs w:val="18"/>
        </w:rPr>
        <w:t>275</w:t>
      </w:r>
      <w:r w:rsidRPr="000D65D9">
        <w:rPr>
          <w:rFonts w:ascii="Garamond" w:hAnsi="Garamond" w:cstheme="minorHAnsi"/>
          <w:sz w:val="18"/>
          <w:szCs w:val="18"/>
        </w:rPr>
        <w:t xml:space="preserve"> </w:t>
      </w:r>
      <w:r w:rsidR="00BB657E" w:rsidRPr="000D65D9">
        <w:rPr>
          <w:rFonts w:ascii="Garamond" w:hAnsi="Garamond" w:cstheme="minorHAnsi"/>
          <w:sz w:val="18"/>
          <w:szCs w:val="18"/>
        </w:rPr>
        <w:t>pkt.2</w:t>
      </w:r>
      <w:r w:rsidRPr="000D65D9">
        <w:rPr>
          <w:rFonts w:ascii="Garamond" w:hAnsi="Garamond" w:cstheme="minorHAnsi"/>
          <w:sz w:val="18"/>
          <w:szCs w:val="18"/>
        </w:rPr>
        <w:t xml:space="preserve"> </w:t>
      </w:r>
      <w:r w:rsidR="00C86BA1" w:rsidRPr="000D65D9">
        <w:rPr>
          <w:rFonts w:ascii="Garamond" w:hAnsi="Garamond" w:cs="Open Sans"/>
          <w:sz w:val="20"/>
          <w:szCs w:val="20"/>
        </w:rPr>
        <w:t xml:space="preserve">Ustawy z dnia 11 września 2019 r. Prawo Zamówień Publicznych ( Dz. U. 2024 r. poz. 1320 </w:t>
      </w:r>
      <w:r w:rsidR="00BB657E" w:rsidRPr="000D65D9">
        <w:rPr>
          <w:rFonts w:ascii="Garamond" w:hAnsi="Garamond" w:cs="Open Sans"/>
          <w:sz w:val="20"/>
          <w:szCs w:val="20"/>
        </w:rPr>
        <w:t>ze zm.</w:t>
      </w:r>
      <w:r w:rsidR="00C86BA1" w:rsidRPr="000D65D9">
        <w:rPr>
          <w:rFonts w:ascii="Garamond" w:hAnsi="Garamond" w:cs="Open Sans"/>
          <w:sz w:val="20"/>
          <w:szCs w:val="20"/>
        </w:rPr>
        <w:t>).</w:t>
      </w:r>
    </w:p>
    <w:p w14:paraId="2DEAB748" w14:textId="15154E5D" w:rsidR="00C86BA1" w:rsidRPr="000D65D9" w:rsidRDefault="00C86BA1" w:rsidP="002B5A36">
      <w:pPr>
        <w:spacing w:after="0" w:line="276" w:lineRule="auto"/>
        <w:jc w:val="both"/>
        <w:rPr>
          <w:rFonts w:ascii="Garamond" w:hAnsi="Garamond" w:cs="Open Sans"/>
          <w:bCs/>
          <w:sz w:val="20"/>
          <w:szCs w:val="20"/>
        </w:rPr>
      </w:pPr>
      <w:r w:rsidRPr="000D65D9">
        <w:rPr>
          <w:rFonts w:ascii="Garamond" w:hAnsi="Garamond" w:cs="Open Sans"/>
          <w:bCs/>
          <w:sz w:val="20"/>
          <w:szCs w:val="20"/>
        </w:rPr>
        <w:t>w dniu ..................... 202</w:t>
      </w:r>
      <w:r w:rsidR="00BB657E" w:rsidRPr="000D65D9">
        <w:rPr>
          <w:rFonts w:ascii="Garamond" w:hAnsi="Garamond" w:cs="Open Sans"/>
          <w:bCs/>
          <w:sz w:val="20"/>
          <w:szCs w:val="20"/>
        </w:rPr>
        <w:t>6</w:t>
      </w:r>
      <w:r w:rsidRPr="000D65D9">
        <w:rPr>
          <w:rFonts w:ascii="Garamond" w:hAnsi="Garamond" w:cs="Open Sans"/>
          <w:bCs/>
          <w:sz w:val="20"/>
          <w:szCs w:val="20"/>
        </w:rPr>
        <w:t xml:space="preserve"> roku w Suwałkach, </w:t>
      </w:r>
    </w:p>
    <w:p w14:paraId="2086230B" w14:textId="77777777" w:rsidR="00C86BA1" w:rsidRPr="000D65D9" w:rsidRDefault="00C86BA1" w:rsidP="002B5A36">
      <w:pPr>
        <w:spacing w:after="0" w:line="276" w:lineRule="auto"/>
        <w:jc w:val="both"/>
        <w:rPr>
          <w:rFonts w:ascii="Garamond" w:hAnsi="Garamond" w:cs="Open Sans"/>
          <w:bCs/>
          <w:sz w:val="20"/>
          <w:szCs w:val="20"/>
        </w:rPr>
      </w:pPr>
      <w:r w:rsidRPr="000D65D9">
        <w:rPr>
          <w:rFonts w:ascii="Garamond" w:hAnsi="Garamond" w:cs="Open Sans"/>
          <w:bCs/>
          <w:sz w:val="20"/>
          <w:szCs w:val="20"/>
        </w:rPr>
        <w:t xml:space="preserve">pomiędzy </w:t>
      </w:r>
    </w:p>
    <w:p w14:paraId="54FB2753" w14:textId="77777777" w:rsidR="00B93991" w:rsidRPr="000D65D9" w:rsidRDefault="00B93991" w:rsidP="002B5A36">
      <w:pPr>
        <w:spacing w:after="0" w:line="276" w:lineRule="auto"/>
        <w:jc w:val="both"/>
        <w:rPr>
          <w:rFonts w:ascii="Garamond" w:hAnsi="Garamond" w:cs="Open Sans"/>
          <w:iCs/>
          <w:sz w:val="20"/>
          <w:szCs w:val="20"/>
        </w:rPr>
      </w:pPr>
      <w:r w:rsidRPr="000D65D9">
        <w:rPr>
          <w:rFonts w:ascii="Garamond" w:hAnsi="Garamond" w:cs="Open Sans"/>
          <w:b/>
          <w:bCs/>
          <w:iCs/>
          <w:sz w:val="20"/>
          <w:szCs w:val="20"/>
        </w:rPr>
        <w:t>Zespołem Szkół Centrum Kształcenia Rolniczego im. St. Staszica w Sejnach</w:t>
      </w:r>
      <w:r w:rsidRPr="000D65D9">
        <w:rPr>
          <w:rFonts w:ascii="Garamond" w:hAnsi="Garamond" w:cs="Open Sans"/>
          <w:iCs/>
          <w:sz w:val="20"/>
          <w:szCs w:val="20"/>
        </w:rPr>
        <w:t xml:space="preserve"> ul. Konarskiego 23, 16-500 Sejny, NIP 8441259754 reprezentowaną przez </w:t>
      </w:r>
    </w:p>
    <w:p w14:paraId="42207C2F" w14:textId="77777777" w:rsidR="00B93991" w:rsidRPr="000D65D9" w:rsidRDefault="00B93991" w:rsidP="002B5A36">
      <w:pPr>
        <w:spacing w:after="0" w:line="276" w:lineRule="auto"/>
        <w:jc w:val="both"/>
        <w:rPr>
          <w:rFonts w:ascii="Garamond" w:hAnsi="Garamond" w:cs="Open Sans"/>
          <w:iCs/>
          <w:sz w:val="20"/>
          <w:szCs w:val="20"/>
        </w:rPr>
      </w:pPr>
      <w:r w:rsidRPr="000D65D9">
        <w:rPr>
          <w:rFonts w:ascii="Garamond" w:hAnsi="Garamond" w:cs="Open Sans"/>
          <w:iCs/>
          <w:sz w:val="20"/>
          <w:szCs w:val="20"/>
        </w:rPr>
        <w:t>1. Dorotę Tomczyk – dyrektor ZSCKR w Sejnach</w:t>
      </w:r>
    </w:p>
    <w:p w14:paraId="7348F987" w14:textId="77777777" w:rsidR="00C86BA1" w:rsidRPr="000D65D9" w:rsidRDefault="00B93991" w:rsidP="002B5A36">
      <w:pPr>
        <w:spacing w:after="0" w:line="276" w:lineRule="auto"/>
        <w:jc w:val="both"/>
        <w:rPr>
          <w:rFonts w:ascii="Garamond" w:hAnsi="Garamond" w:cs="Open Sans"/>
          <w:bCs/>
          <w:sz w:val="20"/>
          <w:szCs w:val="20"/>
        </w:rPr>
      </w:pPr>
      <w:r w:rsidRPr="000D65D9">
        <w:rPr>
          <w:rFonts w:ascii="Garamond" w:hAnsi="Garamond" w:cs="Open Sans"/>
          <w:iCs/>
          <w:sz w:val="20"/>
          <w:szCs w:val="20"/>
        </w:rPr>
        <w:t>zwaną w dalszej części umowy „Zamawiającym”,</w:t>
      </w:r>
      <w:r w:rsidRPr="000D65D9">
        <w:rPr>
          <w:rFonts w:ascii="Garamond" w:hAnsi="Garamond" w:cs="Open Sans"/>
          <w:bCs/>
          <w:iCs/>
          <w:sz w:val="20"/>
          <w:szCs w:val="20"/>
        </w:rPr>
        <w:t xml:space="preserve"> </w:t>
      </w:r>
      <w:r w:rsidR="00C86BA1" w:rsidRPr="000D65D9">
        <w:rPr>
          <w:rFonts w:ascii="Garamond" w:hAnsi="Garamond" w:cs="Open Sans"/>
          <w:bCs/>
          <w:sz w:val="20"/>
          <w:szCs w:val="20"/>
        </w:rPr>
        <w:t xml:space="preserve">działającym zgodnie z wpisem do KRS pod numerem  ....................., NIP ......................, zwanym w dalszej treści umowy </w:t>
      </w:r>
      <w:r w:rsidR="00C86BA1" w:rsidRPr="000D65D9">
        <w:rPr>
          <w:rFonts w:ascii="Garamond" w:hAnsi="Garamond" w:cs="Open Sans"/>
          <w:b/>
          <w:iCs/>
          <w:sz w:val="20"/>
          <w:szCs w:val="20"/>
        </w:rPr>
        <w:t>„ZAMAWIAJĄCYM”</w:t>
      </w:r>
      <w:r w:rsidR="00C86BA1" w:rsidRPr="000D65D9">
        <w:rPr>
          <w:rFonts w:ascii="Garamond" w:hAnsi="Garamond" w:cs="Open Sans"/>
          <w:bCs/>
          <w:sz w:val="20"/>
          <w:szCs w:val="20"/>
        </w:rPr>
        <w:t>, reprezentowanym przez:</w:t>
      </w:r>
    </w:p>
    <w:p w14:paraId="5199A3CE" w14:textId="77777777" w:rsidR="00C86BA1" w:rsidRPr="000D65D9" w:rsidRDefault="00C86BA1" w:rsidP="002B5A36">
      <w:pPr>
        <w:tabs>
          <w:tab w:val="left" w:pos="0"/>
        </w:tabs>
        <w:suppressAutoHyphens/>
        <w:spacing w:after="0" w:line="276" w:lineRule="auto"/>
        <w:jc w:val="both"/>
        <w:rPr>
          <w:rFonts w:ascii="Garamond" w:hAnsi="Garamond" w:cs="Open Sans"/>
          <w:bCs/>
          <w:sz w:val="20"/>
          <w:szCs w:val="20"/>
        </w:rPr>
      </w:pPr>
    </w:p>
    <w:p w14:paraId="0E2E081B" w14:textId="77777777" w:rsidR="00C86BA1" w:rsidRPr="000D65D9" w:rsidRDefault="00C86BA1" w:rsidP="002B5A36">
      <w:pPr>
        <w:tabs>
          <w:tab w:val="left" w:pos="0"/>
        </w:tabs>
        <w:suppressAutoHyphens/>
        <w:spacing w:after="0" w:line="276" w:lineRule="auto"/>
        <w:jc w:val="both"/>
        <w:rPr>
          <w:rFonts w:ascii="Garamond" w:hAnsi="Garamond" w:cs="Open Sans"/>
          <w:sz w:val="20"/>
          <w:szCs w:val="20"/>
        </w:rPr>
      </w:pPr>
      <w:r w:rsidRPr="000D65D9">
        <w:rPr>
          <w:rFonts w:ascii="Garamond" w:hAnsi="Garamond" w:cs="Open Sans"/>
          <w:sz w:val="20"/>
          <w:szCs w:val="20"/>
        </w:rPr>
        <w:t>………………… - ………………….</w:t>
      </w:r>
    </w:p>
    <w:p w14:paraId="27B14D57" w14:textId="77777777" w:rsidR="00E87B22" w:rsidRPr="000D65D9" w:rsidRDefault="00E87B22" w:rsidP="002B5A36">
      <w:pPr>
        <w:tabs>
          <w:tab w:val="left" w:pos="0"/>
        </w:tabs>
        <w:suppressAutoHyphens/>
        <w:spacing w:after="0" w:line="276" w:lineRule="auto"/>
        <w:jc w:val="both"/>
        <w:rPr>
          <w:rFonts w:ascii="Garamond" w:hAnsi="Garamond" w:cs="Open Sans"/>
          <w:sz w:val="20"/>
          <w:szCs w:val="20"/>
        </w:rPr>
      </w:pPr>
    </w:p>
    <w:p w14:paraId="6C64E93D" w14:textId="77777777" w:rsidR="00E87B22" w:rsidRPr="000D65D9" w:rsidRDefault="00E87B22" w:rsidP="00E87B22">
      <w:pPr>
        <w:spacing w:after="0" w:line="276" w:lineRule="auto"/>
        <w:jc w:val="both"/>
        <w:rPr>
          <w:rFonts w:ascii="Garamond" w:eastAsia="SimSun" w:hAnsi="Garamond" w:cs="Open Sans"/>
          <w:lang w:eastAsia="pl-PL"/>
        </w:rPr>
      </w:pPr>
      <w:r w:rsidRPr="000D65D9">
        <w:rPr>
          <w:rFonts w:ascii="Garamond" w:eastAsia="SimSun" w:hAnsi="Garamond" w:cs="Open Sans"/>
          <w:b/>
          <w:lang w:eastAsia="pl-PL"/>
        </w:rPr>
        <w:t>……………………………</w:t>
      </w:r>
      <w:r w:rsidRPr="000D65D9">
        <w:rPr>
          <w:rFonts w:ascii="Garamond" w:eastAsia="SimSun" w:hAnsi="Garamond" w:cs="Open Sans"/>
          <w:lang w:eastAsia="pl-PL"/>
        </w:rPr>
        <w:t xml:space="preserve"> z siedzibą </w:t>
      </w:r>
      <w:r w:rsidRPr="000D65D9">
        <w:rPr>
          <w:rFonts w:ascii="Garamond" w:eastAsia="SimSun" w:hAnsi="Garamond" w:cs="Open Sans"/>
          <w:i/>
          <w:lang w:eastAsia="pl-PL"/>
        </w:rPr>
        <w:t xml:space="preserve">………………………………………, </w:t>
      </w:r>
      <w:r w:rsidRPr="000D65D9">
        <w:rPr>
          <w:rFonts w:ascii="Garamond" w:eastAsia="SimSun" w:hAnsi="Garamond" w:cs="Open Sans"/>
          <w:lang w:eastAsia="pl-PL"/>
        </w:rPr>
        <w:t xml:space="preserve">działającą zgodnie z wpisem …………………………………………………….. prowadzonego przez ………………………………………….. pod numerem ………………….., NIP …………………….., z pokrytym w całości kapitałem zakładowym wynoszącym ………………. zwaną w dalszej treści umowy </w:t>
      </w:r>
      <w:r w:rsidRPr="000D65D9">
        <w:rPr>
          <w:rFonts w:ascii="Garamond" w:eastAsia="SimSun" w:hAnsi="Garamond" w:cs="Open Sans"/>
          <w:b/>
          <w:bCs/>
          <w:i/>
          <w:iCs/>
          <w:lang w:eastAsia="pl-PL"/>
        </w:rPr>
        <w:t>„WYKONAWCĄ”</w:t>
      </w:r>
      <w:r w:rsidRPr="000D65D9">
        <w:rPr>
          <w:rFonts w:ascii="Garamond" w:eastAsia="SimSun" w:hAnsi="Garamond" w:cs="Open Sans"/>
          <w:lang w:eastAsia="pl-PL"/>
        </w:rPr>
        <w:t xml:space="preserve"> dostawy, reprezentowaną przez:</w:t>
      </w:r>
    </w:p>
    <w:p w14:paraId="7654C34A" w14:textId="77777777" w:rsidR="00E87B22" w:rsidRPr="000D65D9" w:rsidRDefault="00E87B22" w:rsidP="00E87B22">
      <w:pPr>
        <w:spacing w:after="0" w:line="276" w:lineRule="auto"/>
        <w:ind w:left="340" w:hanging="340"/>
        <w:jc w:val="both"/>
        <w:rPr>
          <w:rFonts w:ascii="Garamond" w:eastAsia="SimSun" w:hAnsi="Garamond" w:cs="Open Sans"/>
          <w:lang w:eastAsia="pl-PL"/>
        </w:rPr>
      </w:pPr>
    </w:p>
    <w:p w14:paraId="2CD4F115" w14:textId="77777777" w:rsidR="00E87B22" w:rsidRPr="000D65D9" w:rsidRDefault="00E87B22">
      <w:pPr>
        <w:numPr>
          <w:ilvl w:val="0"/>
          <w:numId w:val="53"/>
        </w:numPr>
        <w:spacing w:after="0" w:line="276" w:lineRule="auto"/>
        <w:contextualSpacing/>
        <w:jc w:val="both"/>
        <w:rPr>
          <w:rFonts w:ascii="Garamond" w:eastAsia="Times New Roman" w:hAnsi="Garamond" w:cs="Open Sans"/>
          <w:lang w:eastAsia="ar-SA"/>
        </w:rPr>
      </w:pPr>
      <w:r w:rsidRPr="000D65D9">
        <w:rPr>
          <w:rFonts w:ascii="Garamond" w:eastAsia="Times New Roman" w:hAnsi="Garamond" w:cs="Open Sans"/>
          <w:lang w:eastAsia="ar-SA"/>
        </w:rPr>
        <w:t>................................................. – ...............................................</w:t>
      </w:r>
    </w:p>
    <w:p w14:paraId="00318E92" w14:textId="77777777" w:rsidR="00E87B22" w:rsidRPr="000D65D9" w:rsidRDefault="00E87B22" w:rsidP="00E87B22">
      <w:pPr>
        <w:spacing w:line="276" w:lineRule="auto"/>
        <w:ind w:left="720"/>
        <w:contextualSpacing/>
        <w:jc w:val="both"/>
        <w:rPr>
          <w:rFonts w:ascii="Garamond" w:eastAsia="Times New Roman" w:hAnsi="Garamond" w:cs="Open Sans"/>
          <w:lang w:eastAsia="ar-SA"/>
        </w:rPr>
      </w:pPr>
    </w:p>
    <w:p w14:paraId="083725A6" w14:textId="77777777" w:rsidR="00E87B22" w:rsidRPr="000D65D9" w:rsidRDefault="00E87B22" w:rsidP="00E87B22">
      <w:pPr>
        <w:spacing w:before="120" w:after="0" w:line="276" w:lineRule="auto"/>
        <w:jc w:val="both"/>
        <w:rPr>
          <w:rFonts w:ascii="Garamond" w:eastAsia="SimSun" w:hAnsi="Garamond" w:cs="Times New Roman"/>
          <w:lang w:eastAsia="pl-PL"/>
        </w:rPr>
      </w:pPr>
      <w:r w:rsidRPr="000D65D9">
        <w:rPr>
          <w:rFonts w:ascii="Garamond" w:eastAsia="SimSun" w:hAnsi="Garamond" w:cs="Times New Roman"/>
          <w:lang w:eastAsia="pl-PL"/>
        </w:rPr>
        <w:t>zawarta została umowa następującej treści:</w:t>
      </w:r>
    </w:p>
    <w:p w14:paraId="46AC0408" w14:textId="77777777" w:rsidR="00E87B22" w:rsidRPr="000D65D9" w:rsidRDefault="00E87B22" w:rsidP="00E87B22">
      <w:pPr>
        <w:autoSpaceDE w:val="0"/>
        <w:autoSpaceDN w:val="0"/>
        <w:adjustRightInd w:val="0"/>
        <w:spacing w:before="240" w:after="120" w:line="276" w:lineRule="auto"/>
        <w:ind w:left="340" w:hanging="340"/>
        <w:jc w:val="center"/>
        <w:outlineLvl w:val="0"/>
        <w:rPr>
          <w:rFonts w:ascii="Garamond" w:eastAsia="SimSun" w:hAnsi="Garamond" w:cs="Times New Roman"/>
          <w:b/>
          <w:noProof/>
          <w:lang w:eastAsia="pl-PL"/>
        </w:rPr>
      </w:pPr>
      <w:r w:rsidRPr="000D65D9">
        <w:rPr>
          <w:rFonts w:ascii="Garamond" w:eastAsia="SimSun" w:hAnsi="Garamond" w:cs="Times New Roman"/>
          <w:b/>
          <w:noProof/>
          <w:lang w:eastAsia="pl-PL"/>
        </w:rPr>
        <w:t>§1</w:t>
      </w:r>
    </w:p>
    <w:p w14:paraId="49100F18" w14:textId="77777777" w:rsidR="00E87B22" w:rsidRPr="000D65D9" w:rsidRDefault="00E87B22" w:rsidP="002B5A36">
      <w:pPr>
        <w:tabs>
          <w:tab w:val="left" w:pos="0"/>
        </w:tabs>
        <w:suppressAutoHyphens/>
        <w:spacing w:after="0" w:line="276" w:lineRule="auto"/>
        <w:jc w:val="both"/>
        <w:rPr>
          <w:rFonts w:ascii="Garamond" w:hAnsi="Garamond" w:cs="Open Sans"/>
          <w:sz w:val="20"/>
          <w:szCs w:val="20"/>
        </w:rPr>
      </w:pPr>
    </w:p>
    <w:p w14:paraId="3D0A5DEE" w14:textId="77777777"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 xml:space="preserve">Przedmiotem zamówienia jest realizacja robót budowlanych w ramach zadania pn. </w:t>
      </w:r>
      <w:r w:rsidRPr="000D65D9">
        <w:rPr>
          <w:rFonts w:ascii="Garamond" w:hAnsi="Garamond"/>
          <w:color w:val="2E74B5" w:themeColor="accent1" w:themeShade="BF"/>
          <w:sz w:val="20"/>
          <w:szCs w:val="20"/>
        </w:rPr>
        <w:t xml:space="preserve">„Budowa pracowni żywienia przy ZSCKR w Sejnach – Etap II”, </w:t>
      </w:r>
      <w:r w:rsidRPr="000D65D9">
        <w:rPr>
          <w:rFonts w:ascii="Garamond" w:hAnsi="Garamond"/>
          <w:sz w:val="20"/>
          <w:szCs w:val="20"/>
        </w:rPr>
        <w:t>obejmujących wykonanie robót budowlano-wykończeniowych, sanitarnych oraz elektrycznych.</w:t>
      </w:r>
    </w:p>
    <w:p w14:paraId="0B2703A9" w14:textId="1B418EA7"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Zakres zamówienia obejmuje w szczególności  :</w:t>
      </w:r>
    </w:p>
    <w:p w14:paraId="72C4139A"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a)</w:t>
      </w:r>
      <w:r w:rsidRPr="000D65D9">
        <w:rPr>
          <w:rFonts w:ascii="Garamond" w:hAnsi="Garamond"/>
          <w:sz w:val="20"/>
          <w:szCs w:val="20"/>
        </w:rPr>
        <w:tab/>
        <w:t xml:space="preserve">roboty elewacyjne i dociepleniowe, </w:t>
      </w:r>
    </w:p>
    <w:p w14:paraId="6730F766"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b)</w:t>
      </w:r>
      <w:r w:rsidRPr="000D65D9">
        <w:rPr>
          <w:rFonts w:ascii="Garamond" w:hAnsi="Garamond"/>
          <w:sz w:val="20"/>
          <w:szCs w:val="20"/>
        </w:rPr>
        <w:tab/>
        <w:t xml:space="preserve">tynki, gładzie, posadzki i wykładziny, </w:t>
      </w:r>
    </w:p>
    <w:p w14:paraId="5C8FF904"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c)</w:t>
      </w:r>
      <w:r w:rsidRPr="000D65D9">
        <w:rPr>
          <w:rFonts w:ascii="Garamond" w:hAnsi="Garamond"/>
          <w:sz w:val="20"/>
          <w:szCs w:val="20"/>
        </w:rPr>
        <w:tab/>
        <w:t xml:space="preserve">instalacje elektryczne i teletechniczne, </w:t>
      </w:r>
    </w:p>
    <w:p w14:paraId="1A50FD0D"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d)</w:t>
      </w:r>
      <w:r w:rsidRPr="000D65D9">
        <w:rPr>
          <w:rFonts w:ascii="Garamond" w:hAnsi="Garamond"/>
          <w:sz w:val="20"/>
          <w:szCs w:val="20"/>
        </w:rPr>
        <w:tab/>
        <w:t xml:space="preserve">instalacje sanitarne wewnętrzne, </w:t>
      </w:r>
    </w:p>
    <w:p w14:paraId="30089319"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e)</w:t>
      </w:r>
      <w:r w:rsidRPr="000D65D9">
        <w:rPr>
          <w:rFonts w:ascii="Garamond" w:hAnsi="Garamond"/>
          <w:sz w:val="20"/>
          <w:szCs w:val="20"/>
        </w:rPr>
        <w:tab/>
        <w:t xml:space="preserve">wentylacja mechaniczna, </w:t>
      </w:r>
    </w:p>
    <w:p w14:paraId="53FFE279"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f)</w:t>
      </w:r>
      <w:r w:rsidRPr="000D65D9">
        <w:rPr>
          <w:rFonts w:ascii="Garamond" w:hAnsi="Garamond"/>
          <w:sz w:val="20"/>
          <w:szCs w:val="20"/>
        </w:rPr>
        <w:tab/>
        <w:t xml:space="preserve">instalacja PV, </w:t>
      </w:r>
    </w:p>
    <w:p w14:paraId="1AA0253C"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g)</w:t>
      </w:r>
      <w:r w:rsidRPr="000D65D9">
        <w:rPr>
          <w:rFonts w:ascii="Garamond" w:hAnsi="Garamond"/>
          <w:sz w:val="20"/>
          <w:szCs w:val="20"/>
        </w:rPr>
        <w:tab/>
        <w:t xml:space="preserve">instalacje doziemne, </w:t>
      </w:r>
    </w:p>
    <w:p w14:paraId="0CC12A25"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h)</w:t>
      </w:r>
      <w:r w:rsidRPr="000D65D9">
        <w:rPr>
          <w:rFonts w:ascii="Garamond" w:hAnsi="Garamond"/>
          <w:sz w:val="20"/>
          <w:szCs w:val="20"/>
        </w:rPr>
        <w:tab/>
        <w:t xml:space="preserve">instalacja gazowa, </w:t>
      </w:r>
    </w:p>
    <w:p w14:paraId="697A7B85"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i)</w:t>
      </w:r>
      <w:r w:rsidRPr="000D65D9">
        <w:rPr>
          <w:rFonts w:ascii="Garamond" w:hAnsi="Garamond"/>
          <w:sz w:val="20"/>
          <w:szCs w:val="20"/>
        </w:rPr>
        <w:tab/>
        <w:t xml:space="preserve">dolne źródło pompy ciepła, </w:t>
      </w:r>
    </w:p>
    <w:p w14:paraId="1AE1925B"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j)</w:t>
      </w:r>
      <w:r w:rsidRPr="000D65D9">
        <w:rPr>
          <w:rFonts w:ascii="Garamond" w:hAnsi="Garamond"/>
          <w:sz w:val="20"/>
          <w:szCs w:val="20"/>
        </w:rPr>
        <w:tab/>
        <w:t xml:space="preserve">kanalizacja technologiczna, </w:t>
      </w:r>
    </w:p>
    <w:p w14:paraId="5AB87C42" w14:textId="77777777" w:rsidR="00F24E2C" w:rsidRPr="000D65D9" w:rsidRDefault="00F24E2C" w:rsidP="00F24E2C">
      <w:pPr>
        <w:spacing w:before="60" w:after="0" w:line="276" w:lineRule="auto"/>
        <w:ind w:left="400"/>
        <w:jc w:val="both"/>
        <w:rPr>
          <w:rFonts w:ascii="Garamond" w:hAnsi="Garamond"/>
          <w:sz w:val="20"/>
          <w:szCs w:val="20"/>
        </w:rPr>
      </w:pPr>
      <w:r w:rsidRPr="000D65D9">
        <w:rPr>
          <w:rFonts w:ascii="Garamond" w:hAnsi="Garamond"/>
          <w:sz w:val="20"/>
          <w:szCs w:val="20"/>
        </w:rPr>
        <w:t>k)</w:t>
      </w:r>
      <w:r w:rsidRPr="000D65D9">
        <w:rPr>
          <w:rFonts w:ascii="Garamond" w:hAnsi="Garamond"/>
          <w:sz w:val="20"/>
          <w:szCs w:val="20"/>
        </w:rPr>
        <w:tab/>
        <w:t>monitoring, LAN, alarm</w:t>
      </w:r>
    </w:p>
    <w:p w14:paraId="7283C997" w14:textId="26478BA9"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Zamawiający informuje, iż materiały elewacyjne (styropian, kołki oraz siatka) zostały zakupione w ramach I etapu inwestycji i zostaną przekazane Wykonawcy przez Zamawiającego.</w:t>
      </w:r>
    </w:p>
    <w:p w14:paraId="44D988FC" w14:textId="2F10ADD1"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lastRenderedPageBreak/>
        <w:t>Jednocześnie Zamawiający informuje, iż część robót sanitarnych została wykonana w ramach I etapu inwestycji i nie podlega wycenie oraz realizacji w niniejszym postępowaniu. Zakres robót wykonanych w I etapie określa załączony obmiar robót sanitarnych wykonanych w etapie I.</w:t>
      </w:r>
    </w:p>
    <w:p w14:paraId="6869115F" w14:textId="4B1F8F21"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Zakres niniejszego postępowania obejmuje wyłącznie roboty wskazane w przedmiarach robót dla Etapu II inwestycji. Pozostały zakres prac planowany jest do realizacji w ramach Etapu III w kolejnym roku.</w:t>
      </w:r>
    </w:p>
    <w:p w14:paraId="21CC63F2" w14:textId="488FF227"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Szczegółowy opis przedmiotu zamówienia oraz sposób jego wykonania określony jest w Załączniku nr  4  do SWZ. Składają się na niego następujące dokumenty:</w:t>
      </w:r>
    </w:p>
    <w:p w14:paraId="39230D1C" w14:textId="77777777"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2.1. Dokumentacja projektowa</w:t>
      </w:r>
    </w:p>
    <w:p w14:paraId="10BACEFB" w14:textId="77777777"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2.2. Specyfikacje techniczne wykonania i odbioru robót budowlanych (</w:t>
      </w:r>
      <w:proofErr w:type="spellStart"/>
      <w:r w:rsidRPr="000D65D9">
        <w:rPr>
          <w:rFonts w:ascii="Garamond" w:hAnsi="Garamond"/>
          <w:sz w:val="20"/>
          <w:szCs w:val="20"/>
        </w:rPr>
        <w:t>STWiOR</w:t>
      </w:r>
      <w:proofErr w:type="spellEnd"/>
      <w:r w:rsidRPr="000D65D9">
        <w:rPr>
          <w:rFonts w:ascii="Garamond" w:hAnsi="Garamond"/>
          <w:sz w:val="20"/>
          <w:szCs w:val="20"/>
        </w:rPr>
        <w:t>)</w:t>
      </w:r>
    </w:p>
    <w:p w14:paraId="02E3D545" w14:textId="69A3248F" w:rsidR="00F24E2C" w:rsidRPr="000D65D9" w:rsidRDefault="00F24E2C" w:rsidP="00F24E2C">
      <w:pPr>
        <w:numPr>
          <w:ilvl w:val="0"/>
          <w:numId w:val="62"/>
        </w:numPr>
        <w:spacing w:before="60" w:after="0" w:line="276" w:lineRule="auto"/>
        <w:jc w:val="both"/>
        <w:rPr>
          <w:rFonts w:ascii="Garamond" w:hAnsi="Garamond"/>
          <w:sz w:val="20"/>
          <w:szCs w:val="20"/>
        </w:rPr>
      </w:pPr>
      <w:r w:rsidRPr="000D65D9">
        <w:rPr>
          <w:rFonts w:ascii="Garamond" w:hAnsi="Garamond"/>
          <w:sz w:val="20"/>
          <w:szCs w:val="20"/>
        </w:rPr>
        <w:t>2.3. Przedmiar  robót</w:t>
      </w:r>
    </w:p>
    <w:p w14:paraId="04DC7860" w14:textId="77777777" w:rsidR="00CD120F" w:rsidRPr="000D65D9" w:rsidRDefault="00CD120F" w:rsidP="00CD120F">
      <w:pPr>
        <w:numPr>
          <w:ilvl w:val="0"/>
          <w:numId w:val="62"/>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oświadcza, że przed podpisaniem niniejszej umowy zapoznał się ze wszystkimi dokumentami i warunkami, które są niezbędne do wykonania przez niego przedmiotu umowy bez konieczności ponoszenia przez Zamawiającego jakichkolwiek dodatkowych kosztów i nie wnosi do nich żadnych zastrzeżeń. </w:t>
      </w:r>
    </w:p>
    <w:p w14:paraId="1902B852" w14:textId="77777777" w:rsidR="00CD120F" w:rsidRPr="000D65D9" w:rsidRDefault="00CD120F" w:rsidP="00CD120F">
      <w:pPr>
        <w:numPr>
          <w:ilvl w:val="0"/>
          <w:numId w:val="62"/>
        </w:numPr>
        <w:spacing w:before="60" w:after="0" w:line="276" w:lineRule="auto"/>
        <w:ind w:left="454" w:hanging="454"/>
        <w:jc w:val="both"/>
        <w:rPr>
          <w:rFonts w:ascii="Garamond" w:hAnsi="Garamond"/>
          <w:sz w:val="20"/>
          <w:szCs w:val="20"/>
        </w:rPr>
      </w:pPr>
      <w:r w:rsidRPr="000D65D9">
        <w:rPr>
          <w:rFonts w:ascii="Garamond" w:hAnsi="Garamond"/>
          <w:sz w:val="20"/>
          <w:szCs w:val="20"/>
        </w:rPr>
        <w:t>Wykonawca oświadcza, że przed złożeniem oferty przetargowej i podpisaniem umowy zapoznał się z miejscem wykonania robót.</w:t>
      </w:r>
    </w:p>
    <w:p w14:paraId="1865D32B" w14:textId="77777777" w:rsidR="00CD120F" w:rsidRPr="000D65D9" w:rsidRDefault="00CD120F" w:rsidP="00CD120F">
      <w:pPr>
        <w:numPr>
          <w:ilvl w:val="0"/>
          <w:numId w:val="62"/>
        </w:numPr>
        <w:spacing w:before="60" w:after="0" w:line="276" w:lineRule="auto"/>
        <w:ind w:left="454" w:hanging="454"/>
        <w:jc w:val="both"/>
        <w:rPr>
          <w:rFonts w:ascii="Garamond" w:hAnsi="Garamond"/>
          <w:sz w:val="20"/>
          <w:szCs w:val="20"/>
        </w:rPr>
      </w:pPr>
      <w:r w:rsidRPr="000D65D9">
        <w:rPr>
          <w:rFonts w:ascii="Garamond" w:hAnsi="Garamond"/>
          <w:sz w:val="20"/>
          <w:szCs w:val="20"/>
        </w:rPr>
        <w:t>Wykonawca oświadcza, że posiada odpowiednią wiedzę, doświadczenie i środki umożliwiające realizację niniejszej umowy.</w:t>
      </w:r>
    </w:p>
    <w:p w14:paraId="1562E700" w14:textId="77777777" w:rsidR="00CD120F" w:rsidRPr="000D65D9" w:rsidRDefault="00CD120F" w:rsidP="00CD120F">
      <w:pPr>
        <w:pStyle w:val="FR1"/>
        <w:keepNext/>
        <w:widowControl/>
        <w:spacing w:after="120" w:line="276" w:lineRule="auto"/>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2</w:t>
      </w:r>
    </w:p>
    <w:p w14:paraId="0E449E54" w14:textId="7A988BDF" w:rsidR="00CD120F" w:rsidRPr="000D65D9" w:rsidRDefault="00CD120F" w:rsidP="00CD120F">
      <w:pPr>
        <w:keepNext/>
        <w:numPr>
          <w:ilvl w:val="0"/>
          <w:numId w:val="63"/>
        </w:numPr>
        <w:spacing w:before="60" w:after="0" w:line="276" w:lineRule="auto"/>
        <w:ind w:left="454" w:hanging="454"/>
        <w:jc w:val="both"/>
        <w:rPr>
          <w:rFonts w:ascii="Garamond" w:hAnsi="Garamond"/>
          <w:b/>
          <w:bCs/>
          <w:sz w:val="20"/>
          <w:szCs w:val="20"/>
        </w:rPr>
      </w:pPr>
      <w:r w:rsidRPr="000D65D9">
        <w:rPr>
          <w:rFonts w:ascii="Garamond" w:hAnsi="Garamond"/>
          <w:sz w:val="20"/>
          <w:szCs w:val="20"/>
        </w:rPr>
        <w:t xml:space="preserve">Wykonawca zobowiązuje się do wykonania przedmiotu umowy, w rozumieniu § 9, </w:t>
      </w:r>
      <w:r w:rsidRPr="000D65D9">
        <w:rPr>
          <w:rFonts w:ascii="Garamond" w:hAnsi="Garamond"/>
          <w:b/>
          <w:bCs/>
          <w:sz w:val="20"/>
          <w:szCs w:val="20"/>
        </w:rPr>
        <w:t xml:space="preserve">w terminie do </w:t>
      </w:r>
      <w:r w:rsidR="00F24E2C" w:rsidRPr="000D65D9">
        <w:rPr>
          <w:rFonts w:ascii="Garamond" w:hAnsi="Garamond"/>
          <w:b/>
          <w:bCs/>
          <w:sz w:val="20"/>
          <w:szCs w:val="20"/>
        </w:rPr>
        <w:t>01/12/2026</w:t>
      </w:r>
      <w:r w:rsidRPr="000D65D9">
        <w:rPr>
          <w:rFonts w:ascii="Garamond" w:hAnsi="Garamond"/>
          <w:b/>
          <w:bCs/>
          <w:sz w:val="20"/>
          <w:szCs w:val="20"/>
        </w:rPr>
        <w:t>  od dnia podpisania umowy.</w:t>
      </w:r>
    </w:p>
    <w:p w14:paraId="5A3614E3" w14:textId="67CC339C" w:rsidR="00F24E2C" w:rsidRPr="000D65D9" w:rsidRDefault="00CD120F" w:rsidP="00FC0340">
      <w:pPr>
        <w:keepNext/>
        <w:numPr>
          <w:ilvl w:val="0"/>
          <w:numId w:val="63"/>
        </w:numPr>
        <w:spacing w:before="60" w:after="120" w:line="276" w:lineRule="auto"/>
        <w:ind w:left="454" w:hanging="454"/>
        <w:jc w:val="center"/>
        <w:outlineLvl w:val="0"/>
        <w:rPr>
          <w:rFonts w:ascii="Garamond" w:hAnsi="Garamond" w:cs="Times New Roman"/>
          <w:b/>
          <w:sz w:val="20"/>
          <w:szCs w:val="20"/>
        </w:rPr>
      </w:pPr>
      <w:r w:rsidRPr="000D65D9">
        <w:rPr>
          <w:rFonts w:ascii="Garamond" w:hAnsi="Garamond"/>
          <w:sz w:val="20"/>
          <w:szCs w:val="20"/>
        </w:rPr>
        <w:t>Za termin wykonania zamówienia uznaje się dzień podpisania protokołu odbioru końcowego bez zastrzeżeń</w:t>
      </w:r>
      <w:r w:rsidR="00F24E2C" w:rsidRPr="000D65D9">
        <w:rPr>
          <w:rFonts w:ascii="Garamond" w:hAnsi="Garamond"/>
          <w:sz w:val="20"/>
          <w:szCs w:val="20"/>
        </w:rPr>
        <w:t>.</w:t>
      </w:r>
      <w:r w:rsidRPr="000D65D9">
        <w:rPr>
          <w:rFonts w:ascii="Garamond" w:hAnsi="Garamond"/>
          <w:sz w:val="20"/>
          <w:szCs w:val="20"/>
        </w:rPr>
        <w:t xml:space="preserve"> </w:t>
      </w:r>
    </w:p>
    <w:p w14:paraId="752E38E1" w14:textId="07AEDBE2" w:rsidR="00CD120F" w:rsidRPr="000D65D9" w:rsidRDefault="00CD120F" w:rsidP="00F24E2C">
      <w:pPr>
        <w:keepNext/>
        <w:spacing w:before="60" w:after="120" w:line="276" w:lineRule="auto"/>
        <w:jc w:val="center"/>
        <w:outlineLvl w:val="0"/>
        <w:rPr>
          <w:rFonts w:ascii="Garamond" w:hAnsi="Garamond" w:cs="Times New Roman"/>
          <w:b/>
          <w:sz w:val="20"/>
          <w:szCs w:val="20"/>
        </w:rPr>
      </w:pPr>
      <w:r w:rsidRPr="000D65D9">
        <w:rPr>
          <w:rFonts w:ascii="Garamond" w:hAnsi="Garamond" w:cs="Times New Roman"/>
          <w:b/>
          <w:sz w:val="20"/>
          <w:szCs w:val="20"/>
        </w:rPr>
        <w:t>§ 3</w:t>
      </w:r>
    </w:p>
    <w:p w14:paraId="094903A8" w14:textId="77777777" w:rsidR="00CD120F" w:rsidRPr="000D65D9" w:rsidRDefault="00CD120F" w:rsidP="00CD120F">
      <w:pPr>
        <w:numPr>
          <w:ilvl w:val="0"/>
          <w:numId w:val="71"/>
        </w:numPr>
        <w:spacing w:before="60" w:after="0" w:line="276" w:lineRule="auto"/>
        <w:ind w:left="454" w:hanging="454"/>
        <w:jc w:val="both"/>
        <w:rPr>
          <w:rFonts w:ascii="Garamond" w:hAnsi="Garamond"/>
          <w:sz w:val="20"/>
          <w:szCs w:val="20"/>
        </w:rPr>
      </w:pPr>
      <w:r w:rsidRPr="000D65D9">
        <w:rPr>
          <w:rFonts w:ascii="Garamond" w:hAnsi="Garamond"/>
          <w:sz w:val="20"/>
          <w:szCs w:val="20"/>
        </w:rPr>
        <w:t>Przedmiot umowy wykonany zostanie z materiałów dostarczonych przez Wykonawcę.</w:t>
      </w:r>
    </w:p>
    <w:p w14:paraId="511DF782" w14:textId="77777777" w:rsidR="00CD120F" w:rsidRPr="000D65D9" w:rsidRDefault="00CD120F" w:rsidP="00CD120F">
      <w:pPr>
        <w:numPr>
          <w:ilvl w:val="0"/>
          <w:numId w:val="71"/>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Materiały, o których mowa w ust. 1, powinny odpowiadać co do jakości wymaganiom określonym ustawą z dnia 16 kwietnia 2004 r. </w:t>
      </w:r>
      <w:bookmarkStart w:id="31" w:name="__DdeLink__1693_15244845"/>
      <w:r w:rsidRPr="000D65D9">
        <w:rPr>
          <w:rFonts w:ascii="Garamond" w:hAnsi="Garamond"/>
          <w:sz w:val="20"/>
          <w:szCs w:val="20"/>
        </w:rPr>
        <w:t>o wyrobach budowlanych</w:t>
      </w:r>
      <w:bookmarkEnd w:id="31"/>
      <w:r w:rsidRPr="000D65D9">
        <w:rPr>
          <w:rFonts w:ascii="Garamond" w:hAnsi="Garamond"/>
          <w:sz w:val="20"/>
          <w:szCs w:val="20"/>
        </w:rPr>
        <w:t xml:space="preserve"> (Dz. U. z 2021 poz. 1213) oraz wymaganiom określonym w szczegółowych specyfikacjach technicznych wykonania i odbioru robót.</w:t>
      </w:r>
    </w:p>
    <w:p w14:paraId="05AD07E7" w14:textId="77777777" w:rsidR="00CD120F" w:rsidRPr="000D65D9" w:rsidRDefault="00CD120F" w:rsidP="00CD120F">
      <w:pPr>
        <w:numPr>
          <w:ilvl w:val="0"/>
          <w:numId w:val="71"/>
        </w:numPr>
        <w:spacing w:before="60" w:after="0" w:line="276" w:lineRule="auto"/>
        <w:ind w:left="454" w:hanging="454"/>
        <w:jc w:val="both"/>
        <w:rPr>
          <w:rFonts w:ascii="Garamond" w:hAnsi="Garamond"/>
          <w:sz w:val="20"/>
          <w:szCs w:val="20"/>
        </w:rPr>
      </w:pPr>
      <w:r w:rsidRPr="000D65D9">
        <w:rPr>
          <w:rFonts w:ascii="Garamond" w:hAnsi="Garamond"/>
          <w:sz w:val="20"/>
          <w:szCs w:val="20"/>
        </w:rPr>
        <w:t>Wykonawca ponosi odpowiedzialność za jakość wykonywanych robót budowlanych oraz za jakość zastosowanych do robót materiałów.</w:t>
      </w:r>
    </w:p>
    <w:p w14:paraId="5A14DBF1" w14:textId="77777777" w:rsidR="00CD120F" w:rsidRPr="000D65D9"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4</w:t>
      </w:r>
    </w:p>
    <w:p w14:paraId="78065AB2" w14:textId="77777777" w:rsidR="00F24E2C" w:rsidRPr="000D65D9" w:rsidRDefault="00CD120F" w:rsidP="00F24E2C">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Za wykonanie przedmiotu umowy, określonego w § 1, Zamawiający zobowiązuje się zapłacić Wykonawcy, wynagrodzenie w wysokości nie wyższej niż ………………………………… złotych brutto, (słownie złotych: …………………………) netto ……………………………………….. złotych, podatek VAT [………%] ……………………………………złotych.</w:t>
      </w:r>
    </w:p>
    <w:p w14:paraId="4CACE72F" w14:textId="69157A6B" w:rsidR="00F24E2C" w:rsidRPr="000D65D9" w:rsidRDefault="00F24E2C" w:rsidP="00F24E2C">
      <w:pPr>
        <w:numPr>
          <w:ilvl w:val="0"/>
          <w:numId w:val="72"/>
        </w:numPr>
        <w:spacing w:before="60" w:after="0" w:line="276" w:lineRule="auto"/>
        <w:ind w:left="454" w:hanging="454"/>
        <w:jc w:val="both"/>
        <w:rPr>
          <w:rFonts w:ascii="Garamond" w:hAnsi="Garamond"/>
          <w:sz w:val="20"/>
          <w:szCs w:val="20"/>
        </w:rPr>
      </w:pPr>
      <w:r w:rsidRPr="000D65D9">
        <w:rPr>
          <w:rFonts w:ascii="Garamond" w:eastAsia="Times New Roman" w:hAnsi="Garamond"/>
          <w:sz w:val="20"/>
          <w:szCs w:val="20"/>
          <w:lang w:eastAsia="pl-PL"/>
        </w:rPr>
        <w:t>Rozliczenie wykonania przedmiotu umowy będzie następowało na podstawie trzech faktur: dwóch faktur częściowych oraz faktury końcowej, wystawianych po dokonaniu odbiorów robót, zgodnie z harmonogramem rzeczowo-finansowym, w następujący sposób:</w:t>
      </w:r>
    </w:p>
    <w:p w14:paraId="202DE412" w14:textId="77777777" w:rsidR="00F24E2C" w:rsidRPr="000D65D9" w:rsidRDefault="00F24E2C" w:rsidP="00F24E2C">
      <w:pPr>
        <w:spacing w:before="100" w:beforeAutospacing="1" w:after="100" w:afterAutospacing="1" w:line="240" w:lineRule="auto"/>
        <w:ind w:left="851"/>
        <w:jc w:val="both"/>
        <w:rPr>
          <w:rFonts w:ascii="Garamond" w:eastAsia="Times New Roman" w:hAnsi="Garamond" w:cs="Times New Roman"/>
          <w:sz w:val="20"/>
          <w:szCs w:val="20"/>
          <w:lang w:eastAsia="pl-PL"/>
        </w:rPr>
      </w:pPr>
      <w:r w:rsidRPr="000D65D9">
        <w:rPr>
          <w:rFonts w:ascii="Garamond" w:eastAsia="Times New Roman" w:hAnsi="Garamond" w:cs="Times New Roman"/>
          <w:sz w:val="20"/>
          <w:szCs w:val="20"/>
          <w:lang w:eastAsia="pl-PL"/>
        </w:rPr>
        <w:t>a) I faktura częściowa – wystawiona po dokonaniu odbioru częściowego robót oraz po wykonaniu co najmniej 30% wartości zakresu rzeczowego przedmiotu umowy określonego w harmonogramie rzeczowo-finansowym;</w:t>
      </w:r>
    </w:p>
    <w:p w14:paraId="1B9352E5" w14:textId="0E286555" w:rsidR="00F24E2C" w:rsidRPr="000D65D9" w:rsidRDefault="00F24E2C" w:rsidP="00F24E2C">
      <w:pPr>
        <w:spacing w:before="100" w:beforeAutospacing="1" w:after="100" w:afterAutospacing="1" w:line="240" w:lineRule="auto"/>
        <w:ind w:left="851"/>
        <w:jc w:val="both"/>
        <w:rPr>
          <w:rFonts w:ascii="Garamond" w:eastAsia="Times New Roman" w:hAnsi="Garamond" w:cs="Times New Roman"/>
          <w:sz w:val="20"/>
          <w:szCs w:val="20"/>
          <w:lang w:eastAsia="pl-PL"/>
        </w:rPr>
      </w:pPr>
      <w:r w:rsidRPr="000D65D9">
        <w:rPr>
          <w:rFonts w:ascii="Garamond" w:eastAsia="Times New Roman" w:hAnsi="Garamond" w:cs="Times New Roman"/>
          <w:sz w:val="20"/>
          <w:szCs w:val="20"/>
          <w:lang w:eastAsia="pl-PL"/>
        </w:rPr>
        <w:t>b) II faktura częściowa – wystawiona po dokonaniu odbioru częściowego robót oraz po wykonaniu co najmniej 80% wartości zakresu rzeczowego przedmiotu umowy określonego w harmonogramie rzeczowo-finansowym;</w:t>
      </w:r>
    </w:p>
    <w:p w14:paraId="7DDFD22F" w14:textId="79573B43" w:rsidR="00F24E2C" w:rsidRPr="000D65D9" w:rsidRDefault="00F24E2C" w:rsidP="00F24E2C">
      <w:pPr>
        <w:spacing w:before="100" w:beforeAutospacing="1" w:after="100" w:afterAutospacing="1" w:line="240" w:lineRule="auto"/>
        <w:ind w:left="851"/>
        <w:jc w:val="both"/>
        <w:rPr>
          <w:rFonts w:ascii="Garamond" w:eastAsia="Times New Roman" w:hAnsi="Garamond" w:cs="Times New Roman"/>
          <w:sz w:val="20"/>
          <w:szCs w:val="20"/>
          <w:lang w:eastAsia="pl-PL"/>
        </w:rPr>
      </w:pPr>
      <w:r w:rsidRPr="000D65D9">
        <w:rPr>
          <w:rFonts w:ascii="Garamond" w:eastAsia="Times New Roman" w:hAnsi="Garamond" w:cs="Times New Roman"/>
          <w:sz w:val="20"/>
          <w:szCs w:val="20"/>
          <w:lang w:eastAsia="pl-PL"/>
        </w:rPr>
        <w:t xml:space="preserve">c) faktura końcowa – wystawiona po dokonaniu odbioru końcowego robót, podpisaniu przez Strony protokołu odbioru końcowego bez zastrzeżeń oraz po wykonaniu całego przedmiotu </w:t>
      </w:r>
      <w:proofErr w:type="spellStart"/>
      <w:r w:rsidRPr="000D65D9">
        <w:rPr>
          <w:rFonts w:ascii="Garamond" w:eastAsia="Times New Roman" w:hAnsi="Garamond" w:cs="Times New Roman"/>
          <w:sz w:val="20"/>
          <w:szCs w:val="20"/>
          <w:lang w:eastAsia="pl-PL"/>
        </w:rPr>
        <w:t>umowy,w</w:t>
      </w:r>
      <w:proofErr w:type="spellEnd"/>
      <w:r w:rsidRPr="000D65D9">
        <w:rPr>
          <w:rFonts w:ascii="Garamond" w:eastAsia="Times New Roman" w:hAnsi="Garamond" w:cs="Times New Roman"/>
          <w:sz w:val="20"/>
          <w:szCs w:val="20"/>
          <w:lang w:eastAsia="pl-PL"/>
        </w:rPr>
        <w:t xml:space="preserve"> tym po </w:t>
      </w:r>
      <w:r w:rsidRPr="000D65D9">
        <w:rPr>
          <w:rFonts w:ascii="Garamond" w:eastAsia="Times New Roman" w:hAnsi="Garamond" w:cs="Times New Roman"/>
          <w:sz w:val="20"/>
          <w:szCs w:val="20"/>
          <w:lang w:eastAsia="pl-PL"/>
        </w:rPr>
        <w:lastRenderedPageBreak/>
        <w:t xml:space="preserve">uzyskaniu wymaganych przepisami prawa decyzji, uzgodnień, odbiorów i </w:t>
      </w:r>
      <w:proofErr w:type="spellStart"/>
      <w:r w:rsidRPr="000D65D9">
        <w:rPr>
          <w:rFonts w:ascii="Garamond" w:eastAsia="Times New Roman" w:hAnsi="Garamond" w:cs="Times New Roman"/>
          <w:sz w:val="20"/>
          <w:szCs w:val="20"/>
          <w:lang w:eastAsia="pl-PL"/>
        </w:rPr>
        <w:t>dopuszczeń</w:t>
      </w:r>
      <w:proofErr w:type="spellEnd"/>
      <w:r w:rsidRPr="000D65D9">
        <w:rPr>
          <w:rFonts w:ascii="Garamond" w:eastAsia="Times New Roman" w:hAnsi="Garamond" w:cs="Times New Roman"/>
          <w:sz w:val="20"/>
          <w:szCs w:val="20"/>
          <w:lang w:eastAsia="pl-PL"/>
        </w:rPr>
        <w:t xml:space="preserve"> umożliwiających użytkowanie obiektu, (jeżeli są wymagane).</w:t>
      </w:r>
    </w:p>
    <w:p w14:paraId="420D02F6" w14:textId="77777777" w:rsidR="00CD120F" w:rsidRPr="000D65D9" w:rsidRDefault="00CD120F" w:rsidP="00CD120F">
      <w:pPr>
        <w:spacing w:after="54" w:line="276" w:lineRule="auto"/>
        <w:ind w:left="400"/>
        <w:jc w:val="both"/>
        <w:rPr>
          <w:rFonts w:ascii="Garamond" w:hAnsi="Garamond"/>
          <w:sz w:val="20"/>
          <w:szCs w:val="20"/>
        </w:rPr>
      </w:pPr>
      <w:r w:rsidRPr="000D65D9">
        <w:rPr>
          <w:rFonts w:ascii="Garamond" w:hAnsi="Garamond"/>
          <w:sz w:val="20"/>
          <w:szCs w:val="20"/>
        </w:rPr>
        <w:t xml:space="preserve"> Zamawiający zobowiązuje się do zapłaty należności za przedmiot umowy na rachunek bankowy nr: ………………………. W terminie do 30 dni od daty doręczenia Zamawiającemu prawidłowo wystawionej faktury VAT.  </w:t>
      </w:r>
    </w:p>
    <w:p w14:paraId="08376D63" w14:textId="77777777" w:rsidR="00CD120F" w:rsidRPr="000D65D9" w:rsidRDefault="00CD120F" w:rsidP="00CD120F">
      <w:pPr>
        <w:numPr>
          <w:ilvl w:val="0"/>
          <w:numId w:val="72"/>
        </w:numPr>
        <w:spacing w:after="74" w:line="276" w:lineRule="auto"/>
        <w:jc w:val="both"/>
        <w:rPr>
          <w:rFonts w:ascii="Garamond" w:hAnsi="Garamond"/>
          <w:sz w:val="20"/>
          <w:szCs w:val="20"/>
        </w:rPr>
      </w:pPr>
      <w:r w:rsidRPr="000D65D9">
        <w:rPr>
          <w:rFonts w:ascii="Garamond" w:hAnsi="Garamond"/>
          <w:sz w:val="20"/>
          <w:szCs w:val="20"/>
        </w:rPr>
        <w:t>Od dnia wejścia w życie zapisów ustawy z dnia 16 czerwca 2023 r. o zmianie ustawy o podatku od towarów i usług oraz niektórych innych ustaw (Dz. U. 2023 poz. 1598), wprowadzającej termin obligatoryjnego obowiązku wystawiania faktur wyłącznie drogą elektroniczną przy użyciu Krajowego Systemu e-Faktur (dalej „</w:t>
      </w:r>
      <w:proofErr w:type="spellStart"/>
      <w:r w:rsidRPr="000D65D9">
        <w:rPr>
          <w:rFonts w:ascii="Garamond" w:hAnsi="Garamond"/>
          <w:sz w:val="20"/>
          <w:szCs w:val="20"/>
        </w:rPr>
        <w:t>KSeF</w:t>
      </w:r>
      <w:proofErr w:type="spellEnd"/>
      <w:r w:rsidRPr="000D65D9">
        <w:rPr>
          <w:rFonts w:ascii="Garamond" w:hAnsi="Garamond"/>
          <w:sz w:val="20"/>
          <w:szCs w:val="20"/>
        </w:rPr>
        <w:t>”), w miejsce zapisów umowy dotyczących warunków wystawienia faktur, stosuje się poniższe postanowienia:</w:t>
      </w:r>
    </w:p>
    <w:p w14:paraId="516C3685" w14:textId="77777777" w:rsidR="00CD120F" w:rsidRPr="000D65D9" w:rsidRDefault="00CD120F" w:rsidP="00CD120F">
      <w:pPr>
        <w:pStyle w:val="Default"/>
        <w:numPr>
          <w:ilvl w:val="1"/>
          <w:numId w:val="72"/>
        </w:numPr>
        <w:spacing w:before="80" w:line="276" w:lineRule="auto"/>
        <w:jc w:val="both"/>
        <w:rPr>
          <w:sz w:val="20"/>
          <w:szCs w:val="20"/>
        </w:rPr>
      </w:pPr>
      <w:r w:rsidRPr="000D65D9">
        <w:rPr>
          <w:rFonts w:eastAsia="SimSun"/>
          <w:color w:val="auto"/>
          <w:sz w:val="20"/>
          <w:szCs w:val="20"/>
        </w:rPr>
        <w:t>zamawiający</w:t>
      </w:r>
      <w:r w:rsidRPr="000D65D9">
        <w:rPr>
          <w:sz w:val="20"/>
          <w:szCs w:val="20"/>
        </w:rPr>
        <w:t xml:space="preserve"> nie wyraża zgody na otrzymywanie wizualizacji faktury ustrukturyzowanej drogą mailową, skanem, faxem lub innym komunikatorem za wyjątkiem niedostępności lub awarii </w:t>
      </w:r>
      <w:proofErr w:type="spellStart"/>
      <w:r w:rsidRPr="000D65D9">
        <w:rPr>
          <w:sz w:val="20"/>
          <w:szCs w:val="20"/>
        </w:rPr>
        <w:t>KSeF</w:t>
      </w:r>
      <w:proofErr w:type="spellEnd"/>
      <w:r w:rsidRPr="000D65D9">
        <w:rPr>
          <w:sz w:val="20"/>
          <w:szCs w:val="20"/>
        </w:rPr>
        <w:t xml:space="preserve">, zgodnie z art. 106 </w:t>
      </w:r>
      <w:proofErr w:type="spellStart"/>
      <w:r w:rsidRPr="000D65D9">
        <w:rPr>
          <w:sz w:val="20"/>
          <w:szCs w:val="20"/>
        </w:rPr>
        <w:t>ne</w:t>
      </w:r>
      <w:proofErr w:type="spellEnd"/>
      <w:r w:rsidRPr="000D65D9">
        <w:rPr>
          <w:sz w:val="20"/>
          <w:szCs w:val="20"/>
        </w:rPr>
        <w:t xml:space="preserve"> ust. 1 i 4 ustawy o podatku od towarów i usług oraz w przypadku wskazanym w ust. 15 lit. e,</w:t>
      </w:r>
    </w:p>
    <w:p w14:paraId="3F747810" w14:textId="530FC8A4" w:rsidR="00CD120F" w:rsidRPr="000D65D9" w:rsidRDefault="00CD120F" w:rsidP="00CD120F">
      <w:pPr>
        <w:pStyle w:val="Default"/>
        <w:numPr>
          <w:ilvl w:val="1"/>
          <w:numId w:val="72"/>
        </w:numPr>
        <w:spacing w:before="80" w:line="276" w:lineRule="auto"/>
        <w:jc w:val="both"/>
        <w:rPr>
          <w:sz w:val="20"/>
          <w:szCs w:val="20"/>
        </w:rPr>
      </w:pPr>
      <w:r w:rsidRPr="000D65D9">
        <w:rPr>
          <w:sz w:val="20"/>
          <w:szCs w:val="20"/>
        </w:rPr>
        <w:t xml:space="preserve">w sytuacji niedostępności lub awarii </w:t>
      </w:r>
      <w:proofErr w:type="spellStart"/>
      <w:r w:rsidRPr="000D65D9">
        <w:rPr>
          <w:sz w:val="20"/>
          <w:szCs w:val="20"/>
        </w:rPr>
        <w:t>KSeF</w:t>
      </w:r>
      <w:proofErr w:type="spellEnd"/>
      <w:r w:rsidRPr="000D65D9">
        <w:rPr>
          <w:sz w:val="20"/>
          <w:szCs w:val="20"/>
        </w:rPr>
        <w:t>, o której mowa w pkt 1, fakturę w postaci elektronicznej, zgodnie z wzorem udostępnionym na podstawie art. 106 </w:t>
      </w:r>
      <w:proofErr w:type="spellStart"/>
      <w:r w:rsidRPr="000D65D9">
        <w:rPr>
          <w:sz w:val="20"/>
          <w:szCs w:val="20"/>
        </w:rPr>
        <w:t>gb</w:t>
      </w:r>
      <w:proofErr w:type="spellEnd"/>
      <w:r w:rsidRPr="000D65D9">
        <w:rPr>
          <w:sz w:val="20"/>
          <w:szCs w:val="20"/>
        </w:rPr>
        <w:t xml:space="preserve"> ust. 8 ustawy o podatku od towarów i usług, na zasadach określonych w tej ustawie Wykonawca udostępnia Zamawiającemu poprzez jej przesłanie na adres mailowy: </w:t>
      </w:r>
      <w:r w:rsidR="00F24E2C" w:rsidRPr="000D65D9">
        <w:t>……………..</w:t>
      </w:r>
    </w:p>
    <w:p w14:paraId="722EDF4B" w14:textId="12974653" w:rsidR="00CD120F" w:rsidRPr="000D65D9" w:rsidRDefault="00CD120F" w:rsidP="00CD120F">
      <w:pPr>
        <w:pStyle w:val="Default"/>
        <w:numPr>
          <w:ilvl w:val="1"/>
          <w:numId w:val="72"/>
        </w:numPr>
        <w:spacing w:before="80" w:line="276" w:lineRule="auto"/>
        <w:jc w:val="both"/>
        <w:rPr>
          <w:sz w:val="20"/>
          <w:szCs w:val="20"/>
        </w:rPr>
      </w:pPr>
      <w:r w:rsidRPr="000D65D9">
        <w:rPr>
          <w:sz w:val="20"/>
          <w:szCs w:val="20"/>
        </w:rPr>
        <w:t xml:space="preserve">wymagane umową wszelkie załączniki do faktury ustrukturyzowanej należy przesłać w dacie wpływu faktury do </w:t>
      </w:r>
      <w:proofErr w:type="spellStart"/>
      <w:r w:rsidRPr="000D65D9">
        <w:rPr>
          <w:sz w:val="20"/>
          <w:szCs w:val="20"/>
        </w:rPr>
        <w:t>KSeF</w:t>
      </w:r>
      <w:proofErr w:type="spellEnd"/>
      <w:r w:rsidRPr="000D65D9">
        <w:rPr>
          <w:sz w:val="20"/>
          <w:szCs w:val="20"/>
        </w:rPr>
        <w:t xml:space="preserve"> i nadania numeru identyfikacyjnego </w:t>
      </w:r>
      <w:proofErr w:type="spellStart"/>
      <w:r w:rsidRPr="000D65D9">
        <w:rPr>
          <w:sz w:val="20"/>
          <w:szCs w:val="20"/>
        </w:rPr>
        <w:t>KSeF</w:t>
      </w:r>
      <w:proofErr w:type="spellEnd"/>
      <w:r w:rsidRPr="000D65D9">
        <w:rPr>
          <w:sz w:val="20"/>
          <w:szCs w:val="20"/>
        </w:rPr>
        <w:t xml:space="preserve"> na adres mailowy </w:t>
      </w:r>
      <w:hyperlink r:id="rId32" w:history="1">
        <w:r w:rsidR="00F24E2C" w:rsidRPr="000D65D9">
          <w:rPr>
            <w:rStyle w:val="Hipercze"/>
            <w:sz w:val="20"/>
            <w:szCs w:val="20"/>
          </w:rPr>
          <w:t>……………</w:t>
        </w:r>
      </w:hyperlink>
      <w:r w:rsidRPr="000D65D9">
        <w:rPr>
          <w:sz w:val="20"/>
          <w:szCs w:val="20"/>
        </w:rPr>
        <w:t xml:space="preserve"> wraz z wizualizacją faktury ustrukturyzowanej posiadającej kod QR,</w:t>
      </w:r>
    </w:p>
    <w:p w14:paraId="0B392627" w14:textId="77777777" w:rsidR="00CD120F" w:rsidRPr="000D65D9" w:rsidRDefault="00CD120F" w:rsidP="00CD120F">
      <w:pPr>
        <w:pStyle w:val="Default"/>
        <w:numPr>
          <w:ilvl w:val="1"/>
          <w:numId w:val="72"/>
        </w:numPr>
        <w:spacing w:before="80" w:line="276" w:lineRule="auto"/>
        <w:jc w:val="both"/>
        <w:rPr>
          <w:sz w:val="20"/>
          <w:szCs w:val="20"/>
        </w:rPr>
      </w:pPr>
      <w:r w:rsidRPr="000D65D9">
        <w:rPr>
          <w:sz w:val="20"/>
          <w:szCs w:val="20"/>
        </w:rPr>
        <w:t xml:space="preserve">wynagrodzenie, o którym mowa w § 3 ust. 1 płatne będzie przelewem w terminie do 60 dni licząc od dnia następnego po dacie wystawienia faktury ustrukturyzowanej w systemie </w:t>
      </w:r>
      <w:proofErr w:type="spellStart"/>
      <w:r w:rsidRPr="000D65D9">
        <w:rPr>
          <w:sz w:val="20"/>
          <w:szCs w:val="20"/>
        </w:rPr>
        <w:t>KSeF</w:t>
      </w:r>
      <w:proofErr w:type="spellEnd"/>
      <w:r w:rsidRPr="000D65D9">
        <w:rPr>
          <w:sz w:val="20"/>
          <w:szCs w:val="20"/>
        </w:rPr>
        <w:t xml:space="preserve"> na rachunek bankowy nr………………………………, który znajduje się w prowadzonym przez Szefa Krajowej Administracji Skarbowej w wykazie podatników VAT (tzw. białej liście podatników VAT),</w:t>
      </w:r>
    </w:p>
    <w:p w14:paraId="2A795AD8" w14:textId="77777777" w:rsidR="00CD120F" w:rsidRPr="000D65D9" w:rsidRDefault="00CD120F" w:rsidP="00CD120F">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Zamawiający dokona zapłaty wynagrodzenia należnego Wykonawcy mechanizmem podzielonej płatności w sytuacji przewidzianych zapisami ustawy o podatku od towarów i usług.</w:t>
      </w:r>
    </w:p>
    <w:p w14:paraId="0C9EDE8C" w14:textId="77777777" w:rsidR="00CD120F" w:rsidRPr="000D65D9" w:rsidRDefault="00CD120F" w:rsidP="00CD120F">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Za dzień dokonania płatności strony uznają datę obciążenia rachunku Zamawiającego.</w:t>
      </w:r>
    </w:p>
    <w:p w14:paraId="45CC5EAD" w14:textId="77777777" w:rsidR="00CD120F" w:rsidRPr="000D65D9" w:rsidRDefault="00CD120F" w:rsidP="00CD120F">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Wykonawca wyraża zgodę na potrącenie z wystawionych faktur należnych Zamawiającemu kar umownych i innych wierzytelności, choćby nie były jeszcze wymagalne.</w:t>
      </w:r>
    </w:p>
    <w:p w14:paraId="4C58E711" w14:textId="77777777" w:rsidR="00CD120F" w:rsidRPr="000D65D9" w:rsidRDefault="00CD120F" w:rsidP="00CD120F">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W przypadku realizacji przedmiotu umowy przy pomocy podwykonawców Zamawiający będzie płacił Wykonawcy wynagrodzenie za realizację przedmiotu umowy wyłącznie po wcześniejszym uregulowaniu przez Wykonawcę zobowiązań na rzecz Podwykonawców lub dalszych podwykonawców. Wykonawca zobowiązany jest każdorazowo do dostarczenia Zamawiającemu wraz z wystawioną fakturą:</w:t>
      </w:r>
    </w:p>
    <w:p w14:paraId="09A55750" w14:textId="77777777" w:rsidR="00CD120F" w:rsidRPr="000D65D9" w:rsidRDefault="00CD120F" w:rsidP="00CD120F">
      <w:pPr>
        <w:pStyle w:val="Akapitzlist"/>
        <w:numPr>
          <w:ilvl w:val="1"/>
          <w:numId w:val="73"/>
        </w:numPr>
        <w:spacing w:beforeLines="60" w:before="144" w:after="60" w:line="276" w:lineRule="auto"/>
        <w:ind w:left="1021" w:hanging="454"/>
        <w:jc w:val="both"/>
        <w:rPr>
          <w:rFonts w:ascii="Garamond" w:hAnsi="Garamond"/>
          <w:sz w:val="20"/>
          <w:szCs w:val="20"/>
        </w:rPr>
      </w:pPr>
      <w:r w:rsidRPr="000D65D9">
        <w:rPr>
          <w:rFonts w:ascii="Garamond" w:hAnsi="Garamond"/>
          <w:sz w:val="20"/>
          <w:szCs w:val="20"/>
        </w:rPr>
        <w:t>zestawienia zobowiązań Wykonawcy wobec wszystkich Podwykonawców lub dalszych podwykonawców,</w:t>
      </w:r>
    </w:p>
    <w:p w14:paraId="27134D43" w14:textId="77777777" w:rsidR="00CD120F" w:rsidRPr="000D65D9" w:rsidRDefault="00CD120F" w:rsidP="00CD120F">
      <w:pPr>
        <w:pStyle w:val="Akapitzlist"/>
        <w:numPr>
          <w:ilvl w:val="1"/>
          <w:numId w:val="73"/>
        </w:numPr>
        <w:spacing w:beforeLines="60" w:before="144" w:after="60" w:line="276" w:lineRule="auto"/>
        <w:ind w:left="1021" w:hanging="454"/>
        <w:jc w:val="both"/>
        <w:rPr>
          <w:rFonts w:ascii="Garamond" w:hAnsi="Garamond"/>
          <w:sz w:val="20"/>
          <w:szCs w:val="20"/>
        </w:rPr>
      </w:pPr>
      <w:r w:rsidRPr="000D65D9">
        <w:rPr>
          <w:rFonts w:ascii="Garamond" w:hAnsi="Garamond"/>
          <w:sz w:val="20"/>
          <w:szCs w:val="20"/>
        </w:rPr>
        <w:t>kopii wystawionych przez Podwykonawców lub dalszych podwykonawców faktur potwierdzonych za zgodność z oryginałem przez Wykonawcę,</w:t>
      </w:r>
    </w:p>
    <w:p w14:paraId="2A87DBD5" w14:textId="77777777" w:rsidR="00CD120F" w:rsidRPr="000D65D9" w:rsidRDefault="00CD120F" w:rsidP="00CD120F">
      <w:pPr>
        <w:pStyle w:val="Akapitzlist"/>
        <w:numPr>
          <w:ilvl w:val="1"/>
          <w:numId w:val="73"/>
        </w:numPr>
        <w:spacing w:beforeLines="60" w:before="144" w:after="60" w:line="276" w:lineRule="auto"/>
        <w:ind w:left="1021" w:hanging="454"/>
        <w:jc w:val="both"/>
        <w:rPr>
          <w:rFonts w:ascii="Garamond" w:hAnsi="Garamond"/>
          <w:sz w:val="20"/>
          <w:szCs w:val="20"/>
        </w:rPr>
      </w:pPr>
      <w:r w:rsidRPr="000D65D9">
        <w:rPr>
          <w:rFonts w:ascii="Garamond" w:hAnsi="Garamond"/>
          <w:sz w:val="20"/>
          <w:szCs w:val="20"/>
        </w:rPr>
        <w:t>dowodów dokonania przez Wykonawcę zapłaty Podwykonawcom lub dalszym podwykonawcom należności wynikających z faktur; dowody te należy przedłożyć Zamawiającemu na co najmniej 5 dni przed upływem terminu zapłaty przez Zamawiającego wynagrodzenia należnego Wykonawcy.</w:t>
      </w:r>
    </w:p>
    <w:p w14:paraId="390941B6" w14:textId="77777777" w:rsidR="00CD120F" w:rsidRPr="000D65D9" w:rsidRDefault="00CD120F" w:rsidP="00CD120F">
      <w:pPr>
        <w:spacing w:before="60" w:line="276" w:lineRule="auto"/>
        <w:ind w:left="992"/>
        <w:rPr>
          <w:rFonts w:ascii="Garamond" w:eastAsia="Times New Roman" w:hAnsi="Garamond"/>
          <w:sz w:val="20"/>
          <w:szCs w:val="20"/>
          <w:lang w:eastAsia="ar-SA"/>
        </w:rPr>
      </w:pPr>
      <w:r w:rsidRPr="000D65D9">
        <w:rPr>
          <w:rFonts w:ascii="Garamond" w:eastAsia="Times New Roman" w:hAnsi="Garamond"/>
          <w:sz w:val="20"/>
          <w:szCs w:val="20"/>
          <w:lang w:eastAsia="ar-SA"/>
        </w:rPr>
        <w:t>Dowodem potwierdzającym rozliczenie się Wykonawcy z podwykonawcą lub dalszym podwykonawcą jest:</w:t>
      </w:r>
    </w:p>
    <w:p w14:paraId="332AB9F6" w14:textId="77777777" w:rsidR="00CD120F" w:rsidRPr="000D65D9" w:rsidRDefault="00CD120F" w:rsidP="00CD120F">
      <w:pPr>
        <w:numPr>
          <w:ilvl w:val="0"/>
          <w:numId w:val="64"/>
        </w:numPr>
        <w:tabs>
          <w:tab w:val="left" w:pos="1080"/>
        </w:tabs>
        <w:spacing w:before="60" w:after="0" w:line="276" w:lineRule="auto"/>
        <w:ind w:left="1588" w:hanging="454"/>
        <w:jc w:val="both"/>
        <w:rPr>
          <w:rFonts w:ascii="Garamond" w:eastAsia="Times New Roman" w:hAnsi="Garamond"/>
          <w:sz w:val="20"/>
          <w:szCs w:val="20"/>
          <w:lang w:eastAsia="ar-SA"/>
        </w:rPr>
      </w:pPr>
      <w:r w:rsidRPr="000D65D9">
        <w:rPr>
          <w:rFonts w:ascii="Garamond" w:eastAsia="Times New Roman" w:hAnsi="Garamond"/>
          <w:sz w:val="20"/>
          <w:szCs w:val="20"/>
          <w:lang w:eastAsia="ar-SA"/>
        </w:rPr>
        <w:t xml:space="preserve">oświadczenie podwykonawcy o terminowej zapłacie wynagrodzenia przez Wykonawcę podwykonawcom lub dalszym podwykonawcom z podaniem terminu i wysokości wypłaconego wynagrodzenia, lub </w:t>
      </w:r>
    </w:p>
    <w:p w14:paraId="092CD9DA" w14:textId="77777777" w:rsidR="00CD120F" w:rsidRPr="000D65D9" w:rsidRDefault="00CD120F" w:rsidP="00CD120F">
      <w:pPr>
        <w:numPr>
          <w:ilvl w:val="0"/>
          <w:numId w:val="64"/>
        </w:numPr>
        <w:tabs>
          <w:tab w:val="left" w:pos="1080"/>
        </w:tabs>
        <w:spacing w:before="60" w:after="0" w:line="276" w:lineRule="auto"/>
        <w:ind w:left="1588" w:hanging="454"/>
        <w:jc w:val="both"/>
        <w:rPr>
          <w:rFonts w:ascii="Garamond" w:eastAsia="Times New Roman" w:hAnsi="Garamond"/>
          <w:sz w:val="20"/>
          <w:szCs w:val="20"/>
          <w:lang w:eastAsia="ar-SA"/>
        </w:rPr>
      </w:pPr>
      <w:r w:rsidRPr="000D65D9">
        <w:rPr>
          <w:rFonts w:ascii="Garamond" w:eastAsia="Times New Roman" w:hAnsi="Garamond"/>
          <w:sz w:val="20"/>
          <w:szCs w:val="20"/>
          <w:lang w:eastAsia="ar-SA"/>
        </w:rPr>
        <w:t>kopie dowodów dokonania płatności na rzecz podwykonawców.</w:t>
      </w:r>
    </w:p>
    <w:p w14:paraId="18AE3E9D" w14:textId="77777777" w:rsidR="00CD120F" w:rsidRPr="000D65D9" w:rsidRDefault="00CD120F" w:rsidP="00CD120F">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Jeżeli Wykonawca nie przedstawi wraz z fakturą lub rachunkiem dokumentów, o których mowa w ust. 8, Zamawiający jest uprawniony do wstrzymania wypłaty należnego Wykonawcy wynagrodzenia do czasu przedłożenia przez Wykonawcę stosownych dokumentów. Wstrzymanie przez Zamawiającego zapłaty do czasu </w:t>
      </w:r>
      <w:r w:rsidRPr="000D65D9">
        <w:rPr>
          <w:rFonts w:ascii="Garamond" w:hAnsi="Garamond"/>
          <w:sz w:val="20"/>
          <w:szCs w:val="20"/>
        </w:rPr>
        <w:lastRenderedPageBreak/>
        <w:t xml:space="preserve">wypełnienia przez Wykonawcę wymagań, o których mowa w ust. 8, nie skutkuje nie dotrzymaniem przez Zamawiającego terminu płatności i nie uprawnia Wykonawcy do żądania odsetek. </w:t>
      </w:r>
    </w:p>
    <w:p w14:paraId="6FA4CC46" w14:textId="77777777" w:rsidR="00CD120F" w:rsidRPr="000D65D9" w:rsidRDefault="00CD120F" w:rsidP="00CD120F">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Zamawiający jest uprawniony do żądania i uzyskania od Wykonawcy niezwłocznie, nie dłużej niż w terminie 2 dni roboczych, wyjaśnień w przypadku wątpliwości dotyczących dokumentów składanych wraz z fakturą. </w:t>
      </w:r>
    </w:p>
    <w:p w14:paraId="203D7EF6" w14:textId="77777777" w:rsidR="00CD120F" w:rsidRPr="000D65D9" w:rsidRDefault="00CD120F" w:rsidP="00CD120F">
      <w:pPr>
        <w:numPr>
          <w:ilvl w:val="0"/>
          <w:numId w:val="72"/>
        </w:numPr>
        <w:spacing w:before="60" w:after="0" w:line="276" w:lineRule="auto"/>
        <w:ind w:left="454" w:hanging="454"/>
        <w:jc w:val="both"/>
        <w:rPr>
          <w:rFonts w:ascii="Garamond" w:hAnsi="Garamond"/>
          <w:sz w:val="20"/>
          <w:szCs w:val="20"/>
        </w:rPr>
      </w:pPr>
      <w:r w:rsidRPr="000D65D9">
        <w:rPr>
          <w:rFonts w:ascii="Garamond" w:hAnsi="Garamond"/>
          <w:sz w:val="20"/>
          <w:szCs w:val="20"/>
        </w:rPr>
        <w:t>Zamawiający nie dopuszcza przesyłania innych ustrukturyzowanych dokumentów elektroniczny, za wyjątkiem faktury.</w:t>
      </w:r>
    </w:p>
    <w:p w14:paraId="723C5BA3" w14:textId="77777777" w:rsidR="00CD120F" w:rsidRPr="000D65D9"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5</w:t>
      </w:r>
    </w:p>
    <w:p w14:paraId="109465DE" w14:textId="77777777" w:rsidR="00CD120F" w:rsidRPr="000D65D9" w:rsidRDefault="00CD120F" w:rsidP="00CD120F">
      <w:pPr>
        <w:numPr>
          <w:ilvl w:val="0"/>
          <w:numId w:val="74"/>
        </w:numPr>
        <w:spacing w:before="60" w:after="0" w:line="276" w:lineRule="auto"/>
        <w:ind w:left="454" w:hanging="454"/>
        <w:jc w:val="both"/>
        <w:rPr>
          <w:rFonts w:ascii="Garamond" w:hAnsi="Garamond"/>
          <w:sz w:val="20"/>
          <w:szCs w:val="20"/>
        </w:rPr>
      </w:pPr>
      <w:r w:rsidRPr="000D65D9">
        <w:rPr>
          <w:rFonts w:ascii="Garamond" w:hAnsi="Garamond"/>
          <w:sz w:val="20"/>
          <w:szCs w:val="20"/>
        </w:rPr>
        <w:t>Zamawiający przekaże Wykonawcy teren budowy w terminie nie dłuższym niż 7 dni od dnia zawarcia umowy.</w:t>
      </w:r>
    </w:p>
    <w:p w14:paraId="2814AD9F" w14:textId="77777777" w:rsidR="00CD120F" w:rsidRPr="000D65D9" w:rsidRDefault="00CD120F" w:rsidP="00CD120F">
      <w:pPr>
        <w:pStyle w:val="FR1"/>
        <w:keepNext/>
        <w:widowControl/>
        <w:spacing w:after="120" w:line="276" w:lineRule="auto"/>
        <w:ind w:left="0" w:firstLine="0"/>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6</w:t>
      </w:r>
    </w:p>
    <w:p w14:paraId="3C557A8A" w14:textId="77777777" w:rsidR="00CD120F" w:rsidRPr="000D65D9" w:rsidRDefault="00CD120F" w:rsidP="00CD120F">
      <w:pPr>
        <w:keepNext/>
        <w:numPr>
          <w:ilvl w:val="0"/>
          <w:numId w:val="75"/>
        </w:numPr>
        <w:tabs>
          <w:tab w:val="left" w:pos="567"/>
        </w:tabs>
        <w:spacing w:after="0" w:line="276" w:lineRule="auto"/>
        <w:ind w:left="397" w:hanging="357"/>
        <w:jc w:val="both"/>
        <w:rPr>
          <w:rFonts w:ascii="Garamond" w:hAnsi="Garamond" w:cs="Open Sans"/>
          <w:sz w:val="20"/>
          <w:szCs w:val="20"/>
        </w:rPr>
      </w:pPr>
      <w:r w:rsidRPr="000D65D9">
        <w:rPr>
          <w:rFonts w:ascii="Garamond" w:hAnsi="Garamond" w:cs="Open Sans"/>
          <w:sz w:val="20"/>
          <w:szCs w:val="20"/>
        </w:rPr>
        <w:t>Nadzór nad pracami budowlanymi przewidzianymi niniejszą umową z ramienia Zamawiającego prowadzić będzie wyznaczona osoba przez Zamawiającego w zakresie powierzonych jej obowiązków.</w:t>
      </w:r>
    </w:p>
    <w:p w14:paraId="364AC871" w14:textId="77777777" w:rsidR="00CD120F" w:rsidRPr="000D65D9"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7</w:t>
      </w:r>
    </w:p>
    <w:p w14:paraId="6DF85563" w14:textId="77777777" w:rsidR="00CD120F" w:rsidRPr="000D65D9" w:rsidRDefault="00CD120F" w:rsidP="00CD120F">
      <w:pPr>
        <w:numPr>
          <w:ilvl w:val="0"/>
          <w:numId w:val="76"/>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Wyszczególniony w § 1 ust. 1 przedmiot umowy Wykonawca wykona zgodnie z: </w:t>
      </w:r>
    </w:p>
    <w:p w14:paraId="6AF0BBF6"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umową;</w:t>
      </w:r>
    </w:p>
    <w:p w14:paraId="3067B618"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warunkami technicznymi i szczegółowymi specyfikacjami technicznymi wykonania i odbioru robót budowlanych;</w:t>
      </w:r>
    </w:p>
    <w:p w14:paraId="15C17596"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złożoną ofertą;</w:t>
      </w:r>
    </w:p>
    <w:p w14:paraId="39C8BE2E"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specyfikacją warunków zamówienia;</w:t>
      </w:r>
    </w:p>
    <w:p w14:paraId="6534B783"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obowiązującymi przepisami Prawa Budowlanego;</w:t>
      </w:r>
    </w:p>
    <w:p w14:paraId="33B5FF9B"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obowiązującymi przepisami, zasadami wiedzy technicznej i szczególną starannością;</w:t>
      </w:r>
    </w:p>
    <w:p w14:paraId="681BB712"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przepisami bhp i ppoż.;</w:t>
      </w:r>
    </w:p>
    <w:p w14:paraId="0A4B1E9C" w14:textId="77777777" w:rsidR="00CD120F" w:rsidRPr="000D65D9" w:rsidRDefault="00CD120F" w:rsidP="00CD120F">
      <w:pPr>
        <w:numPr>
          <w:ilvl w:val="0"/>
          <w:numId w:val="65"/>
        </w:numPr>
        <w:spacing w:after="0" w:line="276" w:lineRule="auto"/>
        <w:ind w:left="964" w:hanging="454"/>
        <w:jc w:val="both"/>
        <w:rPr>
          <w:rFonts w:ascii="Garamond" w:hAnsi="Garamond"/>
          <w:sz w:val="20"/>
          <w:szCs w:val="20"/>
        </w:rPr>
      </w:pPr>
      <w:r w:rsidRPr="000D65D9">
        <w:rPr>
          <w:rFonts w:ascii="Garamond" w:hAnsi="Garamond"/>
          <w:sz w:val="20"/>
          <w:szCs w:val="20"/>
        </w:rPr>
        <w:t>poleceniami Zamawiającego.</w:t>
      </w:r>
    </w:p>
    <w:p w14:paraId="7EE1FDD1" w14:textId="77777777" w:rsidR="00CD120F" w:rsidRPr="000D65D9" w:rsidRDefault="00CD120F" w:rsidP="00CD120F">
      <w:pPr>
        <w:numPr>
          <w:ilvl w:val="0"/>
          <w:numId w:val="76"/>
        </w:numPr>
        <w:spacing w:before="60" w:after="0" w:line="276" w:lineRule="auto"/>
        <w:ind w:left="454" w:hanging="454"/>
        <w:jc w:val="both"/>
        <w:rPr>
          <w:rFonts w:ascii="Garamond" w:hAnsi="Garamond"/>
          <w:sz w:val="20"/>
          <w:szCs w:val="20"/>
        </w:rPr>
      </w:pPr>
      <w:r w:rsidRPr="000D65D9">
        <w:rPr>
          <w:rFonts w:ascii="Garamond" w:hAnsi="Garamond"/>
          <w:sz w:val="20"/>
          <w:szCs w:val="20"/>
        </w:rPr>
        <w:t>Do obowiązków Wykonawcy należy:</w:t>
      </w:r>
    </w:p>
    <w:p w14:paraId="3ED32F24" w14:textId="77777777" w:rsidR="00CD120F" w:rsidRPr="000D65D9" w:rsidRDefault="00CD120F" w:rsidP="00CD120F">
      <w:pPr>
        <w:numPr>
          <w:ilvl w:val="0"/>
          <w:numId w:val="77"/>
        </w:numPr>
        <w:spacing w:after="0" w:line="276" w:lineRule="auto"/>
        <w:ind w:left="964" w:hanging="454"/>
        <w:jc w:val="both"/>
        <w:rPr>
          <w:rFonts w:ascii="Garamond" w:hAnsi="Garamond"/>
          <w:sz w:val="20"/>
          <w:szCs w:val="20"/>
        </w:rPr>
      </w:pPr>
      <w:r w:rsidRPr="000D65D9">
        <w:rPr>
          <w:rFonts w:ascii="Garamond" w:hAnsi="Garamond"/>
          <w:sz w:val="20"/>
          <w:szCs w:val="20"/>
        </w:rPr>
        <w:t>prowadzenie robót z zachowaniem ciągłości ruchu kołowego i pieszego;</w:t>
      </w:r>
    </w:p>
    <w:p w14:paraId="46C4476D" w14:textId="77777777" w:rsidR="00CD120F" w:rsidRPr="000D65D9" w:rsidRDefault="00CD120F" w:rsidP="00CD120F">
      <w:pPr>
        <w:numPr>
          <w:ilvl w:val="0"/>
          <w:numId w:val="77"/>
        </w:numPr>
        <w:spacing w:after="0" w:line="276" w:lineRule="auto"/>
        <w:ind w:left="964" w:hanging="454"/>
        <w:jc w:val="both"/>
        <w:rPr>
          <w:rFonts w:ascii="Garamond" w:hAnsi="Garamond"/>
          <w:sz w:val="20"/>
          <w:szCs w:val="20"/>
        </w:rPr>
      </w:pPr>
      <w:r w:rsidRPr="000D65D9">
        <w:rPr>
          <w:rFonts w:ascii="Garamond" w:hAnsi="Garamond"/>
          <w:sz w:val="20"/>
          <w:szCs w:val="20"/>
        </w:rPr>
        <w:t>profesjonalne i zgodne z przepisami oznakowanie miejsca robót;</w:t>
      </w:r>
    </w:p>
    <w:p w14:paraId="72F50825" w14:textId="77777777" w:rsidR="00CD120F" w:rsidRPr="000D65D9" w:rsidRDefault="00CD120F" w:rsidP="00CD120F">
      <w:pPr>
        <w:numPr>
          <w:ilvl w:val="0"/>
          <w:numId w:val="77"/>
        </w:numPr>
        <w:spacing w:after="0" w:line="276" w:lineRule="auto"/>
        <w:ind w:left="964" w:hanging="454"/>
        <w:jc w:val="both"/>
        <w:rPr>
          <w:rFonts w:ascii="Garamond" w:hAnsi="Garamond"/>
          <w:sz w:val="20"/>
          <w:szCs w:val="20"/>
        </w:rPr>
      </w:pPr>
      <w:r w:rsidRPr="000D65D9">
        <w:rPr>
          <w:rFonts w:ascii="Garamond" w:hAnsi="Garamond"/>
          <w:sz w:val="20"/>
          <w:szCs w:val="20"/>
        </w:rPr>
        <w:t>wykonywanie robot w sposób zgodny ze specyfikacjami technicznymi, obowiązującymi przepisami i zasadami wiedzy technicznej;</w:t>
      </w:r>
    </w:p>
    <w:p w14:paraId="3D4674B1" w14:textId="77777777" w:rsidR="00CD120F" w:rsidRPr="000D65D9" w:rsidRDefault="00CD120F" w:rsidP="00CD120F">
      <w:pPr>
        <w:numPr>
          <w:ilvl w:val="0"/>
          <w:numId w:val="77"/>
        </w:numPr>
        <w:spacing w:after="0" w:line="276" w:lineRule="auto"/>
        <w:ind w:left="964" w:hanging="454"/>
        <w:jc w:val="both"/>
        <w:rPr>
          <w:rFonts w:ascii="Garamond" w:hAnsi="Garamond"/>
          <w:sz w:val="20"/>
          <w:szCs w:val="20"/>
        </w:rPr>
      </w:pPr>
      <w:r w:rsidRPr="000D65D9">
        <w:rPr>
          <w:rFonts w:ascii="Garamond" w:hAnsi="Garamond"/>
          <w:sz w:val="20"/>
          <w:szCs w:val="20"/>
        </w:rPr>
        <w:t xml:space="preserve">na terenie budowy przestrzegania przepisów bhp i </w:t>
      </w:r>
      <w:proofErr w:type="spellStart"/>
      <w:r w:rsidRPr="000D65D9">
        <w:rPr>
          <w:rFonts w:ascii="Garamond" w:hAnsi="Garamond"/>
          <w:sz w:val="20"/>
          <w:szCs w:val="20"/>
        </w:rPr>
        <w:t>ppoż</w:t>
      </w:r>
      <w:proofErr w:type="spellEnd"/>
      <w:r w:rsidRPr="000D65D9">
        <w:rPr>
          <w:rFonts w:ascii="Garamond" w:hAnsi="Garamond"/>
          <w:sz w:val="20"/>
          <w:szCs w:val="20"/>
        </w:rPr>
        <w:t>;</w:t>
      </w:r>
    </w:p>
    <w:p w14:paraId="52F790E0" w14:textId="77777777" w:rsidR="00CD120F" w:rsidRPr="000D65D9" w:rsidRDefault="00CD120F" w:rsidP="00CD120F">
      <w:pPr>
        <w:numPr>
          <w:ilvl w:val="0"/>
          <w:numId w:val="76"/>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w okresie wykonywania przedmiotu umowy ponosi w stosunku do osób trzecich pełną odpowiedzialność za wszelkie szkody wyrządzone tym osobom w związku z prowadzonymi robotami, w tym także ruchem pojazdów mechanicznych. </w:t>
      </w:r>
    </w:p>
    <w:p w14:paraId="7E7DD4C3" w14:textId="77777777" w:rsidR="00CD120F" w:rsidRPr="000D65D9" w:rsidRDefault="00CD120F" w:rsidP="00CD120F">
      <w:pPr>
        <w:numPr>
          <w:ilvl w:val="0"/>
          <w:numId w:val="76"/>
        </w:numPr>
        <w:spacing w:before="60" w:after="0" w:line="276" w:lineRule="auto"/>
        <w:ind w:left="454" w:hanging="454"/>
        <w:jc w:val="both"/>
        <w:rPr>
          <w:rFonts w:ascii="Garamond" w:hAnsi="Garamond"/>
          <w:sz w:val="20"/>
          <w:szCs w:val="20"/>
        </w:rPr>
      </w:pPr>
      <w:r w:rsidRPr="000D65D9">
        <w:rPr>
          <w:rFonts w:ascii="Garamond" w:hAnsi="Garamond"/>
          <w:sz w:val="20"/>
          <w:szCs w:val="20"/>
        </w:rPr>
        <w:t>W przypadku wystąpienia ww. osób trzecich z roszczeniami bezpośrednio do Zamawiającego, Wykonawca zobowiązuje się niezwłocznie zwrócić Zamawiającemu wszelkie koszty przez niego poniesione, w tym kwoty zasądzone prawomocnymi wyrokami łącznie z kosztami zastępstwa procesowego.</w:t>
      </w:r>
    </w:p>
    <w:p w14:paraId="3C58328E" w14:textId="77777777" w:rsidR="00CD120F" w:rsidRPr="000D65D9" w:rsidRDefault="00CD120F" w:rsidP="00CD120F">
      <w:pPr>
        <w:numPr>
          <w:ilvl w:val="0"/>
          <w:numId w:val="76"/>
        </w:numPr>
        <w:spacing w:before="60" w:after="0" w:line="276" w:lineRule="auto"/>
        <w:ind w:left="454"/>
        <w:contextualSpacing/>
        <w:jc w:val="both"/>
        <w:rPr>
          <w:rFonts w:ascii="Garamond" w:hAnsi="Garamond"/>
          <w:sz w:val="20"/>
          <w:szCs w:val="20"/>
        </w:rPr>
      </w:pPr>
      <w:r w:rsidRPr="000D65D9">
        <w:rPr>
          <w:rFonts w:ascii="Garamond" w:hAnsi="Garamond" w:cs="Open Sans"/>
          <w:sz w:val="20"/>
          <w:szCs w:val="20"/>
        </w:rPr>
        <w:t>Z uwagi na fakt, iż roboty budowlane będą prowadzone przy obiektach czynnych, wszelkie prace należy wykonywać w sposób niestwarzający zagrożenia dla osób przebywających w tych obiektach, zgodnie z harmonogramem opracowanym przez Wykonawcę i zaakceptowanym przez Zamawiającego. Wymagane technologią warunkowe, chwilowe przerwy w dostawach poszczególnych mediów dla części szpitala niebędącej przedmiotem inwestycji, należy ograniczyć do niezbędnego minimum, po uprzednim uzgodnieniu z Zamawiającym (wymagana zgoda Zamawiającego).</w:t>
      </w:r>
    </w:p>
    <w:p w14:paraId="1E9832DA" w14:textId="77777777" w:rsidR="00CD120F" w:rsidRPr="000D65D9"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8</w:t>
      </w:r>
    </w:p>
    <w:p w14:paraId="4FE390B0" w14:textId="77777777" w:rsidR="00CD120F" w:rsidRPr="000D65D9" w:rsidRDefault="00CD120F" w:rsidP="00CD120F">
      <w:pPr>
        <w:numPr>
          <w:ilvl w:val="0"/>
          <w:numId w:val="78"/>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zobowiązany jest do posiadania, przez cały okres obowiązywania umowy, ubezpieczenia od odpowiedzialności cywilnej w zakresie prowadzonej działalności gospodarczej zgodnej z przedmiotem umowy. </w:t>
      </w:r>
    </w:p>
    <w:p w14:paraId="68329251" w14:textId="77777777" w:rsidR="00CD120F" w:rsidRPr="000D65D9" w:rsidRDefault="00CD120F" w:rsidP="00CD120F">
      <w:pPr>
        <w:numPr>
          <w:ilvl w:val="0"/>
          <w:numId w:val="78"/>
        </w:numPr>
        <w:spacing w:before="60" w:after="0" w:line="276" w:lineRule="auto"/>
        <w:ind w:left="454" w:hanging="454"/>
        <w:jc w:val="both"/>
        <w:rPr>
          <w:rFonts w:ascii="Garamond" w:hAnsi="Garamond"/>
          <w:sz w:val="20"/>
          <w:szCs w:val="20"/>
        </w:rPr>
      </w:pPr>
      <w:r w:rsidRPr="000D65D9">
        <w:rPr>
          <w:rFonts w:ascii="Garamond" w:hAnsi="Garamond"/>
          <w:sz w:val="20"/>
          <w:szCs w:val="20"/>
        </w:rPr>
        <w:t>Wykonawca zobowiązany jest w dniu podpisania umowy przedłożyć zamawiającemu polisę ubezpieczenia wraz z dowodem jej opłacenia.</w:t>
      </w:r>
    </w:p>
    <w:p w14:paraId="77241A38" w14:textId="77777777" w:rsidR="00CD120F" w:rsidRPr="000D65D9" w:rsidRDefault="00CD120F" w:rsidP="00CD120F">
      <w:pPr>
        <w:numPr>
          <w:ilvl w:val="0"/>
          <w:numId w:val="78"/>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przypadku konieczności kontynuacji ubezpieczenia zgodne z ust. 1 Wykonawca zobowiązany jest do przedłożenia Zamawiającemu bez odrębnego wezwania dokumentu potwierdzającego kontynuację ubezpieczenia. </w:t>
      </w:r>
    </w:p>
    <w:p w14:paraId="3F0ECCA8" w14:textId="77777777" w:rsidR="00CD120F" w:rsidRPr="000D65D9" w:rsidRDefault="00CD120F" w:rsidP="00CD120F">
      <w:pPr>
        <w:pStyle w:val="Akapitzlist1"/>
        <w:spacing w:before="120" w:after="120" w:line="276" w:lineRule="auto"/>
        <w:jc w:val="center"/>
        <w:rPr>
          <w:rFonts w:ascii="Garamond" w:hAnsi="Garamond"/>
          <w:b/>
          <w:sz w:val="20"/>
          <w:szCs w:val="20"/>
        </w:rPr>
      </w:pPr>
      <w:r w:rsidRPr="000D65D9">
        <w:rPr>
          <w:rFonts w:ascii="Garamond" w:hAnsi="Garamond"/>
          <w:b/>
          <w:sz w:val="20"/>
          <w:szCs w:val="20"/>
        </w:rPr>
        <w:lastRenderedPageBreak/>
        <w:t>§ 9</w:t>
      </w:r>
    </w:p>
    <w:p w14:paraId="35CE1BAE" w14:textId="77777777" w:rsidR="00CD120F" w:rsidRPr="000D65D9" w:rsidRDefault="00CD120F" w:rsidP="00CD120F">
      <w:pPr>
        <w:numPr>
          <w:ilvl w:val="0"/>
          <w:numId w:val="79"/>
        </w:numPr>
        <w:spacing w:before="60" w:after="0" w:line="276" w:lineRule="auto"/>
        <w:ind w:left="454" w:hanging="454"/>
        <w:jc w:val="both"/>
        <w:rPr>
          <w:rFonts w:ascii="Garamond" w:hAnsi="Garamond"/>
          <w:sz w:val="20"/>
          <w:szCs w:val="20"/>
        </w:rPr>
      </w:pPr>
      <w:r w:rsidRPr="000D65D9">
        <w:rPr>
          <w:rFonts w:ascii="Garamond" w:hAnsi="Garamond"/>
          <w:sz w:val="20"/>
          <w:szCs w:val="20"/>
        </w:rPr>
        <w:t>Za wykonanie przedmiotu umowy uważa się termin, do upływu którego Wykonawca:</w:t>
      </w:r>
    </w:p>
    <w:p w14:paraId="3F08A319" w14:textId="77777777" w:rsidR="00CD120F" w:rsidRPr="000D65D9" w:rsidRDefault="00CD120F" w:rsidP="00CD120F">
      <w:pPr>
        <w:pStyle w:val="Akapitzlist"/>
        <w:numPr>
          <w:ilvl w:val="0"/>
          <w:numId w:val="90"/>
        </w:numPr>
        <w:spacing w:before="60" w:after="0" w:line="276" w:lineRule="auto"/>
        <w:jc w:val="both"/>
        <w:rPr>
          <w:rFonts w:ascii="Garamond" w:hAnsi="Garamond"/>
          <w:sz w:val="20"/>
          <w:szCs w:val="20"/>
        </w:rPr>
      </w:pPr>
      <w:r w:rsidRPr="000D65D9">
        <w:rPr>
          <w:rFonts w:ascii="Garamond" w:hAnsi="Garamond"/>
          <w:sz w:val="20"/>
          <w:szCs w:val="20"/>
        </w:rPr>
        <w:t>ukończył wszystkie prace składające się na przedmiot umowy;</w:t>
      </w:r>
    </w:p>
    <w:p w14:paraId="4965DB76" w14:textId="77777777" w:rsidR="00CD120F" w:rsidRPr="000D65D9" w:rsidRDefault="00CD120F" w:rsidP="00CD120F">
      <w:pPr>
        <w:pStyle w:val="Akapitzlist"/>
        <w:numPr>
          <w:ilvl w:val="0"/>
          <w:numId w:val="90"/>
        </w:numPr>
        <w:spacing w:before="60" w:after="0" w:line="276" w:lineRule="auto"/>
        <w:jc w:val="both"/>
        <w:rPr>
          <w:rFonts w:ascii="Garamond" w:hAnsi="Garamond"/>
          <w:sz w:val="20"/>
          <w:szCs w:val="20"/>
        </w:rPr>
      </w:pPr>
      <w:r w:rsidRPr="000D65D9">
        <w:rPr>
          <w:rFonts w:ascii="Garamond" w:hAnsi="Garamond"/>
          <w:sz w:val="20"/>
          <w:szCs w:val="20"/>
        </w:rPr>
        <w:t>dokonał zgłoszenia gotowości do odbioru końcowego.</w:t>
      </w:r>
    </w:p>
    <w:p w14:paraId="63A10E7D" w14:textId="77777777" w:rsidR="00CD120F" w:rsidRPr="000D65D9" w:rsidRDefault="00CD120F" w:rsidP="00CD120F">
      <w:pPr>
        <w:numPr>
          <w:ilvl w:val="0"/>
          <w:numId w:val="79"/>
        </w:numPr>
        <w:spacing w:before="60" w:after="0" w:line="276" w:lineRule="auto"/>
        <w:ind w:left="454" w:hanging="454"/>
        <w:jc w:val="both"/>
        <w:rPr>
          <w:rFonts w:ascii="Garamond" w:hAnsi="Garamond"/>
          <w:sz w:val="20"/>
          <w:szCs w:val="20"/>
        </w:rPr>
      </w:pPr>
      <w:r w:rsidRPr="000D65D9">
        <w:rPr>
          <w:rFonts w:ascii="Garamond" w:hAnsi="Garamond"/>
          <w:sz w:val="20"/>
          <w:szCs w:val="20"/>
        </w:rPr>
        <w:t>Wykonawca uprawniony jest do zgłoszenia gotowości do odbioru, jeżeli:</w:t>
      </w:r>
    </w:p>
    <w:p w14:paraId="34B5BC55" w14:textId="77777777" w:rsidR="00CD120F" w:rsidRPr="000D65D9" w:rsidRDefault="00CD120F" w:rsidP="00CD120F">
      <w:pPr>
        <w:pStyle w:val="Akapitzlist"/>
        <w:numPr>
          <w:ilvl w:val="0"/>
          <w:numId w:val="95"/>
        </w:numPr>
        <w:spacing w:before="60" w:after="0" w:line="276" w:lineRule="auto"/>
        <w:jc w:val="both"/>
        <w:rPr>
          <w:rFonts w:ascii="Garamond" w:hAnsi="Garamond"/>
          <w:sz w:val="20"/>
          <w:szCs w:val="20"/>
        </w:rPr>
      </w:pPr>
      <w:r w:rsidRPr="000D65D9">
        <w:rPr>
          <w:rFonts w:ascii="Garamond" w:hAnsi="Garamond"/>
          <w:sz w:val="20"/>
          <w:szCs w:val="20"/>
        </w:rPr>
        <w:t>ukończył wszystkie prace składające się na przedmiot umowy;</w:t>
      </w:r>
    </w:p>
    <w:p w14:paraId="3B06EA70" w14:textId="77777777" w:rsidR="00CD120F" w:rsidRPr="000D65D9" w:rsidRDefault="00CD120F" w:rsidP="00CD120F">
      <w:pPr>
        <w:pStyle w:val="Akapitzlist"/>
        <w:numPr>
          <w:ilvl w:val="0"/>
          <w:numId w:val="95"/>
        </w:numPr>
        <w:spacing w:before="60" w:after="0" w:line="276" w:lineRule="auto"/>
        <w:jc w:val="both"/>
        <w:rPr>
          <w:rFonts w:ascii="Garamond" w:hAnsi="Garamond"/>
          <w:sz w:val="20"/>
          <w:szCs w:val="20"/>
        </w:rPr>
      </w:pPr>
      <w:r w:rsidRPr="000D65D9">
        <w:rPr>
          <w:rFonts w:ascii="Garamond" w:hAnsi="Garamond"/>
          <w:sz w:val="20"/>
          <w:szCs w:val="20"/>
        </w:rPr>
        <w:t>przeprowadził wszystkie wymagane próby i badania;</w:t>
      </w:r>
    </w:p>
    <w:p w14:paraId="135C9133" w14:textId="77777777" w:rsidR="00CD120F" w:rsidRPr="000D65D9" w:rsidRDefault="00CD120F" w:rsidP="00CD120F">
      <w:pPr>
        <w:pStyle w:val="Akapitzlist"/>
        <w:numPr>
          <w:ilvl w:val="0"/>
          <w:numId w:val="95"/>
        </w:numPr>
        <w:spacing w:before="60" w:after="0" w:line="276" w:lineRule="auto"/>
        <w:jc w:val="both"/>
        <w:rPr>
          <w:rFonts w:ascii="Garamond" w:hAnsi="Garamond"/>
          <w:sz w:val="20"/>
          <w:szCs w:val="20"/>
        </w:rPr>
      </w:pPr>
      <w:r w:rsidRPr="000D65D9">
        <w:rPr>
          <w:rFonts w:ascii="Garamond" w:hAnsi="Garamond"/>
          <w:sz w:val="20"/>
          <w:szCs w:val="20"/>
        </w:rPr>
        <w:t xml:space="preserve">przedłożył:  </w:t>
      </w:r>
    </w:p>
    <w:p w14:paraId="613B0214" w14:textId="77777777" w:rsidR="00CD120F" w:rsidRPr="000D65D9" w:rsidRDefault="00CD120F" w:rsidP="00CD120F">
      <w:pPr>
        <w:pStyle w:val="Akapitzlist"/>
        <w:numPr>
          <w:ilvl w:val="0"/>
          <w:numId w:val="91"/>
        </w:numPr>
        <w:spacing w:after="40" w:line="276" w:lineRule="auto"/>
        <w:jc w:val="both"/>
        <w:rPr>
          <w:rFonts w:ascii="Garamond" w:hAnsi="Garamond"/>
          <w:sz w:val="20"/>
          <w:szCs w:val="20"/>
        </w:rPr>
      </w:pPr>
      <w:r w:rsidRPr="000D65D9">
        <w:rPr>
          <w:rFonts w:ascii="Garamond" w:hAnsi="Garamond"/>
          <w:sz w:val="20"/>
          <w:szCs w:val="20"/>
        </w:rPr>
        <w:t>tabelę elementów rozliczeniowych,</w:t>
      </w:r>
    </w:p>
    <w:p w14:paraId="2FCBAE15" w14:textId="77777777" w:rsidR="00CD120F" w:rsidRPr="000D65D9" w:rsidRDefault="00CD120F" w:rsidP="00CD120F">
      <w:pPr>
        <w:pStyle w:val="Akapitzlist"/>
        <w:numPr>
          <w:ilvl w:val="0"/>
          <w:numId w:val="91"/>
        </w:numPr>
        <w:spacing w:after="40" w:line="276" w:lineRule="auto"/>
        <w:jc w:val="both"/>
        <w:rPr>
          <w:rFonts w:ascii="Garamond" w:hAnsi="Garamond"/>
          <w:sz w:val="20"/>
          <w:szCs w:val="20"/>
        </w:rPr>
      </w:pPr>
      <w:r w:rsidRPr="000D65D9">
        <w:rPr>
          <w:rFonts w:ascii="Garamond" w:hAnsi="Garamond"/>
          <w:sz w:val="20"/>
          <w:szCs w:val="20"/>
        </w:rPr>
        <w:t>receptury i ustalenia technologiczne,</w:t>
      </w:r>
    </w:p>
    <w:p w14:paraId="33E215ED" w14:textId="77777777" w:rsidR="00CD120F" w:rsidRPr="000D65D9" w:rsidRDefault="00CD120F" w:rsidP="00CD120F">
      <w:pPr>
        <w:pStyle w:val="Akapitzlist"/>
        <w:numPr>
          <w:ilvl w:val="0"/>
          <w:numId w:val="91"/>
        </w:numPr>
        <w:spacing w:after="40" w:line="276" w:lineRule="auto"/>
        <w:jc w:val="both"/>
        <w:rPr>
          <w:rFonts w:ascii="Garamond" w:hAnsi="Garamond"/>
          <w:sz w:val="20"/>
          <w:szCs w:val="20"/>
        </w:rPr>
      </w:pPr>
      <w:r w:rsidRPr="000D65D9">
        <w:rPr>
          <w:rFonts w:ascii="Garamond" w:hAnsi="Garamond"/>
          <w:sz w:val="20"/>
          <w:szCs w:val="20"/>
        </w:rPr>
        <w:t>wyniki badań kontrolnych oraz badań i oznaczeń laboratoryjnych,</w:t>
      </w:r>
    </w:p>
    <w:p w14:paraId="036FE4B7" w14:textId="77777777" w:rsidR="00CD120F" w:rsidRPr="000D65D9" w:rsidRDefault="00CD120F" w:rsidP="00CD120F">
      <w:pPr>
        <w:pStyle w:val="Akapitzlist"/>
        <w:numPr>
          <w:ilvl w:val="0"/>
          <w:numId w:val="91"/>
        </w:numPr>
        <w:spacing w:after="40" w:line="276" w:lineRule="auto"/>
        <w:jc w:val="both"/>
        <w:rPr>
          <w:rFonts w:ascii="Garamond" w:hAnsi="Garamond"/>
          <w:sz w:val="20"/>
          <w:szCs w:val="20"/>
        </w:rPr>
      </w:pPr>
      <w:r w:rsidRPr="000D65D9">
        <w:rPr>
          <w:rFonts w:ascii="Garamond" w:hAnsi="Garamond"/>
          <w:sz w:val="20"/>
          <w:szCs w:val="20"/>
        </w:rPr>
        <w:t>atesty jakościowe i aprobaty techniczne wbudowanych materiałów;</w:t>
      </w:r>
    </w:p>
    <w:p w14:paraId="76A5FC1F" w14:textId="77777777" w:rsidR="00CD120F" w:rsidRPr="000D65D9" w:rsidRDefault="00CD120F" w:rsidP="00CD120F">
      <w:pPr>
        <w:numPr>
          <w:ilvl w:val="0"/>
          <w:numId w:val="79"/>
        </w:numPr>
        <w:spacing w:before="60" w:after="0" w:line="276" w:lineRule="auto"/>
        <w:ind w:left="454" w:hanging="454"/>
        <w:jc w:val="both"/>
        <w:rPr>
          <w:rFonts w:ascii="Garamond" w:hAnsi="Garamond"/>
          <w:sz w:val="20"/>
          <w:szCs w:val="20"/>
        </w:rPr>
      </w:pPr>
      <w:r w:rsidRPr="000D65D9">
        <w:rPr>
          <w:rFonts w:ascii="Garamond" w:hAnsi="Garamond"/>
          <w:sz w:val="20"/>
          <w:szCs w:val="20"/>
        </w:rPr>
        <w:t>Odbiór częściowy i końcowy przeprowadza Zamawiający w ciągu 7 dni od daty otrzymania pisemnego zgłoszenia gotowości do odbioru.</w:t>
      </w:r>
    </w:p>
    <w:p w14:paraId="58C62194" w14:textId="77777777" w:rsidR="00CD120F" w:rsidRPr="000D65D9" w:rsidRDefault="00CD120F" w:rsidP="00CD120F">
      <w:pPr>
        <w:numPr>
          <w:ilvl w:val="0"/>
          <w:numId w:val="7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przypadku braku dopełnienia warunków opisanych w ust. 1 Zamawiający odmówi przystąpienia do odbioru częściowego i  końcowego i zawiadomi Wykonawcę o stwierdzonych brakach. </w:t>
      </w:r>
    </w:p>
    <w:p w14:paraId="44030F65" w14:textId="77777777" w:rsidR="00CD120F" w:rsidRPr="000D65D9" w:rsidRDefault="00CD120F" w:rsidP="00CD120F">
      <w:pPr>
        <w:numPr>
          <w:ilvl w:val="0"/>
          <w:numId w:val="79"/>
        </w:numPr>
        <w:spacing w:before="60" w:after="0" w:line="276" w:lineRule="auto"/>
        <w:ind w:left="454" w:hanging="454"/>
        <w:jc w:val="both"/>
        <w:rPr>
          <w:rFonts w:ascii="Garamond" w:hAnsi="Garamond"/>
          <w:sz w:val="20"/>
          <w:szCs w:val="20"/>
        </w:rPr>
      </w:pPr>
      <w:r w:rsidRPr="000D65D9">
        <w:rPr>
          <w:rFonts w:ascii="Garamond" w:hAnsi="Garamond"/>
          <w:sz w:val="20"/>
          <w:szCs w:val="20"/>
        </w:rPr>
        <w:t>W odbiorze końcowym uczestniczą przedstawiciele Zamawiającego i Wykonawcy. O terminie odbioru Zamawiający zobowiązany jest zawiadomić Wykonawcę co najmniej 2 dni przed dniem rozpoczęcia czynności odbioru.</w:t>
      </w:r>
    </w:p>
    <w:p w14:paraId="44726D5C" w14:textId="77777777" w:rsidR="00CD120F" w:rsidRPr="000D65D9" w:rsidRDefault="00CD120F" w:rsidP="00CD120F">
      <w:pPr>
        <w:pStyle w:val="FR1"/>
        <w:keepNext/>
        <w:widowControl/>
        <w:spacing w:after="120" w:line="276" w:lineRule="auto"/>
        <w:ind w:left="0" w:firstLine="0"/>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10</w:t>
      </w:r>
    </w:p>
    <w:p w14:paraId="74DA29D3" w14:textId="77777777" w:rsidR="00CD120F" w:rsidRPr="000D65D9" w:rsidRDefault="00CD120F" w:rsidP="00CD120F">
      <w:pPr>
        <w:keepNext/>
        <w:numPr>
          <w:ilvl w:val="0"/>
          <w:numId w:val="80"/>
        </w:numPr>
        <w:spacing w:before="60" w:after="0" w:line="276" w:lineRule="auto"/>
        <w:ind w:left="454" w:hanging="454"/>
        <w:jc w:val="both"/>
        <w:rPr>
          <w:rFonts w:ascii="Garamond" w:hAnsi="Garamond"/>
          <w:sz w:val="20"/>
          <w:szCs w:val="20"/>
        </w:rPr>
      </w:pPr>
      <w:r w:rsidRPr="000D65D9">
        <w:rPr>
          <w:rFonts w:ascii="Garamond" w:hAnsi="Garamond"/>
          <w:sz w:val="20"/>
          <w:szCs w:val="20"/>
        </w:rPr>
        <w:t>Z czynności odbioru zostanie sporządzony protokół, który zawierać będzie wszystkie ustalenia i zalecenia poczynione w trakcie odbioru.</w:t>
      </w:r>
    </w:p>
    <w:p w14:paraId="708387D3" w14:textId="77777777" w:rsidR="00CD120F" w:rsidRPr="000D65D9" w:rsidRDefault="00CD120F" w:rsidP="00CD120F">
      <w:pPr>
        <w:numPr>
          <w:ilvl w:val="0"/>
          <w:numId w:val="80"/>
        </w:numPr>
        <w:spacing w:before="60" w:after="0" w:line="276" w:lineRule="auto"/>
        <w:ind w:left="454" w:hanging="454"/>
        <w:jc w:val="both"/>
        <w:rPr>
          <w:rFonts w:ascii="Garamond" w:hAnsi="Garamond"/>
          <w:sz w:val="20"/>
          <w:szCs w:val="20"/>
        </w:rPr>
      </w:pPr>
      <w:r w:rsidRPr="000D65D9">
        <w:rPr>
          <w:rFonts w:ascii="Garamond" w:hAnsi="Garamond"/>
          <w:sz w:val="20"/>
          <w:szCs w:val="20"/>
        </w:rPr>
        <w:t>W przypadku stwierdzenia podczas odbioru końcowego robót usterek, w protokole, o którym mowa w ust. 1 Zamawiający wskaże Wykonawcy usterki do usunięcia oraz wyznaczy termin na ich usunięcie.</w:t>
      </w:r>
    </w:p>
    <w:p w14:paraId="00FE9361" w14:textId="77777777" w:rsidR="00CD120F" w:rsidRPr="000D65D9" w:rsidRDefault="00CD120F" w:rsidP="00CD120F">
      <w:pPr>
        <w:numPr>
          <w:ilvl w:val="0"/>
          <w:numId w:val="80"/>
        </w:numPr>
        <w:spacing w:before="60" w:after="0" w:line="276" w:lineRule="auto"/>
        <w:ind w:left="454" w:hanging="454"/>
        <w:jc w:val="both"/>
        <w:rPr>
          <w:rFonts w:ascii="Garamond" w:hAnsi="Garamond"/>
          <w:sz w:val="20"/>
          <w:szCs w:val="20"/>
        </w:rPr>
      </w:pPr>
      <w:r w:rsidRPr="000D65D9">
        <w:rPr>
          <w:rFonts w:ascii="Garamond" w:hAnsi="Garamond"/>
          <w:sz w:val="20"/>
          <w:szCs w:val="20"/>
        </w:rPr>
        <w:t>Po upływie terminu na usunięcie usterek, Zamawiający w terminie 14 dni dokona odbioru końcowego robót z uwzględnieniem usuniętych usterek.</w:t>
      </w:r>
    </w:p>
    <w:p w14:paraId="4168AF1A" w14:textId="77777777" w:rsidR="00CD120F" w:rsidRPr="000D65D9" w:rsidRDefault="00CD120F" w:rsidP="00CD120F">
      <w:pPr>
        <w:numPr>
          <w:ilvl w:val="0"/>
          <w:numId w:val="80"/>
        </w:numPr>
        <w:spacing w:before="60" w:after="0" w:line="276" w:lineRule="auto"/>
        <w:ind w:left="454" w:hanging="454"/>
        <w:jc w:val="both"/>
        <w:rPr>
          <w:rFonts w:ascii="Garamond" w:hAnsi="Garamond"/>
          <w:sz w:val="20"/>
          <w:szCs w:val="20"/>
        </w:rPr>
      </w:pPr>
      <w:r w:rsidRPr="000D65D9">
        <w:rPr>
          <w:rFonts w:ascii="Garamond" w:hAnsi="Garamond"/>
          <w:sz w:val="20"/>
          <w:szCs w:val="20"/>
        </w:rPr>
        <w:t>Jeżeli w toku czynności odbioru zostanie stwierdzone, że przedmiot odbioru nie osiągnął gotowości do odbioru z powodu nie zakończenia robót, Zamawiający odmówi odbioru z winy Wykonawcy.</w:t>
      </w:r>
    </w:p>
    <w:p w14:paraId="6812617E" w14:textId="77777777" w:rsidR="00CD120F" w:rsidRPr="000D65D9" w:rsidRDefault="00CD120F" w:rsidP="00CD120F">
      <w:pPr>
        <w:numPr>
          <w:ilvl w:val="0"/>
          <w:numId w:val="80"/>
        </w:numPr>
        <w:spacing w:before="60" w:after="0" w:line="276" w:lineRule="auto"/>
        <w:ind w:left="454" w:hanging="454"/>
        <w:jc w:val="both"/>
        <w:rPr>
          <w:rFonts w:ascii="Garamond" w:hAnsi="Garamond"/>
          <w:sz w:val="20"/>
          <w:szCs w:val="20"/>
        </w:rPr>
      </w:pPr>
      <w:r w:rsidRPr="000D65D9">
        <w:rPr>
          <w:rFonts w:ascii="Garamond" w:hAnsi="Garamond"/>
          <w:sz w:val="20"/>
          <w:szCs w:val="20"/>
        </w:rPr>
        <w:t>Jeżeli w toku czynności odbioru końcowego przedmiotu umowy zostaną stwierdzone wady:</w:t>
      </w:r>
    </w:p>
    <w:p w14:paraId="24331D67" w14:textId="77777777" w:rsidR="00CD120F" w:rsidRPr="000D65D9" w:rsidRDefault="00CD120F" w:rsidP="00CD120F">
      <w:pPr>
        <w:numPr>
          <w:ilvl w:val="0"/>
          <w:numId w:val="81"/>
        </w:numPr>
        <w:spacing w:after="40" w:line="276" w:lineRule="auto"/>
        <w:ind w:left="964" w:hanging="454"/>
        <w:jc w:val="both"/>
        <w:rPr>
          <w:rFonts w:ascii="Garamond" w:hAnsi="Garamond"/>
          <w:sz w:val="20"/>
          <w:szCs w:val="20"/>
        </w:rPr>
      </w:pPr>
      <w:r w:rsidRPr="000D65D9">
        <w:rPr>
          <w:rFonts w:ascii="Garamond" w:hAnsi="Garamond"/>
          <w:sz w:val="20"/>
          <w:szCs w:val="20"/>
        </w:rPr>
        <w:t xml:space="preserve">nadające się do usunięcia, Zamawiający zażąda usunięcia wad, wyznaczając odpowiedni termin; fakt usunięcia wad zostanie stwierdzony protokolarnie; </w:t>
      </w:r>
    </w:p>
    <w:p w14:paraId="57FBD135" w14:textId="77777777" w:rsidR="00CD120F" w:rsidRPr="000D65D9" w:rsidRDefault="00CD120F" w:rsidP="00CD120F">
      <w:pPr>
        <w:numPr>
          <w:ilvl w:val="0"/>
          <w:numId w:val="81"/>
        </w:numPr>
        <w:spacing w:after="40" w:line="276" w:lineRule="auto"/>
        <w:ind w:left="964" w:hanging="454"/>
        <w:jc w:val="both"/>
        <w:rPr>
          <w:rFonts w:ascii="Garamond" w:hAnsi="Garamond"/>
          <w:sz w:val="20"/>
          <w:szCs w:val="20"/>
        </w:rPr>
      </w:pPr>
      <w:r w:rsidRPr="000D65D9">
        <w:rPr>
          <w:rFonts w:ascii="Garamond" w:hAnsi="Garamond"/>
          <w:sz w:val="20"/>
          <w:szCs w:val="20"/>
        </w:rPr>
        <w:t>nie nadające się do usunięcia, Zamawiający może:</w:t>
      </w:r>
    </w:p>
    <w:p w14:paraId="7295C175" w14:textId="77777777" w:rsidR="00CD120F" w:rsidRPr="000D65D9" w:rsidRDefault="00CD120F" w:rsidP="00CD120F">
      <w:pPr>
        <w:numPr>
          <w:ilvl w:val="0"/>
          <w:numId w:val="66"/>
        </w:numPr>
        <w:tabs>
          <w:tab w:val="left" w:pos="180"/>
          <w:tab w:val="left" w:pos="426"/>
        </w:tabs>
        <w:spacing w:after="0" w:line="276" w:lineRule="auto"/>
        <w:ind w:left="1475" w:hanging="454"/>
        <w:jc w:val="both"/>
        <w:textAlignment w:val="baseline"/>
        <w:rPr>
          <w:rFonts w:ascii="Garamond" w:hAnsi="Garamond"/>
          <w:sz w:val="20"/>
          <w:szCs w:val="20"/>
        </w:rPr>
      </w:pPr>
      <w:r w:rsidRPr="000D65D9">
        <w:rPr>
          <w:rFonts w:ascii="Garamond" w:hAnsi="Garamond"/>
          <w:sz w:val="20"/>
          <w:szCs w:val="20"/>
        </w:rPr>
        <w:t>jeżeli wady umożliwiają użytkowanie przedmiotu umowy zgodnie z przeznaczeniem – obniżyć wynagrodzenie Wykonawcy odpowiednio do utraconej wartości użytkowej i technicznej przedmiotu umowy,</w:t>
      </w:r>
    </w:p>
    <w:p w14:paraId="762B9239" w14:textId="77777777" w:rsidR="00CD120F" w:rsidRPr="000D65D9" w:rsidRDefault="00CD120F" w:rsidP="00CD120F">
      <w:pPr>
        <w:numPr>
          <w:ilvl w:val="0"/>
          <w:numId w:val="66"/>
        </w:numPr>
        <w:tabs>
          <w:tab w:val="left" w:pos="180"/>
          <w:tab w:val="left" w:pos="426"/>
        </w:tabs>
        <w:spacing w:after="0" w:line="276" w:lineRule="auto"/>
        <w:ind w:left="1475" w:hanging="454"/>
        <w:jc w:val="both"/>
        <w:textAlignment w:val="baseline"/>
        <w:rPr>
          <w:rFonts w:ascii="Garamond" w:hAnsi="Garamond"/>
          <w:sz w:val="20"/>
          <w:szCs w:val="20"/>
        </w:rPr>
      </w:pPr>
      <w:r w:rsidRPr="000D65D9">
        <w:rPr>
          <w:rFonts w:ascii="Garamond" w:hAnsi="Garamond"/>
          <w:sz w:val="20"/>
          <w:szCs w:val="20"/>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00958421" w14:textId="77777777" w:rsidR="00CD120F" w:rsidRPr="000D65D9" w:rsidRDefault="00CD120F" w:rsidP="00CD120F">
      <w:pPr>
        <w:pStyle w:val="FR1"/>
        <w:widowControl/>
        <w:spacing w:after="120" w:line="276" w:lineRule="auto"/>
        <w:ind w:left="0" w:firstLine="0"/>
        <w:jc w:val="center"/>
        <w:outlineLvl w:val="0"/>
        <w:rPr>
          <w:rFonts w:ascii="Garamond" w:hAnsi="Garamond" w:cs="Times New Roman"/>
          <w:b/>
          <w:noProof w:val="0"/>
          <w:sz w:val="20"/>
          <w:szCs w:val="20"/>
        </w:rPr>
      </w:pPr>
      <w:r w:rsidRPr="000D65D9">
        <w:rPr>
          <w:rFonts w:ascii="Garamond" w:hAnsi="Garamond" w:cs="Times New Roman"/>
          <w:b/>
          <w:noProof w:val="0"/>
          <w:sz w:val="20"/>
          <w:szCs w:val="20"/>
        </w:rPr>
        <w:t>§ 11</w:t>
      </w:r>
    </w:p>
    <w:p w14:paraId="02FA9D5D" w14:textId="77777777" w:rsidR="00CD120F" w:rsidRPr="000D65D9" w:rsidRDefault="00CD120F" w:rsidP="00CD120F">
      <w:pPr>
        <w:numPr>
          <w:ilvl w:val="0"/>
          <w:numId w:val="99"/>
        </w:numPr>
        <w:spacing w:before="60" w:after="0" w:line="276" w:lineRule="auto"/>
        <w:jc w:val="both"/>
        <w:rPr>
          <w:rFonts w:ascii="Garamond" w:hAnsi="Garamond"/>
          <w:sz w:val="20"/>
          <w:szCs w:val="20"/>
        </w:rPr>
      </w:pPr>
      <w:r w:rsidRPr="000D65D9">
        <w:rPr>
          <w:rFonts w:ascii="Garamond" w:hAnsi="Garamond"/>
          <w:sz w:val="20"/>
          <w:szCs w:val="20"/>
        </w:rPr>
        <w:t>Na roboty budowlane będące przedmiotem niniejszej umowy Wykonawca udziela Zamawiającemu rękojmi i gwarancji jakości na okres 60 miesięcy.</w:t>
      </w:r>
    </w:p>
    <w:p w14:paraId="6373B52D"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Bieg okresu gwarancji rozpoczyna się w dniu następnym licząc od dnia odbioru końcowego robót lub od daty potwierdzenia usunięcia wad stwierdzonych przy odbiorze końcowym przedmiotu umowy.</w:t>
      </w:r>
    </w:p>
    <w:p w14:paraId="68FA741E"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W okresie gwarancji i rękojmi wszelkie przeglądy, naprawy lub wymiany objęte gwarancją lub rękojmią dokonywane są w ramach wynagrodzenia brutto określonego w § 4 ust 1 Zamawiający nie ponosi jakichkolwiek kosztów związanych z naprawami lub wymianami.</w:t>
      </w:r>
    </w:p>
    <w:p w14:paraId="6B45A2A6"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lastRenderedPageBreak/>
        <w:t>Czas gwarancji sprzętu i urządzeń zamontowanych w pomieszczeniach przedłuża się o czas wykonania napraw od zgłoszenia wady do momentu oddania urządzenia do użytkowania Zamawiającemu.</w:t>
      </w:r>
    </w:p>
    <w:p w14:paraId="697DAEE4"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Gwarancja na roboty obejmuje całość prac budowlanych i wszystkie instalacje. </w:t>
      </w:r>
    </w:p>
    <w:p w14:paraId="15AB52F2"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Jeżeli producent udziela dłuższej gwarancji na materiały i urządzenia zastosowane do wykonania przedmiotu umowy, obowiązuje gwarancja producenta. Wykonawca przekaże Zamawiającemu dokumenty gwarancyjne na zastosowane materiały i urządzenia, wystawione przez producentów/dostawców / sprzedawców, jako załącznik do protokołu odbioru końcowego robót.</w:t>
      </w:r>
    </w:p>
    <w:p w14:paraId="6899D9E4"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Wykonawca ponosi odpowiedzialność z tytułu gwarancji za:</w:t>
      </w:r>
    </w:p>
    <w:p w14:paraId="7148E0B5" w14:textId="77777777" w:rsidR="00CD120F" w:rsidRPr="000D65D9" w:rsidRDefault="00CD120F" w:rsidP="00CD120F">
      <w:pPr>
        <w:pStyle w:val="Akapitzlist"/>
        <w:numPr>
          <w:ilvl w:val="0"/>
          <w:numId w:val="93"/>
        </w:numPr>
        <w:tabs>
          <w:tab w:val="left" w:pos="360"/>
        </w:tabs>
        <w:spacing w:before="60" w:after="0" w:line="276" w:lineRule="auto"/>
        <w:jc w:val="both"/>
        <w:rPr>
          <w:rFonts w:ascii="Garamond" w:hAnsi="Garamond"/>
          <w:sz w:val="20"/>
          <w:szCs w:val="20"/>
        </w:rPr>
      </w:pPr>
      <w:r w:rsidRPr="000D65D9">
        <w:rPr>
          <w:rFonts w:ascii="Garamond" w:hAnsi="Garamond"/>
          <w:sz w:val="20"/>
          <w:szCs w:val="20"/>
        </w:rPr>
        <w:t>wady fizyczne zmniejszające wartość użytkową, techniczną i estetyczną wykonanych robót;</w:t>
      </w:r>
    </w:p>
    <w:p w14:paraId="13E17AA4" w14:textId="77777777" w:rsidR="00CD120F" w:rsidRPr="000D65D9" w:rsidRDefault="00CD120F" w:rsidP="00CD120F">
      <w:pPr>
        <w:pStyle w:val="Akapitzlist"/>
        <w:numPr>
          <w:ilvl w:val="0"/>
          <w:numId w:val="93"/>
        </w:numPr>
        <w:tabs>
          <w:tab w:val="left" w:pos="360"/>
        </w:tabs>
        <w:spacing w:before="60" w:after="0" w:line="276" w:lineRule="auto"/>
        <w:jc w:val="both"/>
        <w:rPr>
          <w:rFonts w:ascii="Garamond" w:hAnsi="Garamond"/>
          <w:sz w:val="20"/>
          <w:szCs w:val="20"/>
        </w:rPr>
      </w:pPr>
      <w:r w:rsidRPr="000D65D9">
        <w:rPr>
          <w:rFonts w:ascii="Garamond" w:hAnsi="Garamond"/>
          <w:sz w:val="20"/>
          <w:szCs w:val="20"/>
        </w:rPr>
        <w:t>usunięcie wad i usterek, stwierdzonych w toku czynności odbioru i ujawnionych w okresie gwarancji.</w:t>
      </w:r>
    </w:p>
    <w:p w14:paraId="4C2A94DC"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przypadku ujawnienia w okresie gwarancji wad lub usterek, Zamawiający poinformuje o tym Wykonawcę na piśmie, wyznaczając mu termin do ich usunięcia. </w:t>
      </w:r>
    </w:p>
    <w:p w14:paraId="189D8701"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Roszczenia z tytułu rękojmi mogą być dochodzone także po upływie terminu rękojmi, jeżeli Zamawiający zgłosi Wykonawcy istnienie wad w okresie rękojmi.</w:t>
      </w:r>
    </w:p>
    <w:p w14:paraId="6E50E4FD" w14:textId="336D76D0"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Wady ujawnione w okresie rękojmi będą kwalifikowane przy udziale stron niniejszej umowy oraz prawidłowo ocenione pod względem przyczyn ich powstania według stanu na dzień sporządzenia protokołu. Zamawiający powiadomi Wykonawcę o terminie i miejscu kwalifikacji wad w terminie </w:t>
      </w:r>
      <w:r w:rsidR="00F24E2C" w:rsidRPr="000D65D9">
        <w:rPr>
          <w:rFonts w:ascii="Garamond" w:hAnsi="Garamond"/>
          <w:sz w:val="20"/>
          <w:szCs w:val="20"/>
        </w:rPr>
        <w:t>7</w:t>
      </w:r>
      <w:r w:rsidRPr="000D65D9">
        <w:rPr>
          <w:rFonts w:ascii="Garamond" w:hAnsi="Garamond"/>
          <w:sz w:val="20"/>
          <w:szCs w:val="20"/>
        </w:rPr>
        <w:t xml:space="preserve"> dni przed dokonaniem oględzin. Protokół z komisyjnego zakwalifikowania wad otrzyma Wykonawca bezpośrednio po zakończeniu działania komisji. </w:t>
      </w:r>
    </w:p>
    <w:p w14:paraId="306D9D85"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Terminy usunięcia ujawnionych wad i usterek na roboty budowlane i instalacyjne będzie określał Zamawiający, biorąc pod uwagę niezbędny czas i techniczne możliwości ich usunięcia, dokonując odpowiedniego zapisu w protokole. </w:t>
      </w:r>
    </w:p>
    <w:p w14:paraId="7840C876"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przypadku nie usunięcia wad lub usterek w wyznaczonym przez Zamawiającego terminie, Zamawiający może naliczyć karę umowną zgodnie z § 14 niniejszej umowy. </w:t>
      </w:r>
    </w:p>
    <w:p w14:paraId="68574C34"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Nie usunięcie wad lub usterek w terminie wskazanym przez Zamawiającego, daje Zamawiającemu prawo powierzenia ich usunięcia podmiotowi trzeciemu. Kosztem usunięcia tych wad zostanie obciążony Wykonawca. </w:t>
      </w:r>
    </w:p>
    <w:p w14:paraId="7813521C"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Odbiór pogwarancyjny odbędzie się na wniosek Zamawiającego. Termin odbioru Zamawiający zobowiązany jest wyznaczyć przed upływem okresu gwarancji i zawiadomić o nim Wykonawcę co najmniej 7 dni przed wyznaczoną datą odbioru. Protokół odbioru pogwarancyjnego sporządza Zamawiający i doręcza go Wykonawcy w dniu dokonania odbioru. W przypadku stwierdzenia wad lub usterek Wykonawca zobowiązuje się do usunięcia tych wad lub usterek w terminie określonym w protokole. Koszty naprawy wad i usterek ujawnionych przy odbiorze i spisanych w protokole ponosi Wykonawca. </w:t>
      </w:r>
    </w:p>
    <w:p w14:paraId="1841F99B"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Po usunięciu wszystkich stwierdzonych usterek, Zamawiający podpisze protokół odbioru pogwarancyjnego.</w:t>
      </w:r>
    </w:p>
    <w:p w14:paraId="3611657C" w14:textId="77777777" w:rsidR="00CD120F" w:rsidRPr="000D65D9" w:rsidRDefault="00CD120F" w:rsidP="00CD120F">
      <w:pPr>
        <w:numPr>
          <w:ilvl w:val="0"/>
          <w:numId w:val="99"/>
        </w:numPr>
        <w:spacing w:before="60" w:after="0" w:line="276" w:lineRule="auto"/>
        <w:ind w:left="454" w:hanging="454"/>
        <w:jc w:val="both"/>
        <w:rPr>
          <w:rFonts w:ascii="Garamond" w:hAnsi="Garamond"/>
          <w:sz w:val="20"/>
          <w:szCs w:val="20"/>
        </w:rPr>
      </w:pPr>
      <w:r w:rsidRPr="000D65D9">
        <w:rPr>
          <w:rFonts w:ascii="Garamond" w:hAnsi="Garamond"/>
          <w:sz w:val="20"/>
          <w:szCs w:val="20"/>
        </w:rPr>
        <w:t>Jeżeli Wykonawca nie usunie wad w terminie określonym przez Zamawiającego, Zamawiający może zlecić usunięcie ich stronie trzeciej na koszt Wykonawcy.</w:t>
      </w:r>
    </w:p>
    <w:p w14:paraId="546F0609" w14:textId="77777777" w:rsidR="00CD120F" w:rsidRPr="000D65D9"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12</w:t>
      </w:r>
    </w:p>
    <w:p w14:paraId="424765C1"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Wykonawca oświadcza, że przedmiot umowy będzie wykonywał osobiście / osobiście i za pomocą podwykonawców.</w:t>
      </w:r>
    </w:p>
    <w:p w14:paraId="481778D3"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Następujący zakres robót Wykonawca powierzy do wykonania podwykonawcom: ………………………………………….</w:t>
      </w:r>
    </w:p>
    <w:p w14:paraId="47831D14"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0BFF6DB9"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121036F"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lastRenderedPageBreak/>
        <w:t>Zamawiający w terminie 7 dni, od daty wpływu do Zamawiającego, zgłasza w formie pisemnej zastrzeżenia do projektu umowy o podwykonawstwo której przedmiotem są roboty budowlane gdy:</w:t>
      </w:r>
    </w:p>
    <w:p w14:paraId="4A8DA020"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zapisy umowy nie spełniają wymagań określonych w specyfikacji warunków zamówienia;</w:t>
      </w:r>
    </w:p>
    <w:p w14:paraId="3644CD8F"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zakres robót budowlanych, dostaw lub usług powierzonych podwykonawcy nie jest tożsamy z umową między Zamawiającym a Wykonawcą;</w:t>
      </w:r>
    </w:p>
    <w:p w14:paraId="088EA9F0"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641A1E7F"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termin wykonania umowy o podwykonawstwo wykracza poza termin wykonania wskazany w § 2 ust. 1;</w:t>
      </w:r>
    </w:p>
    <w:p w14:paraId="5910E4D2"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umowa zawiera zapisy uzależniające dokonanie zapłaty na rzecz podwykonawcy od zapłaty przez Zamawiającego należności Wykonawcy;</w:t>
      </w:r>
    </w:p>
    <w:p w14:paraId="782741B3"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umowa zawiera zapisy dotyczące sposobu rozliczeń za wykonane roboty, uniemożliwiającego rozliczenie tych robót pomiędzy Zamawiającym a Wykonawcą na podstawie umowy;</w:t>
      </w:r>
    </w:p>
    <w:p w14:paraId="15106212"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umowa nie zawiera uregulowań dotyczących zawierania umów na roboty budowlane, dostawy lub usługi z dalszymi podwykonawcami, w szczególności zapisów warunkujących podpisanie tych umów od ich akceptacji i zgody Wykonawcy oraz wymogów zatrudnienia przez podwykonawcę i dalszych podwykonawców osób o których mowa w § 15 ust 7 na umowę o pracę;</w:t>
      </w:r>
    </w:p>
    <w:p w14:paraId="308F11B3"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Wynagrodzenie przewidziane dla podwykonawcy jest wyższe od wartości tego samego zakresu robót przedstawionego w kosztorysie przedstawionym przez Wykonawcę;</w:t>
      </w:r>
    </w:p>
    <w:p w14:paraId="7BA6CC9A"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zasady i termin udzielania gwarancji lub rękojmi w umowie o podwykonawstwo są sprzeczne z zasadami wynikającymi z umowy między Zamawiającym a Wykonawcą,</w:t>
      </w:r>
    </w:p>
    <w:p w14:paraId="49042236" w14:textId="77777777" w:rsidR="00CD120F" w:rsidRPr="000D65D9" w:rsidRDefault="00CD120F" w:rsidP="00CD120F">
      <w:pPr>
        <w:numPr>
          <w:ilvl w:val="0"/>
          <w:numId w:val="84"/>
        </w:numPr>
        <w:spacing w:after="40" w:line="276" w:lineRule="auto"/>
        <w:ind w:left="964" w:hanging="454"/>
        <w:jc w:val="both"/>
        <w:rPr>
          <w:rFonts w:ascii="Garamond" w:hAnsi="Garamond"/>
          <w:sz w:val="20"/>
          <w:szCs w:val="20"/>
        </w:rPr>
      </w:pPr>
      <w:r w:rsidRPr="000D65D9">
        <w:rPr>
          <w:rFonts w:ascii="Garamond" w:hAnsi="Garamond"/>
          <w:sz w:val="20"/>
          <w:szCs w:val="20"/>
        </w:rPr>
        <w:t xml:space="preserve"> zawiera ona postanowienia niezgodne z art. 463 PZP.</w:t>
      </w:r>
    </w:p>
    <w:p w14:paraId="3EA14B9B"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Niezgłoszenie w formie pisemnej zastrzeżeń do przedłożonego projektu umowy o podwykonawstwo, której przedmiotem są roboty budowlane, w terminie wskazanym w ust. 5, uważa się za akceptację projektu umowy przez Zamawiającego.</w:t>
      </w:r>
    </w:p>
    <w:p w14:paraId="4CDE58EB"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Wykonawca, podwykonawca lub dalszy podwykonawca zamówienia na roboty budowlane przedkłada Zamawiającemu poświadczoną (przez siebie) za zgodność z oryginałem kopię zawartej umowy, o podwykonawstwo której przedmiotem są roboty budowlane, w terminie 7 dni od dnia jej zawarcia.</w:t>
      </w:r>
    </w:p>
    <w:p w14:paraId="09060086"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Zamawiający w terminie 7 dni, zgłasza w formie pisemnej sprzeciw do przedłożonej umowy o podwykonawstwo, której przedmiotem są roboty budowlane, w przypadkach, o których mowa w ust. 5.</w:t>
      </w:r>
    </w:p>
    <w:p w14:paraId="464EBD4A"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Niezgłoszenie w formie pisemnej sprzeciwu do przedłożonej umowy o podwykonawstwo, której przedmiotem są roboty budowlane w terminie określonym w ust. 8, uważa się za akceptację umowy przez Zamawiającego.</w:t>
      </w:r>
    </w:p>
    <w:p w14:paraId="55C0AAF4"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wskazanej w § 4 ust. 1 niniejszej umowy. Wyłączenie nie dotyczy umów o podwykonawstwo o wartości większej niż 50 000 zł. </w:t>
      </w:r>
    </w:p>
    <w:p w14:paraId="5B6B4222"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podwykonawca lub dalszy podwykonawca zamówienia na roboty budowlane przedkłada Zamawiającemu poświadczoną (przez siebie) za zgodność z oryginałem kopię każdej zmiany umowy o podwykonawstwo której przedmiotem są roboty budowlane, w terminie 7 dni od dnia jej zawarcia </w:t>
      </w:r>
    </w:p>
    <w:p w14:paraId="3CD4F6FB"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W przypadku, o którym mowa w ust. 10, jeżeli termin zapłaty wynagrodzenia jest dłuższy niż 30 dni, Zamawiający poinformuje o tym Wykonawcę i wezwie go do doprowadzenia do zmiany tej umowy pod rygorem wystąpienia o zapłatę kary umownej.</w:t>
      </w:r>
    </w:p>
    <w:p w14:paraId="5113D2D9"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Zapisy ust. 5 – 12 stosuje się odpowiednio do zmian umów o podwykonawstwo.</w:t>
      </w:r>
    </w:p>
    <w:p w14:paraId="008CBC9B"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w:t>
      </w:r>
      <w:r w:rsidRPr="000D65D9">
        <w:rPr>
          <w:rFonts w:ascii="Garamond" w:hAnsi="Garamond"/>
          <w:sz w:val="20"/>
          <w:szCs w:val="20"/>
        </w:rPr>
        <w:lastRenderedPageBreak/>
        <w:t xml:space="preserve">się od obowiązku zapłaty odpowiednio przez Wykonawcę, podwykonawcę lub dalszego podwykonawcę zamówienia na roboty budowlane. </w:t>
      </w:r>
    </w:p>
    <w:p w14:paraId="322C3DC2"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płatności/złożonej do depozytu. </w:t>
      </w:r>
    </w:p>
    <w:p w14:paraId="6649FED6"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Zamawiający dokona bezpośredniej płatności na rzecz podwykonawcy lub dalszego podwykonawcy w terminie 14 dni od dnia uznania płatności bezpośredniej za uzasadnioną.</w:t>
      </w:r>
    </w:p>
    <w:p w14:paraId="3FC24866"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Odpowiedzialność Zamawiającego wobec podwykonawcy lub dalszego podwykonawcy z tytułu płatności bezpośrednich za wykonanie robót budowlanych jest ograniczona do wysokości kwoty należności za wykonanie tych robót budowlanych, wynikającej z umowy. </w:t>
      </w:r>
    </w:p>
    <w:p w14:paraId="1B603B63"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lub rachunku wyłącznie kwotę należną na podstawie cen jednostkowych określonych umową.</w:t>
      </w:r>
    </w:p>
    <w:p w14:paraId="55D2FFA2"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Wykonawca odpowiada za działania i zaniechania podwykonawców, dalszych podwykonawców, ich przedstawicieli lub pracowników jak za swoje własne. Wykonawca zobowiązany jest do koordynacji prac realizowanych przez podwykonawców. Wykonanie robót przez podwykonawców nie zwalnia Wykonawcy od odpowiedzialności i zobowiązań wynikających z warunków niniejszej umowy. Wykonawca, zlecając roboty podwykonawcom, zobowiązany jest bezwzględnie przestrzegać przepisów wynikających z art. 647¹ Kodeksu Cywilnego. Zamawiającemu przysługuje prawo żądania od Wykonawcy zmiany podwykonawcy, jeżeli ten realizuje roboty w sposób wadliwy, niezgodny z założeniami i przepisami.</w:t>
      </w:r>
    </w:p>
    <w:p w14:paraId="1AA5CC4F" w14:textId="77777777" w:rsidR="00CD120F" w:rsidRPr="000D65D9" w:rsidRDefault="00CD120F" w:rsidP="00CD120F">
      <w:pPr>
        <w:numPr>
          <w:ilvl w:val="0"/>
          <w:numId w:val="83"/>
        </w:numPr>
        <w:spacing w:before="60" w:after="0" w:line="276" w:lineRule="auto"/>
        <w:ind w:left="454" w:hanging="454"/>
        <w:jc w:val="both"/>
        <w:rPr>
          <w:rFonts w:ascii="Garamond" w:hAnsi="Garamond"/>
          <w:sz w:val="20"/>
          <w:szCs w:val="20"/>
        </w:rPr>
      </w:pPr>
      <w:r w:rsidRPr="000D65D9">
        <w:rPr>
          <w:rFonts w:ascii="Garamond" w:hAnsi="Garamond"/>
          <w:sz w:val="20"/>
          <w:szCs w:val="20"/>
        </w:rPr>
        <w:t>Zmiana podwykonawcy lub dalszego podwykonawcy w zakresie wykonania robót budowlanych stanowiących przedmiot umowy nie stanowi zmiany umowy, ale jest wymagana pisemna zgoda Zamawiającego na zmianę podwykonawcy lub dalszego podwykonawcy, wyrażona poprzez akceptację umowy o podwykonawstwo.</w:t>
      </w:r>
    </w:p>
    <w:p w14:paraId="659BC019" w14:textId="77777777" w:rsidR="00CD120F" w:rsidRPr="000D65D9"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13</w:t>
      </w:r>
    </w:p>
    <w:p w14:paraId="6E775D5F" w14:textId="098563CF" w:rsidR="00CD120F" w:rsidRPr="000D65D9" w:rsidRDefault="00CD120F" w:rsidP="004079B0">
      <w:pPr>
        <w:numPr>
          <w:ilvl w:val="0"/>
          <w:numId w:val="69"/>
        </w:numPr>
        <w:spacing w:before="60" w:after="0" w:line="276" w:lineRule="auto"/>
        <w:jc w:val="both"/>
        <w:rPr>
          <w:rFonts w:ascii="Garamond" w:hAnsi="Garamond"/>
          <w:sz w:val="20"/>
          <w:szCs w:val="20"/>
        </w:rPr>
      </w:pPr>
      <w:r w:rsidRPr="000D65D9">
        <w:rPr>
          <w:rFonts w:ascii="Garamond" w:hAnsi="Garamond"/>
          <w:sz w:val="20"/>
          <w:szCs w:val="20"/>
        </w:rPr>
        <w:t xml:space="preserve">Zamawiający, stosownie do zapisów art. 95 ust. 1 ustawy Prawo zamówień publicznych wymaga zatrudnienia przez wykonawcę, podwykonawcę lub dalszego podwykonawcę na podstawie stosunku pracy osób wykonujących pracę w rozumieniu art. 22 § 1 ustawy z dnia 26 czerwca 1974 r. Kodeks pracy. Zobowiązanie do ww. zatrudnienia dotyczy osób, które w ramach realizacji zamówienia będą wykonywać czynności związane z wykonywaniem robót </w:t>
      </w:r>
      <w:r w:rsidRPr="000D65D9">
        <w:rPr>
          <w:rFonts w:ascii="Garamond" w:hAnsi="Garamond"/>
          <w:sz w:val="20"/>
          <w:szCs w:val="20"/>
          <w:u w:val="single"/>
        </w:rPr>
        <w:t xml:space="preserve">W szczególności następujących czynności: </w:t>
      </w:r>
      <w:r w:rsidR="004079B0" w:rsidRPr="000D65D9">
        <w:rPr>
          <w:rFonts w:ascii="Garamond" w:hAnsi="Garamond" w:cs="Open Sans"/>
          <w:sz w:val="20"/>
          <w:szCs w:val="20"/>
          <w:u w:val="single"/>
        </w:rPr>
        <w:t>wykonanie robót elektrycznych, sanitarnych, budowlanych (elewacyjnych)</w:t>
      </w:r>
      <w:r w:rsidRPr="000D65D9">
        <w:rPr>
          <w:rFonts w:ascii="Garamond" w:hAnsi="Garamond"/>
          <w:sz w:val="20"/>
          <w:szCs w:val="20"/>
        </w:rPr>
        <w:t xml:space="preserve"> </w:t>
      </w:r>
    </w:p>
    <w:p w14:paraId="744608A2"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Wymóg zatrudnienia na umowę o pracę nie dotyczy: </w:t>
      </w:r>
    </w:p>
    <w:p w14:paraId="3DC62A42" w14:textId="77777777" w:rsidR="00CD120F" w:rsidRPr="000D65D9" w:rsidRDefault="00CD120F" w:rsidP="00CD120F">
      <w:pPr>
        <w:numPr>
          <w:ilvl w:val="1"/>
          <w:numId w:val="68"/>
        </w:numPr>
        <w:spacing w:before="60" w:after="0" w:line="276" w:lineRule="auto"/>
        <w:ind w:left="1021" w:hanging="454"/>
        <w:jc w:val="both"/>
        <w:rPr>
          <w:rFonts w:ascii="Garamond" w:hAnsi="Garamond"/>
          <w:sz w:val="20"/>
          <w:szCs w:val="20"/>
        </w:rPr>
      </w:pPr>
      <w:r w:rsidRPr="000D65D9">
        <w:rPr>
          <w:rFonts w:ascii="Garamond" w:hAnsi="Garamond"/>
          <w:sz w:val="20"/>
          <w:szCs w:val="20"/>
        </w:rPr>
        <w:t xml:space="preserve">osób pełniących samodzielne funkcje techniczne w budownictwie w rozumieniu ustawy z dnia 7 lipca 1994 r. Prawo budowlane (Dz. U z 2024 r. poz. 725 z </w:t>
      </w:r>
      <w:proofErr w:type="spellStart"/>
      <w:r w:rsidRPr="000D65D9">
        <w:rPr>
          <w:rFonts w:ascii="Garamond" w:hAnsi="Garamond"/>
          <w:sz w:val="20"/>
          <w:szCs w:val="20"/>
        </w:rPr>
        <w:t>późn</w:t>
      </w:r>
      <w:proofErr w:type="spellEnd"/>
      <w:r w:rsidRPr="000D65D9">
        <w:rPr>
          <w:rFonts w:ascii="Garamond" w:hAnsi="Garamond"/>
          <w:sz w:val="20"/>
          <w:szCs w:val="20"/>
        </w:rPr>
        <w:t xml:space="preserve">. zm.) tj. kierownika budowy i kierowników robót którzy wykonują czynności w zakresie realizacji niniejszej umowy; </w:t>
      </w:r>
    </w:p>
    <w:p w14:paraId="7650061B" w14:textId="77777777" w:rsidR="00CD120F" w:rsidRPr="000D65D9" w:rsidRDefault="00CD120F" w:rsidP="00CD120F">
      <w:pPr>
        <w:numPr>
          <w:ilvl w:val="1"/>
          <w:numId w:val="68"/>
        </w:numPr>
        <w:spacing w:before="60" w:after="0" w:line="276" w:lineRule="auto"/>
        <w:ind w:left="1021" w:hanging="454"/>
        <w:jc w:val="both"/>
        <w:rPr>
          <w:rFonts w:ascii="Garamond" w:hAnsi="Garamond"/>
          <w:sz w:val="20"/>
          <w:szCs w:val="20"/>
        </w:rPr>
      </w:pPr>
      <w:r w:rsidRPr="000D65D9">
        <w:rPr>
          <w:rFonts w:ascii="Garamond" w:hAnsi="Garamond"/>
          <w:sz w:val="20"/>
          <w:szCs w:val="20"/>
        </w:rPr>
        <w:t xml:space="preserve">podwykonawców i dalszych podwykonawców wykonujących osobiście i samodzielnie powierzone im czynności w zakresie realizacji zamówienia (np. osób prowadzących jednoosobową działalność gospodarczą na podstawie wpisu do Centralnej Ewidencja i Informacja o Działalności Gospodarczej lub innych równoważnych rejestrów, wspólników spółki cywilnej). </w:t>
      </w:r>
    </w:p>
    <w:p w14:paraId="77073BBB"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trakcie realizacji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B8B73EF" w14:textId="77777777" w:rsidR="00CD120F" w:rsidRPr="000D65D9" w:rsidRDefault="00CD120F" w:rsidP="00CD120F">
      <w:pPr>
        <w:numPr>
          <w:ilvl w:val="0"/>
          <w:numId w:val="70"/>
        </w:numPr>
        <w:spacing w:before="60" w:after="0" w:line="276" w:lineRule="auto"/>
        <w:jc w:val="both"/>
        <w:rPr>
          <w:rFonts w:ascii="Garamond" w:hAnsi="Garamond"/>
          <w:sz w:val="20"/>
          <w:szCs w:val="20"/>
        </w:rPr>
      </w:pPr>
      <w:r w:rsidRPr="000D65D9">
        <w:rPr>
          <w:rFonts w:ascii="Garamond" w:hAnsi="Garamond"/>
          <w:sz w:val="20"/>
          <w:szCs w:val="20"/>
        </w:rPr>
        <w:t xml:space="preserve">żądania następujących dokumentów i oświadczeń: </w:t>
      </w:r>
    </w:p>
    <w:p w14:paraId="5FEB9387" w14:textId="77777777" w:rsidR="00CD120F" w:rsidRPr="000D65D9" w:rsidRDefault="00CD120F" w:rsidP="00CD120F">
      <w:pPr>
        <w:numPr>
          <w:ilvl w:val="1"/>
          <w:numId w:val="70"/>
        </w:numPr>
        <w:spacing w:before="60" w:after="0" w:line="276" w:lineRule="auto"/>
        <w:ind w:left="1701" w:hanging="454"/>
        <w:jc w:val="both"/>
        <w:rPr>
          <w:rFonts w:ascii="Garamond" w:hAnsi="Garamond"/>
          <w:sz w:val="20"/>
          <w:szCs w:val="20"/>
        </w:rPr>
      </w:pPr>
      <w:r w:rsidRPr="000D65D9">
        <w:rPr>
          <w:rFonts w:ascii="Garamond" w:hAnsi="Garamond"/>
          <w:sz w:val="20"/>
          <w:szCs w:val="20"/>
        </w:rPr>
        <w:t xml:space="preserve">oświadczenia zatrudnionego pracownika, </w:t>
      </w:r>
    </w:p>
    <w:p w14:paraId="6B879E0C" w14:textId="77777777" w:rsidR="00CD120F" w:rsidRPr="000D65D9" w:rsidRDefault="00CD120F" w:rsidP="00CD120F">
      <w:pPr>
        <w:numPr>
          <w:ilvl w:val="1"/>
          <w:numId w:val="70"/>
        </w:numPr>
        <w:spacing w:before="60" w:after="0" w:line="276" w:lineRule="auto"/>
        <w:ind w:left="1701" w:hanging="454"/>
        <w:jc w:val="both"/>
        <w:rPr>
          <w:rFonts w:ascii="Garamond" w:hAnsi="Garamond"/>
          <w:sz w:val="20"/>
          <w:szCs w:val="20"/>
        </w:rPr>
      </w:pPr>
      <w:r w:rsidRPr="000D65D9">
        <w:rPr>
          <w:rFonts w:ascii="Garamond" w:hAnsi="Garamond"/>
          <w:sz w:val="20"/>
          <w:szCs w:val="20"/>
        </w:rPr>
        <w:t xml:space="preserve">oświadczenia wykonawcy lub podwykonawcy o zatrudnieniu pracownika na podstawie umowy o pracę, </w:t>
      </w:r>
    </w:p>
    <w:p w14:paraId="4CC723CD" w14:textId="77777777" w:rsidR="00CD120F" w:rsidRPr="000D65D9" w:rsidRDefault="00CD120F" w:rsidP="00CD120F">
      <w:pPr>
        <w:numPr>
          <w:ilvl w:val="1"/>
          <w:numId w:val="70"/>
        </w:numPr>
        <w:spacing w:before="60" w:after="0" w:line="276" w:lineRule="auto"/>
        <w:ind w:left="1701" w:hanging="454"/>
        <w:jc w:val="both"/>
        <w:rPr>
          <w:rFonts w:ascii="Garamond" w:hAnsi="Garamond"/>
          <w:sz w:val="20"/>
          <w:szCs w:val="20"/>
        </w:rPr>
      </w:pPr>
      <w:r w:rsidRPr="000D65D9">
        <w:rPr>
          <w:rFonts w:ascii="Garamond" w:hAnsi="Garamond"/>
          <w:sz w:val="20"/>
          <w:szCs w:val="20"/>
        </w:rPr>
        <w:t xml:space="preserve">poświadczonej za zgodność z oryginałem kopii umowy o pracę zatrudnionego pracownika (kopia umowy powinna zostać zanonimizowana w sposób zapewniający ochronę danych osobowych </w:t>
      </w:r>
      <w:r w:rsidRPr="000D65D9">
        <w:rPr>
          <w:rFonts w:ascii="Garamond" w:hAnsi="Garamond"/>
          <w:sz w:val="20"/>
          <w:szCs w:val="20"/>
        </w:rPr>
        <w:lastRenderedPageBreak/>
        <w:t xml:space="preserve">pracowników, zgodnie z przepisami ustawy z dnia 10 maja 2018 r. o ochronie danych osobowych (tj. w szczególności bez adresów, nr PESEL pracowników), </w:t>
      </w:r>
    </w:p>
    <w:p w14:paraId="0EB5499D" w14:textId="77777777" w:rsidR="00CD120F" w:rsidRPr="000D65D9" w:rsidRDefault="00CD120F" w:rsidP="00CD120F">
      <w:pPr>
        <w:numPr>
          <w:ilvl w:val="1"/>
          <w:numId w:val="70"/>
        </w:numPr>
        <w:spacing w:before="60" w:after="0" w:line="276" w:lineRule="auto"/>
        <w:ind w:left="1701" w:hanging="454"/>
        <w:jc w:val="both"/>
        <w:rPr>
          <w:rFonts w:ascii="Garamond" w:hAnsi="Garamond"/>
          <w:sz w:val="20"/>
          <w:szCs w:val="20"/>
        </w:rPr>
      </w:pPr>
      <w:r w:rsidRPr="000D65D9">
        <w:rPr>
          <w:rFonts w:ascii="Garamond" w:hAnsi="Garamond"/>
          <w:sz w:val="20"/>
          <w:szCs w:val="20"/>
        </w:rPr>
        <w:t xml:space="preserve">Innych dokumentów </w:t>
      </w:r>
      <w:r w:rsidRPr="000D65D9">
        <w:rPr>
          <w:rFonts w:ascii="Garamond" w:hAnsi="Garamond"/>
          <w:sz w:val="20"/>
          <w:szCs w:val="20"/>
        </w:rPr>
        <w:sym w:font="Symbol" w:char="F02D"/>
      </w:r>
      <w:r w:rsidRPr="000D65D9">
        <w:rPr>
          <w:rFonts w:ascii="Garamond" w:hAnsi="Garamond"/>
          <w:sz w:val="20"/>
          <w:szCs w:val="20"/>
        </w:rPr>
        <w:t xml:space="preserve"> zawierających informacje, w tym dane osobowe, niezbędne do weryfikacji zatrudnienia na podstawie umowy o pracę, w szczególności imię i nazwisko zatrudnionego pracownika, datę zawarcia umowy o pracę, rodzaj umowy o pracę i zakres obowiązków pracownika. </w:t>
      </w:r>
    </w:p>
    <w:p w14:paraId="5BD5D337" w14:textId="77777777" w:rsidR="00CD120F" w:rsidRPr="000D65D9" w:rsidRDefault="00CD120F" w:rsidP="00CD120F">
      <w:pPr>
        <w:numPr>
          <w:ilvl w:val="0"/>
          <w:numId w:val="70"/>
        </w:numPr>
        <w:spacing w:before="60" w:after="0" w:line="276" w:lineRule="auto"/>
        <w:jc w:val="both"/>
        <w:rPr>
          <w:rFonts w:ascii="Garamond" w:hAnsi="Garamond"/>
          <w:sz w:val="20"/>
          <w:szCs w:val="20"/>
        </w:rPr>
      </w:pPr>
      <w:r w:rsidRPr="000D65D9">
        <w:rPr>
          <w:rFonts w:ascii="Garamond" w:hAnsi="Garamond"/>
          <w:sz w:val="20"/>
          <w:szCs w:val="20"/>
        </w:rPr>
        <w:t xml:space="preserve">żądania wyjaśnień w przypadku wątpliwości w zakresie potwierdzenia spełniania wymogu określonego w ust. 1, </w:t>
      </w:r>
    </w:p>
    <w:p w14:paraId="3514D440" w14:textId="77777777" w:rsidR="00CD120F" w:rsidRPr="000D65D9" w:rsidRDefault="00CD120F" w:rsidP="00CD120F">
      <w:pPr>
        <w:numPr>
          <w:ilvl w:val="0"/>
          <w:numId w:val="70"/>
        </w:numPr>
        <w:spacing w:before="60" w:after="0" w:line="276" w:lineRule="auto"/>
        <w:jc w:val="both"/>
        <w:rPr>
          <w:rFonts w:ascii="Garamond" w:hAnsi="Garamond"/>
          <w:sz w:val="20"/>
          <w:szCs w:val="20"/>
        </w:rPr>
      </w:pPr>
      <w:r w:rsidRPr="000D65D9">
        <w:rPr>
          <w:rFonts w:ascii="Garamond" w:hAnsi="Garamond"/>
          <w:sz w:val="20"/>
          <w:szCs w:val="20"/>
        </w:rPr>
        <w:t xml:space="preserve">przeprowadzania kontroli na miejscu wykonywania czynności w zakresie realizacji Umowy </w:t>
      </w:r>
    </w:p>
    <w:p w14:paraId="7B1F6AF8" w14:textId="49526433"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Wykonawca, w terminie do 14 dni od dnia zawarcia umowy, przedłoży Zamawiającemu oświadczenia o których mowa w ust. 3 pkt 1) lit. b) Wykonawcy lub podwykonawcy o zatrudnieniu na podstawie umowy o pracę osób wykonujących czynności o których mowa w ust. 1</w:t>
      </w:r>
      <w:r w:rsidR="004079B0" w:rsidRPr="000D65D9">
        <w:rPr>
          <w:rFonts w:ascii="Garamond" w:hAnsi="Garamond"/>
          <w:sz w:val="20"/>
          <w:szCs w:val="20"/>
        </w:rPr>
        <w:t>.</w:t>
      </w:r>
      <w:r w:rsidRPr="000D65D9">
        <w:rPr>
          <w:rFonts w:ascii="Garamond" w:hAnsi="Garamond"/>
          <w:sz w:val="20"/>
          <w:szCs w:val="20"/>
        </w:rPr>
        <w:t xml:space="preserve"> </w:t>
      </w:r>
    </w:p>
    <w:p w14:paraId="7F57B67C"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zobowiązany jest do informowania Zamawiającego o każdym przypadku zmiany sposobu zatrudnienia osób wykonujących czynności o których mowa w ust. 1 nie później niż w terminie 14 dni od dokonania takiej zmiany. </w:t>
      </w:r>
    </w:p>
    <w:p w14:paraId="63009FC4"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trakcie trwania umowy na każde wezwanie Zamawiającego w wyznaczonym w tym wezwaniu terminie Wykonawca przedłoży Zamawiającemu aktualne dokumenty wskazane w wezwaniu potwierdzające spełnienie wymogu o którym mowa w ust. 1. </w:t>
      </w:r>
    </w:p>
    <w:p w14:paraId="29FE11A0"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przypadku uzasadnionych wątpliwości co do przestrzegania prawa pracy przez Wykonawcę lub podwykonawcę, Zamawiający może zwrócić się o przeprowadzenie kontroli przez Państwową Inspekcję Pracy. </w:t>
      </w:r>
    </w:p>
    <w:p w14:paraId="12F6DE6D"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Fakt przebywania takiej osoby na budowie musi zostać potwierdzony pisemną notatką. Notatka nie musi być podpisana przez Wykonawcę lub jego przedstawicieli. </w:t>
      </w:r>
    </w:p>
    <w:p w14:paraId="23BFB106"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 przypadku niewywiązania się z obowiązków, o których mowa w ust. 1, 4 – 6 i 8 Wykonawca zobowiązany będzie do zapłaty kar umownych. </w:t>
      </w:r>
    </w:p>
    <w:p w14:paraId="0BF6FA37"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oświadcza, iż wypełnił obowiązek informacyjny przewidziany w art. 13 lub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których dane osobowe bezpośrednio lub pośrednio wykorzystane zostaną podczas realizacji przedmiotu Umowy, w szczególności poinformował te osoby o udostępnieniu danych osobowych Zamawiającemu. </w:t>
      </w:r>
    </w:p>
    <w:p w14:paraId="1CE9CAF4" w14:textId="77777777" w:rsidR="00CD120F" w:rsidRPr="000D65D9" w:rsidRDefault="00CD120F" w:rsidP="00CD120F">
      <w:pPr>
        <w:numPr>
          <w:ilvl w:val="0"/>
          <w:numId w:val="6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zobowiązuje się, że Pracownicy wykonujący przedmiot umowy wskazani w oświadczeniu, o którym mowa w ust. 1, będą w okresie realizacji umowy otrzymywać wynagrodzenie za pracę równe lub przekraczające równowartość wysokości wynagrodzenia minimalnego, o którym mowa w ustawie z 10.10.2002 o minimalnym wynagrodzeniu za pracę (tekst jedn. Dz. U. z 2020 r. poz. 2207 z </w:t>
      </w:r>
      <w:proofErr w:type="spellStart"/>
      <w:r w:rsidRPr="000D65D9">
        <w:rPr>
          <w:rFonts w:ascii="Garamond" w:hAnsi="Garamond"/>
          <w:sz w:val="20"/>
          <w:szCs w:val="20"/>
        </w:rPr>
        <w:t>późn</w:t>
      </w:r>
      <w:proofErr w:type="spellEnd"/>
      <w:r w:rsidRPr="000D65D9">
        <w:rPr>
          <w:rFonts w:ascii="Garamond" w:hAnsi="Garamond"/>
          <w:sz w:val="20"/>
          <w:szCs w:val="20"/>
        </w:rPr>
        <w:t>. zm.).</w:t>
      </w:r>
    </w:p>
    <w:p w14:paraId="501BA43E" w14:textId="77777777" w:rsidR="00CD120F" w:rsidRPr="000D65D9"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14</w:t>
      </w:r>
    </w:p>
    <w:p w14:paraId="4F78C1CE"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Wykonawca zobowiązany jest do zapłacenia Zamawiającemu kar umownych: </w:t>
      </w:r>
    </w:p>
    <w:p w14:paraId="66AFC929"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zwłokę w wykonaniu przedmiotu umowy - w wysokości 0,1 % wynagrodzenia netto, o którym mowa w § 4 ust. 1, za każdy rozpoczęty dzień zwłoki, jaki upłynie pomiędzy terminem zakończenia robót wskazanym w § 2 ust. 1 a faktycznym dniem zakończenia robót;</w:t>
      </w:r>
    </w:p>
    <w:p w14:paraId="00C5151F"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zwłokę w usunięciu wad w okresie rękojmi lub gwarancji w wysokości 0,5 % wynagrodzenia netto, o którym mowa w § 4 ust. 1, za każdy rozpoczęty dzień zwłoki, licząc od ustalonego przez Zamawiającego terminu na usunięcie wad,</w:t>
      </w:r>
    </w:p>
    <w:p w14:paraId="23C7F6F8"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nieusunięcie wad w okresie rękojmi i gwarancji w wysokości 0,5% wynagrodzenia netto, o którym mowa w § 4 ust. 1, za każdy rozpoczęty dzień liczony od ustalonego przez Zamawiającego terminu na usunięcie wad do dnia zawarcia umowy z wykonawcą zastępczym na usunięcie wad;</w:t>
      </w:r>
    </w:p>
    <w:p w14:paraId="495A3E1E"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lastRenderedPageBreak/>
        <w:t>z tytułu odstąpienia od umowy przez którąkolwiek ze stron z przyczyn leżących po stronie Wykonawcy w wysokości 10% wynagrodzenia netto, o którym mowa w § 4 ust. 1,</w:t>
      </w:r>
    </w:p>
    <w:p w14:paraId="260DE8D1"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brak zapłaty wynagrodzenia należnego podwykonawcom lub dalszym podwykonawcom – w wysokości 0,5% wartości umowy brutto za każdy dzień opóźnienia.</w:t>
      </w:r>
    </w:p>
    <w:p w14:paraId="7EA968E6"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nieterminową zapłatę wynagrodzenia należnego podwykonawcom lub dalszym podwykonawcom - w wysokości 0,1 % wynagrodzenia netto, o którym mowa w § 4 ust. 1, za każdy rozpoczęty dzień zwłoki, od dnia upływu terminu zapłaty do dnia zapłaty</w:t>
      </w:r>
    </w:p>
    <w:p w14:paraId="442A2AA1"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nieprzedłożenie do zaakceptowania projektu umowy o podwykonawstwo, której przedmiotem są roboty budowlane, lub projektu jej zmiany - w wysokości 1 % wynagrodzenia netto, o którym mowa w § 4 ust. 1, za każdy nieprzedłożony do zaakceptowania projekt umowy lub projekt jej zmiany,</w:t>
      </w:r>
    </w:p>
    <w:p w14:paraId="20B22BB2"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nieprzedłożenie poświadczonej za zgodność z oryginałem kopii umowy o podwykonawstwo lub jej zmiany w terminie, o którym mowa w § 12 ust. 7 i ust. 10 – w wysokości 1 % wynagrodzenia netto, o którym mowa w § 4 ust. 1, za każdą nieprzedłożoną w terminie kopię umowy lub kopię jej zmiany,</w:t>
      </w:r>
    </w:p>
    <w:p w14:paraId="6E4310E5"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za brak zmiany umowy o podwykonawstwo w zakresie terminu zapłaty - w wysokości 1% wynagrodzenia netto, o którym mowa w § 4 ust. 1, za każdy brak zmiany,</w:t>
      </w:r>
    </w:p>
    <w:p w14:paraId="1DEC1B1A" w14:textId="77777777" w:rsidR="00CD120F" w:rsidRPr="000D65D9" w:rsidRDefault="00CD120F" w:rsidP="00CD120F">
      <w:pPr>
        <w:numPr>
          <w:ilvl w:val="1"/>
          <w:numId w:val="67"/>
        </w:numPr>
        <w:spacing w:before="40" w:after="0" w:line="276" w:lineRule="auto"/>
        <w:ind w:left="1021" w:hanging="454"/>
        <w:jc w:val="both"/>
        <w:rPr>
          <w:rFonts w:ascii="Garamond" w:hAnsi="Garamond"/>
          <w:sz w:val="20"/>
          <w:szCs w:val="20"/>
        </w:rPr>
      </w:pPr>
      <w:r w:rsidRPr="000D65D9">
        <w:rPr>
          <w:rFonts w:ascii="Garamond" w:hAnsi="Garamond"/>
          <w:sz w:val="20"/>
          <w:szCs w:val="20"/>
        </w:rPr>
        <w:t>w razie stwierdzenia przez Zamawiającego udziału osób niezatrudnionych na podstawie umowy o pracę do wykonywania czynności, do których zamawiający wymagał zatrudnienia na podstawie umowy o pracę – w wysokości 2 000,00 zł/osoba za każdy rozpoczęty miesiąc wykonywania czynności.</w:t>
      </w:r>
    </w:p>
    <w:p w14:paraId="05D87C4E"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Kary umowne, do których naliczenia na podstawie niniejszej umowy uprawniony jest Zamawiający, podlegają sumowaniu. Maksymalna wysokość kar umownych, o których mowa w ust. 1 niniejszego paragrafu nie może przekroczyć 50% wynagrodzenia netto, o którym mowa w § 4 ust. 1 niniejszej umowy, określonego w dniu zawarcia umowy. W sytuacji odstąpienia od Umowy z przyczyn leżących po stronie Wykonawcy, Zamawiający uprawniony jest do dochodzenia nie tylko kary umownej za odstąpienie od umowy, ale także wszystkich innych kar naliczonych na podstawie Umowy do chwili odstąpienia.</w:t>
      </w:r>
    </w:p>
    <w:p w14:paraId="5D25773A"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Jeżeli kara umowna z któregokolwiek tytułu wymienionego w ust. 1 nie pokrywa poniesionej szkody, Zamawiający może dochodzić odszkodowania uzupełniającego na zasadach ogólnych określonych przepisami Kodeksu cywilnego. </w:t>
      </w:r>
    </w:p>
    <w:p w14:paraId="015BE36F"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Zamawiający zapłaci Wykonawcy kary umowne z tytułu odstąpienia od umowy z przyczyn leżących po stronie Zamawiającego - w wysokości 10% wynagrodzenia netto, o którym mowa w § 4 ust. 1, przy czym kara nie jest należna, jeżeli odstąpienie od umowy nastąpi z przyczyn o których mowa w art.  456 ust. 1 pkt 1 ustawy Prawo zamówień publicznych.</w:t>
      </w:r>
    </w:p>
    <w:p w14:paraId="3D30DA5D"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1635EEBE"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Zapłata kary przez Wykonawcę lub potrącenie przez Zamawiającego kwoty kary z płatności należnej Wykonawcy nie zwalnia Wykonawcy z obowiązku ukończenia robót lub jakichkolwiek innych obowiązków i zobowiązań wynikających z umowy.</w:t>
      </w:r>
    </w:p>
    <w:p w14:paraId="2E149C82"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Odstąpienie od umowy nie skutkuje utratą praw do żądania kar umownych z innych tytułów.</w:t>
      </w:r>
    </w:p>
    <w:p w14:paraId="67C4E484" w14:textId="77777777" w:rsidR="00CD120F" w:rsidRPr="000D65D9" w:rsidRDefault="00CD120F" w:rsidP="00CD120F">
      <w:pPr>
        <w:numPr>
          <w:ilvl w:val="0"/>
          <w:numId w:val="85"/>
        </w:numPr>
        <w:spacing w:before="60" w:after="0" w:line="276" w:lineRule="auto"/>
        <w:ind w:left="454" w:hanging="454"/>
        <w:jc w:val="both"/>
        <w:rPr>
          <w:rFonts w:ascii="Garamond" w:hAnsi="Garamond"/>
          <w:sz w:val="20"/>
          <w:szCs w:val="20"/>
        </w:rPr>
      </w:pPr>
      <w:r w:rsidRPr="000D65D9">
        <w:rPr>
          <w:rFonts w:ascii="Garamond" w:hAnsi="Garamond"/>
          <w:sz w:val="20"/>
          <w:szCs w:val="20"/>
        </w:rPr>
        <w:t>Strony ustalają, że Zamawiający swoją wierzytelność, z tytułu naliczanych kar na podstawie niniejszej umowy, zaspokoi w pierwszej kolejności przez potrącenie z należności Wykonawcy. Wykonawca wyrażą zgodę na potrącanie niewymagalnych wierzytelności.</w:t>
      </w:r>
    </w:p>
    <w:p w14:paraId="077F8C20" w14:textId="77777777" w:rsidR="00CD120F" w:rsidRPr="000D65D9"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15</w:t>
      </w:r>
    </w:p>
    <w:p w14:paraId="432F57E1" w14:textId="77777777" w:rsidR="00CD120F" w:rsidRPr="000D65D9" w:rsidRDefault="00CD120F" w:rsidP="00CD120F">
      <w:pPr>
        <w:pStyle w:val="Default"/>
        <w:numPr>
          <w:ilvl w:val="0"/>
          <w:numId w:val="52"/>
        </w:numPr>
        <w:spacing w:line="276" w:lineRule="auto"/>
        <w:ind w:left="0"/>
        <w:jc w:val="both"/>
        <w:rPr>
          <w:rFonts w:cs="Open Sans"/>
          <w:sz w:val="20"/>
          <w:szCs w:val="20"/>
        </w:rPr>
      </w:pPr>
      <w:r w:rsidRPr="000D65D9">
        <w:rPr>
          <w:rFonts w:cs="Open Sans"/>
          <w:sz w:val="20"/>
          <w:szCs w:val="20"/>
        </w:rPr>
        <w:t xml:space="preserve">Zamawiający przewiduje możliwości wprowadzenia zmian do zawartej umowy, na podstawie art. 454-455 ustawy </w:t>
      </w:r>
      <w:proofErr w:type="spellStart"/>
      <w:r w:rsidRPr="000D65D9">
        <w:rPr>
          <w:rFonts w:cs="Open Sans"/>
          <w:sz w:val="20"/>
          <w:szCs w:val="20"/>
        </w:rPr>
        <w:t>Pzp</w:t>
      </w:r>
      <w:proofErr w:type="spellEnd"/>
      <w:r w:rsidRPr="000D65D9">
        <w:rPr>
          <w:rFonts w:cs="Open Sans"/>
          <w:sz w:val="20"/>
          <w:szCs w:val="20"/>
        </w:rPr>
        <w:t>.</w:t>
      </w:r>
    </w:p>
    <w:p w14:paraId="0A4B2BAF" w14:textId="77777777" w:rsidR="00CD120F" w:rsidRPr="000D65D9" w:rsidRDefault="00CD120F" w:rsidP="00CD120F">
      <w:pPr>
        <w:pStyle w:val="Default"/>
        <w:numPr>
          <w:ilvl w:val="0"/>
          <w:numId w:val="52"/>
        </w:numPr>
        <w:spacing w:line="276" w:lineRule="auto"/>
        <w:ind w:left="0"/>
        <w:jc w:val="both"/>
        <w:rPr>
          <w:rFonts w:cs="Open Sans"/>
          <w:sz w:val="20"/>
          <w:szCs w:val="20"/>
        </w:rPr>
      </w:pPr>
      <w:r w:rsidRPr="000D65D9">
        <w:rPr>
          <w:rFonts w:cs="Open Sans"/>
          <w:sz w:val="20"/>
          <w:szCs w:val="20"/>
        </w:rPr>
        <w:t>Zamawiający działając w oparciu o art. 455 ustawy Prawo zamówień publicznych określa następujące okoliczności, które mogą powodować konieczność wprowadzenia zmian w treści zawartej umowy w stosunku do treści złożonej oferty:</w:t>
      </w:r>
    </w:p>
    <w:p w14:paraId="00D77CFE" w14:textId="77777777" w:rsidR="00CD120F" w:rsidRPr="000D65D9" w:rsidRDefault="00CD120F" w:rsidP="00CD120F">
      <w:pPr>
        <w:pStyle w:val="Akapitzlist"/>
        <w:numPr>
          <w:ilvl w:val="1"/>
          <w:numId w:val="100"/>
        </w:numPr>
        <w:autoSpaceDE w:val="0"/>
        <w:autoSpaceDN w:val="0"/>
        <w:adjustRightInd w:val="0"/>
        <w:spacing w:after="0" w:line="276" w:lineRule="auto"/>
        <w:jc w:val="both"/>
        <w:rPr>
          <w:rFonts w:ascii="Garamond" w:hAnsi="Garamond" w:cs="Open Sans"/>
          <w:sz w:val="20"/>
          <w:szCs w:val="20"/>
        </w:rPr>
      </w:pPr>
      <w:r w:rsidRPr="000D65D9">
        <w:rPr>
          <w:rFonts w:ascii="Garamond" w:hAnsi="Garamond" w:cs="Open Sans"/>
          <w:sz w:val="20"/>
          <w:szCs w:val="20"/>
          <w:u w:val="single"/>
        </w:rPr>
        <w:t>zmiana terminu realizacji przedmiotu umowy</w:t>
      </w:r>
      <w:r w:rsidRPr="000D65D9">
        <w:rPr>
          <w:rFonts w:ascii="Garamond" w:hAnsi="Garamond" w:cs="Open Sans"/>
          <w:sz w:val="20"/>
          <w:szCs w:val="20"/>
        </w:rPr>
        <w:t xml:space="preserve"> będąca następstwem okoliczności:</w:t>
      </w:r>
    </w:p>
    <w:p w14:paraId="65E2DA63" w14:textId="77777777" w:rsidR="00CD120F" w:rsidRPr="000D65D9" w:rsidRDefault="00CD120F" w:rsidP="00CD120F">
      <w:pPr>
        <w:pStyle w:val="Akapitzlist"/>
        <w:numPr>
          <w:ilvl w:val="0"/>
          <w:numId w:val="92"/>
        </w:numPr>
        <w:rPr>
          <w:rFonts w:ascii="Garamond" w:hAnsi="Garamond"/>
          <w:sz w:val="20"/>
          <w:szCs w:val="20"/>
        </w:rPr>
      </w:pPr>
      <w:r w:rsidRPr="000D65D9">
        <w:rPr>
          <w:rFonts w:ascii="Garamond" w:hAnsi="Garamond"/>
          <w:sz w:val="20"/>
          <w:szCs w:val="20"/>
        </w:rPr>
        <w:t>opóźnienia organów administracji publicznej w wydaniu decyzji administracyjnych, uzgodnień, ekspertyz lub innych aktów administracyjnych niezbędnych do wykonania zamówienia, pomimo spełnienia przez Wykonawcę warunków ich uzyskania, w tym przede wszystkim złożenia przez Wykonawcę prawidłowego i kompletnego wniosku o ich wydanie,</w:t>
      </w:r>
    </w:p>
    <w:p w14:paraId="4AE0F80F" w14:textId="77777777" w:rsidR="00CD120F" w:rsidRPr="000D65D9" w:rsidRDefault="00CD120F" w:rsidP="00CD120F">
      <w:pPr>
        <w:pStyle w:val="Akapitzlist"/>
        <w:numPr>
          <w:ilvl w:val="0"/>
          <w:numId w:val="92"/>
        </w:numPr>
        <w:spacing w:line="276" w:lineRule="auto"/>
        <w:jc w:val="both"/>
        <w:rPr>
          <w:rFonts w:ascii="Garamond" w:hAnsi="Garamond"/>
          <w:sz w:val="20"/>
          <w:szCs w:val="20"/>
        </w:rPr>
      </w:pPr>
      <w:r w:rsidRPr="000D65D9">
        <w:rPr>
          <w:rFonts w:ascii="Garamond" w:hAnsi="Garamond"/>
          <w:sz w:val="20"/>
          <w:szCs w:val="20"/>
        </w:rPr>
        <w:lastRenderedPageBreak/>
        <w:t>Zamawiający wstrzyma roboty z przyczyn leżących po jego stronie, w tym w przypadku stwierdzenia błędów, nieścisłości lub braków w dokumentacji opisu przedmiotu zamówienia, uniemożliwiających prawidłową realizację przedmiotu umowy;</w:t>
      </w:r>
    </w:p>
    <w:p w14:paraId="33993290" w14:textId="77777777" w:rsidR="00CD120F" w:rsidRPr="000D65D9" w:rsidRDefault="00CD120F" w:rsidP="00CD120F">
      <w:pPr>
        <w:pStyle w:val="Akapitzlist"/>
        <w:numPr>
          <w:ilvl w:val="0"/>
          <w:numId w:val="92"/>
        </w:numPr>
        <w:spacing w:line="276" w:lineRule="auto"/>
        <w:jc w:val="both"/>
        <w:rPr>
          <w:rFonts w:ascii="Garamond" w:hAnsi="Garamond"/>
          <w:sz w:val="20"/>
          <w:szCs w:val="20"/>
        </w:rPr>
      </w:pPr>
      <w:r w:rsidRPr="000D65D9">
        <w:rPr>
          <w:rFonts w:ascii="Garamond" w:hAnsi="Garamond"/>
          <w:sz w:val="20"/>
          <w:szCs w:val="20"/>
        </w:rPr>
        <w:t>wystąpi konieczność dokonania zmian projektowych wpływających na zakres lub technologię robót;</w:t>
      </w:r>
    </w:p>
    <w:p w14:paraId="1735935C" w14:textId="77777777" w:rsidR="00CD120F" w:rsidRPr="000D65D9" w:rsidRDefault="00CD120F" w:rsidP="00CD120F">
      <w:pPr>
        <w:pStyle w:val="Akapitzlist"/>
        <w:numPr>
          <w:ilvl w:val="0"/>
          <w:numId w:val="92"/>
        </w:numPr>
        <w:spacing w:line="276" w:lineRule="auto"/>
        <w:jc w:val="both"/>
        <w:rPr>
          <w:rFonts w:ascii="Garamond" w:hAnsi="Garamond"/>
          <w:sz w:val="20"/>
          <w:szCs w:val="20"/>
        </w:rPr>
      </w:pPr>
      <w:r w:rsidRPr="000D65D9">
        <w:rPr>
          <w:rFonts w:ascii="Garamond" w:hAnsi="Garamond"/>
          <w:sz w:val="20"/>
          <w:szCs w:val="20"/>
        </w:rPr>
        <w:t>wystąpią kolizje z infrastrukturą techniczną, która nie była ujęta w dokumentacji zamówienia i której istnienia Wykonawca nie mógł przewidzieć przy zachowaniu należytej staranności;</w:t>
      </w:r>
    </w:p>
    <w:p w14:paraId="7D62EA1D" w14:textId="77777777" w:rsidR="00CD120F" w:rsidRPr="000D65D9" w:rsidRDefault="00CD120F" w:rsidP="00CD120F">
      <w:pPr>
        <w:pStyle w:val="Akapitzlist"/>
        <w:numPr>
          <w:ilvl w:val="0"/>
          <w:numId w:val="92"/>
        </w:numPr>
        <w:spacing w:line="276" w:lineRule="auto"/>
        <w:jc w:val="both"/>
        <w:rPr>
          <w:rFonts w:ascii="Garamond" w:hAnsi="Garamond"/>
          <w:sz w:val="20"/>
          <w:szCs w:val="20"/>
        </w:rPr>
      </w:pPr>
      <w:r w:rsidRPr="000D65D9">
        <w:rPr>
          <w:rFonts w:ascii="Garamond" w:hAnsi="Garamond"/>
          <w:sz w:val="20"/>
          <w:szCs w:val="20"/>
        </w:rPr>
        <w:t>zamawiający nie przekaże placu budowy w terminie lub w inny sposób uniemożliwi rozpoczęcie lub kontynuowanie robót</w:t>
      </w:r>
    </w:p>
    <w:p w14:paraId="56BC557E" w14:textId="77777777" w:rsidR="00CD120F" w:rsidRPr="000D65D9" w:rsidRDefault="00CD120F" w:rsidP="00CD120F">
      <w:pPr>
        <w:pStyle w:val="Akapitzlist"/>
        <w:numPr>
          <w:ilvl w:val="0"/>
          <w:numId w:val="92"/>
        </w:numPr>
        <w:autoSpaceDE w:val="0"/>
        <w:autoSpaceDN w:val="0"/>
        <w:adjustRightInd w:val="0"/>
        <w:spacing w:after="0" w:line="276" w:lineRule="auto"/>
        <w:contextualSpacing w:val="0"/>
        <w:jc w:val="both"/>
        <w:rPr>
          <w:rFonts w:ascii="Garamond" w:hAnsi="Garamond" w:cs="Calibri"/>
          <w:sz w:val="20"/>
          <w:szCs w:val="20"/>
        </w:rPr>
      </w:pPr>
      <w:r w:rsidRPr="000D65D9">
        <w:rPr>
          <w:rFonts w:ascii="Garamond" w:hAnsi="Garamond" w:cs="Calibri"/>
          <w:sz w:val="20"/>
          <w:szCs w:val="20"/>
        </w:rPr>
        <w:t xml:space="preserve">spowodowane innymi przyczynami zewnętrznymi niezależnymi od Zamawiającego oraz Wykonawcy w szczególności awariami, remontami, przebudowami dróg dojazdowych oraz protestami mieszkańców z blokadą dróg, </w:t>
      </w:r>
    </w:p>
    <w:p w14:paraId="12289F76" w14:textId="77777777" w:rsidR="00CD120F" w:rsidRPr="000D65D9" w:rsidRDefault="00CD120F" w:rsidP="00CD120F">
      <w:pPr>
        <w:numPr>
          <w:ilvl w:val="0"/>
          <w:numId w:val="92"/>
        </w:numPr>
        <w:autoSpaceDE w:val="0"/>
        <w:autoSpaceDN w:val="0"/>
        <w:adjustRightInd w:val="0"/>
        <w:spacing w:after="0" w:line="276" w:lineRule="auto"/>
        <w:jc w:val="both"/>
        <w:rPr>
          <w:rFonts w:ascii="Garamond" w:hAnsi="Garamond" w:cs="Calibri"/>
          <w:sz w:val="20"/>
          <w:szCs w:val="20"/>
        </w:rPr>
      </w:pPr>
      <w:r w:rsidRPr="000D65D9">
        <w:rPr>
          <w:rFonts w:ascii="Garamond" w:hAnsi="Garamond" w:cs="Calibri"/>
          <w:sz w:val="20"/>
          <w:szCs w:val="20"/>
        </w:rPr>
        <w:t>spowodowanej wystąpieniem siły wyższej w rozumieniu przepisów kodeksu cywilnego, spowodowanej wystąpieniem okoliczności, których strony umowy nie były w stanie przewidzieć w chwili zawarcia umowy pomimo zachowania należytej staranności.</w:t>
      </w:r>
    </w:p>
    <w:p w14:paraId="3B7A3FCB" w14:textId="77777777" w:rsidR="00CD120F" w:rsidRPr="000D65D9" w:rsidRDefault="00CD120F" w:rsidP="00CD120F">
      <w:pPr>
        <w:pStyle w:val="Akapitzlist1"/>
        <w:tabs>
          <w:tab w:val="left" w:pos="284"/>
          <w:tab w:val="left" w:pos="851"/>
        </w:tabs>
        <w:spacing w:line="276" w:lineRule="auto"/>
        <w:ind w:left="709"/>
        <w:contextualSpacing/>
        <w:jc w:val="both"/>
        <w:rPr>
          <w:rFonts w:ascii="Garamond" w:eastAsia="Calibri" w:hAnsi="Garamond" w:cs="Calibri"/>
          <w:sz w:val="20"/>
          <w:szCs w:val="20"/>
          <w:lang w:eastAsia="en-US"/>
        </w:rPr>
      </w:pPr>
      <w:r w:rsidRPr="000D65D9">
        <w:rPr>
          <w:rFonts w:ascii="Garamond" w:eastAsia="Calibri" w:hAnsi="Garamond" w:cs="Calibri"/>
          <w:sz w:val="20"/>
          <w:szCs w:val="20"/>
          <w:lang w:eastAsia="en-US"/>
        </w:rPr>
        <w:t>Termin wykonania prac określony w umowie może ulec przedłużeniu o okres odpowiadający liczbie dni wstrzymania wykonywania prac przez Zamawiającego, liczony od dnia wydania Wykonawcy polecenia wstrzymania robót do dnia wydania polecenia ich wznowienia. Wstrzymanie prac oraz ich wznowienie wymagają formy pisemnej lub dokumentowej pod rygorem nieważności</w:t>
      </w:r>
    </w:p>
    <w:p w14:paraId="5BEE24FD" w14:textId="77777777" w:rsidR="00CD120F" w:rsidRPr="000D65D9" w:rsidRDefault="00CD120F" w:rsidP="00CD120F">
      <w:pPr>
        <w:pStyle w:val="Akapitzlist"/>
        <w:numPr>
          <w:ilvl w:val="1"/>
          <w:numId w:val="100"/>
        </w:numPr>
        <w:autoSpaceDE w:val="0"/>
        <w:autoSpaceDN w:val="0"/>
        <w:adjustRightInd w:val="0"/>
        <w:spacing w:after="0" w:line="276" w:lineRule="auto"/>
        <w:jc w:val="both"/>
        <w:rPr>
          <w:rFonts w:ascii="Garamond" w:hAnsi="Garamond" w:cs="Open Sans"/>
          <w:sz w:val="20"/>
          <w:szCs w:val="20"/>
          <w:u w:val="single"/>
        </w:rPr>
      </w:pPr>
      <w:r w:rsidRPr="000D65D9">
        <w:rPr>
          <w:rFonts w:ascii="Garamond" w:hAnsi="Garamond" w:cs="Open Sans"/>
          <w:sz w:val="20"/>
          <w:szCs w:val="20"/>
          <w:u w:val="single"/>
        </w:rPr>
        <w:t>zmiany sposobu realizacji zamówienia, w szczególności:</w:t>
      </w:r>
    </w:p>
    <w:p w14:paraId="5A0DDA5F" w14:textId="77777777" w:rsidR="00CD120F" w:rsidRPr="000D65D9" w:rsidRDefault="00CD120F" w:rsidP="00CD120F">
      <w:pPr>
        <w:pStyle w:val="Akapitzlist"/>
        <w:numPr>
          <w:ilvl w:val="0"/>
          <w:numId w:val="16"/>
        </w:numPr>
        <w:autoSpaceDE w:val="0"/>
        <w:autoSpaceDN w:val="0"/>
        <w:adjustRightInd w:val="0"/>
        <w:spacing w:after="0" w:line="276" w:lineRule="auto"/>
        <w:ind w:left="850" w:hanging="283"/>
        <w:contextualSpacing w:val="0"/>
        <w:jc w:val="both"/>
        <w:rPr>
          <w:rFonts w:ascii="Garamond" w:hAnsi="Garamond" w:cs="Open Sans"/>
          <w:sz w:val="20"/>
          <w:szCs w:val="20"/>
        </w:rPr>
      </w:pPr>
      <w:r w:rsidRPr="000D65D9">
        <w:rPr>
          <w:rFonts w:ascii="Garamond" w:hAnsi="Garamond" w:cs="Open Sans"/>
          <w:sz w:val="20"/>
          <w:szCs w:val="20"/>
        </w:rPr>
        <w:t>konieczność wykonania robót / prac wynikających z zaleceń organów administracji wydanych po wszczęciu postępowania o udzielenie zamówienia;</w:t>
      </w:r>
    </w:p>
    <w:p w14:paraId="607F4DE5" w14:textId="77777777" w:rsidR="00CD120F" w:rsidRPr="000D65D9" w:rsidRDefault="00CD120F" w:rsidP="00CD120F">
      <w:pPr>
        <w:pStyle w:val="Akapitzlist"/>
        <w:numPr>
          <w:ilvl w:val="0"/>
          <w:numId w:val="16"/>
        </w:numPr>
        <w:autoSpaceDE w:val="0"/>
        <w:autoSpaceDN w:val="0"/>
        <w:adjustRightInd w:val="0"/>
        <w:spacing w:after="0" w:line="276" w:lineRule="auto"/>
        <w:ind w:left="850" w:hanging="283"/>
        <w:contextualSpacing w:val="0"/>
        <w:jc w:val="both"/>
        <w:rPr>
          <w:rFonts w:ascii="Garamond" w:hAnsi="Garamond" w:cs="Open Sans"/>
          <w:sz w:val="20"/>
          <w:szCs w:val="20"/>
        </w:rPr>
      </w:pPr>
      <w:r w:rsidRPr="000D65D9">
        <w:rPr>
          <w:rFonts w:ascii="Garamond" w:hAnsi="Garamond" w:cs="Open Sans"/>
          <w:sz w:val="20"/>
          <w:szCs w:val="20"/>
        </w:rPr>
        <w:t>konieczność zrealizowania przedmiotu zamówienia przy zastosowaniu innych rozwiązań technicznych / technologicznych niż wskazane w dokumentacji projektowej ze względu na zmiany powszechnie obowiązujących przepisów prawa.</w:t>
      </w:r>
    </w:p>
    <w:p w14:paraId="0EDC2CCD" w14:textId="77777777" w:rsidR="00CD120F" w:rsidRPr="000D65D9" w:rsidRDefault="00CD120F" w:rsidP="00CD120F">
      <w:pPr>
        <w:pStyle w:val="Akapitzlist"/>
        <w:numPr>
          <w:ilvl w:val="0"/>
          <w:numId w:val="16"/>
        </w:numPr>
        <w:autoSpaceDE w:val="0"/>
        <w:autoSpaceDN w:val="0"/>
        <w:adjustRightInd w:val="0"/>
        <w:spacing w:after="0" w:line="276" w:lineRule="auto"/>
        <w:ind w:left="850" w:hanging="283"/>
        <w:contextualSpacing w:val="0"/>
        <w:jc w:val="both"/>
        <w:rPr>
          <w:rFonts w:ascii="Garamond" w:hAnsi="Garamond" w:cs="Open Sans"/>
          <w:sz w:val="20"/>
          <w:szCs w:val="20"/>
        </w:rPr>
      </w:pPr>
      <w:r w:rsidRPr="000D65D9">
        <w:rPr>
          <w:rFonts w:ascii="Garamond" w:hAnsi="Garamond" w:cs="Open Sans"/>
          <w:sz w:val="20"/>
          <w:szCs w:val="20"/>
        </w:rPr>
        <w:t>zmiany sposobu spełnienia świadczenia – zmiany technologiczne, w szczególności:</w:t>
      </w:r>
    </w:p>
    <w:p w14:paraId="2FAF6973" w14:textId="77777777" w:rsidR="00CD120F" w:rsidRPr="000D65D9" w:rsidRDefault="00CD120F" w:rsidP="00CD120F">
      <w:pPr>
        <w:pStyle w:val="Bezodstpw"/>
        <w:numPr>
          <w:ilvl w:val="0"/>
          <w:numId w:val="17"/>
        </w:numPr>
        <w:suppressAutoHyphens w:val="0"/>
        <w:spacing w:line="276" w:lineRule="auto"/>
        <w:ind w:left="1276" w:hanging="283"/>
        <w:jc w:val="both"/>
        <w:rPr>
          <w:rFonts w:ascii="Garamond" w:hAnsi="Garamond" w:cs="Open Sans"/>
          <w:sz w:val="20"/>
          <w:szCs w:val="20"/>
        </w:rPr>
      </w:pPr>
      <w:r w:rsidRPr="000D65D9">
        <w:rPr>
          <w:rFonts w:ascii="Garamond" w:hAnsi="Garamond" w:cs="Open Sans"/>
          <w:sz w:val="20"/>
          <w:szCs w:val="20"/>
        </w:rPr>
        <w:t>niedostępność na rynku materiałów wskazanych w dokumentacji zamówienia spowodowana zaprzestaniem produkcji lub wycofaniem z rynku tych materiałów lub urządzeń;</w:t>
      </w:r>
    </w:p>
    <w:p w14:paraId="776D245C" w14:textId="77777777" w:rsidR="00CD120F" w:rsidRPr="000D65D9" w:rsidRDefault="00CD120F" w:rsidP="00CD120F">
      <w:pPr>
        <w:pStyle w:val="Bezodstpw"/>
        <w:numPr>
          <w:ilvl w:val="0"/>
          <w:numId w:val="17"/>
        </w:numPr>
        <w:suppressAutoHyphens w:val="0"/>
        <w:spacing w:line="276" w:lineRule="auto"/>
        <w:ind w:left="1276" w:hanging="283"/>
        <w:jc w:val="both"/>
        <w:rPr>
          <w:rFonts w:ascii="Garamond" w:hAnsi="Garamond" w:cs="Open Sans"/>
          <w:sz w:val="20"/>
          <w:szCs w:val="20"/>
        </w:rPr>
      </w:pPr>
      <w:r w:rsidRPr="000D65D9">
        <w:rPr>
          <w:rFonts w:ascii="Garamond" w:hAnsi="Garamond" w:cs="Open Sans"/>
          <w:sz w:val="20"/>
          <w:szCs w:val="20"/>
        </w:rPr>
        <w:t>pojawienie się na rynku materiałów lub urządzeń nowszej generacji pozwalających na zaoszczędzenie kosztów realizacji przedmiotu umowy lub kosztów eksploatacji wykonanego przedmiotu umowy;</w:t>
      </w:r>
    </w:p>
    <w:p w14:paraId="3118D77B" w14:textId="77777777" w:rsidR="00CD120F" w:rsidRPr="000D65D9" w:rsidRDefault="00CD120F" w:rsidP="00CD120F">
      <w:pPr>
        <w:autoSpaceDE w:val="0"/>
        <w:autoSpaceDN w:val="0"/>
        <w:adjustRightInd w:val="0"/>
        <w:spacing w:line="276" w:lineRule="auto"/>
        <w:ind w:left="850"/>
        <w:rPr>
          <w:rFonts w:ascii="Garamond" w:hAnsi="Garamond" w:cs="Open Sans"/>
          <w:sz w:val="20"/>
          <w:szCs w:val="20"/>
        </w:rPr>
      </w:pPr>
      <w:r w:rsidRPr="000D65D9">
        <w:rPr>
          <w:rFonts w:ascii="Garamond" w:hAnsi="Garamond" w:cs="Open Sans"/>
          <w:sz w:val="20"/>
          <w:szCs w:val="20"/>
        </w:rPr>
        <w:t>Powyższe zmiany nie mogą stanowić podstawy do zmiany wynagrodzenia Wykonawcy.</w:t>
      </w:r>
    </w:p>
    <w:p w14:paraId="210F5F7B" w14:textId="77777777" w:rsidR="00CD120F" w:rsidRPr="000D65D9" w:rsidRDefault="00CD120F" w:rsidP="00CD120F">
      <w:pPr>
        <w:pStyle w:val="Akapitzlist"/>
        <w:numPr>
          <w:ilvl w:val="1"/>
          <w:numId w:val="100"/>
        </w:numPr>
        <w:autoSpaceDE w:val="0"/>
        <w:autoSpaceDN w:val="0"/>
        <w:adjustRightInd w:val="0"/>
        <w:spacing w:after="0" w:line="276" w:lineRule="auto"/>
        <w:jc w:val="both"/>
        <w:rPr>
          <w:rFonts w:ascii="Garamond" w:hAnsi="Garamond" w:cs="Open Sans"/>
          <w:sz w:val="20"/>
          <w:szCs w:val="20"/>
          <w:u w:val="single"/>
        </w:rPr>
      </w:pPr>
      <w:r w:rsidRPr="000D65D9">
        <w:rPr>
          <w:rFonts w:ascii="Garamond" w:hAnsi="Garamond" w:cs="Open Sans"/>
          <w:sz w:val="20"/>
          <w:szCs w:val="20"/>
          <w:u w:val="single"/>
        </w:rPr>
        <w:t>pozostałe zmiany:</w:t>
      </w:r>
    </w:p>
    <w:p w14:paraId="65CEA455" w14:textId="77777777" w:rsidR="00CD120F" w:rsidRPr="000D65D9" w:rsidRDefault="00CD120F" w:rsidP="00CD120F">
      <w:pPr>
        <w:pStyle w:val="Akapitzlist"/>
        <w:numPr>
          <w:ilvl w:val="0"/>
          <w:numId w:val="14"/>
        </w:numPr>
        <w:autoSpaceDE w:val="0"/>
        <w:autoSpaceDN w:val="0"/>
        <w:adjustRightInd w:val="0"/>
        <w:spacing w:after="0" w:line="276" w:lineRule="auto"/>
        <w:ind w:left="993" w:hanging="357"/>
        <w:jc w:val="both"/>
        <w:rPr>
          <w:rFonts w:ascii="Garamond" w:hAnsi="Garamond" w:cs="Open Sans"/>
          <w:sz w:val="20"/>
          <w:szCs w:val="20"/>
        </w:rPr>
      </w:pPr>
      <w:r w:rsidRPr="000D65D9">
        <w:rPr>
          <w:rFonts w:ascii="Garamond" w:hAnsi="Garamond" w:cs="Open Sans"/>
          <w:sz w:val="20"/>
          <w:szCs w:val="20"/>
        </w:rPr>
        <w:t>zmiany w zakresie osób przewidzianych do nadzoru nad realizacją umowy pod warunkiem, że zaproponowane osoby będą posiadały nie niższe kwalifikacje niż osoby wskazane w umowie;</w:t>
      </w:r>
    </w:p>
    <w:p w14:paraId="438348FD" w14:textId="77777777" w:rsidR="00CD120F" w:rsidRPr="000D65D9" w:rsidRDefault="00CD120F" w:rsidP="00CD120F">
      <w:pPr>
        <w:pStyle w:val="Akapitzlist"/>
        <w:numPr>
          <w:ilvl w:val="0"/>
          <w:numId w:val="14"/>
        </w:numPr>
        <w:autoSpaceDE w:val="0"/>
        <w:autoSpaceDN w:val="0"/>
        <w:adjustRightInd w:val="0"/>
        <w:spacing w:line="276" w:lineRule="auto"/>
        <w:ind w:left="992" w:hanging="357"/>
        <w:jc w:val="both"/>
        <w:rPr>
          <w:rFonts w:ascii="Garamond" w:hAnsi="Garamond" w:cs="Open Sans"/>
          <w:sz w:val="20"/>
          <w:szCs w:val="20"/>
        </w:rPr>
      </w:pPr>
      <w:r w:rsidRPr="000D65D9">
        <w:rPr>
          <w:rFonts w:ascii="Garamond" w:hAnsi="Garamond" w:cs="Open Sans"/>
          <w:sz w:val="20"/>
          <w:szCs w:val="20"/>
        </w:rPr>
        <w:t xml:space="preserve">zmiana części zamówienia, które Wykonawca przewidział do realizacji za pomocą podwykonawców na inne części zamówienia, w tym również części, których Wykonawca nie wskazał w złożonej przez siebie ofercie. </w:t>
      </w:r>
    </w:p>
    <w:p w14:paraId="1E93F245" w14:textId="77777777" w:rsidR="00CD120F" w:rsidRPr="000D65D9" w:rsidRDefault="00CD120F" w:rsidP="00CD120F">
      <w:pPr>
        <w:pStyle w:val="Akapitzlist"/>
        <w:numPr>
          <w:ilvl w:val="1"/>
          <w:numId w:val="100"/>
        </w:numPr>
        <w:tabs>
          <w:tab w:val="num" w:pos="567"/>
        </w:tabs>
        <w:autoSpaceDE w:val="0"/>
        <w:autoSpaceDN w:val="0"/>
        <w:adjustRightInd w:val="0"/>
        <w:spacing w:after="0" w:line="276" w:lineRule="auto"/>
        <w:jc w:val="both"/>
        <w:rPr>
          <w:rFonts w:ascii="Garamond" w:hAnsi="Garamond" w:cs="Open Sans"/>
          <w:sz w:val="20"/>
          <w:szCs w:val="20"/>
          <w:u w:val="single"/>
        </w:rPr>
      </w:pPr>
      <w:r w:rsidRPr="000D65D9">
        <w:rPr>
          <w:rFonts w:ascii="Garamond" w:hAnsi="Garamond" w:cs="Open Sans"/>
          <w:sz w:val="20"/>
          <w:szCs w:val="20"/>
          <w:u w:val="single"/>
        </w:rPr>
        <w:t>zmiana ceny:</w:t>
      </w:r>
    </w:p>
    <w:p w14:paraId="2CC20B2C" w14:textId="77777777" w:rsidR="00CD120F" w:rsidRPr="000D65D9" w:rsidRDefault="00CD120F" w:rsidP="00CD120F">
      <w:pPr>
        <w:pStyle w:val="Akapitzlist"/>
        <w:numPr>
          <w:ilvl w:val="0"/>
          <w:numId w:val="101"/>
        </w:numPr>
        <w:autoSpaceDE w:val="0"/>
        <w:autoSpaceDN w:val="0"/>
        <w:adjustRightInd w:val="0"/>
        <w:spacing w:line="276" w:lineRule="auto"/>
        <w:ind w:left="993" w:hanging="567"/>
        <w:jc w:val="both"/>
        <w:rPr>
          <w:rFonts w:ascii="Garamond" w:hAnsi="Garamond" w:cs="Open Sans"/>
          <w:sz w:val="20"/>
          <w:szCs w:val="20"/>
        </w:rPr>
      </w:pPr>
      <w:r w:rsidRPr="000D65D9">
        <w:rPr>
          <w:rFonts w:ascii="Garamond" w:hAnsi="Garamond" w:cs="Open Sans"/>
          <w:sz w:val="20"/>
          <w:szCs w:val="20"/>
        </w:rPr>
        <w:t>w przypadku zmiany przepisów prawa podatkowego w okresie obowiązywania umowy dotyczących stawek podatku VAT, przy czym zmiana nastąpi w wartości brutto, wartość netto pozostaje bez zmian.</w:t>
      </w:r>
    </w:p>
    <w:p w14:paraId="2B33631D" w14:textId="77777777" w:rsidR="00CD120F" w:rsidRPr="000D65D9" w:rsidRDefault="00CD120F" w:rsidP="00CD120F">
      <w:pPr>
        <w:pStyle w:val="Akapitzlist"/>
        <w:numPr>
          <w:ilvl w:val="0"/>
          <w:numId w:val="101"/>
        </w:numPr>
        <w:autoSpaceDE w:val="0"/>
        <w:autoSpaceDN w:val="0"/>
        <w:adjustRightInd w:val="0"/>
        <w:spacing w:line="276" w:lineRule="auto"/>
        <w:jc w:val="both"/>
        <w:rPr>
          <w:rFonts w:ascii="Garamond" w:hAnsi="Garamond" w:cs="Open Sans"/>
          <w:sz w:val="20"/>
          <w:szCs w:val="20"/>
        </w:rPr>
      </w:pPr>
      <w:r w:rsidRPr="000D65D9">
        <w:rPr>
          <w:rFonts w:ascii="Garamond" w:hAnsi="Garamond" w:cs="Open Sans"/>
          <w:sz w:val="20"/>
          <w:szCs w:val="20"/>
        </w:rPr>
        <w:t xml:space="preserve">Strony dopuszczają zmianę wynagrodzenia Wykonawcy określonego w § 4 ust. 1, w przypadku zmiany ceny materiałów lub kosztów związanych z realizacją zamówienia na poziomie min. 5% w stosunku do poziomu przyjętego na dzień otwarcia ofert (dotyczy zarówno wzrostu jak i obniżki cen materiałów lub kosztów). </w:t>
      </w:r>
    </w:p>
    <w:p w14:paraId="6D6E17FD" w14:textId="77777777" w:rsidR="00CD120F" w:rsidRPr="000D65D9" w:rsidRDefault="00CD120F" w:rsidP="00CD120F">
      <w:pPr>
        <w:pStyle w:val="Akapitzlist"/>
        <w:numPr>
          <w:ilvl w:val="0"/>
          <w:numId w:val="101"/>
        </w:numPr>
        <w:autoSpaceDE w:val="0"/>
        <w:autoSpaceDN w:val="0"/>
        <w:adjustRightInd w:val="0"/>
        <w:spacing w:line="276" w:lineRule="auto"/>
        <w:jc w:val="both"/>
        <w:rPr>
          <w:rFonts w:ascii="Garamond" w:hAnsi="Garamond" w:cs="Open Sans"/>
          <w:sz w:val="20"/>
          <w:szCs w:val="20"/>
        </w:rPr>
      </w:pPr>
      <w:r w:rsidRPr="000D65D9">
        <w:rPr>
          <w:rFonts w:ascii="Garamond" w:hAnsi="Garamond" w:cs="Open Sans"/>
          <w:sz w:val="20"/>
          <w:szCs w:val="20"/>
        </w:rPr>
        <w:t>Przy obliczaniu zmiany ceny materiałów lub kosztów zastosowany zostanie wskaźnik ogłaszany w komunikacie Prezesa Głównego Urzędu Statystycznego. Strony określają, że zmiany wynagrodzenia, o których mowa w ust. 2 , mogą następować po upływie 6 miesięcy od dnia podpisania umowy i dotyczyć prac wykonanych po tym terminie. Wynagrodzenie Wykonawcy w całym okresie obowiązywania umowy może ulec zwiększeniu z tego tytułu maksymalnie o 2%.</w:t>
      </w:r>
    </w:p>
    <w:p w14:paraId="339B378D" w14:textId="77777777" w:rsidR="00CD120F" w:rsidRPr="000D65D9" w:rsidRDefault="00CD120F" w:rsidP="00CD120F">
      <w:pPr>
        <w:pStyle w:val="NormalnyWeb1"/>
        <w:tabs>
          <w:tab w:val="left" w:pos="284"/>
          <w:tab w:val="left" w:pos="709"/>
        </w:tabs>
        <w:spacing w:before="0" w:after="0" w:line="276" w:lineRule="auto"/>
        <w:contextualSpacing/>
        <w:jc w:val="both"/>
        <w:rPr>
          <w:rFonts w:ascii="Garamond" w:hAnsi="Garamond" w:cs="Open Sans"/>
          <w:sz w:val="20"/>
          <w:szCs w:val="20"/>
        </w:rPr>
      </w:pPr>
      <w:r w:rsidRPr="000D65D9">
        <w:rPr>
          <w:rFonts w:ascii="Garamond" w:hAnsi="Garamond" w:cs="Open Sans"/>
          <w:sz w:val="20"/>
          <w:szCs w:val="20"/>
        </w:rPr>
        <w:t>Zmiana zapisów umowy, może być inicjowana przez Zamawiającego i Wykonawcę z zachowaniem formy pisemnej. Żądanie zmiany zapisów umowy winno zostać udokumentowane właściwym uzasadnieniem.</w:t>
      </w:r>
    </w:p>
    <w:p w14:paraId="64AEF2C3" w14:textId="77777777" w:rsidR="00CD120F" w:rsidRPr="000D65D9" w:rsidRDefault="00CD120F" w:rsidP="00CD120F">
      <w:pPr>
        <w:pStyle w:val="NormalnyWeb1"/>
        <w:tabs>
          <w:tab w:val="left" w:pos="284"/>
          <w:tab w:val="left" w:pos="709"/>
        </w:tabs>
        <w:spacing w:before="0" w:after="0" w:line="276" w:lineRule="auto"/>
        <w:contextualSpacing/>
        <w:jc w:val="both"/>
        <w:rPr>
          <w:rFonts w:ascii="Garamond" w:hAnsi="Garamond" w:cs="Open Sans"/>
          <w:sz w:val="20"/>
          <w:szCs w:val="20"/>
        </w:rPr>
      </w:pPr>
    </w:p>
    <w:p w14:paraId="26A41B2D" w14:textId="77777777" w:rsidR="00CD120F" w:rsidRPr="000D65D9" w:rsidRDefault="00CD120F" w:rsidP="00CD120F">
      <w:pPr>
        <w:keepNext/>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16</w:t>
      </w:r>
    </w:p>
    <w:p w14:paraId="00B35C40" w14:textId="77777777" w:rsidR="00CD120F" w:rsidRPr="000D65D9" w:rsidRDefault="00CD120F" w:rsidP="00CD120F">
      <w:pPr>
        <w:pStyle w:val="NormalnyWeb1"/>
        <w:tabs>
          <w:tab w:val="left" w:pos="284"/>
          <w:tab w:val="left" w:pos="709"/>
        </w:tabs>
        <w:spacing w:before="0" w:after="0" w:line="276" w:lineRule="auto"/>
        <w:contextualSpacing/>
        <w:jc w:val="both"/>
        <w:rPr>
          <w:rFonts w:ascii="Garamond" w:hAnsi="Garamond" w:cs="Open Sans"/>
          <w:sz w:val="20"/>
          <w:szCs w:val="20"/>
        </w:rPr>
      </w:pPr>
    </w:p>
    <w:p w14:paraId="7BE6C0FD" w14:textId="77777777" w:rsidR="00CD120F" w:rsidRPr="000D65D9" w:rsidRDefault="00CD120F" w:rsidP="00CD120F">
      <w:pPr>
        <w:keepNext/>
        <w:numPr>
          <w:ilvl w:val="0"/>
          <w:numId w:val="86"/>
        </w:numPr>
        <w:spacing w:before="60" w:after="0" w:line="276" w:lineRule="auto"/>
        <w:ind w:left="454" w:hanging="454"/>
        <w:jc w:val="both"/>
        <w:rPr>
          <w:rFonts w:ascii="Garamond" w:hAnsi="Garamond"/>
          <w:sz w:val="20"/>
          <w:szCs w:val="20"/>
        </w:rPr>
      </w:pPr>
      <w:r w:rsidRPr="000D65D9">
        <w:rPr>
          <w:rFonts w:ascii="Garamond" w:hAnsi="Garamond"/>
          <w:sz w:val="20"/>
          <w:szCs w:val="20"/>
        </w:rPr>
        <w:lastRenderedPageBreak/>
        <w:t>Oprócz przypadków wymienionych w treści tytułu XV Kodeksu cywilnego stronom przysługuje prawo odstąpienia od umowy, w całości lub części, ze skutkiem na przyszłość lub wstecz, w następujących sytuacjach:</w:t>
      </w:r>
    </w:p>
    <w:p w14:paraId="5E869D86" w14:textId="77777777" w:rsidR="00CD120F" w:rsidRPr="000D65D9" w:rsidRDefault="00CD120F" w:rsidP="00CD120F">
      <w:pPr>
        <w:numPr>
          <w:ilvl w:val="1"/>
          <w:numId w:val="87"/>
        </w:numPr>
        <w:spacing w:before="60" w:after="60" w:line="276" w:lineRule="auto"/>
        <w:ind w:left="1021"/>
        <w:jc w:val="both"/>
        <w:rPr>
          <w:rFonts w:ascii="Garamond" w:hAnsi="Garamond"/>
          <w:bCs/>
          <w:sz w:val="20"/>
          <w:szCs w:val="20"/>
        </w:rPr>
      </w:pPr>
      <w:r w:rsidRPr="000D65D9">
        <w:rPr>
          <w:rFonts w:ascii="Garamond" w:hAnsi="Garamond"/>
          <w:bCs/>
          <w:sz w:val="20"/>
          <w:szCs w:val="20"/>
        </w:rPr>
        <w:t>wystąpią istotne zmiany okoliczności powodujące, że wykonanie umowy nie leży w interesie publicznym, czego nie można było przewidzieć w chwili zawarcia umowy, w takim przypadku Wykonawca może żądać wyłącznie wynagrodzenia należnego z tytułu wykonania części umowy;</w:t>
      </w:r>
    </w:p>
    <w:p w14:paraId="6D560D8C" w14:textId="77777777" w:rsidR="00CD120F" w:rsidRPr="000D65D9" w:rsidRDefault="00CD120F" w:rsidP="00CD120F">
      <w:pPr>
        <w:numPr>
          <w:ilvl w:val="1"/>
          <w:numId w:val="87"/>
        </w:numPr>
        <w:spacing w:before="60" w:after="60" w:line="276" w:lineRule="auto"/>
        <w:ind w:left="1021"/>
        <w:jc w:val="both"/>
        <w:rPr>
          <w:rFonts w:ascii="Garamond" w:hAnsi="Garamond"/>
          <w:bCs/>
          <w:sz w:val="20"/>
          <w:szCs w:val="20"/>
        </w:rPr>
      </w:pPr>
      <w:r w:rsidRPr="000D65D9">
        <w:rPr>
          <w:rFonts w:ascii="Garamond" w:hAnsi="Garamond"/>
          <w:bCs/>
          <w:sz w:val="20"/>
          <w:szCs w:val="20"/>
        </w:rPr>
        <w:t>Wykonawca bez uzasadnionych przyczyn przerwał realizację robót i przerwa ta trwa dłużej niż 15 dni i pomimo dodatkowego pisemnego wezwania Zamawiającego nie podjął ich w okresie 7 dni roboczych od dnia doręczenia Wykonawcy dodatkowego wezwania,</w:t>
      </w:r>
    </w:p>
    <w:p w14:paraId="195294F8" w14:textId="77777777" w:rsidR="00CD120F" w:rsidRPr="000D65D9" w:rsidRDefault="00CD120F" w:rsidP="00CD120F">
      <w:pPr>
        <w:numPr>
          <w:ilvl w:val="1"/>
          <w:numId w:val="87"/>
        </w:numPr>
        <w:spacing w:before="60" w:after="60" w:line="276" w:lineRule="auto"/>
        <w:ind w:left="1021"/>
        <w:jc w:val="both"/>
        <w:rPr>
          <w:rFonts w:ascii="Garamond" w:hAnsi="Garamond"/>
          <w:bCs/>
          <w:sz w:val="20"/>
          <w:szCs w:val="20"/>
        </w:rPr>
      </w:pPr>
      <w:r w:rsidRPr="000D65D9">
        <w:rPr>
          <w:rFonts w:ascii="Garamond" w:hAnsi="Garamond"/>
          <w:bCs/>
          <w:sz w:val="20"/>
          <w:szCs w:val="20"/>
        </w:rPr>
        <w:t>Wykonawca z przyczyn zawinionych nie przystąpił do odbioru terenu budowy albo nie rozpoczął robót albo pozostaje w zwłoce z realizacją robót tak dalece, że wątpliwe jest dochowanie terminu zakończenia robót,</w:t>
      </w:r>
    </w:p>
    <w:p w14:paraId="1029B128" w14:textId="77777777" w:rsidR="00CD120F" w:rsidRPr="000D65D9" w:rsidRDefault="00CD120F" w:rsidP="00CD120F">
      <w:pPr>
        <w:numPr>
          <w:ilvl w:val="1"/>
          <w:numId w:val="87"/>
        </w:numPr>
        <w:spacing w:before="60" w:after="60" w:line="276" w:lineRule="auto"/>
        <w:ind w:left="1021"/>
        <w:jc w:val="both"/>
        <w:rPr>
          <w:rFonts w:ascii="Garamond" w:hAnsi="Garamond"/>
          <w:bCs/>
          <w:sz w:val="20"/>
          <w:szCs w:val="20"/>
        </w:rPr>
      </w:pPr>
      <w:r w:rsidRPr="000D65D9">
        <w:rPr>
          <w:rFonts w:ascii="Garamond" w:hAnsi="Garamond"/>
          <w:bCs/>
          <w:sz w:val="20"/>
          <w:szCs w:val="20"/>
        </w:rPr>
        <w:t>Wykonawca podzleca całość lub istotną część robót bez zgody Zamawiającego,</w:t>
      </w:r>
    </w:p>
    <w:p w14:paraId="2A7E14D0" w14:textId="77777777" w:rsidR="00CD120F" w:rsidRPr="000D65D9" w:rsidRDefault="00CD120F" w:rsidP="00CD120F">
      <w:pPr>
        <w:numPr>
          <w:ilvl w:val="1"/>
          <w:numId w:val="87"/>
        </w:numPr>
        <w:spacing w:before="60" w:after="60" w:line="276" w:lineRule="auto"/>
        <w:ind w:left="1021"/>
        <w:jc w:val="both"/>
        <w:rPr>
          <w:rFonts w:ascii="Garamond" w:hAnsi="Garamond"/>
          <w:bCs/>
          <w:sz w:val="20"/>
          <w:szCs w:val="20"/>
        </w:rPr>
      </w:pPr>
      <w:r w:rsidRPr="000D65D9">
        <w:rPr>
          <w:rFonts w:ascii="Garamond" w:hAnsi="Garamond"/>
          <w:bCs/>
          <w:sz w:val="20"/>
          <w:szCs w:val="20"/>
        </w:rPr>
        <w:t>Wykonawca wykonuje roboty niezgodnie z przepisami i zasadami wiedzy technicznej, przepisami bezpieczeństwa pracy lub postanowieniami niniejszej umowy, i nie zaprzestaje naruszeń mimo pisemnego upomnienia Zamawiającego,</w:t>
      </w:r>
    </w:p>
    <w:p w14:paraId="41F13BC4" w14:textId="77777777" w:rsidR="00CD120F" w:rsidRPr="000D65D9" w:rsidRDefault="00CD120F" w:rsidP="00CD120F">
      <w:pPr>
        <w:numPr>
          <w:ilvl w:val="1"/>
          <w:numId w:val="87"/>
        </w:numPr>
        <w:spacing w:before="60" w:after="60" w:line="276" w:lineRule="auto"/>
        <w:ind w:left="1021"/>
        <w:jc w:val="both"/>
        <w:rPr>
          <w:rFonts w:ascii="Garamond" w:hAnsi="Garamond"/>
          <w:bCs/>
          <w:sz w:val="20"/>
          <w:szCs w:val="20"/>
        </w:rPr>
      </w:pPr>
      <w:r w:rsidRPr="000D65D9">
        <w:rPr>
          <w:rFonts w:ascii="Garamond" w:hAnsi="Garamond"/>
          <w:bCs/>
          <w:sz w:val="20"/>
          <w:szCs w:val="20"/>
        </w:rPr>
        <w:t>W przypadku stwierdzenia uporczywego niezatrudniania osób wykonujących wskazane przez zamawiającego czynności na podstawie umowy o pracę,</w:t>
      </w:r>
    </w:p>
    <w:p w14:paraId="5E8E9DA0" w14:textId="77777777" w:rsidR="00CD120F" w:rsidRPr="000D65D9" w:rsidRDefault="00CD120F" w:rsidP="00CD120F">
      <w:pPr>
        <w:numPr>
          <w:ilvl w:val="1"/>
          <w:numId w:val="87"/>
        </w:numPr>
        <w:spacing w:before="60" w:after="60" w:line="276" w:lineRule="auto"/>
        <w:ind w:left="1021"/>
        <w:jc w:val="both"/>
        <w:rPr>
          <w:rFonts w:ascii="Garamond" w:hAnsi="Garamond"/>
          <w:bCs/>
          <w:sz w:val="20"/>
          <w:szCs w:val="20"/>
        </w:rPr>
      </w:pPr>
      <w:r w:rsidRPr="000D65D9">
        <w:rPr>
          <w:rFonts w:ascii="Garamond" w:hAnsi="Garamond"/>
          <w:bCs/>
          <w:sz w:val="20"/>
          <w:szCs w:val="20"/>
        </w:rPr>
        <w:t>W przypadku min. 3-krotnego dokonywania bezpośredniej zapłaty przez Zamawiającego lub konieczności dokonania bezpośrednich płatności na sumę większą niż 5% wartości Umowy, Podwykonawcy lub dalszemu Podwykonawcy.</w:t>
      </w:r>
    </w:p>
    <w:p w14:paraId="2041F1A6" w14:textId="77777777" w:rsidR="00CD120F" w:rsidRPr="000D65D9" w:rsidRDefault="00CD120F" w:rsidP="00CD120F">
      <w:pPr>
        <w:numPr>
          <w:ilvl w:val="0"/>
          <w:numId w:val="86"/>
        </w:numPr>
        <w:spacing w:before="60" w:after="0" w:line="276" w:lineRule="auto"/>
        <w:ind w:left="454" w:hanging="454"/>
        <w:jc w:val="both"/>
        <w:rPr>
          <w:rFonts w:ascii="Garamond" w:hAnsi="Garamond"/>
          <w:sz w:val="20"/>
          <w:szCs w:val="20"/>
        </w:rPr>
      </w:pPr>
      <w:r w:rsidRPr="000D65D9">
        <w:rPr>
          <w:rFonts w:ascii="Garamond" w:hAnsi="Garamond"/>
          <w:sz w:val="20"/>
          <w:szCs w:val="20"/>
        </w:rPr>
        <w:t>Wykonawcy przysługuje prawo do odstąpienia od umowy, jeżeli Zamawiający odmawia bez uzasadnionej przyczyny odbioru robót.</w:t>
      </w:r>
    </w:p>
    <w:p w14:paraId="1CE01DB6" w14:textId="77777777" w:rsidR="00CD120F" w:rsidRPr="000D65D9" w:rsidRDefault="00CD120F" w:rsidP="00CD120F">
      <w:pPr>
        <w:numPr>
          <w:ilvl w:val="0"/>
          <w:numId w:val="86"/>
        </w:numPr>
        <w:spacing w:before="60" w:after="0" w:line="276" w:lineRule="auto"/>
        <w:ind w:left="454" w:hanging="454"/>
        <w:jc w:val="both"/>
        <w:rPr>
          <w:rFonts w:ascii="Garamond" w:hAnsi="Garamond"/>
          <w:sz w:val="20"/>
          <w:szCs w:val="20"/>
        </w:rPr>
      </w:pPr>
      <w:r w:rsidRPr="000D65D9">
        <w:rPr>
          <w:rFonts w:ascii="Garamond" w:hAnsi="Garamond"/>
          <w:sz w:val="20"/>
          <w:szCs w:val="20"/>
        </w:rPr>
        <w:t>Odstąpienie od umowy powinno nastąpić w terminie nie dłuższym niż 30 dni od dnia powzięcia wiadomości o przyczynie odstąpienia w formie pisemnej pod rygorem nieważności takiego oświadczenia i powinno zawierać uzasadnienie.</w:t>
      </w:r>
    </w:p>
    <w:p w14:paraId="5CE08FA1" w14:textId="77777777" w:rsidR="00CD120F" w:rsidRPr="000D65D9" w:rsidRDefault="00CD120F" w:rsidP="00CD120F">
      <w:pPr>
        <w:numPr>
          <w:ilvl w:val="0"/>
          <w:numId w:val="86"/>
        </w:numPr>
        <w:spacing w:before="60" w:after="0" w:line="276" w:lineRule="auto"/>
        <w:ind w:left="454" w:hanging="454"/>
        <w:jc w:val="both"/>
        <w:rPr>
          <w:rFonts w:ascii="Garamond" w:hAnsi="Garamond"/>
          <w:sz w:val="20"/>
          <w:szCs w:val="20"/>
        </w:rPr>
      </w:pPr>
      <w:r w:rsidRPr="000D65D9">
        <w:rPr>
          <w:rFonts w:ascii="Garamond" w:hAnsi="Garamond"/>
          <w:sz w:val="20"/>
          <w:szCs w:val="20"/>
        </w:rPr>
        <w:t>W przypadku odstąpienia od umowy Wykonawcę i Zamawiającego obciążają następujące obowiązki szczegółowe:</w:t>
      </w:r>
    </w:p>
    <w:p w14:paraId="2DF2FC64" w14:textId="77777777" w:rsidR="00CD120F" w:rsidRPr="000D65D9" w:rsidRDefault="00CD120F" w:rsidP="00CD120F">
      <w:pPr>
        <w:numPr>
          <w:ilvl w:val="1"/>
          <w:numId w:val="88"/>
        </w:numPr>
        <w:spacing w:before="60" w:after="60" w:line="276" w:lineRule="auto"/>
        <w:ind w:left="1021"/>
        <w:jc w:val="both"/>
        <w:rPr>
          <w:rFonts w:ascii="Garamond" w:hAnsi="Garamond"/>
          <w:bCs/>
          <w:sz w:val="20"/>
          <w:szCs w:val="20"/>
        </w:rPr>
      </w:pPr>
      <w:r w:rsidRPr="000D65D9">
        <w:rPr>
          <w:rFonts w:ascii="Garamond" w:hAnsi="Garamond"/>
          <w:bCs/>
          <w:sz w:val="20"/>
          <w:szCs w:val="20"/>
        </w:rPr>
        <w:t xml:space="preserve">Wykonawca ma obowiązek 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5DC94731" w14:textId="77777777" w:rsidR="00CD120F" w:rsidRPr="000D65D9" w:rsidRDefault="00CD120F" w:rsidP="00CD120F">
      <w:pPr>
        <w:numPr>
          <w:ilvl w:val="1"/>
          <w:numId w:val="88"/>
        </w:numPr>
        <w:spacing w:before="60" w:after="60" w:line="276" w:lineRule="auto"/>
        <w:ind w:left="1021"/>
        <w:jc w:val="both"/>
        <w:rPr>
          <w:rFonts w:ascii="Garamond" w:hAnsi="Garamond"/>
          <w:bCs/>
          <w:sz w:val="20"/>
          <w:szCs w:val="20"/>
        </w:rPr>
      </w:pPr>
      <w:r w:rsidRPr="000D65D9">
        <w:rPr>
          <w:rFonts w:ascii="Garamond" w:hAnsi="Garamond"/>
          <w:bCs/>
          <w:sz w:val="20"/>
          <w:szCs w:val="20"/>
        </w:rPr>
        <w:t>Wykonawca ma obowiązek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0DBD0BDB" w14:textId="77777777" w:rsidR="00CD120F" w:rsidRPr="000D65D9" w:rsidRDefault="00CD120F" w:rsidP="00CD120F">
      <w:pPr>
        <w:numPr>
          <w:ilvl w:val="1"/>
          <w:numId w:val="88"/>
        </w:numPr>
        <w:spacing w:before="60" w:after="60" w:line="276" w:lineRule="auto"/>
        <w:ind w:left="1021"/>
        <w:jc w:val="both"/>
        <w:rPr>
          <w:rFonts w:ascii="Garamond" w:hAnsi="Garamond"/>
          <w:bCs/>
          <w:sz w:val="20"/>
          <w:szCs w:val="20"/>
        </w:rPr>
      </w:pPr>
      <w:r w:rsidRPr="000D65D9">
        <w:rPr>
          <w:rFonts w:ascii="Garamond" w:hAnsi="Garamond"/>
          <w:bCs/>
          <w:sz w:val="20"/>
          <w:szCs w:val="20"/>
        </w:rPr>
        <w:t>w terminie 7 dni od dnia odstąpienia od umowy Wykonawca przy udziale Zamawiającego sporządzi szczegółowy protokół inwentaryzacji robót w toku według stanu na dzień odstąpienia;</w:t>
      </w:r>
    </w:p>
    <w:p w14:paraId="287C7700" w14:textId="77777777" w:rsidR="00CD120F" w:rsidRPr="000D65D9" w:rsidRDefault="00CD120F" w:rsidP="00CD120F">
      <w:pPr>
        <w:numPr>
          <w:ilvl w:val="1"/>
          <w:numId w:val="88"/>
        </w:numPr>
        <w:spacing w:before="60" w:after="60" w:line="276" w:lineRule="auto"/>
        <w:ind w:left="1021"/>
        <w:jc w:val="both"/>
        <w:rPr>
          <w:rFonts w:ascii="Garamond" w:hAnsi="Garamond"/>
          <w:bCs/>
          <w:sz w:val="20"/>
          <w:szCs w:val="20"/>
        </w:rPr>
      </w:pPr>
      <w:r w:rsidRPr="000D65D9">
        <w:rPr>
          <w:rFonts w:ascii="Garamond" w:hAnsi="Garamond"/>
          <w:bCs/>
          <w:sz w:val="20"/>
          <w:szCs w:val="20"/>
        </w:rPr>
        <w:t xml:space="preserve">Wykonawca niezwłocznie usunie z terenu budowy urządzenia przez niego dostarczone lub wzniesione. </w:t>
      </w:r>
    </w:p>
    <w:p w14:paraId="49EDF572" w14:textId="77777777" w:rsidR="00CD120F" w:rsidRPr="000D65D9" w:rsidRDefault="00CD120F" w:rsidP="00CD120F">
      <w:pPr>
        <w:numPr>
          <w:ilvl w:val="1"/>
          <w:numId w:val="88"/>
        </w:numPr>
        <w:spacing w:before="60" w:after="60" w:line="276" w:lineRule="auto"/>
        <w:ind w:left="1021"/>
        <w:jc w:val="both"/>
        <w:rPr>
          <w:rFonts w:ascii="Garamond" w:hAnsi="Garamond" w:cs="Cambria"/>
          <w:sz w:val="20"/>
          <w:szCs w:val="20"/>
        </w:rPr>
      </w:pPr>
      <w:r w:rsidRPr="000D65D9">
        <w:rPr>
          <w:rFonts w:ascii="Garamond" w:hAnsi="Garamond"/>
          <w:bCs/>
          <w:sz w:val="20"/>
          <w:szCs w:val="20"/>
        </w:rPr>
        <w:t>Zamawiający, w razie odstąpienia od umowy z przyczyn, za które Wykonawca nie ponosi odpowiedzialności, zobowiązany jest w terminie do 30 dni do:</w:t>
      </w:r>
    </w:p>
    <w:p w14:paraId="48EDE3F7" w14:textId="77777777" w:rsidR="00CD120F" w:rsidRPr="000D65D9" w:rsidRDefault="00CD120F" w:rsidP="00CD120F">
      <w:pPr>
        <w:numPr>
          <w:ilvl w:val="0"/>
          <w:numId w:val="61"/>
        </w:numPr>
        <w:tabs>
          <w:tab w:val="clear" w:pos="1440"/>
        </w:tabs>
        <w:spacing w:before="40" w:after="40" w:line="276" w:lineRule="auto"/>
        <w:ind w:left="1531" w:hanging="454"/>
        <w:jc w:val="both"/>
        <w:rPr>
          <w:rFonts w:ascii="Garamond" w:hAnsi="Garamond"/>
          <w:sz w:val="20"/>
          <w:szCs w:val="20"/>
        </w:rPr>
      </w:pPr>
      <w:r w:rsidRPr="000D65D9">
        <w:rPr>
          <w:rFonts w:ascii="Garamond" w:hAnsi="Garamond"/>
          <w:sz w:val="20"/>
          <w:szCs w:val="20"/>
        </w:rPr>
        <w:t>dokonania odbioru robót przerwanych oraz zapłaty wynagrodzenia za roboty, które zostały wykonane do dnia odstąpienia od umowy;</w:t>
      </w:r>
    </w:p>
    <w:p w14:paraId="694F547E" w14:textId="77777777" w:rsidR="00CD120F" w:rsidRPr="000D65D9" w:rsidRDefault="00CD120F" w:rsidP="00CD120F">
      <w:pPr>
        <w:numPr>
          <w:ilvl w:val="0"/>
          <w:numId w:val="61"/>
        </w:numPr>
        <w:tabs>
          <w:tab w:val="clear" w:pos="1440"/>
        </w:tabs>
        <w:spacing w:before="40" w:after="40" w:line="276" w:lineRule="auto"/>
        <w:ind w:left="1531" w:hanging="454"/>
        <w:jc w:val="both"/>
        <w:rPr>
          <w:rFonts w:ascii="Garamond" w:hAnsi="Garamond"/>
          <w:sz w:val="20"/>
          <w:szCs w:val="20"/>
        </w:rPr>
      </w:pPr>
      <w:r w:rsidRPr="000D65D9">
        <w:rPr>
          <w:rFonts w:ascii="Garamond" w:hAnsi="Garamond"/>
          <w:sz w:val="20"/>
          <w:szCs w:val="20"/>
        </w:rPr>
        <w:t>przejęcia od Wykonawcy pod swój dozór terenu budowy.</w:t>
      </w:r>
    </w:p>
    <w:p w14:paraId="236956D8" w14:textId="77777777" w:rsidR="00CD120F" w:rsidRPr="000D65D9" w:rsidRDefault="00CD120F" w:rsidP="00CD120F">
      <w:pPr>
        <w:numPr>
          <w:ilvl w:val="0"/>
          <w:numId w:val="86"/>
        </w:numPr>
        <w:spacing w:before="60" w:after="0" w:line="276" w:lineRule="auto"/>
        <w:ind w:left="454" w:hanging="454"/>
        <w:jc w:val="both"/>
        <w:rPr>
          <w:rFonts w:ascii="Garamond" w:hAnsi="Garamond"/>
          <w:sz w:val="20"/>
          <w:szCs w:val="20"/>
        </w:rPr>
      </w:pPr>
      <w:r w:rsidRPr="000D65D9">
        <w:rPr>
          <w:rFonts w:ascii="Garamond" w:hAnsi="Garamond"/>
          <w:sz w:val="20"/>
          <w:szCs w:val="20"/>
        </w:rPr>
        <w:t>Sposób obliczenia należnego wynagrodzenia Wykonawcy z tytułu wykonania części umowy nastąpi na podstawie Kosztorysu ofertowego w oparciu o ceny jednostkowe przyjęte z kosztorysów ofertowych Wykonawcy i ilości wykonanych robót zgodnie z dokonanymi obmiarami.</w:t>
      </w:r>
    </w:p>
    <w:p w14:paraId="1B35539E" w14:textId="77777777" w:rsidR="00CD120F" w:rsidRPr="000D65D9"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17</w:t>
      </w:r>
    </w:p>
    <w:p w14:paraId="67D5A23F" w14:textId="7D5516DC" w:rsidR="00CD120F" w:rsidRPr="000D65D9" w:rsidRDefault="00CD120F" w:rsidP="00CD120F">
      <w:pPr>
        <w:widowControl w:val="0"/>
        <w:numPr>
          <w:ilvl w:val="0"/>
          <w:numId w:val="12"/>
        </w:numPr>
        <w:shd w:val="clear" w:color="auto" w:fill="FFFFFF"/>
        <w:tabs>
          <w:tab w:val="clear" w:pos="480"/>
          <w:tab w:val="num" w:pos="360"/>
          <w:tab w:val="left" w:pos="389"/>
        </w:tabs>
        <w:autoSpaceDE w:val="0"/>
        <w:autoSpaceDN w:val="0"/>
        <w:adjustRightInd w:val="0"/>
        <w:spacing w:after="0" w:line="276" w:lineRule="auto"/>
        <w:ind w:left="360" w:right="5"/>
        <w:contextualSpacing/>
        <w:jc w:val="both"/>
        <w:rPr>
          <w:rFonts w:ascii="Garamond" w:hAnsi="Garamond" w:cs="Open Sans"/>
          <w:sz w:val="20"/>
          <w:szCs w:val="20"/>
        </w:rPr>
      </w:pPr>
      <w:r w:rsidRPr="000D65D9">
        <w:rPr>
          <w:rFonts w:ascii="Garamond" w:hAnsi="Garamond" w:cs="Open Sans"/>
          <w:sz w:val="20"/>
          <w:szCs w:val="20"/>
        </w:rPr>
        <w:t xml:space="preserve">Wykonawca wnosi zabezpieczenie należytego wykonania umowy w wysokości </w:t>
      </w:r>
      <w:r w:rsidR="004079B0" w:rsidRPr="000D65D9">
        <w:rPr>
          <w:rFonts w:ascii="Garamond" w:hAnsi="Garamond" w:cs="Open Sans"/>
          <w:b/>
          <w:bCs/>
          <w:sz w:val="20"/>
          <w:szCs w:val="20"/>
        </w:rPr>
        <w:t>3</w:t>
      </w:r>
      <w:r w:rsidRPr="000D65D9">
        <w:rPr>
          <w:rFonts w:ascii="Garamond" w:hAnsi="Garamond" w:cs="Open Sans"/>
          <w:b/>
          <w:bCs/>
          <w:sz w:val="20"/>
          <w:szCs w:val="20"/>
        </w:rPr>
        <w:t>%</w:t>
      </w:r>
      <w:r w:rsidRPr="000D65D9">
        <w:rPr>
          <w:rFonts w:ascii="Garamond" w:hAnsi="Garamond" w:cs="Open Sans"/>
          <w:sz w:val="20"/>
          <w:szCs w:val="20"/>
        </w:rPr>
        <w:t xml:space="preserve"> ceny całkowitej podanej w ofercie, co stanowi kwotę </w:t>
      </w:r>
      <w:r w:rsidRPr="000D65D9">
        <w:rPr>
          <w:rFonts w:ascii="Garamond" w:hAnsi="Garamond" w:cs="Open Sans"/>
          <w:b/>
          <w:bCs/>
          <w:sz w:val="20"/>
          <w:szCs w:val="20"/>
        </w:rPr>
        <w:t>…………</w:t>
      </w:r>
      <w:r w:rsidRPr="000D65D9">
        <w:rPr>
          <w:rFonts w:ascii="Garamond" w:hAnsi="Garamond" w:cs="Open Sans"/>
          <w:sz w:val="20"/>
          <w:szCs w:val="20"/>
        </w:rPr>
        <w:t xml:space="preserve"> zł; słownie: …………………….. Zabezpieczenie zostało wniesione w formie </w:t>
      </w:r>
      <w:r w:rsidRPr="000D65D9">
        <w:rPr>
          <w:rFonts w:ascii="Garamond" w:hAnsi="Garamond" w:cs="Open Sans"/>
          <w:b/>
          <w:bCs/>
          <w:sz w:val="20"/>
          <w:szCs w:val="20"/>
        </w:rPr>
        <w:t>…………….</w:t>
      </w:r>
    </w:p>
    <w:p w14:paraId="09BE4087" w14:textId="77777777" w:rsidR="00CD120F" w:rsidRPr="000D65D9" w:rsidRDefault="00CD120F" w:rsidP="00CD120F">
      <w:pPr>
        <w:pStyle w:val="Tekstpodstawowywcity2"/>
        <w:numPr>
          <w:ilvl w:val="0"/>
          <w:numId w:val="12"/>
        </w:numPr>
        <w:tabs>
          <w:tab w:val="clear" w:pos="480"/>
          <w:tab w:val="num" w:pos="360"/>
        </w:tabs>
        <w:spacing w:after="0" w:line="276" w:lineRule="auto"/>
        <w:ind w:left="360" w:hanging="357"/>
        <w:contextualSpacing/>
        <w:jc w:val="both"/>
        <w:rPr>
          <w:rFonts w:ascii="Garamond" w:hAnsi="Garamond" w:cs="Open Sans"/>
          <w:sz w:val="20"/>
          <w:szCs w:val="20"/>
        </w:rPr>
      </w:pPr>
      <w:r w:rsidRPr="000D65D9">
        <w:rPr>
          <w:rFonts w:ascii="Garamond" w:hAnsi="Garamond" w:cs="Open Sans"/>
          <w:sz w:val="20"/>
          <w:szCs w:val="20"/>
        </w:rPr>
        <w:lastRenderedPageBreak/>
        <w:t>Zabezpieczenie służy pokryciu roszczeń z tytułu niewykonania lub nienależytego wykonania umowy.</w:t>
      </w:r>
    </w:p>
    <w:p w14:paraId="62BE3543" w14:textId="77777777" w:rsidR="00CD120F" w:rsidRPr="000D65D9" w:rsidRDefault="00CD120F" w:rsidP="00CD120F">
      <w:pPr>
        <w:pStyle w:val="Tekstpodstawowywcity2"/>
        <w:numPr>
          <w:ilvl w:val="0"/>
          <w:numId w:val="12"/>
        </w:numPr>
        <w:tabs>
          <w:tab w:val="clear" w:pos="480"/>
          <w:tab w:val="num" w:pos="360"/>
        </w:tabs>
        <w:spacing w:after="0" w:line="276" w:lineRule="auto"/>
        <w:ind w:left="360" w:hanging="357"/>
        <w:contextualSpacing/>
        <w:jc w:val="both"/>
        <w:rPr>
          <w:rFonts w:ascii="Garamond" w:hAnsi="Garamond" w:cs="Open Sans"/>
          <w:sz w:val="20"/>
          <w:szCs w:val="20"/>
        </w:rPr>
      </w:pPr>
      <w:r w:rsidRPr="000D65D9">
        <w:rPr>
          <w:rFonts w:ascii="Garamond" w:hAnsi="Garamond" w:cs="Open Sans"/>
          <w:sz w:val="20"/>
          <w:szCs w:val="20"/>
        </w:rPr>
        <w:t>Zamawiający zwróci 70% kwoty zabezpieczenia w terminie 30 dni od dnia wykonania zamówienia i uznania przez Zamawiającego za należycie wykonane (po ostatecznym odbiorze zamówienia potwierdzonym protokołem odbioru). Pozostała część tj. 30% kwoty zabezpieczenia, pozostawiona na zabezpieczenie roszczeń z tytułu rękojmi za wady lub gwarancji, zostanie zwrócona nie później niż w 15. dniu po upływie okresu rękojmi za wady lub gwarancji.</w:t>
      </w:r>
    </w:p>
    <w:p w14:paraId="360E2A5A" w14:textId="77777777" w:rsidR="00CD120F" w:rsidRPr="000D65D9" w:rsidRDefault="00CD120F" w:rsidP="00CD120F">
      <w:pPr>
        <w:numPr>
          <w:ilvl w:val="0"/>
          <w:numId w:val="12"/>
        </w:numPr>
        <w:shd w:val="clear" w:color="auto" w:fill="FFFFFF"/>
        <w:tabs>
          <w:tab w:val="clear" w:pos="480"/>
          <w:tab w:val="num" w:pos="360"/>
          <w:tab w:val="left" w:leader="dot" w:pos="5645"/>
        </w:tabs>
        <w:spacing w:after="0" w:line="276" w:lineRule="auto"/>
        <w:ind w:left="360" w:hanging="357"/>
        <w:contextualSpacing/>
        <w:jc w:val="both"/>
        <w:rPr>
          <w:rFonts w:ascii="Garamond" w:hAnsi="Garamond" w:cs="Open Sans"/>
          <w:color w:val="000000"/>
          <w:sz w:val="20"/>
          <w:szCs w:val="20"/>
        </w:rPr>
      </w:pPr>
      <w:r w:rsidRPr="000D65D9">
        <w:rPr>
          <w:rFonts w:ascii="Garamond" w:hAnsi="Garamond" w:cs="Open Sans"/>
          <w:color w:val="000000"/>
          <w:sz w:val="20"/>
          <w:szCs w:val="20"/>
        </w:rPr>
        <w:t>W przypadku nienależytego wykonania zamówienia, zabezpieczenie wraz z powstałymi odsetkami ustawowymi za opóźnienie staje się własnością Zamawiającego i będzie wykorzystane do zgodnego z umową wykonania przedmiotu umowy i do pokrycia roszczeń z tytułu rękojmi za wady lub gwarancji.</w:t>
      </w:r>
    </w:p>
    <w:p w14:paraId="587B7E75" w14:textId="77777777" w:rsidR="00CD120F" w:rsidRPr="000D65D9" w:rsidRDefault="00CD120F" w:rsidP="00CD120F">
      <w:pPr>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18</w:t>
      </w:r>
    </w:p>
    <w:p w14:paraId="14AF3E73" w14:textId="77777777" w:rsidR="00CD120F" w:rsidRPr="000D65D9" w:rsidRDefault="00CD120F" w:rsidP="00CD120F">
      <w:pPr>
        <w:spacing w:after="120" w:line="276" w:lineRule="auto"/>
        <w:rPr>
          <w:rFonts w:ascii="Garamond" w:hAnsi="Garamond"/>
          <w:sz w:val="20"/>
          <w:szCs w:val="20"/>
        </w:rPr>
      </w:pPr>
      <w:r w:rsidRPr="000D65D9">
        <w:rPr>
          <w:rFonts w:ascii="Garamond" w:hAnsi="Garamond"/>
          <w:sz w:val="20"/>
          <w:szCs w:val="20"/>
        </w:rPr>
        <w:t>Integralnymi składnikami niniejszej umowy są następujące dokumenty:</w:t>
      </w:r>
    </w:p>
    <w:p w14:paraId="21FB837E" w14:textId="77777777" w:rsidR="00CD120F" w:rsidRPr="000D65D9" w:rsidRDefault="00CD120F" w:rsidP="00CD120F">
      <w:pPr>
        <w:numPr>
          <w:ilvl w:val="0"/>
          <w:numId w:val="89"/>
        </w:numPr>
        <w:spacing w:before="60" w:after="0" w:line="276" w:lineRule="auto"/>
        <w:ind w:left="454" w:hanging="454"/>
        <w:jc w:val="both"/>
        <w:rPr>
          <w:rFonts w:ascii="Garamond" w:hAnsi="Garamond"/>
          <w:sz w:val="20"/>
          <w:szCs w:val="20"/>
        </w:rPr>
      </w:pPr>
      <w:r w:rsidRPr="000D65D9">
        <w:rPr>
          <w:rFonts w:ascii="Garamond" w:hAnsi="Garamond"/>
          <w:sz w:val="20"/>
          <w:szCs w:val="20"/>
        </w:rPr>
        <w:t xml:space="preserve">Oferta Wykonawcy, </w:t>
      </w:r>
    </w:p>
    <w:p w14:paraId="48F037B7" w14:textId="77777777" w:rsidR="00CD120F" w:rsidRPr="000D65D9" w:rsidRDefault="00CD120F" w:rsidP="00CD120F">
      <w:pPr>
        <w:numPr>
          <w:ilvl w:val="0"/>
          <w:numId w:val="89"/>
        </w:numPr>
        <w:spacing w:before="60" w:after="0" w:line="276" w:lineRule="auto"/>
        <w:ind w:left="454" w:hanging="454"/>
        <w:jc w:val="both"/>
        <w:rPr>
          <w:rFonts w:ascii="Garamond" w:hAnsi="Garamond"/>
          <w:sz w:val="20"/>
          <w:szCs w:val="20"/>
        </w:rPr>
      </w:pPr>
      <w:r w:rsidRPr="000D65D9">
        <w:rPr>
          <w:rFonts w:ascii="Garamond" w:hAnsi="Garamond"/>
          <w:sz w:val="20"/>
          <w:szCs w:val="20"/>
        </w:rPr>
        <w:t>Specyfikacja istotnych warunków zamówienia,</w:t>
      </w:r>
    </w:p>
    <w:p w14:paraId="42963123" w14:textId="77777777" w:rsidR="00CD120F" w:rsidRPr="000D65D9" w:rsidRDefault="00CD120F" w:rsidP="00CD120F">
      <w:pPr>
        <w:numPr>
          <w:ilvl w:val="0"/>
          <w:numId w:val="89"/>
        </w:numPr>
        <w:spacing w:before="60" w:after="0" w:line="276" w:lineRule="auto"/>
        <w:ind w:left="454" w:hanging="454"/>
        <w:jc w:val="both"/>
        <w:rPr>
          <w:rFonts w:ascii="Garamond" w:hAnsi="Garamond"/>
          <w:sz w:val="20"/>
          <w:szCs w:val="20"/>
        </w:rPr>
      </w:pPr>
      <w:r w:rsidRPr="000D65D9">
        <w:rPr>
          <w:rFonts w:ascii="Garamond" w:hAnsi="Garamond"/>
          <w:sz w:val="20"/>
          <w:szCs w:val="20"/>
        </w:rPr>
        <w:t>Szczegółowe specyfikacje techniczne wykonania i odbioru robót budowlanych.</w:t>
      </w:r>
    </w:p>
    <w:p w14:paraId="16E7D466" w14:textId="77777777" w:rsidR="00CD120F" w:rsidRPr="000D65D9" w:rsidRDefault="00CD120F" w:rsidP="00CD120F">
      <w:pPr>
        <w:keepNext/>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19</w:t>
      </w:r>
    </w:p>
    <w:p w14:paraId="56CC07DF" w14:textId="77777777" w:rsidR="00CD120F" w:rsidRPr="000D65D9" w:rsidRDefault="00CD120F" w:rsidP="00CD120F">
      <w:pPr>
        <w:pStyle w:val="Akapitzlist"/>
        <w:keepNext/>
        <w:numPr>
          <w:ilvl w:val="0"/>
          <w:numId w:val="94"/>
        </w:numPr>
        <w:spacing w:before="120" w:after="0" w:line="276" w:lineRule="auto"/>
        <w:jc w:val="both"/>
        <w:rPr>
          <w:rFonts w:ascii="Garamond" w:hAnsi="Garamond"/>
          <w:sz w:val="20"/>
          <w:szCs w:val="20"/>
        </w:rPr>
      </w:pPr>
      <w:r w:rsidRPr="000D65D9">
        <w:rPr>
          <w:rFonts w:ascii="Garamond" w:hAnsi="Garamond"/>
          <w:sz w:val="20"/>
          <w:szCs w:val="20"/>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5CD1E8F0" w14:textId="77777777" w:rsidR="00CD120F" w:rsidRPr="000D65D9" w:rsidRDefault="00CD120F" w:rsidP="00CD120F">
      <w:pPr>
        <w:pStyle w:val="Bezodstpw"/>
        <w:suppressAutoHyphens w:val="0"/>
        <w:ind w:left="400"/>
        <w:jc w:val="center"/>
        <w:rPr>
          <w:rFonts w:ascii="Garamond" w:hAnsi="Garamond"/>
          <w:b/>
          <w:sz w:val="20"/>
          <w:szCs w:val="20"/>
        </w:rPr>
      </w:pPr>
    </w:p>
    <w:p w14:paraId="7BE23233" w14:textId="77777777" w:rsidR="00CD120F" w:rsidRPr="000D65D9" w:rsidRDefault="00CD120F" w:rsidP="00CD120F">
      <w:pPr>
        <w:pStyle w:val="Bezodstpw"/>
        <w:suppressAutoHyphens w:val="0"/>
        <w:ind w:left="400"/>
        <w:jc w:val="center"/>
        <w:rPr>
          <w:rFonts w:ascii="Garamond" w:hAnsi="Garamond" w:cs="Open Sans"/>
          <w:sz w:val="20"/>
          <w:szCs w:val="20"/>
        </w:rPr>
      </w:pPr>
      <w:r w:rsidRPr="000D65D9">
        <w:rPr>
          <w:rFonts w:ascii="Garamond" w:hAnsi="Garamond"/>
          <w:b/>
          <w:sz w:val="20"/>
          <w:szCs w:val="20"/>
        </w:rPr>
        <w:t>§ 20</w:t>
      </w:r>
    </w:p>
    <w:p w14:paraId="2FACC7C3" w14:textId="77777777" w:rsidR="00CD120F" w:rsidRPr="000D65D9" w:rsidRDefault="00CD120F" w:rsidP="00CD120F">
      <w:pPr>
        <w:keepNext/>
        <w:spacing w:before="120" w:line="276" w:lineRule="auto"/>
        <w:rPr>
          <w:rFonts w:ascii="Garamond" w:hAnsi="Garamond"/>
          <w:sz w:val="20"/>
          <w:szCs w:val="20"/>
        </w:rPr>
      </w:pPr>
      <w:r w:rsidRPr="000D65D9">
        <w:rPr>
          <w:rFonts w:ascii="Garamond" w:hAnsi="Garamond"/>
          <w:sz w:val="20"/>
          <w:szCs w:val="20"/>
        </w:rPr>
        <w:t>Ewentualne spory na tle realizacji niniejszej umowy podlegają rozstrzygnięciom Sądu powszechnego właściwego miejscowo dla siedziby Zamawiającego.</w:t>
      </w:r>
    </w:p>
    <w:p w14:paraId="127859C9" w14:textId="77777777" w:rsidR="00CD120F" w:rsidRPr="000D65D9" w:rsidRDefault="00CD120F" w:rsidP="00CD120F">
      <w:pPr>
        <w:keepNext/>
        <w:overflowPunct w:val="0"/>
        <w:autoSpaceDE w:val="0"/>
        <w:autoSpaceDN w:val="0"/>
        <w:adjustRightInd w:val="0"/>
        <w:spacing w:before="240" w:after="120" w:line="276" w:lineRule="auto"/>
        <w:jc w:val="center"/>
        <w:textAlignment w:val="baseline"/>
        <w:outlineLvl w:val="0"/>
        <w:rPr>
          <w:rFonts w:ascii="Garamond" w:hAnsi="Garamond"/>
          <w:b/>
          <w:sz w:val="20"/>
          <w:szCs w:val="20"/>
        </w:rPr>
      </w:pPr>
      <w:r w:rsidRPr="000D65D9">
        <w:rPr>
          <w:rFonts w:ascii="Garamond" w:hAnsi="Garamond"/>
          <w:b/>
          <w:sz w:val="20"/>
          <w:szCs w:val="20"/>
        </w:rPr>
        <w:t>§ 21</w:t>
      </w:r>
    </w:p>
    <w:p w14:paraId="2E19349C" w14:textId="77777777" w:rsidR="00CD120F" w:rsidRPr="000D65D9" w:rsidRDefault="00CD120F" w:rsidP="00CD120F">
      <w:pPr>
        <w:keepNext/>
        <w:spacing w:line="276" w:lineRule="auto"/>
        <w:rPr>
          <w:rFonts w:ascii="Garamond" w:hAnsi="Garamond"/>
          <w:sz w:val="20"/>
          <w:szCs w:val="20"/>
        </w:rPr>
      </w:pPr>
      <w:r w:rsidRPr="000D65D9">
        <w:rPr>
          <w:rFonts w:ascii="Garamond" w:hAnsi="Garamond"/>
          <w:sz w:val="20"/>
          <w:szCs w:val="20"/>
        </w:rPr>
        <w:t>Umowę sporządzono w 2 jednobrzmiących egzemplarzach – 1 egzemplarz dla Wykonawcy, 1 egzemplarz dla Zamawiającego.</w:t>
      </w:r>
    </w:p>
    <w:p w14:paraId="18040E2E" w14:textId="77777777" w:rsidR="00CD120F" w:rsidRPr="000D65D9" w:rsidRDefault="00CD120F" w:rsidP="00CD120F">
      <w:pPr>
        <w:spacing w:before="120" w:line="276" w:lineRule="auto"/>
        <w:jc w:val="center"/>
        <w:rPr>
          <w:rFonts w:ascii="Garamond" w:hAnsi="Garamond"/>
          <w:b/>
          <w:sz w:val="20"/>
          <w:szCs w:val="20"/>
        </w:rPr>
      </w:pPr>
    </w:p>
    <w:p w14:paraId="6EA0B574" w14:textId="77777777" w:rsidR="00CD120F" w:rsidRPr="000D65D9" w:rsidRDefault="00CD120F" w:rsidP="009A344A">
      <w:pPr>
        <w:suppressAutoHyphens/>
        <w:jc w:val="center"/>
        <w:rPr>
          <w:rFonts w:ascii="Garamond" w:hAnsi="Garamond" w:cs="Open Sans"/>
          <w:bCs/>
          <w:iCs/>
          <w:sz w:val="20"/>
          <w:szCs w:val="20"/>
        </w:rPr>
      </w:pPr>
      <w:r w:rsidRPr="000D65D9">
        <w:rPr>
          <w:rFonts w:ascii="Garamond" w:hAnsi="Garamond"/>
          <w:b/>
          <w:sz w:val="20"/>
          <w:szCs w:val="20"/>
        </w:rPr>
        <w:t xml:space="preserve">ZAMAWIAJĄCY    </w:t>
      </w:r>
      <w:r w:rsidRPr="000D65D9">
        <w:rPr>
          <w:rFonts w:ascii="Garamond" w:hAnsi="Garamond"/>
          <w:b/>
          <w:sz w:val="20"/>
          <w:szCs w:val="20"/>
        </w:rPr>
        <w:tab/>
        <w:t xml:space="preserve"> </w:t>
      </w:r>
      <w:r w:rsidRPr="000D65D9">
        <w:rPr>
          <w:rFonts w:ascii="Garamond" w:hAnsi="Garamond"/>
          <w:b/>
          <w:sz w:val="20"/>
          <w:szCs w:val="20"/>
        </w:rPr>
        <w:tab/>
      </w:r>
      <w:r w:rsidRPr="000D65D9">
        <w:rPr>
          <w:rFonts w:ascii="Garamond" w:hAnsi="Garamond"/>
          <w:b/>
          <w:sz w:val="20"/>
          <w:szCs w:val="20"/>
        </w:rPr>
        <w:tab/>
      </w:r>
      <w:r w:rsidRPr="000D65D9">
        <w:rPr>
          <w:rFonts w:ascii="Garamond" w:hAnsi="Garamond"/>
          <w:b/>
          <w:sz w:val="20"/>
          <w:szCs w:val="20"/>
        </w:rPr>
        <w:tab/>
      </w:r>
      <w:r w:rsidRPr="000D65D9">
        <w:rPr>
          <w:rFonts w:ascii="Garamond" w:hAnsi="Garamond"/>
          <w:b/>
          <w:sz w:val="20"/>
          <w:szCs w:val="20"/>
        </w:rPr>
        <w:tab/>
        <w:t xml:space="preserve">                           WYKONAWCA</w:t>
      </w:r>
    </w:p>
    <w:p w14:paraId="265E0C91" w14:textId="77777777" w:rsidR="00CD120F" w:rsidRPr="000D65D9" w:rsidRDefault="00CD120F" w:rsidP="00CD120F">
      <w:pPr>
        <w:rPr>
          <w:rFonts w:ascii="Garamond" w:eastAsia="Calibri" w:hAnsi="Garamond" w:cs="Open Sans"/>
          <w:b/>
          <w:sz w:val="20"/>
          <w:szCs w:val="20"/>
        </w:rPr>
      </w:pPr>
      <w:r w:rsidRPr="000D65D9">
        <w:rPr>
          <w:rFonts w:ascii="Garamond" w:eastAsia="Calibri" w:hAnsi="Garamond" w:cs="Open Sans"/>
          <w:b/>
          <w:sz w:val="20"/>
          <w:szCs w:val="20"/>
        </w:rPr>
        <w:br w:type="page"/>
      </w:r>
    </w:p>
    <w:p w14:paraId="26893426" w14:textId="77777777" w:rsidR="00BA7C63" w:rsidRPr="000D65D9" w:rsidRDefault="00BA7C63" w:rsidP="002B5A36">
      <w:pPr>
        <w:spacing w:after="0" w:line="276" w:lineRule="auto"/>
        <w:jc w:val="right"/>
        <w:rPr>
          <w:rFonts w:ascii="Garamond" w:eastAsia="Calibri" w:hAnsi="Garamond" w:cs="Open Sans"/>
          <w:b/>
          <w:sz w:val="20"/>
          <w:szCs w:val="20"/>
        </w:rPr>
      </w:pPr>
      <w:r w:rsidRPr="000D65D9">
        <w:rPr>
          <w:rFonts w:ascii="Garamond" w:eastAsia="Calibri" w:hAnsi="Garamond" w:cs="Open Sans"/>
          <w:b/>
          <w:sz w:val="20"/>
          <w:szCs w:val="20"/>
        </w:rPr>
        <w:lastRenderedPageBreak/>
        <w:t>Załącznik nr 3 do SWZ</w:t>
      </w:r>
    </w:p>
    <w:p w14:paraId="78A259C3" w14:textId="59EDFD3B" w:rsidR="00BA7C63" w:rsidRPr="000D65D9" w:rsidRDefault="00BA7C63" w:rsidP="002B5A36">
      <w:pPr>
        <w:pStyle w:val="Tekstpodstawowy"/>
        <w:spacing w:after="0" w:line="276" w:lineRule="auto"/>
        <w:contextualSpacing/>
        <w:jc w:val="right"/>
        <w:rPr>
          <w:rFonts w:ascii="Garamond" w:hAnsi="Garamond" w:cs="Open Sans"/>
          <w:b/>
          <w:sz w:val="20"/>
          <w:szCs w:val="20"/>
        </w:rPr>
      </w:pPr>
      <w:r w:rsidRPr="000D65D9">
        <w:rPr>
          <w:rFonts w:ascii="Garamond" w:hAnsi="Garamond" w:cs="Open Sans"/>
          <w:b/>
          <w:sz w:val="20"/>
          <w:szCs w:val="20"/>
        </w:rPr>
        <w:t xml:space="preserve">Nr: </w:t>
      </w:r>
      <w:r w:rsidR="00DF4AFE" w:rsidRPr="000D65D9">
        <w:rPr>
          <w:rFonts w:ascii="Garamond" w:hAnsi="Garamond" w:cs="Open Sans"/>
          <w:b/>
          <w:bCs/>
          <w:sz w:val="20"/>
        </w:rPr>
        <w:t>ZSCKR.</w:t>
      </w:r>
      <w:r w:rsidR="009A344A" w:rsidRPr="000D65D9">
        <w:rPr>
          <w:rFonts w:ascii="Garamond" w:hAnsi="Garamond" w:cs="Open Sans"/>
          <w:b/>
          <w:bCs/>
          <w:sz w:val="20"/>
        </w:rPr>
        <w:t>2</w:t>
      </w:r>
      <w:r w:rsidR="00DF4AFE" w:rsidRPr="000D65D9">
        <w:rPr>
          <w:rFonts w:ascii="Garamond" w:hAnsi="Garamond" w:cs="Open Sans"/>
          <w:b/>
          <w:bCs/>
          <w:sz w:val="20"/>
        </w:rPr>
        <w:t>/2026</w:t>
      </w:r>
    </w:p>
    <w:p w14:paraId="075A8461" w14:textId="77777777" w:rsidR="00BA7C63" w:rsidRPr="000D65D9" w:rsidRDefault="00BA7C63" w:rsidP="002B5A36">
      <w:pPr>
        <w:pStyle w:val="Tekstpodstawowy"/>
        <w:widowControl w:val="0"/>
        <w:spacing w:after="0" w:line="276" w:lineRule="auto"/>
        <w:jc w:val="right"/>
        <w:rPr>
          <w:rFonts w:ascii="Garamond" w:hAnsi="Garamond" w:cs="Open Sans"/>
          <w:bCs/>
          <w:sz w:val="20"/>
          <w:szCs w:val="20"/>
        </w:rPr>
      </w:pPr>
    </w:p>
    <w:p w14:paraId="36953E80" w14:textId="77777777" w:rsidR="00BA7C63" w:rsidRPr="000D65D9" w:rsidRDefault="00BA7C63" w:rsidP="002B5A36">
      <w:pPr>
        <w:spacing w:after="0" w:line="276" w:lineRule="auto"/>
        <w:jc w:val="both"/>
        <w:rPr>
          <w:rFonts w:ascii="Garamond" w:eastAsia="Calibri" w:hAnsi="Garamond" w:cs="Open Sans"/>
          <w:sz w:val="20"/>
          <w:szCs w:val="20"/>
        </w:rPr>
      </w:pPr>
    </w:p>
    <w:p w14:paraId="168B965C" w14:textId="77777777" w:rsidR="00BA7C63" w:rsidRPr="000D65D9" w:rsidRDefault="00BA7C63" w:rsidP="002B5A36">
      <w:pPr>
        <w:spacing w:after="0" w:line="276" w:lineRule="auto"/>
        <w:rPr>
          <w:rFonts w:ascii="Garamond" w:hAnsi="Garamond" w:cs="Open Sans"/>
          <w:bCs/>
          <w:sz w:val="20"/>
          <w:szCs w:val="20"/>
        </w:rPr>
      </w:pPr>
      <w:r w:rsidRPr="000D65D9">
        <w:rPr>
          <w:rFonts w:ascii="Garamond" w:hAnsi="Garamond" w:cs="Open Sans"/>
          <w:bCs/>
          <w:sz w:val="20"/>
          <w:szCs w:val="20"/>
        </w:rPr>
        <w:t>Zamawiający:</w:t>
      </w:r>
    </w:p>
    <w:p w14:paraId="04140372" w14:textId="77777777" w:rsidR="007015FB" w:rsidRPr="000D65D9" w:rsidRDefault="007015FB" w:rsidP="002B5A36">
      <w:pPr>
        <w:spacing w:after="0" w:line="276" w:lineRule="auto"/>
        <w:rPr>
          <w:rFonts w:ascii="Garamond" w:hAnsi="Garamond" w:cs="Open Sans"/>
          <w:b/>
          <w:sz w:val="20"/>
          <w:szCs w:val="20"/>
        </w:rPr>
      </w:pPr>
      <w:r w:rsidRPr="000D65D9">
        <w:rPr>
          <w:rFonts w:ascii="Garamond" w:hAnsi="Garamond" w:cs="Open Sans"/>
          <w:b/>
          <w:sz w:val="20"/>
          <w:szCs w:val="20"/>
        </w:rPr>
        <w:t xml:space="preserve">Zespół Szkół </w:t>
      </w:r>
    </w:p>
    <w:p w14:paraId="0ED4CC7D" w14:textId="77777777" w:rsidR="007015FB" w:rsidRPr="000D65D9" w:rsidRDefault="007015FB" w:rsidP="002B5A36">
      <w:pPr>
        <w:spacing w:after="0" w:line="276" w:lineRule="auto"/>
        <w:rPr>
          <w:rFonts w:ascii="Garamond" w:hAnsi="Garamond" w:cs="Open Sans"/>
          <w:b/>
          <w:sz w:val="20"/>
          <w:szCs w:val="20"/>
        </w:rPr>
      </w:pPr>
      <w:r w:rsidRPr="000D65D9">
        <w:rPr>
          <w:rFonts w:ascii="Garamond" w:hAnsi="Garamond" w:cs="Open Sans"/>
          <w:b/>
          <w:sz w:val="20"/>
          <w:szCs w:val="20"/>
        </w:rPr>
        <w:t xml:space="preserve">Centrum Kształcenia Rolniczego </w:t>
      </w:r>
    </w:p>
    <w:p w14:paraId="14B58100" w14:textId="77777777" w:rsidR="007015FB" w:rsidRPr="000D65D9" w:rsidRDefault="007015FB" w:rsidP="002B5A36">
      <w:pPr>
        <w:spacing w:after="0" w:line="276" w:lineRule="auto"/>
        <w:rPr>
          <w:rFonts w:ascii="Garamond" w:hAnsi="Garamond" w:cs="Open Sans"/>
          <w:b/>
          <w:sz w:val="20"/>
          <w:szCs w:val="20"/>
        </w:rPr>
      </w:pPr>
      <w:r w:rsidRPr="000D65D9">
        <w:rPr>
          <w:rFonts w:ascii="Garamond" w:hAnsi="Garamond" w:cs="Open Sans"/>
          <w:b/>
          <w:sz w:val="20"/>
          <w:szCs w:val="20"/>
        </w:rPr>
        <w:t>im. Stanisław Staszica w Sejnach</w:t>
      </w:r>
    </w:p>
    <w:p w14:paraId="12228936" w14:textId="77777777" w:rsidR="007015FB" w:rsidRPr="000D65D9" w:rsidRDefault="007015FB" w:rsidP="002B5A36">
      <w:pPr>
        <w:spacing w:after="0" w:line="276" w:lineRule="auto"/>
        <w:rPr>
          <w:rFonts w:ascii="Garamond" w:hAnsi="Garamond" w:cs="Open Sans"/>
          <w:b/>
          <w:sz w:val="20"/>
          <w:szCs w:val="20"/>
        </w:rPr>
      </w:pPr>
      <w:r w:rsidRPr="000D65D9">
        <w:rPr>
          <w:rFonts w:ascii="Garamond" w:hAnsi="Garamond" w:cs="Open Sans"/>
          <w:b/>
          <w:sz w:val="20"/>
          <w:szCs w:val="20"/>
        </w:rPr>
        <w:t>ul. Konarskiego 23</w:t>
      </w:r>
    </w:p>
    <w:p w14:paraId="51F69689" w14:textId="77777777" w:rsidR="00BA7C63" w:rsidRPr="000D65D9" w:rsidRDefault="007015FB" w:rsidP="002B5A36">
      <w:pPr>
        <w:tabs>
          <w:tab w:val="left" w:pos="0"/>
          <w:tab w:val="left" w:pos="1440"/>
          <w:tab w:val="left" w:pos="1620"/>
        </w:tabs>
        <w:autoSpaceDE w:val="0"/>
        <w:spacing w:after="0" w:line="276" w:lineRule="auto"/>
        <w:rPr>
          <w:rFonts w:ascii="Garamond" w:hAnsi="Garamond" w:cs="Open Sans"/>
          <w:b/>
          <w:caps/>
          <w:spacing w:val="86"/>
          <w:sz w:val="20"/>
          <w:szCs w:val="20"/>
        </w:rPr>
      </w:pPr>
      <w:r w:rsidRPr="000D65D9">
        <w:rPr>
          <w:rFonts w:ascii="Garamond" w:hAnsi="Garamond" w:cs="Open Sans"/>
          <w:b/>
          <w:sz w:val="20"/>
          <w:szCs w:val="20"/>
        </w:rPr>
        <w:t>16-500 Sejny</w:t>
      </w:r>
    </w:p>
    <w:p w14:paraId="7BF9EF44" w14:textId="77777777" w:rsidR="00BA7C63" w:rsidRPr="000D65D9" w:rsidRDefault="00BA7C63" w:rsidP="002B5A36">
      <w:pPr>
        <w:spacing w:after="0" w:line="276" w:lineRule="auto"/>
        <w:rPr>
          <w:rFonts w:ascii="Garamond" w:hAnsi="Garamond" w:cs="Open Sans"/>
          <w:b/>
          <w:sz w:val="20"/>
          <w:szCs w:val="20"/>
        </w:rPr>
      </w:pPr>
      <w:r w:rsidRPr="000D65D9">
        <w:rPr>
          <w:rFonts w:ascii="Garamond" w:hAnsi="Garamond" w:cs="Open Sans"/>
          <w:b/>
          <w:sz w:val="20"/>
          <w:szCs w:val="20"/>
        </w:rPr>
        <w:t>Wykonawca:</w:t>
      </w:r>
    </w:p>
    <w:p w14:paraId="3E5CFA51" w14:textId="77777777" w:rsidR="00BA7C63" w:rsidRPr="000D65D9" w:rsidRDefault="00BA7C63" w:rsidP="002B5A36">
      <w:pPr>
        <w:spacing w:after="0" w:line="276" w:lineRule="auto"/>
        <w:ind w:right="5954"/>
        <w:rPr>
          <w:rFonts w:ascii="Garamond" w:hAnsi="Garamond" w:cs="Open Sans"/>
          <w:sz w:val="20"/>
          <w:szCs w:val="20"/>
        </w:rPr>
      </w:pPr>
      <w:r w:rsidRPr="000D65D9">
        <w:rPr>
          <w:rFonts w:ascii="Garamond" w:hAnsi="Garamond" w:cs="Open Sans"/>
          <w:sz w:val="20"/>
          <w:szCs w:val="20"/>
        </w:rPr>
        <w:t>………………………………………</w:t>
      </w:r>
    </w:p>
    <w:p w14:paraId="0FFBBD96" w14:textId="77777777" w:rsidR="00BA7C63" w:rsidRPr="000D65D9" w:rsidRDefault="00BA7C63" w:rsidP="002B5A36">
      <w:pPr>
        <w:spacing w:after="0" w:line="276" w:lineRule="auto"/>
        <w:ind w:right="5953"/>
        <w:rPr>
          <w:rFonts w:ascii="Garamond" w:hAnsi="Garamond" w:cs="Open Sans"/>
          <w:i/>
          <w:sz w:val="20"/>
          <w:szCs w:val="20"/>
        </w:rPr>
      </w:pPr>
      <w:r w:rsidRPr="000D65D9">
        <w:rPr>
          <w:rFonts w:ascii="Garamond" w:hAnsi="Garamond" w:cs="Open Sans"/>
          <w:i/>
          <w:sz w:val="20"/>
          <w:szCs w:val="20"/>
        </w:rPr>
        <w:t>(pełna nazwa/firma, adres, w</w:t>
      </w:r>
      <w:r w:rsidR="000374CA" w:rsidRPr="000D65D9">
        <w:rPr>
          <w:rFonts w:ascii="Garamond" w:hAnsi="Garamond" w:cs="Open Sans"/>
          <w:i/>
          <w:sz w:val="20"/>
          <w:szCs w:val="20"/>
        </w:rPr>
        <w:t> </w:t>
      </w:r>
      <w:r w:rsidRPr="000D65D9">
        <w:rPr>
          <w:rFonts w:ascii="Garamond" w:hAnsi="Garamond" w:cs="Open Sans"/>
          <w:i/>
          <w:sz w:val="20"/>
          <w:szCs w:val="20"/>
        </w:rPr>
        <w:t>zależności od podmiotu: NIP/PESEL, KRS/</w:t>
      </w:r>
      <w:proofErr w:type="spellStart"/>
      <w:r w:rsidRPr="000D65D9">
        <w:rPr>
          <w:rFonts w:ascii="Garamond" w:hAnsi="Garamond" w:cs="Open Sans"/>
          <w:i/>
          <w:sz w:val="20"/>
          <w:szCs w:val="20"/>
        </w:rPr>
        <w:t>CEiDG</w:t>
      </w:r>
      <w:proofErr w:type="spellEnd"/>
      <w:r w:rsidRPr="000D65D9">
        <w:rPr>
          <w:rFonts w:ascii="Garamond" w:hAnsi="Garamond" w:cs="Open Sans"/>
          <w:i/>
          <w:sz w:val="20"/>
          <w:szCs w:val="20"/>
        </w:rPr>
        <w:t>)</w:t>
      </w:r>
    </w:p>
    <w:p w14:paraId="47A4D3E5" w14:textId="77777777" w:rsidR="00BA7C63" w:rsidRPr="000D65D9" w:rsidRDefault="00BA7C63" w:rsidP="002B5A36">
      <w:pPr>
        <w:spacing w:after="0" w:line="276" w:lineRule="auto"/>
        <w:rPr>
          <w:rFonts w:ascii="Garamond" w:hAnsi="Garamond" w:cs="Open Sans"/>
          <w:sz w:val="20"/>
          <w:szCs w:val="20"/>
          <w:u w:val="single"/>
        </w:rPr>
      </w:pPr>
    </w:p>
    <w:p w14:paraId="1961DF12" w14:textId="77777777" w:rsidR="00BA7C63" w:rsidRPr="000D65D9" w:rsidRDefault="00BA7C63" w:rsidP="002B5A36">
      <w:pPr>
        <w:spacing w:after="0" w:line="276" w:lineRule="auto"/>
        <w:rPr>
          <w:rFonts w:ascii="Garamond" w:hAnsi="Garamond" w:cs="Open Sans"/>
          <w:sz w:val="20"/>
          <w:szCs w:val="20"/>
          <w:u w:val="single"/>
        </w:rPr>
      </w:pPr>
      <w:r w:rsidRPr="000D65D9">
        <w:rPr>
          <w:rFonts w:ascii="Garamond" w:hAnsi="Garamond" w:cs="Open Sans"/>
          <w:sz w:val="20"/>
          <w:szCs w:val="20"/>
          <w:u w:val="single"/>
        </w:rPr>
        <w:t>reprezentowany przez:</w:t>
      </w:r>
    </w:p>
    <w:p w14:paraId="5AB77813" w14:textId="77777777" w:rsidR="00BA7C63" w:rsidRPr="000D65D9" w:rsidRDefault="00BA7C63" w:rsidP="002B5A36">
      <w:pPr>
        <w:spacing w:after="0" w:line="276" w:lineRule="auto"/>
        <w:ind w:right="5954"/>
        <w:rPr>
          <w:rFonts w:ascii="Garamond" w:hAnsi="Garamond" w:cs="Open Sans"/>
          <w:sz w:val="20"/>
          <w:szCs w:val="20"/>
        </w:rPr>
      </w:pPr>
      <w:r w:rsidRPr="000D65D9">
        <w:rPr>
          <w:rFonts w:ascii="Garamond" w:hAnsi="Garamond" w:cs="Open Sans"/>
          <w:sz w:val="20"/>
          <w:szCs w:val="20"/>
        </w:rPr>
        <w:t>………………………………………</w:t>
      </w:r>
    </w:p>
    <w:p w14:paraId="4B865621" w14:textId="77777777" w:rsidR="00BA7C63" w:rsidRPr="000D65D9" w:rsidRDefault="00BA7C63" w:rsidP="002B5A36">
      <w:pPr>
        <w:spacing w:after="0" w:line="276" w:lineRule="auto"/>
        <w:ind w:right="5612"/>
        <w:rPr>
          <w:rFonts w:ascii="Garamond" w:hAnsi="Garamond" w:cs="Open Sans"/>
          <w:i/>
          <w:sz w:val="20"/>
          <w:szCs w:val="20"/>
        </w:rPr>
      </w:pPr>
      <w:r w:rsidRPr="000D65D9">
        <w:rPr>
          <w:rFonts w:ascii="Garamond" w:hAnsi="Garamond" w:cs="Open Sans"/>
          <w:i/>
          <w:sz w:val="20"/>
          <w:szCs w:val="20"/>
        </w:rPr>
        <w:t>(imię, nazwisko, stanowisko/podstawa do reprezentacji)</w:t>
      </w:r>
    </w:p>
    <w:p w14:paraId="7BA31909" w14:textId="77777777" w:rsidR="00BA7C63" w:rsidRPr="000D65D9" w:rsidRDefault="00BA7C63" w:rsidP="002B5A36">
      <w:pPr>
        <w:spacing w:after="0" w:line="276" w:lineRule="auto"/>
        <w:ind w:right="5953"/>
        <w:rPr>
          <w:rFonts w:ascii="Garamond" w:hAnsi="Garamond" w:cs="Open Sans"/>
          <w:i/>
          <w:sz w:val="20"/>
          <w:szCs w:val="20"/>
        </w:rPr>
      </w:pPr>
    </w:p>
    <w:p w14:paraId="3B04616F" w14:textId="77777777" w:rsidR="00BA7C63" w:rsidRPr="000D65D9" w:rsidRDefault="00BA7C63" w:rsidP="002B5A36">
      <w:pPr>
        <w:spacing w:after="0" w:line="276" w:lineRule="auto"/>
        <w:rPr>
          <w:rFonts w:ascii="Garamond" w:hAnsi="Garamond" w:cs="Open Sans"/>
          <w:sz w:val="20"/>
          <w:szCs w:val="20"/>
        </w:rPr>
      </w:pPr>
    </w:p>
    <w:p w14:paraId="321AC035" w14:textId="77777777" w:rsidR="00BA7C63" w:rsidRPr="000D65D9" w:rsidRDefault="00BA7C63" w:rsidP="002B5A36">
      <w:pPr>
        <w:spacing w:after="0" w:line="276" w:lineRule="auto"/>
        <w:jc w:val="center"/>
        <w:rPr>
          <w:rFonts w:ascii="Garamond" w:hAnsi="Garamond" w:cs="Open Sans"/>
          <w:b/>
          <w:sz w:val="20"/>
          <w:szCs w:val="20"/>
          <w:u w:val="single"/>
        </w:rPr>
      </w:pPr>
      <w:r w:rsidRPr="000D65D9">
        <w:rPr>
          <w:rFonts w:ascii="Garamond" w:hAnsi="Garamond" w:cs="Open Sans"/>
          <w:b/>
          <w:sz w:val="20"/>
          <w:szCs w:val="20"/>
          <w:u w:val="single"/>
        </w:rPr>
        <w:t>Oświadczenie Wykonawcy</w:t>
      </w:r>
      <w:r w:rsidR="00CC07AC" w:rsidRPr="000D65D9">
        <w:rPr>
          <w:rFonts w:ascii="Garamond" w:hAnsi="Garamond" w:cs="Open Sans"/>
          <w:b/>
          <w:sz w:val="20"/>
          <w:szCs w:val="20"/>
          <w:u w:val="single"/>
        </w:rPr>
        <w:t>/ Wykonawcy wspólnie ubiegającego się o zamówienie</w:t>
      </w:r>
    </w:p>
    <w:p w14:paraId="474C85C6" w14:textId="77777777" w:rsidR="00BA7C63" w:rsidRPr="000D65D9" w:rsidRDefault="00BA7C63" w:rsidP="002B5A36">
      <w:pPr>
        <w:spacing w:after="0" w:line="276" w:lineRule="auto"/>
        <w:jc w:val="center"/>
        <w:rPr>
          <w:rFonts w:ascii="Garamond" w:hAnsi="Garamond" w:cs="Open Sans"/>
          <w:sz w:val="20"/>
          <w:szCs w:val="20"/>
        </w:rPr>
      </w:pPr>
      <w:r w:rsidRPr="000D65D9">
        <w:rPr>
          <w:rFonts w:ascii="Garamond" w:hAnsi="Garamond" w:cs="Open Sans"/>
          <w:sz w:val="20"/>
          <w:szCs w:val="20"/>
        </w:rPr>
        <w:t xml:space="preserve">składane na podstawie art. 125 ust. 1 ustawy z dnia 11 września 2019 r. </w:t>
      </w:r>
    </w:p>
    <w:p w14:paraId="5DB4D292" w14:textId="77777777" w:rsidR="00BA7C63" w:rsidRPr="000D65D9" w:rsidRDefault="00BA7C63" w:rsidP="002B5A36">
      <w:pPr>
        <w:spacing w:after="0" w:line="276" w:lineRule="auto"/>
        <w:jc w:val="center"/>
        <w:rPr>
          <w:rFonts w:ascii="Garamond" w:hAnsi="Garamond" w:cs="Open Sans"/>
          <w:sz w:val="20"/>
          <w:szCs w:val="20"/>
        </w:rPr>
      </w:pPr>
      <w:r w:rsidRPr="000D65D9">
        <w:rPr>
          <w:rFonts w:ascii="Garamond" w:hAnsi="Garamond" w:cs="Open Sans"/>
          <w:sz w:val="20"/>
          <w:szCs w:val="20"/>
        </w:rPr>
        <w:t xml:space="preserve"> Prawo zamówień publicznych (dalej jako ustawa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t>
      </w:r>
    </w:p>
    <w:p w14:paraId="7CFF1C7A" w14:textId="77777777" w:rsidR="00BA7C63" w:rsidRPr="000D65D9" w:rsidRDefault="00BA7C63" w:rsidP="002B5A36">
      <w:pPr>
        <w:spacing w:after="0" w:line="276" w:lineRule="auto"/>
        <w:jc w:val="center"/>
        <w:rPr>
          <w:rFonts w:ascii="Garamond" w:hAnsi="Garamond" w:cs="Open Sans"/>
          <w:sz w:val="20"/>
          <w:szCs w:val="20"/>
        </w:rPr>
      </w:pPr>
    </w:p>
    <w:p w14:paraId="61F474AC" w14:textId="77777777" w:rsidR="00BA7C63" w:rsidRPr="000D65D9" w:rsidRDefault="00BA7C63" w:rsidP="002B5A36">
      <w:pPr>
        <w:spacing w:after="0" w:line="276" w:lineRule="auto"/>
        <w:jc w:val="center"/>
        <w:rPr>
          <w:rFonts w:ascii="Garamond" w:hAnsi="Garamond" w:cs="Open Sans"/>
          <w:b/>
          <w:bCs/>
          <w:sz w:val="20"/>
          <w:szCs w:val="20"/>
          <w:u w:val="single"/>
        </w:rPr>
      </w:pPr>
      <w:r w:rsidRPr="000D65D9">
        <w:rPr>
          <w:rFonts w:ascii="Garamond" w:hAnsi="Garamond" w:cs="Open Sans"/>
          <w:b/>
          <w:bCs/>
          <w:sz w:val="20"/>
          <w:szCs w:val="20"/>
          <w:u w:val="single"/>
        </w:rPr>
        <w:t>DOTYCZĄCE SPEŁNIANIA WARUNKÓW UDZIAŁU W POSTĘPOWANIU ORAZ BRAK PODSTAW DO WYKLUCZENIA Z POSTĘPOWANIA</w:t>
      </w:r>
    </w:p>
    <w:p w14:paraId="7A2CCA2A" w14:textId="77777777" w:rsidR="00BA7C63" w:rsidRPr="000D65D9" w:rsidRDefault="00BA7C63" w:rsidP="002B5A36">
      <w:pPr>
        <w:spacing w:after="0" w:line="276" w:lineRule="auto"/>
        <w:jc w:val="both"/>
        <w:rPr>
          <w:rFonts w:ascii="Garamond" w:hAnsi="Garamond" w:cs="Open Sans"/>
          <w:sz w:val="20"/>
          <w:szCs w:val="20"/>
        </w:rPr>
      </w:pPr>
    </w:p>
    <w:p w14:paraId="2354ABBD" w14:textId="793A35F2" w:rsidR="00BA7C63" w:rsidRPr="000D65D9" w:rsidRDefault="00BA7C63" w:rsidP="002B5A36">
      <w:pPr>
        <w:spacing w:after="0" w:line="276" w:lineRule="auto"/>
        <w:rPr>
          <w:rFonts w:ascii="Garamond" w:hAnsi="Garamond" w:cs="Open Sans"/>
          <w:b/>
          <w:sz w:val="20"/>
          <w:szCs w:val="20"/>
        </w:rPr>
      </w:pPr>
      <w:r w:rsidRPr="000D65D9">
        <w:rPr>
          <w:rFonts w:ascii="Garamond" w:hAnsi="Garamond" w:cs="Open Sans"/>
          <w:sz w:val="20"/>
          <w:szCs w:val="20"/>
        </w:rPr>
        <w:t>Na potrzeby postępowania o udzielenie zamówienia publicznego pn.</w:t>
      </w:r>
      <w:r w:rsidR="004E22BA" w:rsidRPr="000D65D9">
        <w:rPr>
          <w:rFonts w:ascii="Garamond" w:hAnsi="Garamond" w:cs="Open Sans"/>
          <w:sz w:val="20"/>
          <w:szCs w:val="20"/>
        </w:rPr>
        <w:t xml:space="preserve"> </w:t>
      </w:r>
      <w:r w:rsidR="00B51BF2" w:rsidRPr="000D65D9">
        <w:rPr>
          <w:rFonts w:ascii="Garamond" w:hAnsi="Garamond" w:cs="Open Sans"/>
          <w:b/>
          <w:color w:val="2E74B5" w:themeColor="accent1" w:themeShade="BF"/>
          <w:sz w:val="20"/>
          <w:szCs w:val="20"/>
        </w:rPr>
        <w:t>Budowa pracowni żywienia przy ZSCKR w Sejnach -Etap I</w:t>
      </w:r>
      <w:r w:rsidR="00A067C7" w:rsidRPr="000D65D9">
        <w:rPr>
          <w:rFonts w:ascii="Garamond" w:hAnsi="Garamond" w:cs="Open Sans"/>
          <w:b/>
          <w:color w:val="2E74B5" w:themeColor="accent1" w:themeShade="BF"/>
          <w:sz w:val="20"/>
          <w:szCs w:val="20"/>
        </w:rPr>
        <w:t>I</w:t>
      </w:r>
      <w:r w:rsidR="00535A9F" w:rsidRPr="000D65D9">
        <w:rPr>
          <w:rFonts w:ascii="Garamond" w:hAnsi="Garamond" w:cs="Open Sans"/>
          <w:b/>
          <w:color w:val="2E74B5" w:themeColor="accent1" w:themeShade="BF"/>
          <w:sz w:val="20"/>
          <w:szCs w:val="20"/>
        </w:rPr>
        <w:t>,</w:t>
      </w:r>
      <w:r w:rsidR="004E22BA" w:rsidRPr="000D65D9">
        <w:rPr>
          <w:rFonts w:ascii="Garamond" w:hAnsi="Garamond" w:cs="Open Sans"/>
          <w:sz w:val="20"/>
          <w:szCs w:val="20"/>
        </w:rPr>
        <w:t xml:space="preserve"> </w:t>
      </w:r>
      <w:r w:rsidRPr="000D65D9">
        <w:rPr>
          <w:rFonts w:ascii="Garamond" w:hAnsi="Garamond" w:cs="Open Sans"/>
          <w:sz w:val="20"/>
          <w:szCs w:val="20"/>
        </w:rPr>
        <w:t xml:space="preserve">prowadzonego przez </w:t>
      </w:r>
      <w:r w:rsidR="007015FB" w:rsidRPr="000D65D9">
        <w:rPr>
          <w:rFonts w:ascii="Garamond" w:hAnsi="Garamond" w:cs="Open Sans"/>
          <w:b/>
          <w:sz w:val="20"/>
          <w:szCs w:val="20"/>
        </w:rPr>
        <w:t>Zespół Szkół Centrum Kształcenia Rolniczego im. Stanisław Staszica w Sejnach, ul. Konarskiego 23, 16-500 Sejny</w:t>
      </w:r>
      <w:r w:rsidRPr="000D65D9">
        <w:rPr>
          <w:rFonts w:ascii="Garamond" w:hAnsi="Garamond" w:cs="Open Sans"/>
          <w:sz w:val="20"/>
          <w:szCs w:val="20"/>
        </w:rPr>
        <w:t>, oświadczam, co następuje:</w:t>
      </w:r>
    </w:p>
    <w:p w14:paraId="024D3C85" w14:textId="77777777" w:rsidR="009C3831" w:rsidRPr="000D65D9" w:rsidRDefault="009C3831" w:rsidP="002B5A36">
      <w:pPr>
        <w:autoSpaceDE w:val="0"/>
        <w:autoSpaceDN w:val="0"/>
        <w:spacing w:after="0" w:line="276" w:lineRule="auto"/>
        <w:jc w:val="both"/>
        <w:rPr>
          <w:rFonts w:ascii="Garamond" w:hAnsi="Garamond" w:cs="Open Sans"/>
          <w:sz w:val="20"/>
          <w:szCs w:val="20"/>
        </w:rPr>
      </w:pPr>
    </w:p>
    <w:p w14:paraId="68175909" w14:textId="77777777" w:rsidR="009C3831" w:rsidRPr="000D65D9" w:rsidRDefault="009C3831" w:rsidP="002B5A36">
      <w:pPr>
        <w:shd w:val="clear" w:color="auto" w:fill="BFBFBF" w:themeFill="background1" w:themeFillShade="BF"/>
        <w:spacing w:after="0" w:line="276" w:lineRule="auto"/>
        <w:rPr>
          <w:rFonts w:ascii="Garamond" w:hAnsi="Garamond" w:cs="Open Sans"/>
          <w:b/>
          <w:sz w:val="20"/>
          <w:szCs w:val="20"/>
        </w:rPr>
      </w:pPr>
      <w:r w:rsidRPr="000D65D9">
        <w:rPr>
          <w:rFonts w:ascii="Garamond" w:hAnsi="Garamond" w:cs="Open Sans"/>
          <w:b/>
          <w:sz w:val="20"/>
          <w:szCs w:val="20"/>
        </w:rPr>
        <w:t>OŚWIADCZENIA DOTYCZĄCE PODSTAW WYKLUCZENIA:</w:t>
      </w:r>
    </w:p>
    <w:p w14:paraId="62BF9A3E" w14:textId="77777777" w:rsidR="009C3831" w:rsidRPr="000D65D9" w:rsidRDefault="009C3831" w:rsidP="002B5A36">
      <w:pPr>
        <w:autoSpaceDE w:val="0"/>
        <w:autoSpaceDN w:val="0"/>
        <w:spacing w:after="0" w:line="276" w:lineRule="auto"/>
        <w:jc w:val="both"/>
        <w:rPr>
          <w:rFonts w:ascii="Garamond" w:hAnsi="Garamond" w:cs="Open Sans"/>
          <w:sz w:val="20"/>
          <w:szCs w:val="20"/>
        </w:rPr>
      </w:pPr>
    </w:p>
    <w:p w14:paraId="6B8D238C" w14:textId="77777777" w:rsidR="009C3831" w:rsidRPr="000D65D9" w:rsidRDefault="009C3831">
      <w:pPr>
        <w:pStyle w:val="Akapitzlist"/>
        <w:numPr>
          <w:ilvl w:val="0"/>
          <w:numId w:val="54"/>
        </w:numPr>
        <w:spacing w:after="0" w:line="276" w:lineRule="auto"/>
        <w:rPr>
          <w:rFonts w:ascii="Garamond" w:hAnsi="Garamond" w:cs="Open Sans"/>
          <w:sz w:val="20"/>
          <w:szCs w:val="20"/>
        </w:rPr>
      </w:pPr>
      <w:r w:rsidRPr="000D65D9">
        <w:rPr>
          <w:rFonts w:ascii="Garamond" w:hAnsi="Garamond" w:cs="Open Sans"/>
          <w:sz w:val="20"/>
          <w:szCs w:val="20"/>
        </w:rPr>
        <w:t xml:space="preserve">Oświadczam, że nie podlegam wykluczeniu z postępowania na podstawie art. 108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2099A8B3" w14:textId="77777777" w:rsidR="009C3831" w:rsidRPr="000D65D9" w:rsidRDefault="009C3831" w:rsidP="002B5A36">
      <w:pPr>
        <w:pStyle w:val="Akapitzlist"/>
        <w:spacing w:after="0" w:line="276" w:lineRule="auto"/>
        <w:rPr>
          <w:rFonts w:ascii="Garamond" w:hAnsi="Garamond" w:cs="Open Sans"/>
          <w:sz w:val="20"/>
          <w:szCs w:val="20"/>
        </w:rPr>
      </w:pPr>
      <w:r w:rsidRPr="000D65D9">
        <w:rPr>
          <w:rFonts w:ascii="Garamond" w:hAnsi="Garamond" w:cs="Open Sans"/>
          <w:sz w:val="20"/>
          <w:szCs w:val="20"/>
        </w:rPr>
        <w:t xml:space="preserve">Oświadczam, że nie podlegam wykluczeniu z postępowania na podstawie  art. 109 ust. 1 pkt 4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41E991CD" w14:textId="77777777" w:rsidR="009C3831" w:rsidRPr="000D65D9" w:rsidRDefault="009C3831">
      <w:pPr>
        <w:pStyle w:val="Akapitzlist"/>
        <w:numPr>
          <w:ilvl w:val="0"/>
          <w:numId w:val="54"/>
        </w:numPr>
        <w:spacing w:after="0" w:line="276" w:lineRule="auto"/>
        <w:rPr>
          <w:rFonts w:ascii="Garamond" w:hAnsi="Garamond" w:cs="Open Sans"/>
          <w:sz w:val="20"/>
          <w:szCs w:val="20"/>
        </w:rPr>
      </w:pPr>
      <w:r w:rsidRPr="000D65D9">
        <w:rPr>
          <w:rFonts w:ascii="Garamond" w:hAnsi="Garamond" w:cs="Open Sans"/>
          <w:sz w:val="20"/>
          <w:szCs w:val="20"/>
        </w:rPr>
        <w:t xml:space="preserve">Oświadczam, że zachodzą w stosunku do mnie podstawy wykluczenia z postępowania na podstawie art. ………….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w:t>
      </w:r>
      <w:r w:rsidRPr="000D65D9">
        <w:rPr>
          <w:rFonts w:ascii="Garamond" w:hAnsi="Garamond" w:cs="Open Sans"/>
          <w:i/>
          <w:sz w:val="20"/>
          <w:szCs w:val="20"/>
        </w:rPr>
        <w:t xml:space="preserve">(podać mającą zastosowanie podstawę wykluczenia spośród wymienionych w art. 108 ust. 1 pkt 1, 2 i 5 lub art. 109 ust. 1 pkt 2-5 i 7-10 ustawy </w:t>
      </w:r>
      <w:proofErr w:type="spellStart"/>
      <w:r w:rsidRPr="000D65D9">
        <w:rPr>
          <w:rFonts w:ascii="Garamond" w:hAnsi="Garamond" w:cs="Open Sans"/>
          <w:i/>
          <w:sz w:val="20"/>
          <w:szCs w:val="20"/>
        </w:rPr>
        <w:t>Pzp</w:t>
      </w:r>
      <w:proofErr w:type="spellEnd"/>
      <w:r w:rsidRPr="000D65D9">
        <w:rPr>
          <w:rFonts w:ascii="Garamond" w:hAnsi="Garamond" w:cs="Open Sans"/>
          <w:i/>
          <w:sz w:val="20"/>
          <w:szCs w:val="20"/>
        </w:rPr>
        <w:t>).</w:t>
      </w:r>
      <w:r w:rsidRPr="000D65D9">
        <w:rPr>
          <w:rFonts w:ascii="Garamond" w:hAnsi="Garamond" w:cs="Open Sans"/>
          <w:sz w:val="20"/>
          <w:szCs w:val="20"/>
        </w:rPr>
        <w:t xml:space="preserve"> Jednocześnie oświadczam, że w związku z ww. okolicznością, na podstawie art. 110 ust. 2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 xml:space="preserve"> podjąłem następujące środki naprawcze i zapobiegawcze: ………………………………………………………………………………………………………</w:t>
      </w:r>
    </w:p>
    <w:p w14:paraId="388B36D8" w14:textId="77777777" w:rsidR="009C3831" w:rsidRPr="000D65D9" w:rsidRDefault="009C3831" w:rsidP="002B5A36">
      <w:pPr>
        <w:pStyle w:val="Akapitzlist"/>
        <w:spacing w:after="0" w:line="276" w:lineRule="auto"/>
        <w:jc w:val="both"/>
        <w:rPr>
          <w:rFonts w:ascii="Garamond" w:hAnsi="Garamond" w:cs="Open Sans"/>
          <w:sz w:val="20"/>
          <w:szCs w:val="20"/>
        </w:rPr>
      </w:pPr>
    </w:p>
    <w:p w14:paraId="4FC3E059" w14:textId="77777777" w:rsidR="009C3831" w:rsidRPr="000D65D9" w:rsidRDefault="009C3831">
      <w:pPr>
        <w:pStyle w:val="NormalnyWeb"/>
        <w:numPr>
          <w:ilvl w:val="0"/>
          <w:numId w:val="54"/>
        </w:numPr>
        <w:spacing w:before="0"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Oświadczam, że nie zachodzą w stosunku do mnie przesłanki wykluczenia z postępowania na podstawie art.  </w:t>
      </w:r>
      <w:r w:rsidRPr="000D65D9">
        <w:rPr>
          <w:rFonts w:ascii="Garamond" w:hAnsi="Garamond" w:cs="Open Sans"/>
          <w:sz w:val="20"/>
          <w:szCs w:val="20"/>
          <w:lang w:eastAsia="pl-PL"/>
        </w:rPr>
        <w:t xml:space="preserve">7 ust. 1 ustawy </w:t>
      </w:r>
      <w:r w:rsidRPr="000D65D9">
        <w:rPr>
          <w:rFonts w:ascii="Garamond" w:hAnsi="Garamond" w:cs="Open Sans"/>
          <w:sz w:val="20"/>
          <w:szCs w:val="20"/>
        </w:rPr>
        <w:t>z dnia 13 kwietnia 2022 r.</w:t>
      </w:r>
      <w:r w:rsidRPr="000D65D9">
        <w:rPr>
          <w:rFonts w:ascii="Garamond" w:hAnsi="Garamond" w:cs="Open Sans"/>
          <w:i/>
          <w:iCs/>
          <w:sz w:val="20"/>
          <w:szCs w:val="20"/>
        </w:rPr>
        <w:t xml:space="preserve"> </w:t>
      </w:r>
      <w:r w:rsidRPr="000D65D9">
        <w:rPr>
          <w:rFonts w:ascii="Garamond" w:hAnsi="Garamond" w:cs="Open Sans"/>
          <w:i/>
          <w:iCs/>
          <w:color w:val="222222"/>
          <w:sz w:val="20"/>
          <w:szCs w:val="20"/>
        </w:rPr>
        <w:t xml:space="preserve">o szczególnych rozwiązaniach w zakresie przeciwdziałania wspieraniu agresji na Ukrainę oraz służących ochronie bezpieczeństwa narodowego </w:t>
      </w:r>
      <w:r w:rsidRPr="000D65D9">
        <w:rPr>
          <w:rFonts w:ascii="Garamond" w:hAnsi="Garamond" w:cs="Open Sans"/>
          <w:iCs/>
          <w:color w:val="222222"/>
          <w:sz w:val="20"/>
          <w:szCs w:val="20"/>
        </w:rPr>
        <w:t>(Dz. U. poz. 835)</w:t>
      </w:r>
      <w:r w:rsidRPr="000D65D9">
        <w:rPr>
          <w:rStyle w:val="Odwoanieprzypisudolnego"/>
          <w:rFonts w:ascii="Garamond" w:hAnsi="Garamond" w:cs="Open Sans"/>
          <w:i/>
          <w:iCs/>
          <w:color w:val="222222"/>
          <w:sz w:val="20"/>
          <w:szCs w:val="20"/>
        </w:rPr>
        <w:footnoteReference w:id="1"/>
      </w:r>
      <w:r w:rsidRPr="000D65D9">
        <w:rPr>
          <w:rFonts w:ascii="Garamond" w:hAnsi="Garamond" w:cs="Open Sans"/>
          <w:i/>
          <w:iCs/>
          <w:color w:val="222222"/>
          <w:sz w:val="20"/>
          <w:szCs w:val="20"/>
        </w:rPr>
        <w:t>.</w:t>
      </w:r>
      <w:r w:rsidRPr="000D65D9">
        <w:rPr>
          <w:rFonts w:ascii="Garamond" w:hAnsi="Garamond" w:cs="Open Sans"/>
          <w:color w:val="222222"/>
          <w:sz w:val="20"/>
          <w:szCs w:val="20"/>
        </w:rPr>
        <w:t xml:space="preserve"> </w:t>
      </w:r>
    </w:p>
    <w:p w14:paraId="2882950B" w14:textId="77777777" w:rsidR="009C3831" w:rsidRPr="000D65D9" w:rsidRDefault="009C3831" w:rsidP="002B5A36">
      <w:pPr>
        <w:shd w:val="clear" w:color="auto" w:fill="BFBFBF" w:themeFill="background1" w:themeFillShade="BF"/>
        <w:spacing w:after="0" w:line="276" w:lineRule="auto"/>
        <w:jc w:val="both"/>
        <w:rPr>
          <w:rFonts w:ascii="Garamond" w:hAnsi="Garamond" w:cs="Open Sans"/>
          <w:b/>
          <w:sz w:val="20"/>
          <w:szCs w:val="20"/>
        </w:rPr>
      </w:pPr>
      <w:r w:rsidRPr="000D65D9">
        <w:rPr>
          <w:rFonts w:ascii="Garamond" w:hAnsi="Garamond" w:cs="Open Sans"/>
          <w:b/>
          <w:sz w:val="20"/>
          <w:szCs w:val="20"/>
        </w:rPr>
        <w:lastRenderedPageBreak/>
        <w:t>OŚWIADCZENIE DOTYCZĄCE WARUNKÓW UDZIAŁU W POSTĘPOWANIU:</w:t>
      </w:r>
    </w:p>
    <w:p w14:paraId="349C9140" w14:textId="77777777" w:rsidR="009C3831" w:rsidRPr="000D65D9" w:rsidRDefault="009C3831" w:rsidP="002B5A36">
      <w:pPr>
        <w:spacing w:after="0" w:line="276" w:lineRule="auto"/>
        <w:jc w:val="both"/>
        <w:rPr>
          <w:rFonts w:ascii="Garamond" w:hAnsi="Garamond" w:cs="Open Sans"/>
          <w:sz w:val="20"/>
          <w:szCs w:val="20"/>
        </w:rPr>
      </w:pPr>
    </w:p>
    <w:p w14:paraId="757D1E50" w14:textId="77777777" w:rsidR="009C3831" w:rsidRPr="000D65D9" w:rsidRDefault="009C3831" w:rsidP="002B5A36">
      <w:pPr>
        <w:spacing w:after="0" w:line="276" w:lineRule="auto"/>
        <w:jc w:val="both"/>
        <w:rPr>
          <w:rFonts w:ascii="Garamond" w:hAnsi="Garamond" w:cs="Open Sans"/>
          <w:color w:val="0070C0"/>
          <w:sz w:val="20"/>
          <w:szCs w:val="20"/>
        </w:rPr>
      </w:pPr>
      <w:bookmarkStart w:id="32" w:name="_Hlk99016333"/>
      <w:r w:rsidRPr="000D65D9">
        <w:rPr>
          <w:rFonts w:ascii="Garamond" w:hAnsi="Garamond" w:cs="Open Sans"/>
          <w:color w:val="0070C0"/>
          <w:sz w:val="20"/>
          <w:szCs w:val="20"/>
        </w:rPr>
        <w:t xml:space="preserve">[UWAGA: </w:t>
      </w:r>
      <w:r w:rsidRPr="000D65D9">
        <w:rPr>
          <w:rFonts w:ascii="Garamond" w:hAnsi="Garamond" w:cs="Open Sans"/>
          <w:i/>
          <w:color w:val="0070C0"/>
          <w:sz w:val="20"/>
          <w:szCs w:val="20"/>
        </w:rPr>
        <w:t>stosuje tylko wykonawca/ wykonawca wspólnie ubiegający się o zamówienie</w:t>
      </w:r>
      <w:r w:rsidRPr="000D65D9">
        <w:rPr>
          <w:rFonts w:ascii="Garamond" w:hAnsi="Garamond" w:cs="Open Sans"/>
          <w:color w:val="0070C0"/>
          <w:sz w:val="20"/>
          <w:szCs w:val="20"/>
        </w:rPr>
        <w:t>]</w:t>
      </w:r>
    </w:p>
    <w:p w14:paraId="5C00C9A3" w14:textId="77777777" w:rsidR="009C3831" w:rsidRPr="000D65D9" w:rsidRDefault="009C3831" w:rsidP="002B5A36">
      <w:pPr>
        <w:spacing w:after="0" w:line="276" w:lineRule="auto"/>
        <w:jc w:val="both"/>
        <w:rPr>
          <w:rFonts w:ascii="Garamond" w:hAnsi="Garamond" w:cs="Open Sans"/>
          <w:b/>
          <w:sz w:val="20"/>
          <w:szCs w:val="20"/>
        </w:rPr>
      </w:pPr>
      <w:r w:rsidRPr="000D65D9">
        <w:rPr>
          <w:rFonts w:ascii="Garamond" w:hAnsi="Garamond" w:cs="Open Sans"/>
          <w:sz w:val="20"/>
          <w:szCs w:val="20"/>
        </w:rPr>
        <w:t xml:space="preserve">Oświadczam, że spełniam warunki udziału w postępowaniu określone przez zamawiającego </w:t>
      </w:r>
      <w:r w:rsidRPr="000D65D9">
        <w:rPr>
          <w:rFonts w:ascii="Garamond" w:hAnsi="Garamond" w:cs="Open Sans"/>
          <w:b/>
          <w:sz w:val="20"/>
          <w:szCs w:val="20"/>
        </w:rPr>
        <w:t>w  rozdziale</w:t>
      </w:r>
      <w:r w:rsidRPr="000D65D9">
        <w:rPr>
          <w:rFonts w:ascii="Garamond" w:hAnsi="Garamond" w:cs="Open Sans"/>
          <w:sz w:val="20"/>
          <w:szCs w:val="20"/>
        </w:rPr>
        <w:t xml:space="preserve"> </w:t>
      </w:r>
      <w:r w:rsidRPr="000D65D9">
        <w:rPr>
          <w:rFonts w:ascii="Garamond" w:hAnsi="Garamond" w:cs="Open Sans"/>
          <w:b/>
          <w:sz w:val="20"/>
          <w:szCs w:val="20"/>
        </w:rPr>
        <w:t>8 ust 8.2 SWZ</w:t>
      </w:r>
    </w:p>
    <w:p w14:paraId="254465AE"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i/>
          <w:sz w:val="20"/>
          <w:szCs w:val="20"/>
        </w:rPr>
        <w:t>(wskazać dokument i właściwą jednostkę redakcyjną dokumentu, w której określono warunki udziału w postępowaniu)</w:t>
      </w:r>
      <w:r w:rsidRPr="000D65D9">
        <w:rPr>
          <w:rFonts w:ascii="Garamond" w:hAnsi="Garamond" w:cs="Open Sans"/>
          <w:sz w:val="20"/>
          <w:szCs w:val="20"/>
        </w:rPr>
        <w:t>.</w:t>
      </w:r>
      <w:bookmarkEnd w:id="32"/>
    </w:p>
    <w:p w14:paraId="4BFD9A87" w14:textId="77777777" w:rsidR="009C3831" w:rsidRPr="000D65D9" w:rsidRDefault="009C3831" w:rsidP="002B5A36">
      <w:pPr>
        <w:spacing w:after="0" w:line="276" w:lineRule="auto"/>
        <w:jc w:val="both"/>
        <w:rPr>
          <w:rFonts w:ascii="Garamond" w:hAnsi="Garamond" w:cs="Open Sans"/>
          <w:sz w:val="20"/>
          <w:szCs w:val="20"/>
        </w:rPr>
      </w:pPr>
    </w:p>
    <w:p w14:paraId="5B1E1079" w14:textId="77777777" w:rsidR="009C3831" w:rsidRPr="000D65D9" w:rsidRDefault="009C3831" w:rsidP="002B5A36">
      <w:pPr>
        <w:spacing w:after="0" w:line="276" w:lineRule="auto"/>
        <w:jc w:val="both"/>
        <w:rPr>
          <w:rFonts w:ascii="Garamond" w:hAnsi="Garamond" w:cs="Open Sans"/>
          <w:color w:val="0070C0"/>
          <w:sz w:val="20"/>
          <w:szCs w:val="20"/>
        </w:rPr>
      </w:pPr>
      <w:r w:rsidRPr="000D65D9">
        <w:rPr>
          <w:rFonts w:ascii="Garamond" w:hAnsi="Garamond" w:cs="Open Sans"/>
          <w:color w:val="0070C0"/>
          <w:sz w:val="20"/>
          <w:szCs w:val="20"/>
        </w:rPr>
        <w:t xml:space="preserve">[UWAGA: </w:t>
      </w:r>
      <w:r w:rsidRPr="000D65D9">
        <w:rPr>
          <w:rFonts w:ascii="Garamond" w:hAnsi="Garamond" w:cs="Open Sans"/>
          <w:i/>
          <w:color w:val="0070C0"/>
          <w:sz w:val="20"/>
          <w:szCs w:val="20"/>
        </w:rPr>
        <w:t>stosuje tylko wykonawca/ wykonawca wspólnie ubiegający się o zamówienie, który polega na zdolnościach lub sytuacji  podmiotów udostepniających zasoby, a jednocześnie samodzielnie w pewnym zakresie wykazuje spełnianie warunków</w:t>
      </w:r>
      <w:r w:rsidRPr="000D65D9">
        <w:rPr>
          <w:rFonts w:ascii="Garamond" w:hAnsi="Garamond" w:cs="Open Sans"/>
          <w:color w:val="0070C0"/>
          <w:sz w:val="20"/>
          <w:szCs w:val="20"/>
        </w:rPr>
        <w:t>]</w:t>
      </w:r>
    </w:p>
    <w:p w14:paraId="2B6ACD39"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sz w:val="20"/>
          <w:szCs w:val="20"/>
        </w:rPr>
        <w:t>Oświadczam, że spełniam warunki udziału w postępowaniu określone przez zamawiającego w    </w:t>
      </w:r>
      <w:bookmarkStart w:id="33" w:name="_Hlk99016450"/>
      <w:r w:rsidRPr="000D65D9">
        <w:rPr>
          <w:rFonts w:ascii="Garamond" w:hAnsi="Garamond" w:cs="Open Sans"/>
          <w:sz w:val="20"/>
          <w:szCs w:val="20"/>
        </w:rPr>
        <w:t>…………..…………………………………………………..…………………………………………..</w:t>
      </w:r>
      <w:bookmarkEnd w:id="33"/>
      <w:r w:rsidRPr="000D65D9">
        <w:rPr>
          <w:rFonts w:ascii="Garamond" w:hAnsi="Garamond" w:cs="Open Sans"/>
          <w:sz w:val="20"/>
          <w:szCs w:val="20"/>
        </w:rPr>
        <w:t xml:space="preserve"> </w:t>
      </w:r>
      <w:r w:rsidRPr="000D65D9">
        <w:rPr>
          <w:rFonts w:ascii="Garamond" w:hAnsi="Garamond" w:cs="Open Sans"/>
          <w:i/>
          <w:sz w:val="20"/>
          <w:szCs w:val="20"/>
        </w:rPr>
        <w:t>(wskazać dokument i właściwą jednostkę redakcyjną dokumentu, w której określono warunki udziału w postępowaniu)</w:t>
      </w:r>
      <w:r w:rsidRPr="000D65D9">
        <w:rPr>
          <w:rFonts w:ascii="Garamond" w:hAnsi="Garamond" w:cs="Open Sans"/>
          <w:sz w:val="20"/>
          <w:szCs w:val="20"/>
        </w:rPr>
        <w:t xml:space="preserve"> w  następującym zakresie: ……….…………………………………………………..…………………………………………...</w:t>
      </w:r>
    </w:p>
    <w:p w14:paraId="3B4FC053" w14:textId="77777777" w:rsidR="009C3831" w:rsidRPr="000D65D9" w:rsidRDefault="009C3831" w:rsidP="002B5A36">
      <w:pPr>
        <w:spacing w:after="0" w:line="276" w:lineRule="auto"/>
        <w:ind w:left="5664" w:firstLine="708"/>
        <w:jc w:val="both"/>
        <w:rPr>
          <w:rFonts w:ascii="Garamond" w:hAnsi="Garamond" w:cs="Open Sans"/>
          <w:i/>
          <w:sz w:val="20"/>
          <w:szCs w:val="20"/>
        </w:rPr>
      </w:pPr>
    </w:p>
    <w:p w14:paraId="7D9207F7" w14:textId="77777777" w:rsidR="009C3831" w:rsidRPr="000D65D9" w:rsidRDefault="009C3831" w:rsidP="002B5A36">
      <w:pPr>
        <w:shd w:val="clear" w:color="auto" w:fill="BFBFBF" w:themeFill="background1" w:themeFillShade="BF"/>
        <w:spacing w:after="0" w:line="276" w:lineRule="auto"/>
        <w:jc w:val="both"/>
        <w:rPr>
          <w:rFonts w:ascii="Garamond" w:hAnsi="Garamond" w:cs="Open Sans"/>
          <w:sz w:val="20"/>
          <w:szCs w:val="20"/>
        </w:rPr>
      </w:pPr>
      <w:r w:rsidRPr="000D65D9">
        <w:rPr>
          <w:rFonts w:ascii="Garamond" w:hAnsi="Garamond" w:cs="Open Sans"/>
          <w:b/>
          <w:sz w:val="20"/>
          <w:szCs w:val="20"/>
        </w:rPr>
        <w:t>INFORMACJA W ZWIĄZKU Z POLEGANIEM NA ZDOLNOŚCIACH LUB SYTUACJI PODMIOTÓW UDOSTEPNIAJĄCYCH ZASOBY</w:t>
      </w:r>
      <w:r w:rsidRPr="000D65D9">
        <w:rPr>
          <w:rFonts w:ascii="Garamond" w:hAnsi="Garamond" w:cs="Open Sans"/>
          <w:sz w:val="20"/>
          <w:szCs w:val="20"/>
        </w:rPr>
        <w:t xml:space="preserve">: </w:t>
      </w:r>
    </w:p>
    <w:p w14:paraId="66488A6F"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sz w:val="20"/>
          <w:szCs w:val="20"/>
        </w:rPr>
        <w:t xml:space="preserve">Oświadczam, że w celu wykazania spełniania warunków udziału w postępowaniu, określonych przez zamawiającego w………………………………………………………...……….. </w:t>
      </w:r>
      <w:bookmarkStart w:id="34" w:name="_Hlk99005462"/>
      <w:r w:rsidRPr="000D65D9">
        <w:rPr>
          <w:rFonts w:ascii="Garamond" w:hAnsi="Garamond" w:cs="Open Sans"/>
          <w:i/>
          <w:sz w:val="20"/>
          <w:szCs w:val="20"/>
        </w:rPr>
        <w:t xml:space="preserve">(wskazać </w:t>
      </w:r>
      <w:bookmarkEnd w:id="34"/>
      <w:r w:rsidRPr="000D65D9">
        <w:rPr>
          <w:rFonts w:ascii="Garamond" w:hAnsi="Garamond" w:cs="Open Sans"/>
          <w:i/>
          <w:sz w:val="20"/>
          <w:szCs w:val="20"/>
        </w:rPr>
        <w:t>dokument i właściwą jednostkę redakcyjną dokumentu, w której określono warunki udziału w postępowaniu),</w:t>
      </w:r>
      <w:r w:rsidRPr="000D65D9">
        <w:rPr>
          <w:rFonts w:ascii="Garamond" w:hAnsi="Garamond" w:cs="Open Sans"/>
          <w:sz w:val="20"/>
          <w:szCs w:val="20"/>
        </w:rPr>
        <w:t xml:space="preserve"> polegam na zdolnościach lub sytuacji następującego/</w:t>
      </w:r>
      <w:proofErr w:type="spellStart"/>
      <w:r w:rsidRPr="000D65D9">
        <w:rPr>
          <w:rFonts w:ascii="Garamond" w:hAnsi="Garamond" w:cs="Open Sans"/>
          <w:sz w:val="20"/>
          <w:szCs w:val="20"/>
        </w:rPr>
        <w:t>ych</w:t>
      </w:r>
      <w:proofErr w:type="spellEnd"/>
      <w:r w:rsidRPr="000D65D9">
        <w:rPr>
          <w:rFonts w:ascii="Garamond" w:hAnsi="Garamond" w:cs="Open Sans"/>
          <w:sz w:val="20"/>
          <w:szCs w:val="20"/>
        </w:rPr>
        <w:t xml:space="preserve"> podmiotu/ów udostępniających zasoby: </w:t>
      </w:r>
      <w:bookmarkStart w:id="35" w:name="_Hlk99014455"/>
      <w:r w:rsidRPr="000D65D9">
        <w:rPr>
          <w:rFonts w:ascii="Garamond" w:hAnsi="Garamond" w:cs="Open Sans"/>
          <w:i/>
          <w:sz w:val="20"/>
          <w:szCs w:val="20"/>
        </w:rPr>
        <w:t>(wskazać nazwę/y podmiotu/ów)</w:t>
      </w:r>
      <w:bookmarkEnd w:id="35"/>
      <w:r w:rsidRPr="000D65D9">
        <w:rPr>
          <w:rFonts w:ascii="Garamond" w:hAnsi="Garamond" w:cs="Open Sans"/>
          <w:sz w:val="20"/>
          <w:szCs w:val="20"/>
        </w:rPr>
        <w:t>…………………</w:t>
      </w:r>
      <w:r w:rsidRPr="000D65D9" w:rsidDel="002B0BDF">
        <w:rPr>
          <w:rFonts w:ascii="Garamond" w:hAnsi="Garamond" w:cs="Open Sans"/>
          <w:sz w:val="20"/>
          <w:szCs w:val="20"/>
        </w:rPr>
        <w:t xml:space="preserve"> </w:t>
      </w:r>
      <w:r w:rsidRPr="000D65D9">
        <w:rPr>
          <w:rFonts w:ascii="Garamond" w:hAnsi="Garamond" w:cs="Open Sans"/>
          <w:sz w:val="20"/>
          <w:szCs w:val="20"/>
        </w:rPr>
        <w:t>………………………..……………………………………………… w następującym zakresie: …………………………………………………………………….</w:t>
      </w:r>
    </w:p>
    <w:p w14:paraId="07F3C056"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i/>
          <w:sz w:val="20"/>
          <w:szCs w:val="20"/>
        </w:rPr>
        <w:t xml:space="preserve">(określić odpowiedni zakres udostępnianych zasobów dla wskazanego podmiotu). </w:t>
      </w:r>
    </w:p>
    <w:p w14:paraId="2D2647F5" w14:textId="77777777" w:rsidR="009C3831" w:rsidRPr="000D65D9" w:rsidRDefault="009C3831" w:rsidP="002B5A36">
      <w:pPr>
        <w:spacing w:after="0" w:line="276" w:lineRule="auto"/>
        <w:jc w:val="both"/>
        <w:rPr>
          <w:rFonts w:ascii="Garamond" w:hAnsi="Garamond" w:cs="Open Sans"/>
          <w:i/>
          <w:sz w:val="20"/>
          <w:szCs w:val="20"/>
        </w:rPr>
      </w:pPr>
    </w:p>
    <w:p w14:paraId="30A35BFE" w14:textId="77777777" w:rsidR="009C3831" w:rsidRPr="000D65D9" w:rsidRDefault="009C3831" w:rsidP="002B5A36">
      <w:pPr>
        <w:shd w:val="clear" w:color="auto" w:fill="BFBFBF" w:themeFill="background1" w:themeFillShade="BF"/>
        <w:spacing w:after="0" w:line="276" w:lineRule="auto"/>
        <w:jc w:val="both"/>
        <w:rPr>
          <w:rFonts w:ascii="Garamond" w:hAnsi="Garamond" w:cs="Open Sans"/>
          <w:b/>
          <w:sz w:val="20"/>
          <w:szCs w:val="20"/>
        </w:rPr>
      </w:pPr>
      <w:bookmarkStart w:id="36" w:name="_Hlk99009560"/>
      <w:r w:rsidRPr="000D65D9">
        <w:rPr>
          <w:rFonts w:ascii="Garamond" w:hAnsi="Garamond" w:cs="Open Sans"/>
          <w:b/>
          <w:sz w:val="20"/>
          <w:szCs w:val="20"/>
        </w:rPr>
        <w:t>OŚWIADCZENIE DOTYCZĄCE PODANYCH INFORMACJI:</w:t>
      </w:r>
    </w:p>
    <w:bookmarkEnd w:id="36"/>
    <w:p w14:paraId="060CFEE3"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sz w:val="20"/>
          <w:szCs w:val="20"/>
        </w:rPr>
        <w:t xml:space="preserve">Oświadczam, że wszystkie informacje podane w powyższych oświadczeniach są aktualne </w:t>
      </w:r>
      <w:r w:rsidRPr="000D65D9">
        <w:rPr>
          <w:rFonts w:ascii="Garamond" w:hAnsi="Garamond" w:cs="Open Sans"/>
          <w:sz w:val="20"/>
          <w:szCs w:val="20"/>
        </w:rPr>
        <w:br/>
        <w:t xml:space="preserve">i zgodne z prawdą oraz zostały przedstawione z pełną świadomością konsekwencji wprowadzenia zamawiającego w błąd przy przedstawianiu informacji. </w:t>
      </w:r>
    </w:p>
    <w:p w14:paraId="3B9AF540" w14:textId="77777777" w:rsidR="009C3831" w:rsidRPr="000D65D9" w:rsidRDefault="009C3831" w:rsidP="002B5A36">
      <w:pPr>
        <w:shd w:val="clear" w:color="auto" w:fill="BFBFBF" w:themeFill="background1" w:themeFillShade="BF"/>
        <w:spacing w:after="0" w:line="276" w:lineRule="auto"/>
        <w:jc w:val="both"/>
        <w:rPr>
          <w:rFonts w:ascii="Garamond" w:hAnsi="Garamond" w:cs="Open Sans"/>
          <w:b/>
          <w:sz w:val="20"/>
          <w:szCs w:val="20"/>
        </w:rPr>
      </w:pPr>
      <w:r w:rsidRPr="000D65D9">
        <w:rPr>
          <w:rFonts w:ascii="Garamond" w:hAnsi="Garamond" w:cs="Open Sans"/>
          <w:b/>
          <w:sz w:val="20"/>
          <w:szCs w:val="20"/>
        </w:rPr>
        <w:t>INFORMACJA DOTYCZĄCA DOSTĘPU DO PODMIOTOWYCH ŚRODKÓW DOWODOWYCH:</w:t>
      </w:r>
    </w:p>
    <w:p w14:paraId="42BF6739"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sz w:val="20"/>
          <w:szCs w:val="20"/>
        </w:rPr>
        <w:t>Wskazuję następujące podmiotowe środki dowodowe, które można uzyskać za pomocą bezpłatnych i ogólnodostępnych baz danych, oraz dane umożliwiające dostęp do tych środków:</w:t>
      </w:r>
    </w:p>
    <w:p w14:paraId="43E7E0C8"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sz w:val="20"/>
          <w:szCs w:val="20"/>
        </w:rPr>
        <w:t>1) ......................................................................................................................................................</w:t>
      </w:r>
    </w:p>
    <w:p w14:paraId="31A721CA"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i/>
          <w:sz w:val="20"/>
          <w:szCs w:val="20"/>
        </w:rPr>
        <w:t>(wskazać podmiotowy środek dowodowy, adres internetowy, wydający urząd lub organ, dokładne dane referencyjne dokumentacji)</w:t>
      </w:r>
    </w:p>
    <w:p w14:paraId="73C800A5"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sz w:val="20"/>
          <w:szCs w:val="20"/>
        </w:rPr>
        <w:t>2) .......................................................................................................................................................</w:t>
      </w:r>
    </w:p>
    <w:p w14:paraId="5ACDB7F8" w14:textId="77777777" w:rsidR="009C3831" w:rsidRPr="000D65D9" w:rsidRDefault="009C3831" w:rsidP="002B5A36">
      <w:pPr>
        <w:spacing w:after="0" w:line="276" w:lineRule="auto"/>
        <w:jc w:val="both"/>
        <w:rPr>
          <w:rFonts w:ascii="Garamond" w:hAnsi="Garamond" w:cs="Open Sans"/>
          <w:i/>
          <w:sz w:val="20"/>
          <w:szCs w:val="20"/>
        </w:rPr>
      </w:pPr>
      <w:r w:rsidRPr="000D65D9">
        <w:rPr>
          <w:rFonts w:ascii="Garamond" w:hAnsi="Garamond" w:cs="Open Sans"/>
          <w:i/>
          <w:sz w:val="20"/>
          <w:szCs w:val="20"/>
        </w:rPr>
        <w:t>(wskazać podmiotowy środek dowodowy, adres internetowy, wydający urząd lub organ, dokładne dane referencyjne dokumentacji)</w:t>
      </w:r>
    </w:p>
    <w:p w14:paraId="21179304" w14:textId="77777777" w:rsidR="009C3831" w:rsidRPr="000D65D9" w:rsidRDefault="009C3831" w:rsidP="002B5A36">
      <w:pPr>
        <w:spacing w:after="0" w:line="276" w:lineRule="auto"/>
        <w:jc w:val="both"/>
        <w:rPr>
          <w:rFonts w:ascii="Garamond" w:hAnsi="Garamond" w:cs="Open Sans"/>
          <w:sz w:val="20"/>
          <w:szCs w:val="20"/>
        </w:rPr>
      </w:pPr>
    </w:p>
    <w:p w14:paraId="206FC5D7" w14:textId="77777777" w:rsidR="009C3831" w:rsidRPr="000D65D9" w:rsidRDefault="009C3831" w:rsidP="002B5A36">
      <w:pPr>
        <w:spacing w:after="0" w:line="276" w:lineRule="auto"/>
        <w:jc w:val="both"/>
        <w:rPr>
          <w:rFonts w:ascii="Garamond" w:hAnsi="Garamond" w:cs="Open Sans"/>
          <w:sz w:val="20"/>
          <w:szCs w:val="20"/>
        </w:rPr>
      </w:pPr>
      <w:r w:rsidRPr="000D65D9">
        <w:rPr>
          <w:rFonts w:ascii="Garamond" w:hAnsi="Garamond" w:cs="Open Sans"/>
          <w:sz w:val="20"/>
          <w:szCs w:val="20"/>
        </w:rPr>
        <w:tab/>
        <w:t xml:space="preserve">          </w:t>
      </w:r>
      <w:r w:rsidRPr="000D65D9">
        <w:rPr>
          <w:rFonts w:ascii="Garamond" w:hAnsi="Garamond" w:cs="Open Sans"/>
          <w:i/>
          <w:color w:val="2E74B5" w:themeColor="accent1" w:themeShade="BF"/>
          <w:sz w:val="20"/>
          <w:szCs w:val="20"/>
        </w:rPr>
        <w:t xml:space="preserve">Data; kwalifikowany podpis elektroniczny lub podpis zaufany lub podpis osobisty </w:t>
      </w:r>
    </w:p>
    <w:p w14:paraId="7B058438" w14:textId="77777777" w:rsidR="009C3831" w:rsidRPr="000D65D9" w:rsidRDefault="009C3831" w:rsidP="002B5A36">
      <w:pPr>
        <w:autoSpaceDE w:val="0"/>
        <w:autoSpaceDN w:val="0"/>
        <w:spacing w:after="0" w:line="276" w:lineRule="auto"/>
        <w:jc w:val="both"/>
        <w:rPr>
          <w:rFonts w:ascii="Garamond" w:hAnsi="Garamond" w:cs="Open Sans"/>
          <w:sz w:val="20"/>
          <w:szCs w:val="20"/>
        </w:rPr>
      </w:pPr>
    </w:p>
    <w:p w14:paraId="1DAE649D" w14:textId="77777777" w:rsidR="00BA7C63" w:rsidRPr="000D65D9" w:rsidRDefault="00BA7C63" w:rsidP="002B5A36">
      <w:pPr>
        <w:spacing w:after="0" w:line="276" w:lineRule="auto"/>
        <w:contextualSpacing/>
        <w:jc w:val="right"/>
        <w:rPr>
          <w:rFonts w:ascii="Garamond" w:hAnsi="Garamond" w:cs="Open Sans"/>
          <w:sz w:val="20"/>
          <w:szCs w:val="20"/>
        </w:rPr>
      </w:pPr>
    </w:p>
    <w:p w14:paraId="46568FB6" w14:textId="77777777" w:rsidR="00BA7C63" w:rsidRPr="000D65D9" w:rsidRDefault="00BA7C63" w:rsidP="002B5A36">
      <w:pPr>
        <w:spacing w:after="0" w:line="276" w:lineRule="auto"/>
        <w:rPr>
          <w:rFonts w:ascii="Garamond" w:hAnsi="Garamond" w:cs="Open Sans"/>
          <w:sz w:val="20"/>
          <w:szCs w:val="20"/>
        </w:rPr>
      </w:pPr>
    </w:p>
    <w:p w14:paraId="01D40732" w14:textId="77777777" w:rsidR="00BA7C63" w:rsidRPr="000D65D9" w:rsidRDefault="00BA7C63" w:rsidP="002B5A36">
      <w:pPr>
        <w:spacing w:after="0" w:line="276" w:lineRule="auto"/>
        <w:contextualSpacing/>
        <w:jc w:val="right"/>
        <w:rPr>
          <w:rFonts w:ascii="Garamond" w:hAnsi="Garamond" w:cs="Open Sans"/>
          <w:sz w:val="20"/>
          <w:szCs w:val="20"/>
        </w:rPr>
      </w:pPr>
    </w:p>
    <w:p w14:paraId="3E24C6FB" w14:textId="77777777" w:rsidR="00BA7C63" w:rsidRPr="000D65D9" w:rsidRDefault="00BA7C63" w:rsidP="002B5A36">
      <w:pPr>
        <w:tabs>
          <w:tab w:val="left" w:pos="654"/>
        </w:tabs>
        <w:spacing w:after="0" w:line="276" w:lineRule="auto"/>
        <w:contextualSpacing/>
        <w:rPr>
          <w:rFonts w:ascii="Garamond" w:hAnsi="Garamond" w:cs="Open Sans"/>
          <w:sz w:val="20"/>
          <w:szCs w:val="20"/>
        </w:rPr>
      </w:pPr>
      <w:r w:rsidRPr="000D65D9">
        <w:rPr>
          <w:rFonts w:ascii="Garamond" w:hAnsi="Garamond" w:cs="Open Sans"/>
          <w:sz w:val="20"/>
          <w:szCs w:val="20"/>
        </w:rPr>
        <w:t>* UWAGA: oświadczenie należy podpisać kwalifikowanym podpisem elektronicznym, podpisem zaufanym lub podpisem osobistym osoby uprawnionej do zaciągania zobowiązań w imieniu Wykonawcy.</w:t>
      </w:r>
    </w:p>
    <w:p w14:paraId="23F25F68" w14:textId="77777777" w:rsidR="00BA7C63" w:rsidRPr="000D65D9" w:rsidRDefault="00BA7C63" w:rsidP="002B5A36">
      <w:pPr>
        <w:spacing w:after="0" w:line="276" w:lineRule="auto"/>
        <w:contextualSpacing/>
        <w:jc w:val="right"/>
        <w:rPr>
          <w:rFonts w:ascii="Garamond" w:hAnsi="Garamond" w:cs="Open Sans"/>
          <w:sz w:val="20"/>
          <w:szCs w:val="20"/>
        </w:rPr>
      </w:pPr>
    </w:p>
    <w:p w14:paraId="2442E98E" w14:textId="77777777" w:rsidR="00BA7C63" w:rsidRPr="000D65D9" w:rsidRDefault="00BA7C63" w:rsidP="002B5A36">
      <w:pPr>
        <w:spacing w:after="0" w:line="276" w:lineRule="auto"/>
        <w:contextualSpacing/>
        <w:jc w:val="right"/>
        <w:rPr>
          <w:rFonts w:ascii="Garamond" w:hAnsi="Garamond" w:cs="Open Sans"/>
          <w:sz w:val="20"/>
          <w:szCs w:val="20"/>
        </w:rPr>
      </w:pPr>
    </w:p>
    <w:p w14:paraId="3606BF15" w14:textId="77777777" w:rsidR="00BA7C63" w:rsidRPr="000D65D9" w:rsidRDefault="00BA7C63" w:rsidP="002B5A36">
      <w:pPr>
        <w:spacing w:after="0" w:line="276" w:lineRule="auto"/>
        <w:contextualSpacing/>
        <w:rPr>
          <w:rFonts w:ascii="Garamond" w:hAnsi="Garamond" w:cs="Open Sans"/>
          <w:sz w:val="20"/>
          <w:szCs w:val="20"/>
        </w:rPr>
      </w:pPr>
    </w:p>
    <w:p w14:paraId="3BDD61F2" w14:textId="77777777" w:rsidR="004E22BA" w:rsidRPr="000D65D9" w:rsidRDefault="004E22BA" w:rsidP="002B5A36">
      <w:pPr>
        <w:spacing w:after="0" w:line="276" w:lineRule="auto"/>
        <w:rPr>
          <w:rFonts w:ascii="Garamond" w:hAnsi="Garamond" w:cs="Open Sans"/>
          <w:sz w:val="20"/>
          <w:szCs w:val="20"/>
        </w:rPr>
      </w:pPr>
    </w:p>
    <w:p w14:paraId="3703482C" w14:textId="77777777" w:rsidR="000D6FC2" w:rsidRPr="000D65D9" w:rsidRDefault="000D6FC2" w:rsidP="002B5A36">
      <w:pPr>
        <w:spacing w:after="0" w:line="276" w:lineRule="auto"/>
        <w:rPr>
          <w:rFonts w:ascii="Garamond" w:hAnsi="Garamond" w:cs="Open Sans"/>
          <w:sz w:val="20"/>
          <w:szCs w:val="20"/>
        </w:rPr>
      </w:pPr>
      <w:r w:rsidRPr="000D65D9">
        <w:rPr>
          <w:rFonts w:ascii="Garamond" w:hAnsi="Garamond" w:cs="Open Sans"/>
          <w:sz w:val="20"/>
          <w:szCs w:val="20"/>
        </w:rPr>
        <w:br w:type="page"/>
      </w:r>
    </w:p>
    <w:p w14:paraId="13F48FDC" w14:textId="77777777" w:rsidR="004E22BA" w:rsidRPr="000D65D9" w:rsidRDefault="004E22BA" w:rsidP="002B5A36">
      <w:pPr>
        <w:spacing w:after="0" w:line="276" w:lineRule="auto"/>
        <w:contextualSpacing/>
        <w:jc w:val="right"/>
        <w:rPr>
          <w:rFonts w:ascii="Garamond" w:eastAsia="Calibri" w:hAnsi="Garamond" w:cs="Open Sans"/>
          <w:b/>
          <w:sz w:val="20"/>
          <w:szCs w:val="20"/>
        </w:rPr>
      </w:pPr>
      <w:r w:rsidRPr="000D65D9">
        <w:rPr>
          <w:rFonts w:ascii="Garamond" w:hAnsi="Garamond" w:cs="Open Sans"/>
          <w:sz w:val="20"/>
          <w:szCs w:val="20"/>
        </w:rPr>
        <w:lastRenderedPageBreak/>
        <w:t>ZAŁĄCZNIK NR 5 do SWZ</w:t>
      </w:r>
    </w:p>
    <w:p w14:paraId="2F4A1716" w14:textId="3BE92C5A" w:rsidR="004E22BA" w:rsidRPr="000D65D9" w:rsidRDefault="00DF4AFE" w:rsidP="002B5A36">
      <w:pPr>
        <w:spacing w:after="0" w:line="276" w:lineRule="auto"/>
        <w:jc w:val="right"/>
        <w:rPr>
          <w:rFonts w:ascii="Garamond" w:hAnsi="Garamond" w:cs="Open Sans"/>
          <w:sz w:val="20"/>
          <w:szCs w:val="20"/>
        </w:rPr>
      </w:pPr>
      <w:r w:rsidRPr="000D65D9">
        <w:rPr>
          <w:rFonts w:ascii="Garamond" w:hAnsi="Garamond" w:cs="Open Sans"/>
          <w:b/>
          <w:bCs/>
          <w:sz w:val="20"/>
        </w:rPr>
        <w:t>ZSCKR.</w:t>
      </w:r>
      <w:r w:rsidR="009A344A" w:rsidRPr="000D65D9">
        <w:rPr>
          <w:rFonts w:ascii="Garamond" w:hAnsi="Garamond" w:cs="Open Sans"/>
          <w:b/>
          <w:bCs/>
          <w:sz w:val="20"/>
        </w:rPr>
        <w:t>2</w:t>
      </w:r>
      <w:r w:rsidRPr="000D65D9">
        <w:rPr>
          <w:rFonts w:ascii="Garamond" w:hAnsi="Garamond" w:cs="Open Sans"/>
          <w:b/>
          <w:bCs/>
          <w:sz w:val="20"/>
        </w:rPr>
        <w:t>/2026</w:t>
      </w:r>
    </w:p>
    <w:p w14:paraId="486469C1" w14:textId="77777777" w:rsidR="004E22BA" w:rsidRPr="000D65D9" w:rsidRDefault="004E22BA" w:rsidP="002B5A36">
      <w:pPr>
        <w:spacing w:after="0" w:line="276" w:lineRule="auto"/>
        <w:jc w:val="right"/>
        <w:rPr>
          <w:rFonts w:ascii="Garamond" w:hAnsi="Garamond" w:cs="Open Sans"/>
          <w:sz w:val="20"/>
          <w:szCs w:val="20"/>
        </w:rPr>
      </w:pPr>
      <w:r w:rsidRPr="000D65D9">
        <w:rPr>
          <w:rFonts w:ascii="Garamond" w:hAnsi="Garamond" w:cs="Open Sans"/>
          <w:sz w:val="20"/>
          <w:szCs w:val="20"/>
        </w:rPr>
        <w:t>....................................................</w:t>
      </w:r>
    </w:p>
    <w:p w14:paraId="4F39E4E2" w14:textId="77777777" w:rsidR="004E22BA" w:rsidRPr="000D65D9" w:rsidRDefault="004E22BA" w:rsidP="002B5A36">
      <w:pPr>
        <w:spacing w:after="0" w:line="276" w:lineRule="auto"/>
        <w:ind w:left="6480"/>
        <w:jc w:val="center"/>
        <w:rPr>
          <w:rFonts w:ascii="Garamond" w:hAnsi="Garamond" w:cs="Open Sans"/>
          <w:i/>
          <w:iCs/>
          <w:sz w:val="20"/>
          <w:szCs w:val="20"/>
        </w:rPr>
      </w:pPr>
      <w:r w:rsidRPr="000D65D9">
        <w:rPr>
          <w:rFonts w:ascii="Garamond" w:hAnsi="Garamond" w:cs="Open Sans"/>
          <w:i/>
          <w:iCs/>
          <w:sz w:val="20"/>
          <w:szCs w:val="20"/>
        </w:rPr>
        <w:t>Miejscowość, data</w:t>
      </w:r>
    </w:p>
    <w:p w14:paraId="7B0E8EC9" w14:textId="77777777" w:rsidR="004E22BA" w:rsidRPr="000D65D9" w:rsidRDefault="004E22BA" w:rsidP="002B5A36">
      <w:pPr>
        <w:spacing w:after="0" w:line="276" w:lineRule="auto"/>
        <w:ind w:left="6480"/>
        <w:jc w:val="both"/>
        <w:rPr>
          <w:rFonts w:ascii="Garamond" w:hAnsi="Garamond" w:cs="Open Sans"/>
          <w:i/>
          <w:iCs/>
          <w:sz w:val="20"/>
          <w:szCs w:val="20"/>
        </w:rPr>
      </w:pPr>
    </w:p>
    <w:p w14:paraId="7888A94E" w14:textId="00D151C2" w:rsidR="00B51BF2" w:rsidRPr="000D65D9" w:rsidRDefault="00B51BF2" w:rsidP="002B5A36">
      <w:pPr>
        <w:spacing w:after="0" w:line="276" w:lineRule="auto"/>
        <w:jc w:val="center"/>
        <w:rPr>
          <w:rFonts w:ascii="Garamond" w:hAnsi="Garamond" w:cs="Open Sans"/>
          <w:b/>
          <w:color w:val="2E74B5" w:themeColor="accent1" w:themeShade="BF"/>
          <w:sz w:val="20"/>
          <w:szCs w:val="20"/>
        </w:rPr>
      </w:pPr>
      <w:r w:rsidRPr="000D65D9">
        <w:rPr>
          <w:rFonts w:ascii="Garamond" w:hAnsi="Garamond" w:cs="Open Sans"/>
          <w:b/>
          <w:color w:val="2E74B5" w:themeColor="accent1" w:themeShade="BF"/>
          <w:sz w:val="20"/>
          <w:szCs w:val="20"/>
        </w:rPr>
        <w:t>Budowa pracowni żywienia przy ZSCKR w Sejnach -Etap I</w:t>
      </w:r>
      <w:r w:rsidR="00A067C7" w:rsidRPr="000D65D9">
        <w:rPr>
          <w:rFonts w:ascii="Garamond" w:hAnsi="Garamond" w:cs="Open Sans"/>
          <w:b/>
          <w:color w:val="2E74B5" w:themeColor="accent1" w:themeShade="BF"/>
          <w:sz w:val="20"/>
          <w:szCs w:val="20"/>
        </w:rPr>
        <w:t>I</w:t>
      </w:r>
    </w:p>
    <w:p w14:paraId="2DD411F1" w14:textId="77777777" w:rsidR="00B51BF2" w:rsidRPr="000D65D9" w:rsidRDefault="00B51BF2" w:rsidP="002B5A36">
      <w:pPr>
        <w:spacing w:after="0" w:line="276" w:lineRule="auto"/>
        <w:jc w:val="center"/>
        <w:rPr>
          <w:rFonts w:ascii="Garamond" w:hAnsi="Garamond" w:cs="Open Sans"/>
          <w:b/>
          <w:color w:val="2E74B5" w:themeColor="accent1" w:themeShade="BF"/>
          <w:sz w:val="20"/>
          <w:szCs w:val="20"/>
        </w:rPr>
      </w:pPr>
    </w:p>
    <w:p w14:paraId="3BC12716" w14:textId="77777777" w:rsidR="004E22BA" w:rsidRPr="000D65D9" w:rsidRDefault="004E22BA" w:rsidP="002B5A36">
      <w:pPr>
        <w:spacing w:after="0" w:line="276" w:lineRule="auto"/>
        <w:jc w:val="center"/>
        <w:rPr>
          <w:rFonts w:ascii="Garamond" w:hAnsi="Garamond" w:cs="Open Sans"/>
          <w:b/>
          <w:sz w:val="20"/>
          <w:szCs w:val="20"/>
        </w:rPr>
      </w:pPr>
      <w:r w:rsidRPr="000D65D9">
        <w:rPr>
          <w:rFonts w:ascii="Garamond" w:hAnsi="Garamond" w:cs="Open Sans"/>
          <w:b/>
          <w:sz w:val="20"/>
          <w:szCs w:val="20"/>
        </w:rPr>
        <w:t>WYKAZ WYKONANYCH ROBÓT BUDOWLANYCH</w:t>
      </w:r>
    </w:p>
    <w:p w14:paraId="7C055D57" w14:textId="77777777" w:rsidR="004E22BA" w:rsidRPr="000D65D9" w:rsidRDefault="004E22BA" w:rsidP="002B5A36">
      <w:pPr>
        <w:spacing w:after="0" w:line="276" w:lineRule="auto"/>
        <w:jc w:val="center"/>
        <w:rPr>
          <w:rFonts w:ascii="Garamond" w:hAnsi="Garamond" w:cs="Open Sans"/>
          <w:sz w:val="20"/>
          <w:szCs w:val="20"/>
        </w:rPr>
      </w:pPr>
      <w:r w:rsidRPr="000D65D9">
        <w:rPr>
          <w:rFonts w:ascii="Garamond" w:hAnsi="Garamond" w:cs="Open Sans"/>
          <w:b/>
          <w:sz w:val="20"/>
          <w:szCs w:val="20"/>
        </w:rPr>
        <w:t xml:space="preserve"> W CIĄGU OSTATNICH  PIĘCIU LAT Z PODANIEM ICH RODZAJU, WARTOŚCI, DATY i MIEJSCA WYKONANIA</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421"/>
        <w:gridCol w:w="1588"/>
        <w:gridCol w:w="1489"/>
        <w:gridCol w:w="1793"/>
        <w:gridCol w:w="1237"/>
        <w:gridCol w:w="1436"/>
      </w:tblGrid>
      <w:tr w:rsidR="004E22BA" w:rsidRPr="000D65D9" w14:paraId="33C081D4" w14:textId="77777777" w:rsidTr="00535A9F">
        <w:trPr>
          <w:jc w:val="center"/>
        </w:trPr>
        <w:tc>
          <w:tcPr>
            <w:tcW w:w="594" w:type="dxa"/>
            <w:shd w:val="clear" w:color="auto" w:fill="D9D9D9" w:themeFill="background1" w:themeFillShade="D9"/>
            <w:vAlign w:val="center"/>
          </w:tcPr>
          <w:p w14:paraId="74DAD773" w14:textId="77777777" w:rsidR="004E22BA" w:rsidRPr="000D65D9" w:rsidRDefault="004E22BA" w:rsidP="002B5A36">
            <w:pPr>
              <w:pStyle w:val="Tekstpodstawowy2"/>
              <w:autoSpaceDE w:val="0"/>
              <w:autoSpaceDN w:val="0"/>
              <w:spacing w:after="0" w:line="276" w:lineRule="auto"/>
              <w:rPr>
                <w:rFonts w:ascii="Garamond" w:hAnsi="Garamond" w:cs="Open Sans"/>
                <w:b/>
                <w:bCs/>
                <w:sz w:val="20"/>
                <w:szCs w:val="20"/>
              </w:rPr>
            </w:pPr>
            <w:r w:rsidRPr="000D65D9">
              <w:rPr>
                <w:rFonts w:ascii="Garamond" w:hAnsi="Garamond" w:cs="Open Sans"/>
                <w:b/>
                <w:sz w:val="20"/>
                <w:szCs w:val="20"/>
              </w:rPr>
              <w:t>L.p.</w:t>
            </w:r>
          </w:p>
        </w:tc>
        <w:tc>
          <w:tcPr>
            <w:tcW w:w="1422" w:type="dxa"/>
            <w:shd w:val="clear" w:color="auto" w:fill="D9D9D9" w:themeFill="background1" w:themeFillShade="D9"/>
            <w:vAlign w:val="center"/>
          </w:tcPr>
          <w:p w14:paraId="0A8858EE" w14:textId="77777777" w:rsidR="004E22BA" w:rsidRPr="000D65D9" w:rsidRDefault="004E22BA" w:rsidP="002B5A36">
            <w:pPr>
              <w:pStyle w:val="Tekstpodstawowy2"/>
              <w:autoSpaceDE w:val="0"/>
              <w:autoSpaceDN w:val="0"/>
              <w:spacing w:after="0" w:line="276" w:lineRule="auto"/>
              <w:jc w:val="center"/>
              <w:rPr>
                <w:rFonts w:ascii="Garamond" w:hAnsi="Garamond" w:cs="Open Sans"/>
                <w:b/>
                <w:bCs/>
                <w:sz w:val="20"/>
                <w:szCs w:val="20"/>
              </w:rPr>
            </w:pPr>
            <w:r w:rsidRPr="000D65D9">
              <w:rPr>
                <w:rFonts w:ascii="Garamond" w:hAnsi="Garamond" w:cs="Open Sans"/>
                <w:b/>
                <w:sz w:val="20"/>
                <w:szCs w:val="20"/>
              </w:rPr>
              <w:t>Rodzaj wykonanych robót budowlanych (zakres zamówienia )</w:t>
            </w:r>
          </w:p>
        </w:tc>
        <w:tc>
          <w:tcPr>
            <w:tcW w:w="1590" w:type="dxa"/>
            <w:shd w:val="clear" w:color="auto" w:fill="D9D9D9" w:themeFill="background1" w:themeFillShade="D9"/>
            <w:vAlign w:val="center"/>
          </w:tcPr>
          <w:p w14:paraId="2BC86992" w14:textId="77777777" w:rsidR="004E22BA" w:rsidRPr="000D65D9" w:rsidRDefault="004E22BA" w:rsidP="002B5A36">
            <w:pPr>
              <w:pStyle w:val="Tekstpodstawowy2"/>
              <w:autoSpaceDE w:val="0"/>
              <w:autoSpaceDN w:val="0"/>
              <w:spacing w:after="0" w:line="276" w:lineRule="auto"/>
              <w:jc w:val="center"/>
              <w:rPr>
                <w:rFonts w:ascii="Garamond" w:hAnsi="Garamond" w:cs="Open Sans"/>
                <w:b/>
                <w:bCs/>
                <w:sz w:val="20"/>
                <w:szCs w:val="20"/>
              </w:rPr>
            </w:pPr>
            <w:r w:rsidRPr="000D65D9">
              <w:rPr>
                <w:rFonts w:ascii="Garamond" w:hAnsi="Garamond" w:cs="Open Sans"/>
                <w:b/>
                <w:sz w:val="20"/>
                <w:szCs w:val="20"/>
              </w:rPr>
              <w:t>Wartość brutto wykonanych robót budowlanych</w:t>
            </w:r>
          </w:p>
        </w:tc>
        <w:tc>
          <w:tcPr>
            <w:tcW w:w="1492" w:type="dxa"/>
            <w:shd w:val="clear" w:color="auto" w:fill="D9D9D9" w:themeFill="background1" w:themeFillShade="D9"/>
            <w:vAlign w:val="center"/>
          </w:tcPr>
          <w:p w14:paraId="4286C7FA" w14:textId="77777777" w:rsidR="004E22BA" w:rsidRPr="000D65D9" w:rsidRDefault="004E22BA" w:rsidP="002B5A36">
            <w:pPr>
              <w:pStyle w:val="Tekstpodstawowy2"/>
              <w:autoSpaceDE w:val="0"/>
              <w:autoSpaceDN w:val="0"/>
              <w:spacing w:after="0" w:line="276" w:lineRule="auto"/>
              <w:jc w:val="center"/>
              <w:rPr>
                <w:rFonts w:ascii="Garamond" w:hAnsi="Garamond" w:cs="Open Sans"/>
                <w:b/>
                <w:bCs/>
                <w:sz w:val="20"/>
                <w:szCs w:val="20"/>
              </w:rPr>
            </w:pPr>
            <w:r w:rsidRPr="000D65D9">
              <w:rPr>
                <w:rFonts w:ascii="Garamond" w:hAnsi="Garamond" w:cs="Open Sans"/>
                <w:b/>
                <w:sz w:val="20"/>
                <w:szCs w:val="20"/>
              </w:rPr>
              <w:t>Termin wykonania</w:t>
            </w:r>
          </w:p>
          <w:p w14:paraId="47B295AA" w14:textId="77777777" w:rsidR="004E22BA" w:rsidRPr="000D65D9" w:rsidRDefault="004E22BA" w:rsidP="002B5A36">
            <w:pPr>
              <w:pStyle w:val="Tekstpodstawowy2"/>
              <w:autoSpaceDE w:val="0"/>
              <w:autoSpaceDN w:val="0"/>
              <w:spacing w:after="0" w:line="276" w:lineRule="auto"/>
              <w:jc w:val="center"/>
              <w:rPr>
                <w:rFonts w:ascii="Garamond" w:hAnsi="Garamond" w:cs="Open Sans"/>
                <w:b/>
                <w:bCs/>
                <w:sz w:val="20"/>
                <w:szCs w:val="20"/>
              </w:rPr>
            </w:pPr>
            <w:r w:rsidRPr="000D65D9">
              <w:rPr>
                <w:rFonts w:ascii="Garamond" w:hAnsi="Garamond" w:cs="Open Sans"/>
                <w:b/>
                <w:sz w:val="20"/>
                <w:szCs w:val="20"/>
              </w:rPr>
              <w:t>od - do</w:t>
            </w:r>
          </w:p>
          <w:p w14:paraId="29247E6A" w14:textId="77777777" w:rsidR="004E22BA" w:rsidRPr="000D65D9" w:rsidRDefault="004E22BA" w:rsidP="002B5A36">
            <w:pPr>
              <w:pStyle w:val="Tekstpodstawowy2"/>
              <w:autoSpaceDE w:val="0"/>
              <w:autoSpaceDN w:val="0"/>
              <w:spacing w:after="0" w:line="276" w:lineRule="auto"/>
              <w:ind w:left="-175" w:right="-109"/>
              <w:jc w:val="center"/>
              <w:rPr>
                <w:rFonts w:ascii="Garamond" w:hAnsi="Garamond" w:cs="Open Sans"/>
                <w:b/>
                <w:bCs/>
                <w:sz w:val="20"/>
                <w:szCs w:val="20"/>
              </w:rPr>
            </w:pPr>
            <w:r w:rsidRPr="000D65D9">
              <w:rPr>
                <w:rFonts w:ascii="Garamond" w:hAnsi="Garamond" w:cs="Open Sans"/>
                <w:b/>
                <w:sz w:val="20"/>
                <w:szCs w:val="20"/>
              </w:rPr>
              <w:t>(dzień / miesiąc / rok)</w:t>
            </w:r>
          </w:p>
        </w:tc>
        <w:tc>
          <w:tcPr>
            <w:tcW w:w="1799" w:type="dxa"/>
            <w:shd w:val="clear" w:color="auto" w:fill="D9D9D9" w:themeFill="background1" w:themeFillShade="D9"/>
            <w:vAlign w:val="center"/>
          </w:tcPr>
          <w:p w14:paraId="7812724F" w14:textId="77777777" w:rsidR="004E22BA" w:rsidRPr="000D65D9" w:rsidRDefault="004E22BA" w:rsidP="002B5A36">
            <w:pPr>
              <w:pStyle w:val="Tekstpodstawowy2"/>
              <w:autoSpaceDE w:val="0"/>
              <w:autoSpaceDN w:val="0"/>
              <w:spacing w:after="0" w:line="276" w:lineRule="auto"/>
              <w:jc w:val="center"/>
              <w:rPr>
                <w:rFonts w:ascii="Garamond" w:hAnsi="Garamond" w:cs="Open Sans"/>
                <w:b/>
                <w:bCs/>
                <w:sz w:val="20"/>
                <w:szCs w:val="20"/>
              </w:rPr>
            </w:pPr>
            <w:r w:rsidRPr="000D65D9">
              <w:rPr>
                <w:rFonts w:ascii="Garamond" w:hAnsi="Garamond" w:cs="Open Sans"/>
                <w:b/>
                <w:sz w:val="20"/>
                <w:szCs w:val="20"/>
              </w:rPr>
              <w:t>Miejsce wykonania robót</w:t>
            </w:r>
          </w:p>
          <w:p w14:paraId="76B83DAD" w14:textId="77777777" w:rsidR="004E22BA" w:rsidRPr="000D65D9" w:rsidRDefault="004E22BA" w:rsidP="002B5A36">
            <w:pPr>
              <w:pStyle w:val="Tekstpodstawowy2"/>
              <w:autoSpaceDE w:val="0"/>
              <w:autoSpaceDN w:val="0"/>
              <w:spacing w:after="0" w:line="276" w:lineRule="auto"/>
              <w:jc w:val="center"/>
              <w:rPr>
                <w:rFonts w:ascii="Garamond" w:hAnsi="Garamond" w:cs="Open Sans"/>
                <w:b/>
                <w:bCs/>
                <w:sz w:val="20"/>
                <w:szCs w:val="20"/>
              </w:rPr>
            </w:pPr>
            <w:r w:rsidRPr="000D65D9">
              <w:rPr>
                <w:rFonts w:ascii="Garamond" w:hAnsi="Garamond" w:cs="Open Sans"/>
                <w:b/>
                <w:sz w:val="20"/>
                <w:szCs w:val="20"/>
              </w:rPr>
              <w:t>(Odbiorca – nazwa i</w:t>
            </w:r>
            <w:r w:rsidR="00535A9F" w:rsidRPr="000D65D9">
              <w:rPr>
                <w:rFonts w:ascii="Garamond" w:hAnsi="Garamond" w:cs="Open Sans"/>
                <w:b/>
                <w:sz w:val="20"/>
                <w:szCs w:val="20"/>
              </w:rPr>
              <w:t> </w:t>
            </w:r>
            <w:r w:rsidRPr="000D65D9">
              <w:rPr>
                <w:rFonts w:ascii="Garamond" w:hAnsi="Garamond" w:cs="Open Sans"/>
                <w:b/>
                <w:sz w:val="20"/>
                <w:szCs w:val="20"/>
              </w:rPr>
              <w:t>adres)</w:t>
            </w:r>
          </w:p>
        </w:tc>
        <w:tc>
          <w:tcPr>
            <w:tcW w:w="1225" w:type="dxa"/>
            <w:shd w:val="clear" w:color="auto" w:fill="D9D9D9" w:themeFill="background1" w:themeFillShade="D9"/>
            <w:vAlign w:val="center"/>
          </w:tcPr>
          <w:p w14:paraId="15231527" w14:textId="77777777" w:rsidR="004E22BA" w:rsidRPr="000D65D9" w:rsidRDefault="004E22BA" w:rsidP="002B5A36">
            <w:pPr>
              <w:spacing w:after="0" w:line="276" w:lineRule="auto"/>
              <w:rPr>
                <w:rFonts w:ascii="Garamond" w:hAnsi="Garamond" w:cs="Open Sans"/>
                <w:b/>
                <w:sz w:val="20"/>
                <w:szCs w:val="20"/>
              </w:rPr>
            </w:pPr>
            <w:r w:rsidRPr="000D65D9">
              <w:rPr>
                <w:rFonts w:ascii="Garamond" w:hAnsi="Garamond" w:cs="Open Sans"/>
                <w:b/>
                <w:sz w:val="20"/>
                <w:szCs w:val="20"/>
              </w:rPr>
              <w:t>Wykonawca</w:t>
            </w:r>
          </w:p>
          <w:p w14:paraId="7DEF4405" w14:textId="77777777" w:rsidR="004E22BA" w:rsidRPr="000D65D9" w:rsidRDefault="004E22BA" w:rsidP="002B5A36">
            <w:pPr>
              <w:pStyle w:val="Tekstpodstawowy2"/>
              <w:autoSpaceDE w:val="0"/>
              <w:autoSpaceDN w:val="0"/>
              <w:spacing w:after="0" w:line="276" w:lineRule="auto"/>
              <w:rPr>
                <w:rFonts w:ascii="Garamond" w:hAnsi="Garamond" w:cs="Open Sans"/>
                <w:b/>
                <w:bCs/>
                <w:sz w:val="20"/>
                <w:szCs w:val="20"/>
              </w:rPr>
            </w:pPr>
          </w:p>
        </w:tc>
        <w:tc>
          <w:tcPr>
            <w:tcW w:w="1436" w:type="dxa"/>
            <w:shd w:val="clear" w:color="auto" w:fill="D9D9D9" w:themeFill="background1" w:themeFillShade="D9"/>
            <w:vAlign w:val="center"/>
          </w:tcPr>
          <w:p w14:paraId="5F115F43" w14:textId="77777777" w:rsidR="004E22BA" w:rsidRPr="000D65D9" w:rsidRDefault="004E22BA" w:rsidP="002B5A36">
            <w:pPr>
              <w:spacing w:after="0" w:line="276" w:lineRule="auto"/>
              <w:jc w:val="center"/>
              <w:rPr>
                <w:rFonts w:ascii="Garamond" w:hAnsi="Garamond" w:cs="Open Sans"/>
                <w:b/>
                <w:sz w:val="20"/>
                <w:szCs w:val="20"/>
              </w:rPr>
            </w:pPr>
            <w:r w:rsidRPr="000D65D9">
              <w:rPr>
                <w:rFonts w:ascii="Garamond" w:hAnsi="Garamond" w:cs="Open Sans"/>
                <w:b/>
                <w:sz w:val="20"/>
                <w:szCs w:val="20"/>
              </w:rPr>
              <w:t>Oddane do dysponowania przez inne podmioty</w:t>
            </w:r>
          </w:p>
          <w:p w14:paraId="38807976" w14:textId="77777777" w:rsidR="004E22BA" w:rsidRPr="000D65D9" w:rsidRDefault="004E22BA" w:rsidP="002B5A36">
            <w:pPr>
              <w:pStyle w:val="Tekstpodstawowy2"/>
              <w:autoSpaceDE w:val="0"/>
              <w:autoSpaceDN w:val="0"/>
              <w:spacing w:after="0" w:line="276" w:lineRule="auto"/>
              <w:jc w:val="center"/>
              <w:rPr>
                <w:rFonts w:ascii="Garamond" w:hAnsi="Garamond" w:cs="Open Sans"/>
                <w:b/>
                <w:bCs/>
                <w:sz w:val="20"/>
                <w:szCs w:val="20"/>
              </w:rPr>
            </w:pPr>
            <w:r w:rsidRPr="000D65D9">
              <w:rPr>
                <w:rFonts w:ascii="Garamond" w:hAnsi="Garamond" w:cs="Open Sans"/>
                <w:b/>
                <w:sz w:val="20"/>
                <w:szCs w:val="20"/>
                <w:lang w:eastAsia="en-US"/>
              </w:rPr>
              <w:t>(tak/nie)</w:t>
            </w:r>
          </w:p>
        </w:tc>
      </w:tr>
      <w:tr w:rsidR="004E22BA" w:rsidRPr="000D65D9" w14:paraId="3F0CEA23" w14:textId="77777777" w:rsidTr="00535A9F">
        <w:trPr>
          <w:jc w:val="center"/>
        </w:trPr>
        <w:tc>
          <w:tcPr>
            <w:tcW w:w="594" w:type="dxa"/>
          </w:tcPr>
          <w:p w14:paraId="7B41734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18F1A0FA"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08B9534B"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48BD07C3"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16DFA16E"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1C40A76B"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77637F05"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0D65D9" w14:paraId="2DD3E919" w14:textId="77777777" w:rsidTr="00535A9F">
        <w:trPr>
          <w:jc w:val="center"/>
        </w:trPr>
        <w:tc>
          <w:tcPr>
            <w:tcW w:w="594" w:type="dxa"/>
          </w:tcPr>
          <w:p w14:paraId="6D7F1C5A"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406F8827"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11C729E5"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209EF4FC"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0D292345"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7E3AB89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2DC9B28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0D65D9" w14:paraId="0F7A23EB" w14:textId="77777777" w:rsidTr="00535A9F">
        <w:trPr>
          <w:jc w:val="center"/>
        </w:trPr>
        <w:tc>
          <w:tcPr>
            <w:tcW w:w="594" w:type="dxa"/>
          </w:tcPr>
          <w:p w14:paraId="35A2330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2A8D8B29"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13206D07"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5E0363C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4318D3DE"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2A84B30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3FD5FDE6"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0D65D9" w14:paraId="46714A77" w14:textId="77777777" w:rsidTr="00535A9F">
        <w:trPr>
          <w:jc w:val="center"/>
        </w:trPr>
        <w:tc>
          <w:tcPr>
            <w:tcW w:w="594" w:type="dxa"/>
          </w:tcPr>
          <w:p w14:paraId="5BC0AD29"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09BFDFFB"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21004AB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23403B75"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7235C893"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145C9DC6"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401D7DD6"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r>
      <w:tr w:rsidR="004E22BA" w:rsidRPr="000D65D9" w14:paraId="6763A593" w14:textId="77777777" w:rsidTr="00535A9F">
        <w:trPr>
          <w:jc w:val="center"/>
        </w:trPr>
        <w:tc>
          <w:tcPr>
            <w:tcW w:w="594" w:type="dxa"/>
          </w:tcPr>
          <w:p w14:paraId="03429B44"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22" w:type="dxa"/>
          </w:tcPr>
          <w:p w14:paraId="2D4B1FA0"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590" w:type="dxa"/>
          </w:tcPr>
          <w:p w14:paraId="3608FF24"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92" w:type="dxa"/>
          </w:tcPr>
          <w:p w14:paraId="1230D389"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799" w:type="dxa"/>
          </w:tcPr>
          <w:p w14:paraId="762FDEDF"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225" w:type="dxa"/>
          </w:tcPr>
          <w:p w14:paraId="25860261"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c>
          <w:tcPr>
            <w:tcW w:w="1436" w:type="dxa"/>
          </w:tcPr>
          <w:p w14:paraId="21161656" w14:textId="77777777" w:rsidR="004E22BA" w:rsidRPr="000D65D9" w:rsidRDefault="004E22BA" w:rsidP="002B5A36">
            <w:pPr>
              <w:pStyle w:val="Tekstpodstawowy2"/>
              <w:autoSpaceDE w:val="0"/>
              <w:autoSpaceDN w:val="0"/>
              <w:spacing w:after="0" w:line="276" w:lineRule="auto"/>
              <w:rPr>
                <w:rFonts w:ascii="Garamond" w:hAnsi="Garamond" w:cs="Open Sans"/>
                <w:sz w:val="20"/>
                <w:szCs w:val="20"/>
              </w:rPr>
            </w:pPr>
          </w:p>
        </w:tc>
      </w:tr>
    </w:tbl>
    <w:p w14:paraId="74D3EB6A" w14:textId="77777777" w:rsidR="004E22BA" w:rsidRPr="000D65D9" w:rsidRDefault="004E22BA" w:rsidP="002B5A36">
      <w:pPr>
        <w:pStyle w:val="Zal-text"/>
        <w:spacing w:before="0" w:after="0" w:line="276" w:lineRule="auto"/>
        <w:ind w:left="0"/>
        <w:rPr>
          <w:rFonts w:ascii="Garamond" w:hAnsi="Garamond" w:cs="Open Sans"/>
          <w:b/>
          <w:bCs/>
          <w:sz w:val="20"/>
          <w:szCs w:val="20"/>
        </w:rPr>
      </w:pPr>
      <w:r w:rsidRPr="000D65D9">
        <w:rPr>
          <w:rFonts w:ascii="Garamond" w:hAnsi="Garamond" w:cs="Open Sans"/>
          <w:b/>
          <w:bCs/>
          <w:sz w:val="20"/>
          <w:szCs w:val="20"/>
        </w:rPr>
        <w:t>Do wykazu należy załączyć dowody określające czy roboty te zostały wykonane należycie, w szczególności czy zostały wykonane zgodnie z przepisami prawa budowlanego i prawidłowo ukończone.</w:t>
      </w:r>
    </w:p>
    <w:p w14:paraId="00FB3ABF" w14:textId="77777777" w:rsidR="004E22BA" w:rsidRPr="000D65D9" w:rsidRDefault="004E22BA" w:rsidP="002B5A36">
      <w:pPr>
        <w:pStyle w:val="Tekstpodstawowywcity3"/>
        <w:spacing w:after="0" w:line="276" w:lineRule="auto"/>
        <w:ind w:left="0"/>
        <w:rPr>
          <w:rFonts w:ascii="Garamond" w:hAnsi="Garamond" w:cs="Open Sans"/>
          <w:b/>
          <w:sz w:val="20"/>
          <w:szCs w:val="20"/>
          <w:u w:val="single"/>
        </w:rPr>
      </w:pPr>
    </w:p>
    <w:p w14:paraId="410960F7" w14:textId="77777777" w:rsidR="004E22BA" w:rsidRPr="000D65D9" w:rsidRDefault="004E22BA" w:rsidP="002B5A36">
      <w:pPr>
        <w:pStyle w:val="Tekstpodstawowywcity3"/>
        <w:spacing w:after="0" w:line="276" w:lineRule="auto"/>
        <w:ind w:left="709" w:hanging="709"/>
        <w:rPr>
          <w:rFonts w:ascii="Garamond" w:hAnsi="Garamond" w:cs="Open Sans"/>
          <w:b/>
          <w:sz w:val="20"/>
          <w:szCs w:val="20"/>
          <w:u w:val="single"/>
        </w:rPr>
      </w:pPr>
      <w:r w:rsidRPr="000D65D9">
        <w:rPr>
          <w:rFonts w:ascii="Garamond" w:hAnsi="Garamond" w:cs="Open Sans"/>
          <w:b/>
          <w:sz w:val="20"/>
          <w:szCs w:val="20"/>
          <w:u w:val="single"/>
        </w:rPr>
        <w:t>Uwaga:</w:t>
      </w:r>
    </w:p>
    <w:p w14:paraId="1FD9CAAF" w14:textId="77777777" w:rsidR="004E22BA" w:rsidRPr="000D65D9" w:rsidRDefault="004E22BA" w:rsidP="002B5A36">
      <w:pPr>
        <w:numPr>
          <w:ilvl w:val="0"/>
          <w:numId w:val="8"/>
        </w:numPr>
        <w:spacing w:after="0" w:line="276" w:lineRule="auto"/>
        <w:ind w:left="567" w:hanging="425"/>
        <w:jc w:val="both"/>
        <w:rPr>
          <w:rFonts w:ascii="Garamond" w:hAnsi="Garamond" w:cs="Open Sans"/>
          <w:color w:val="000000"/>
          <w:sz w:val="20"/>
          <w:szCs w:val="20"/>
        </w:rPr>
      </w:pPr>
      <w:r w:rsidRPr="000D65D9">
        <w:rPr>
          <w:rFonts w:ascii="Garamond" w:hAnsi="Garamond" w:cs="Open Sans"/>
          <w:color w:val="000000"/>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0141708C" w14:textId="77777777" w:rsidR="004E22BA" w:rsidRPr="000D65D9" w:rsidRDefault="004E22BA" w:rsidP="002B5A36">
      <w:pPr>
        <w:numPr>
          <w:ilvl w:val="0"/>
          <w:numId w:val="8"/>
        </w:numPr>
        <w:spacing w:after="0" w:line="276" w:lineRule="auto"/>
        <w:ind w:left="567" w:hanging="425"/>
        <w:jc w:val="both"/>
        <w:rPr>
          <w:rFonts w:ascii="Garamond" w:hAnsi="Garamond" w:cs="Open Sans"/>
          <w:color w:val="000000"/>
          <w:sz w:val="20"/>
          <w:szCs w:val="20"/>
        </w:rPr>
      </w:pPr>
      <w:r w:rsidRPr="000D65D9">
        <w:rPr>
          <w:rFonts w:ascii="Garamond" w:hAnsi="Garamond" w:cs="Open Sans"/>
          <w:sz w:val="20"/>
          <w:szCs w:val="20"/>
        </w:rPr>
        <w:t>Przedmiot zadania winien umożliwić Zamawiającemu prawidłową ocenę spełnienia warunku</w:t>
      </w:r>
      <w:r w:rsidRPr="000D65D9">
        <w:rPr>
          <w:rFonts w:ascii="Garamond" w:hAnsi="Garamond" w:cs="Open Sans"/>
          <w:iCs/>
          <w:sz w:val="20"/>
          <w:szCs w:val="20"/>
        </w:rPr>
        <w:t xml:space="preserve"> posiadania zdolności technicznej/zawodowej, dopuszcza się </w:t>
      </w:r>
      <w:r w:rsidRPr="000D65D9">
        <w:rPr>
          <w:rFonts w:ascii="Garamond" w:hAnsi="Garamond" w:cs="Open Sans"/>
          <w:sz w:val="20"/>
          <w:szCs w:val="20"/>
        </w:rPr>
        <w:t>załączenie dodatkowych dokumentów ułatwiających tą ocenę.</w:t>
      </w:r>
    </w:p>
    <w:p w14:paraId="46875D96" w14:textId="77777777" w:rsidR="004E22BA" w:rsidRPr="000D65D9" w:rsidRDefault="004E22BA" w:rsidP="002B5A36">
      <w:pPr>
        <w:tabs>
          <w:tab w:val="left" w:pos="1254"/>
        </w:tabs>
        <w:spacing w:after="0" w:line="276" w:lineRule="auto"/>
        <w:rPr>
          <w:rFonts w:ascii="Garamond" w:hAnsi="Garamond" w:cs="Open Sans"/>
          <w:sz w:val="20"/>
          <w:szCs w:val="20"/>
        </w:rPr>
      </w:pPr>
    </w:p>
    <w:p w14:paraId="521E1C35" w14:textId="77777777" w:rsidR="00535A9F" w:rsidRPr="000D65D9" w:rsidRDefault="004E22BA" w:rsidP="002B5A36">
      <w:pPr>
        <w:pStyle w:val="Standard"/>
        <w:spacing w:line="276" w:lineRule="auto"/>
        <w:ind w:left="6372"/>
        <w:rPr>
          <w:rFonts w:ascii="Garamond" w:hAnsi="Garamond" w:cs="Open Sans"/>
          <w:bCs/>
        </w:rPr>
      </w:pPr>
      <w:r w:rsidRPr="000D65D9">
        <w:rPr>
          <w:rFonts w:ascii="Garamond" w:hAnsi="Garamond" w:cs="Open Sans"/>
          <w:bCs/>
        </w:rPr>
        <w:t>………..…………………………….</w:t>
      </w:r>
    </w:p>
    <w:p w14:paraId="682D04F4" w14:textId="77777777" w:rsidR="004E22BA" w:rsidRPr="000D65D9" w:rsidRDefault="004E22BA" w:rsidP="002B5A36">
      <w:pPr>
        <w:pStyle w:val="Standard"/>
        <w:spacing w:line="276" w:lineRule="auto"/>
        <w:ind w:left="6372"/>
        <w:rPr>
          <w:rFonts w:ascii="Garamond" w:hAnsi="Garamond" w:cs="Open Sans"/>
          <w:bCs/>
        </w:rPr>
      </w:pPr>
      <w:r w:rsidRPr="000D65D9">
        <w:rPr>
          <w:rFonts w:ascii="Garamond" w:hAnsi="Garamond" w:cs="Open Sans"/>
          <w:bCs/>
        </w:rPr>
        <w:t>/podpisano elektronicznie/*</w:t>
      </w:r>
    </w:p>
    <w:p w14:paraId="2223ED78" w14:textId="77777777" w:rsidR="00535A9F" w:rsidRPr="000D65D9" w:rsidRDefault="00535A9F" w:rsidP="002B5A36">
      <w:pPr>
        <w:spacing w:after="0" w:line="276" w:lineRule="auto"/>
        <w:rPr>
          <w:rFonts w:ascii="Garamond" w:hAnsi="Garamond" w:cs="Open Sans"/>
          <w:sz w:val="20"/>
          <w:szCs w:val="20"/>
        </w:rPr>
      </w:pPr>
      <w:r w:rsidRPr="000D65D9">
        <w:rPr>
          <w:rFonts w:ascii="Garamond" w:hAnsi="Garamond" w:cs="Open Sans"/>
          <w:sz w:val="20"/>
          <w:szCs w:val="20"/>
        </w:rPr>
        <w:br w:type="page"/>
      </w:r>
    </w:p>
    <w:p w14:paraId="5759CC7D" w14:textId="4B1BF992" w:rsidR="000D6FC2" w:rsidRPr="000D65D9" w:rsidRDefault="00E2742F" w:rsidP="002B5A36">
      <w:pPr>
        <w:pStyle w:val="Tekstpodstawowy"/>
        <w:widowControl w:val="0"/>
        <w:spacing w:after="0" w:line="276" w:lineRule="auto"/>
        <w:contextualSpacing/>
        <w:jc w:val="right"/>
        <w:rPr>
          <w:rFonts w:ascii="Garamond" w:hAnsi="Garamond" w:cs="Open Sans"/>
          <w:b/>
          <w:bCs/>
          <w:color w:val="000000"/>
          <w:sz w:val="20"/>
          <w:szCs w:val="20"/>
        </w:rPr>
      </w:pPr>
      <w:r w:rsidRPr="000D65D9">
        <w:rPr>
          <w:rFonts w:ascii="Garamond" w:hAnsi="Garamond" w:cs="Open Sans"/>
          <w:noProof/>
          <w:sz w:val="20"/>
          <w:szCs w:val="20"/>
        </w:rPr>
        <w:lastRenderedPageBreak/>
        <mc:AlternateContent>
          <mc:Choice Requires="wps">
            <w:drawing>
              <wp:anchor distT="0" distB="0" distL="114935" distR="114935" simplePos="0" relativeHeight="251659264" behindDoc="0" locked="0" layoutInCell="1" allowOverlap="1" wp14:anchorId="5090AEF1" wp14:editId="70C4DB3F">
                <wp:simplePos x="0" y="0"/>
                <wp:positionH relativeFrom="margin">
                  <wp:align>left</wp:align>
                </wp:positionH>
                <wp:positionV relativeFrom="paragraph">
                  <wp:posOffset>297180</wp:posOffset>
                </wp:positionV>
                <wp:extent cx="2097405" cy="977265"/>
                <wp:effectExtent l="0" t="0" r="0" b="0"/>
                <wp:wrapTight wrapText="bothSides">
                  <wp:wrapPolygon edited="0">
                    <wp:start x="0" y="0"/>
                    <wp:lineTo x="0" y="21474"/>
                    <wp:lineTo x="21580" y="21474"/>
                    <wp:lineTo x="21580" y="0"/>
                    <wp:lineTo x="0" y="0"/>
                  </wp:wrapPolygon>
                </wp:wrapTight>
                <wp:docPr id="34871173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977265"/>
                        </a:xfrm>
                        <a:prstGeom prst="rect">
                          <a:avLst/>
                        </a:prstGeom>
                        <a:solidFill>
                          <a:srgbClr val="FFFFFF"/>
                        </a:solidFill>
                        <a:ln w="6350">
                          <a:solidFill>
                            <a:srgbClr val="000000"/>
                          </a:solidFill>
                          <a:miter lim="800000"/>
                          <a:headEnd/>
                          <a:tailEnd/>
                        </a:ln>
                      </wps:spPr>
                      <wps:txbx>
                        <w:txbxContent>
                          <w:p w14:paraId="021DAAFD" w14:textId="77777777" w:rsidR="00697DC6" w:rsidRDefault="00697DC6" w:rsidP="00BA7C63">
                            <w:pPr>
                              <w:jc w:val="center"/>
                              <w:rPr>
                                <w:i/>
                                <w:sz w:val="18"/>
                              </w:rPr>
                            </w:pPr>
                          </w:p>
                          <w:p w14:paraId="473559C4" w14:textId="77777777" w:rsidR="00697DC6" w:rsidRDefault="00697DC6" w:rsidP="00BA7C63">
                            <w:pPr>
                              <w:jc w:val="center"/>
                              <w:rPr>
                                <w:i/>
                                <w:sz w:val="18"/>
                              </w:rPr>
                            </w:pPr>
                          </w:p>
                          <w:p w14:paraId="64C19456" w14:textId="77777777" w:rsidR="00697DC6" w:rsidRDefault="00697DC6" w:rsidP="00BA7C63">
                            <w:pPr>
                              <w:jc w:val="center"/>
                              <w:rPr>
                                <w:i/>
                                <w:sz w:val="16"/>
                                <w:szCs w:val="16"/>
                              </w:rPr>
                            </w:pPr>
                          </w:p>
                          <w:p w14:paraId="716499CE" w14:textId="77777777" w:rsidR="00697DC6" w:rsidRDefault="00697DC6" w:rsidP="00BA7C63">
                            <w:pPr>
                              <w:jc w:val="center"/>
                              <w:rPr>
                                <w:i/>
                                <w:sz w:val="16"/>
                                <w:szCs w:val="16"/>
                              </w:rPr>
                            </w:pPr>
                          </w:p>
                          <w:p w14:paraId="3B6D69A0" w14:textId="77777777" w:rsidR="00697DC6" w:rsidRDefault="00697DC6" w:rsidP="00BA7C63">
                            <w:pPr>
                              <w:jc w:val="center"/>
                              <w:rPr>
                                <w:i/>
                                <w:sz w:val="18"/>
                              </w:rPr>
                            </w:pPr>
                            <w:r>
                              <w:rPr>
                                <w:i/>
                                <w:sz w:val="16"/>
                                <w:szCs w:val="16"/>
                              </w:rPr>
                              <w:t>(</w:t>
                            </w:r>
                            <w:r w:rsidRPr="00912A48">
                              <w:rPr>
                                <w:i/>
                                <w:sz w:val="16"/>
                                <w:szCs w:val="16"/>
                              </w:rPr>
                              <w:t xml:space="preserve">nazwa </w:t>
                            </w:r>
                            <w:r w:rsidRPr="00912A48">
                              <w:rPr>
                                <w:sz w:val="16"/>
                                <w:szCs w:val="16"/>
                              </w:rPr>
                              <w:t>podmiotu</w:t>
                            </w:r>
                            <w:r w:rsidRPr="00912A48">
                              <w:rPr>
                                <w:i/>
                                <w:sz w:val="16"/>
                                <w:szCs w:val="16"/>
                              </w:rPr>
                              <w:t xml:space="preserve"> oddającego potencjał </w:t>
                            </w:r>
                            <w:r w:rsidRPr="00912A48">
                              <w:rPr>
                                <w:i/>
                                <w:sz w:val="16"/>
                                <w:szCs w:val="16"/>
                              </w:rPr>
                              <w:br/>
                              <w:t>w dyspozycję Wykonawcy)</w:t>
                            </w:r>
                          </w:p>
                          <w:p w14:paraId="6F79E747" w14:textId="77777777" w:rsidR="00697DC6" w:rsidRDefault="00697DC6" w:rsidP="00BA7C63">
                            <w:pPr>
                              <w:jc w:val="center"/>
                              <w:rPr>
                                <w:i/>
                                <w:sz w:val="18"/>
                              </w:rPr>
                            </w:pPr>
                          </w:p>
                          <w:p w14:paraId="32AA8BED" w14:textId="77777777" w:rsidR="00697DC6" w:rsidRPr="00912A48" w:rsidRDefault="00697DC6" w:rsidP="00BA7C63">
                            <w:pPr>
                              <w:jc w:val="center"/>
                              <w:rPr>
                                <w:i/>
                                <w:sz w:val="16"/>
                                <w:szCs w:val="16"/>
                              </w:rPr>
                            </w:pPr>
                          </w:p>
                          <w:p w14:paraId="53C6C3C3" w14:textId="77777777" w:rsidR="00697DC6" w:rsidRDefault="00697DC6" w:rsidP="00BA7C63">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0AEF1" id="_x0000_t202" coordsize="21600,21600" o:spt="202" path="m,l,21600r21600,l21600,xe">
                <v:stroke joinstyle="miter"/>
                <v:path gradientshapeok="t" o:connecttype="rect"/>
              </v:shapetype>
              <v:shape id="Pole tekstowe 3" o:spid="_x0000_s1026" type="#_x0000_t202" style="position:absolute;left:0;text-align:left;margin-left:0;margin-top:23.4pt;width:165.15pt;height:76.95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zkFgIAACs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" strokeweight=".5pt">
                <v:textbox inset="7.45pt,3.85pt,7.45pt,3.85pt">
                  <w:txbxContent>
                    <w:p w14:paraId="021DAAFD" w14:textId="77777777" w:rsidR="00697DC6" w:rsidRDefault="00697DC6" w:rsidP="00BA7C63">
                      <w:pPr>
                        <w:jc w:val="center"/>
                        <w:rPr>
                          <w:i/>
                          <w:sz w:val="18"/>
                        </w:rPr>
                      </w:pPr>
                    </w:p>
                    <w:p w14:paraId="473559C4" w14:textId="77777777" w:rsidR="00697DC6" w:rsidRDefault="00697DC6" w:rsidP="00BA7C63">
                      <w:pPr>
                        <w:jc w:val="center"/>
                        <w:rPr>
                          <w:i/>
                          <w:sz w:val="18"/>
                        </w:rPr>
                      </w:pPr>
                    </w:p>
                    <w:p w14:paraId="64C19456" w14:textId="77777777" w:rsidR="00697DC6" w:rsidRDefault="00697DC6" w:rsidP="00BA7C63">
                      <w:pPr>
                        <w:jc w:val="center"/>
                        <w:rPr>
                          <w:i/>
                          <w:sz w:val="16"/>
                          <w:szCs w:val="16"/>
                        </w:rPr>
                      </w:pPr>
                    </w:p>
                    <w:p w14:paraId="716499CE" w14:textId="77777777" w:rsidR="00697DC6" w:rsidRDefault="00697DC6" w:rsidP="00BA7C63">
                      <w:pPr>
                        <w:jc w:val="center"/>
                        <w:rPr>
                          <w:i/>
                          <w:sz w:val="16"/>
                          <w:szCs w:val="16"/>
                        </w:rPr>
                      </w:pPr>
                    </w:p>
                    <w:p w14:paraId="3B6D69A0" w14:textId="77777777" w:rsidR="00697DC6" w:rsidRDefault="00697DC6" w:rsidP="00BA7C63">
                      <w:pPr>
                        <w:jc w:val="center"/>
                        <w:rPr>
                          <w:i/>
                          <w:sz w:val="18"/>
                        </w:rPr>
                      </w:pPr>
                      <w:r>
                        <w:rPr>
                          <w:i/>
                          <w:sz w:val="16"/>
                          <w:szCs w:val="16"/>
                        </w:rPr>
                        <w:t>(</w:t>
                      </w:r>
                      <w:r w:rsidRPr="00912A48">
                        <w:rPr>
                          <w:i/>
                          <w:sz w:val="16"/>
                          <w:szCs w:val="16"/>
                        </w:rPr>
                        <w:t xml:space="preserve">nazwa </w:t>
                      </w:r>
                      <w:r w:rsidRPr="00912A48">
                        <w:rPr>
                          <w:sz w:val="16"/>
                          <w:szCs w:val="16"/>
                        </w:rPr>
                        <w:t>podmiotu</w:t>
                      </w:r>
                      <w:r w:rsidRPr="00912A48">
                        <w:rPr>
                          <w:i/>
                          <w:sz w:val="16"/>
                          <w:szCs w:val="16"/>
                        </w:rPr>
                        <w:t xml:space="preserve"> oddającego potencjał </w:t>
                      </w:r>
                      <w:r w:rsidRPr="00912A48">
                        <w:rPr>
                          <w:i/>
                          <w:sz w:val="16"/>
                          <w:szCs w:val="16"/>
                        </w:rPr>
                        <w:br/>
                        <w:t>w dyspozycję Wykonawcy)</w:t>
                      </w:r>
                    </w:p>
                    <w:p w14:paraId="6F79E747" w14:textId="77777777" w:rsidR="00697DC6" w:rsidRDefault="00697DC6" w:rsidP="00BA7C63">
                      <w:pPr>
                        <w:jc w:val="center"/>
                        <w:rPr>
                          <w:i/>
                          <w:sz w:val="18"/>
                        </w:rPr>
                      </w:pPr>
                    </w:p>
                    <w:p w14:paraId="32AA8BED" w14:textId="77777777" w:rsidR="00697DC6" w:rsidRPr="00912A48" w:rsidRDefault="00697DC6" w:rsidP="00BA7C63">
                      <w:pPr>
                        <w:jc w:val="center"/>
                        <w:rPr>
                          <w:i/>
                          <w:sz w:val="16"/>
                          <w:szCs w:val="16"/>
                        </w:rPr>
                      </w:pPr>
                    </w:p>
                    <w:p w14:paraId="53C6C3C3" w14:textId="77777777" w:rsidR="00697DC6" w:rsidRDefault="00697DC6" w:rsidP="00BA7C63">
                      <w:pPr>
                        <w:jc w:val="center"/>
                      </w:pPr>
                    </w:p>
                  </w:txbxContent>
                </v:textbox>
                <w10:wrap type="tight" anchorx="margin"/>
              </v:shape>
            </w:pict>
          </mc:Fallback>
        </mc:AlternateContent>
      </w:r>
      <w:r w:rsidRPr="000D65D9">
        <w:rPr>
          <w:rFonts w:ascii="Garamond" w:hAnsi="Garamond" w:cs="Open Sans"/>
          <w:noProof/>
          <w:sz w:val="20"/>
          <w:szCs w:val="20"/>
        </w:rPr>
        <mc:AlternateContent>
          <mc:Choice Requires="wps">
            <w:drawing>
              <wp:anchor distT="0" distB="0" distL="114935" distR="114935" simplePos="0" relativeHeight="251660288" behindDoc="0" locked="0" layoutInCell="1" allowOverlap="1" wp14:anchorId="59942765" wp14:editId="10FBC0DD">
                <wp:simplePos x="0" y="0"/>
                <wp:positionH relativeFrom="column">
                  <wp:posOffset>2042160</wp:posOffset>
                </wp:positionH>
                <wp:positionV relativeFrom="paragraph">
                  <wp:posOffset>288925</wp:posOffset>
                </wp:positionV>
                <wp:extent cx="4076700" cy="985520"/>
                <wp:effectExtent l="0" t="0" r="0" b="5080"/>
                <wp:wrapTight wrapText="bothSides">
                  <wp:wrapPolygon edited="0">
                    <wp:start x="0" y="0"/>
                    <wp:lineTo x="0" y="21711"/>
                    <wp:lineTo x="21600" y="21711"/>
                    <wp:lineTo x="21600" y="0"/>
                    <wp:lineTo x="0" y="0"/>
                  </wp:wrapPolygon>
                </wp:wrapTight>
                <wp:docPr id="194054191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985520"/>
                        </a:xfrm>
                        <a:prstGeom prst="rect">
                          <a:avLst/>
                        </a:prstGeom>
                        <a:solidFill>
                          <a:srgbClr val="C0C0C0"/>
                        </a:solidFill>
                        <a:ln w="6350">
                          <a:solidFill>
                            <a:srgbClr val="000000"/>
                          </a:solidFill>
                          <a:miter lim="800000"/>
                          <a:headEnd/>
                          <a:tailEnd/>
                        </a:ln>
                      </wps:spPr>
                      <wps:txbx>
                        <w:txbxContent>
                          <w:p w14:paraId="38BA3A0D" w14:textId="77777777" w:rsidR="00697DC6" w:rsidRPr="006F08D6" w:rsidRDefault="00697DC6" w:rsidP="00BA7C63">
                            <w:pPr>
                              <w:jc w:val="center"/>
                              <w:rPr>
                                <w:rFonts w:ascii="Garamond" w:hAnsi="Garamond"/>
                                <w:b/>
                                <w:color w:val="000000" w:themeColor="text1"/>
                                <w:sz w:val="18"/>
                                <w:szCs w:val="18"/>
                              </w:rPr>
                            </w:pPr>
                            <w:r w:rsidRPr="006F08D6">
                              <w:rPr>
                                <w:rFonts w:ascii="Garamond" w:hAnsi="Garamond"/>
                                <w:b/>
                                <w:color w:val="000000" w:themeColor="text1"/>
                                <w:sz w:val="18"/>
                                <w:szCs w:val="18"/>
                              </w:rPr>
                              <w:t>ZOBOWIĄZANIE</w:t>
                            </w:r>
                          </w:p>
                          <w:p w14:paraId="5B51C828" w14:textId="77777777" w:rsidR="00697DC6" w:rsidRPr="00D52F3C" w:rsidRDefault="00697DC6" w:rsidP="00BA7C63">
                            <w:pPr>
                              <w:jc w:val="center"/>
                              <w:rPr>
                                <w:rFonts w:ascii="Garamond" w:hAnsi="Garamond"/>
                                <w:b/>
                                <w:color w:val="000000" w:themeColor="text1"/>
                                <w:sz w:val="20"/>
                                <w:szCs w:val="20"/>
                              </w:rPr>
                            </w:pPr>
                            <w:r w:rsidRPr="00D52F3C">
                              <w:rPr>
                                <w:rFonts w:ascii="Garamond" w:hAnsi="Garamond"/>
                                <w:b/>
                                <w:color w:val="000000" w:themeColor="text1"/>
                                <w:sz w:val="20"/>
                                <w:szCs w:val="20"/>
                              </w:rPr>
                              <w:t xml:space="preserve">do oddania do dyspozycji Wykonawcy niezbędnych zasobów na okres korzystania z nich przy wykonywaniu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42765" id="Pole tekstowe 1" o:spid="_x0000_s1027" type="#_x0000_t202" style="position:absolute;left:0;text-align:left;margin-left:160.8pt;margin-top:22.75pt;width:321pt;height:77.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" fillcolor="silver" strokeweight=".5pt">
                <v:textbox inset="7.45pt,3.85pt,7.45pt,3.85pt">
                  <w:txbxContent>
                    <w:p w14:paraId="38BA3A0D" w14:textId="77777777" w:rsidR="00697DC6" w:rsidRPr="006F08D6" w:rsidRDefault="00697DC6" w:rsidP="00BA7C63">
                      <w:pPr>
                        <w:jc w:val="center"/>
                        <w:rPr>
                          <w:rFonts w:ascii="Garamond" w:hAnsi="Garamond"/>
                          <w:b/>
                          <w:color w:val="000000" w:themeColor="text1"/>
                          <w:sz w:val="18"/>
                          <w:szCs w:val="18"/>
                        </w:rPr>
                      </w:pPr>
                      <w:r w:rsidRPr="006F08D6">
                        <w:rPr>
                          <w:rFonts w:ascii="Garamond" w:hAnsi="Garamond"/>
                          <w:b/>
                          <w:color w:val="000000" w:themeColor="text1"/>
                          <w:sz w:val="18"/>
                          <w:szCs w:val="18"/>
                        </w:rPr>
                        <w:t>ZOBOWIĄZANIE</w:t>
                      </w:r>
                    </w:p>
                    <w:p w14:paraId="5B51C828" w14:textId="77777777" w:rsidR="00697DC6" w:rsidRPr="00D52F3C" w:rsidRDefault="00697DC6" w:rsidP="00BA7C63">
                      <w:pPr>
                        <w:jc w:val="center"/>
                        <w:rPr>
                          <w:rFonts w:ascii="Garamond" w:hAnsi="Garamond"/>
                          <w:b/>
                          <w:color w:val="000000" w:themeColor="text1"/>
                          <w:sz w:val="20"/>
                          <w:szCs w:val="20"/>
                        </w:rPr>
                      </w:pPr>
                      <w:r w:rsidRPr="00D52F3C">
                        <w:rPr>
                          <w:rFonts w:ascii="Garamond" w:hAnsi="Garamond"/>
                          <w:b/>
                          <w:color w:val="000000" w:themeColor="text1"/>
                          <w:sz w:val="20"/>
                          <w:szCs w:val="20"/>
                        </w:rPr>
                        <w:t xml:space="preserve">do oddania do dyspozycji Wykonawcy niezbędnych zasobów na okres korzystania z nich przy wykonywaniu zamówienia </w:t>
                      </w:r>
                    </w:p>
                  </w:txbxContent>
                </v:textbox>
                <w10:wrap type="tight"/>
              </v:shape>
            </w:pict>
          </mc:Fallback>
        </mc:AlternateContent>
      </w:r>
      <w:r w:rsidR="00BA7C63" w:rsidRPr="000D65D9">
        <w:rPr>
          <w:rFonts w:ascii="Garamond" w:hAnsi="Garamond" w:cs="Open Sans"/>
          <w:b/>
          <w:bCs/>
          <w:color w:val="000000"/>
          <w:sz w:val="20"/>
          <w:szCs w:val="20"/>
        </w:rPr>
        <w:t xml:space="preserve">Załącznik nr </w:t>
      </w:r>
      <w:r w:rsidR="004E22BA" w:rsidRPr="000D65D9">
        <w:rPr>
          <w:rFonts w:ascii="Garamond" w:hAnsi="Garamond" w:cs="Open Sans"/>
          <w:b/>
          <w:bCs/>
          <w:color w:val="000000"/>
          <w:sz w:val="20"/>
          <w:szCs w:val="20"/>
        </w:rPr>
        <w:t>6</w:t>
      </w:r>
      <w:r w:rsidR="00BA7C63" w:rsidRPr="000D65D9">
        <w:rPr>
          <w:rFonts w:ascii="Garamond" w:hAnsi="Garamond" w:cs="Open Sans"/>
          <w:b/>
          <w:bCs/>
          <w:color w:val="000000"/>
          <w:sz w:val="20"/>
          <w:szCs w:val="20"/>
        </w:rPr>
        <w:t xml:space="preserve"> do </w:t>
      </w:r>
      <w:r w:rsidR="004E22BA" w:rsidRPr="000D65D9">
        <w:rPr>
          <w:rFonts w:ascii="Garamond" w:hAnsi="Garamond" w:cs="Open Sans"/>
          <w:b/>
          <w:bCs/>
          <w:color w:val="000000"/>
          <w:sz w:val="20"/>
          <w:szCs w:val="20"/>
        </w:rPr>
        <w:t xml:space="preserve">SWZ </w:t>
      </w:r>
    </w:p>
    <w:p w14:paraId="2B06C495" w14:textId="61F1AD53" w:rsidR="004E22BA" w:rsidRPr="000D65D9" w:rsidRDefault="004E22BA" w:rsidP="002B5A36">
      <w:pPr>
        <w:pStyle w:val="Tekstpodstawowy"/>
        <w:widowControl w:val="0"/>
        <w:spacing w:after="0" w:line="276" w:lineRule="auto"/>
        <w:contextualSpacing/>
        <w:jc w:val="right"/>
        <w:rPr>
          <w:rFonts w:ascii="Garamond" w:hAnsi="Garamond" w:cs="Open Sans"/>
          <w:b/>
          <w:bCs/>
          <w:sz w:val="20"/>
          <w:szCs w:val="20"/>
        </w:rPr>
      </w:pPr>
      <w:r w:rsidRPr="000D65D9">
        <w:rPr>
          <w:rFonts w:ascii="Garamond" w:hAnsi="Garamond" w:cs="Open Sans"/>
          <w:b/>
          <w:bCs/>
          <w:sz w:val="20"/>
          <w:szCs w:val="20"/>
        </w:rPr>
        <w:t>Nr</w:t>
      </w:r>
      <w:r w:rsidR="000D6FC2" w:rsidRPr="000D65D9">
        <w:rPr>
          <w:rFonts w:ascii="Garamond" w:hAnsi="Garamond"/>
        </w:rPr>
        <w:t xml:space="preserve"> </w:t>
      </w:r>
      <w:r w:rsidR="00DF4AFE" w:rsidRPr="000D65D9">
        <w:rPr>
          <w:rFonts w:ascii="Garamond" w:hAnsi="Garamond" w:cs="Open Sans"/>
          <w:b/>
          <w:bCs/>
          <w:sz w:val="20"/>
        </w:rPr>
        <w:t>ZSCKR.</w:t>
      </w:r>
      <w:r w:rsidR="009A344A" w:rsidRPr="000D65D9">
        <w:rPr>
          <w:rFonts w:ascii="Garamond" w:hAnsi="Garamond" w:cs="Open Sans"/>
          <w:b/>
          <w:bCs/>
          <w:sz w:val="20"/>
        </w:rPr>
        <w:t>2</w:t>
      </w:r>
      <w:r w:rsidR="00DF4AFE" w:rsidRPr="000D65D9">
        <w:rPr>
          <w:rFonts w:ascii="Garamond" w:hAnsi="Garamond" w:cs="Open Sans"/>
          <w:b/>
          <w:bCs/>
          <w:sz w:val="20"/>
        </w:rPr>
        <w:t>/2026</w:t>
      </w:r>
    </w:p>
    <w:p w14:paraId="3DB0548E" w14:textId="77777777" w:rsidR="004E22BA" w:rsidRPr="000D65D9" w:rsidRDefault="004E22BA" w:rsidP="002B5A36">
      <w:pPr>
        <w:widowControl w:val="0"/>
        <w:spacing w:after="0" w:line="276" w:lineRule="auto"/>
        <w:contextualSpacing/>
        <w:rPr>
          <w:rFonts w:ascii="Garamond" w:hAnsi="Garamond" w:cs="Open Sans"/>
          <w:b/>
          <w:bCs/>
          <w:color w:val="000000"/>
          <w:sz w:val="20"/>
          <w:szCs w:val="20"/>
        </w:rPr>
      </w:pPr>
    </w:p>
    <w:p w14:paraId="30A8AFEB" w14:textId="77777777" w:rsidR="00BA7C63" w:rsidRPr="000D65D9" w:rsidRDefault="00BA7C63" w:rsidP="002B5A36">
      <w:pPr>
        <w:pStyle w:val="Tekstpodstawowy"/>
        <w:spacing w:after="0" w:line="276" w:lineRule="auto"/>
        <w:jc w:val="both"/>
        <w:rPr>
          <w:rFonts w:ascii="Garamond" w:hAnsi="Garamond" w:cs="Open Sans"/>
          <w:sz w:val="20"/>
          <w:szCs w:val="20"/>
        </w:rPr>
      </w:pPr>
      <w:r w:rsidRPr="000D65D9">
        <w:rPr>
          <w:rFonts w:ascii="Garamond" w:hAnsi="Garamond" w:cs="Open Sans"/>
          <w:sz w:val="20"/>
          <w:szCs w:val="20"/>
        </w:rPr>
        <w:t>Ja niżej podpisany ……………………..…………………………………………………………….</w:t>
      </w:r>
    </w:p>
    <w:p w14:paraId="5271862A" w14:textId="77777777" w:rsidR="00BA7C63" w:rsidRPr="000D65D9" w:rsidRDefault="00BA7C63" w:rsidP="002B5A36">
      <w:pPr>
        <w:pStyle w:val="Tekstpodstawowy"/>
        <w:spacing w:after="0" w:line="276" w:lineRule="auto"/>
        <w:jc w:val="center"/>
        <w:rPr>
          <w:rFonts w:ascii="Garamond" w:hAnsi="Garamond" w:cs="Open Sans"/>
          <w:sz w:val="20"/>
          <w:szCs w:val="20"/>
        </w:rPr>
      </w:pPr>
      <w:r w:rsidRPr="000D65D9">
        <w:rPr>
          <w:rFonts w:ascii="Garamond" w:hAnsi="Garamond" w:cs="Open Sans"/>
          <w:sz w:val="20"/>
          <w:szCs w:val="20"/>
        </w:rPr>
        <w:t>………………………………………………………………………………………………………..</w:t>
      </w:r>
    </w:p>
    <w:p w14:paraId="6834D126" w14:textId="77777777" w:rsidR="00BA7C63" w:rsidRPr="000D65D9" w:rsidRDefault="00BA7C63" w:rsidP="002B5A36">
      <w:pPr>
        <w:spacing w:after="0" w:line="276" w:lineRule="auto"/>
        <w:jc w:val="center"/>
        <w:rPr>
          <w:rFonts w:ascii="Garamond" w:hAnsi="Garamond" w:cs="Open Sans"/>
          <w:sz w:val="20"/>
          <w:szCs w:val="20"/>
        </w:rPr>
      </w:pPr>
      <w:r w:rsidRPr="000D65D9">
        <w:rPr>
          <w:rFonts w:ascii="Garamond" w:hAnsi="Garamond" w:cs="Open Sans"/>
          <w:sz w:val="20"/>
          <w:szCs w:val="20"/>
        </w:rPr>
        <w:t>(imię i nazwisko osoby upoważnionej do reprezentowania podmiotu)</w:t>
      </w:r>
    </w:p>
    <w:p w14:paraId="4D487B1E" w14:textId="77777777" w:rsidR="00BA7C63" w:rsidRPr="000D65D9" w:rsidRDefault="00BA7C63" w:rsidP="002B5A36">
      <w:pPr>
        <w:pStyle w:val="Tekstpodstawowy"/>
        <w:spacing w:after="0" w:line="276" w:lineRule="auto"/>
        <w:jc w:val="both"/>
        <w:rPr>
          <w:rFonts w:ascii="Garamond" w:hAnsi="Garamond" w:cs="Open Sans"/>
          <w:sz w:val="20"/>
          <w:szCs w:val="20"/>
        </w:rPr>
      </w:pPr>
      <w:r w:rsidRPr="000D65D9">
        <w:rPr>
          <w:rFonts w:ascii="Garamond" w:hAnsi="Garamond" w:cs="Open Sans"/>
          <w:sz w:val="20"/>
          <w:szCs w:val="20"/>
        </w:rPr>
        <w:t>działając w imieniu i na rzecz</w:t>
      </w:r>
    </w:p>
    <w:p w14:paraId="70A7FF58" w14:textId="77777777" w:rsidR="00822EC3" w:rsidRPr="000D65D9" w:rsidRDefault="00BA7C63" w:rsidP="002B5A36">
      <w:pPr>
        <w:pStyle w:val="Tekstpodstawowy"/>
        <w:spacing w:after="0" w:line="276" w:lineRule="auto"/>
        <w:jc w:val="both"/>
        <w:rPr>
          <w:rFonts w:ascii="Garamond" w:hAnsi="Garamond" w:cs="Open Sans"/>
          <w:sz w:val="20"/>
          <w:szCs w:val="20"/>
        </w:rPr>
      </w:pPr>
      <w:r w:rsidRPr="000D65D9">
        <w:rPr>
          <w:rFonts w:ascii="Garamond" w:hAnsi="Garamond" w:cs="Open Sans"/>
          <w:sz w:val="20"/>
          <w:szCs w:val="20"/>
        </w:rPr>
        <w:t>…………………………………………………………………………………………………………………………</w:t>
      </w:r>
    </w:p>
    <w:p w14:paraId="77FBBDD0" w14:textId="77777777" w:rsidR="00822EC3" w:rsidRPr="000D65D9" w:rsidRDefault="00822EC3" w:rsidP="002B5A36">
      <w:pPr>
        <w:pStyle w:val="Tekstpodstawowy"/>
        <w:spacing w:after="0" w:line="276" w:lineRule="auto"/>
        <w:jc w:val="both"/>
        <w:rPr>
          <w:rFonts w:ascii="Garamond" w:hAnsi="Garamond" w:cs="Open Sans"/>
          <w:sz w:val="20"/>
          <w:szCs w:val="20"/>
        </w:rPr>
      </w:pPr>
      <w:r w:rsidRPr="000D65D9">
        <w:rPr>
          <w:rFonts w:ascii="Garamond" w:hAnsi="Garamond" w:cs="Open Sans"/>
          <w:sz w:val="20"/>
          <w:szCs w:val="20"/>
        </w:rPr>
        <w:t>…………………………………………………………………………………………………………………………</w:t>
      </w:r>
    </w:p>
    <w:p w14:paraId="0FADD5AB" w14:textId="77777777" w:rsidR="00BA7C63" w:rsidRPr="000D65D9" w:rsidRDefault="00BA7C63" w:rsidP="002B5A36">
      <w:pPr>
        <w:pStyle w:val="Tekstpodstawowy"/>
        <w:spacing w:after="0" w:line="276" w:lineRule="auto"/>
        <w:jc w:val="center"/>
        <w:rPr>
          <w:rFonts w:ascii="Garamond" w:hAnsi="Garamond" w:cs="Open Sans"/>
          <w:sz w:val="20"/>
          <w:szCs w:val="20"/>
        </w:rPr>
      </w:pPr>
      <w:r w:rsidRPr="000D65D9">
        <w:rPr>
          <w:rFonts w:ascii="Garamond" w:hAnsi="Garamond" w:cs="Open Sans"/>
          <w:sz w:val="20"/>
          <w:szCs w:val="20"/>
        </w:rPr>
        <w:t>(nazwa/firma dokładny adres)</w:t>
      </w:r>
    </w:p>
    <w:p w14:paraId="1AEAB367" w14:textId="1FE0207D" w:rsidR="00BA7C63" w:rsidRPr="000D65D9" w:rsidRDefault="00BA7C63" w:rsidP="002B5A36">
      <w:pPr>
        <w:pStyle w:val="Tekstpodstawowy"/>
        <w:spacing w:after="0" w:line="276" w:lineRule="auto"/>
        <w:jc w:val="both"/>
        <w:rPr>
          <w:rFonts w:ascii="Garamond" w:hAnsi="Garamond" w:cs="Open Sans"/>
          <w:b/>
          <w:bCs/>
          <w:sz w:val="20"/>
          <w:szCs w:val="20"/>
        </w:rPr>
      </w:pPr>
      <w:r w:rsidRPr="000D65D9">
        <w:rPr>
          <w:rFonts w:ascii="Garamond" w:hAnsi="Garamond" w:cs="Open Sans"/>
          <w:sz w:val="20"/>
          <w:szCs w:val="20"/>
        </w:rPr>
        <w:t xml:space="preserve">Zobowiązuję się do oddania nw. zasobów na potrzeby wykonania zamówienia: </w:t>
      </w:r>
      <w:r w:rsidR="00B51BF2" w:rsidRPr="000D65D9">
        <w:rPr>
          <w:rFonts w:ascii="Garamond" w:hAnsi="Garamond" w:cs="Open Sans"/>
          <w:b/>
          <w:color w:val="2E74B5" w:themeColor="accent1" w:themeShade="BF"/>
          <w:sz w:val="20"/>
          <w:szCs w:val="20"/>
        </w:rPr>
        <w:t>Budowa pracowni żywienia przy ZSCKR w Sejnach -Etap I</w:t>
      </w:r>
      <w:r w:rsidR="00A067C7" w:rsidRPr="000D65D9">
        <w:rPr>
          <w:rFonts w:ascii="Garamond" w:hAnsi="Garamond" w:cs="Open Sans"/>
          <w:b/>
          <w:color w:val="2E74B5" w:themeColor="accent1" w:themeShade="BF"/>
          <w:sz w:val="20"/>
          <w:szCs w:val="20"/>
        </w:rPr>
        <w:t>I</w:t>
      </w:r>
    </w:p>
    <w:p w14:paraId="38F12553" w14:textId="77777777" w:rsidR="00BA7C63" w:rsidRPr="000D65D9" w:rsidRDefault="00BA7C63" w:rsidP="002B5A36">
      <w:pPr>
        <w:pStyle w:val="Tekstpodstawowy"/>
        <w:spacing w:after="0" w:line="276" w:lineRule="auto"/>
        <w:jc w:val="center"/>
        <w:rPr>
          <w:rFonts w:ascii="Garamond" w:hAnsi="Garamond" w:cs="Open Sans"/>
          <w:bCs/>
          <w:sz w:val="20"/>
          <w:szCs w:val="20"/>
        </w:rPr>
      </w:pPr>
      <w:r w:rsidRPr="000D65D9">
        <w:rPr>
          <w:rFonts w:ascii="Garamond" w:hAnsi="Garamond" w:cs="Open Sans"/>
          <w:bCs/>
          <w:sz w:val="20"/>
          <w:szCs w:val="20"/>
        </w:rPr>
        <w:t>(określenie zasobu-wiedza i doświadczenie, potencjał techniczny, potencjał karowy, potencjał ekonomiczny lub finansowy)</w:t>
      </w:r>
    </w:p>
    <w:p w14:paraId="1631AFC1" w14:textId="77777777" w:rsidR="00BA7C63" w:rsidRPr="000D65D9" w:rsidRDefault="00BA7C63" w:rsidP="002B5A36">
      <w:pPr>
        <w:pStyle w:val="Tekstpodstawowy"/>
        <w:spacing w:after="0" w:line="276" w:lineRule="auto"/>
        <w:jc w:val="both"/>
        <w:rPr>
          <w:rFonts w:ascii="Garamond" w:hAnsi="Garamond" w:cs="Open Sans"/>
          <w:sz w:val="20"/>
          <w:szCs w:val="20"/>
        </w:rPr>
      </w:pPr>
      <w:r w:rsidRPr="000D65D9">
        <w:rPr>
          <w:rFonts w:ascii="Garamond" w:hAnsi="Garamond" w:cs="Open Sans"/>
          <w:sz w:val="20"/>
          <w:szCs w:val="20"/>
        </w:rPr>
        <w:t>do dyspozycji Wykonawcy………………………………………………………………………….</w:t>
      </w:r>
    </w:p>
    <w:p w14:paraId="0B304759" w14:textId="77777777" w:rsidR="00BA7C63" w:rsidRPr="000D65D9" w:rsidRDefault="00BA7C63" w:rsidP="002B5A36">
      <w:pPr>
        <w:pStyle w:val="Tekstpodstawowy"/>
        <w:spacing w:after="0" w:line="276" w:lineRule="auto"/>
        <w:ind w:left="3538" w:firstLine="709"/>
        <w:jc w:val="both"/>
        <w:rPr>
          <w:rFonts w:ascii="Garamond" w:hAnsi="Garamond" w:cs="Open Sans"/>
          <w:sz w:val="20"/>
          <w:szCs w:val="20"/>
        </w:rPr>
      </w:pPr>
      <w:r w:rsidRPr="000D65D9">
        <w:rPr>
          <w:rFonts w:ascii="Garamond" w:hAnsi="Garamond" w:cs="Open Sans"/>
          <w:sz w:val="20"/>
          <w:szCs w:val="20"/>
        </w:rPr>
        <w:t>(nazwa Wykonawcy)</w:t>
      </w:r>
    </w:p>
    <w:p w14:paraId="562DD8B4" w14:textId="77777777" w:rsidR="00BA7C63" w:rsidRPr="000D65D9" w:rsidRDefault="00BA7C63" w:rsidP="002B5A36">
      <w:pPr>
        <w:pStyle w:val="Bezodstpw"/>
        <w:spacing w:line="276" w:lineRule="auto"/>
        <w:jc w:val="center"/>
        <w:rPr>
          <w:rFonts w:ascii="Garamond" w:hAnsi="Garamond" w:cs="Open Sans"/>
          <w:b/>
          <w:bCs/>
          <w:i/>
          <w:sz w:val="20"/>
          <w:szCs w:val="20"/>
        </w:rPr>
      </w:pPr>
      <w:r w:rsidRPr="000D65D9">
        <w:rPr>
          <w:rFonts w:ascii="Garamond" w:hAnsi="Garamond" w:cs="Open Sans"/>
          <w:sz w:val="20"/>
          <w:szCs w:val="20"/>
        </w:rPr>
        <w:t xml:space="preserve">przy wykonaniu zamówienia pod nazwą: </w:t>
      </w:r>
    </w:p>
    <w:p w14:paraId="37DF5426"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Oświadczam, iż:</w:t>
      </w:r>
    </w:p>
    <w:p w14:paraId="0DABF8B8"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 xml:space="preserve">a) udostępniam Wykonawcy ww. zasoby, w następującym zakresie: </w:t>
      </w:r>
    </w:p>
    <w:p w14:paraId="19716631"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w:t>
      </w:r>
    </w:p>
    <w:p w14:paraId="2E6A13E2" w14:textId="77777777" w:rsidR="00BA7C63" w:rsidRPr="000D65D9" w:rsidRDefault="00BA7C63" w:rsidP="002B5A36">
      <w:pPr>
        <w:spacing w:after="0" w:line="276" w:lineRule="auto"/>
        <w:jc w:val="center"/>
        <w:rPr>
          <w:rFonts w:ascii="Garamond" w:hAnsi="Garamond" w:cs="Open Sans"/>
          <w:sz w:val="20"/>
          <w:szCs w:val="20"/>
        </w:rPr>
      </w:pPr>
      <w:r w:rsidRPr="000D65D9">
        <w:rPr>
          <w:rFonts w:ascii="Garamond" w:hAnsi="Garamond" w:cs="Open Sans"/>
          <w:sz w:val="20"/>
          <w:szCs w:val="20"/>
        </w:rPr>
        <w:t>(określenie zasobu-sytuacja finansowa lub ekonomiczna, zdolność techniczna i zawodowa (wiedza i doświadczenie), osoby (potencjał kadrowy)</w:t>
      </w:r>
    </w:p>
    <w:p w14:paraId="368993C7" w14:textId="77777777" w:rsidR="00BA7C63" w:rsidRPr="000D65D9" w:rsidRDefault="00BA7C63" w:rsidP="002B5A36">
      <w:pPr>
        <w:spacing w:after="0" w:line="276" w:lineRule="auto"/>
        <w:rPr>
          <w:rFonts w:ascii="Garamond" w:hAnsi="Garamond" w:cs="Open Sans"/>
          <w:sz w:val="20"/>
          <w:szCs w:val="20"/>
        </w:rPr>
      </w:pPr>
    </w:p>
    <w:p w14:paraId="56F7087E"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b) sposób wykorzystania udostępnionych przeze mnie zasobów będzie następujący:</w:t>
      </w:r>
    </w:p>
    <w:p w14:paraId="5E0DA363"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w:t>
      </w:r>
    </w:p>
    <w:p w14:paraId="4C41F018"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w:t>
      </w:r>
    </w:p>
    <w:p w14:paraId="18A4AE79" w14:textId="77777777" w:rsidR="00BA7C63" w:rsidRPr="000D65D9" w:rsidRDefault="00BA7C63" w:rsidP="002B5A36">
      <w:pPr>
        <w:spacing w:after="0" w:line="276" w:lineRule="auto"/>
        <w:rPr>
          <w:rFonts w:ascii="Garamond" w:hAnsi="Garamond" w:cs="Open Sans"/>
          <w:sz w:val="20"/>
          <w:szCs w:val="20"/>
        </w:rPr>
      </w:pPr>
    </w:p>
    <w:p w14:paraId="00C62510"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c) zakres i okres mojego udziału przy wykonywaniu zamówienia będzie następujący:</w:t>
      </w:r>
    </w:p>
    <w:p w14:paraId="4C8886C4"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w:t>
      </w:r>
    </w:p>
    <w:p w14:paraId="2CA6F0A3" w14:textId="77777777" w:rsidR="00BA7C63" w:rsidRPr="000D65D9" w:rsidRDefault="00BA7C63" w:rsidP="002B5A36">
      <w:pPr>
        <w:spacing w:after="0" w:line="276" w:lineRule="auto"/>
        <w:rPr>
          <w:rFonts w:ascii="Garamond" w:hAnsi="Garamond" w:cs="Open Sans"/>
          <w:sz w:val="20"/>
          <w:szCs w:val="20"/>
        </w:rPr>
      </w:pPr>
    </w:p>
    <w:p w14:paraId="1B6A5D95"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d) w odniesieniu do warunków udziału w postępowaniu dotyczących wykształcenia, kwalifikacji zawodowych lub doświadczenia, zrealizuję roboty budowlane lub usługi, których wskazane zdolności dotyczą.</w:t>
      </w:r>
    </w:p>
    <w:p w14:paraId="5A94D1BA" w14:textId="77777777" w:rsidR="00BA7C63" w:rsidRPr="000D65D9" w:rsidRDefault="00BA7C63" w:rsidP="002B5A36">
      <w:pPr>
        <w:spacing w:after="0" w:line="276" w:lineRule="auto"/>
        <w:rPr>
          <w:rFonts w:ascii="Garamond" w:hAnsi="Garamond" w:cs="Open Sans"/>
          <w:sz w:val="20"/>
          <w:szCs w:val="20"/>
        </w:rPr>
      </w:pPr>
    </w:p>
    <w:p w14:paraId="1A3EBA0B" w14:textId="77777777" w:rsidR="00BA7C63" w:rsidRPr="000D65D9" w:rsidRDefault="00BA7C63" w:rsidP="002B5A36">
      <w:pPr>
        <w:spacing w:after="0" w:line="276" w:lineRule="auto"/>
        <w:rPr>
          <w:rFonts w:ascii="Garamond" w:hAnsi="Garamond" w:cs="Open Sans"/>
          <w:sz w:val="20"/>
          <w:szCs w:val="20"/>
        </w:rPr>
      </w:pPr>
    </w:p>
    <w:p w14:paraId="7373F9EE" w14:textId="77777777" w:rsidR="00BA7C63" w:rsidRPr="000D65D9" w:rsidRDefault="00BA7C63" w:rsidP="002B5A36">
      <w:pPr>
        <w:spacing w:after="0" w:line="276" w:lineRule="auto"/>
        <w:rPr>
          <w:rFonts w:ascii="Garamond" w:hAnsi="Garamond" w:cs="Open Sans"/>
          <w:sz w:val="20"/>
          <w:szCs w:val="20"/>
        </w:rPr>
      </w:pPr>
    </w:p>
    <w:p w14:paraId="434819AB" w14:textId="167BA11A"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t>…………….dnia, …………..202</w:t>
      </w:r>
      <w:r w:rsidR="00A067C7" w:rsidRPr="000D65D9">
        <w:rPr>
          <w:rFonts w:ascii="Garamond" w:hAnsi="Garamond" w:cs="Open Sans"/>
          <w:sz w:val="20"/>
          <w:szCs w:val="20"/>
        </w:rPr>
        <w:t>6</w:t>
      </w:r>
      <w:r w:rsidRPr="000D65D9">
        <w:rPr>
          <w:rFonts w:ascii="Garamond" w:hAnsi="Garamond" w:cs="Open Sans"/>
          <w:sz w:val="20"/>
          <w:szCs w:val="20"/>
        </w:rPr>
        <w:t xml:space="preserve"> r.</w:t>
      </w:r>
    </w:p>
    <w:p w14:paraId="400D98DA" w14:textId="77777777" w:rsidR="00BA7C63" w:rsidRPr="000D65D9" w:rsidRDefault="00BA7C63" w:rsidP="002B5A36">
      <w:pPr>
        <w:pStyle w:val="Standard"/>
        <w:spacing w:line="276" w:lineRule="auto"/>
        <w:jc w:val="both"/>
        <w:rPr>
          <w:rFonts w:ascii="Garamond" w:hAnsi="Garamond" w:cs="Open Sans"/>
          <w:bCs/>
        </w:rPr>
      </w:pPr>
      <w:r w:rsidRPr="000D65D9">
        <w:rPr>
          <w:rFonts w:ascii="Garamond" w:hAnsi="Garamond" w:cs="Open Sans"/>
        </w:rPr>
        <w:tab/>
      </w:r>
      <w:r w:rsidRPr="000D65D9">
        <w:rPr>
          <w:rFonts w:ascii="Garamond" w:hAnsi="Garamond" w:cs="Open Sans"/>
        </w:rPr>
        <w:tab/>
      </w:r>
      <w:r w:rsidRPr="000D65D9">
        <w:rPr>
          <w:rFonts w:ascii="Garamond" w:hAnsi="Garamond" w:cs="Open Sans"/>
        </w:rPr>
        <w:tab/>
      </w:r>
      <w:r w:rsidRPr="000D65D9">
        <w:rPr>
          <w:rFonts w:ascii="Garamond" w:hAnsi="Garamond" w:cs="Open Sans"/>
        </w:rPr>
        <w:tab/>
      </w:r>
      <w:r w:rsidRPr="000D65D9">
        <w:rPr>
          <w:rFonts w:ascii="Garamond" w:hAnsi="Garamond" w:cs="Open Sans"/>
        </w:rPr>
        <w:tab/>
      </w:r>
      <w:r w:rsidRPr="000D65D9">
        <w:rPr>
          <w:rFonts w:ascii="Garamond" w:hAnsi="Garamond" w:cs="Open Sans"/>
        </w:rPr>
        <w:tab/>
      </w:r>
      <w:r w:rsidRPr="000D65D9">
        <w:rPr>
          <w:rFonts w:ascii="Garamond" w:hAnsi="Garamond" w:cs="Open Sans"/>
        </w:rPr>
        <w:tab/>
      </w:r>
      <w:r w:rsidRPr="000D65D9">
        <w:rPr>
          <w:rFonts w:ascii="Garamond" w:hAnsi="Garamond" w:cs="Open Sans"/>
          <w:bCs/>
        </w:rPr>
        <w:t>………..…………………………….</w:t>
      </w:r>
    </w:p>
    <w:p w14:paraId="64ADB3F7" w14:textId="77777777" w:rsidR="00BA7C63" w:rsidRPr="000D65D9" w:rsidRDefault="00BA7C63" w:rsidP="002B5A36">
      <w:pPr>
        <w:pStyle w:val="Standard"/>
        <w:spacing w:line="276" w:lineRule="auto"/>
        <w:jc w:val="both"/>
        <w:rPr>
          <w:rFonts w:ascii="Garamond" w:hAnsi="Garamond" w:cs="Open Sans"/>
          <w:bCs/>
        </w:rPr>
      </w:pPr>
      <w:r w:rsidRPr="000D65D9">
        <w:rPr>
          <w:rFonts w:ascii="Garamond" w:hAnsi="Garamond" w:cs="Open Sans"/>
          <w:bCs/>
        </w:rPr>
        <w:tab/>
      </w:r>
      <w:r w:rsidRPr="000D65D9">
        <w:rPr>
          <w:rFonts w:ascii="Garamond" w:hAnsi="Garamond" w:cs="Open Sans"/>
          <w:bCs/>
        </w:rPr>
        <w:tab/>
      </w:r>
      <w:r w:rsidRPr="000D65D9">
        <w:rPr>
          <w:rFonts w:ascii="Garamond" w:hAnsi="Garamond" w:cs="Open Sans"/>
          <w:bCs/>
        </w:rPr>
        <w:tab/>
      </w:r>
      <w:r w:rsidRPr="000D65D9">
        <w:rPr>
          <w:rFonts w:ascii="Garamond" w:hAnsi="Garamond" w:cs="Open Sans"/>
          <w:bCs/>
        </w:rPr>
        <w:tab/>
      </w:r>
      <w:r w:rsidRPr="000D65D9">
        <w:rPr>
          <w:rFonts w:ascii="Garamond" w:hAnsi="Garamond" w:cs="Open Sans"/>
          <w:bCs/>
        </w:rPr>
        <w:tab/>
      </w:r>
      <w:r w:rsidRPr="000D65D9">
        <w:rPr>
          <w:rFonts w:ascii="Garamond" w:hAnsi="Garamond" w:cs="Open Sans"/>
          <w:bCs/>
        </w:rPr>
        <w:tab/>
      </w:r>
      <w:r w:rsidRPr="000D65D9">
        <w:rPr>
          <w:rFonts w:ascii="Garamond" w:hAnsi="Garamond" w:cs="Open Sans"/>
          <w:bCs/>
        </w:rPr>
        <w:tab/>
      </w:r>
      <w:r w:rsidRPr="000D65D9">
        <w:rPr>
          <w:rFonts w:ascii="Garamond" w:hAnsi="Garamond" w:cs="Open Sans"/>
          <w:bCs/>
        </w:rPr>
        <w:tab/>
        <w:t xml:space="preserve">  /podpisano elektronicznie/*</w:t>
      </w:r>
    </w:p>
    <w:p w14:paraId="76DE0396" w14:textId="77777777" w:rsidR="00BA7C63" w:rsidRPr="000D65D9" w:rsidRDefault="00BA7C63" w:rsidP="002B5A36">
      <w:pPr>
        <w:spacing w:after="0" w:line="276" w:lineRule="auto"/>
        <w:contextualSpacing/>
        <w:jc w:val="right"/>
        <w:rPr>
          <w:rFonts w:ascii="Garamond" w:hAnsi="Garamond" w:cs="Open Sans"/>
          <w:bCs/>
          <w:color w:val="000000"/>
          <w:sz w:val="20"/>
          <w:szCs w:val="20"/>
        </w:rPr>
      </w:pPr>
    </w:p>
    <w:p w14:paraId="3E3C912C" w14:textId="77777777" w:rsidR="00BA7C63" w:rsidRPr="000D65D9" w:rsidRDefault="00BA7C63" w:rsidP="002B5A36">
      <w:pPr>
        <w:spacing w:after="0" w:line="276" w:lineRule="auto"/>
        <w:rPr>
          <w:rFonts w:ascii="Garamond" w:hAnsi="Garamond" w:cs="Open Sans"/>
          <w:sz w:val="20"/>
          <w:szCs w:val="20"/>
        </w:rPr>
      </w:pPr>
    </w:p>
    <w:p w14:paraId="349A0C3E" w14:textId="77777777" w:rsidR="00BA7C63" w:rsidRPr="000D65D9" w:rsidRDefault="00BA7C63" w:rsidP="002B5A36">
      <w:pPr>
        <w:spacing w:after="0" w:line="276" w:lineRule="auto"/>
        <w:contextualSpacing/>
        <w:jc w:val="right"/>
        <w:rPr>
          <w:rFonts w:ascii="Garamond" w:hAnsi="Garamond" w:cs="Open Sans"/>
          <w:sz w:val="20"/>
          <w:szCs w:val="20"/>
        </w:rPr>
      </w:pPr>
    </w:p>
    <w:p w14:paraId="14D47666" w14:textId="77777777" w:rsidR="00BA7C63" w:rsidRPr="000D65D9" w:rsidRDefault="00BA7C63" w:rsidP="002B5A36">
      <w:pPr>
        <w:tabs>
          <w:tab w:val="left" w:pos="654"/>
        </w:tabs>
        <w:spacing w:after="0" w:line="276" w:lineRule="auto"/>
        <w:jc w:val="both"/>
        <w:rPr>
          <w:rFonts w:ascii="Garamond" w:hAnsi="Garamond" w:cs="Open Sans"/>
          <w:sz w:val="20"/>
          <w:szCs w:val="20"/>
        </w:rPr>
      </w:pPr>
      <w:r w:rsidRPr="000D65D9">
        <w:rPr>
          <w:rFonts w:ascii="Garamond" w:hAnsi="Garamond" w:cs="Open Sans"/>
          <w:sz w:val="20"/>
          <w:szCs w:val="20"/>
        </w:rPr>
        <w:t>UWAGA: oświadczenie należy podpisać kwalifikowanym podpisem elektronicznym, podpisem zaufanym lub podpisem osobistym osoby uprawnionej do zaciągania zobowiązań w imieniu Wykonawcy.</w:t>
      </w:r>
    </w:p>
    <w:p w14:paraId="35CEF2A9" w14:textId="77777777" w:rsidR="007E40EB" w:rsidRPr="000D65D9" w:rsidRDefault="007E40EB" w:rsidP="002B5A36">
      <w:pPr>
        <w:pStyle w:val="Bezodstpw"/>
        <w:spacing w:line="276" w:lineRule="auto"/>
        <w:jc w:val="right"/>
        <w:rPr>
          <w:rFonts w:ascii="Garamond" w:hAnsi="Garamond" w:cs="Open Sans"/>
          <w:sz w:val="20"/>
          <w:szCs w:val="20"/>
        </w:rPr>
      </w:pPr>
    </w:p>
    <w:p w14:paraId="5F3FFB6F" w14:textId="77777777" w:rsidR="00630868" w:rsidRPr="000D65D9" w:rsidRDefault="00630868" w:rsidP="002B5A36">
      <w:pPr>
        <w:spacing w:after="0" w:line="276" w:lineRule="auto"/>
        <w:rPr>
          <w:rFonts w:ascii="Garamond" w:eastAsia="Times New Roman" w:hAnsi="Garamond" w:cs="Open Sans"/>
          <w:sz w:val="20"/>
          <w:szCs w:val="20"/>
          <w:lang w:eastAsia="ar-SA"/>
        </w:rPr>
      </w:pPr>
      <w:r w:rsidRPr="000D65D9">
        <w:rPr>
          <w:rFonts w:ascii="Garamond" w:hAnsi="Garamond" w:cs="Open Sans"/>
          <w:sz w:val="20"/>
          <w:szCs w:val="20"/>
        </w:rPr>
        <w:br w:type="page"/>
      </w:r>
    </w:p>
    <w:p w14:paraId="349DBA73" w14:textId="77777777" w:rsidR="00BA7C63" w:rsidRPr="000D65D9" w:rsidRDefault="00BA7C63" w:rsidP="002B5A36">
      <w:pPr>
        <w:pStyle w:val="Bezodstpw"/>
        <w:spacing w:line="276" w:lineRule="auto"/>
        <w:jc w:val="right"/>
        <w:rPr>
          <w:rFonts w:ascii="Garamond" w:hAnsi="Garamond" w:cs="Open Sans"/>
          <w:b/>
          <w:sz w:val="20"/>
          <w:szCs w:val="20"/>
        </w:rPr>
      </w:pPr>
      <w:r w:rsidRPr="000D65D9">
        <w:rPr>
          <w:rFonts w:ascii="Garamond" w:hAnsi="Garamond" w:cs="Open Sans"/>
          <w:sz w:val="20"/>
          <w:szCs w:val="20"/>
        </w:rPr>
        <w:lastRenderedPageBreak/>
        <w:t xml:space="preserve">Załącznik nr </w:t>
      </w:r>
      <w:r w:rsidR="000C223D" w:rsidRPr="000D65D9">
        <w:rPr>
          <w:rFonts w:ascii="Garamond" w:hAnsi="Garamond" w:cs="Open Sans"/>
          <w:b/>
          <w:sz w:val="20"/>
          <w:szCs w:val="20"/>
        </w:rPr>
        <w:t>7</w:t>
      </w:r>
      <w:r w:rsidR="007E40EB" w:rsidRPr="000D65D9">
        <w:rPr>
          <w:rFonts w:ascii="Garamond" w:hAnsi="Garamond" w:cs="Open Sans"/>
          <w:b/>
          <w:sz w:val="20"/>
          <w:szCs w:val="20"/>
        </w:rPr>
        <w:t xml:space="preserve"> </w:t>
      </w:r>
      <w:r w:rsidRPr="000D65D9">
        <w:rPr>
          <w:rFonts w:ascii="Garamond" w:hAnsi="Garamond" w:cs="Open Sans"/>
          <w:b/>
          <w:sz w:val="20"/>
          <w:szCs w:val="20"/>
        </w:rPr>
        <w:t>do SWZ</w:t>
      </w:r>
    </w:p>
    <w:p w14:paraId="2206A18D" w14:textId="1E4452D2" w:rsidR="00BA7C63" w:rsidRPr="000D65D9" w:rsidRDefault="00BA7C63" w:rsidP="002B5A36">
      <w:pPr>
        <w:pStyle w:val="Tekstpodstawowy"/>
        <w:spacing w:after="0" w:line="276" w:lineRule="auto"/>
        <w:contextualSpacing/>
        <w:jc w:val="right"/>
        <w:rPr>
          <w:rFonts w:ascii="Garamond" w:hAnsi="Garamond" w:cs="Open Sans"/>
          <w:b/>
          <w:bCs/>
          <w:sz w:val="20"/>
          <w:szCs w:val="20"/>
        </w:rPr>
      </w:pPr>
      <w:r w:rsidRPr="000D65D9">
        <w:rPr>
          <w:rFonts w:ascii="Garamond" w:hAnsi="Garamond" w:cs="Open Sans"/>
          <w:b/>
          <w:sz w:val="20"/>
          <w:szCs w:val="20"/>
        </w:rPr>
        <w:t>Nr:</w:t>
      </w:r>
      <w:r w:rsidR="00DF4AFE" w:rsidRPr="000D65D9">
        <w:rPr>
          <w:rFonts w:ascii="Garamond" w:hAnsi="Garamond" w:cs="Open Sans"/>
          <w:b/>
          <w:bCs/>
          <w:sz w:val="20"/>
        </w:rPr>
        <w:t xml:space="preserve"> ZSCKR.</w:t>
      </w:r>
      <w:r w:rsidR="009A344A" w:rsidRPr="000D65D9">
        <w:rPr>
          <w:rFonts w:ascii="Garamond" w:hAnsi="Garamond" w:cs="Open Sans"/>
          <w:b/>
          <w:bCs/>
          <w:sz w:val="20"/>
        </w:rPr>
        <w:t>2</w:t>
      </w:r>
      <w:r w:rsidR="00DF4AFE" w:rsidRPr="000D65D9">
        <w:rPr>
          <w:rFonts w:ascii="Garamond" w:hAnsi="Garamond" w:cs="Open Sans"/>
          <w:b/>
          <w:bCs/>
          <w:sz w:val="20"/>
        </w:rPr>
        <w:t>/2026</w:t>
      </w:r>
    </w:p>
    <w:p w14:paraId="7370548B" w14:textId="77777777" w:rsidR="00BA7C63" w:rsidRPr="000D65D9" w:rsidRDefault="00BA7C63" w:rsidP="002B5A36">
      <w:pPr>
        <w:pStyle w:val="Bezodstpw"/>
        <w:spacing w:line="276" w:lineRule="auto"/>
        <w:jc w:val="right"/>
        <w:rPr>
          <w:rFonts w:ascii="Garamond" w:hAnsi="Garamond" w:cs="Open Sans"/>
          <w:b/>
          <w:sz w:val="20"/>
          <w:szCs w:val="20"/>
        </w:rPr>
      </w:pPr>
      <w:r w:rsidRPr="000D65D9">
        <w:rPr>
          <w:rFonts w:ascii="Garamond" w:hAnsi="Garamond" w:cs="Open Sans"/>
          <w:b/>
          <w:sz w:val="20"/>
          <w:szCs w:val="20"/>
        </w:rPr>
        <w:t xml:space="preserve"> </w:t>
      </w:r>
    </w:p>
    <w:p w14:paraId="37684CC9" w14:textId="77777777" w:rsidR="00BA7C63" w:rsidRPr="000D65D9" w:rsidRDefault="00BA7C63" w:rsidP="002B5A36">
      <w:pPr>
        <w:pStyle w:val="Bezodstpw"/>
        <w:spacing w:line="276" w:lineRule="auto"/>
        <w:rPr>
          <w:rFonts w:ascii="Garamond" w:hAnsi="Garamond" w:cs="Open Sans"/>
          <w:b/>
          <w:sz w:val="20"/>
          <w:szCs w:val="20"/>
        </w:rPr>
      </w:pPr>
    </w:p>
    <w:p w14:paraId="37569143" w14:textId="77777777" w:rsidR="00BA7C63" w:rsidRPr="000D65D9" w:rsidRDefault="00BA7C63" w:rsidP="002B5A36">
      <w:pPr>
        <w:pStyle w:val="Bezodstpw"/>
        <w:spacing w:line="276" w:lineRule="auto"/>
        <w:ind w:left="4956" w:firstLine="708"/>
        <w:rPr>
          <w:rFonts w:ascii="Garamond" w:hAnsi="Garamond" w:cs="Open Sans"/>
          <w:sz w:val="20"/>
          <w:szCs w:val="20"/>
        </w:rPr>
      </w:pPr>
      <w:r w:rsidRPr="000D65D9">
        <w:rPr>
          <w:rFonts w:ascii="Garamond" w:hAnsi="Garamond" w:cs="Open Sans"/>
          <w:sz w:val="20"/>
          <w:szCs w:val="20"/>
        </w:rPr>
        <w:t xml:space="preserve">                Zamawiający:</w:t>
      </w:r>
    </w:p>
    <w:p w14:paraId="0F0F93CE"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 xml:space="preserve">Zespół Szkół </w:t>
      </w:r>
    </w:p>
    <w:p w14:paraId="63A5FEDB"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 xml:space="preserve">Centrum Kształcenia Rolniczego </w:t>
      </w:r>
    </w:p>
    <w:p w14:paraId="722EFA29"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im. Stanisław Staszica w Sejnach</w:t>
      </w:r>
    </w:p>
    <w:p w14:paraId="0F3FF899"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ul. Konarskiego 23</w:t>
      </w:r>
    </w:p>
    <w:p w14:paraId="2430C93F" w14:textId="77777777" w:rsidR="00E85C4A" w:rsidRPr="000D65D9" w:rsidRDefault="00E85C4A" w:rsidP="002B5A36">
      <w:pPr>
        <w:spacing w:after="0" w:line="276" w:lineRule="auto"/>
        <w:ind w:left="5664" w:firstLine="708"/>
        <w:contextualSpacing/>
        <w:rPr>
          <w:rFonts w:ascii="Garamond" w:hAnsi="Garamond" w:cs="Open Sans"/>
          <w:b/>
          <w:sz w:val="20"/>
          <w:szCs w:val="20"/>
        </w:rPr>
      </w:pPr>
      <w:r w:rsidRPr="000D65D9">
        <w:rPr>
          <w:rFonts w:ascii="Garamond" w:hAnsi="Garamond" w:cs="Open Sans"/>
          <w:b/>
          <w:sz w:val="20"/>
          <w:szCs w:val="20"/>
        </w:rPr>
        <w:t>16-500 Sejny</w:t>
      </w:r>
    </w:p>
    <w:p w14:paraId="7EA52A2F" w14:textId="77777777" w:rsidR="00BA7C63" w:rsidRPr="000D65D9" w:rsidRDefault="00BA7C63" w:rsidP="002B5A36">
      <w:pPr>
        <w:spacing w:after="0" w:line="276" w:lineRule="auto"/>
        <w:rPr>
          <w:rFonts w:ascii="Garamond" w:eastAsia="Calibri" w:hAnsi="Garamond" w:cs="Open Sans"/>
          <w:sz w:val="20"/>
          <w:szCs w:val="20"/>
        </w:rPr>
      </w:pPr>
      <w:r w:rsidRPr="000D65D9">
        <w:rPr>
          <w:rFonts w:ascii="Garamond" w:eastAsia="Calibri" w:hAnsi="Garamond" w:cs="Open Sans"/>
          <w:sz w:val="20"/>
          <w:szCs w:val="20"/>
        </w:rPr>
        <w:t>Podmiot:</w:t>
      </w:r>
    </w:p>
    <w:p w14:paraId="21504509" w14:textId="77777777" w:rsidR="00BA7C63" w:rsidRPr="000D65D9" w:rsidRDefault="00BA7C63" w:rsidP="002B5A36">
      <w:pPr>
        <w:spacing w:after="0" w:line="276" w:lineRule="auto"/>
        <w:rPr>
          <w:rFonts w:ascii="Garamond" w:eastAsia="Calibri" w:hAnsi="Garamond" w:cs="Open Sans"/>
          <w:sz w:val="20"/>
          <w:szCs w:val="20"/>
        </w:rPr>
      </w:pPr>
      <w:r w:rsidRPr="000D65D9">
        <w:rPr>
          <w:rFonts w:ascii="Garamond" w:eastAsia="Calibri" w:hAnsi="Garamond" w:cs="Open Sans"/>
          <w:sz w:val="20"/>
          <w:szCs w:val="20"/>
        </w:rPr>
        <w:t>…………………………………………………………………………</w:t>
      </w:r>
    </w:p>
    <w:p w14:paraId="1F753CC5" w14:textId="77777777" w:rsidR="00BA7C63" w:rsidRPr="000D65D9" w:rsidRDefault="00BA7C63" w:rsidP="002B5A36">
      <w:pPr>
        <w:spacing w:after="0" w:line="276" w:lineRule="auto"/>
        <w:ind w:right="5953"/>
        <w:rPr>
          <w:rFonts w:ascii="Garamond" w:eastAsia="Calibri" w:hAnsi="Garamond" w:cs="Open Sans"/>
          <w:i/>
          <w:sz w:val="20"/>
          <w:szCs w:val="20"/>
        </w:rPr>
      </w:pPr>
      <w:r w:rsidRPr="000D65D9">
        <w:rPr>
          <w:rFonts w:ascii="Garamond" w:eastAsia="Calibri" w:hAnsi="Garamond" w:cs="Open Sans"/>
          <w:i/>
          <w:sz w:val="20"/>
          <w:szCs w:val="20"/>
        </w:rPr>
        <w:t>(pełna nazwa/firma, adres, w</w:t>
      </w:r>
      <w:r w:rsidR="0049201A" w:rsidRPr="000D65D9">
        <w:rPr>
          <w:rFonts w:ascii="Garamond" w:eastAsia="Calibri" w:hAnsi="Garamond" w:cs="Open Sans"/>
          <w:i/>
          <w:sz w:val="20"/>
          <w:szCs w:val="20"/>
        </w:rPr>
        <w:t> </w:t>
      </w:r>
      <w:r w:rsidRPr="000D65D9">
        <w:rPr>
          <w:rFonts w:ascii="Garamond" w:eastAsia="Calibri" w:hAnsi="Garamond" w:cs="Open Sans"/>
          <w:i/>
          <w:sz w:val="20"/>
          <w:szCs w:val="20"/>
        </w:rPr>
        <w:t>zależności od podmiotu: NIP/PESEL, KRS/</w:t>
      </w:r>
      <w:proofErr w:type="spellStart"/>
      <w:r w:rsidRPr="000D65D9">
        <w:rPr>
          <w:rFonts w:ascii="Garamond" w:eastAsia="Calibri" w:hAnsi="Garamond" w:cs="Open Sans"/>
          <w:i/>
          <w:sz w:val="20"/>
          <w:szCs w:val="20"/>
        </w:rPr>
        <w:t>CEiDG</w:t>
      </w:r>
      <w:proofErr w:type="spellEnd"/>
      <w:r w:rsidRPr="000D65D9">
        <w:rPr>
          <w:rFonts w:ascii="Garamond" w:eastAsia="Calibri" w:hAnsi="Garamond" w:cs="Open Sans"/>
          <w:i/>
          <w:sz w:val="20"/>
          <w:szCs w:val="20"/>
        </w:rPr>
        <w:t>)</w:t>
      </w:r>
    </w:p>
    <w:p w14:paraId="6FA90484" w14:textId="77777777" w:rsidR="00BA7C63" w:rsidRPr="000D65D9" w:rsidRDefault="00BA7C63" w:rsidP="002B5A36">
      <w:pPr>
        <w:spacing w:after="0" w:line="276" w:lineRule="auto"/>
        <w:rPr>
          <w:rFonts w:ascii="Garamond" w:eastAsia="Calibri" w:hAnsi="Garamond" w:cs="Open Sans"/>
          <w:sz w:val="20"/>
          <w:szCs w:val="20"/>
        </w:rPr>
      </w:pPr>
      <w:r w:rsidRPr="000D65D9">
        <w:rPr>
          <w:rFonts w:ascii="Garamond" w:eastAsia="Calibri" w:hAnsi="Garamond" w:cs="Open Sans"/>
          <w:sz w:val="20"/>
          <w:szCs w:val="20"/>
        </w:rPr>
        <w:t>reprezentowany przez:</w:t>
      </w:r>
    </w:p>
    <w:p w14:paraId="421F2993" w14:textId="77777777" w:rsidR="00BA7C63" w:rsidRPr="000D65D9" w:rsidRDefault="00BA7C63" w:rsidP="002B5A36">
      <w:pPr>
        <w:spacing w:after="0" w:line="276" w:lineRule="auto"/>
        <w:rPr>
          <w:rFonts w:ascii="Garamond" w:eastAsia="Calibri" w:hAnsi="Garamond" w:cs="Open Sans"/>
          <w:sz w:val="20"/>
          <w:szCs w:val="20"/>
        </w:rPr>
      </w:pPr>
      <w:r w:rsidRPr="000D65D9">
        <w:rPr>
          <w:rFonts w:ascii="Garamond" w:eastAsia="Calibri" w:hAnsi="Garamond" w:cs="Open Sans"/>
          <w:sz w:val="20"/>
          <w:szCs w:val="20"/>
        </w:rPr>
        <w:t>…………………………………………………………………………</w:t>
      </w:r>
    </w:p>
    <w:p w14:paraId="408ABC5A" w14:textId="77777777" w:rsidR="00BA7C63" w:rsidRPr="000D65D9" w:rsidRDefault="00BA7C63" w:rsidP="002B5A36">
      <w:pPr>
        <w:spacing w:after="0" w:line="276" w:lineRule="auto"/>
        <w:ind w:right="5953"/>
        <w:rPr>
          <w:rFonts w:ascii="Garamond" w:eastAsia="Calibri" w:hAnsi="Garamond" w:cs="Open Sans"/>
          <w:i/>
          <w:sz w:val="20"/>
          <w:szCs w:val="20"/>
        </w:rPr>
      </w:pPr>
      <w:r w:rsidRPr="000D65D9">
        <w:rPr>
          <w:rFonts w:ascii="Garamond" w:eastAsia="Calibri" w:hAnsi="Garamond" w:cs="Open Sans"/>
          <w:i/>
          <w:sz w:val="20"/>
          <w:szCs w:val="20"/>
        </w:rPr>
        <w:t>(imię, nazwisko, stanowisko/podstawa do reprezentacji)</w:t>
      </w:r>
    </w:p>
    <w:p w14:paraId="25689B45" w14:textId="77777777" w:rsidR="00BA7C63" w:rsidRPr="000D65D9" w:rsidRDefault="00BA7C63" w:rsidP="002B5A36">
      <w:pPr>
        <w:spacing w:after="0" w:line="276" w:lineRule="auto"/>
        <w:jc w:val="center"/>
        <w:rPr>
          <w:rFonts w:ascii="Garamond" w:eastAsia="Calibri" w:hAnsi="Garamond" w:cs="Open Sans"/>
          <w:b/>
          <w:sz w:val="20"/>
          <w:szCs w:val="20"/>
        </w:rPr>
      </w:pPr>
    </w:p>
    <w:p w14:paraId="39195FFD" w14:textId="77777777" w:rsidR="00BA7C63" w:rsidRPr="000D65D9" w:rsidRDefault="00BA7C63" w:rsidP="002B5A36">
      <w:pPr>
        <w:spacing w:after="0" w:line="276" w:lineRule="auto"/>
        <w:jc w:val="center"/>
        <w:rPr>
          <w:rFonts w:ascii="Garamond" w:hAnsi="Garamond" w:cs="Open Sans"/>
          <w:b/>
          <w:sz w:val="20"/>
          <w:szCs w:val="20"/>
          <w:u w:val="single"/>
        </w:rPr>
      </w:pPr>
      <w:r w:rsidRPr="000D65D9">
        <w:rPr>
          <w:rFonts w:ascii="Garamond" w:hAnsi="Garamond" w:cs="Open Sans"/>
          <w:b/>
          <w:sz w:val="20"/>
          <w:szCs w:val="20"/>
          <w:u w:val="single"/>
        </w:rPr>
        <w:t>Oświadczenia podmiotu udostępniającego zasoby</w:t>
      </w:r>
    </w:p>
    <w:p w14:paraId="1D84300C" w14:textId="77777777" w:rsidR="00BA7C63" w:rsidRPr="000D65D9" w:rsidRDefault="00BA7C63" w:rsidP="002B5A36">
      <w:pPr>
        <w:spacing w:after="0" w:line="276" w:lineRule="auto"/>
        <w:jc w:val="center"/>
        <w:rPr>
          <w:rFonts w:ascii="Garamond" w:hAnsi="Garamond" w:cs="Open Sans"/>
          <w:b/>
          <w:sz w:val="20"/>
          <w:szCs w:val="20"/>
        </w:rPr>
      </w:pPr>
      <w:r w:rsidRPr="000D65D9">
        <w:rPr>
          <w:rFonts w:ascii="Garamond" w:hAnsi="Garamond" w:cs="Open Sans"/>
          <w:b/>
          <w:sz w:val="20"/>
          <w:szCs w:val="20"/>
        </w:rPr>
        <w:t xml:space="preserve">składane na podstawie art. 125 ust. 5 ustawy </w:t>
      </w:r>
      <w:proofErr w:type="spellStart"/>
      <w:r w:rsidRPr="000D65D9">
        <w:rPr>
          <w:rFonts w:ascii="Garamond" w:hAnsi="Garamond" w:cs="Open Sans"/>
          <w:b/>
          <w:sz w:val="20"/>
          <w:szCs w:val="20"/>
        </w:rPr>
        <w:t>Pzp</w:t>
      </w:r>
      <w:proofErr w:type="spellEnd"/>
    </w:p>
    <w:p w14:paraId="73340C9B" w14:textId="2582ABA7" w:rsidR="00BA7C63" w:rsidRPr="000D65D9" w:rsidRDefault="00BA7C63" w:rsidP="002B5A36">
      <w:pPr>
        <w:spacing w:after="0" w:line="276" w:lineRule="auto"/>
        <w:rPr>
          <w:rFonts w:ascii="Garamond" w:hAnsi="Garamond" w:cs="Open Sans"/>
          <w:b/>
          <w:sz w:val="20"/>
          <w:szCs w:val="20"/>
        </w:rPr>
      </w:pPr>
      <w:r w:rsidRPr="000D65D9">
        <w:rPr>
          <w:rFonts w:ascii="Garamond" w:eastAsia="Calibri" w:hAnsi="Garamond" w:cs="Open Sans"/>
          <w:sz w:val="20"/>
          <w:szCs w:val="20"/>
        </w:rPr>
        <w:t xml:space="preserve">Na potrzeby postępowania o udzielenie zamówienia publicznego pn. </w:t>
      </w:r>
      <w:r w:rsidR="00B51BF2" w:rsidRPr="000D65D9">
        <w:rPr>
          <w:rFonts w:ascii="Garamond" w:hAnsi="Garamond" w:cs="Open Sans"/>
          <w:b/>
          <w:color w:val="2E74B5" w:themeColor="accent1" w:themeShade="BF"/>
          <w:sz w:val="20"/>
          <w:szCs w:val="20"/>
        </w:rPr>
        <w:t>Budowa pracowni żywienia przy ZSCKR w Sejnach -Etap I</w:t>
      </w:r>
      <w:r w:rsidR="00A067C7" w:rsidRPr="000D65D9">
        <w:rPr>
          <w:rFonts w:ascii="Garamond" w:hAnsi="Garamond" w:cs="Open Sans"/>
          <w:b/>
          <w:color w:val="2E74B5" w:themeColor="accent1" w:themeShade="BF"/>
          <w:sz w:val="20"/>
          <w:szCs w:val="20"/>
        </w:rPr>
        <w:t>I</w:t>
      </w:r>
      <w:r w:rsidR="00B51BF2" w:rsidRPr="000D65D9">
        <w:rPr>
          <w:rFonts w:ascii="Garamond" w:hAnsi="Garamond" w:cs="Open Sans"/>
          <w:b/>
          <w:color w:val="2E74B5" w:themeColor="accent1" w:themeShade="BF"/>
          <w:sz w:val="20"/>
          <w:szCs w:val="20"/>
        </w:rPr>
        <w:t xml:space="preserve"> </w:t>
      </w:r>
      <w:r w:rsidRPr="000D65D9">
        <w:rPr>
          <w:rFonts w:ascii="Garamond" w:eastAsia="Calibri" w:hAnsi="Garamond" w:cs="Open Sans"/>
          <w:sz w:val="20"/>
          <w:szCs w:val="20"/>
        </w:rPr>
        <w:t>prowadzonego przez</w:t>
      </w:r>
      <w:r w:rsidR="00E85C4A" w:rsidRPr="000D65D9">
        <w:rPr>
          <w:rFonts w:ascii="Garamond" w:eastAsia="Calibri" w:hAnsi="Garamond" w:cs="Open Sans"/>
          <w:sz w:val="20"/>
          <w:szCs w:val="20"/>
        </w:rPr>
        <w:t xml:space="preserve"> </w:t>
      </w:r>
      <w:r w:rsidR="00E85C4A" w:rsidRPr="000D65D9">
        <w:rPr>
          <w:rFonts w:ascii="Garamond" w:hAnsi="Garamond" w:cs="Open Sans"/>
          <w:b/>
          <w:sz w:val="20"/>
          <w:szCs w:val="20"/>
        </w:rPr>
        <w:t>Zespół Szkół Centrum Kształcenia Rolniczego im. Stanisław Staszica w Sejnach, ul. Konarskiego 23, 16-500 Sejny</w:t>
      </w:r>
      <w:r w:rsidRPr="000D65D9">
        <w:rPr>
          <w:rFonts w:ascii="Garamond" w:eastAsia="Calibri" w:hAnsi="Garamond" w:cs="Open Sans"/>
          <w:i/>
          <w:sz w:val="20"/>
          <w:szCs w:val="20"/>
        </w:rPr>
        <w:t xml:space="preserve">, </w:t>
      </w:r>
      <w:r w:rsidRPr="000D65D9">
        <w:rPr>
          <w:rFonts w:ascii="Garamond" w:eastAsia="Calibri" w:hAnsi="Garamond" w:cs="Open Sans"/>
          <w:sz w:val="20"/>
          <w:szCs w:val="20"/>
        </w:rPr>
        <w:t>oświadczam, co następuje:</w:t>
      </w:r>
    </w:p>
    <w:p w14:paraId="2ED484C1" w14:textId="77777777" w:rsidR="00BA7C63" w:rsidRPr="000D65D9" w:rsidRDefault="00BA7C63" w:rsidP="002B5A36">
      <w:pPr>
        <w:shd w:val="clear" w:color="auto" w:fill="BFBFBF" w:themeFill="background1" w:themeFillShade="BF"/>
        <w:spacing w:after="0" w:line="276" w:lineRule="auto"/>
        <w:rPr>
          <w:rFonts w:ascii="Garamond" w:hAnsi="Garamond" w:cs="Open Sans"/>
          <w:b/>
          <w:sz w:val="20"/>
          <w:szCs w:val="20"/>
        </w:rPr>
      </w:pPr>
      <w:r w:rsidRPr="000D65D9">
        <w:rPr>
          <w:rFonts w:ascii="Garamond" w:hAnsi="Garamond" w:cs="Open Sans"/>
          <w:b/>
          <w:sz w:val="20"/>
          <w:szCs w:val="20"/>
        </w:rPr>
        <w:t>OŚWIADCZENIA DOTYCZĄCE PODSTAW WYKLUCZENIA:</w:t>
      </w:r>
    </w:p>
    <w:p w14:paraId="29F5B010" w14:textId="77777777" w:rsidR="00BA7C63" w:rsidRPr="000D65D9" w:rsidRDefault="00BA7C63">
      <w:pPr>
        <w:pStyle w:val="Akapitzlist"/>
        <w:numPr>
          <w:ilvl w:val="0"/>
          <w:numId w:val="22"/>
        </w:numPr>
        <w:spacing w:after="0" w:line="276" w:lineRule="auto"/>
        <w:jc w:val="both"/>
        <w:rPr>
          <w:rFonts w:ascii="Garamond" w:hAnsi="Garamond" w:cs="Open Sans"/>
          <w:sz w:val="20"/>
          <w:szCs w:val="20"/>
        </w:rPr>
      </w:pPr>
      <w:r w:rsidRPr="000D65D9">
        <w:rPr>
          <w:rFonts w:ascii="Garamond" w:hAnsi="Garamond" w:cs="Open Sans"/>
          <w:sz w:val="20"/>
          <w:szCs w:val="20"/>
        </w:rPr>
        <w:t xml:space="preserve">Oświadczam, że nie zachodzą w stosunku do mnie przesłanki wykluczenia z postępowania na podstawie  art. 108 ust 1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51702862" w14:textId="77777777" w:rsidR="00BA7C63" w:rsidRPr="000D65D9" w:rsidRDefault="00BA7C63">
      <w:pPr>
        <w:pStyle w:val="Akapitzlist"/>
        <w:numPr>
          <w:ilvl w:val="0"/>
          <w:numId w:val="22"/>
        </w:numPr>
        <w:spacing w:after="0" w:line="276" w:lineRule="auto"/>
        <w:jc w:val="both"/>
        <w:rPr>
          <w:rFonts w:ascii="Garamond" w:hAnsi="Garamond" w:cs="Open Sans"/>
          <w:sz w:val="20"/>
          <w:szCs w:val="20"/>
        </w:rPr>
      </w:pPr>
      <w:r w:rsidRPr="000D65D9">
        <w:rPr>
          <w:rFonts w:ascii="Garamond" w:hAnsi="Garamond" w:cs="Open Sans"/>
          <w:sz w:val="20"/>
          <w:szCs w:val="20"/>
        </w:rPr>
        <w:t xml:space="preserve">Oświadczam, że nie zachodzą w stosunku do mnie przesłanki wykluczenia z postępowania na podstawie art. 109 ust. 1 pkt 4 ustawy </w:t>
      </w:r>
      <w:proofErr w:type="spellStart"/>
      <w:r w:rsidRPr="000D65D9">
        <w:rPr>
          <w:rFonts w:ascii="Garamond" w:hAnsi="Garamond" w:cs="Open Sans"/>
          <w:sz w:val="20"/>
          <w:szCs w:val="20"/>
        </w:rPr>
        <w:t>Pzp</w:t>
      </w:r>
      <w:proofErr w:type="spellEnd"/>
      <w:r w:rsidRPr="000D65D9">
        <w:rPr>
          <w:rFonts w:ascii="Garamond" w:hAnsi="Garamond" w:cs="Open Sans"/>
          <w:sz w:val="20"/>
          <w:szCs w:val="20"/>
        </w:rPr>
        <w:t>.</w:t>
      </w:r>
    </w:p>
    <w:p w14:paraId="2203229A" w14:textId="77777777" w:rsidR="00BA7C63" w:rsidRPr="000D65D9" w:rsidRDefault="00BA7C63">
      <w:pPr>
        <w:pStyle w:val="NormalnyWeb"/>
        <w:numPr>
          <w:ilvl w:val="0"/>
          <w:numId w:val="22"/>
        </w:numPr>
        <w:spacing w:before="0" w:after="0" w:line="276" w:lineRule="auto"/>
        <w:ind w:left="714" w:hanging="357"/>
        <w:jc w:val="both"/>
        <w:rPr>
          <w:rFonts w:ascii="Garamond" w:hAnsi="Garamond" w:cs="Open Sans"/>
          <w:sz w:val="20"/>
          <w:szCs w:val="20"/>
        </w:rPr>
      </w:pPr>
      <w:r w:rsidRPr="000D65D9">
        <w:rPr>
          <w:rFonts w:ascii="Garamond" w:hAnsi="Garamond" w:cs="Open Sans"/>
          <w:sz w:val="20"/>
          <w:szCs w:val="20"/>
        </w:rPr>
        <w:t xml:space="preserve">Oświadczam, </w:t>
      </w:r>
      <w:r w:rsidRPr="000D65D9">
        <w:rPr>
          <w:rFonts w:ascii="Garamond" w:hAnsi="Garamond" w:cs="Open Sans"/>
          <w:color w:val="000000" w:themeColor="text1"/>
          <w:sz w:val="20"/>
          <w:szCs w:val="20"/>
        </w:rPr>
        <w:t xml:space="preserve">że nie zachodzą w stosunku do mnie przesłanki wykluczenia z postępowania na podstawie art.  </w:t>
      </w:r>
      <w:r w:rsidRPr="000D65D9">
        <w:rPr>
          <w:rFonts w:ascii="Garamond" w:hAnsi="Garamond" w:cs="Open Sans"/>
          <w:color w:val="000000" w:themeColor="text1"/>
          <w:sz w:val="20"/>
          <w:szCs w:val="20"/>
          <w:lang w:eastAsia="pl-PL"/>
        </w:rPr>
        <w:t xml:space="preserve">7 ust. 1 ustawy </w:t>
      </w:r>
      <w:r w:rsidRPr="000D65D9">
        <w:rPr>
          <w:rFonts w:ascii="Garamond" w:hAnsi="Garamond" w:cs="Open Sans"/>
          <w:color w:val="000000" w:themeColor="text1"/>
          <w:sz w:val="20"/>
          <w:szCs w:val="20"/>
        </w:rPr>
        <w:t>z dnia 13 kwietnia 2022 r.</w:t>
      </w:r>
      <w:r w:rsidRPr="000D65D9">
        <w:rPr>
          <w:rFonts w:ascii="Garamond" w:hAnsi="Garamond" w:cs="Open Sans"/>
          <w:i/>
          <w:iCs/>
          <w:color w:val="000000" w:themeColor="text1"/>
          <w:sz w:val="20"/>
          <w:szCs w:val="20"/>
        </w:rPr>
        <w:t xml:space="preserve"> </w:t>
      </w:r>
      <w:r w:rsidRPr="000D65D9">
        <w:rPr>
          <w:rFonts w:ascii="Garamond" w:hAnsi="Garamond" w:cs="Open Sans"/>
          <w:iCs/>
          <w:color w:val="000000" w:themeColor="text1"/>
          <w:sz w:val="20"/>
          <w:szCs w:val="20"/>
        </w:rPr>
        <w:t>o szczególnych rozwiązaniach w zakresie przeciwdziałania wspieraniu agresji na Ukrainę oraz służących ochronie bezpieczeństwa narodowego</w:t>
      </w:r>
      <w:r w:rsidRPr="000D65D9">
        <w:rPr>
          <w:rFonts w:ascii="Garamond" w:hAnsi="Garamond" w:cs="Open Sans"/>
          <w:i/>
          <w:iCs/>
          <w:color w:val="000000" w:themeColor="text1"/>
          <w:sz w:val="20"/>
          <w:szCs w:val="20"/>
        </w:rPr>
        <w:t xml:space="preserve"> (Dz. U. poz. 835)</w:t>
      </w:r>
      <w:r w:rsidRPr="000D65D9">
        <w:rPr>
          <w:rStyle w:val="Odwoanieprzypisudolnego"/>
          <w:rFonts w:ascii="Garamond" w:hAnsi="Garamond" w:cs="Open Sans"/>
          <w:i/>
          <w:iCs/>
          <w:color w:val="000000" w:themeColor="text1"/>
          <w:sz w:val="20"/>
          <w:szCs w:val="20"/>
        </w:rPr>
        <w:footnoteReference w:id="2"/>
      </w:r>
      <w:r w:rsidRPr="000D65D9">
        <w:rPr>
          <w:rFonts w:ascii="Garamond" w:hAnsi="Garamond" w:cs="Open Sans"/>
          <w:i/>
          <w:iCs/>
          <w:color w:val="000000" w:themeColor="text1"/>
          <w:sz w:val="20"/>
          <w:szCs w:val="20"/>
        </w:rPr>
        <w:t>.</w:t>
      </w:r>
      <w:r w:rsidRPr="000D65D9">
        <w:rPr>
          <w:rFonts w:ascii="Garamond" w:hAnsi="Garamond" w:cs="Open Sans"/>
          <w:color w:val="000000" w:themeColor="text1"/>
          <w:sz w:val="20"/>
          <w:szCs w:val="20"/>
        </w:rPr>
        <w:t xml:space="preserve"> </w:t>
      </w:r>
    </w:p>
    <w:p w14:paraId="6D533E31" w14:textId="77777777" w:rsidR="00BA7C63" w:rsidRPr="000D65D9" w:rsidRDefault="00BA7C63" w:rsidP="002B5A36">
      <w:pPr>
        <w:pStyle w:val="NormalnyWeb"/>
        <w:spacing w:before="0" w:after="0" w:line="276" w:lineRule="auto"/>
        <w:ind w:left="714"/>
        <w:jc w:val="both"/>
        <w:rPr>
          <w:rFonts w:ascii="Garamond" w:hAnsi="Garamond" w:cs="Open Sans"/>
          <w:sz w:val="20"/>
          <w:szCs w:val="20"/>
        </w:rPr>
      </w:pPr>
    </w:p>
    <w:p w14:paraId="2D85CC3F" w14:textId="77777777" w:rsidR="00BA7C63" w:rsidRPr="000D65D9" w:rsidRDefault="00BA7C63" w:rsidP="002B5A36">
      <w:pPr>
        <w:shd w:val="clear" w:color="auto" w:fill="BFBFBF" w:themeFill="background1" w:themeFillShade="BF"/>
        <w:spacing w:after="0" w:line="276" w:lineRule="auto"/>
        <w:jc w:val="both"/>
        <w:rPr>
          <w:rFonts w:ascii="Garamond" w:hAnsi="Garamond" w:cs="Open Sans"/>
          <w:b/>
          <w:sz w:val="20"/>
          <w:szCs w:val="20"/>
        </w:rPr>
      </w:pPr>
      <w:r w:rsidRPr="000D65D9">
        <w:rPr>
          <w:rFonts w:ascii="Garamond" w:hAnsi="Garamond" w:cs="Open Sans"/>
          <w:b/>
          <w:sz w:val="20"/>
          <w:szCs w:val="20"/>
        </w:rPr>
        <w:t>OŚWIADCZENIE DOTYCZĄCE WARUNKÓW UDZIAŁU W POSTĘPOWANIU:</w:t>
      </w:r>
    </w:p>
    <w:p w14:paraId="00F95CD7" w14:textId="6BF44308" w:rsidR="00BA7C63" w:rsidRPr="000D65D9" w:rsidRDefault="00BA7C63" w:rsidP="002B5A36">
      <w:pPr>
        <w:spacing w:after="0" w:line="276" w:lineRule="auto"/>
        <w:jc w:val="both"/>
        <w:rPr>
          <w:rFonts w:ascii="Garamond" w:hAnsi="Garamond" w:cs="Open Sans"/>
          <w:b/>
          <w:sz w:val="20"/>
          <w:szCs w:val="20"/>
        </w:rPr>
      </w:pPr>
      <w:r w:rsidRPr="000D65D9">
        <w:rPr>
          <w:rFonts w:ascii="Garamond" w:hAnsi="Garamond" w:cs="Open Sans"/>
          <w:sz w:val="20"/>
          <w:szCs w:val="20"/>
        </w:rPr>
        <w:t xml:space="preserve">Oświadczam, że spełniam warunki udziału w postępowaniu określone przez zamawiającego </w:t>
      </w:r>
      <w:r w:rsidRPr="000D65D9">
        <w:rPr>
          <w:rFonts w:ascii="Garamond" w:hAnsi="Garamond" w:cs="Open Sans"/>
          <w:b/>
          <w:sz w:val="20"/>
          <w:szCs w:val="20"/>
        </w:rPr>
        <w:t>w SWZ, w rozdziale 8 pkt. 2</w:t>
      </w:r>
    </w:p>
    <w:p w14:paraId="796B504F"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i/>
          <w:sz w:val="20"/>
          <w:szCs w:val="20"/>
        </w:rPr>
        <w:t>(wskazać dokument i właściwą jednostkę redakcyjną dokumentu, w której określono warunki udziału w</w:t>
      </w:r>
      <w:r w:rsidR="0049201A" w:rsidRPr="000D65D9">
        <w:rPr>
          <w:rFonts w:ascii="Garamond" w:hAnsi="Garamond" w:cs="Open Sans"/>
          <w:i/>
          <w:sz w:val="20"/>
          <w:szCs w:val="20"/>
        </w:rPr>
        <w:t> </w:t>
      </w:r>
      <w:r w:rsidRPr="000D65D9">
        <w:rPr>
          <w:rFonts w:ascii="Garamond" w:hAnsi="Garamond" w:cs="Open Sans"/>
          <w:i/>
          <w:sz w:val="20"/>
          <w:szCs w:val="20"/>
        </w:rPr>
        <w:t>postępowaniu)</w:t>
      </w:r>
      <w:r w:rsidRPr="000D65D9">
        <w:rPr>
          <w:rFonts w:ascii="Garamond" w:hAnsi="Garamond" w:cs="Open Sans"/>
          <w:sz w:val="20"/>
          <w:szCs w:val="20"/>
        </w:rPr>
        <w:t xml:space="preserve"> </w:t>
      </w:r>
    </w:p>
    <w:p w14:paraId="24F4ED59"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 xml:space="preserve">w  następującym zakresie: ………………………………………………………………………………… </w:t>
      </w:r>
    </w:p>
    <w:p w14:paraId="63423E14"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w:t>
      </w:r>
    </w:p>
    <w:p w14:paraId="7F5481CB" w14:textId="77777777" w:rsidR="00337817" w:rsidRPr="000D65D9" w:rsidRDefault="00337817" w:rsidP="002B5A36">
      <w:pPr>
        <w:spacing w:after="0" w:line="276" w:lineRule="auto"/>
        <w:jc w:val="both"/>
        <w:rPr>
          <w:rFonts w:ascii="Garamond" w:hAnsi="Garamond" w:cs="Open Sans"/>
          <w:sz w:val="20"/>
          <w:szCs w:val="20"/>
        </w:rPr>
      </w:pPr>
    </w:p>
    <w:p w14:paraId="6804449A" w14:textId="77777777" w:rsidR="00BA7C63" w:rsidRPr="000D65D9" w:rsidRDefault="00BA7C63" w:rsidP="002B5A36">
      <w:pPr>
        <w:shd w:val="clear" w:color="auto" w:fill="BFBFBF" w:themeFill="background1" w:themeFillShade="BF"/>
        <w:spacing w:after="0" w:line="276" w:lineRule="auto"/>
        <w:jc w:val="both"/>
        <w:rPr>
          <w:rFonts w:ascii="Garamond" w:hAnsi="Garamond" w:cs="Open Sans"/>
          <w:b/>
          <w:sz w:val="20"/>
          <w:szCs w:val="20"/>
        </w:rPr>
      </w:pPr>
      <w:r w:rsidRPr="000D65D9">
        <w:rPr>
          <w:rFonts w:ascii="Garamond" w:hAnsi="Garamond" w:cs="Open Sans"/>
          <w:b/>
          <w:sz w:val="20"/>
          <w:szCs w:val="20"/>
        </w:rPr>
        <w:lastRenderedPageBreak/>
        <w:t>OŚWIADCZENIE DOTYCZĄCE PODANYCH INFORMACJI:</w:t>
      </w:r>
    </w:p>
    <w:p w14:paraId="06C8AB87"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B691CE1" w14:textId="77777777" w:rsidR="00337817" w:rsidRPr="000D65D9" w:rsidRDefault="00337817" w:rsidP="002B5A36">
      <w:pPr>
        <w:spacing w:after="0" w:line="276" w:lineRule="auto"/>
        <w:jc w:val="both"/>
        <w:rPr>
          <w:rFonts w:ascii="Garamond" w:hAnsi="Garamond" w:cs="Open Sans"/>
          <w:sz w:val="20"/>
          <w:szCs w:val="20"/>
        </w:rPr>
      </w:pPr>
    </w:p>
    <w:p w14:paraId="6A85BE79" w14:textId="77777777" w:rsidR="00BA7C63" w:rsidRPr="000D65D9" w:rsidRDefault="00BA7C63" w:rsidP="002B5A36">
      <w:pPr>
        <w:shd w:val="clear" w:color="auto" w:fill="BFBFBF" w:themeFill="background1" w:themeFillShade="BF"/>
        <w:spacing w:after="0" w:line="276" w:lineRule="auto"/>
        <w:jc w:val="both"/>
        <w:rPr>
          <w:rFonts w:ascii="Garamond" w:hAnsi="Garamond" w:cs="Open Sans"/>
          <w:b/>
          <w:sz w:val="20"/>
          <w:szCs w:val="20"/>
        </w:rPr>
      </w:pPr>
      <w:r w:rsidRPr="000D65D9">
        <w:rPr>
          <w:rFonts w:ascii="Garamond" w:hAnsi="Garamond" w:cs="Open Sans"/>
          <w:b/>
          <w:sz w:val="20"/>
          <w:szCs w:val="20"/>
        </w:rPr>
        <w:t>INFORMACJA DOTYCZĄCA DOSTĘPU DO PODMIOTOWYCH ŚRODKÓW DOWODOWYCH:</w:t>
      </w:r>
    </w:p>
    <w:p w14:paraId="27E926E3"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Wskazuję następujące podmiotowe środki dowodowe, które można uzyskać za pomocą bezpłatnych i</w:t>
      </w:r>
      <w:r w:rsidR="00751F26" w:rsidRPr="000D65D9">
        <w:rPr>
          <w:rFonts w:ascii="Garamond" w:hAnsi="Garamond" w:cs="Open Sans"/>
          <w:sz w:val="20"/>
          <w:szCs w:val="20"/>
        </w:rPr>
        <w:t> </w:t>
      </w:r>
      <w:r w:rsidRPr="000D65D9">
        <w:rPr>
          <w:rFonts w:ascii="Garamond" w:hAnsi="Garamond" w:cs="Open Sans"/>
          <w:sz w:val="20"/>
          <w:szCs w:val="20"/>
        </w:rPr>
        <w:t>ogólnodostępnych baz danych, oraz dane umożliwiające dostęp do tych środków:</w:t>
      </w:r>
    </w:p>
    <w:p w14:paraId="3685A0C4"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1) ......................................................................................................................................................</w:t>
      </w:r>
    </w:p>
    <w:p w14:paraId="3F7551ED"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i/>
          <w:sz w:val="20"/>
          <w:szCs w:val="20"/>
        </w:rPr>
        <w:t>(wskazać podmiotowy środek dowodowy, adres internetowy, wydający urząd lub organ, dokładne dane referencyjne dokumentacji)</w:t>
      </w:r>
    </w:p>
    <w:p w14:paraId="12D4B8F5"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sz w:val="20"/>
          <w:szCs w:val="20"/>
        </w:rPr>
        <w:t>2) .......................................................................................................................................................</w:t>
      </w:r>
    </w:p>
    <w:p w14:paraId="05C849E7" w14:textId="77777777" w:rsidR="00BA7C63" w:rsidRPr="000D65D9" w:rsidRDefault="00BA7C63" w:rsidP="002B5A36">
      <w:pPr>
        <w:spacing w:after="0" w:line="276" w:lineRule="auto"/>
        <w:jc w:val="both"/>
        <w:rPr>
          <w:rFonts w:ascii="Garamond" w:hAnsi="Garamond" w:cs="Open Sans"/>
          <w:sz w:val="20"/>
          <w:szCs w:val="20"/>
        </w:rPr>
      </w:pPr>
      <w:r w:rsidRPr="000D65D9">
        <w:rPr>
          <w:rFonts w:ascii="Garamond" w:hAnsi="Garamond" w:cs="Open Sans"/>
          <w:i/>
          <w:sz w:val="20"/>
          <w:szCs w:val="20"/>
        </w:rPr>
        <w:t>(wskazać podmiotowy środek dowodowy, adres internetowy, wydający urząd lub organ, dokładne dane referencyjne dokumentacji)</w:t>
      </w:r>
    </w:p>
    <w:p w14:paraId="6FC7CD8D" w14:textId="77777777" w:rsidR="00BA7C63" w:rsidRPr="000D65D9" w:rsidRDefault="00BA7C63" w:rsidP="002B5A36">
      <w:pPr>
        <w:spacing w:after="0" w:line="276" w:lineRule="auto"/>
        <w:jc w:val="both"/>
        <w:rPr>
          <w:rFonts w:ascii="Garamond" w:hAnsi="Garamond" w:cs="Open Sans"/>
          <w:sz w:val="20"/>
          <w:szCs w:val="20"/>
        </w:rPr>
      </w:pPr>
    </w:p>
    <w:p w14:paraId="5F25819F" w14:textId="77777777" w:rsidR="00BA7C63" w:rsidRPr="000D65D9" w:rsidRDefault="00BA7C63" w:rsidP="002B5A36">
      <w:pPr>
        <w:spacing w:after="0" w:line="276" w:lineRule="auto"/>
        <w:jc w:val="both"/>
        <w:rPr>
          <w:rFonts w:ascii="Garamond" w:hAnsi="Garamond" w:cs="Open Sans"/>
          <w:i/>
          <w:color w:val="2E74B5" w:themeColor="accent1" w:themeShade="BF"/>
          <w:sz w:val="20"/>
          <w:szCs w:val="20"/>
        </w:rPr>
      </w:pPr>
      <w:r w:rsidRPr="000D65D9">
        <w:rPr>
          <w:rFonts w:ascii="Garamond" w:hAnsi="Garamond" w:cs="Open Sans"/>
          <w:color w:val="2E74B5" w:themeColor="accent1" w:themeShade="BF"/>
          <w:sz w:val="20"/>
          <w:szCs w:val="20"/>
        </w:rPr>
        <w:tab/>
      </w:r>
      <w:r w:rsidRPr="000D65D9">
        <w:rPr>
          <w:rFonts w:ascii="Garamond" w:hAnsi="Garamond" w:cs="Open Sans"/>
          <w:color w:val="2E74B5" w:themeColor="accent1" w:themeShade="BF"/>
          <w:sz w:val="20"/>
          <w:szCs w:val="20"/>
        </w:rPr>
        <w:tab/>
      </w:r>
      <w:r w:rsidRPr="000D65D9">
        <w:rPr>
          <w:rFonts w:ascii="Garamond" w:hAnsi="Garamond" w:cs="Open Sans"/>
          <w:i/>
          <w:color w:val="2E74B5" w:themeColor="accent1" w:themeShade="BF"/>
          <w:sz w:val="20"/>
          <w:szCs w:val="20"/>
        </w:rPr>
        <w:tab/>
        <w:t xml:space="preserve">Data; kwalifikowany podpis elektroniczny lub podpis zaufany lub podpis osobisty </w:t>
      </w:r>
    </w:p>
    <w:p w14:paraId="3CEAA414" w14:textId="77777777" w:rsidR="00BA7C63" w:rsidRPr="000D65D9" w:rsidRDefault="00BA7C63" w:rsidP="002B5A36">
      <w:pPr>
        <w:spacing w:after="0" w:line="276" w:lineRule="auto"/>
        <w:rPr>
          <w:rFonts w:ascii="Garamond" w:hAnsi="Garamond" w:cs="Open Sans"/>
          <w:sz w:val="20"/>
          <w:szCs w:val="20"/>
        </w:rPr>
      </w:pPr>
      <w:r w:rsidRPr="000D65D9">
        <w:rPr>
          <w:rFonts w:ascii="Garamond" w:hAnsi="Garamond" w:cs="Open Sans"/>
          <w:sz w:val="20"/>
          <w:szCs w:val="20"/>
        </w:rPr>
        <w:br w:type="page"/>
      </w:r>
    </w:p>
    <w:p w14:paraId="10A55BA6" w14:textId="77777777" w:rsidR="00BA7C63" w:rsidRPr="000D65D9" w:rsidRDefault="00BA7C63" w:rsidP="002B5A36">
      <w:pPr>
        <w:pStyle w:val="Bezodstpw"/>
        <w:spacing w:line="276" w:lineRule="auto"/>
        <w:jc w:val="right"/>
        <w:rPr>
          <w:rFonts w:ascii="Garamond" w:hAnsi="Garamond" w:cs="Open Sans"/>
          <w:b/>
          <w:sz w:val="20"/>
          <w:szCs w:val="20"/>
        </w:rPr>
      </w:pPr>
      <w:r w:rsidRPr="000D65D9">
        <w:rPr>
          <w:rFonts w:ascii="Garamond" w:hAnsi="Garamond" w:cs="Open Sans"/>
          <w:sz w:val="20"/>
          <w:szCs w:val="20"/>
        </w:rPr>
        <w:lastRenderedPageBreak/>
        <w:t xml:space="preserve">Załącznik nr </w:t>
      </w:r>
      <w:r w:rsidR="000C223D" w:rsidRPr="000D65D9">
        <w:rPr>
          <w:rFonts w:ascii="Garamond" w:hAnsi="Garamond" w:cs="Open Sans"/>
          <w:b/>
          <w:sz w:val="20"/>
          <w:szCs w:val="20"/>
        </w:rPr>
        <w:t>8</w:t>
      </w:r>
      <w:r w:rsidR="007E40EB" w:rsidRPr="000D65D9">
        <w:rPr>
          <w:rFonts w:ascii="Garamond" w:hAnsi="Garamond" w:cs="Open Sans"/>
          <w:b/>
          <w:sz w:val="20"/>
          <w:szCs w:val="20"/>
        </w:rPr>
        <w:t xml:space="preserve"> </w:t>
      </w:r>
      <w:r w:rsidRPr="000D65D9">
        <w:rPr>
          <w:rFonts w:ascii="Garamond" w:hAnsi="Garamond" w:cs="Open Sans"/>
          <w:b/>
          <w:sz w:val="20"/>
          <w:szCs w:val="20"/>
        </w:rPr>
        <w:t>do SWZ</w:t>
      </w:r>
    </w:p>
    <w:p w14:paraId="32B9B49D" w14:textId="6F88FB0A" w:rsidR="00BA7C63" w:rsidRPr="000D65D9" w:rsidRDefault="00BA7C63" w:rsidP="002B5A36">
      <w:pPr>
        <w:pStyle w:val="Tekstpodstawowy"/>
        <w:spacing w:after="0" w:line="276" w:lineRule="auto"/>
        <w:contextualSpacing/>
        <w:jc w:val="right"/>
        <w:rPr>
          <w:rFonts w:ascii="Garamond" w:hAnsi="Garamond" w:cs="Open Sans"/>
          <w:b/>
          <w:bCs/>
          <w:sz w:val="20"/>
          <w:szCs w:val="20"/>
        </w:rPr>
      </w:pPr>
      <w:r w:rsidRPr="000D65D9">
        <w:rPr>
          <w:rFonts w:ascii="Garamond" w:hAnsi="Garamond" w:cs="Open Sans"/>
          <w:b/>
          <w:sz w:val="20"/>
          <w:szCs w:val="20"/>
        </w:rPr>
        <w:t xml:space="preserve">Nr: </w:t>
      </w:r>
      <w:r w:rsidR="00DF4AFE" w:rsidRPr="000D65D9">
        <w:rPr>
          <w:rFonts w:ascii="Garamond" w:hAnsi="Garamond" w:cs="Open Sans"/>
          <w:b/>
          <w:sz w:val="20"/>
          <w:szCs w:val="20"/>
        </w:rPr>
        <w:t>ZSCKR.</w:t>
      </w:r>
      <w:r w:rsidR="009A344A" w:rsidRPr="000D65D9">
        <w:rPr>
          <w:rFonts w:ascii="Garamond" w:hAnsi="Garamond" w:cs="Open Sans"/>
          <w:b/>
          <w:sz w:val="20"/>
          <w:szCs w:val="20"/>
        </w:rPr>
        <w:t>2</w:t>
      </w:r>
      <w:r w:rsidR="00DF4AFE" w:rsidRPr="000D65D9">
        <w:rPr>
          <w:rFonts w:ascii="Garamond" w:hAnsi="Garamond" w:cs="Open Sans"/>
          <w:b/>
          <w:sz w:val="20"/>
          <w:szCs w:val="20"/>
        </w:rPr>
        <w:t>/2026</w:t>
      </w:r>
    </w:p>
    <w:p w14:paraId="1952C58D" w14:textId="77777777" w:rsidR="00BA7C63" w:rsidRPr="000D65D9" w:rsidRDefault="00BA7C63" w:rsidP="002B5A36">
      <w:pPr>
        <w:pStyle w:val="Bezodstpw"/>
        <w:spacing w:line="276" w:lineRule="auto"/>
        <w:jc w:val="right"/>
        <w:rPr>
          <w:rFonts w:ascii="Garamond" w:hAnsi="Garamond" w:cs="Open Sans"/>
          <w:b/>
          <w:sz w:val="20"/>
          <w:szCs w:val="20"/>
        </w:rPr>
      </w:pPr>
      <w:r w:rsidRPr="000D65D9">
        <w:rPr>
          <w:rFonts w:ascii="Garamond" w:hAnsi="Garamond" w:cs="Open Sans"/>
          <w:b/>
          <w:sz w:val="20"/>
          <w:szCs w:val="20"/>
        </w:rPr>
        <w:t xml:space="preserve"> </w:t>
      </w:r>
    </w:p>
    <w:p w14:paraId="177175E3" w14:textId="77777777" w:rsidR="00BA7C63" w:rsidRPr="000D65D9" w:rsidRDefault="00BA7C63" w:rsidP="002B5A36">
      <w:pPr>
        <w:pStyle w:val="Bezodstpw"/>
        <w:spacing w:line="276" w:lineRule="auto"/>
        <w:rPr>
          <w:rFonts w:ascii="Garamond" w:hAnsi="Garamond" w:cs="Open Sans"/>
          <w:b/>
          <w:sz w:val="20"/>
          <w:szCs w:val="20"/>
        </w:rPr>
      </w:pPr>
    </w:p>
    <w:p w14:paraId="76C439C3" w14:textId="77777777" w:rsidR="00BA7C63" w:rsidRPr="000D65D9" w:rsidRDefault="00BA7C63" w:rsidP="002B5A36">
      <w:pPr>
        <w:pStyle w:val="Bezodstpw"/>
        <w:spacing w:line="276" w:lineRule="auto"/>
        <w:ind w:left="4956" w:firstLine="708"/>
        <w:rPr>
          <w:rFonts w:ascii="Garamond" w:hAnsi="Garamond" w:cs="Open Sans"/>
          <w:sz w:val="20"/>
          <w:szCs w:val="20"/>
        </w:rPr>
      </w:pPr>
      <w:r w:rsidRPr="000D65D9">
        <w:rPr>
          <w:rFonts w:ascii="Garamond" w:hAnsi="Garamond" w:cs="Open Sans"/>
          <w:sz w:val="20"/>
          <w:szCs w:val="20"/>
        </w:rPr>
        <w:t xml:space="preserve">                Zamawiający:</w:t>
      </w:r>
    </w:p>
    <w:p w14:paraId="60E8E5CC"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 xml:space="preserve">Zespół Szkół </w:t>
      </w:r>
    </w:p>
    <w:p w14:paraId="61C4BBF8"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 xml:space="preserve">Centrum Kształcenia Rolniczego </w:t>
      </w:r>
    </w:p>
    <w:p w14:paraId="536BF268"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im. Stanisław Staszica w Sejnach</w:t>
      </w:r>
    </w:p>
    <w:p w14:paraId="6F3F6D66" w14:textId="77777777" w:rsidR="00E85C4A" w:rsidRPr="000D65D9" w:rsidRDefault="00E85C4A" w:rsidP="002B5A36">
      <w:pPr>
        <w:spacing w:after="0" w:line="276" w:lineRule="auto"/>
        <w:ind w:left="5664" w:firstLine="708"/>
        <w:rPr>
          <w:rFonts w:ascii="Garamond" w:hAnsi="Garamond" w:cs="Open Sans"/>
          <w:b/>
          <w:sz w:val="20"/>
          <w:szCs w:val="20"/>
        </w:rPr>
      </w:pPr>
      <w:r w:rsidRPr="000D65D9">
        <w:rPr>
          <w:rFonts w:ascii="Garamond" w:hAnsi="Garamond" w:cs="Open Sans"/>
          <w:b/>
          <w:sz w:val="20"/>
          <w:szCs w:val="20"/>
        </w:rPr>
        <w:t>ul. Konarskiego 23</w:t>
      </w:r>
    </w:p>
    <w:p w14:paraId="6F54D84A" w14:textId="77777777" w:rsidR="00E85C4A" w:rsidRPr="000D65D9" w:rsidRDefault="00E85C4A" w:rsidP="002B5A36">
      <w:pPr>
        <w:spacing w:after="0" w:line="276" w:lineRule="auto"/>
        <w:ind w:left="6372"/>
        <w:contextualSpacing/>
        <w:rPr>
          <w:rFonts w:ascii="Garamond" w:hAnsi="Garamond" w:cs="Open Sans"/>
          <w:b/>
          <w:sz w:val="20"/>
          <w:szCs w:val="20"/>
        </w:rPr>
      </w:pPr>
      <w:r w:rsidRPr="000D65D9">
        <w:rPr>
          <w:rFonts w:ascii="Garamond" w:hAnsi="Garamond" w:cs="Open Sans"/>
          <w:b/>
          <w:sz w:val="20"/>
          <w:szCs w:val="20"/>
        </w:rPr>
        <w:t>16-500 Sejny</w:t>
      </w:r>
    </w:p>
    <w:p w14:paraId="24FA8100" w14:textId="77777777" w:rsidR="00BA7C63" w:rsidRPr="000D65D9" w:rsidRDefault="00BA7C63" w:rsidP="002B5A36">
      <w:pPr>
        <w:pStyle w:val="Bezodstpw"/>
        <w:spacing w:line="276" w:lineRule="auto"/>
        <w:rPr>
          <w:rFonts w:ascii="Garamond" w:hAnsi="Garamond" w:cs="Open Sans"/>
          <w:sz w:val="20"/>
          <w:szCs w:val="20"/>
        </w:rPr>
      </w:pPr>
    </w:p>
    <w:p w14:paraId="3933A90E" w14:textId="77777777" w:rsidR="00BA7C63" w:rsidRPr="000D65D9" w:rsidRDefault="00BA7C63" w:rsidP="002B5A36">
      <w:pPr>
        <w:pStyle w:val="Bezodstpw"/>
        <w:spacing w:line="276" w:lineRule="auto"/>
        <w:rPr>
          <w:rFonts w:ascii="Garamond" w:hAnsi="Garamond" w:cs="Open Sans"/>
          <w:b/>
          <w:sz w:val="20"/>
          <w:szCs w:val="20"/>
        </w:rPr>
      </w:pPr>
      <w:r w:rsidRPr="000D65D9">
        <w:rPr>
          <w:rFonts w:ascii="Garamond" w:hAnsi="Garamond" w:cs="Open Sans"/>
          <w:b/>
          <w:sz w:val="20"/>
          <w:szCs w:val="20"/>
        </w:rPr>
        <w:t>Wykonawcy wspólnie ubiegający się o zamówienie:</w:t>
      </w:r>
    </w:p>
    <w:p w14:paraId="0DE93F94"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 xml:space="preserve"> (np.: spółki cywilne, konsorcja)</w:t>
      </w:r>
    </w:p>
    <w:p w14:paraId="4838BACD" w14:textId="77777777" w:rsidR="00BA7C63" w:rsidRPr="000D65D9" w:rsidRDefault="00BA7C63" w:rsidP="002B5A36">
      <w:pPr>
        <w:pStyle w:val="Bezodstpw"/>
        <w:spacing w:line="276" w:lineRule="auto"/>
        <w:rPr>
          <w:rFonts w:ascii="Garamond" w:hAnsi="Garamond" w:cs="Open Sans"/>
          <w:sz w:val="20"/>
          <w:szCs w:val="20"/>
        </w:rPr>
      </w:pPr>
    </w:p>
    <w:p w14:paraId="4363207E"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w:t>
      </w:r>
    </w:p>
    <w:p w14:paraId="4CE24954" w14:textId="77777777" w:rsidR="00BA7C63" w:rsidRPr="000D65D9" w:rsidRDefault="00BA7C63" w:rsidP="002B5A36">
      <w:pPr>
        <w:spacing w:after="0" w:line="276" w:lineRule="auto"/>
        <w:ind w:right="5953"/>
        <w:rPr>
          <w:rFonts w:ascii="Garamond" w:hAnsi="Garamond" w:cs="Open Sans"/>
          <w:i/>
          <w:sz w:val="20"/>
          <w:szCs w:val="20"/>
        </w:rPr>
      </w:pPr>
      <w:r w:rsidRPr="000D65D9">
        <w:rPr>
          <w:rFonts w:ascii="Garamond" w:hAnsi="Garamond" w:cs="Open Sans"/>
          <w:i/>
          <w:sz w:val="20"/>
          <w:szCs w:val="20"/>
        </w:rPr>
        <w:t>(pełna nazwa/firma, adres, w zależności od podmiotu: NIP/PESEL, KRS/</w:t>
      </w:r>
      <w:proofErr w:type="spellStart"/>
      <w:r w:rsidRPr="000D65D9">
        <w:rPr>
          <w:rFonts w:ascii="Garamond" w:hAnsi="Garamond" w:cs="Open Sans"/>
          <w:i/>
          <w:sz w:val="20"/>
          <w:szCs w:val="20"/>
        </w:rPr>
        <w:t>CEiDG</w:t>
      </w:r>
      <w:proofErr w:type="spellEnd"/>
      <w:r w:rsidRPr="000D65D9">
        <w:rPr>
          <w:rFonts w:ascii="Garamond" w:hAnsi="Garamond" w:cs="Open Sans"/>
          <w:i/>
          <w:sz w:val="20"/>
          <w:szCs w:val="20"/>
        </w:rPr>
        <w:t>)</w:t>
      </w:r>
    </w:p>
    <w:p w14:paraId="20240744" w14:textId="77777777" w:rsidR="00BA7C63" w:rsidRPr="000D65D9" w:rsidRDefault="00BA7C63" w:rsidP="002B5A36">
      <w:pPr>
        <w:pStyle w:val="Bezodstpw"/>
        <w:spacing w:line="276" w:lineRule="auto"/>
        <w:rPr>
          <w:rFonts w:ascii="Garamond" w:hAnsi="Garamond" w:cs="Open Sans"/>
          <w:sz w:val="20"/>
          <w:szCs w:val="20"/>
        </w:rPr>
      </w:pPr>
    </w:p>
    <w:p w14:paraId="213776D3"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w:t>
      </w:r>
    </w:p>
    <w:p w14:paraId="67D63C30"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reprezentowany przez:</w:t>
      </w:r>
    </w:p>
    <w:p w14:paraId="20CFFED7"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w:t>
      </w:r>
    </w:p>
    <w:p w14:paraId="66704C2E" w14:textId="77777777" w:rsidR="00BA7C63" w:rsidRPr="000D65D9" w:rsidRDefault="00BA7C63" w:rsidP="002B5A36">
      <w:pPr>
        <w:spacing w:after="0" w:line="276" w:lineRule="auto"/>
        <w:ind w:right="5953"/>
        <w:rPr>
          <w:rFonts w:ascii="Garamond" w:hAnsi="Garamond" w:cs="Open Sans"/>
          <w:i/>
          <w:sz w:val="20"/>
          <w:szCs w:val="20"/>
        </w:rPr>
      </w:pPr>
      <w:r w:rsidRPr="000D65D9">
        <w:rPr>
          <w:rFonts w:ascii="Garamond" w:hAnsi="Garamond" w:cs="Open Sans"/>
          <w:i/>
          <w:sz w:val="20"/>
          <w:szCs w:val="20"/>
        </w:rPr>
        <w:t>(imię, nazwisko, stanowisko/podstawa do  reprezentacji)</w:t>
      </w:r>
    </w:p>
    <w:p w14:paraId="7D2764E3"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w:t>
      </w:r>
    </w:p>
    <w:p w14:paraId="6B56530C" w14:textId="77777777" w:rsidR="00BA7C63" w:rsidRPr="000D65D9" w:rsidRDefault="00BA7C63" w:rsidP="002B5A36">
      <w:pPr>
        <w:spacing w:after="0" w:line="276" w:lineRule="auto"/>
        <w:ind w:right="5953"/>
        <w:rPr>
          <w:rFonts w:ascii="Garamond" w:hAnsi="Garamond" w:cs="Open Sans"/>
          <w:i/>
          <w:sz w:val="20"/>
          <w:szCs w:val="20"/>
        </w:rPr>
      </w:pPr>
      <w:r w:rsidRPr="000D65D9">
        <w:rPr>
          <w:rFonts w:ascii="Garamond" w:hAnsi="Garamond" w:cs="Open Sans"/>
          <w:i/>
          <w:sz w:val="20"/>
          <w:szCs w:val="20"/>
        </w:rPr>
        <w:t>(pełna nazwa/firma, adres, w zależności od podmiotu: NIP/PESEL, KRS/</w:t>
      </w:r>
      <w:proofErr w:type="spellStart"/>
      <w:r w:rsidRPr="000D65D9">
        <w:rPr>
          <w:rFonts w:ascii="Garamond" w:hAnsi="Garamond" w:cs="Open Sans"/>
          <w:i/>
          <w:sz w:val="20"/>
          <w:szCs w:val="20"/>
        </w:rPr>
        <w:t>CEiDG</w:t>
      </w:r>
      <w:proofErr w:type="spellEnd"/>
      <w:r w:rsidRPr="000D65D9">
        <w:rPr>
          <w:rFonts w:ascii="Garamond" w:hAnsi="Garamond" w:cs="Open Sans"/>
          <w:i/>
          <w:sz w:val="20"/>
          <w:szCs w:val="20"/>
        </w:rPr>
        <w:t>)</w:t>
      </w:r>
    </w:p>
    <w:p w14:paraId="69BCD37D"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reprezentowany przez:</w:t>
      </w:r>
    </w:p>
    <w:p w14:paraId="0C0A646A" w14:textId="77777777" w:rsidR="00BA7C63" w:rsidRPr="000D65D9" w:rsidRDefault="00BA7C63" w:rsidP="002B5A36">
      <w:pPr>
        <w:pStyle w:val="Bezodstpw"/>
        <w:spacing w:line="276" w:lineRule="auto"/>
        <w:rPr>
          <w:rFonts w:ascii="Garamond" w:hAnsi="Garamond" w:cs="Open Sans"/>
          <w:sz w:val="20"/>
          <w:szCs w:val="20"/>
        </w:rPr>
      </w:pPr>
      <w:r w:rsidRPr="000D65D9">
        <w:rPr>
          <w:rFonts w:ascii="Garamond" w:hAnsi="Garamond" w:cs="Open Sans"/>
          <w:sz w:val="20"/>
          <w:szCs w:val="20"/>
        </w:rPr>
        <w:t>…………………………………………………………………………</w:t>
      </w:r>
    </w:p>
    <w:p w14:paraId="05BAEF9B" w14:textId="77777777" w:rsidR="00BA7C63" w:rsidRPr="000D65D9" w:rsidRDefault="00BA7C63" w:rsidP="002B5A36">
      <w:pPr>
        <w:spacing w:after="0" w:line="276" w:lineRule="auto"/>
        <w:ind w:right="5953"/>
        <w:rPr>
          <w:rFonts w:ascii="Garamond" w:hAnsi="Garamond" w:cs="Open Sans"/>
          <w:i/>
          <w:sz w:val="20"/>
          <w:szCs w:val="20"/>
        </w:rPr>
      </w:pPr>
      <w:r w:rsidRPr="000D65D9">
        <w:rPr>
          <w:rFonts w:ascii="Garamond" w:hAnsi="Garamond" w:cs="Open Sans"/>
          <w:i/>
          <w:sz w:val="20"/>
          <w:szCs w:val="20"/>
        </w:rPr>
        <w:t>(imię, nazwisko, stanowisko/podstawa do  reprezentacji)</w:t>
      </w:r>
    </w:p>
    <w:p w14:paraId="6F86D084" w14:textId="77777777" w:rsidR="00BA7C63" w:rsidRPr="000D65D9" w:rsidRDefault="00BA7C63" w:rsidP="002B5A36">
      <w:pPr>
        <w:pStyle w:val="Bezodstpw"/>
        <w:spacing w:line="276" w:lineRule="auto"/>
        <w:rPr>
          <w:rFonts w:ascii="Garamond" w:hAnsi="Garamond" w:cs="Open Sans"/>
          <w:b/>
          <w:sz w:val="20"/>
          <w:szCs w:val="20"/>
        </w:rPr>
      </w:pPr>
    </w:p>
    <w:p w14:paraId="21FA5589" w14:textId="77777777" w:rsidR="00BA7C63" w:rsidRPr="000D65D9" w:rsidRDefault="00BA7C63" w:rsidP="002B5A36">
      <w:pPr>
        <w:pStyle w:val="Bezodstpw"/>
        <w:spacing w:line="276" w:lineRule="auto"/>
        <w:jc w:val="center"/>
        <w:rPr>
          <w:rFonts w:ascii="Garamond" w:hAnsi="Garamond" w:cs="Open Sans"/>
          <w:b/>
          <w:sz w:val="20"/>
          <w:szCs w:val="20"/>
        </w:rPr>
      </w:pPr>
      <w:r w:rsidRPr="000D65D9">
        <w:rPr>
          <w:rFonts w:ascii="Garamond" w:hAnsi="Garamond" w:cs="Open Sans"/>
          <w:b/>
          <w:sz w:val="20"/>
          <w:szCs w:val="20"/>
        </w:rPr>
        <w:t>Oświadczenie wykonawców</w:t>
      </w:r>
    </w:p>
    <w:p w14:paraId="1BB02CBB" w14:textId="77777777" w:rsidR="00BA7C63" w:rsidRPr="000D65D9" w:rsidRDefault="00BA7C63" w:rsidP="002B5A36">
      <w:pPr>
        <w:pStyle w:val="Bezodstpw"/>
        <w:spacing w:line="276" w:lineRule="auto"/>
        <w:jc w:val="center"/>
        <w:rPr>
          <w:rFonts w:ascii="Garamond" w:hAnsi="Garamond" w:cs="Open Sans"/>
          <w:b/>
          <w:sz w:val="20"/>
          <w:szCs w:val="20"/>
        </w:rPr>
      </w:pPr>
      <w:r w:rsidRPr="000D65D9">
        <w:rPr>
          <w:rFonts w:ascii="Garamond" w:hAnsi="Garamond" w:cs="Open Sans"/>
          <w:b/>
          <w:sz w:val="20"/>
          <w:szCs w:val="20"/>
        </w:rPr>
        <w:t>składane na podstawie art. 117 ust 4 ustawy z dnia 11 września 2019 r.</w:t>
      </w:r>
    </w:p>
    <w:p w14:paraId="50B0D21B" w14:textId="77777777" w:rsidR="00BA7C63" w:rsidRPr="000D65D9" w:rsidRDefault="00BA7C63" w:rsidP="002B5A36">
      <w:pPr>
        <w:pStyle w:val="Bezodstpw"/>
        <w:spacing w:line="276" w:lineRule="auto"/>
        <w:jc w:val="center"/>
        <w:rPr>
          <w:rFonts w:ascii="Garamond" w:hAnsi="Garamond" w:cs="Open Sans"/>
          <w:b/>
          <w:sz w:val="20"/>
          <w:szCs w:val="20"/>
        </w:rPr>
      </w:pPr>
      <w:r w:rsidRPr="000D65D9">
        <w:rPr>
          <w:rFonts w:ascii="Garamond" w:hAnsi="Garamond" w:cs="Open Sans"/>
          <w:b/>
          <w:sz w:val="20"/>
          <w:szCs w:val="20"/>
        </w:rPr>
        <w:t xml:space="preserve">Prawo zamówień publicznych </w:t>
      </w:r>
    </w:p>
    <w:p w14:paraId="2A793D49" w14:textId="77777777" w:rsidR="00BA7C63" w:rsidRPr="000D65D9" w:rsidRDefault="00BA7C63" w:rsidP="002B5A36">
      <w:pPr>
        <w:pStyle w:val="Bezodstpw"/>
        <w:spacing w:line="276" w:lineRule="auto"/>
        <w:rPr>
          <w:rFonts w:ascii="Garamond" w:hAnsi="Garamond" w:cs="Open Sans"/>
          <w:b/>
          <w:sz w:val="20"/>
          <w:szCs w:val="20"/>
        </w:rPr>
      </w:pPr>
    </w:p>
    <w:p w14:paraId="0830ED71" w14:textId="77777777" w:rsidR="00BA7C63" w:rsidRPr="000D65D9" w:rsidRDefault="00BA7C63" w:rsidP="002B5A36">
      <w:pPr>
        <w:pStyle w:val="Bezodstpw"/>
        <w:spacing w:line="276" w:lineRule="auto"/>
        <w:jc w:val="center"/>
        <w:rPr>
          <w:rFonts w:ascii="Garamond" w:hAnsi="Garamond" w:cs="Open Sans"/>
          <w:b/>
          <w:sz w:val="20"/>
          <w:szCs w:val="20"/>
        </w:rPr>
      </w:pPr>
      <w:r w:rsidRPr="000D65D9">
        <w:rPr>
          <w:rFonts w:ascii="Garamond" w:hAnsi="Garamond" w:cs="Open Sans"/>
          <w:b/>
          <w:sz w:val="20"/>
          <w:szCs w:val="20"/>
        </w:rPr>
        <w:t>DOTYCZĄCE ROBÓT BUDOWLANYCH I DOSTAW, KTÓRE WYKONAJĄ POSZCZEGÓLNI WYKONAWCY</w:t>
      </w:r>
    </w:p>
    <w:p w14:paraId="5811CC4F" w14:textId="77777777" w:rsidR="00BA7C63" w:rsidRPr="000D65D9" w:rsidRDefault="00BA7C63" w:rsidP="002B5A36">
      <w:pPr>
        <w:pStyle w:val="Bezodstpw"/>
        <w:spacing w:line="276" w:lineRule="auto"/>
        <w:jc w:val="center"/>
        <w:rPr>
          <w:rFonts w:ascii="Garamond" w:hAnsi="Garamond" w:cs="Open Sans"/>
          <w:b/>
          <w:sz w:val="20"/>
          <w:szCs w:val="20"/>
        </w:rPr>
      </w:pPr>
    </w:p>
    <w:p w14:paraId="3DD7DEBF" w14:textId="3E3F54F3" w:rsidR="00BA7C63" w:rsidRPr="000D65D9" w:rsidRDefault="00BA7C63" w:rsidP="002B5A36">
      <w:pPr>
        <w:spacing w:after="0" w:line="276" w:lineRule="auto"/>
        <w:rPr>
          <w:rFonts w:ascii="Garamond" w:hAnsi="Garamond" w:cs="Open Sans"/>
          <w:b/>
          <w:sz w:val="20"/>
          <w:szCs w:val="20"/>
        </w:rPr>
      </w:pPr>
      <w:r w:rsidRPr="000D65D9">
        <w:rPr>
          <w:rFonts w:ascii="Garamond" w:hAnsi="Garamond" w:cs="Open Sans"/>
          <w:sz w:val="20"/>
          <w:szCs w:val="20"/>
        </w:rPr>
        <w:t xml:space="preserve">Na potrzeby postępowania o udzielenie zamówienia publicznego pn.: </w:t>
      </w:r>
      <w:r w:rsidR="00B51BF2" w:rsidRPr="000D65D9">
        <w:rPr>
          <w:rFonts w:ascii="Garamond" w:hAnsi="Garamond" w:cs="Open Sans"/>
          <w:b/>
          <w:color w:val="2E74B5" w:themeColor="accent1" w:themeShade="BF"/>
          <w:sz w:val="20"/>
          <w:szCs w:val="20"/>
        </w:rPr>
        <w:t>Budowa pracowni żywienia przy ZSCKR w Sejnach -Etap I</w:t>
      </w:r>
      <w:r w:rsidR="00A067C7" w:rsidRPr="000D65D9">
        <w:rPr>
          <w:rFonts w:ascii="Garamond" w:hAnsi="Garamond" w:cs="Open Sans"/>
          <w:b/>
          <w:color w:val="2E74B5" w:themeColor="accent1" w:themeShade="BF"/>
          <w:sz w:val="20"/>
          <w:szCs w:val="20"/>
        </w:rPr>
        <w:t>I</w:t>
      </w:r>
      <w:r w:rsidR="00B51BF2" w:rsidRPr="000D65D9">
        <w:rPr>
          <w:rFonts w:ascii="Garamond" w:hAnsi="Garamond" w:cs="Open Sans"/>
          <w:b/>
          <w:color w:val="2E74B5" w:themeColor="accent1" w:themeShade="BF"/>
          <w:sz w:val="20"/>
          <w:szCs w:val="20"/>
        </w:rPr>
        <w:t xml:space="preserve"> </w:t>
      </w:r>
      <w:r w:rsidRPr="000D65D9">
        <w:rPr>
          <w:rFonts w:ascii="Garamond" w:hAnsi="Garamond" w:cs="Open Sans"/>
          <w:sz w:val="20"/>
          <w:szCs w:val="20"/>
        </w:rPr>
        <w:t>prowadzonego przez</w:t>
      </w:r>
      <w:r w:rsidR="00E85C4A" w:rsidRPr="000D65D9">
        <w:rPr>
          <w:rFonts w:ascii="Garamond" w:hAnsi="Garamond" w:cs="Open Sans"/>
          <w:sz w:val="20"/>
          <w:szCs w:val="20"/>
        </w:rPr>
        <w:t xml:space="preserve"> </w:t>
      </w:r>
      <w:r w:rsidR="00E85C4A" w:rsidRPr="000D65D9">
        <w:rPr>
          <w:rFonts w:ascii="Garamond" w:hAnsi="Garamond" w:cs="Open Sans"/>
          <w:b/>
          <w:sz w:val="20"/>
          <w:szCs w:val="20"/>
        </w:rPr>
        <w:t>Zespół Szkół Centrum Kształcenia Rolniczego im. Stanisław Staszica w Sejnach, ul. Konarskiego 23, 16-500 Sejny</w:t>
      </w:r>
      <w:r w:rsidRPr="000D65D9">
        <w:rPr>
          <w:rFonts w:ascii="Garamond" w:hAnsi="Garamond" w:cs="Open Sans"/>
          <w:i/>
          <w:sz w:val="20"/>
          <w:szCs w:val="20"/>
        </w:rPr>
        <w:t xml:space="preserve">, </w:t>
      </w:r>
      <w:r w:rsidRPr="000D65D9">
        <w:rPr>
          <w:rFonts w:ascii="Garamond" w:hAnsi="Garamond" w:cs="Open Sans"/>
          <w:sz w:val="20"/>
          <w:szCs w:val="20"/>
        </w:rPr>
        <w:t>oświadczam, iż:</w:t>
      </w:r>
    </w:p>
    <w:p w14:paraId="1D891C62" w14:textId="77777777" w:rsidR="00BA7C63" w:rsidRPr="000D65D9" w:rsidRDefault="00BA7C63" w:rsidP="002B5A36">
      <w:pPr>
        <w:spacing w:after="0" w:line="276" w:lineRule="auto"/>
        <w:jc w:val="both"/>
        <w:rPr>
          <w:rFonts w:ascii="Garamond" w:hAnsi="Garamond" w:cs="Open Sans"/>
          <w:sz w:val="20"/>
          <w:szCs w:val="20"/>
        </w:rPr>
      </w:pPr>
    </w:p>
    <w:p w14:paraId="30128AA8" w14:textId="77777777" w:rsidR="00BA7C63" w:rsidRPr="000D65D9" w:rsidRDefault="00BA7C63">
      <w:pPr>
        <w:pStyle w:val="Akapitzlist"/>
        <w:numPr>
          <w:ilvl w:val="0"/>
          <w:numId w:val="23"/>
        </w:numPr>
        <w:spacing w:after="0" w:line="276" w:lineRule="auto"/>
        <w:ind w:left="426"/>
        <w:jc w:val="both"/>
        <w:rPr>
          <w:rFonts w:ascii="Garamond" w:hAnsi="Garamond" w:cs="Open Sans"/>
          <w:sz w:val="20"/>
          <w:szCs w:val="20"/>
        </w:rPr>
      </w:pPr>
      <w:r w:rsidRPr="000D65D9">
        <w:rPr>
          <w:rFonts w:ascii="Garamond" w:hAnsi="Garamond" w:cs="Open Sans"/>
          <w:sz w:val="20"/>
          <w:szCs w:val="20"/>
        </w:rPr>
        <w:t>Wykonawca: ………………………………………………………………………….</w:t>
      </w:r>
    </w:p>
    <w:p w14:paraId="525E2B91" w14:textId="77777777" w:rsidR="00BA7C63" w:rsidRPr="000D65D9" w:rsidRDefault="00BA7C63" w:rsidP="002B5A36">
      <w:pPr>
        <w:pStyle w:val="Akapitzlist"/>
        <w:spacing w:after="0" w:line="276" w:lineRule="auto"/>
        <w:ind w:left="426"/>
        <w:jc w:val="both"/>
        <w:rPr>
          <w:rFonts w:ascii="Garamond" w:hAnsi="Garamond" w:cs="Open Sans"/>
          <w:sz w:val="20"/>
          <w:szCs w:val="20"/>
        </w:rPr>
      </w:pPr>
    </w:p>
    <w:p w14:paraId="01BA4008" w14:textId="77777777" w:rsidR="00BA7C63" w:rsidRPr="000D65D9" w:rsidRDefault="00BA7C63" w:rsidP="002B5A36">
      <w:pPr>
        <w:pStyle w:val="Akapitzlist"/>
        <w:spacing w:after="0" w:line="276" w:lineRule="auto"/>
        <w:ind w:left="426"/>
        <w:jc w:val="both"/>
        <w:rPr>
          <w:rFonts w:ascii="Garamond" w:hAnsi="Garamond" w:cs="Open Sans"/>
          <w:sz w:val="20"/>
          <w:szCs w:val="20"/>
        </w:rPr>
      </w:pPr>
      <w:r w:rsidRPr="000D65D9">
        <w:rPr>
          <w:rFonts w:ascii="Garamond" w:hAnsi="Garamond" w:cs="Open Sans"/>
          <w:sz w:val="20"/>
          <w:szCs w:val="20"/>
        </w:rPr>
        <w:t>zrealizuje następujące (roboty budowlane /usługi/dostawy) w zakresie:…………………………</w:t>
      </w:r>
    </w:p>
    <w:p w14:paraId="61372B07" w14:textId="77777777" w:rsidR="00BA7C63" w:rsidRPr="000D65D9" w:rsidRDefault="00BA7C63" w:rsidP="002B5A36">
      <w:pPr>
        <w:spacing w:after="0" w:line="276" w:lineRule="auto"/>
        <w:ind w:left="426"/>
        <w:jc w:val="both"/>
        <w:rPr>
          <w:rFonts w:ascii="Garamond" w:hAnsi="Garamond" w:cs="Open Sans"/>
          <w:sz w:val="20"/>
          <w:szCs w:val="20"/>
        </w:rPr>
      </w:pPr>
    </w:p>
    <w:p w14:paraId="1C7A8743" w14:textId="77777777" w:rsidR="00BA7C63" w:rsidRPr="000D65D9" w:rsidRDefault="00BA7C63">
      <w:pPr>
        <w:pStyle w:val="Akapitzlist"/>
        <w:numPr>
          <w:ilvl w:val="0"/>
          <w:numId w:val="23"/>
        </w:numPr>
        <w:spacing w:after="0" w:line="276" w:lineRule="auto"/>
        <w:ind w:left="426"/>
        <w:jc w:val="both"/>
        <w:rPr>
          <w:rFonts w:ascii="Garamond" w:hAnsi="Garamond" w:cs="Open Sans"/>
          <w:sz w:val="20"/>
          <w:szCs w:val="20"/>
        </w:rPr>
      </w:pPr>
      <w:r w:rsidRPr="000D65D9">
        <w:rPr>
          <w:rFonts w:ascii="Garamond" w:hAnsi="Garamond" w:cs="Open Sans"/>
          <w:sz w:val="20"/>
          <w:szCs w:val="20"/>
        </w:rPr>
        <w:t>Wykonawca: ………………………………………………………………………….</w:t>
      </w:r>
    </w:p>
    <w:p w14:paraId="23A3C60C" w14:textId="77777777" w:rsidR="00BA7C63" w:rsidRPr="000D65D9" w:rsidRDefault="00BA7C63" w:rsidP="002B5A36">
      <w:pPr>
        <w:pStyle w:val="Akapitzlist"/>
        <w:spacing w:after="0" w:line="276" w:lineRule="auto"/>
        <w:ind w:left="426"/>
        <w:jc w:val="both"/>
        <w:rPr>
          <w:rFonts w:ascii="Garamond" w:hAnsi="Garamond" w:cs="Open Sans"/>
          <w:sz w:val="20"/>
          <w:szCs w:val="20"/>
        </w:rPr>
      </w:pPr>
    </w:p>
    <w:p w14:paraId="5CF17062" w14:textId="77777777" w:rsidR="00BA7C63" w:rsidRPr="000D65D9" w:rsidRDefault="00BA7C63" w:rsidP="002B5A36">
      <w:pPr>
        <w:pStyle w:val="Akapitzlist"/>
        <w:spacing w:after="0" w:line="276" w:lineRule="auto"/>
        <w:ind w:left="426"/>
        <w:jc w:val="both"/>
        <w:rPr>
          <w:rFonts w:ascii="Garamond" w:hAnsi="Garamond" w:cs="Open Sans"/>
          <w:sz w:val="20"/>
          <w:szCs w:val="20"/>
        </w:rPr>
      </w:pPr>
      <w:r w:rsidRPr="000D65D9">
        <w:rPr>
          <w:rFonts w:ascii="Garamond" w:hAnsi="Garamond" w:cs="Open Sans"/>
          <w:sz w:val="20"/>
          <w:szCs w:val="20"/>
        </w:rPr>
        <w:t>zrealizuje następujące (roboty budowlane/usługi/dostawy) w zakresie:…………………………</w:t>
      </w:r>
    </w:p>
    <w:p w14:paraId="35713805" w14:textId="77777777" w:rsidR="00BA7C63" w:rsidRPr="000D65D9" w:rsidRDefault="00BA7C63" w:rsidP="002B5A36">
      <w:pPr>
        <w:spacing w:after="0" w:line="276" w:lineRule="auto"/>
        <w:rPr>
          <w:rFonts w:ascii="Garamond" w:hAnsi="Garamond" w:cs="Open Sans"/>
          <w:bCs/>
          <w:sz w:val="20"/>
          <w:szCs w:val="20"/>
        </w:rPr>
      </w:pPr>
      <w:r w:rsidRPr="000D65D9">
        <w:rPr>
          <w:rFonts w:ascii="Garamond" w:hAnsi="Garamond" w:cs="Open Sans"/>
          <w:bCs/>
          <w:sz w:val="20"/>
          <w:szCs w:val="20"/>
        </w:rPr>
        <w:t xml:space="preserve">   </w:t>
      </w:r>
    </w:p>
    <w:p w14:paraId="537ED82E" w14:textId="77777777" w:rsidR="00BA7C63" w:rsidRPr="000D65D9" w:rsidRDefault="00BA7C63" w:rsidP="002B5A36">
      <w:pPr>
        <w:spacing w:after="0" w:line="276" w:lineRule="auto"/>
        <w:rPr>
          <w:rFonts w:ascii="Garamond" w:hAnsi="Garamond" w:cs="Open Sans"/>
          <w:bCs/>
          <w:sz w:val="20"/>
          <w:szCs w:val="20"/>
        </w:rPr>
      </w:pPr>
      <w:r w:rsidRPr="000D65D9">
        <w:rPr>
          <w:rFonts w:ascii="Garamond" w:hAnsi="Garamond" w:cs="Open Sans"/>
          <w:bCs/>
          <w:sz w:val="20"/>
          <w:szCs w:val="20"/>
        </w:rPr>
        <w:tab/>
      </w:r>
      <w:r w:rsidRPr="000D65D9">
        <w:rPr>
          <w:rFonts w:ascii="Garamond" w:hAnsi="Garamond" w:cs="Open Sans"/>
          <w:bCs/>
          <w:sz w:val="20"/>
          <w:szCs w:val="20"/>
        </w:rPr>
        <w:tab/>
      </w:r>
      <w:r w:rsidRPr="000D65D9">
        <w:rPr>
          <w:rFonts w:ascii="Garamond" w:hAnsi="Garamond" w:cs="Open Sans"/>
          <w:bCs/>
          <w:sz w:val="20"/>
          <w:szCs w:val="20"/>
        </w:rPr>
        <w:tab/>
      </w:r>
      <w:r w:rsidRPr="000D65D9">
        <w:rPr>
          <w:rFonts w:ascii="Garamond" w:hAnsi="Garamond" w:cs="Open Sans"/>
          <w:bCs/>
          <w:sz w:val="20"/>
          <w:szCs w:val="20"/>
        </w:rPr>
        <w:tab/>
      </w:r>
      <w:r w:rsidRPr="000D65D9">
        <w:rPr>
          <w:rFonts w:ascii="Garamond" w:hAnsi="Garamond" w:cs="Open Sans"/>
          <w:bCs/>
          <w:sz w:val="20"/>
          <w:szCs w:val="20"/>
        </w:rPr>
        <w:tab/>
      </w:r>
      <w:r w:rsidRPr="000D65D9">
        <w:rPr>
          <w:rFonts w:ascii="Garamond" w:hAnsi="Garamond" w:cs="Open Sans"/>
          <w:bCs/>
          <w:sz w:val="20"/>
          <w:szCs w:val="20"/>
        </w:rPr>
        <w:tab/>
      </w:r>
      <w:r w:rsidRPr="000D65D9">
        <w:rPr>
          <w:rFonts w:ascii="Garamond" w:hAnsi="Garamond" w:cs="Open Sans"/>
          <w:bCs/>
          <w:sz w:val="20"/>
          <w:szCs w:val="20"/>
        </w:rPr>
        <w:tab/>
      </w:r>
      <w:r w:rsidRPr="000D65D9">
        <w:rPr>
          <w:rFonts w:ascii="Garamond" w:hAnsi="Garamond" w:cs="Open Sans"/>
          <w:bCs/>
          <w:sz w:val="20"/>
          <w:szCs w:val="20"/>
        </w:rPr>
        <w:tab/>
      </w:r>
      <w:bookmarkStart w:id="37" w:name="_Hlk129854583"/>
      <w:r w:rsidRPr="000D65D9">
        <w:rPr>
          <w:rFonts w:ascii="Garamond" w:hAnsi="Garamond" w:cs="Open Sans"/>
          <w:bCs/>
          <w:sz w:val="20"/>
          <w:szCs w:val="20"/>
        </w:rPr>
        <w:t xml:space="preserve">  /podpisano elektronicznie/*</w:t>
      </w:r>
    </w:p>
    <w:p w14:paraId="443837AD" w14:textId="77777777" w:rsidR="00BA7C63" w:rsidRPr="000D65D9" w:rsidRDefault="00BA7C63" w:rsidP="002B5A36">
      <w:pPr>
        <w:spacing w:after="0" w:line="276" w:lineRule="auto"/>
        <w:rPr>
          <w:rFonts w:ascii="Garamond" w:hAnsi="Garamond" w:cs="Open Sans"/>
          <w:i/>
          <w:sz w:val="20"/>
          <w:szCs w:val="20"/>
        </w:rPr>
      </w:pPr>
    </w:p>
    <w:bookmarkEnd w:id="37"/>
    <w:p w14:paraId="3BBCAEF5" w14:textId="44C3C5A9" w:rsidR="007E40EB" w:rsidRPr="000D65D9" w:rsidRDefault="00A067C7" w:rsidP="002B5A36">
      <w:pPr>
        <w:spacing w:after="0" w:line="276" w:lineRule="auto"/>
        <w:rPr>
          <w:rFonts w:ascii="Garamond" w:hAnsi="Garamond" w:cs="Open Sans"/>
          <w:b/>
          <w:bCs/>
          <w:i/>
          <w:sz w:val="20"/>
          <w:szCs w:val="20"/>
        </w:rPr>
      </w:pPr>
      <w:r w:rsidRPr="000D65D9">
        <w:rPr>
          <w:rFonts w:ascii="Garamond" w:hAnsi="Garamond" w:cs="Open Sans"/>
          <w:i/>
          <w:color w:val="2E74B5" w:themeColor="accent1" w:themeShade="BF"/>
          <w:sz w:val="20"/>
          <w:szCs w:val="20"/>
        </w:rPr>
        <w:t>Data; kwalifikowany podpis elektroniczny lub podpis zaufany lub podpis osobisty</w:t>
      </w:r>
    </w:p>
    <w:sectPr w:rsidR="007E40EB" w:rsidRPr="000D65D9" w:rsidSect="002E2DBA">
      <w:headerReference w:type="first" r:id="rId33"/>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AF81" w14:textId="77777777" w:rsidR="00C939BB" w:rsidRDefault="00C939BB" w:rsidP="00B04917">
      <w:pPr>
        <w:spacing w:after="0" w:line="240" w:lineRule="auto"/>
      </w:pPr>
      <w:r>
        <w:separator/>
      </w:r>
    </w:p>
  </w:endnote>
  <w:endnote w:type="continuationSeparator" w:id="0">
    <w:p w14:paraId="02E7CA10" w14:textId="77777777" w:rsidR="00C939BB" w:rsidRDefault="00C939BB" w:rsidP="00B0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7" w:usb1="00000000" w:usb2="00000000" w:usb3="00000000" w:csb0="00000003"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7676" w14:textId="77777777" w:rsidR="00C939BB" w:rsidRDefault="00C939BB" w:rsidP="00B04917">
      <w:pPr>
        <w:spacing w:after="0" w:line="240" w:lineRule="auto"/>
      </w:pPr>
      <w:r>
        <w:separator/>
      </w:r>
    </w:p>
  </w:footnote>
  <w:footnote w:type="continuationSeparator" w:id="0">
    <w:p w14:paraId="0FE21661" w14:textId="77777777" w:rsidR="00C939BB" w:rsidRDefault="00C939BB" w:rsidP="00B04917">
      <w:pPr>
        <w:spacing w:after="0" w:line="240" w:lineRule="auto"/>
      </w:pPr>
      <w:r>
        <w:continuationSeparator/>
      </w:r>
    </w:p>
  </w:footnote>
  <w:footnote w:id="1">
    <w:p w14:paraId="522EEDF8" w14:textId="77777777" w:rsidR="00697DC6" w:rsidRPr="00337817" w:rsidRDefault="00697DC6" w:rsidP="009C3831">
      <w:pPr>
        <w:jc w:val="both"/>
        <w:rPr>
          <w:rFonts w:ascii="Garamond" w:hAnsi="Garamond" w:cs="Arial"/>
          <w:color w:val="222222"/>
          <w:sz w:val="16"/>
          <w:szCs w:val="16"/>
        </w:rPr>
      </w:pPr>
      <w:r w:rsidRPr="00337817">
        <w:rPr>
          <w:rStyle w:val="Odwoanieprzypisudolnego"/>
          <w:rFonts w:ascii="Garamond" w:hAnsi="Garamond" w:cs="Arial"/>
          <w:sz w:val="16"/>
          <w:szCs w:val="16"/>
        </w:rPr>
        <w:footnoteRef/>
      </w:r>
      <w:r w:rsidRPr="00337817">
        <w:rPr>
          <w:rFonts w:ascii="Garamond" w:hAnsi="Garamond" w:cs="Arial"/>
          <w:sz w:val="16"/>
          <w:szCs w:val="16"/>
        </w:rPr>
        <w:t xml:space="preserve"> </w:t>
      </w:r>
      <w:r w:rsidRPr="00337817">
        <w:rPr>
          <w:rFonts w:ascii="Garamond" w:hAnsi="Garamond" w:cs="Arial"/>
          <w:color w:val="222222"/>
          <w:sz w:val="16"/>
          <w:szCs w:val="16"/>
        </w:rPr>
        <w:t xml:space="preserve">Zgodnie z treścią art. 7 ust. 1 ustawy z dnia 13 kwietnia 2022 r. </w:t>
      </w:r>
      <w:r w:rsidRPr="00337817">
        <w:rPr>
          <w:rFonts w:ascii="Garamond" w:hAnsi="Garamond" w:cs="Arial"/>
          <w:i/>
          <w:iCs/>
          <w:color w:val="222222"/>
          <w:sz w:val="16"/>
          <w:szCs w:val="16"/>
        </w:rPr>
        <w:t xml:space="preserve">o szczególnych rozwiązaniach w zakresie przeciwdziałania wspieraniu agresji na Ukrainę oraz służących ochronie bezpieczeństwa narodowego, zwanej dalej „ustawą”, </w:t>
      </w:r>
      <w:r w:rsidRPr="00337817">
        <w:rPr>
          <w:rFonts w:ascii="Garamond" w:hAnsi="Garamond" w:cs="Arial"/>
          <w:color w:val="222222"/>
          <w:sz w:val="16"/>
          <w:szCs w:val="16"/>
        </w:rPr>
        <w:t>z postępowania o udzielenie zamówienia publicznego lub konkursu prowadzonego na podstawie ustawy Pzp wyklucza się:</w:t>
      </w:r>
    </w:p>
    <w:p w14:paraId="6D6C2E04" w14:textId="77777777" w:rsidR="00697DC6" w:rsidRPr="00337817" w:rsidRDefault="00697DC6" w:rsidP="009C3831">
      <w:pPr>
        <w:jc w:val="both"/>
        <w:rPr>
          <w:rFonts w:ascii="Garamond" w:hAnsi="Garamond" w:cs="Arial"/>
          <w:color w:val="222222"/>
          <w:sz w:val="16"/>
          <w:szCs w:val="16"/>
        </w:rPr>
      </w:pPr>
      <w:r w:rsidRPr="00337817">
        <w:rPr>
          <w:rFonts w:ascii="Garamond" w:hAnsi="Garamond"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A2E3102" w14:textId="77777777" w:rsidR="00697DC6" w:rsidRPr="00337817" w:rsidRDefault="00697DC6" w:rsidP="009C3831">
      <w:pPr>
        <w:jc w:val="both"/>
        <w:rPr>
          <w:rFonts w:ascii="Garamond" w:hAnsi="Garamond" w:cs="Arial"/>
          <w:color w:val="222222"/>
          <w:sz w:val="16"/>
          <w:szCs w:val="16"/>
        </w:rPr>
      </w:pPr>
      <w:r w:rsidRPr="00337817">
        <w:rPr>
          <w:rFonts w:ascii="Garamond" w:hAnsi="Garamond"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1B06C0" w14:textId="77777777" w:rsidR="00697DC6" w:rsidRPr="00337817" w:rsidRDefault="00697DC6" w:rsidP="009C3831">
      <w:pPr>
        <w:jc w:val="both"/>
        <w:rPr>
          <w:rFonts w:ascii="Garamond" w:hAnsi="Garamond" w:cs="Arial"/>
          <w:color w:val="222222"/>
          <w:sz w:val="16"/>
          <w:szCs w:val="16"/>
        </w:rPr>
      </w:pPr>
      <w:r w:rsidRPr="00337817">
        <w:rPr>
          <w:rFonts w:ascii="Garamond" w:hAnsi="Garamond"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6CDEB23D" w14:textId="77777777" w:rsidR="00697DC6" w:rsidRPr="00337817" w:rsidRDefault="00697DC6" w:rsidP="00BA7C63">
      <w:pPr>
        <w:jc w:val="both"/>
        <w:rPr>
          <w:rFonts w:ascii="Garamond" w:hAnsi="Garamond" w:cs="Arial"/>
          <w:color w:val="222222"/>
          <w:sz w:val="16"/>
          <w:szCs w:val="16"/>
        </w:rPr>
      </w:pPr>
      <w:r w:rsidRPr="00337817">
        <w:rPr>
          <w:rStyle w:val="Odwoanieprzypisudolnego"/>
          <w:rFonts w:ascii="Garamond" w:hAnsi="Garamond" w:cs="Arial"/>
          <w:sz w:val="16"/>
          <w:szCs w:val="16"/>
        </w:rPr>
        <w:footnoteRef/>
      </w:r>
      <w:r w:rsidRPr="00337817">
        <w:rPr>
          <w:rFonts w:ascii="Garamond" w:hAnsi="Garamond" w:cs="Arial"/>
          <w:sz w:val="16"/>
          <w:szCs w:val="16"/>
        </w:rPr>
        <w:t xml:space="preserve"> </w:t>
      </w:r>
      <w:r w:rsidRPr="00337817">
        <w:rPr>
          <w:rFonts w:ascii="Garamond" w:hAnsi="Garamond" w:cs="Arial"/>
          <w:color w:val="222222"/>
          <w:sz w:val="16"/>
          <w:szCs w:val="16"/>
        </w:rPr>
        <w:t xml:space="preserve">Zgodnie z treścią art. 7 ust. 1 ustawy z dnia 13 kwietnia 2022 r. </w:t>
      </w:r>
      <w:r w:rsidRPr="00337817">
        <w:rPr>
          <w:rFonts w:ascii="Garamond" w:hAnsi="Garamond" w:cs="Arial"/>
          <w:iCs/>
          <w:color w:val="222222"/>
          <w:sz w:val="16"/>
          <w:szCs w:val="16"/>
        </w:rPr>
        <w:t>o szczególnych rozwiązaniach w zakresie przeciwdziałania wspieraniu agresji na Ukrainę oraz służących ochronie bezpieczeństwa narodowego</w:t>
      </w:r>
      <w:r w:rsidRPr="00337817">
        <w:rPr>
          <w:rFonts w:ascii="Garamond" w:hAnsi="Garamond" w:cs="Arial"/>
          <w:i/>
          <w:iCs/>
          <w:color w:val="222222"/>
          <w:sz w:val="16"/>
          <w:szCs w:val="16"/>
        </w:rPr>
        <w:t xml:space="preserve">, </w:t>
      </w:r>
      <w:r w:rsidRPr="00337817">
        <w:rPr>
          <w:rFonts w:ascii="Garamond" w:hAnsi="Garamond" w:cs="Arial"/>
          <w:iCs/>
          <w:color w:val="222222"/>
          <w:sz w:val="16"/>
          <w:szCs w:val="16"/>
        </w:rPr>
        <w:t xml:space="preserve">zwanej dalej „ustawą”, </w:t>
      </w:r>
      <w:r w:rsidRPr="00337817">
        <w:rPr>
          <w:rFonts w:ascii="Garamond" w:hAnsi="Garamond" w:cs="Arial"/>
          <w:color w:val="222222"/>
          <w:sz w:val="16"/>
          <w:szCs w:val="16"/>
        </w:rPr>
        <w:t>z postępowania o udzielenie zamówienia publicznego lub konkursu prowadzonego na podstawie ustawy Pzp wyklucza się:</w:t>
      </w:r>
    </w:p>
    <w:p w14:paraId="3668BABB" w14:textId="77777777" w:rsidR="00697DC6" w:rsidRPr="00337817" w:rsidRDefault="00697DC6" w:rsidP="00BA7C63">
      <w:pPr>
        <w:jc w:val="both"/>
        <w:rPr>
          <w:rFonts w:ascii="Garamond" w:hAnsi="Garamond" w:cs="Arial"/>
          <w:color w:val="222222"/>
          <w:sz w:val="16"/>
          <w:szCs w:val="16"/>
        </w:rPr>
      </w:pPr>
      <w:r w:rsidRPr="00337817">
        <w:rPr>
          <w:rFonts w:ascii="Garamond" w:hAnsi="Garamond"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AD0796A" w14:textId="77777777" w:rsidR="00697DC6" w:rsidRPr="00337817" w:rsidRDefault="00697DC6" w:rsidP="00BA7C63">
      <w:pPr>
        <w:jc w:val="both"/>
        <w:rPr>
          <w:rFonts w:ascii="Garamond" w:hAnsi="Garamond" w:cs="Arial"/>
          <w:color w:val="222222"/>
          <w:sz w:val="16"/>
          <w:szCs w:val="16"/>
        </w:rPr>
      </w:pPr>
      <w:r w:rsidRPr="00337817">
        <w:rPr>
          <w:rFonts w:ascii="Garamond" w:hAnsi="Garamond"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ACEBD69" w14:textId="77777777" w:rsidR="00697DC6" w:rsidRPr="00337817" w:rsidRDefault="00697DC6" w:rsidP="00BA7C63">
      <w:pPr>
        <w:jc w:val="both"/>
        <w:rPr>
          <w:rFonts w:ascii="Garamond" w:hAnsi="Garamond" w:cs="Arial"/>
          <w:color w:val="222222"/>
          <w:sz w:val="16"/>
          <w:szCs w:val="16"/>
        </w:rPr>
      </w:pPr>
      <w:r w:rsidRPr="00337817">
        <w:rPr>
          <w:rFonts w:ascii="Garamond" w:hAnsi="Garamond"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845402F" w14:textId="77777777" w:rsidR="00697DC6" w:rsidRPr="00896587" w:rsidRDefault="00697DC6" w:rsidP="00BA7C63">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9"/>
      <w:gridCol w:w="1813"/>
    </w:tblGrid>
    <w:tr w:rsidR="00697DC6" w:rsidRPr="00EB18EF" w14:paraId="686E2E64" w14:textId="77777777" w:rsidTr="00697DC6">
      <w:trPr>
        <w:trHeight w:val="703"/>
      </w:trPr>
      <w:tc>
        <w:tcPr>
          <w:tcW w:w="5695" w:type="dxa"/>
          <w:vMerge w:val="restart"/>
        </w:tcPr>
        <w:p w14:paraId="393A4745" w14:textId="77777777" w:rsidR="00697DC6" w:rsidRPr="004B09A8" w:rsidRDefault="00697DC6" w:rsidP="004B09A8">
          <w:pPr>
            <w:pStyle w:val="Nagwek"/>
            <w:rPr>
              <w:sz w:val="20"/>
            </w:rPr>
          </w:pPr>
          <w:r w:rsidRPr="004B09A8">
            <w:rPr>
              <w:noProof/>
              <w:sz w:val="20"/>
              <w:lang w:eastAsia="pl-PL"/>
            </w:rPr>
            <w:drawing>
              <wp:inline distT="0" distB="0" distL="0" distR="0" wp14:anchorId="199AA83D" wp14:editId="5D34EB2C">
                <wp:extent cx="4535805" cy="1641600"/>
                <wp:effectExtent l="0" t="0" r="0" b="0"/>
                <wp:docPr id="196203346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2416" cy="1665708"/>
                        </a:xfrm>
                        <a:prstGeom prst="rect">
                          <a:avLst/>
                        </a:prstGeom>
                        <a:noFill/>
                        <a:ln>
                          <a:noFill/>
                        </a:ln>
                      </pic:spPr>
                    </pic:pic>
                  </a:graphicData>
                </a:graphic>
              </wp:inline>
            </w:drawing>
          </w:r>
        </w:p>
        <w:p w14:paraId="0BCCE5BB" w14:textId="77777777" w:rsidR="00697DC6" w:rsidRPr="00EB18EF" w:rsidRDefault="00697DC6" w:rsidP="002E2DBA">
          <w:pPr>
            <w:pStyle w:val="Nagwek"/>
            <w:rPr>
              <w:sz w:val="20"/>
            </w:rPr>
          </w:pPr>
        </w:p>
      </w:tc>
      <w:tc>
        <w:tcPr>
          <w:tcW w:w="3477" w:type="dxa"/>
          <w:vAlign w:val="bottom"/>
        </w:tcPr>
        <w:p w14:paraId="4E95EB3C" w14:textId="77777777" w:rsidR="00697DC6" w:rsidRPr="00173876" w:rsidRDefault="00697DC6" w:rsidP="002E2DBA">
          <w:pPr>
            <w:pStyle w:val="Nagwek"/>
            <w:ind w:left="9"/>
            <w:rPr>
              <w:rFonts w:ascii="Montserrat" w:hAnsi="Montserrat"/>
              <w:b/>
              <w:color w:val="DA0000"/>
              <w:sz w:val="28"/>
            </w:rPr>
          </w:pPr>
        </w:p>
      </w:tc>
    </w:tr>
    <w:tr w:rsidR="00697DC6" w:rsidRPr="00EB18EF" w14:paraId="3C922E7B" w14:textId="77777777" w:rsidTr="00697DC6">
      <w:trPr>
        <w:trHeight w:val="559"/>
      </w:trPr>
      <w:tc>
        <w:tcPr>
          <w:tcW w:w="5695" w:type="dxa"/>
          <w:vMerge/>
        </w:tcPr>
        <w:p w14:paraId="65F6AB1C" w14:textId="77777777" w:rsidR="00697DC6" w:rsidRPr="00EB18EF" w:rsidRDefault="00697DC6" w:rsidP="002E2DBA">
          <w:pPr>
            <w:pStyle w:val="Nagwek"/>
            <w:rPr>
              <w:noProof/>
              <w:sz w:val="20"/>
              <w:lang w:eastAsia="pl-PL"/>
            </w:rPr>
          </w:pPr>
        </w:p>
      </w:tc>
      <w:tc>
        <w:tcPr>
          <w:tcW w:w="3477" w:type="dxa"/>
          <w:vAlign w:val="center"/>
        </w:tcPr>
        <w:p w14:paraId="430F49E2" w14:textId="77777777" w:rsidR="00697DC6" w:rsidRPr="00F62959" w:rsidRDefault="00697DC6" w:rsidP="002E2DBA">
          <w:pPr>
            <w:pStyle w:val="Nagwek"/>
            <w:jc w:val="center"/>
            <w:rPr>
              <w:rFonts w:ascii="Open Sans" w:hAnsi="Open Sans"/>
              <w:b/>
              <w:color w:val="DA0000"/>
              <w:sz w:val="28"/>
            </w:rPr>
          </w:pPr>
        </w:p>
      </w:tc>
    </w:tr>
  </w:tbl>
  <w:p w14:paraId="4F0DF42F" w14:textId="77777777" w:rsidR="00697DC6" w:rsidRDefault="00697DC6" w:rsidP="004B09A8">
    <w:pPr>
      <w:pStyle w:val="Nagwek"/>
      <w:tabs>
        <w:tab w:val="clear" w:pos="4536"/>
        <w:tab w:val="clear" w:pos="9072"/>
        <w:tab w:val="left" w:pos="1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0"/>
    <w:multiLevelType w:val="singleLevel"/>
    <w:tmpl w:val="D13A16A8"/>
    <w:name w:val="WW8Num62"/>
    <w:lvl w:ilvl="0">
      <w:start w:val="1"/>
      <w:numFmt w:val="decimal"/>
      <w:lvlText w:val="%1."/>
      <w:lvlJc w:val="left"/>
      <w:pPr>
        <w:tabs>
          <w:tab w:val="num" w:pos="720"/>
        </w:tabs>
        <w:ind w:left="720" w:hanging="360"/>
      </w:pPr>
    </w:lvl>
  </w:abstractNum>
  <w:abstractNum w:abstractNumId="1" w15:restartNumberingAfterBreak="0">
    <w:nsid w:val="01473256"/>
    <w:multiLevelType w:val="hybridMultilevel"/>
    <w:tmpl w:val="1938BDF8"/>
    <w:lvl w:ilvl="0" w:tplc="6428AA7C">
      <w:start w:val="1"/>
      <w:numFmt w:val="lowerLetter"/>
      <w:lvlText w:val="%1)"/>
      <w:lvlJc w:val="left"/>
      <w:pPr>
        <w:ind w:left="1080" w:hanging="360"/>
      </w:pPr>
      <w:rPr>
        <w:rFonts w:cs="Times New Roman" w:hint="default"/>
        <w:color w:val="auto"/>
        <w:sz w:val="18"/>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781742"/>
    <w:multiLevelType w:val="hybridMultilevel"/>
    <w:tmpl w:val="FFB09046"/>
    <w:lvl w:ilvl="0" w:tplc="04150011">
      <w:start w:val="1"/>
      <w:numFmt w:val="decimal"/>
      <w:lvlText w:val="%1)"/>
      <w:lvlJc w:val="left"/>
      <w:pPr>
        <w:ind w:left="1120" w:hanging="360"/>
      </w:p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3" w15:restartNumberingAfterBreak="0">
    <w:nsid w:val="0297172B"/>
    <w:multiLevelType w:val="hybridMultilevel"/>
    <w:tmpl w:val="067284E2"/>
    <w:lvl w:ilvl="0" w:tplc="04150017">
      <w:start w:val="1"/>
      <w:numFmt w:val="lowerLetter"/>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4" w15:restartNumberingAfterBreak="0">
    <w:nsid w:val="03494671"/>
    <w:multiLevelType w:val="hybridMultilevel"/>
    <w:tmpl w:val="90B4CBD6"/>
    <w:lvl w:ilvl="0" w:tplc="661A667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509D7"/>
    <w:multiLevelType w:val="hybridMultilevel"/>
    <w:tmpl w:val="9F564EB4"/>
    <w:lvl w:ilvl="0" w:tplc="E8AC923E">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469BC"/>
    <w:multiLevelType w:val="hybridMultilevel"/>
    <w:tmpl w:val="A3B83F0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F73C9B"/>
    <w:multiLevelType w:val="hybridMultilevel"/>
    <w:tmpl w:val="0810ACA8"/>
    <w:lvl w:ilvl="0" w:tplc="5CC4689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E5A13"/>
    <w:multiLevelType w:val="hybridMultilevel"/>
    <w:tmpl w:val="7C08E690"/>
    <w:lvl w:ilvl="0" w:tplc="A60EE22C">
      <w:start w:val="1"/>
      <w:numFmt w:val="decimal"/>
      <w:lvlText w:val="%1."/>
      <w:lvlJc w:val="left"/>
      <w:pPr>
        <w:ind w:left="720" w:hanging="360"/>
      </w:pPr>
      <w:rPr>
        <w:rFonts w:hint="default"/>
        <w:b w:val="0"/>
        <w:bCs/>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537C48"/>
    <w:multiLevelType w:val="hybridMultilevel"/>
    <w:tmpl w:val="23C6DF32"/>
    <w:lvl w:ilvl="0" w:tplc="1668F78A">
      <w:start w:val="1"/>
      <w:numFmt w:val="lowerLetter"/>
      <w:lvlText w:val="%1)"/>
      <w:lvlJc w:val="left"/>
      <w:pPr>
        <w:ind w:left="1381" w:hanging="360"/>
      </w:pPr>
      <w:rPr>
        <w:rFonts w:hint="default"/>
        <w:b w:val="0"/>
        <w:u w:val="none"/>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10" w15:restartNumberingAfterBreak="0">
    <w:nsid w:val="142638F7"/>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1" w15:restartNumberingAfterBreak="0">
    <w:nsid w:val="1490052A"/>
    <w:multiLevelType w:val="hybridMultilevel"/>
    <w:tmpl w:val="8AB85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250404"/>
    <w:multiLevelType w:val="hybridMultilevel"/>
    <w:tmpl w:val="79148488"/>
    <w:lvl w:ilvl="0" w:tplc="0415000F">
      <w:start w:val="1"/>
      <w:numFmt w:val="decimal"/>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3" w15:restartNumberingAfterBreak="0">
    <w:nsid w:val="1882613E"/>
    <w:multiLevelType w:val="hybridMultilevel"/>
    <w:tmpl w:val="DBD4E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D01D14"/>
    <w:multiLevelType w:val="hybridMultilevel"/>
    <w:tmpl w:val="7B18E8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4149E"/>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6" w15:restartNumberingAfterBreak="0">
    <w:nsid w:val="18F05CB8"/>
    <w:multiLevelType w:val="hybridMultilevel"/>
    <w:tmpl w:val="22BE3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52040E"/>
    <w:multiLevelType w:val="hybridMultilevel"/>
    <w:tmpl w:val="51383100"/>
    <w:lvl w:ilvl="0" w:tplc="1272F7EC">
      <w:start w:val="1"/>
      <w:numFmt w:val="lowerLetter"/>
      <w:lvlText w:val="%1)"/>
      <w:lvlJc w:val="left"/>
      <w:pPr>
        <w:ind w:left="720" w:hanging="360"/>
      </w:pPr>
      <w:rPr>
        <w:rFonts w:cs="Times New Roman" w:hint="default"/>
        <w:color w:val="auto"/>
        <w:sz w:val="18"/>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D0480A"/>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9" w15:restartNumberingAfterBreak="0">
    <w:nsid w:val="1B1F30C5"/>
    <w:multiLevelType w:val="multilevel"/>
    <w:tmpl w:val="A1082FB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0"/>
        <w:szCs w:val="20"/>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0" w15:restartNumberingAfterBreak="0">
    <w:nsid w:val="1C506BE3"/>
    <w:multiLevelType w:val="hybridMultilevel"/>
    <w:tmpl w:val="07D6ED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253D04"/>
    <w:multiLevelType w:val="hybridMultilevel"/>
    <w:tmpl w:val="F006B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E3197E"/>
    <w:multiLevelType w:val="multilevel"/>
    <w:tmpl w:val="1B96D160"/>
    <w:lvl w:ilvl="0">
      <w:start w:val="1"/>
      <w:numFmt w:val="decimal"/>
      <w:pStyle w:val="Nagwek1"/>
      <w:lvlText w:val="%1."/>
      <w:lvlJc w:val="left"/>
      <w:pPr>
        <w:tabs>
          <w:tab w:val="num" w:pos="432"/>
        </w:tabs>
        <w:ind w:left="432" w:hanging="432"/>
      </w:pPr>
      <w:rPr>
        <w:rFonts w:ascii="Garamond" w:hAnsi="Garamond" w:cs="Open Sans" w:hint="default"/>
        <w:b/>
        <w:i w:val="0"/>
        <w:sz w:val="20"/>
        <w:szCs w:val="20"/>
      </w:rPr>
    </w:lvl>
    <w:lvl w:ilvl="1">
      <w:start w:val="1"/>
      <w:numFmt w:val="decimal"/>
      <w:lvlText w:val="%1.%2."/>
      <w:lvlJc w:val="left"/>
      <w:pPr>
        <w:tabs>
          <w:tab w:val="num" w:pos="680"/>
        </w:tabs>
        <w:ind w:left="680" w:hanging="680"/>
      </w:pPr>
      <w:rPr>
        <w:rFonts w:ascii="Garamond" w:hAnsi="Garamond" w:hint="default"/>
        <w:b w:val="0"/>
        <w:i w:val="0"/>
        <w:sz w:val="18"/>
        <w:szCs w:val="18"/>
      </w:rPr>
    </w:lvl>
    <w:lvl w:ilvl="2">
      <w:start w:val="1"/>
      <w:numFmt w:val="decimal"/>
      <w:lvlText w:val="%3."/>
      <w:lvlJc w:val="left"/>
      <w:pPr>
        <w:tabs>
          <w:tab w:val="num" w:pos="1021"/>
        </w:tabs>
        <w:ind w:left="1021" w:hanging="341"/>
      </w:pPr>
      <w:rPr>
        <w:rFonts w:ascii="Garamond" w:eastAsia="Calibri" w:hAnsi="Garamond" w:cs="Open Sans" w:hint="default"/>
        <w:b w:val="0"/>
        <w:i w:val="0"/>
        <w:sz w:val="20"/>
        <w:szCs w:val="20"/>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3" w15:restartNumberingAfterBreak="0">
    <w:nsid w:val="20AE7C82"/>
    <w:multiLevelType w:val="hybridMultilevel"/>
    <w:tmpl w:val="1D582FD4"/>
    <w:lvl w:ilvl="0" w:tplc="2EBC31BA">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8ED74">
      <w:start w:val="1"/>
      <w:numFmt w:val="decimal"/>
      <w:lvlText w:val="%2)"/>
      <w:lvlJc w:val="left"/>
      <w:pPr>
        <w:ind w:left="756"/>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AB08F6F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420C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AECE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6554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51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ED9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6797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2AE37AF"/>
    <w:multiLevelType w:val="hybridMultilevel"/>
    <w:tmpl w:val="7B18E8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337D74"/>
    <w:multiLevelType w:val="hybridMultilevel"/>
    <w:tmpl w:val="2C0E77A2"/>
    <w:lvl w:ilvl="0" w:tplc="E09EB764">
      <w:start w:val="1"/>
      <w:numFmt w:val="lowerLetter"/>
      <w:lvlText w:val="%1)"/>
      <w:lvlJc w:val="left"/>
      <w:pPr>
        <w:ind w:left="1351" w:hanging="360"/>
      </w:pPr>
      <w:rPr>
        <w:rFonts w:ascii="Garamond" w:eastAsia="Times New Roman" w:hAnsi="Garamond" w:cs="Open Sans" w:hint="default"/>
      </w:rPr>
    </w:lvl>
    <w:lvl w:ilvl="1" w:tplc="E884ADFC">
      <w:start w:val="1"/>
      <w:numFmt w:val="decimal"/>
      <w:lvlText w:val="%2)"/>
      <w:lvlJc w:val="left"/>
      <w:pPr>
        <w:ind w:left="2071" w:hanging="360"/>
      </w:pPr>
      <w:rPr>
        <w:rFonts w:hint="default"/>
      </w:r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26" w15:restartNumberingAfterBreak="0">
    <w:nsid w:val="24520757"/>
    <w:multiLevelType w:val="hybridMultilevel"/>
    <w:tmpl w:val="010C9C42"/>
    <w:lvl w:ilvl="0" w:tplc="C8DAF7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CE7A94"/>
    <w:multiLevelType w:val="hybridMultilevel"/>
    <w:tmpl w:val="923EB73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27855905"/>
    <w:multiLevelType w:val="hybridMultilevel"/>
    <w:tmpl w:val="BCE4037A"/>
    <w:lvl w:ilvl="0" w:tplc="0415000F">
      <w:start w:val="1"/>
      <w:numFmt w:val="decimal"/>
      <w:lvlText w:val="%1."/>
      <w:lvlJc w:val="left"/>
      <w:pPr>
        <w:ind w:left="400" w:hanging="360"/>
      </w:pPr>
    </w:lvl>
    <w:lvl w:ilvl="1" w:tplc="04150011">
      <w:start w:val="1"/>
      <w:numFmt w:val="decimal"/>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29" w15:restartNumberingAfterBreak="0">
    <w:nsid w:val="28C551D4"/>
    <w:multiLevelType w:val="hybridMultilevel"/>
    <w:tmpl w:val="A8648D78"/>
    <w:lvl w:ilvl="0" w:tplc="877405B2">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8D657F9"/>
    <w:multiLevelType w:val="multilevel"/>
    <w:tmpl w:val="6F9668D4"/>
    <w:lvl w:ilvl="0">
      <w:start w:val="2"/>
      <w:numFmt w:val="decimal"/>
      <w:lvlText w:val="%1."/>
      <w:lvlJc w:val="left"/>
      <w:pPr>
        <w:ind w:left="360" w:hanging="360"/>
      </w:pPr>
      <w:rPr>
        <w:rFonts w:cs="Times New Roman"/>
        <w:color w:val="000000"/>
        <w:u w:val="single"/>
      </w:rPr>
    </w:lvl>
    <w:lvl w:ilvl="1">
      <w:start w:val="1"/>
      <w:numFmt w:val="decimal"/>
      <w:lvlText w:val="%2)"/>
      <w:lvlJc w:val="left"/>
      <w:pPr>
        <w:ind w:left="454" w:hanging="454"/>
      </w:pPr>
      <w:rPr>
        <w:rFonts w:ascii="Garamond" w:hAnsi="Garamond" w:cs="Times New Roman" w:hint="default"/>
        <w:strike w:val="0"/>
        <w:dstrike w:val="0"/>
        <w:color w:val="000000"/>
        <w:sz w:val="22"/>
        <w:szCs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31" w15:restartNumberingAfterBreak="0">
    <w:nsid w:val="292C3A0A"/>
    <w:multiLevelType w:val="multilevel"/>
    <w:tmpl w:val="89864F72"/>
    <w:lvl w:ilvl="0">
      <w:start w:val="1"/>
      <w:numFmt w:val="lowerLetter"/>
      <w:lvlText w:val="%1)"/>
      <w:lvlJc w:val="left"/>
      <w:pPr>
        <w:tabs>
          <w:tab w:val="num" w:pos="338"/>
        </w:tabs>
        <w:ind w:left="1778" w:hanging="360"/>
      </w:pPr>
      <w:rPr>
        <w:rFonts w:cs="Times New Roman"/>
        <w:b w:val="0"/>
        <w:sz w:val="24"/>
        <w:szCs w:val="24"/>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2" w15:restartNumberingAfterBreak="0">
    <w:nsid w:val="296A03D6"/>
    <w:multiLevelType w:val="multilevel"/>
    <w:tmpl w:val="2B444F22"/>
    <w:lvl w:ilvl="0">
      <w:start w:val="1"/>
      <w:numFmt w:val="decimal"/>
      <w:lvlText w:val="%1."/>
      <w:lvlJc w:val="left"/>
      <w:pPr>
        <w:tabs>
          <w:tab w:val="num" w:pos="720"/>
        </w:tabs>
        <w:ind w:left="720"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15:restartNumberingAfterBreak="0">
    <w:nsid w:val="2A9015F4"/>
    <w:multiLevelType w:val="multilevel"/>
    <w:tmpl w:val="52AE5E74"/>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0"/>
        <w:szCs w:val="20"/>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4" w15:restartNumberingAfterBreak="0">
    <w:nsid w:val="2CC36994"/>
    <w:multiLevelType w:val="hybridMultilevel"/>
    <w:tmpl w:val="4EBC0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6" w15:restartNumberingAfterBreak="0">
    <w:nsid w:val="2E4D0005"/>
    <w:multiLevelType w:val="multilevel"/>
    <w:tmpl w:val="AB5EC9E0"/>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Garamond" w:hAnsi="Garamond" w:cs="Times New Roman" w:hint="default"/>
        <w:b w:val="0"/>
        <w:i w:val="0"/>
        <w:sz w:val="20"/>
        <w:szCs w:val="20"/>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7" w15:restartNumberingAfterBreak="0">
    <w:nsid w:val="2F580C4D"/>
    <w:multiLevelType w:val="hybridMultilevel"/>
    <w:tmpl w:val="DE40B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1C6FFE"/>
    <w:multiLevelType w:val="multilevel"/>
    <w:tmpl w:val="2D7C7716"/>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0"/>
        <w:szCs w:val="20"/>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9" w15:restartNumberingAfterBreak="0">
    <w:nsid w:val="33243C78"/>
    <w:multiLevelType w:val="hybridMultilevel"/>
    <w:tmpl w:val="DC729E4A"/>
    <w:lvl w:ilvl="0" w:tplc="694851B0">
      <w:start w:val="1"/>
      <w:numFmt w:val="decimal"/>
      <w:lvlText w:val="%1."/>
      <w:lvlJc w:val="left"/>
      <w:pPr>
        <w:tabs>
          <w:tab w:val="num" w:pos="720"/>
        </w:tabs>
        <w:ind w:left="720" w:hanging="360"/>
      </w:pPr>
      <w:rPr>
        <w:b/>
      </w:rPr>
    </w:lvl>
    <w:lvl w:ilvl="1" w:tplc="4994424A">
      <w:start w:val="5"/>
      <w:numFmt w:val="upperRoman"/>
      <w:lvlText w:val="%2."/>
      <w:lvlJc w:val="left"/>
      <w:pPr>
        <w:tabs>
          <w:tab w:val="num" w:pos="1800"/>
        </w:tabs>
        <w:ind w:left="1800" w:hanging="720"/>
      </w:pPr>
    </w:lvl>
    <w:lvl w:ilvl="2" w:tplc="74369664">
      <w:start w:val="1"/>
      <w:numFmt w:val="decimal"/>
      <w:lvlText w:val="%3)"/>
      <w:lvlJc w:val="left"/>
      <w:pPr>
        <w:tabs>
          <w:tab w:val="num" w:pos="2340"/>
        </w:tabs>
        <w:ind w:left="2340" w:hanging="360"/>
      </w:pPr>
      <w:rPr>
        <w:b w:val="0"/>
      </w:rPr>
    </w:lvl>
    <w:lvl w:ilvl="3" w:tplc="EA08FA76">
      <w:start w:val="1"/>
      <w:numFmt w:val="decimal"/>
      <w:lvlText w:val="%4."/>
      <w:lvlJc w:val="left"/>
      <w:pPr>
        <w:tabs>
          <w:tab w:val="num" w:pos="2880"/>
        </w:tabs>
        <w:ind w:left="2880" w:hanging="360"/>
      </w:pPr>
    </w:lvl>
    <w:lvl w:ilvl="4" w:tplc="0D12A76E">
      <w:start w:val="1"/>
      <w:numFmt w:val="decimal"/>
      <w:lvlText w:val="%5."/>
      <w:lvlJc w:val="left"/>
      <w:pPr>
        <w:tabs>
          <w:tab w:val="num" w:pos="3600"/>
        </w:tabs>
        <w:ind w:left="3600" w:hanging="360"/>
      </w:pPr>
    </w:lvl>
    <w:lvl w:ilvl="5" w:tplc="BFE8A47A">
      <w:start w:val="1"/>
      <w:numFmt w:val="decimal"/>
      <w:lvlText w:val="%6."/>
      <w:lvlJc w:val="left"/>
      <w:pPr>
        <w:tabs>
          <w:tab w:val="num" w:pos="4320"/>
        </w:tabs>
        <w:ind w:left="4320" w:hanging="360"/>
      </w:pPr>
    </w:lvl>
    <w:lvl w:ilvl="6" w:tplc="534E4E54">
      <w:start w:val="1"/>
      <w:numFmt w:val="decimal"/>
      <w:lvlText w:val="%7."/>
      <w:lvlJc w:val="left"/>
      <w:pPr>
        <w:tabs>
          <w:tab w:val="num" w:pos="5040"/>
        </w:tabs>
        <w:ind w:left="5040" w:hanging="360"/>
      </w:pPr>
    </w:lvl>
    <w:lvl w:ilvl="7" w:tplc="537C1090">
      <w:start w:val="1"/>
      <w:numFmt w:val="decimal"/>
      <w:lvlText w:val="%8."/>
      <w:lvlJc w:val="left"/>
      <w:pPr>
        <w:tabs>
          <w:tab w:val="num" w:pos="5760"/>
        </w:tabs>
        <w:ind w:left="5760" w:hanging="360"/>
      </w:pPr>
    </w:lvl>
    <w:lvl w:ilvl="8" w:tplc="BD283FF2">
      <w:start w:val="1"/>
      <w:numFmt w:val="decimal"/>
      <w:lvlText w:val="%9."/>
      <w:lvlJc w:val="left"/>
      <w:pPr>
        <w:tabs>
          <w:tab w:val="num" w:pos="6480"/>
        </w:tabs>
        <w:ind w:left="6480" w:hanging="360"/>
      </w:pPr>
    </w:lvl>
  </w:abstractNum>
  <w:abstractNum w:abstractNumId="40" w15:restartNumberingAfterBreak="0">
    <w:nsid w:val="363B25EA"/>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1" w15:restartNumberingAfterBreak="0">
    <w:nsid w:val="378953F1"/>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2" w15:restartNumberingAfterBreak="0">
    <w:nsid w:val="37A458E1"/>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3" w15:restartNumberingAfterBreak="0">
    <w:nsid w:val="38485F40"/>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4" w15:restartNumberingAfterBreak="0">
    <w:nsid w:val="3986798A"/>
    <w:multiLevelType w:val="hybridMultilevel"/>
    <w:tmpl w:val="31CE03BE"/>
    <w:lvl w:ilvl="0" w:tplc="0322A752">
      <w:start w:val="1"/>
      <w:numFmt w:val="decimal"/>
      <w:lvlText w:val="%1"/>
      <w:lvlJc w:val="left"/>
      <w:pPr>
        <w:ind w:left="140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EA6EA3"/>
    <w:multiLevelType w:val="hybridMultilevel"/>
    <w:tmpl w:val="02F4A48E"/>
    <w:lvl w:ilvl="0" w:tplc="60BEE530">
      <w:start w:val="1"/>
      <w:numFmt w:val="decimal"/>
      <w:lvlText w:val="%1)"/>
      <w:lvlJc w:val="left"/>
      <w:pPr>
        <w:ind w:left="720" w:hanging="360"/>
      </w:pPr>
      <w:rPr>
        <w:rFonts w:ascii="Garamond" w:eastAsia="Times New Roman" w:hAnsi="Garamond" w:cs="Open Sans" w:hint="default"/>
        <w:sz w:val="22"/>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BDF21A5"/>
    <w:multiLevelType w:val="hybridMultilevel"/>
    <w:tmpl w:val="9D2AC45A"/>
    <w:lvl w:ilvl="0" w:tplc="0415000F">
      <w:start w:val="1"/>
      <w:numFmt w:val="decimal"/>
      <w:lvlText w:val="%1."/>
      <w:lvlJc w:val="left"/>
      <w:pPr>
        <w:ind w:left="400" w:hanging="360"/>
      </w:pPr>
    </w:lvl>
    <w:lvl w:ilvl="1" w:tplc="04150011">
      <w:start w:val="1"/>
      <w:numFmt w:val="decimal"/>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7" w15:restartNumberingAfterBreak="0">
    <w:nsid w:val="3E8379D9"/>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8" w15:restartNumberingAfterBreak="0">
    <w:nsid w:val="3F875908"/>
    <w:multiLevelType w:val="hybridMultilevel"/>
    <w:tmpl w:val="AF48C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4F6699"/>
    <w:multiLevelType w:val="hybridMultilevel"/>
    <w:tmpl w:val="48BCECE8"/>
    <w:lvl w:ilvl="0" w:tplc="46F2484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41035567"/>
    <w:multiLevelType w:val="hybridMultilevel"/>
    <w:tmpl w:val="1F928894"/>
    <w:lvl w:ilvl="0" w:tplc="FD16EA3C">
      <w:start w:val="1"/>
      <w:numFmt w:val="bullet"/>
      <w:lvlText w:val="-"/>
      <w:lvlJc w:val="left"/>
      <w:pPr>
        <w:ind w:left="1400" w:hanging="360"/>
      </w:pPr>
      <w:rPr>
        <w:rFonts w:ascii="Garamond" w:hAnsi="Garamond"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51" w15:restartNumberingAfterBreak="0">
    <w:nsid w:val="42672E96"/>
    <w:multiLevelType w:val="multilevel"/>
    <w:tmpl w:val="E6D2C3E2"/>
    <w:lvl w:ilvl="0">
      <w:start w:val="1"/>
      <w:numFmt w:val="decimal"/>
      <w:lvlText w:val="%1."/>
      <w:lvlJc w:val="left"/>
      <w:pPr>
        <w:tabs>
          <w:tab w:val="num" w:pos="480"/>
        </w:tabs>
        <w:ind w:left="480" w:hanging="360"/>
      </w:pPr>
      <w:rPr>
        <w:rFonts w:cs="Times New Roman"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920"/>
        </w:tabs>
        <w:ind w:left="1920" w:hanging="180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2280"/>
        </w:tabs>
        <w:ind w:left="2280" w:hanging="2160"/>
      </w:pPr>
      <w:rPr>
        <w:rFonts w:cs="Times New Roman" w:hint="default"/>
      </w:rPr>
    </w:lvl>
  </w:abstractNum>
  <w:abstractNum w:abstractNumId="52" w15:restartNumberingAfterBreak="0">
    <w:nsid w:val="435B2A5A"/>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53" w15:restartNumberingAfterBreak="0">
    <w:nsid w:val="44DA2703"/>
    <w:multiLevelType w:val="hybridMultilevel"/>
    <w:tmpl w:val="C1CEA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EE1CB3"/>
    <w:multiLevelType w:val="hybridMultilevel"/>
    <w:tmpl w:val="682E2A96"/>
    <w:lvl w:ilvl="0" w:tplc="04150011">
      <w:start w:val="1"/>
      <w:numFmt w:val="decimal"/>
      <w:lvlText w:val="%1)"/>
      <w:lvlJc w:val="left"/>
      <w:pPr>
        <w:ind w:left="1068" w:hanging="360"/>
      </w:pPr>
    </w:lvl>
    <w:lvl w:ilvl="1" w:tplc="04150017">
      <w:start w:val="1"/>
      <w:numFmt w:val="lowerLetter"/>
      <w:lvlText w:val="%2)"/>
      <w:lvlJc w:val="left"/>
      <w:pPr>
        <w:ind w:left="1788" w:hanging="360"/>
      </w:pPr>
    </w:lvl>
    <w:lvl w:ilvl="2" w:tplc="0D5258EE">
      <w:numFmt w:val="bullet"/>
      <w:lvlText w:val=""/>
      <w:lvlJc w:val="left"/>
      <w:pPr>
        <w:ind w:left="2688" w:hanging="360"/>
      </w:pPr>
      <w:rPr>
        <w:rFonts w:ascii="Symbol" w:eastAsia="SimSun" w:hAnsi="Symbol" w:cs="Times New Roman"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45F21BA9"/>
    <w:multiLevelType w:val="hybridMultilevel"/>
    <w:tmpl w:val="58228538"/>
    <w:lvl w:ilvl="0" w:tplc="9FAE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C37472"/>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57" w15:restartNumberingAfterBreak="0">
    <w:nsid w:val="487D20B9"/>
    <w:multiLevelType w:val="hybridMultilevel"/>
    <w:tmpl w:val="A808A95E"/>
    <w:lvl w:ilvl="0" w:tplc="0415000F">
      <w:start w:val="1"/>
      <w:numFmt w:val="decimal"/>
      <w:lvlText w:val="%1."/>
      <w:lvlJc w:val="left"/>
      <w:pPr>
        <w:ind w:left="786"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58" w15:restartNumberingAfterBreak="0">
    <w:nsid w:val="4A404306"/>
    <w:multiLevelType w:val="hybridMultilevel"/>
    <w:tmpl w:val="E8B4DE7C"/>
    <w:lvl w:ilvl="0" w:tplc="FD16EA3C">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9F6436"/>
    <w:multiLevelType w:val="hybridMultilevel"/>
    <w:tmpl w:val="7B200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E901C8"/>
    <w:multiLevelType w:val="hybridMultilevel"/>
    <w:tmpl w:val="DBDC07EA"/>
    <w:lvl w:ilvl="0" w:tplc="F5FA2DAA">
      <w:start w:val="1"/>
      <w:numFmt w:val="decimal"/>
      <w:lvlText w:val="%1)"/>
      <w:lvlJc w:val="left"/>
      <w:pPr>
        <w:ind w:left="1440" w:hanging="360"/>
      </w:pPr>
      <w:rPr>
        <w:rFonts w:ascii="Garamond" w:eastAsia="Times New Roman" w:hAnsi="Garamond" w:cstheme="minorHAnsi" w:hint="default"/>
        <w:b w:val="0"/>
      </w:rPr>
    </w:lvl>
    <w:lvl w:ilvl="1" w:tplc="04150019" w:tentative="1">
      <w:start w:val="1"/>
      <w:numFmt w:val="lowerLetter"/>
      <w:lvlText w:val="%2."/>
      <w:lvlJc w:val="left"/>
      <w:pPr>
        <w:ind w:left="949" w:hanging="360"/>
      </w:pPr>
    </w:lvl>
    <w:lvl w:ilvl="2" w:tplc="0415001B" w:tentative="1">
      <w:start w:val="1"/>
      <w:numFmt w:val="lowerRoman"/>
      <w:lvlText w:val="%3."/>
      <w:lvlJc w:val="right"/>
      <w:pPr>
        <w:ind w:left="1669" w:hanging="180"/>
      </w:pPr>
    </w:lvl>
    <w:lvl w:ilvl="3" w:tplc="0415000F" w:tentative="1">
      <w:start w:val="1"/>
      <w:numFmt w:val="decimal"/>
      <w:lvlText w:val="%4."/>
      <w:lvlJc w:val="left"/>
      <w:pPr>
        <w:ind w:left="2389" w:hanging="360"/>
      </w:pPr>
    </w:lvl>
    <w:lvl w:ilvl="4" w:tplc="04150019" w:tentative="1">
      <w:start w:val="1"/>
      <w:numFmt w:val="lowerLetter"/>
      <w:lvlText w:val="%5."/>
      <w:lvlJc w:val="left"/>
      <w:pPr>
        <w:ind w:left="3109" w:hanging="360"/>
      </w:pPr>
    </w:lvl>
    <w:lvl w:ilvl="5" w:tplc="0415001B" w:tentative="1">
      <w:start w:val="1"/>
      <w:numFmt w:val="lowerRoman"/>
      <w:lvlText w:val="%6."/>
      <w:lvlJc w:val="right"/>
      <w:pPr>
        <w:ind w:left="3829" w:hanging="180"/>
      </w:pPr>
    </w:lvl>
    <w:lvl w:ilvl="6" w:tplc="0415000F" w:tentative="1">
      <w:start w:val="1"/>
      <w:numFmt w:val="decimal"/>
      <w:lvlText w:val="%7."/>
      <w:lvlJc w:val="left"/>
      <w:pPr>
        <w:ind w:left="4549" w:hanging="360"/>
      </w:pPr>
    </w:lvl>
    <w:lvl w:ilvl="7" w:tplc="04150019" w:tentative="1">
      <w:start w:val="1"/>
      <w:numFmt w:val="lowerLetter"/>
      <w:lvlText w:val="%8."/>
      <w:lvlJc w:val="left"/>
      <w:pPr>
        <w:ind w:left="5269" w:hanging="360"/>
      </w:pPr>
    </w:lvl>
    <w:lvl w:ilvl="8" w:tplc="0415001B" w:tentative="1">
      <w:start w:val="1"/>
      <w:numFmt w:val="lowerRoman"/>
      <w:lvlText w:val="%9."/>
      <w:lvlJc w:val="right"/>
      <w:pPr>
        <w:ind w:left="5989" w:hanging="180"/>
      </w:pPr>
    </w:lvl>
  </w:abstractNum>
  <w:abstractNum w:abstractNumId="61" w15:restartNumberingAfterBreak="0">
    <w:nsid w:val="4D7D66B6"/>
    <w:multiLevelType w:val="hybridMultilevel"/>
    <w:tmpl w:val="60900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B900E4"/>
    <w:multiLevelType w:val="hybridMultilevel"/>
    <w:tmpl w:val="A0B6D0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DC25950"/>
    <w:multiLevelType w:val="hybridMultilevel"/>
    <w:tmpl w:val="A808A95E"/>
    <w:lvl w:ilvl="0" w:tplc="0415000F">
      <w:start w:val="1"/>
      <w:numFmt w:val="decimal"/>
      <w:lvlText w:val="%1."/>
      <w:lvlJc w:val="left"/>
      <w:pPr>
        <w:ind w:left="400" w:hanging="360"/>
      </w:pPr>
    </w:lvl>
    <w:lvl w:ilvl="1" w:tplc="04150019">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64" w15:restartNumberingAfterBreak="0">
    <w:nsid w:val="55126208"/>
    <w:multiLevelType w:val="hybridMultilevel"/>
    <w:tmpl w:val="A08829B4"/>
    <w:lvl w:ilvl="0" w:tplc="53B0055C">
      <w:start w:val="1"/>
      <w:numFmt w:val="lowerLetter"/>
      <w:lvlText w:val="%1)"/>
      <w:lvlJc w:val="left"/>
      <w:pPr>
        <w:ind w:left="1351" w:hanging="360"/>
      </w:pPr>
      <w:rPr>
        <w:rFonts w:asciiTheme="minorHAnsi" w:eastAsia="Times New Roman" w:hAnsiTheme="minorHAnsi" w:cstheme="minorHAnsi" w:hint="default"/>
      </w:rPr>
    </w:lvl>
    <w:lvl w:ilvl="1" w:tplc="E884ADFC">
      <w:start w:val="1"/>
      <w:numFmt w:val="decimal"/>
      <w:lvlText w:val="%2)"/>
      <w:lvlJc w:val="left"/>
      <w:pPr>
        <w:ind w:left="2071" w:hanging="360"/>
      </w:pPr>
      <w:rPr>
        <w:rFonts w:hint="default"/>
      </w:r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65" w15:restartNumberingAfterBreak="0">
    <w:nsid w:val="55F96A0A"/>
    <w:multiLevelType w:val="hybridMultilevel"/>
    <w:tmpl w:val="63C4F5D8"/>
    <w:lvl w:ilvl="0" w:tplc="EA1260BA">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2BDB0">
      <w:start w:val="1"/>
      <w:numFmt w:val="decimal"/>
      <w:lvlText w:val="%2)"/>
      <w:lvlJc w:val="left"/>
      <w:pPr>
        <w:ind w:left="0"/>
      </w:pPr>
      <w:rPr>
        <w:rFonts w:asciiTheme="minorHAnsi" w:eastAsia="Times New Roman"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2" w:tplc="1F3EDF4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66F5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0048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E1C5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8F55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4661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4431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6677F8E"/>
    <w:multiLevelType w:val="hybridMultilevel"/>
    <w:tmpl w:val="8BEA15BA"/>
    <w:lvl w:ilvl="0" w:tplc="0415000F">
      <w:start w:val="1"/>
      <w:numFmt w:val="decimal"/>
      <w:lvlText w:val="%1."/>
      <w:lvlJc w:val="left"/>
      <w:pPr>
        <w:ind w:left="4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755E2D"/>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68" w15:restartNumberingAfterBreak="0">
    <w:nsid w:val="57D83F37"/>
    <w:multiLevelType w:val="hybridMultilevel"/>
    <w:tmpl w:val="31CE03BE"/>
    <w:lvl w:ilvl="0" w:tplc="FFFFFFFF">
      <w:start w:val="1"/>
      <w:numFmt w:val="decimal"/>
      <w:lvlText w:val="%1"/>
      <w:lvlJc w:val="left"/>
      <w:pPr>
        <w:ind w:left="140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8021031"/>
    <w:multiLevelType w:val="hybridMultilevel"/>
    <w:tmpl w:val="B66CF8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685ADA"/>
    <w:multiLevelType w:val="multilevel"/>
    <w:tmpl w:val="6F989FA0"/>
    <w:lvl w:ilvl="0">
      <w:start w:val="2"/>
      <w:numFmt w:val="decimal"/>
      <w:lvlText w:val="%1."/>
      <w:lvlJc w:val="left"/>
      <w:pPr>
        <w:ind w:left="360" w:hanging="360"/>
      </w:pPr>
      <w:rPr>
        <w:rFonts w:cs="Times New Roman"/>
        <w:color w:val="000000"/>
        <w:u w:val="single"/>
      </w:rPr>
    </w:lvl>
    <w:lvl w:ilvl="1">
      <w:start w:val="1"/>
      <w:numFmt w:val="decimal"/>
      <w:lvlText w:val="%2)"/>
      <w:lvlJc w:val="left"/>
      <w:pPr>
        <w:ind w:left="454" w:hanging="454"/>
      </w:pPr>
      <w:rPr>
        <w:rFonts w:ascii="Garamond" w:hAnsi="Garamond" w:cs="Times New Roman" w:hint="default"/>
        <w:strike w:val="0"/>
        <w:dstrike w:val="0"/>
        <w:color w:val="000000"/>
        <w:sz w:val="20"/>
        <w:szCs w:val="20"/>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71" w15:restartNumberingAfterBreak="0">
    <w:nsid w:val="5A510F45"/>
    <w:multiLevelType w:val="hybridMultilevel"/>
    <w:tmpl w:val="30FA3C3C"/>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72" w15:restartNumberingAfterBreak="0">
    <w:nsid w:val="5C724C34"/>
    <w:multiLevelType w:val="hybridMultilevel"/>
    <w:tmpl w:val="339C437E"/>
    <w:lvl w:ilvl="0" w:tplc="C8863A7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15:restartNumberingAfterBreak="0">
    <w:nsid w:val="5CC37438"/>
    <w:multiLevelType w:val="hybridMultilevel"/>
    <w:tmpl w:val="B8542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91431C"/>
    <w:multiLevelType w:val="multilevel"/>
    <w:tmpl w:val="1CD4652C"/>
    <w:lvl w:ilvl="0">
      <w:start w:val="1"/>
      <w:numFmt w:val="lowerLetter"/>
      <w:lvlText w:val="%1)"/>
      <w:lvlJc w:val="left"/>
      <w:pPr>
        <w:tabs>
          <w:tab w:val="num" w:pos="1440"/>
        </w:tabs>
        <w:ind w:left="1440" w:hanging="360"/>
      </w:pPr>
      <w:rPr>
        <w:rFonts w:cs="Times New Roman"/>
        <w:b w:val="0"/>
        <w:bCs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5" w15:restartNumberingAfterBreak="0">
    <w:nsid w:val="5E621195"/>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76" w15:restartNumberingAfterBreak="0">
    <w:nsid w:val="5EEA0BA6"/>
    <w:multiLevelType w:val="hybridMultilevel"/>
    <w:tmpl w:val="30FA3C3C"/>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77" w15:restartNumberingAfterBreak="0">
    <w:nsid w:val="5F56277D"/>
    <w:multiLevelType w:val="hybridMultilevel"/>
    <w:tmpl w:val="3ABC9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09B749A"/>
    <w:multiLevelType w:val="hybridMultilevel"/>
    <w:tmpl w:val="22BC04B4"/>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79" w15:restartNumberingAfterBreak="0">
    <w:nsid w:val="618A2753"/>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80" w15:restartNumberingAfterBreak="0">
    <w:nsid w:val="63253B83"/>
    <w:multiLevelType w:val="hybridMultilevel"/>
    <w:tmpl w:val="C3728E58"/>
    <w:lvl w:ilvl="0" w:tplc="FFFFFFF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81" w15:restartNumberingAfterBreak="0">
    <w:nsid w:val="647525E9"/>
    <w:multiLevelType w:val="hybridMultilevel"/>
    <w:tmpl w:val="8A60E93E"/>
    <w:lvl w:ilvl="0" w:tplc="0415000F">
      <w:start w:val="1"/>
      <w:numFmt w:val="decimal"/>
      <w:lvlText w:val="%1."/>
      <w:lvlJc w:val="left"/>
      <w:pPr>
        <w:ind w:left="400" w:hanging="360"/>
      </w:pPr>
    </w:lvl>
    <w:lvl w:ilvl="1" w:tplc="04150011">
      <w:start w:val="1"/>
      <w:numFmt w:val="decimal"/>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82" w15:restartNumberingAfterBreak="0">
    <w:nsid w:val="651B0E3E"/>
    <w:multiLevelType w:val="hybridMultilevel"/>
    <w:tmpl w:val="4738B17E"/>
    <w:lvl w:ilvl="0" w:tplc="AE1E4B08">
      <w:start w:val="1"/>
      <w:numFmt w:val="decimal"/>
      <w:lvlText w:val="%1)"/>
      <w:lvlJc w:val="left"/>
      <w:pPr>
        <w:ind w:left="1400" w:hanging="360"/>
      </w:pPr>
      <w:rPr>
        <w:b w:val="0"/>
        <w:i w:val="0"/>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83" w15:restartNumberingAfterBreak="0">
    <w:nsid w:val="66DF4CC8"/>
    <w:multiLevelType w:val="multilevel"/>
    <w:tmpl w:val="708AF32A"/>
    <w:lvl w:ilvl="0">
      <w:start w:val="1"/>
      <w:numFmt w:val="lowerLetter"/>
      <w:lvlText w:val="%1)"/>
      <w:lvlJc w:val="left"/>
      <w:pPr>
        <w:ind w:left="762" w:hanging="360"/>
      </w:pPr>
    </w:lvl>
    <w:lvl w:ilvl="1">
      <w:start w:val="1"/>
      <w:numFmt w:val="lowerLetter"/>
      <w:lvlText w:val="%2."/>
      <w:lvlJc w:val="left"/>
      <w:pPr>
        <w:ind w:left="1482" w:hanging="360"/>
      </w:pPr>
    </w:lvl>
    <w:lvl w:ilvl="2">
      <w:start w:val="1"/>
      <w:numFmt w:val="lowerRoman"/>
      <w:lvlText w:val="%3."/>
      <w:lvlJc w:val="left"/>
      <w:pPr>
        <w:ind w:left="2202" w:hanging="180"/>
      </w:pPr>
    </w:lvl>
    <w:lvl w:ilvl="3">
      <w:start w:val="1"/>
      <w:numFmt w:val="decimal"/>
      <w:lvlText w:val="%4."/>
      <w:lvlJc w:val="left"/>
      <w:pPr>
        <w:ind w:left="2922" w:hanging="360"/>
      </w:pPr>
    </w:lvl>
    <w:lvl w:ilvl="4">
      <w:start w:val="1"/>
      <w:numFmt w:val="lowerLetter"/>
      <w:lvlText w:val="%5."/>
      <w:lvlJc w:val="left"/>
      <w:pPr>
        <w:ind w:left="3642" w:hanging="360"/>
      </w:pPr>
    </w:lvl>
    <w:lvl w:ilvl="5">
      <w:start w:val="1"/>
      <w:numFmt w:val="lowerRoman"/>
      <w:lvlText w:val="%6."/>
      <w:lvlJc w:val="left"/>
      <w:pPr>
        <w:ind w:left="4362" w:hanging="180"/>
      </w:pPr>
    </w:lvl>
    <w:lvl w:ilvl="6">
      <w:start w:val="1"/>
      <w:numFmt w:val="decimal"/>
      <w:lvlText w:val="%7."/>
      <w:lvlJc w:val="left"/>
      <w:pPr>
        <w:ind w:left="5082" w:hanging="360"/>
      </w:pPr>
    </w:lvl>
    <w:lvl w:ilvl="7">
      <w:start w:val="1"/>
      <w:numFmt w:val="lowerLetter"/>
      <w:lvlText w:val="%8."/>
      <w:lvlJc w:val="left"/>
      <w:pPr>
        <w:ind w:left="5802" w:hanging="360"/>
      </w:pPr>
    </w:lvl>
    <w:lvl w:ilvl="8">
      <w:start w:val="1"/>
      <w:numFmt w:val="lowerRoman"/>
      <w:lvlText w:val="%9."/>
      <w:lvlJc w:val="left"/>
      <w:pPr>
        <w:ind w:left="6522" w:hanging="180"/>
      </w:pPr>
    </w:lvl>
  </w:abstractNum>
  <w:abstractNum w:abstractNumId="84" w15:restartNumberingAfterBreak="0">
    <w:nsid w:val="67157002"/>
    <w:multiLevelType w:val="hybridMultilevel"/>
    <w:tmpl w:val="B0C26EE4"/>
    <w:lvl w:ilvl="0" w:tplc="A6C8BBD2">
      <w:start w:val="1"/>
      <w:numFmt w:val="decimal"/>
      <w:lvlText w:val="%1)"/>
      <w:lvlJc w:val="left"/>
      <w:pPr>
        <w:ind w:left="720" w:hanging="360"/>
      </w:pPr>
      <w:rPr>
        <w:rFonts w:ascii="Open Sans" w:eastAsia="Times New Roman" w:hAnsi="Open Sans" w:cs="Open Sans" w:hint="default"/>
        <w:sz w:val="18"/>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67A73366"/>
    <w:multiLevelType w:val="hybridMultilevel"/>
    <w:tmpl w:val="1DE2D110"/>
    <w:lvl w:ilvl="0" w:tplc="0100B9CE">
      <w:start w:val="1"/>
      <w:numFmt w:val="lowerLetter"/>
      <w:lvlText w:val="%1)"/>
      <w:lvlJc w:val="left"/>
      <w:pPr>
        <w:ind w:left="1494" w:hanging="360"/>
      </w:pPr>
      <w:rPr>
        <w:sz w:val="24"/>
        <w:szCs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691460C8"/>
    <w:multiLevelType w:val="multilevel"/>
    <w:tmpl w:val="0415001F"/>
    <w:styleLink w:val="Poziom1"/>
    <w:lvl w:ilvl="0">
      <w:start w:val="1"/>
      <w:numFmt w:val="decimal"/>
      <w:lvlText w:val="%1."/>
      <w:lvlJc w:val="left"/>
      <w:pPr>
        <w:tabs>
          <w:tab w:val="num" w:pos="360"/>
        </w:tabs>
        <w:ind w:left="360" w:hanging="360"/>
      </w:pPr>
      <w:rPr>
        <w:rFonts w:ascii="Verdana" w:hAnsi="Verdana"/>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7" w15:restartNumberingAfterBreak="0">
    <w:nsid w:val="6A1B51EF"/>
    <w:multiLevelType w:val="hybridMultilevel"/>
    <w:tmpl w:val="EAFC50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15:restartNumberingAfterBreak="0">
    <w:nsid w:val="6BC11E07"/>
    <w:multiLevelType w:val="multilevel"/>
    <w:tmpl w:val="0A0CAA8C"/>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4"/>
        <w:szCs w:val="24"/>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9" w15:restartNumberingAfterBreak="0">
    <w:nsid w:val="710B788A"/>
    <w:multiLevelType w:val="hybridMultilevel"/>
    <w:tmpl w:val="44026C1A"/>
    <w:lvl w:ilvl="0" w:tplc="0415000F">
      <w:start w:val="1"/>
      <w:numFmt w:val="decimal"/>
      <w:lvlText w:val="%1."/>
      <w:lvlJc w:val="left"/>
      <w:pPr>
        <w:ind w:left="2395" w:hanging="360"/>
      </w:pPr>
      <w:rPr>
        <w:rFont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90" w15:restartNumberingAfterBreak="0">
    <w:nsid w:val="740B23A8"/>
    <w:multiLevelType w:val="hybridMultilevel"/>
    <w:tmpl w:val="BDB443F8"/>
    <w:lvl w:ilvl="0" w:tplc="7108BA7A">
      <w:start w:val="1"/>
      <w:numFmt w:val="decimal"/>
      <w:lvlText w:val="%1."/>
      <w:lvlJc w:val="left"/>
      <w:pPr>
        <w:ind w:left="571" w:hanging="428"/>
        <w:jc w:val="right"/>
      </w:pPr>
      <w:rPr>
        <w:rFonts w:hint="default"/>
        <w:spacing w:val="-1"/>
        <w:w w:val="100"/>
        <w:lang w:val="pl-PL" w:eastAsia="en-US" w:bidi="ar-SA"/>
      </w:rPr>
    </w:lvl>
    <w:lvl w:ilvl="1" w:tplc="0415000F">
      <w:start w:val="1"/>
      <w:numFmt w:val="decimal"/>
      <w:lvlText w:val="%2."/>
      <w:lvlJc w:val="left"/>
      <w:pPr>
        <w:ind w:left="931" w:hanging="281"/>
      </w:pPr>
      <w:rPr>
        <w:rFonts w:hint="default"/>
        <w:spacing w:val="0"/>
        <w:w w:val="100"/>
        <w:lang w:val="pl-PL" w:eastAsia="en-US" w:bidi="ar-SA"/>
      </w:rPr>
    </w:lvl>
    <w:lvl w:ilvl="2" w:tplc="5D061BA2">
      <w:start w:val="1"/>
      <w:numFmt w:val="lowerLetter"/>
      <w:lvlText w:val="%3)"/>
      <w:lvlJc w:val="left"/>
      <w:pPr>
        <w:ind w:left="864" w:hanging="281"/>
      </w:pPr>
      <w:rPr>
        <w:rFonts w:ascii="Cambria" w:eastAsia="Cambria" w:hAnsi="Cambria" w:cs="Cambria" w:hint="default"/>
        <w:b w:val="0"/>
        <w:bCs w:val="0"/>
        <w:i w:val="0"/>
        <w:iCs w:val="0"/>
        <w:spacing w:val="0"/>
        <w:w w:val="100"/>
        <w:sz w:val="22"/>
        <w:szCs w:val="22"/>
        <w:lang w:val="pl-PL" w:eastAsia="en-US" w:bidi="ar-SA"/>
      </w:rPr>
    </w:lvl>
    <w:lvl w:ilvl="3" w:tplc="87BA6ED2">
      <w:numFmt w:val="bullet"/>
      <w:lvlText w:val="•"/>
      <w:lvlJc w:val="left"/>
      <w:pPr>
        <w:ind w:left="940" w:hanging="281"/>
      </w:pPr>
      <w:rPr>
        <w:rFonts w:hint="default"/>
        <w:lang w:val="pl-PL" w:eastAsia="en-US" w:bidi="ar-SA"/>
      </w:rPr>
    </w:lvl>
    <w:lvl w:ilvl="4" w:tplc="0F00C2AE">
      <w:numFmt w:val="bullet"/>
      <w:lvlText w:val="•"/>
      <w:lvlJc w:val="left"/>
      <w:pPr>
        <w:ind w:left="2263" w:hanging="281"/>
      </w:pPr>
      <w:rPr>
        <w:rFonts w:hint="default"/>
        <w:lang w:val="pl-PL" w:eastAsia="en-US" w:bidi="ar-SA"/>
      </w:rPr>
    </w:lvl>
    <w:lvl w:ilvl="5" w:tplc="0E8461B8">
      <w:numFmt w:val="bullet"/>
      <w:lvlText w:val="•"/>
      <w:lvlJc w:val="left"/>
      <w:pPr>
        <w:ind w:left="3587" w:hanging="281"/>
      </w:pPr>
      <w:rPr>
        <w:rFonts w:hint="default"/>
        <w:lang w:val="pl-PL" w:eastAsia="en-US" w:bidi="ar-SA"/>
      </w:rPr>
    </w:lvl>
    <w:lvl w:ilvl="6" w:tplc="57408824">
      <w:numFmt w:val="bullet"/>
      <w:lvlText w:val="•"/>
      <w:lvlJc w:val="left"/>
      <w:pPr>
        <w:ind w:left="4911" w:hanging="281"/>
      </w:pPr>
      <w:rPr>
        <w:rFonts w:hint="default"/>
        <w:lang w:val="pl-PL" w:eastAsia="en-US" w:bidi="ar-SA"/>
      </w:rPr>
    </w:lvl>
    <w:lvl w:ilvl="7" w:tplc="4394E810">
      <w:numFmt w:val="bullet"/>
      <w:lvlText w:val="•"/>
      <w:lvlJc w:val="left"/>
      <w:pPr>
        <w:ind w:left="6235" w:hanging="281"/>
      </w:pPr>
      <w:rPr>
        <w:rFonts w:hint="default"/>
        <w:lang w:val="pl-PL" w:eastAsia="en-US" w:bidi="ar-SA"/>
      </w:rPr>
    </w:lvl>
    <w:lvl w:ilvl="8" w:tplc="4AD8A98A">
      <w:numFmt w:val="bullet"/>
      <w:lvlText w:val="•"/>
      <w:lvlJc w:val="left"/>
      <w:pPr>
        <w:ind w:left="7559" w:hanging="281"/>
      </w:pPr>
      <w:rPr>
        <w:rFonts w:hint="default"/>
        <w:lang w:val="pl-PL" w:eastAsia="en-US" w:bidi="ar-SA"/>
      </w:rPr>
    </w:lvl>
  </w:abstractNum>
  <w:abstractNum w:abstractNumId="91" w15:restartNumberingAfterBreak="0">
    <w:nsid w:val="75477B90"/>
    <w:multiLevelType w:val="hybridMultilevel"/>
    <w:tmpl w:val="B6F217C2"/>
    <w:lvl w:ilvl="0" w:tplc="87B8FE88">
      <w:start w:val="1"/>
      <w:numFmt w:val="decimal"/>
      <w:lvlText w:val="%1."/>
      <w:lvlJc w:val="left"/>
      <w:pPr>
        <w:ind w:left="571" w:hanging="428"/>
      </w:pPr>
      <w:rPr>
        <w:rFonts w:ascii="Garamond" w:eastAsia="Cambria" w:hAnsi="Garamond" w:cs="Cambria" w:hint="default"/>
        <w:b w:val="0"/>
        <w:bCs w:val="0"/>
        <w:i w:val="0"/>
        <w:iCs w:val="0"/>
        <w:spacing w:val="0"/>
        <w:w w:val="100"/>
        <w:sz w:val="20"/>
        <w:szCs w:val="20"/>
        <w:lang w:val="pl-PL" w:eastAsia="en-US" w:bidi="ar-SA"/>
      </w:rPr>
    </w:lvl>
    <w:lvl w:ilvl="1" w:tplc="F2565C10">
      <w:start w:val="1"/>
      <w:numFmt w:val="decimal"/>
      <w:lvlText w:val="%2)"/>
      <w:lvlJc w:val="left"/>
      <w:pPr>
        <w:ind w:left="852" w:hanging="348"/>
      </w:pPr>
      <w:rPr>
        <w:rFonts w:ascii="Garamond" w:eastAsia="Cambria" w:hAnsi="Garamond" w:cs="Cambria" w:hint="default"/>
        <w:b w:val="0"/>
        <w:bCs w:val="0"/>
        <w:i w:val="0"/>
        <w:iCs w:val="0"/>
        <w:spacing w:val="0"/>
        <w:w w:val="100"/>
        <w:sz w:val="20"/>
        <w:szCs w:val="20"/>
        <w:lang w:val="pl-PL" w:eastAsia="en-US" w:bidi="ar-SA"/>
      </w:rPr>
    </w:lvl>
    <w:lvl w:ilvl="2" w:tplc="E0E2E610">
      <w:start w:val="1"/>
      <w:numFmt w:val="lowerLetter"/>
      <w:lvlText w:val="%3)"/>
      <w:lvlJc w:val="left"/>
      <w:pPr>
        <w:ind w:left="864" w:hanging="348"/>
      </w:pPr>
      <w:rPr>
        <w:rFonts w:ascii="Garamond" w:eastAsia="Cambria" w:hAnsi="Garamond" w:cs="Cambria" w:hint="default"/>
        <w:b w:val="0"/>
        <w:bCs w:val="0"/>
        <w:i w:val="0"/>
        <w:iCs w:val="0"/>
        <w:spacing w:val="0"/>
        <w:w w:val="100"/>
        <w:sz w:val="20"/>
        <w:szCs w:val="20"/>
        <w:lang w:val="pl-PL" w:eastAsia="en-US" w:bidi="ar-SA"/>
      </w:rPr>
    </w:lvl>
    <w:lvl w:ilvl="3" w:tplc="50AAEFF0">
      <w:numFmt w:val="bullet"/>
      <w:lvlText w:val="•"/>
      <w:lvlJc w:val="left"/>
      <w:pPr>
        <w:ind w:left="2028" w:hanging="348"/>
      </w:pPr>
      <w:rPr>
        <w:rFonts w:hint="default"/>
        <w:lang w:val="pl-PL" w:eastAsia="en-US" w:bidi="ar-SA"/>
      </w:rPr>
    </w:lvl>
    <w:lvl w:ilvl="4" w:tplc="73A0303C">
      <w:numFmt w:val="bullet"/>
      <w:lvlText w:val="•"/>
      <w:lvlJc w:val="left"/>
      <w:pPr>
        <w:ind w:left="3196" w:hanging="348"/>
      </w:pPr>
      <w:rPr>
        <w:rFonts w:hint="default"/>
        <w:lang w:val="pl-PL" w:eastAsia="en-US" w:bidi="ar-SA"/>
      </w:rPr>
    </w:lvl>
    <w:lvl w:ilvl="5" w:tplc="D0F00AEA">
      <w:numFmt w:val="bullet"/>
      <w:lvlText w:val="•"/>
      <w:lvlJc w:val="left"/>
      <w:pPr>
        <w:ind w:left="4365" w:hanging="348"/>
      </w:pPr>
      <w:rPr>
        <w:rFonts w:hint="default"/>
        <w:lang w:val="pl-PL" w:eastAsia="en-US" w:bidi="ar-SA"/>
      </w:rPr>
    </w:lvl>
    <w:lvl w:ilvl="6" w:tplc="F2F8C8E4">
      <w:numFmt w:val="bullet"/>
      <w:lvlText w:val="•"/>
      <w:lvlJc w:val="left"/>
      <w:pPr>
        <w:ind w:left="5533" w:hanging="348"/>
      </w:pPr>
      <w:rPr>
        <w:rFonts w:hint="default"/>
        <w:lang w:val="pl-PL" w:eastAsia="en-US" w:bidi="ar-SA"/>
      </w:rPr>
    </w:lvl>
    <w:lvl w:ilvl="7" w:tplc="5066DEE2">
      <w:numFmt w:val="bullet"/>
      <w:lvlText w:val="•"/>
      <w:lvlJc w:val="left"/>
      <w:pPr>
        <w:ind w:left="6702" w:hanging="348"/>
      </w:pPr>
      <w:rPr>
        <w:rFonts w:hint="default"/>
        <w:lang w:val="pl-PL" w:eastAsia="en-US" w:bidi="ar-SA"/>
      </w:rPr>
    </w:lvl>
    <w:lvl w:ilvl="8" w:tplc="26B0B1EA">
      <w:numFmt w:val="bullet"/>
      <w:lvlText w:val="•"/>
      <w:lvlJc w:val="left"/>
      <w:pPr>
        <w:ind w:left="7870" w:hanging="348"/>
      </w:pPr>
      <w:rPr>
        <w:rFonts w:hint="default"/>
        <w:lang w:val="pl-PL" w:eastAsia="en-US" w:bidi="ar-SA"/>
      </w:rPr>
    </w:lvl>
  </w:abstractNum>
  <w:abstractNum w:abstractNumId="92" w15:restartNumberingAfterBreak="0">
    <w:nsid w:val="783B39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9173029"/>
    <w:multiLevelType w:val="hybridMultilevel"/>
    <w:tmpl w:val="1AB04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A5E4DF9"/>
    <w:multiLevelType w:val="hybridMultilevel"/>
    <w:tmpl w:val="0A7EE130"/>
    <w:lvl w:ilvl="0" w:tplc="DE20FDF0">
      <w:start w:val="2"/>
      <w:numFmt w:val="decimal"/>
      <w:lvlText w:val="%1."/>
      <w:lvlJc w:val="left"/>
      <w:pPr>
        <w:ind w:left="502"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AAD0CC7"/>
    <w:multiLevelType w:val="hybridMultilevel"/>
    <w:tmpl w:val="4856838A"/>
    <w:lvl w:ilvl="0" w:tplc="0415000F">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96" w15:restartNumberingAfterBreak="0">
    <w:nsid w:val="7B2A4C8C"/>
    <w:multiLevelType w:val="hybridMultilevel"/>
    <w:tmpl w:val="0E9E398A"/>
    <w:lvl w:ilvl="0" w:tplc="E0F0158A">
      <w:start w:val="2"/>
      <w:numFmt w:val="decimal"/>
      <w:lvlText w:val="%1)"/>
      <w:lvlJc w:val="left"/>
      <w:pPr>
        <w:ind w:left="1211" w:hanging="360"/>
      </w:pPr>
      <w:rPr>
        <w:rFonts w:hint="default"/>
      </w:rPr>
    </w:lvl>
    <w:lvl w:ilvl="1" w:tplc="AC445CA4">
      <w:start w:val="1"/>
      <w:numFmt w:val="decimal"/>
      <w:lvlText w:val="%2)"/>
      <w:lvlJc w:val="left"/>
      <w:pPr>
        <w:ind w:left="1931" w:hanging="360"/>
      </w:pPr>
      <w:rPr>
        <w:rFonts w:asciiTheme="minorHAnsi" w:eastAsia="Times New Roman" w:hAnsiTheme="minorHAnsi" w:cstheme="minorHAnsi"/>
      </w:rPr>
    </w:lvl>
    <w:lvl w:ilvl="2" w:tplc="E4B8E460">
      <w:start w:val="1"/>
      <w:numFmt w:val="decimal"/>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7" w15:restartNumberingAfterBreak="0">
    <w:nsid w:val="7CA22828"/>
    <w:multiLevelType w:val="hybridMultilevel"/>
    <w:tmpl w:val="22AEC3B6"/>
    <w:lvl w:ilvl="0" w:tplc="D548B65C">
      <w:start w:val="1"/>
      <w:numFmt w:val="bullet"/>
      <w:lvlText w:val=""/>
      <w:lvlJc w:val="left"/>
      <w:pPr>
        <w:ind w:left="2395"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98" w15:restartNumberingAfterBreak="0">
    <w:nsid w:val="7DA900F1"/>
    <w:multiLevelType w:val="hybridMultilevel"/>
    <w:tmpl w:val="31CE03BE"/>
    <w:lvl w:ilvl="0" w:tplc="0322A752">
      <w:start w:val="1"/>
      <w:numFmt w:val="decimal"/>
      <w:lvlText w:val="%1"/>
      <w:lvlJc w:val="left"/>
      <w:pPr>
        <w:ind w:left="140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6E0671"/>
    <w:multiLevelType w:val="hybridMultilevel"/>
    <w:tmpl w:val="4B1E1232"/>
    <w:lvl w:ilvl="0" w:tplc="1598D328">
      <w:start w:val="1"/>
      <w:numFmt w:val="decimal"/>
      <w:lvlText w:val="%1."/>
      <w:lvlJc w:val="left"/>
      <w:pPr>
        <w:ind w:left="427" w:hanging="284"/>
        <w:jc w:val="right"/>
      </w:pPr>
      <w:rPr>
        <w:rFonts w:ascii="Garamond" w:eastAsia="Cambria" w:hAnsi="Garamond" w:cs="Cambria" w:hint="default"/>
        <w:b w:val="0"/>
        <w:bCs w:val="0"/>
        <w:i w:val="0"/>
        <w:iCs w:val="0"/>
        <w:spacing w:val="0"/>
        <w:w w:val="100"/>
        <w:sz w:val="20"/>
        <w:szCs w:val="20"/>
        <w:lang w:val="pl-PL" w:eastAsia="en-US" w:bidi="ar-SA"/>
      </w:rPr>
    </w:lvl>
    <w:lvl w:ilvl="1" w:tplc="89F8638E">
      <w:start w:val="1"/>
      <w:numFmt w:val="decimal"/>
      <w:lvlText w:val="%2)"/>
      <w:lvlJc w:val="left"/>
      <w:pPr>
        <w:ind w:left="864" w:hanging="360"/>
      </w:pPr>
      <w:rPr>
        <w:rFonts w:ascii="Garamond" w:eastAsia="Times New Roman" w:hAnsi="Garamond" w:cs="Times New Roman" w:hint="default"/>
        <w:b w:val="0"/>
        <w:bCs w:val="0"/>
        <w:i w:val="0"/>
        <w:iCs w:val="0"/>
        <w:spacing w:val="0"/>
        <w:w w:val="100"/>
        <w:sz w:val="20"/>
        <w:szCs w:val="20"/>
        <w:lang w:val="pl-PL" w:eastAsia="en-US" w:bidi="ar-SA"/>
      </w:rPr>
    </w:lvl>
    <w:lvl w:ilvl="2" w:tplc="44B40D2E">
      <w:numFmt w:val="bullet"/>
      <w:lvlText w:val="•"/>
      <w:lvlJc w:val="left"/>
      <w:pPr>
        <w:ind w:left="1898" w:hanging="360"/>
      </w:pPr>
      <w:rPr>
        <w:rFonts w:hint="default"/>
        <w:lang w:val="pl-PL" w:eastAsia="en-US" w:bidi="ar-SA"/>
      </w:rPr>
    </w:lvl>
    <w:lvl w:ilvl="3" w:tplc="D97C2C18">
      <w:numFmt w:val="bullet"/>
      <w:lvlText w:val="•"/>
      <w:lvlJc w:val="left"/>
      <w:pPr>
        <w:ind w:left="2937" w:hanging="360"/>
      </w:pPr>
      <w:rPr>
        <w:rFonts w:hint="default"/>
        <w:lang w:val="pl-PL" w:eastAsia="en-US" w:bidi="ar-SA"/>
      </w:rPr>
    </w:lvl>
    <w:lvl w:ilvl="4" w:tplc="DF4E54B2">
      <w:numFmt w:val="bullet"/>
      <w:lvlText w:val="•"/>
      <w:lvlJc w:val="left"/>
      <w:pPr>
        <w:ind w:left="3975" w:hanging="360"/>
      </w:pPr>
      <w:rPr>
        <w:rFonts w:hint="default"/>
        <w:lang w:val="pl-PL" w:eastAsia="en-US" w:bidi="ar-SA"/>
      </w:rPr>
    </w:lvl>
    <w:lvl w:ilvl="5" w:tplc="BE3CB32E">
      <w:numFmt w:val="bullet"/>
      <w:lvlText w:val="•"/>
      <w:lvlJc w:val="left"/>
      <w:pPr>
        <w:ind w:left="5014" w:hanging="360"/>
      </w:pPr>
      <w:rPr>
        <w:rFonts w:hint="default"/>
        <w:lang w:val="pl-PL" w:eastAsia="en-US" w:bidi="ar-SA"/>
      </w:rPr>
    </w:lvl>
    <w:lvl w:ilvl="6" w:tplc="9FB2F6AC">
      <w:numFmt w:val="bullet"/>
      <w:lvlText w:val="•"/>
      <w:lvlJc w:val="left"/>
      <w:pPr>
        <w:ind w:left="6053" w:hanging="360"/>
      </w:pPr>
      <w:rPr>
        <w:rFonts w:hint="default"/>
        <w:lang w:val="pl-PL" w:eastAsia="en-US" w:bidi="ar-SA"/>
      </w:rPr>
    </w:lvl>
    <w:lvl w:ilvl="7" w:tplc="D3D04A20">
      <w:numFmt w:val="bullet"/>
      <w:lvlText w:val="•"/>
      <w:lvlJc w:val="left"/>
      <w:pPr>
        <w:ind w:left="7091" w:hanging="360"/>
      </w:pPr>
      <w:rPr>
        <w:rFonts w:hint="default"/>
        <w:lang w:val="pl-PL" w:eastAsia="en-US" w:bidi="ar-SA"/>
      </w:rPr>
    </w:lvl>
    <w:lvl w:ilvl="8" w:tplc="003442C6">
      <w:numFmt w:val="bullet"/>
      <w:lvlText w:val="•"/>
      <w:lvlJc w:val="left"/>
      <w:pPr>
        <w:ind w:left="8130" w:hanging="360"/>
      </w:pPr>
      <w:rPr>
        <w:rFonts w:hint="default"/>
        <w:lang w:val="pl-PL" w:eastAsia="en-US" w:bidi="ar-SA"/>
      </w:rPr>
    </w:lvl>
  </w:abstractNum>
  <w:num w:numId="1" w16cid:durableId="1759667309">
    <w:abstractNumId w:val="22"/>
  </w:num>
  <w:num w:numId="2" w16cid:durableId="2118408995">
    <w:abstractNumId w:val="35"/>
  </w:num>
  <w:num w:numId="3" w16cid:durableId="367879822">
    <w:abstractNumId w:val="32"/>
  </w:num>
  <w:num w:numId="4" w16cid:durableId="83848449">
    <w:abstractNumId w:val="39"/>
  </w:num>
  <w:num w:numId="5" w16cid:durableId="1134568732">
    <w:abstractNumId w:val="0"/>
    <w:lvlOverride w:ilvl="0">
      <w:startOverride w:val="1"/>
    </w:lvlOverride>
  </w:num>
  <w:num w:numId="6" w16cid:durableId="15508449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585116">
    <w:abstractNumId w:val="65"/>
  </w:num>
  <w:num w:numId="8" w16cid:durableId="26361565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4056572">
    <w:abstractNumId w:val="23"/>
  </w:num>
  <w:num w:numId="10" w16cid:durableId="1703701542">
    <w:abstractNumId w:val="82"/>
  </w:num>
  <w:num w:numId="11" w16cid:durableId="996149579">
    <w:abstractNumId w:val="78"/>
  </w:num>
  <w:num w:numId="12" w16cid:durableId="471556882">
    <w:abstractNumId w:val="51"/>
  </w:num>
  <w:num w:numId="13" w16cid:durableId="295915936">
    <w:abstractNumId w:val="86"/>
  </w:num>
  <w:num w:numId="14" w16cid:durableId="1659921578">
    <w:abstractNumId w:val="84"/>
  </w:num>
  <w:num w:numId="15" w16cid:durableId="1547451186">
    <w:abstractNumId w:val="1"/>
  </w:num>
  <w:num w:numId="16" w16cid:durableId="1715348744">
    <w:abstractNumId w:val="27"/>
  </w:num>
  <w:num w:numId="17" w16cid:durableId="1560437490">
    <w:abstractNumId w:val="17"/>
  </w:num>
  <w:num w:numId="18" w16cid:durableId="1548562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348166">
    <w:abstractNumId w:val="50"/>
  </w:num>
  <w:num w:numId="20" w16cid:durableId="1202791585">
    <w:abstractNumId w:val="58"/>
  </w:num>
  <w:num w:numId="21" w16cid:durableId="795948600">
    <w:abstractNumId w:val="22"/>
    <w:lvlOverride w:ilvl="0">
      <w:startOverride w:val="1"/>
    </w:lvlOverride>
  </w:num>
  <w:num w:numId="22" w16cid:durableId="963121928">
    <w:abstractNumId w:val="8"/>
  </w:num>
  <w:num w:numId="23" w16cid:durableId="1193568617">
    <w:abstractNumId w:val="73"/>
  </w:num>
  <w:num w:numId="24" w16cid:durableId="819469346">
    <w:abstractNumId w:val="68"/>
  </w:num>
  <w:num w:numId="25" w16cid:durableId="225072738">
    <w:abstractNumId w:val="49"/>
  </w:num>
  <w:num w:numId="26" w16cid:durableId="1429891629">
    <w:abstractNumId w:val="72"/>
  </w:num>
  <w:num w:numId="27" w16cid:durableId="1649626376">
    <w:abstractNumId w:val="48"/>
  </w:num>
  <w:num w:numId="28" w16cid:durableId="667750012">
    <w:abstractNumId w:val="64"/>
  </w:num>
  <w:num w:numId="29" w16cid:durableId="861473839">
    <w:abstractNumId w:val="98"/>
  </w:num>
  <w:num w:numId="30" w16cid:durableId="1103720414">
    <w:abstractNumId w:val="96"/>
  </w:num>
  <w:num w:numId="31" w16cid:durableId="1590843738">
    <w:abstractNumId w:val="25"/>
  </w:num>
  <w:num w:numId="32" w16cid:durableId="2071228053">
    <w:abstractNumId w:val="26"/>
  </w:num>
  <w:num w:numId="33" w16cid:durableId="692345268">
    <w:abstractNumId w:val="55"/>
  </w:num>
  <w:num w:numId="34" w16cid:durableId="1698457675">
    <w:abstractNumId w:val="60"/>
  </w:num>
  <w:num w:numId="35" w16cid:durableId="2145273287">
    <w:abstractNumId w:val="97"/>
  </w:num>
  <w:num w:numId="36" w16cid:durableId="1109741842">
    <w:abstractNumId w:val="94"/>
  </w:num>
  <w:num w:numId="37" w16cid:durableId="1496798016">
    <w:abstractNumId w:val="14"/>
  </w:num>
  <w:num w:numId="38" w16cid:durableId="601452057">
    <w:abstractNumId w:val="24"/>
  </w:num>
  <w:num w:numId="39" w16cid:durableId="2126075668">
    <w:abstractNumId w:val="11"/>
  </w:num>
  <w:num w:numId="40" w16cid:durableId="388844224">
    <w:abstractNumId w:val="77"/>
  </w:num>
  <w:num w:numId="41" w16cid:durableId="645161628">
    <w:abstractNumId w:val="13"/>
  </w:num>
  <w:num w:numId="42" w16cid:durableId="1349214668">
    <w:abstractNumId w:val="4"/>
  </w:num>
  <w:num w:numId="43" w16cid:durableId="885026697">
    <w:abstractNumId w:val="16"/>
  </w:num>
  <w:num w:numId="44" w16cid:durableId="703364680">
    <w:abstractNumId w:val="12"/>
  </w:num>
  <w:num w:numId="45" w16cid:durableId="128714773">
    <w:abstractNumId w:val="61"/>
  </w:num>
  <w:num w:numId="46" w16cid:durableId="1344741505">
    <w:abstractNumId w:val="89"/>
  </w:num>
  <w:num w:numId="47" w16cid:durableId="1378703876">
    <w:abstractNumId w:val="21"/>
  </w:num>
  <w:num w:numId="48" w16cid:durableId="841818097">
    <w:abstractNumId w:val="53"/>
  </w:num>
  <w:num w:numId="49" w16cid:durableId="1846285323">
    <w:abstractNumId w:val="7"/>
  </w:num>
  <w:num w:numId="50" w16cid:durableId="1878077340">
    <w:abstractNumId w:val="34"/>
  </w:num>
  <w:num w:numId="51" w16cid:durableId="1091437827">
    <w:abstractNumId w:val="59"/>
  </w:num>
  <w:num w:numId="52" w16cid:durableId="657416427">
    <w:abstractNumId w:val="93"/>
  </w:num>
  <w:num w:numId="53" w16cid:durableId="1638334670">
    <w:abstractNumId w:val="37"/>
  </w:num>
  <w:num w:numId="54" w16cid:durableId="1434403248">
    <w:abstractNumId w:val="5"/>
  </w:num>
  <w:num w:numId="55" w16cid:durableId="1793133418">
    <w:abstractNumId w:val="69"/>
  </w:num>
  <w:num w:numId="56" w16cid:durableId="1494372220">
    <w:abstractNumId w:val="91"/>
  </w:num>
  <w:num w:numId="57" w16cid:durableId="1008871924">
    <w:abstractNumId w:val="90"/>
  </w:num>
  <w:num w:numId="58" w16cid:durableId="1841236049">
    <w:abstractNumId w:val="99"/>
  </w:num>
  <w:num w:numId="59" w16cid:durableId="489060306">
    <w:abstractNumId w:val="9"/>
  </w:num>
  <w:num w:numId="60" w16cid:durableId="2065134977">
    <w:abstractNumId w:val="20"/>
  </w:num>
  <w:num w:numId="61" w16cid:durableId="1218931372">
    <w:abstractNumId w:val="74"/>
  </w:num>
  <w:num w:numId="62" w16cid:durableId="1459684386">
    <w:abstractNumId w:val="75"/>
  </w:num>
  <w:num w:numId="63" w16cid:durableId="615450552">
    <w:abstractNumId w:val="43"/>
  </w:num>
  <w:num w:numId="64" w16cid:durableId="2107576174">
    <w:abstractNumId w:val="85"/>
  </w:num>
  <w:num w:numId="65" w16cid:durableId="787226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45641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7410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18027521">
    <w:abstractNumId w:val="46"/>
  </w:num>
  <w:num w:numId="69" w16cid:durableId="747531594">
    <w:abstractNumId w:val="95"/>
  </w:num>
  <w:num w:numId="70" w16cid:durableId="488520655">
    <w:abstractNumId w:val="54"/>
  </w:num>
  <w:num w:numId="71" w16cid:durableId="1228564383">
    <w:abstractNumId w:val="79"/>
  </w:num>
  <w:num w:numId="72" w16cid:durableId="537664964">
    <w:abstractNumId w:val="81"/>
  </w:num>
  <w:num w:numId="73" w16cid:durableId="1866628257">
    <w:abstractNumId w:val="28"/>
  </w:num>
  <w:num w:numId="74" w16cid:durableId="493179727">
    <w:abstractNumId w:val="47"/>
  </w:num>
  <w:num w:numId="75" w16cid:durableId="439884971">
    <w:abstractNumId w:val="18"/>
  </w:num>
  <w:num w:numId="76" w16cid:durableId="1170875167">
    <w:abstractNumId w:val="52"/>
  </w:num>
  <w:num w:numId="77" w16cid:durableId="1259758088">
    <w:abstractNumId w:val="19"/>
  </w:num>
  <w:num w:numId="78" w16cid:durableId="1880048589">
    <w:abstractNumId w:val="10"/>
  </w:num>
  <w:num w:numId="79" w16cid:durableId="1060324015">
    <w:abstractNumId w:val="56"/>
  </w:num>
  <w:num w:numId="80" w16cid:durableId="746153367">
    <w:abstractNumId w:val="40"/>
  </w:num>
  <w:num w:numId="81" w16cid:durableId="294676390">
    <w:abstractNumId w:val="33"/>
  </w:num>
  <w:num w:numId="82" w16cid:durableId="592973685">
    <w:abstractNumId w:val="63"/>
  </w:num>
  <w:num w:numId="83" w16cid:durableId="1599681655">
    <w:abstractNumId w:val="57"/>
  </w:num>
  <w:num w:numId="84" w16cid:durableId="77019227">
    <w:abstractNumId w:val="88"/>
  </w:num>
  <w:num w:numId="85" w16cid:durableId="1756827688">
    <w:abstractNumId w:val="42"/>
  </w:num>
  <w:num w:numId="86" w16cid:durableId="1095902292">
    <w:abstractNumId w:val="67"/>
  </w:num>
  <w:num w:numId="87" w16cid:durableId="1513060371">
    <w:abstractNumId w:val="70"/>
  </w:num>
  <w:num w:numId="88" w16cid:durableId="1337612219">
    <w:abstractNumId w:val="30"/>
  </w:num>
  <w:num w:numId="89" w16cid:durableId="1822307367">
    <w:abstractNumId w:val="41"/>
  </w:num>
  <w:num w:numId="90" w16cid:durableId="848298926">
    <w:abstractNumId w:val="76"/>
  </w:num>
  <w:num w:numId="91" w16cid:durableId="1387686465">
    <w:abstractNumId w:val="3"/>
  </w:num>
  <w:num w:numId="92" w16cid:durableId="1177235853">
    <w:abstractNumId w:val="83"/>
  </w:num>
  <w:num w:numId="93" w16cid:durableId="454567270">
    <w:abstractNumId w:val="80"/>
  </w:num>
  <w:num w:numId="94" w16cid:durableId="1992445528">
    <w:abstractNumId w:val="66"/>
  </w:num>
  <w:num w:numId="95" w16cid:durableId="1786846229">
    <w:abstractNumId w:val="71"/>
  </w:num>
  <w:num w:numId="96" w16cid:durableId="963654587">
    <w:abstractNumId w:val="97"/>
  </w:num>
  <w:num w:numId="97" w16cid:durableId="1347488369">
    <w:abstractNumId w:val="62"/>
  </w:num>
  <w:num w:numId="98" w16cid:durableId="400980972">
    <w:abstractNumId w:val="6"/>
  </w:num>
  <w:num w:numId="99" w16cid:durableId="1189757873">
    <w:abstractNumId w:val="15"/>
  </w:num>
  <w:num w:numId="100" w16cid:durableId="750194933">
    <w:abstractNumId w:val="92"/>
  </w:num>
  <w:num w:numId="101" w16cid:durableId="533927282">
    <w:abstractNumId w:val="45"/>
  </w:num>
  <w:num w:numId="102" w16cid:durableId="2009937983">
    <w:abstractNumId w:val="2"/>
  </w:num>
  <w:num w:numId="103" w16cid:durableId="1557667635">
    <w:abstractNumId w:val="9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17"/>
    <w:rsid w:val="00004E3F"/>
    <w:rsid w:val="0001440F"/>
    <w:rsid w:val="00017C7E"/>
    <w:rsid w:val="00022A10"/>
    <w:rsid w:val="00023402"/>
    <w:rsid w:val="00031D8D"/>
    <w:rsid w:val="000326FB"/>
    <w:rsid w:val="000374CA"/>
    <w:rsid w:val="0005630D"/>
    <w:rsid w:val="00060F4A"/>
    <w:rsid w:val="000613CD"/>
    <w:rsid w:val="00066900"/>
    <w:rsid w:val="0007383C"/>
    <w:rsid w:val="00080B22"/>
    <w:rsid w:val="00082F52"/>
    <w:rsid w:val="00090009"/>
    <w:rsid w:val="000A02AE"/>
    <w:rsid w:val="000A17C1"/>
    <w:rsid w:val="000A2400"/>
    <w:rsid w:val="000C223D"/>
    <w:rsid w:val="000C42AB"/>
    <w:rsid w:val="000D0E0E"/>
    <w:rsid w:val="000D2316"/>
    <w:rsid w:val="000D6416"/>
    <w:rsid w:val="000D65D9"/>
    <w:rsid w:val="000D6FC2"/>
    <w:rsid w:val="000F654D"/>
    <w:rsid w:val="00100F01"/>
    <w:rsid w:val="00104AFD"/>
    <w:rsid w:val="0010784E"/>
    <w:rsid w:val="001147DD"/>
    <w:rsid w:val="00121E35"/>
    <w:rsid w:val="00124352"/>
    <w:rsid w:val="00135793"/>
    <w:rsid w:val="00140174"/>
    <w:rsid w:val="001407CE"/>
    <w:rsid w:val="00151C9C"/>
    <w:rsid w:val="00152119"/>
    <w:rsid w:val="00154237"/>
    <w:rsid w:val="00155F2B"/>
    <w:rsid w:val="00160766"/>
    <w:rsid w:val="00173876"/>
    <w:rsid w:val="00173EDA"/>
    <w:rsid w:val="00174786"/>
    <w:rsid w:val="00182841"/>
    <w:rsid w:val="001A5B87"/>
    <w:rsid w:val="001B5ED8"/>
    <w:rsid w:val="001C2420"/>
    <w:rsid w:val="001C280E"/>
    <w:rsid w:val="001C3854"/>
    <w:rsid w:val="001C4DB7"/>
    <w:rsid w:val="001D155C"/>
    <w:rsid w:val="001D64B0"/>
    <w:rsid w:val="001E7D4C"/>
    <w:rsid w:val="001F11A2"/>
    <w:rsid w:val="001F3E0F"/>
    <w:rsid w:val="00201A68"/>
    <w:rsid w:val="00201BE4"/>
    <w:rsid w:val="002109F5"/>
    <w:rsid w:val="00212F31"/>
    <w:rsid w:val="00213055"/>
    <w:rsid w:val="00214802"/>
    <w:rsid w:val="00215B6D"/>
    <w:rsid w:val="00220DB9"/>
    <w:rsid w:val="002235F6"/>
    <w:rsid w:val="00233DF8"/>
    <w:rsid w:val="00256B5C"/>
    <w:rsid w:val="002651A0"/>
    <w:rsid w:val="0027754B"/>
    <w:rsid w:val="00277A88"/>
    <w:rsid w:val="00283ED4"/>
    <w:rsid w:val="0028526D"/>
    <w:rsid w:val="00292779"/>
    <w:rsid w:val="002B586D"/>
    <w:rsid w:val="002B5A36"/>
    <w:rsid w:val="002D3012"/>
    <w:rsid w:val="002D362D"/>
    <w:rsid w:val="002E268C"/>
    <w:rsid w:val="002E2DBA"/>
    <w:rsid w:val="002E58A8"/>
    <w:rsid w:val="002F10E6"/>
    <w:rsid w:val="00301FDC"/>
    <w:rsid w:val="003220FA"/>
    <w:rsid w:val="00323C82"/>
    <w:rsid w:val="00324FEB"/>
    <w:rsid w:val="0032774E"/>
    <w:rsid w:val="00331BFD"/>
    <w:rsid w:val="0033454D"/>
    <w:rsid w:val="00335897"/>
    <w:rsid w:val="00337817"/>
    <w:rsid w:val="00342108"/>
    <w:rsid w:val="003438A6"/>
    <w:rsid w:val="00347C9D"/>
    <w:rsid w:val="003505FF"/>
    <w:rsid w:val="00353300"/>
    <w:rsid w:val="00362179"/>
    <w:rsid w:val="00362B6C"/>
    <w:rsid w:val="003631E7"/>
    <w:rsid w:val="003638C0"/>
    <w:rsid w:val="00371A36"/>
    <w:rsid w:val="00385AC2"/>
    <w:rsid w:val="003A5F34"/>
    <w:rsid w:val="003B0FB1"/>
    <w:rsid w:val="003B1B22"/>
    <w:rsid w:val="003B3170"/>
    <w:rsid w:val="003D06DD"/>
    <w:rsid w:val="003D750E"/>
    <w:rsid w:val="003E3503"/>
    <w:rsid w:val="00407494"/>
    <w:rsid w:val="004079B0"/>
    <w:rsid w:val="00423DC4"/>
    <w:rsid w:val="00427962"/>
    <w:rsid w:val="004375A3"/>
    <w:rsid w:val="00446ACF"/>
    <w:rsid w:val="0047744B"/>
    <w:rsid w:val="00482ACE"/>
    <w:rsid w:val="0049201A"/>
    <w:rsid w:val="004948E0"/>
    <w:rsid w:val="00494A8A"/>
    <w:rsid w:val="004A60D0"/>
    <w:rsid w:val="004B09A8"/>
    <w:rsid w:val="004B0FF8"/>
    <w:rsid w:val="004B2EB4"/>
    <w:rsid w:val="004C2D4D"/>
    <w:rsid w:val="004C35EF"/>
    <w:rsid w:val="004D09C8"/>
    <w:rsid w:val="004D3698"/>
    <w:rsid w:val="004D5597"/>
    <w:rsid w:val="004E22BA"/>
    <w:rsid w:val="004F0A51"/>
    <w:rsid w:val="004F1E19"/>
    <w:rsid w:val="004F23CB"/>
    <w:rsid w:val="00501188"/>
    <w:rsid w:val="005031F8"/>
    <w:rsid w:val="00503253"/>
    <w:rsid w:val="00506FAA"/>
    <w:rsid w:val="005076A0"/>
    <w:rsid w:val="00510168"/>
    <w:rsid w:val="00510DD2"/>
    <w:rsid w:val="00517B73"/>
    <w:rsid w:val="00534337"/>
    <w:rsid w:val="00535A9F"/>
    <w:rsid w:val="00536EF8"/>
    <w:rsid w:val="00553084"/>
    <w:rsid w:val="00554F7F"/>
    <w:rsid w:val="005616B1"/>
    <w:rsid w:val="0058763A"/>
    <w:rsid w:val="005B3A6B"/>
    <w:rsid w:val="005B3B2A"/>
    <w:rsid w:val="005C1289"/>
    <w:rsid w:val="005C176B"/>
    <w:rsid w:val="005C6999"/>
    <w:rsid w:val="005D12D8"/>
    <w:rsid w:val="005F0320"/>
    <w:rsid w:val="005F19B6"/>
    <w:rsid w:val="005F3368"/>
    <w:rsid w:val="005F4278"/>
    <w:rsid w:val="005F6A10"/>
    <w:rsid w:val="00617E84"/>
    <w:rsid w:val="00624E2E"/>
    <w:rsid w:val="00626212"/>
    <w:rsid w:val="006269A9"/>
    <w:rsid w:val="00630868"/>
    <w:rsid w:val="00631975"/>
    <w:rsid w:val="00632FF5"/>
    <w:rsid w:val="006352DF"/>
    <w:rsid w:val="00636CA6"/>
    <w:rsid w:val="00642040"/>
    <w:rsid w:val="00642F1E"/>
    <w:rsid w:val="00654CB1"/>
    <w:rsid w:val="00655A66"/>
    <w:rsid w:val="006566D9"/>
    <w:rsid w:val="0066329B"/>
    <w:rsid w:val="00663645"/>
    <w:rsid w:val="00676618"/>
    <w:rsid w:val="00694184"/>
    <w:rsid w:val="00694D20"/>
    <w:rsid w:val="00697DC6"/>
    <w:rsid w:val="006A033F"/>
    <w:rsid w:val="006A1994"/>
    <w:rsid w:val="006A28AC"/>
    <w:rsid w:val="006B5F29"/>
    <w:rsid w:val="006D059B"/>
    <w:rsid w:val="006D06B1"/>
    <w:rsid w:val="006D722A"/>
    <w:rsid w:val="007015FB"/>
    <w:rsid w:val="00702064"/>
    <w:rsid w:val="00702B9B"/>
    <w:rsid w:val="0070760B"/>
    <w:rsid w:val="0071027B"/>
    <w:rsid w:val="00716154"/>
    <w:rsid w:val="00724D3B"/>
    <w:rsid w:val="0072692D"/>
    <w:rsid w:val="007417AE"/>
    <w:rsid w:val="00741A73"/>
    <w:rsid w:val="00745C1B"/>
    <w:rsid w:val="00746D66"/>
    <w:rsid w:val="00751F26"/>
    <w:rsid w:val="00754108"/>
    <w:rsid w:val="00757A64"/>
    <w:rsid w:val="007601CA"/>
    <w:rsid w:val="007627E5"/>
    <w:rsid w:val="00793A75"/>
    <w:rsid w:val="007965DC"/>
    <w:rsid w:val="00797F97"/>
    <w:rsid w:val="007A6BA2"/>
    <w:rsid w:val="007C1BAF"/>
    <w:rsid w:val="007C6FD0"/>
    <w:rsid w:val="007D007B"/>
    <w:rsid w:val="007D2A81"/>
    <w:rsid w:val="007D452D"/>
    <w:rsid w:val="007E0578"/>
    <w:rsid w:val="007E40EB"/>
    <w:rsid w:val="007E4B37"/>
    <w:rsid w:val="007E656E"/>
    <w:rsid w:val="007F5388"/>
    <w:rsid w:val="00803AF5"/>
    <w:rsid w:val="008172AE"/>
    <w:rsid w:val="00822EC3"/>
    <w:rsid w:val="00836429"/>
    <w:rsid w:val="008625B8"/>
    <w:rsid w:val="008652A4"/>
    <w:rsid w:val="00872DE2"/>
    <w:rsid w:val="008854D1"/>
    <w:rsid w:val="008876D3"/>
    <w:rsid w:val="008A74F1"/>
    <w:rsid w:val="008B2540"/>
    <w:rsid w:val="008C2E70"/>
    <w:rsid w:val="008D0E01"/>
    <w:rsid w:val="008D0ECF"/>
    <w:rsid w:val="008D16A8"/>
    <w:rsid w:val="00910B91"/>
    <w:rsid w:val="009117C0"/>
    <w:rsid w:val="00924662"/>
    <w:rsid w:val="00926E0F"/>
    <w:rsid w:val="00930A6A"/>
    <w:rsid w:val="009310A4"/>
    <w:rsid w:val="00932FA1"/>
    <w:rsid w:val="009413EB"/>
    <w:rsid w:val="0094479E"/>
    <w:rsid w:val="00951164"/>
    <w:rsid w:val="00955B17"/>
    <w:rsid w:val="0095688B"/>
    <w:rsid w:val="009638C6"/>
    <w:rsid w:val="009749E5"/>
    <w:rsid w:val="0097560D"/>
    <w:rsid w:val="0097743B"/>
    <w:rsid w:val="00981033"/>
    <w:rsid w:val="00986B61"/>
    <w:rsid w:val="00991135"/>
    <w:rsid w:val="0099331F"/>
    <w:rsid w:val="009946EB"/>
    <w:rsid w:val="009A344A"/>
    <w:rsid w:val="009A53C3"/>
    <w:rsid w:val="009B05EF"/>
    <w:rsid w:val="009B2EA2"/>
    <w:rsid w:val="009C21A5"/>
    <w:rsid w:val="009C3831"/>
    <w:rsid w:val="009D3CED"/>
    <w:rsid w:val="009F2545"/>
    <w:rsid w:val="009F5A14"/>
    <w:rsid w:val="00A067C7"/>
    <w:rsid w:val="00A243D9"/>
    <w:rsid w:val="00A250EF"/>
    <w:rsid w:val="00A345F5"/>
    <w:rsid w:val="00A35399"/>
    <w:rsid w:val="00A353A3"/>
    <w:rsid w:val="00A45AB5"/>
    <w:rsid w:val="00A51ACB"/>
    <w:rsid w:val="00A52C03"/>
    <w:rsid w:val="00A5379F"/>
    <w:rsid w:val="00A76E90"/>
    <w:rsid w:val="00A7739F"/>
    <w:rsid w:val="00A81DEB"/>
    <w:rsid w:val="00A82C6A"/>
    <w:rsid w:val="00A95002"/>
    <w:rsid w:val="00A95F3D"/>
    <w:rsid w:val="00AA0BD0"/>
    <w:rsid w:val="00AC1D4E"/>
    <w:rsid w:val="00AD5C6F"/>
    <w:rsid w:val="00AE1A6B"/>
    <w:rsid w:val="00AF24AC"/>
    <w:rsid w:val="00AF7EB9"/>
    <w:rsid w:val="00B0152F"/>
    <w:rsid w:val="00B02676"/>
    <w:rsid w:val="00B04917"/>
    <w:rsid w:val="00B055FE"/>
    <w:rsid w:val="00B10308"/>
    <w:rsid w:val="00B11B61"/>
    <w:rsid w:val="00B43E23"/>
    <w:rsid w:val="00B4408E"/>
    <w:rsid w:val="00B51BF2"/>
    <w:rsid w:val="00B55B4D"/>
    <w:rsid w:val="00B67975"/>
    <w:rsid w:val="00B82723"/>
    <w:rsid w:val="00B90AC7"/>
    <w:rsid w:val="00B90C74"/>
    <w:rsid w:val="00B93991"/>
    <w:rsid w:val="00BA7C63"/>
    <w:rsid w:val="00BB1831"/>
    <w:rsid w:val="00BB1C90"/>
    <w:rsid w:val="00BB657E"/>
    <w:rsid w:val="00BC6AF8"/>
    <w:rsid w:val="00BD361C"/>
    <w:rsid w:val="00BE0B7C"/>
    <w:rsid w:val="00BE2028"/>
    <w:rsid w:val="00BF333E"/>
    <w:rsid w:val="00C00A6A"/>
    <w:rsid w:val="00C00AAF"/>
    <w:rsid w:val="00C14EFD"/>
    <w:rsid w:val="00C30EF7"/>
    <w:rsid w:val="00C32F5D"/>
    <w:rsid w:val="00C337B7"/>
    <w:rsid w:val="00C41E97"/>
    <w:rsid w:val="00C42266"/>
    <w:rsid w:val="00C42BA4"/>
    <w:rsid w:val="00C45B68"/>
    <w:rsid w:val="00C45ECA"/>
    <w:rsid w:val="00C51587"/>
    <w:rsid w:val="00C52EB6"/>
    <w:rsid w:val="00C60ABD"/>
    <w:rsid w:val="00C60B26"/>
    <w:rsid w:val="00C635A8"/>
    <w:rsid w:val="00C63B47"/>
    <w:rsid w:val="00C76E3D"/>
    <w:rsid w:val="00C84E76"/>
    <w:rsid w:val="00C8681E"/>
    <w:rsid w:val="00C86BA1"/>
    <w:rsid w:val="00C939BB"/>
    <w:rsid w:val="00C96678"/>
    <w:rsid w:val="00CA12C6"/>
    <w:rsid w:val="00CC07AC"/>
    <w:rsid w:val="00CC0EBF"/>
    <w:rsid w:val="00CD120F"/>
    <w:rsid w:val="00CD4A92"/>
    <w:rsid w:val="00CE2536"/>
    <w:rsid w:val="00CE6985"/>
    <w:rsid w:val="00CF3C9E"/>
    <w:rsid w:val="00CF68C1"/>
    <w:rsid w:val="00CF76A9"/>
    <w:rsid w:val="00D00189"/>
    <w:rsid w:val="00D164CE"/>
    <w:rsid w:val="00D21BF6"/>
    <w:rsid w:val="00D24D1B"/>
    <w:rsid w:val="00D303E5"/>
    <w:rsid w:val="00D3274C"/>
    <w:rsid w:val="00D52CD6"/>
    <w:rsid w:val="00D52F3C"/>
    <w:rsid w:val="00D5473A"/>
    <w:rsid w:val="00D6329D"/>
    <w:rsid w:val="00D6359D"/>
    <w:rsid w:val="00D67DB3"/>
    <w:rsid w:val="00D75D1D"/>
    <w:rsid w:val="00D974AF"/>
    <w:rsid w:val="00DA0119"/>
    <w:rsid w:val="00DA261D"/>
    <w:rsid w:val="00DA5647"/>
    <w:rsid w:val="00DB43E0"/>
    <w:rsid w:val="00DB6702"/>
    <w:rsid w:val="00DB6D15"/>
    <w:rsid w:val="00DC314E"/>
    <w:rsid w:val="00DC6714"/>
    <w:rsid w:val="00DC6DCF"/>
    <w:rsid w:val="00DD6064"/>
    <w:rsid w:val="00DE1271"/>
    <w:rsid w:val="00DE1EBD"/>
    <w:rsid w:val="00DE3797"/>
    <w:rsid w:val="00DE5025"/>
    <w:rsid w:val="00DF0DE7"/>
    <w:rsid w:val="00DF20EC"/>
    <w:rsid w:val="00DF4AFE"/>
    <w:rsid w:val="00DF5878"/>
    <w:rsid w:val="00E0090F"/>
    <w:rsid w:val="00E01E32"/>
    <w:rsid w:val="00E22901"/>
    <w:rsid w:val="00E2742F"/>
    <w:rsid w:val="00E27999"/>
    <w:rsid w:val="00E3754B"/>
    <w:rsid w:val="00E3773A"/>
    <w:rsid w:val="00E44DE9"/>
    <w:rsid w:val="00E450BD"/>
    <w:rsid w:val="00E46A4C"/>
    <w:rsid w:val="00E56EA7"/>
    <w:rsid w:val="00E64569"/>
    <w:rsid w:val="00E70AF2"/>
    <w:rsid w:val="00E7280F"/>
    <w:rsid w:val="00E75660"/>
    <w:rsid w:val="00E75C7D"/>
    <w:rsid w:val="00E85C4A"/>
    <w:rsid w:val="00E87B22"/>
    <w:rsid w:val="00EA2F38"/>
    <w:rsid w:val="00EA421F"/>
    <w:rsid w:val="00EB18EF"/>
    <w:rsid w:val="00EB250F"/>
    <w:rsid w:val="00EB34C4"/>
    <w:rsid w:val="00EC4712"/>
    <w:rsid w:val="00EC54CD"/>
    <w:rsid w:val="00EC5D45"/>
    <w:rsid w:val="00EE13B4"/>
    <w:rsid w:val="00EE2550"/>
    <w:rsid w:val="00EE3736"/>
    <w:rsid w:val="00EE3EC6"/>
    <w:rsid w:val="00EE5358"/>
    <w:rsid w:val="00F000F2"/>
    <w:rsid w:val="00F01BF2"/>
    <w:rsid w:val="00F04902"/>
    <w:rsid w:val="00F06162"/>
    <w:rsid w:val="00F2164D"/>
    <w:rsid w:val="00F23BDB"/>
    <w:rsid w:val="00F24E2C"/>
    <w:rsid w:val="00F2585D"/>
    <w:rsid w:val="00F3340C"/>
    <w:rsid w:val="00F35A03"/>
    <w:rsid w:val="00F4074F"/>
    <w:rsid w:val="00F45718"/>
    <w:rsid w:val="00F45C9A"/>
    <w:rsid w:val="00F50851"/>
    <w:rsid w:val="00F509D1"/>
    <w:rsid w:val="00F56245"/>
    <w:rsid w:val="00F62959"/>
    <w:rsid w:val="00F62EBD"/>
    <w:rsid w:val="00F640D3"/>
    <w:rsid w:val="00F73C48"/>
    <w:rsid w:val="00F755C8"/>
    <w:rsid w:val="00F7599D"/>
    <w:rsid w:val="00F806BA"/>
    <w:rsid w:val="00F83017"/>
    <w:rsid w:val="00F90D80"/>
    <w:rsid w:val="00F90F16"/>
    <w:rsid w:val="00F951B5"/>
    <w:rsid w:val="00FA5367"/>
    <w:rsid w:val="00FB5427"/>
    <w:rsid w:val="00FB771C"/>
    <w:rsid w:val="00FC328D"/>
    <w:rsid w:val="00FC7C83"/>
    <w:rsid w:val="00FD0DCF"/>
    <w:rsid w:val="00FF4B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26AB"/>
  <w15:docId w15:val="{B36633C2-D922-4D0A-9721-AAA8F00F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4E2C"/>
  </w:style>
  <w:style w:type="paragraph" w:styleId="Nagwek1">
    <w:name w:val="heading 1"/>
    <w:basedOn w:val="Normalny"/>
    <w:next w:val="Nagwek2"/>
    <w:link w:val="Nagwek1Znak"/>
    <w:autoRedefine/>
    <w:uiPriority w:val="9"/>
    <w:qFormat/>
    <w:rsid w:val="00BA7C63"/>
    <w:pPr>
      <w:numPr>
        <w:numId w:val="1"/>
      </w:numPr>
      <w:spacing w:before="200" w:after="60" w:line="240" w:lineRule="auto"/>
      <w:jc w:val="both"/>
      <w:outlineLvl w:val="0"/>
    </w:pPr>
    <w:rPr>
      <w:rFonts w:eastAsia="Times New Roman" w:cstheme="minorHAnsi"/>
      <w:b/>
      <w:bCs/>
      <w:caps/>
      <w:kern w:val="32"/>
      <w:sz w:val="18"/>
      <w:szCs w:val="24"/>
      <w:lang w:eastAsia="pl-PL"/>
    </w:rPr>
  </w:style>
  <w:style w:type="paragraph" w:styleId="Nagwek2">
    <w:name w:val="heading 2"/>
    <w:basedOn w:val="Normalny"/>
    <w:link w:val="Nagwek2Znak"/>
    <w:autoRedefine/>
    <w:uiPriority w:val="9"/>
    <w:qFormat/>
    <w:rsid w:val="007E4B37"/>
    <w:pPr>
      <w:spacing w:after="0" w:line="276" w:lineRule="auto"/>
      <w:ind w:left="426"/>
      <w:jc w:val="both"/>
      <w:outlineLvl w:val="1"/>
    </w:pPr>
    <w:rPr>
      <w:rFonts w:eastAsia="Times New Roman" w:cstheme="minorHAnsi"/>
      <w:iCs/>
      <w:color w:val="000000"/>
      <w:sz w:val="18"/>
      <w:szCs w:val="18"/>
      <w:lang w:eastAsia="pl-PL"/>
    </w:rPr>
  </w:style>
  <w:style w:type="paragraph" w:styleId="Nagwek3">
    <w:name w:val="heading 3"/>
    <w:basedOn w:val="Normalny"/>
    <w:link w:val="Nagwek3Znak"/>
    <w:autoRedefine/>
    <w:qFormat/>
    <w:rsid w:val="00BA7C63"/>
    <w:pPr>
      <w:numPr>
        <w:numId w:val="2"/>
      </w:numPr>
      <w:tabs>
        <w:tab w:val="left" w:pos="720"/>
      </w:tabs>
      <w:spacing w:before="60" w:after="120" w:line="240" w:lineRule="auto"/>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BA7C63"/>
    <w:pPr>
      <w:keepNext/>
      <w:numPr>
        <w:ilvl w:val="3"/>
        <w:numId w:val="1"/>
      </w:numPr>
      <w:spacing w:before="60" w:after="60" w:line="240" w:lineRule="auto"/>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BA7C63"/>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A7C63"/>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A7C63"/>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BA7C63"/>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A7C63"/>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49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4917"/>
  </w:style>
  <w:style w:type="paragraph" w:styleId="Stopka">
    <w:name w:val="footer"/>
    <w:basedOn w:val="Normalny"/>
    <w:link w:val="StopkaZnak"/>
    <w:uiPriority w:val="99"/>
    <w:unhideWhenUsed/>
    <w:rsid w:val="00B049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4917"/>
  </w:style>
  <w:style w:type="table" w:styleId="Tabela-Siatka">
    <w:name w:val="Table Grid"/>
    <w:basedOn w:val="Standardowy"/>
    <w:uiPriority w:val="59"/>
    <w:rsid w:val="00B0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94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4A8A"/>
    <w:rPr>
      <w:rFonts w:ascii="Segoe UI" w:hAnsi="Segoe UI" w:cs="Segoe UI"/>
      <w:sz w:val="18"/>
      <w:szCs w:val="18"/>
    </w:rPr>
  </w:style>
  <w:style w:type="character" w:customStyle="1" w:styleId="Nagwek1Znak">
    <w:name w:val="Nagłówek 1 Znak"/>
    <w:basedOn w:val="Domylnaczcionkaakapitu"/>
    <w:link w:val="Nagwek1"/>
    <w:uiPriority w:val="9"/>
    <w:rsid w:val="00BA7C63"/>
    <w:rPr>
      <w:rFonts w:eastAsia="Times New Roman" w:cstheme="minorHAnsi"/>
      <w:b/>
      <w:bCs/>
      <w:caps/>
      <w:kern w:val="32"/>
      <w:sz w:val="18"/>
      <w:szCs w:val="24"/>
      <w:lang w:eastAsia="pl-PL"/>
    </w:rPr>
  </w:style>
  <w:style w:type="character" w:customStyle="1" w:styleId="Nagwek2Znak">
    <w:name w:val="Nagłówek 2 Znak"/>
    <w:basedOn w:val="Domylnaczcionkaakapitu"/>
    <w:link w:val="Nagwek2"/>
    <w:uiPriority w:val="9"/>
    <w:rsid w:val="007E4B37"/>
    <w:rPr>
      <w:rFonts w:eastAsia="Times New Roman" w:cstheme="minorHAnsi"/>
      <w:iCs/>
      <w:color w:val="000000"/>
      <w:sz w:val="18"/>
      <w:szCs w:val="18"/>
      <w:lang w:eastAsia="pl-PL"/>
    </w:rPr>
  </w:style>
  <w:style w:type="character" w:customStyle="1" w:styleId="Nagwek3Znak">
    <w:name w:val="Nagłówek 3 Znak"/>
    <w:basedOn w:val="Domylnaczcionkaakapitu"/>
    <w:link w:val="Nagwek3"/>
    <w:rsid w:val="00BA7C63"/>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BA7C6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A7C63"/>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A7C63"/>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A7C6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A7C6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A7C63"/>
    <w:rPr>
      <w:rFonts w:ascii="Arial" w:eastAsia="Times New Roman" w:hAnsi="Arial" w:cs="Arial"/>
      <w:lang w:eastAsia="pl-PL"/>
    </w:rPr>
  </w:style>
  <w:style w:type="paragraph" w:customStyle="1" w:styleId="pkt">
    <w:name w:val="pkt"/>
    <w:basedOn w:val="Normalny"/>
    <w:qFormat/>
    <w:rsid w:val="00BA7C6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A7C63"/>
    <w:pPr>
      <w:ind w:left="850" w:hanging="425"/>
    </w:pPr>
  </w:style>
  <w:style w:type="paragraph" w:styleId="Tytu">
    <w:name w:val="Title"/>
    <w:basedOn w:val="Normalny"/>
    <w:next w:val="Normalny"/>
    <w:link w:val="TytuZnak"/>
    <w:autoRedefine/>
    <w:qFormat/>
    <w:rsid w:val="00BA7C63"/>
    <w:pPr>
      <w:spacing w:before="240" w:after="60" w:line="240" w:lineRule="auto"/>
      <w:jc w:val="center"/>
      <w:outlineLvl w:val="0"/>
    </w:pPr>
    <w:rPr>
      <w:rFonts w:ascii="Times New Roman" w:eastAsia="Times New Roman" w:hAnsi="Times New Roman" w:cs="Arial"/>
      <w:b/>
      <w:bCs/>
      <w:kern w:val="28"/>
      <w:sz w:val="32"/>
      <w:szCs w:val="32"/>
      <w:lang w:eastAsia="pl-PL"/>
    </w:rPr>
  </w:style>
  <w:style w:type="character" w:customStyle="1" w:styleId="TytuZnak">
    <w:name w:val="Tytuł Znak"/>
    <w:basedOn w:val="Domylnaczcionkaakapitu"/>
    <w:link w:val="Tytu"/>
    <w:rsid w:val="00BA7C63"/>
    <w:rPr>
      <w:rFonts w:ascii="Times New Roman" w:eastAsia="Times New Roman" w:hAnsi="Times New Roman" w:cs="Arial"/>
      <w:b/>
      <w:bCs/>
      <w:kern w:val="28"/>
      <w:sz w:val="32"/>
      <w:szCs w:val="32"/>
      <w:lang w:eastAsia="pl-PL"/>
    </w:rPr>
  </w:style>
  <w:style w:type="character" w:styleId="Numerstrony">
    <w:name w:val="page number"/>
    <w:basedOn w:val="Domylnaczcionkaakapitu"/>
    <w:rsid w:val="00BA7C63"/>
  </w:style>
  <w:style w:type="paragraph" w:styleId="Tekstpodstawowy">
    <w:name w:val="Body Text"/>
    <w:aliases w:val=" Znak Znak,Znak Znak"/>
    <w:basedOn w:val="Normalny"/>
    <w:link w:val="TekstpodstawowyZnak"/>
    <w:qFormat/>
    <w:rsid w:val="00BA7C6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 Znak Znak Znak,Znak Znak Znak"/>
    <w:basedOn w:val="Domylnaczcionkaakapitu"/>
    <w:link w:val="Tekstpodstawowy"/>
    <w:rsid w:val="00BA7C6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BA7C63"/>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BA7C63"/>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BA7C63"/>
    <w:rPr>
      <w:sz w:val="16"/>
      <w:szCs w:val="16"/>
    </w:rPr>
  </w:style>
  <w:style w:type="paragraph" w:customStyle="1" w:styleId="StylNagwek4NiePogrubienieZlewej0cmPierwszywiersz">
    <w:name w:val="Styl Nagłówek 4 + Nie Pogrubienie Z lewej:  0 cm Pierwszy wiersz..."/>
    <w:basedOn w:val="Nagwek4"/>
    <w:rsid w:val="00BA7C63"/>
    <w:pPr>
      <w:ind w:left="0" w:firstLine="0"/>
    </w:pPr>
    <w:rPr>
      <w:b/>
      <w:bCs w:val="0"/>
      <w:szCs w:val="20"/>
    </w:rPr>
  </w:style>
  <w:style w:type="paragraph" w:styleId="Tekstpodstawowy2">
    <w:name w:val="Body Text 2"/>
    <w:basedOn w:val="Normalny"/>
    <w:link w:val="Tekstpodstawowy2Znak"/>
    <w:qFormat/>
    <w:rsid w:val="00BA7C6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BA7C63"/>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BA7C63"/>
    <w:rPr>
      <w:bCs w:val="0"/>
      <w:szCs w:val="20"/>
    </w:rPr>
  </w:style>
  <w:style w:type="paragraph" w:styleId="Mapadokumentu">
    <w:name w:val="Document Map"/>
    <w:basedOn w:val="Normalny"/>
    <w:link w:val="MapadokumentuZnak"/>
    <w:semiHidden/>
    <w:rsid w:val="00BA7C63"/>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semiHidden/>
    <w:rsid w:val="00BA7C63"/>
    <w:rPr>
      <w:rFonts w:ascii="Tahoma" w:eastAsia="Times New Roman" w:hAnsi="Tahoma" w:cs="Tahoma"/>
      <w:sz w:val="24"/>
      <w:szCs w:val="24"/>
      <w:shd w:val="clear" w:color="auto" w:fill="000080"/>
      <w:lang w:eastAsia="pl-PL"/>
    </w:rPr>
  </w:style>
  <w:style w:type="paragraph" w:styleId="Tekstkomentarza">
    <w:name w:val="annotation text"/>
    <w:basedOn w:val="Normalny"/>
    <w:link w:val="TekstkomentarzaZnak"/>
    <w:semiHidden/>
    <w:rsid w:val="00BA7C6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BA7C6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A7C63"/>
    <w:rPr>
      <w:b/>
      <w:bCs/>
    </w:rPr>
  </w:style>
  <w:style w:type="character" w:customStyle="1" w:styleId="TematkomentarzaZnak">
    <w:name w:val="Temat komentarza Znak"/>
    <w:basedOn w:val="TekstkomentarzaZnak"/>
    <w:link w:val="Tematkomentarza"/>
    <w:semiHidden/>
    <w:rsid w:val="00BA7C63"/>
    <w:rPr>
      <w:rFonts w:ascii="Times New Roman" w:eastAsia="Times New Roman" w:hAnsi="Times New Roman" w:cs="Times New Roman"/>
      <w:b/>
      <w:bCs/>
      <w:sz w:val="20"/>
      <w:szCs w:val="20"/>
      <w:lang w:eastAsia="pl-PL"/>
    </w:rPr>
  </w:style>
  <w:style w:type="paragraph" w:styleId="Tekstpodstawowy3">
    <w:name w:val="Body Text 3"/>
    <w:basedOn w:val="Normalny"/>
    <w:link w:val="Tekstpodstawowy3Znak"/>
    <w:rsid w:val="00BA7C63"/>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BA7C63"/>
    <w:rPr>
      <w:rFonts w:ascii="Times New Roman" w:eastAsia="Times New Roman" w:hAnsi="Times New Roman" w:cs="Times New Roman"/>
      <w:sz w:val="24"/>
      <w:szCs w:val="24"/>
      <w:lang w:eastAsia="pl-PL"/>
    </w:rPr>
  </w:style>
  <w:style w:type="paragraph" w:customStyle="1" w:styleId="NormalnyWyjustowany">
    <w:name w:val="Normalny + Wyjustowany"/>
    <w:aliases w:val="Przed:  3 pt,Po:  6 pt"/>
    <w:basedOn w:val="Nagwek2"/>
    <w:rsid w:val="00BA7C63"/>
    <w:pPr>
      <w:tabs>
        <w:tab w:val="num" w:pos="1361"/>
      </w:tabs>
      <w:ind w:left="1361" w:hanging="284"/>
    </w:pPr>
    <w:rPr>
      <w:color w:val="auto"/>
    </w:rPr>
  </w:style>
  <w:style w:type="paragraph" w:styleId="Akapitzlist">
    <w:name w:val="List Paragraph"/>
    <w:aliases w:val="BulletC,normalny tekst,Numerowanie,Akapit z listą BS,sw tekst,Kolorowa lista — akcent 11,maz_wyliczenie,opis dzialania,K-P_odwolanie,A_wyliczenie,Akapit z listą 1,L1,List Paragraph,CW_Lista,Kolorowa lista &amp;mdash,akcent 11,wypunktowanie"/>
    <w:basedOn w:val="Normalny"/>
    <w:link w:val="AkapitzlistZnak"/>
    <w:uiPriority w:val="1"/>
    <w:qFormat/>
    <w:rsid w:val="00BA7C63"/>
    <w:pPr>
      <w:ind w:left="720"/>
      <w:contextualSpacing/>
    </w:pPr>
    <w:rPr>
      <w:rFonts w:ascii="Calibri" w:eastAsia="Calibri" w:hAnsi="Calibri" w:cs="Times New Roman"/>
    </w:rPr>
  </w:style>
  <w:style w:type="character" w:styleId="Hipercze">
    <w:name w:val="Hyperlink"/>
    <w:unhideWhenUsed/>
    <w:rsid w:val="00BA7C63"/>
    <w:rPr>
      <w:color w:val="0563C1"/>
      <w:u w:val="single"/>
    </w:rPr>
  </w:style>
  <w:style w:type="paragraph" w:customStyle="1" w:styleId="Nagwek10">
    <w:name w:val="Nagłówek1"/>
    <w:basedOn w:val="Normalny"/>
    <w:rsid w:val="00BA7C63"/>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AkapitzlistZnak">
    <w:name w:val="Akapit z listą Znak"/>
    <w:aliases w:val="BulletC Znak,normalny tekst Znak,Numerowanie Znak,Akapit z listą BS Znak,sw tekst Znak,Kolorowa lista — akcent 11 Znak,maz_wyliczenie Znak,opis dzialania Znak,K-P_odwolanie Znak,A_wyliczenie Znak,Akapit z listą 1 Znak,L1 Znak"/>
    <w:link w:val="Akapitzlist"/>
    <w:uiPriority w:val="1"/>
    <w:qFormat/>
    <w:locked/>
    <w:rsid w:val="00BA7C63"/>
    <w:rPr>
      <w:rFonts w:ascii="Calibri" w:eastAsia="Calibri" w:hAnsi="Calibri" w:cs="Times New Roman"/>
    </w:rPr>
  </w:style>
  <w:style w:type="character" w:customStyle="1" w:styleId="st">
    <w:name w:val="st"/>
    <w:rsid w:val="00BA7C63"/>
    <w:rPr>
      <w:rFonts w:cs="Times New Roman"/>
    </w:rPr>
  </w:style>
  <w:style w:type="character" w:customStyle="1" w:styleId="DefaultZnak">
    <w:name w:val="Default Znak"/>
    <w:basedOn w:val="Domylnaczcionkaakapitu"/>
    <w:link w:val="Default"/>
    <w:locked/>
    <w:rsid w:val="00BA7C63"/>
    <w:rPr>
      <w:rFonts w:ascii="Garamond" w:hAnsi="Garamond" w:cs="Garamond"/>
      <w:color w:val="000000"/>
      <w:sz w:val="24"/>
      <w:szCs w:val="24"/>
    </w:rPr>
  </w:style>
  <w:style w:type="paragraph" w:customStyle="1" w:styleId="Default">
    <w:name w:val="Default"/>
    <w:link w:val="DefaultZnak"/>
    <w:qFormat/>
    <w:rsid w:val="00BA7C63"/>
    <w:pPr>
      <w:autoSpaceDE w:val="0"/>
      <w:autoSpaceDN w:val="0"/>
      <w:adjustRightInd w:val="0"/>
      <w:spacing w:after="0" w:line="240" w:lineRule="auto"/>
    </w:pPr>
    <w:rPr>
      <w:rFonts w:ascii="Garamond" w:hAnsi="Garamond" w:cs="Garamond"/>
      <w:color w:val="000000"/>
      <w:sz w:val="24"/>
      <w:szCs w:val="24"/>
    </w:rPr>
  </w:style>
  <w:style w:type="paragraph" w:styleId="Lista">
    <w:name w:val="List"/>
    <w:basedOn w:val="Tekstpodstawowy"/>
    <w:unhideWhenUsed/>
    <w:qFormat/>
    <w:rsid w:val="00BA7C63"/>
    <w:pPr>
      <w:suppressAutoHyphens/>
      <w:spacing w:after="0" w:line="160" w:lineRule="atLeast"/>
    </w:pPr>
    <w:rPr>
      <w:szCs w:val="20"/>
    </w:rPr>
  </w:style>
  <w:style w:type="paragraph" w:styleId="Bezodstpw">
    <w:name w:val="No Spacing"/>
    <w:link w:val="BezodstpwZnak"/>
    <w:uiPriority w:val="1"/>
    <w:qFormat/>
    <w:rsid w:val="00BA7C63"/>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qFormat/>
    <w:rsid w:val="00BA7C63"/>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wcity3">
    <w:name w:val="Body Text Indent 3"/>
    <w:basedOn w:val="Normalny"/>
    <w:link w:val="Tekstpodstawowywcity3Znak"/>
    <w:rsid w:val="00BA7C6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BA7C63"/>
    <w:rPr>
      <w:rFonts w:ascii="Times New Roman" w:eastAsia="Times New Roman" w:hAnsi="Times New Roman" w:cs="Times New Roman"/>
      <w:sz w:val="16"/>
      <w:szCs w:val="16"/>
      <w:lang w:eastAsia="pl-PL"/>
    </w:rPr>
  </w:style>
  <w:style w:type="paragraph" w:customStyle="1" w:styleId="Zal-text">
    <w:name w:val="Zal-text"/>
    <w:basedOn w:val="Normalny"/>
    <w:uiPriority w:val="99"/>
    <w:rsid w:val="00BA7C63"/>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styleId="Tekstpodstawowywcity2">
    <w:name w:val="Body Text Indent 2"/>
    <w:basedOn w:val="Normalny"/>
    <w:link w:val="Tekstpodstawowywcity2Znak"/>
    <w:rsid w:val="00BA7C6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BA7C63"/>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BA7C63"/>
    <w:pPr>
      <w:spacing w:before="100" w:after="119" w:line="240" w:lineRule="auto"/>
    </w:pPr>
    <w:rPr>
      <w:rFonts w:ascii="Times New Roman" w:eastAsia="Times New Roman" w:hAnsi="Times New Roman" w:cs="Times New Roman"/>
      <w:sz w:val="24"/>
      <w:szCs w:val="24"/>
      <w:lang w:eastAsia="ar-SA"/>
    </w:rPr>
  </w:style>
  <w:style w:type="paragraph" w:customStyle="1" w:styleId="Akapitzlist1">
    <w:name w:val="Akapit z listą1"/>
    <w:aliases w:val="Akapit z listą5"/>
    <w:basedOn w:val="Normalny"/>
    <w:link w:val="ListParagraphChar"/>
    <w:qFormat/>
    <w:rsid w:val="00BA7C6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FontStyle59">
    <w:name w:val="Font Style59"/>
    <w:qFormat/>
    <w:rsid w:val="00BA7C63"/>
    <w:rPr>
      <w:rFonts w:ascii="Times New Roman" w:hAnsi="Times New Roman"/>
      <w:color w:val="000000"/>
      <w:sz w:val="20"/>
    </w:rPr>
  </w:style>
  <w:style w:type="character" w:customStyle="1" w:styleId="Wyrnienie">
    <w:name w:val="Wyróżnienie"/>
    <w:uiPriority w:val="20"/>
    <w:qFormat/>
    <w:rsid w:val="00BA7C63"/>
    <w:rPr>
      <w:i/>
      <w:iCs/>
    </w:rPr>
  </w:style>
  <w:style w:type="paragraph" w:customStyle="1" w:styleId="NormalnyWeb1">
    <w:name w:val="Normalny (Web)1"/>
    <w:basedOn w:val="Normalny"/>
    <w:qFormat/>
    <w:rsid w:val="00BA7C63"/>
    <w:pPr>
      <w:suppressAutoHyphens/>
      <w:spacing w:before="28" w:after="119" w:line="100" w:lineRule="atLeast"/>
    </w:pPr>
    <w:rPr>
      <w:rFonts w:ascii="Times New Roman" w:eastAsia="Times New Roman" w:hAnsi="Times New Roman" w:cs="Times New Roman"/>
      <w:kern w:val="1"/>
      <w:sz w:val="24"/>
      <w:szCs w:val="24"/>
      <w:lang w:eastAsia="zh-CN"/>
    </w:rPr>
  </w:style>
  <w:style w:type="character" w:customStyle="1" w:styleId="ListParagraphChar">
    <w:name w:val="List Paragraph Char"/>
    <w:link w:val="Akapitzlist1"/>
    <w:locked/>
    <w:rsid w:val="00BA7C63"/>
    <w:rPr>
      <w:rFonts w:ascii="Times New Roman" w:eastAsia="Lucida Sans Unicode" w:hAnsi="Times New Roman" w:cs="Mangal"/>
      <w:kern w:val="1"/>
      <w:sz w:val="24"/>
      <w:szCs w:val="24"/>
      <w:lang w:eastAsia="hi-IN" w:bidi="hi-IN"/>
    </w:rPr>
  </w:style>
  <w:style w:type="paragraph" w:customStyle="1" w:styleId="Tekstpodstawowy31">
    <w:name w:val="Tekst podstawowy 31"/>
    <w:basedOn w:val="Normalny"/>
    <w:rsid w:val="00BA7C63"/>
    <w:pPr>
      <w:spacing w:after="0" w:line="240" w:lineRule="auto"/>
    </w:pPr>
    <w:rPr>
      <w:rFonts w:ascii="Times New Roman" w:eastAsia="Times New Roman" w:hAnsi="Times New Roman" w:cs="Times New Roman"/>
      <w:b/>
      <w:bCs/>
      <w:sz w:val="24"/>
      <w:szCs w:val="20"/>
      <w:lang w:eastAsia="ar-SA"/>
    </w:rPr>
  </w:style>
  <w:style w:type="numbering" w:customStyle="1" w:styleId="Poziom1">
    <w:name w:val="Poziom1"/>
    <w:basedOn w:val="Bezlisty"/>
    <w:rsid w:val="00BA7C63"/>
    <w:pPr>
      <w:numPr>
        <w:numId w:val="13"/>
      </w:numPr>
    </w:pPr>
  </w:style>
  <w:style w:type="character" w:customStyle="1" w:styleId="Nierozpoznanawzmianka1">
    <w:name w:val="Nierozpoznana wzmianka1"/>
    <w:basedOn w:val="Domylnaczcionkaakapitu"/>
    <w:uiPriority w:val="99"/>
    <w:semiHidden/>
    <w:unhideWhenUsed/>
    <w:rsid w:val="00BA7C63"/>
    <w:rPr>
      <w:color w:val="605E5C"/>
      <w:shd w:val="clear" w:color="auto" w:fill="E1DFDD"/>
    </w:rPr>
  </w:style>
  <w:style w:type="character" w:customStyle="1" w:styleId="Nierozpoznanawzmianka2">
    <w:name w:val="Nierozpoznana wzmianka2"/>
    <w:basedOn w:val="Domylnaczcionkaakapitu"/>
    <w:uiPriority w:val="99"/>
    <w:semiHidden/>
    <w:unhideWhenUsed/>
    <w:rsid w:val="00BA7C63"/>
    <w:rPr>
      <w:color w:val="605E5C"/>
      <w:shd w:val="clear" w:color="auto" w:fill="E1DFDD"/>
    </w:rPr>
  </w:style>
  <w:style w:type="character" w:customStyle="1" w:styleId="grame">
    <w:name w:val="grame"/>
    <w:basedOn w:val="Domylnaczcionkaakapitu"/>
    <w:rsid w:val="00BA7C63"/>
  </w:style>
  <w:style w:type="character" w:customStyle="1" w:styleId="BezodstpwZnak">
    <w:name w:val="Bez odstępów Znak"/>
    <w:link w:val="Bezodstpw"/>
    <w:uiPriority w:val="1"/>
    <w:rsid w:val="00BA7C63"/>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BA7C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7C63"/>
    <w:rPr>
      <w:sz w:val="20"/>
      <w:szCs w:val="20"/>
    </w:rPr>
  </w:style>
  <w:style w:type="character" w:styleId="Odwoanieprzypisudolnego">
    <w:name w:val="footnote reference"/>
    <w:basedOn w:val="Domylnaczcionkaakapitu"/>
    <w:uiPriority w:val="99"/>
    <w:semiHidden/>
    <w:unhideWhenUsed/>
    <w:rsid w:val="00BA7C63"/>
    <w:rPr>
      <w:vertAlign w:val="superscript"/>
    </w:rPr>
  </w:style>
  <w:style w:type="character" w:customStyle="1" w:styleId="Nierozpoznanawzmianka3">
    <w:name w:val="Nierozpoznana wzmianka3"/>
    <w:basedOn w:val="Domylnaczcionkaakapitu"/>
    <w:uiPriority w:val="99"/>
    <w:semiHidden/>
    <w:unhideWhenUsed/>
    <w:rsid w:val="00BA7C63"/>
    <w:rPr>
      <w:color w:val="605E5C"/>
      <w:shd w:val="clear" w:color="auto" w:fill="E1DFDD"/>
    </w:rPr>
  </w:style>
  <w:style w:type="paragraph" w:customStyle="1" w:styleId="Nagwek21">
    <w:name w:val="Nagłówek 21"/>
    <w:basedOn w:val="Normalny"/>
    <w:uiPriority w:val="1"/>
    <w:qFormat/>
    <w:rsid w:val="00482ACE"/>
    <w:pPr>
      <w:widowControl w:val="0"/>
      <w:autoSpaceDE w:val="0"/>
      <w:autoSpaceDN w:val="0"/>
      <w:spacing w:after="0" w:line="240" w:lineRule="auto"/>
      <w:ind w:left="427" w:hanging="283"/>
      <w:jc w:val="both"/>
      <w:outlineLvl w:val="2"/>
    </w:pPr>
    <w:rPr>
      <w:rFonts w:ascii="Cambria" w:eastAsia="Cambria" w:hAnsi="Cambria" w:cs="Cambria"/>
      <w:b/>
      <w:bCs/>
    </w:rPr>
  </w:style>
  <w:style w:type="character" w:styleId="Nierozpoznanawzmianka">
    <w:name w:val="Unresolved Mention"/>
    <w:basedOn w:val="Domylnaczcionkaakapitu"/>
    <w:uiPriority w:val="99"/>
    <w:semiHidden/>
    <w:unhideWhenUsed/>
    <w:rsid w:val="006D06B1"/>
    <w:rPr>
      <w:color w:val="605E5C"/>
      <w:shd w:val="clear" w:color="auto" w:fill="E1DFDD"/>
    </w:rPr>
  </w:style>
  <w:style w:type="paragraph" w:customStyle="1" w:styleId="FR1">
    <w:name w:val="FR1"/>
    <w:rsid w:val="00CD120F"/>
    <w:pPr>
      <w:widowControl w:val="0"/>
      <w:autoSpaceDE w:val="0"/>
      <w:autoSpaceDN w:val="0"/>
      <w:adjustRightInd w:val="0"/>
      <w:spacing w:before="240" w:after="0" w:line="240" w:lineRule="auto"/>
      <w:ind w:left="340" w:hanging="340"/>
      <w:jc w:val="both"/>
    </w:pPr>
    <w:rPr>
      <w:rFonts w:ascii="Arial" w:eastAsia="SimSun" w:hAnsi="Arial" w:cs="Arial"/>
      <w:noProof/>
      <w:lang w:eastAsia="pl-PL"/>
    </w:rPr>
  </w:style>
  <w:style w:type="character" w:styleId="UyteHipercze">
    <w:name w:val="FollowedHyperlink"/>
    <w:basedOn w:val="Domylnaczcionkaakapitu"/>
    <w:uiPriority w:val="99"/>
    <w:semiHidden/>
    <w:unhideWhenUsed/>
    <w:rsid w:val="000D6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65673">
      <w:bodyDiv w:val="1"/>
      <w:marLeft w:val="0"/>
      <w:marRight w:val="0"/>
      <w:marTop w:val="0"/>
      <w:marBottom w:val="0"/>
      <w:divBdr>
        <w:top w:val="none" w:sz="0" w:space="0" w:color="auto"/>
        <w:left w:val="none" w:sz="0" w:space="0" w:color="auto"/>
        <w:bottom w:val="none" w:sz="0" w:space="0" w:color="auto"/>
        <w:right w:val="none" w:sz="0" w:space="0" w:color="auto"/>
      </w:divBdr>
    </w:div>
    <w:div w:id="1583417289">
      <w:bodyDiv w:val="1"/>
      <w:marLeft w:val="0"/>
      <w:marRight w:val="0"/>
      <w:marTop w:val="0"/>
      <w:marBottom w:val="0"/>
      <w:divBdr>
        <w:top w:val="none" w:sz="0" w:space="0" w:color="auto"/>
        <w:left w:val="none" w:sz="0" w:space="0" w:color="auto"/>
        <w:bottom w:val="none" w:sz="0" w:space="0" w:color="auto"/>
        <w:right w:val="none" w:sz="0" w:space="0" w:color="auto"/>
      </w:divBdr>
    </w:div>
    <w:div w:id="1874610576">
      <w:bodyDiv w:val="1"/>
      <w:marLeft w:val="0"/>
      <w:marRight w:val="0"/>
      <w:marTop w:val="0"/>
      <w:marBottom w:val="0"/>
      <w:divBdr>
        <w:top w:val="none" w:sz="0" w:space="0" w:color="auto"/>
        <w:left w:val="none" w:sz="0" w:space="0" w:color="auto"/>
        <w:bottom w:val="none" w:sz="0" w:space="0" w:color="auto"/>
        <w:right w:val="none" w:sz="0" w:space="0" w:color="auto"/>
      </w:divBdr>
    </w:div>
    <w:div w:id="2099785969">
      <w:bodyDiv w:val="1"/>
      <w:marLeft w:val="0"/>
      <w:marRight w:val="0"/>
      <w:marTop w:val="0"/>
      <w:marBottom w:val="0"/>
      <w:divBdr>
        <w:top w:val="none" w:sz="0" w:space="0" w:color="auto"/>
        <w:left w:val="none" w:sz="0" w:space="0" w:color="auto"/>
        <w:bottom w:val="none" w:sz="0" w:space="0" w:color="auto"/>
        <w:right w:val="none" w:sz="0" w:space="0" w:color="auto"/>
      </w:divBdr>
    </w:div>
    <w:div w:id="21176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23/document/16798683?unitId=art(228)&amp;cm=DOCUMENT" TargetMode="External"/><Relationship Id="rId18" Type="http://schemas.openxmlformats.org/officeDocument/2006/relationships/hyperlink" Target="https://sip.lex.pl/%23/document/16798683?unitId=art(299)&amp;cm=DOCUMENT" TargetMode="External"/><Relationship Id="rId26"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https://sip.lex.pl/%23/document/16798683?unitId=art(296)&amp;cm=DOCU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23/document/16798683?unitId=art(189(a))&amp;cm=DOCUMENT" TargetMode="External"/><Relationship Id="rId17" Type="http://schemas.openxmlformats.org/officeDocument/2006/relationships/hyperlink" Target="https://sip.lex.pl/%23/document/16798683?unitId=art(165(a))&amp;cm=DOCUMENT" TargetMode="External"/><Relationship Id="rId25" Type="http://schemas.openxmlformats.org/officeDocument/2006/relationships/hyperlink" Target="https://sip.lex.pl/%23/document/17337528?cm=DOCUMEN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23/document/17712396?unitId=art(54)ust(1)&amp;cm=DOCUMENT" TargetMode="External"/><Relationship Id="rId20" Type="http://schemas.openxmlformats.org/officeDocument/2006/relationships/hyperlink" Target="https://sip.lex.pl/%23/document/17896506?unitId=art(9)ust(2)&amp;cm=DOCUMENT" TargetMode="External"/><Relationship Id="rId29" Type="http://schemas.openxmlformats.org/officeDocument/2006/relationships/hyperlink" Target="https://www.gov.pl/web/gov/podpisz-dokument-elektronicznie-wykorzystaj-podpis-zauf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sckr.sejny.pl" TargetMode="External"/><Relationship Id="rId24" Type="http://schemas.openxmlformats.org/officeDocument/2006/relationships/hyperlink" Target="https://sip.lex.pl/%23/document/17337528?cm=DOCUMENT" TargetMode="External"/><Relationship Id="rId32" Type="http://schemas.openxmlformats.org/officeDocument/2006/relationships/hyperlink" Target="mailto:faktury@szpital.suwalki.pl" TargetMode="External"/><Relationship Id="rId5" Type="http://schemas.openxmlformats.org/officeDocument/2006/relationships/webSettings" Target="webSettings.xml"/><Relationship Id="rId15" Type="http://schemas.openxmlformats.org/officeDocument/2006/relationships/hyperlink" Target="https://sip.lex.pl/%23/document/17631344?unitId=art(46)&amp;cm=DOCUMENT" TargetMode="External"/><Relationship Id="rId23" Type="http://schemas.openxmlformats.org/officeDocument/2006/relationships/hyperlink" Target="https://sip.lex.pl/%23/document/16798683?unitId=art(270)&amp;cm=DOCUMENT" TargetMode="External"/><Relationship Id="rId28" Type="http://schemas.openxmlformats.org/officeDocument/2006/relationships/hyperlink" Target="https://www.gov.pl/web/e-dowod/podpis-osobisty" TargetMode="External"/><Relationship Id="rId10" Type="http://schemas.openxmlformats.org/officeDocument/2006/relationships/hyperlink" Target="https://ezamowienia.gov.pl/mp-client/search/list/ocds-148610-a9a293e0-9a35-43c3-8e78-59f17816f143" TargetMode="External"/><Relationship Id="rId19" Type="http://schemas.openxmlformats.org/officeDocument/2006/relationships/hyperlink" Target="https://sip.lex.pl/%23/document/16798683?unitId=art(115)par(20)&amp;cm=DOCUMENT" TargetMode="External"/><Relationship Id="rId31" Type="http://schemas.openxmlformats.org/officeDocument/2006/relationships/hyperlink" Target="mailto:sekretariat@zsckr.sejny.pl" TargetMode="External"/><Relationship Id="rId4" Type="http://schemas.openxmlformats.org/officeDocument/2006/relationships/settings" Target="settings.xml"/><Relationship Id="rId9" Type="http://schemas.openxmlformats.org/officeDocument/2006/relationships/hyperlink" Target="https://mapa.targeo.pl/000099116/regon/firma" TargetMode="External"/><Relationship Id="rId14" Type="http://schemas.openxmlformats.org/officeDocument/2006/relationships/hyperlink" Target="https://sip.lex.pl/%23/document/17631344?unitId=art(250(a))&amp;cm=DOCUMENT" TargetMode="External"/><Relationship Id="rId22" Type="http://schemas.openxmlformats.org/officeDocument/2006/relationships/hyperlink" Target="https://sip.lex.pl/%23/document/16798683?unitId=art(286)&amp;cm=DOCUMENT" TargetMode="External"/><Relationship Id="rId27" Type="http://schemas.openxmlformats.org/officeDocument/2006/relationships/hyperlink" Target="http://przetargi.propublico.pl/PobieraczDokumentow.aspx?action=doc&amp;id=584219&amp;idP=51696&amp;MasterPage=EmptyMasterPage" TargetMode="External"/><Relationship Id="rId30" Type="http://schemas.openxmlformats.org/officeDocument/2006/relationships/hyperlink" Target="https://ezamowienia.gov.pl" TargetMode="External"/><Relationship Id="rId35" Type="http://schemas.openxmlformats.org/officeDocument/2006/relationships/theme" Target="theme/theme1.xml"/><Relationship Id="rId8" Type="http://schemas.openxmlformats.org/officeDocument/2006/relationships/hyperlink" Target="https://www.portalzp.pl/kody-cpv/szczegoly/izolacja-cieplna-7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85A2-BA75-4D79-BC59-F3077D3E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47</Pages>
  <Words>22947</Words>
  <Characters>137688</Characters>
  <Application>Microsoft Office Word</Application>
  <DocSecurity>0</DocSecurity>
  <Lines>1147</Lines>
  <Paragraphs>320</Paragraphs>
  <ScaleCrop>false</ScaleCrop>
  <HeadingPairs>
    <vt:vector size="2" baseType="variant">
      <vt:variant>
        <vt:lpstr>Tytuł</vt:lpstr>
      </vt:variant>
      <vt:variant>
        <vt:i4>1</vt:i4>
      </vt:variant>
    </vt:vector>
  </HeadingPairs>
  <TitlesOfParts>
    <vt:vector size="1" baseType="lpstr">
      <vt:lpstr/>
    </vt:vector>
  </TitlesOfParts>
  <Company>JD</Company>
  <LinksUpToDate>false</LinksUpToDate>
  <CharactersWithSpaces>160315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vbaranovski</dc:creator>
  <cp:lastModifiedBy>ngolub</cp:lastModifiedBy>
  <cp:revision>7</cp:revision>
  <cp:lastPrinted>2024-12-06T14:28:00Z</cp:lastPrinted>
  <dcterms:created xsi:type="dcterms:W3CDTF">2026-06-18T17:57:00Z</dcterms:created>
  <dcterms:modified xsi:type="dcterms:W3CDTF">2026-06-18T19:00:00Z</dcterms:modified>
</cp:coreProperties>
</file>