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E789" w14:textId="77777777" w:rsidR="00D91D43" w:rsidRPr="00D91D43" w:rsidRDefault="00D91D43" w:rsidP="00D91D43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D91D43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Załącznik nr 5 </w:t>
      </w:r>
    </w:p>
    <w:p w14:paraId="75AA61F6" w14:textId="77777777" w:rsidR="00D91D43" w:rsidRPr="00D91D43" w:rsidRDefault="00D91D43" w:rsidP="00D91D43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91D43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247D097D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91D43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6BE1C245" w14:textId="77777777" w:rsidR="00D91D43" w:rsidRPr="00D91D43" w:rsidRDefault="00D91D43" w:rsidP="00D91D43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D91D43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4EE6C44E" w14:textId="77777777" w:rsidR="00D91D43" w:rsidRPr="00D91D43" w:rsidRDefault="00D91D43" w:rsidP="00D91D43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D91D43">
        <w:rPr>
          <w:rFonts w:ascii="Times" w:eastAsia="Times New Roman" w:hAnsi="Times" w:cs="Times New Roman"/>
          <w:b/>
          <w:sz w:val="24"/>
          <w:szCs w:val="26"/>
          <w:lang w:eastAsia="pl-PL"/>
        </w:rPr>
        <w:t>Oświadczenie członka Zespołu do spraw wyłonienia kandydatów do Europejskiej Komisji przeciwko Rasizmowi i Nietolerancji (ECRI) o okolicznościach dotyczących bezstronności</w:t>
      </w:r>
    </w:p>
    <w:p w14:paraId="0605CC44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779FDB5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91D4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Ja, …………………………………………………… (imię i nazwisko), po zapoznaniu się z listą osób kandydujących do Europejskiej Komisji przeciwko Rasizmowi i Nietolerancji (ECRI) oświadczam, że: </w:t>
      </w:r>
    </w:p>
    <w:p w14:paraId="0E06DAA7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91D43">
        <w:rPr>
          <w:rFonts w:ascii="Times New Roman" w:eastAsia="Times New Roman" w:hAnsi="Times New Roman" w:cs="Arial"/>
          <w:sz w:val="24"/>
          <w:szCs w:val="20"/>
          <w:lang w:eastAsia="pl-PL"/>
        </w:rPr>
        <w:t>1.</w:t>
      </w:r>
      <w:r w:rsidRPr="00D91D4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Żadna z osób kandydujących nie jest w stosunku do mnie osobą najbliższą w rozumieniu art. 115 § 11 ustawy z dnia 6 czerwca 1997 r. - Kodeks karny (Dz. U. z 2024 r. poz. 17 z późn. zm.), </w:t>
      </w:r>
    </w:p>
    <w:p w14:paraId="37FF009A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91D43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4CC6D5CF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91D43">
        <w:rPr>
          <w:rFonts w:ascii="Times New Roman" w:eastAsia="Times New Roman" w:hAnsi="Times New Roman" w:cs="Arial"/>
          <w:sz w:val="24"/>
          <w:szCs w:val="20"/>
          <w:lang w:eastAsia="pl-PL"/>
        </w:rPr>
        <w:t>podpis</w:t>
      </w:r>
    </w:p>
    <w:p w14:paraId="03053314" w14:textId="77777777" w:rsidR="00D91D43" w:rsidRPr="00D91D43" w:rsidRDefault="00D91D43" w:rsidP="00D91D43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798547AD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</w:pPr>
      <w:r w:rsidRPr="00D91D43">
        <w:rPr>
          <w:rFonts w:ascii="Times" w:eastAsia="Times New Roman" w:hAnsi="Times" w:cs="Arial"/>
          <w:bCs/>
          <w:sz w:val="24"/>
          <w:szCs w:val="20"/>
          <w:lang w:eastAsia="pl-PL"/>
        </w:rPr>
        <w:t>2. Nie zachodzą inne okoliczności, które mogłyby wywołać uzasadnioną wątpliwość co do mojej bezstronności wobec którejś z osób kandydujących.</w:t>
      </w:r>
      <w:r w:rsidRPr="00D91D43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eastAsia="pl-PL"/>
        </w:rPr>
        <w:t>⁎</w:t>
      </w:r>
    </w:p>
    <w:p w14:paraId="091BA7A6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04FB2FCC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91D43">
        <w:rPr>
          <w:rFonts w:ascii="Times" w:eastAsia="Times New Roman" w:hAnsi="Times" w:cs="Arial"/>
          <w:bCs/>
          <w:sz w:val="24"/>
          <w:szCs w:val="20"/>
          <w:lang w:eastAsia="pl-PL"/>
        </w:rPr>
        <w:t>Zachodzą inne okoliczności, które mogłyby wywołać uzasadnioną wątpliwość co do mojej bezstronności wobec następujących osób kandydujących</w:t>
      </w:r>
      <w:r w:rsidRPr="00D91D43">
        <w:rPr>
          <w:rFonts w:ascii="Times" w:eastAsia="Times New Roman" w:hAnsi="Times" w:cs="Times New Roman"/>
          <w:bCs/>
          <w:sz w:val="24"/>
          <w:szCs w:val="20"/>
          <w:vertAlign w:val="superscript"/>
          <w:lang w:eastAsia="pl-PL"/>
        </w:rPr>
        <w:footnoteReference w:customMarkFollows="1" w:id="1"/>
        <w:t>⁎</w:t>
      </w:r>
      <w:r w:rsidRPr="00D91D43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</w:p>
    <w:p w14:paraId="33656A32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91D43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D91D43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…………………………….. </w:t>
      </w:r>
    </w:p>
    <w:p w14:paraId="54A7C5C6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91D43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D91D43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……………………………..</w:t>
      </w:r>
    </w:p>
    <w:p w14:paraId="435B0CF4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91D43">
        <w:rPr>
          <w:rFonts w:ascii="Times" w:eastAsia="Times New Roman" w:hAnsi="Times" w:cs="Arial"/>
          <w:bCs/>
          <w:sz w:val="24"/>
          <w:szCs w:val="20"/>
          <w:lang w:eastAsia="pl-PL"/>
        </w:rPr>
        <w:t>Opis okoliczności:</w:t>
      </w:r>
    </w:p>
    <w:p w14:paraId="170CC62F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91D43">
        <w:rPr>
          <w:rFonts w:ascii="Times" w:eastAsia="Times New Roman" w:hAnsi="Times" w:cs="Arial"/>
          <w:bCs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01BAEDF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91D43">
        <w:rPr>
          <w:rFonts w:ascii="Times" w:eastAsia="Times New Roman" w:hAnsi="Times" w:cs="Arial"/>
          <w:bCs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1108AE3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12ACF332" w14:textId="77777777" w:rsidR="00D91D43" w:rsidRPr="00D91D43" w:rsidRDefault="00D91D43" w:rsidP="00D91D4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91D43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50EC359C" w14:textId="0FFA78A5" w:rsidR="006221CF" w:rsidRPr="00681DAF" w:rsidRDefault="00D91D43" w:rsidP="00D91D43">
      <w:pPr>
        <w:jc w:val="right"/>
      </w:pPr>
      <w:r w:rsidRPr="00D91D43">
        <w:rPr>
          <w:rFonts w:ascii="Times New Roman" w:eastAsia="Times New Roman" w:hAnsi="Times New Roman" w:cs="Arial"/>
          <w:sz w:val="24"/>
          <w:szCs w:val="20"/>
          <w:lang w:eastAsia="pl-PL"/>
        </w:rPr>
        <w:t>podpis</w:t>
      </w:r>
    </w:p>
    <w:sectPr w:rsidR="006221CF" w:rsidRPr="00681DAF" w:rsidSect="004A07E9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369D" w14:textId="77777777" w:rsidR="00122797" w:rsidRDefault="00122797" w:rsidP="004A07E9">
      <w:pPr>
        <w:spacing w:after="0" w:line="240" w:lineRule="auto"/>
      </w:pPr>
      <w:r>
        <w:separator/>
      </w:r>
    </w:p>
  </w:endnote>
  <w:endnote w:type="continuationSeparator" w:id="0">
    <w:p w14:paraId="3ACF2A8B" w14:textId="77777777" w:rsidR="00122797" w:rsidRDefault="00122797" w:rsidP="004A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F30F" w14:textId="77777777" w:rsidR="00122797" w:rsidRDefault="00122797" w:rsidP="004A07E9">
      <w:pPr>
        <w:spacing w:after="0" w:line="240" w:lineRule="auto"/>
      </w:pPr>
      <w:r>
        <w:separator/>
      </w:r>
    </w:p>
  </w:footnote>
  <w:footnote w:type="continuationSeparator" w:id="0">
    <w:p w14:paraId="28C7FE4D" w14:textId="77777777" w:rsidR="00122797" w:rsidRDefault="00122797" w:rsidP="004A07E9">
      <w:pPr>
        <w:spacing w:after="0" w:line="240" w:lineRule="auto"/>
      </w:pPr>
      <w:r>
        <w:continuationSeparator/>
      </w:r>
    </w:p>
  </w:footnote>
  <w:footnote w:id="1">
    <w:p w14:paraId="16F2FD41" w14:textId="77777777" w:rsidR="00D91D43" w:rsidRDefault="00D91D43" w:rsidP="00D91D43">
      <w:pPr>
        <w:pStyle w:val="Tekstprzypisudolnego"/>
      </w:pPr>
      <w:r>
        <w:rPr>
          <w:rStyle w:val="Odwoanieprzypisudolnego"/>
          <w:rFonts w:ascii="Tahoma" w:hAnsi="Tahoma" w:cs="Tahoma"/>
        </w:rPr>
        <w:t>⁎</w:t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03FD9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2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12"/>
    <w:rsid w:val="00122797"/>
    <w:rsid w:val="00445D12"/>
    <w:rsid w:val="004A07E9"/>
    <w:rsid w:val="005A6859"/>
    <w:rsid w:val="006221CF"/>
    <w:rsid w:val="00681DAF"/>
    <w:rsid w:val="00D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5300"/>
  <w15:chartTrackingRefBased/>
  <w15:docId w15:val="{497D543A-35E0-481B-BA59-35283382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4A07E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A07E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7E9"/>
  </w:style>
  <w:style w:type="paragraph" w:styleId="Stopka">
    <w:name w:val="footer"/>
    <w:basedOn w:val="Normalny"/>
    <w:link w:val="StopkaZnak"/>
    <w:uiPriority w:val="99"/>
    <w:unhideWhenUsed/>
    <w:rsid w:val="004A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7E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1D4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1D43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Gryżniewski Piotr</dc:creator>
  <cp:keywords/>
  <dc:description/>
  <cp:lastModifiedBy>Gryżniewski Piotr</cp:lastModifiedBy>
  <cp:revision>2</cp:revision>
  <dcterms:created xsi:type="dcterms:W3CDTF">2025-05-14T06:09:00Z</dcterms:created>
  <dcterms:modified xsi:type="dcterms:W3CDTF">2025-05-14T06:09:00Z</dcterms:modified>
</cp:coreProperties>
</file>