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A334B" w14:textId="0F4706F7" w:rsidR="001C7235" w:rsidRPr="00E0675B" w:rsidRDefault="00E0675B" w:rsidP="00F5471C">
      <w:pPr>
        <w:spacing w:after="0"/>
        <w:jc w:val="center"/>
        <w:rPr>
          <w:rFonts w:ascii="Times New Roman" w:eastAsia="Times New Roman" w:hAnsi="Times New Roman" w:cs="Times New Roman"/>
          <w:sz w:val="32"/>
          <w:szCs w:val="28"/>
        </w:rPr>
      </w:pPr>
      <w:bookmarkStart w:id="0" w:name="_GoBack"/>
      <w:bookmarkEnd w:id="0"/>
      <w:r w:rsidRPr="00E0675B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X</w:t>
      </w:r>
      <w:r w:rsidR="00B136F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I</w:t>
      </w:r>
      <w:r w:rsidR="00014015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I</w:t>
      </w:r>
      <w:r w:rsidRPr="00E0675B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 CHOPINOWSKI TURNIEJ PIANISTYCZNY</w:t>
      </w:r>
    </w:p>
    <w:p w14:paraId="33CEA80D" w14:textId="77777777" w:rsidR="001C7235" w:rsidRPr="00E0675B" w:rsidRDefault="00E0675B" w:rsidP="00F5471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E0675B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IM. HALINY I LUDWIKA STEFAŃSKICH</w:t>
      </w:r>
    </w:p>
    <w:p w14:paraId="1A11D277" w14:textId="24ED09EF" w:rsidR="00E0675B" w:rsidRDefault="00E0675B" w:rsidP="00E0675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Kraków, </w:t>
      </w:r>
      <w:r w:rsidR="00DA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23</w:t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DA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24</w:t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13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czerwca</w:t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014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r.</w:t>
      </w:r>
    </w:p>
    <w:p w14:paraId="38C3ED9B" w14:textId="77777777" w:rsidR="00E0675B" w:rsidRPr="00E0675B" w:rsidRDefault="00E0675B" w:rsidP="00E0675B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6A82CF0" w14:textId="1919D56C" w:rsidR="001C7235" w:rsidRPr="00F5471C" w:rsidRDefault="00E0675B" w:rsidP="004C3BB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75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>REGULAMIN KONKURSU</w:t>
      </w:r>
    </w:p>
    <w:p w14:paraId="6CD0C5FB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14:paraId="7D705747" w14:textId="3D00C3A8" w:rsidR="006D65B8" w:rsidRPr="00F5471C" w:rsidRDefault="001C7235" w:rsidP="0064110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="004922F9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Turniej ma na celu upamiętnienie wyjątkowych postaci krakowskiej pianistyki</w:t>
      </w:r>
      <w:r w:rsidR="008E4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Haliny Czerny</w:t>
      </w:r>
      <w:r w:rsidR="004922F9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Stefańskiej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, zwyciężczyni IV</w:t>
      </w:r>
      <w:r w:rsid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Konkursu Chopinowskiego (1949)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oraz Jej Męża, wybitnego Pedagoga, profesora </w:t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Ludwika Stefańskiego</w:t>
      </w:r>
      <w:r w:rsidR="004922F9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6A6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F75E16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Organizatorem Turnieju jest </w:t>
      </w:r>
      <w:r w:rsidR="006D65B8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Centrum Edukacji Artystycznej</w:t>
      </w:r>
      <w:r w:rsidR="00B136FA">
        <w:rPr>
          <w:rFonts w:ascii="Times New Roman" w:eastAsia="Times New Roman" w:hAnsi="Times New Roman" w:cs="Times New Roman"/>
          <w:color w:val="000000"/>
          <w:sz w:val="24"/>
          <w:szCs w:val="24"/>
        </w:rPr>
        <w:t>, a współorganizatorem</w:t>
      </w:r>
      <w:r w:rsidR="006D65B8" w:rsidRPr="00F547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Państwowa Szkoła Muzyczna II st.</w:t>
      </w:r>
      <w:r w:rsidR="00F75E16" w:rsidRPr="00F547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im. Wład</w:t>
      </w:r>
      <w:r w:rsidR="006D65B8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ysława Żeleńskiego w Krakowie.</w:t>
      </w:r>
      <w:r w:rsidR="004C3B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914A948" w14:textId="0B4978D8" w:rsidR="00F5471C" w:rsidRDefault="001C7235" w:rsidP="00F5471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B13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Turniej przeprowadzony będzie w trzech kategoriach wiekowych:</w:t>
      </w:r>
    </w:p>
    <w:p w14:paraId="38AF1CB4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grupa – klasa IV – VI szkół muzycznych I stopnia</w:t>
      </w:r>
    </w:p>
    <w:p w14:paraId="30ECEE4C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 grupa – klasa I </w:t>
      </w:r>
      <w:r w:rsidR="00F75E16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III szkół muzycznych II stopnia </w:t>
      </w:r>
      <w:r w:rsidR="00421E7B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(VII-VIII OSM I st. i </w:t>
      </w:r>
      <w:proofErr w:type="spellStart"/>
      <w:r w:rsidR="00421E7B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="00421E7B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OSM II st.)</w:t>
      </w:r>
    </w:p>
    <w:p w14:paraId="0C7EA956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 grupa – klasa IV – VI szkół muzycznych II stopnia</w:t>
      </w:r>
      <w:r w:rsidR="00421E7B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(II-IV OSM II st.)</w:t>
      </w:r>
    </w:p>
    <w:p w14:paraId="723305E8" w14:textId="77777777" w:rsidR="00F5471C" w:rsidRDefault="00F5471C" w:rsidP="00F5471C">
      <w:pPr>
        <w:spacing w:after="0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1F6349A0" w14:textId="4BE05A18" w:rsidR="001C7235" w:rsidRPr="00F5471C" w:rsidRDefault="001C7235" w:rsidP="00650D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Przesłuchania </w:t>
      </w:r>
      <w:r w:rsidR="00B136FA">
        <w:rPr>
          <w:rFonts w:ascii="Times New Roman" w:eastAsia="Times New Roman" w:hAnsi="Times New Roman" w:cs="Times New Roman"/>
          <w:color w:val="000000"/>
          <w:sz w:val="24"/>
          <w:szCs w:val="24"/>
        </w:rPr>
        <w:t>konkursowe</w:t>
      </w:r>
      <w:r w:rsidR="00510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będą miały miejsce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Sali Koncertowej </w:t>
      </w:r>
      <w:r w:rsidR="006A6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im. prof. Stefana Wojtasa,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Państwowej Szkoły Muzycznej II st. im. Władysława Żeleńskiego w Krakowie</w:t>
      </w:r>
      <w:r w:rsidR="007F6009">
        <w:rPr>
          <w:rFonts w:ascii="Times New Roman" w:eastAsia="Times New Roman" w:hAnsi="Times New Roman" w:cs="Times New Roman"/>
          <w:color w:val="000000"/>
          <w:sz w:val="24"/>
          <w:szCs w:val="24"/>
        </w:rPr>
        <w:t>, ul. Basztowa 9</w:t>
      </w:r>
      <w:r w:rsidR="004922F9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A66D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3F0C4183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</w:p>
    <w:p w14:paraId="543A15E1" w14:textId="197D94A7" w:rsidR="001C7235" w:rsidRPr="00F5471C" w:rsidRDefault="001C7235" w:rsidP="006A66D9">
      <w:pPr>
        <w:spacing w:after="0"/>
        <w:ind w:right="143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="00F75E16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Grę kandydatów oceniać będzie Jury powołane przez Centrum Edukacji Artystycznej</w:t>
      </w:r>
      <w:r w:rsidR="004922F9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Przewodniczący Jury ma głos decydujący w kwestiach spornych. </w:t>
      </w:r>
      <w:r w:rsidR="006A66D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Decyzje Jury są ostateczne i </w:t>
      </w:r>
      <w:r w:rsidR="00421E7B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niepodważalne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664A07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p w14:paraId="1632E0F6" w14:textId="3CAA37F5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F1A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5E16" w:rsidRPr="005F1A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1AF7" w:rsidRPr="005F1AF7">
        <w:rPr>
          <w:rFonts w:ascii="Times New Roman" w:eastAsia="Times New Roman" w:hAnsi="Times New Roman" w:cs="Times New Roman"/>
          <w:color w:val="000000"/>
          <w:sz w:val="24"/>
          <w:szCs w:val="24"/>
        </w:rPr>
        <w:t>W składzie jury nie mogą się znaleźć osoby, których uczniowie biorą udział w konkursie.</w:t>
      </w:r>
    </w:p>
    <w:p w14:paraId="38ECFEDB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p w14:paraId="25E4F56A" w14:textId="7257A05D" w:rsidR="004C3BB0" w:rsidRPr="004C3BB0" w:rsidRDefault="001C7235" w:rsidP="00344DB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3BB0" w:rsidRPr="004C3BB0">
        <w:rPr>
          <w:rFonts w:ascii="Times New Roman" w:eastAsia="Times New Roman" w:hAnsi="Times New Roman" w:cs="Times New Roman"/>
          <w:color w:val="000000"/>
          <w:sz w:val="24"/>
          <w:szCs w:val="24"/>
        </w:rPr>
        <w:t>Uczestnicy Konkursu oceniani będą w skali 1-25 punktów, wg następujących</w:t>
      </w:r>
      <w:r w:rsidR="004C3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3BB0" w:rsidRPr="004C3BB0">
        <w:rPr>
          <w:rFonts w:ascii="Times New Roman" w:eastAsia="Times New Roman" w:hAnsi="Times New Roman" w:cs="Times New Roman"/>
          <w:color w:val="000000"/>
          <w:sz w:val="24"/>
          <w:szCs w:val="24"/>
        </w:rPr>
        <w:t>kryteriów:</w:t>
      </w:r>
    </w:p>
    <w:p w14:paraId="5BA79D93" w14:textId="77777777" w:rsidR="004C3BB0" w:rsidRPr="004C3BB0" w:rsidRDefault="004C3BB0" w:rsidP="00344DB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BB0">
        <w:rPr>
          <w:rFonts w:ascii="Times New Roman" w:eastAsia="Times New Roman" w:hAnsi="Times New Roman" w:cs="Times New Roman"/>
          <w:color w:val="000000"/>
          <w:sz w:val="24"/>
          <w:szCs w:val="24"/>
        </w:rPr>
        <w:t>aparat gry, jakość brzmienia, znajomość formy i umiejętność jej realizacji, interpretacja</w:t>
      </w:r>
    </w:p>
    <w:p w14:paraId="05681D87" w14:textId="1943854E" w:rsidR="006A66D9" w:rsidRPr="006A66D9" w:rsidRDefault="004C3BB0" w:rsidP="00650D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BB0">
        <w:rPr>
          <w:rFonts w:ascii="Times New Roman" w:eastAsia="Times New Roman" w:hAnsi="Times New Roman" w:cs="Times New Roman"/>
          <w:color w:val="000000"/>
          <w:sz w:val="24"/>
          <w:szCs w:val="24"/>
        </w:rPr>
        <w:t>i stylowość wykonania, prezentacja sceniczna.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7235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Laureatami Turnieju zostaną uczestnicy,</w:t>
      </w:r>
      <w:r w:rsid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którzy otrzymają punktację 21 </w:t>
      </w:r>
      <w:r w:rsidR="001C7235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więcej punktów. </w:t>
      </w:r>
      <w:r w:rsidR="00DC4C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Uczestnik, który </w:t>
      </w:r>
      <w:r w:rsidR="00A315BA">
        <w:rPr>
          <w:rFonts w:ascii="Times New Roman" w:eastAsia="Times New Roman" w:hAnsi="Times New Roman" w:cs="Times New Roman"/>
          <w:color w:val="000000"/>
          <w:sz w:val="24"/>
          <w:szCs w:val="24"/>
        </w:rPr>
        <w:t>uzysk</w:t>
      </w:r>
      <w:r w:rsidR="00DC4C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punktację 20 punktów, otrzyma wyróżnienie. </w:t>
      </w:r>
      <w:r w:rsidR="001C7235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Jury zastrzega sobie decyzję w sprawie podziału nagród.</w:t>
      </w:r>
      <w:r w:rsidR="00E47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A66D9" w:rsidRPr="006A6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="006A66D9" w:rsidRPr="006A6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66D9" w:rsidRPr="006A6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Uprawnienia laureata</w:t>
      </w:r>
      <w:r w:rsidR="006A66D9" w:rsidRPr="006A6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bookmarkStart w:id="1" w:name="v1_Hlk153363377"/>
      <w:r w:rsidR="006A66D9" w:rsidRPr="006A66D9">
        <w:rPr>
          <w:rFonts w:ascii="Times New Roman" w:eastAsia="Times New Roman" w:hAnsi="Times New Roman" w:cs="Times New Roman"/>
          <w:color w:val="000000"/>
          <w:sz w:val="24"/>
          <w:szCs w:val="24"/>
        </w:rPr>
        <w:t>Laureat konkursu (tj. uczestnik, który otrzymał nagrodę główną lub pierwszą, drugą lub trzecią nagrodę, lub pierwsze, drugie lub trzecie miejsce) przeprowadzonego zgodnie z przepisami wydanymi na podstawie art. 22 ust. 6 ustawy o systemie oświaty, którego organizatorem jest Centrum Edukacji Artystycznej uzyskuje następujące uprawnienia:</w:t>
      </w:r>
      <w:bookmarkEnd w:id="1"/>
    </w:p>
    <w:p w14:paraId="06417546" w14:textId="4A60ED74" w:rsidR="006A66D9" w:rsidRPr="006A66D9" w:rsidRDefault="006A66D9" w:rsidP="00650D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     na podstawie art. 44zh ustawy z dnia 7 września 1991 r. o systemie oświaty otrzymuje </w:t>
      </w:r>
      <w:r w:rsidR="003D3C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6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danych zajęć edukacyjnych artystycznych najwyższą pozytywną roczną ocenę klasyfikacyjną,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66D9">
        <w:rPr>
          <w:rFonts w:ascii="Times New Roman" w:eastAsia="Times New Roman" w:hAnsi="Times New Roman" w:cs="Times New Roman"/>
          <w:color w:val="000000"/>
          <w:sz w:val="24"/>
          <w:szCs w:val="24"/>
        </w:rPr>
        <w:t>a w przypadku, gdy ocena z tych zajęć ustalana jest w trybie egzaminu promocyjnego lub końcowego, zwolniony jest jednocześnie z tego egzaminu.</w:t>
      </w:r>
    </w:p>
    <w:p w14:paraId="6D732C94" w14:textId="01BC8A23" w:rsidR="006A66D9" w:rsidRPr="006A66D9" w:rsidRDefault="006A66D9" w:rsidP="00650D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6D9">
        <w:rPr>
          <w:rFonts w:ascii="Times New Roman" w:eastAsia="Times New Roman" w:hAnsi="Times New Roman" w:cs="Times New Roman"/>
          <w:color w:val="000000"/>
          <w:sz w:val="24"/>
          <w:szCs w:val="24"/>
        </w:rPr>
        <w:t>b)     na podstawie art. 132 ustawy z dnia 14 grudnia 2016 r. – Prawo oświatowe, otrzymuje pierwszeństwo w rekrutacji do publicznej szkoły ponadpodstawowej. </w:t>
      </w:r>
    </w:p>
    <w:p w14:paraId="7682131D" w14:textId="77777777" w:rsidR="006A66D9" w:rsidRPr="006A66D9" w:rsidRDefault="006A66D9" w:rsidP="00650D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6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Finalista konkursu</w:t>
      </w:r>
      <w:r w:rsidRPr="006A6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organizowanego przez Centrum Edukacji Artystycznej (tj. uczestnik, który zakwalifikował się do najwyższego etapu konkursu lub w przypadku konkursu jednoetapowego otrzymał wyróżnienie) otrzymuje uprawnienia, o których jest mowa w przepisach wydanych na podstawie art. 162 ustawy z dnia 14 grudnia 2016 r. – Prawo oświatowe – dotyczących przeliczania na punkty poszczególnych kryteriów podczas postępowania rekrutacyjnego do szkół ponadpodstawowych.</w:t>
      </w:r>
    </w:p>
    <w:p w14:paraId="6C447805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p w14:paraId="104AE9DA" w14:textId="28C86792" w:rsidR="00927436" w:rsidRDefault="00656281" w:rsidP="00F5471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5</w:t>
      </w:r>
      <w:r w:rsidR="001C7235" w:rsidRPr="0065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1C7235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04DF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W Turnieju przewidziane są nagrody finansowe i rzeczowe.</w:t>
      </w:r>
      <w:r w:rsidR="00A67A8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546A4234" w14:textId="30ADB3A1" w:rsidR="00927436" w:rsidRDefault="00656281" w:rsidP="009274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ED6A67" w:rsidRPr="00927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ED6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6A67" w:rsidRPr="00927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Laureaci Turnieju zobowiązani są do nieodpłatnego występu w Koncercie Laureatów. </w:t>
      </w:r>
    </w:p>
    <w:p w14:paraId="25073F32" w14:textId="77777777" w:rsidR="00927436" w:rsidRDefault="00927436" w:rsidP="00927436">
      <w:pPr>
        <w:spacing w:after="0"/>
      </w:pPr>
    </w:p>
    <w:p w14:paraId="0B7AB849" w14:textId="768EAC4C" w:rsidR="00927436" w:rsidRDefault="00656281" w:rsidP="00650D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927436" w:rsidRPr="00927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927436" w:rsidRPr="00927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dniu występu organizatorzy zapewnią możliwość rozegrania się oraz minimum dziesięciominutową próbę fortepianu. O dokładnym rozplanowaniu Turnieju uczestnicy zostaną powiadomieni po zamknięciu listy uczestników. Kandydaci – z danej grupy – będą występowali w kolejności alfabetycznej począwszy od litery A. </w:t>
      </w:r>
    </w:p>
    <w:p w14:paraId="5FBAD4D1" w14:textId="77777777" w:rsidR="00927436" w:rsidRPr="00927436" w:rsidRDefault="00927436" w:rsidP="009274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FC7180" w14:textId="236C3926" w:rsidR="00927436" w:rsidRDefault="00656281" w:rsidP="009274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927436" w:rsidRPr="00927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927436" w:rsidRPr="00927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Przesłuchania będą otwarte dla publiczności. </w:t>
      </w:r>
    </w:p>
    <w:p w14:paraId="47FA58DB" w14:textId="013D50A4" w:rsidR="001C7235" w:rsidRPr="00F5471C" w:rsidRDefault="00E47209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1C7235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</w:p>
    <w:p w14:paraId="42319F7E" w14:textId="19391DAD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="00522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Zgłoszenia do udziału w Turnieju</w:t>
      </w:r>
      <w:r w:rsidR="00AE451C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należy przesłać </w:t>
      </w:r>
      <w:r w:rsidR="006A6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wraz z </w:t>
      </w:r>
      <w:r w:rsidR="00421E7B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oświadczenie</w:t>
      </w:r>
      <w:r w:rsidR="006A66D9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421E7B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RODO </w:t>
      </w:r>
      <w:r w:rsidR="007A0D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22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(druk dostępny na stronie internetowej szkoły)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dnia </w:t>
      </w:r>
      <w:r w:rsidR="006A6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</w:t>
      </w:r>
      <w:r w:rsidR="00522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A6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maj</w:t>
      </w:r>
      <w:r w:rsidR="00522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Pr="00F54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 w:rsidR="00421E7B" w:rsidRPr="00F54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2F21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F54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r.</w:t>
      </w:r>
      <w:r w:rsidR="00AE45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adres: </w:t>
      </w:r>
    </w:p>
    <w:p w14:paraId="04C0788C" w14:textId="2D71B476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 </w:t>
      </w:r>
      <w:hyperlink r:id="rId5" w:history="1">
        <w:r w:rsidR="00014015" w:rsidRPr="003D16F2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</w:rPr>
          <w:t>turniejst@zelenski.krakow.pl</w:t>
        </w:r>
      </w:hyperlink>
    </w:p>
    <w:p w14:paraId="66DD492E" w14:textId="77777777" w:rsidR="0049768F" w:rsidRPr="00F5471C" w:rsidRDefault="0049768F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24D5E00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Zgłoszenie</w:t>
      </w:r>
      <w:r w:rsidR="004B3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wypełnione pismem drukowanym lub komputerowym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powinno zawierać</w:t>
      </w:r>
      <w:r w:rsid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D1BFC3D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 - imię i nazwisko wykonawcy</w:t>
      </w:r>
    </w:p>
    <w:p w14:paraId="35A8B2FC" w14:textId="77777777" w:rsidR="001C7235" w:rsidRDefault="001C7235" w:rsidP="00F5471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 </w:t>
      </w:r>
      <w:r w:rsidR="0049768F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adres e-mailowy do korespondencji</w:t>
      </w:r>
    </w:p>
    <w:p w14:paraId="23E74D15" w14:textId="77777777" w:rsidR="0059127B" w:rsidRPr="00F5471C" w:rsidRDefault="0059127B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- numer telefonu uczestnika lub opiekuna</w:t>
      </w:r>
    </w:p>
    <w:p w14:paraId="7B84E8CE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 - datę urodzenia </w:t>
      </w:r>
    </w:p>
    <w:p w14:paraId="34E4204C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 - klasę</w:t>
      </w:r>
    </w:p>
    <w:p w14:paraId="2EB7C805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 </w:t>
      </w:r>
      <w:r w:rsidR="0049768F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szkołę, do której uczęszcza kandydat</w:t>
      </w:r>
    </w:p>
    <w:p w14:paraId="5B813B6F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 - nazwisko pedagoga</w:t>
      </w:r>
    </w:p>
    <w:p w14:paraId="07D20671" w14:textId="77777777" w:rsidR="001C7235" w:rsidRPr="00F5471C" w:rsidRDefault="0049768F" w:rsidP="00F5471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 - szczegółowy program (</w:t>
      </w:r>
      <w:r w:rsidR="001C7235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nazwisko kompozytora, tytuł kompozycji, tonacja,</w:t>
      </w:r>
      <w:r w:rsid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C7235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opus</w:t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F4DCCDB" w14:textId="77777777" w:rsidR="001C7235" w:rsidRDefault="001C7235" w:rsidP="00F5471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 </w:t>
      </w:r>
      <w:r w:rsidR="0049768F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czas trwania programu</w:t>
      </w:r>
    </w:p>
    <w:p w14:paraId="791FAD39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456C4D" w14:textId="77777777" w:rsidR="00F5471C" w:rsidRDefault="001C7235" w:rsidP="00F5471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49768F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Uczestnicy zakwalifikowani do udziału w Turnieju poinformowani będą e-mailem oraz </w:t>
      </w:r>
    </w:p>
    <w:p w14:paraId="5A1D85D5" w14:textId="35E97561" w:rsidR="00927436" w:rsidRDefault="00F5471C" w:rsidP="00927436">
      <w:pPr>
        <w:spacing w:after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p</w:t>
      </w:r>
      <w:r w:rsidR="001C7235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rzez stronę internetową szkoły o dokładnym terminie przesłuchań</w:t>
      </w:r>
      <w:r w:rsidR="00927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prób</w:t>
      </w:r>
      <w:r w:rsidR="004473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C7235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9A41073" w14:textId="77777777" w:rsidR="00927436" w:rsidRDefault="00927436" w:rsidP="00927436">
      <w:pPr>
        <w:pStyle w:val="Default"/>
        <w:rPr>
          <w:rFonts w:cstheme="minorBidi"/>
          <w:color w:val="auto"/>
        </w:rPr>
      </w:pPr>
    </w:p>
    <w:p w14:paraId="7395F761" w14:textId="00A6AB92" w:rsidR="00927436" w:rsidRDefault="00927436" w:rsidP="00F5471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7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927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Organizatorzy nie pośredniczą w kwestii zakwaterowania. </w:t>
      </w:r>
    </w:p>
    <w:p w14:paraId="51A78E89" w14:textId="77777777" w:rsidR="00927436" w:rsidRPr="00F5471C" w:rsidRDefault="00927436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D4AB7C0" w14:textId="695F1B49" w:rsidR="00F5471C" w:rsidRDefault="00927436" w:rsidP="00F5471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1C7235" w:rsidRPr="00656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49768F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C7235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Wysłanie zgłoszenia równoznaczne jest z przyjęciem warunków zawartych </w:t>
      </w:r>
      <w:r w:rsidR="0049768F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</w:p>
    <w:p w14:paraId="76782873" w14:textId="256EFB0E" w:rsidR="001C7235" w:rsidRDefault="00F5471C" w:rsidP="00F5471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1C7235"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w powyższym Regulaminie.</w:t>
      </w:r>
      <w:r w:rsidR="003C61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04E6E49" w14:textId="77777777" w:rsidR="001C7235" w:rsidRPr="00F5471C" w:rsidRDefault="001C7235" w:rsidP="00F547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</w:p>
    <w:p w14:paraId="5BE98E01" w14:textId="77777777" w:rsidR="001C7235" w:rsidRPr="00F5471C" w:rsidRDefault="001C7235" w:rsidP="00F5471C">
      <w:pPr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PROGRAM TURNIEJU</w:t>
      </w:r>
    </w:p>
    <w:p w14:paraId="29F9B201" w14:textId="77777777" w:rsidR="001C7235" w:rsidRPr="00F5471C" w:rsidRDefault="001C7235" w:rsidP="00E47209">
      <w:pPr>
        <w:numPr>
          <w:ilvl w:val="0"/>
          <w:numId w:val="1"/>
        </w:num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Dla wszystkich grup wiekowych obowiązuje wykonanie następujących utworów:</w:t>
      </w:r>
    </w:p>
    <w:p w14:paraId="6B2E98F7" w14:textId="77777777" w:rsidR="00703D83" w:rsidRPr="00F5471C" w:rsidRDefault="001C7235" w:rsidP="00E47209">
      <w:pPr>
        <w:pStyle w:val="Akapitzlist"/>
        <w:numPr>
          <w:ilvl w:val="0"/>
          <w:numId w:val="6"/>
        </w:numPr>
        <w:spacing w:after="0"/>
        <w:ind w:left="709" w:hanging="34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J.S. Bach – dowolnie wybrany utwór lub </w:t>
      </w:r>
      <w:r w:rsidR="00703D83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Scarlatti – dowolnie wybrana sonata </w:t>
      </w:r>
      <w:r w:rsidR="0049768F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(sonaty)</w:t>
      </w:r>
    </w:p>
    <w:p w14:paraId="75AF3C4E" w14:textId="77777777" w:rsidR="00703D83" w:rsidRPr="00F5471C" w:rsidRDefault="00703D83" w:rsidP="00F5471C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</w:rPr>
      </w:pPr>
    </w:p>
    <w:p w14:paraId="255B200E" w14:textId="08D8335F" w:rsidR="00F5471C" w:rsidRPr="00E47209" w:rsidRDefault="001C7235" w:rsidP="00A35B84">
      <w:pPr>
        <w:pStyle w:val="Akapitzlist"/>
        <w:numPr>
          <w:ilvl w:val="0"/>
          <w:numId w:val="6"/>
        </w:num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7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Forma klasyczna – allegro sonatowe lub rondo lub wariacje</w:t>
      </w:r>
    </w:p>
    <w:p w14:paraId="224C048F" w14:textId="6917BC22" w:rsidR="001C7235" w:rsidRPr="00E47209" w:rsidRDefault="001C7235" w:rsidP="00FE0684">
      <w:pPr>
        <w:pStyle w:val="Akapitzlist"/>
        <w:numPr>
          <w:ilvl w:val="0"/>
          <w:numId w:val="6"/>
        </w:num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47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F. Chopin - 2 dowolnie wybrane utwory </w:t>
      </w:r>
    </w:p>
    <w:p w14:paraId="59579400" w14:textId="77777777" w:rsidR="001C7235" w:rsidRPr="00F5471C" w:rsidRDefault="001C7235" w:rsidP="00F5471C">
      <w:pPr>
        <w:pStyle w:val="Akapitzlist"/>
        <w:numPr>
          <w:ilvl w:val="0"/>
          <w:numId w:val="1"/>
        </w:num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>Obowiązują następujące limity czasowe dla poszczególnych grup:</w:t>
      </w:r>
    </w:p>
    <w:p w14:paraId="0FD5AABB" w14:textId="77777777" w:rsidR="001C7235" w:rsidRPr="00F5471C" w:rsidRDefault="001C7235" w:rsidP="00F5471C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grupa I – do 15 min</w:t>
      </w:r>
    </w:p>
    <w:p w14:paraId="13037C89" w14:textId="77777777" w:rsidR="001C7235" w:rsidRPr="00F5471C" w:rsidRDefault="001C7235" w:rsidP="00F5471C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grupa II – do 25 min</w:t>
      </w:r>
    </w:p>
    <w:p w14:paraId="6C242BAC" w14:textId="284B65BE" w:rsidR="00703D83" w:rsidRPr="00F5471C" w:rsidRDefault="00703D83" w:rsidP="00F5471C">
      <w:pPr>
        <w:spacing w:after="0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1C7235" w:rsidRPr="00F54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grupa III – do 35 min</w:t>
      </w:r>
      <w:r w:rsidRPr="00F54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2BD80A5" w14:textId="52508518" w:rsidR="006721A2" w:rsidRDefault="00703D83" w:rsidP="0083398E">
      <w:pPr>
        <w:numPr>
          <w:ilvl w:val="0"/>
          <w:numId w:val="1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1A2">
        <w:rPr>
          <w:rFonts w:ascii="Times New Roman" w:eastAsia="Times New Roman" w:hAnsi="Times New Roman" w:cs="Times New Roman"/>
          <w:color w:val="000000"/>
          <w:sz w:val="24"/>
          <w:szCs w:val="24"/>
        </w:rPr>
        <w:t>Program należy wykonać z pamięci.</w:t>
      </w:r>
    </w:p>
    <w:p w14:paraId="73492D55" w14:textId="77777777" w:rsidR="00E47209" w:rsidRDefault="00E47209" w:rsidP="00E47209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E35AE1" w14:textId="77777777" w:rsidR="00E47209" w:rsidRPr="006721A2" w:rsidRDefault="00E47209" w:rsidP="00E47209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DFED07" w14:textId="77777777" w:rsidR="00AE451C" w:rsidRDefault="00AE451C" w:rsidP="00AE451C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DBBE50" w14:textId="53BB84D5" w:rsidR="008B3271" w:rsidRDefault="008B3271" w:rsidP="008B327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      </w:t>
      </w:r>
    </w:p>
    <w:p w14:paraId="670F7E25" w14:textId="77777777" w:rsidR="00D55E84" w:rsidRDefault="00D55E84" w:rsidP="008B327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74ED486" w14:textId="3179281D" w:rsidR="004C3BB0" w:rsidRDefault="0023351D" w:rsidP="008B3271">
      <w:pPr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PRZEPISY</w:t>
      </w:r>
      <w:r w:rsidR="008B3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RODO</w:t>
      </w:r>
    </w:p>
    <w:p w14:paraId="497A11B5" w14:textId="77777777" w:rsidR="00AE451C" w:rsidRDefault="00AE451C" w:rsidP="00AE451C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617272" w14:textId="6AA00CD9" w:rsidR="004C3BB0" w:rsidRPr="004C3BB0" w:rsidRDefault="004C3BB0" w:rsidP="00650D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trybie art. 13 ust. 1 i 2 Rozporządzenia Parlamentu Europejskiego i Rady (UE) 2016/679 z dnia 27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kwietnia 2016 r. w sprawie ochrony osób fizycznych w związku z przetwarzaniem danych osobowych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w sprawie swobodnego przepływu takich danych oraz uchylenia dyrektywy 95/46/WE (ogólne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rozporządzenie o ochronie danych Dz. U. UE. L. 2016.119.1 z dnia 4 maja 2016r), zwanego dalej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RODO, informuj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emy</w:t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8704EC3" w14:textId="77777777" w:rsidR="004C3BB0" w:rsidRPr="004C3BB0" w:rsidRDefault="004C3BB0" w:rsidP="004C3BB0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8A7664" w14:textId="1E3BE108" w:rsidR="004C3BB0" w:rsidRPr="004C3BB0" w:rsidRDefault="004C3BB0" w:rsidP="004C3BB0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Współadministratorami</w:t>
      </w:r>
      <w:proofErr w:type="spellEnd"/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przetwarzanych danych osobowych są:</w:t>
      </w:r>
      <w:r w:rsidR="008B3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14:paraId="74F0E57B" w14:textId="25A80822" w:rsidR="004C3BB0" w:rsidRPr="004C3BB0" w:rsidRDefault="004C3BB0" w:rsidP="004C3BB0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a) Państwowa Szkoła Muzyczna II stopnia im. W</w:t>
      </w:r>
      <w:r w:rsidR="008B3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ładysława</w:t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Żeleńskiego w Krakowie </w:t>
      </w:r>
      <w:r w:rsidR="008B3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ul. Basztowa 9</w:t>
      </w:r>
      <w:r w:rsidR="008B3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reprezentowana przez dyrektora.</w:t>
      </w:r>
    </w:p>
    <w:p w14:paraId="58A08C1B" w14:textId="77777777" w:rsidR="004C3BB0" w:rsidRPr="000A0F27" w:rsidRDefault="004C3BB0" w:rsidP="004C3BB0">
      <w:pPr>
        <w:spacing w:after="0"/>
        <w:textAlignment w:val="baseline"/>
        <w:rPr>
          <w:rStyle w:val="Hipercze"/>
        </w:rPr>
      </w:pP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Kontakt: tel. 12 422 15 30, email: </w:t>
      </w:r>
      <w:r w:rsidRPr="000A0F27">
        <w:rPr>
          <w:rStyle w:val="Hipercze"/>
          <w:rFonts w:ascii="Times New Roman" w:eastAsia="Times New Roman" w:hAnsi="Times New Roman" w:cs="Times New Roman"/>
          <w:b/>
          <w:bCs/>
          <w:sz w:val="24"/>
          <w:szCs w:val="24"/>
        </w:rPr>
        <w:t>sekretariat@zelenski.krakow.pl</w:t>
      </w:r>
    </w:p>
    <w:p w14:paraId="02BF59D8" w14:textId="5DB50855" w:rsidR="004C3BB0" w:rsidRPr="000A0F27" w:rsidRDefault="004C3BB0" w:rsidP="004C3BB0">
      <w:pPr>
        <w:spacing w:after="0"/>
        <w:textAlignment w:val="baseline"/>
        <w:rPr>
          <w:rStyle w:val="Hipercze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Inspektor Ochrony Danych Osobowych: </w:t>
      </w:r>
      <w:r w:rsidR="00C9619D">
        <w:rPr>
          <w:rStyle w:val="Hipercze"/>
          <w:rFonts w:ascii="Times New Roman" w:eastAsia="Times New Roman" w:hAnsi="Times New Roman" w:cs="Times New Roman"/>
          <w:b/>
          <w:bCs/>
          <w:sz w:val="24"/>
          <w:szCs w:val="24"/>
        </w:rPr>
        <w:t>inspektor</w:t>
      </w:r>
      <w:r w:rsidRPr="000A0F27">
        <w:rPr>
          <w:rStyle w:val="Hipercze"/>
          <w:rFonts w:ascii="Times New Roman" w:eastAsia="Times New Roman" w:hAnsi="Times New Roman" w:cs="Times New Roman"/>
          <w:b/>
          <w:bCs/>
          <w:sz w:val="24"/>
          <w:szCs w:val="24"/>
        </w:rPr>
        <w:t>@</w:t>
      </w:r>
      <w:r w:rsidR="00C9619D">
        <w:rPr>
          <w:rStyle w:val="Hipercze"/>
          <w:rFonts w:ascii="Times New Roman" w:eastAsia="Times New Roman" w:hAnsi="Times New Roman" w:cs="Times New Roman"/>
          <w:b/>
          <w:bCs/>
          <w:sz w:val="24"/>
          <w:szCs w:val="24"/>
        </w:rPr>
        <w:t>zelenski.krakow</w:t>
      </w:r>
      <w:r w:rsidRPr="000A0F27">
        <w:rPr>
          <w:rStyle w:val="Hipercze"/>
          <w:rFonts w:ascii="Times New Roman" w:eastAsia="Times New Roman" w:hAnsi="Times New Roman" w:cs="Times New Roman"/>
          <w:b/>
          <w:bCs/>
          <w:sz w:val="24"/>
          <w:szCs w:val="24"/>
        </w:rPr>
        <w:t>.pl</w:t>
      </w:r>
    </w:p>
    <w:p w14:paraId="7F1962CF" w14:textId="7A34BDE7" w:rsidR="004C3BB0" w:rsidRPr="004C3BB0" w:rsidRDefault="004C3BB0" w:rsidP="004C3BB0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jest administratorem wszystkich danych osobowych niezbędnych w zakresie przygotowania i przeprowadzenia niniejszego </w:t>
      </w:r>
      <w:r w:rsidR="008B3271" w:rsidRPr="00B0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Turnieju</w:t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8B3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14:paraId="28CC79FC" w14:textId="73449C1C" w:rsidR="004C3BB0" w:rsidRPr="004C3BB0" w:rsidRDefault="004C3BB0" w:rsidP="004C3BB0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b) Centrum Edukacji Artystycznej ul. Mikołaja Kopernika 36/40, 00-924 Warszawa, reprezentowane</w:t>
      </w:r>
      <w:r w:rsidR="008B3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przez dyrektora.</w:t>
      </w:r>
    </w:p>
    <w:p w14:paraId="47709010" w14:textId="5F66DE7B" w:rsidR="004C3BB0" w:rsidRPr="000A0F27" w:rsidRDefault="004C3BB0" w:rsidP="004C3BB0">
      <w:pPr>
        <w:spacing w:after="0"/>
        <w:textAlignment w:val="baseline"/>
        <w:rPr>
          <w:rStyle w:val="Hipercze"/>
        </w:rPr>
      </w:pP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Kontakt: tel. 224210621, email: </w:t>
      </w:r>
      <w:hyperlink r:id="rId6" w:history="1">
        <w:r w:rsidR="000A0F27" w:rsidRPr="000A0F27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</w:rPr>
          <w:t>sekretariat@cea.art.pl</w:t>
        </w:r>
      </w:hyperlink>
    </w:p>
    <w:p w14:paraId="68F2CBE9" w14:textId="2678B75E" w:rsidR="004C3BB0" w:rsidRDefault="004C3BB0" w:rsidP="00650DC5">
      <w:pPr>
        <w:spacing w:after="0"/>
        <w:jc w:val="both"/>
        <w:textAlignment w:val="baseline"/>
      </w:pPr>
      <w:r w:rsidRPr="00B0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Inspektor Ochrony Danych Osobowych: </w:t>
      </w:r>
      <w:hyperlink r:id="rId7" w:history="1">
        <w:r w:rsidR="000A0F27" w:rsidRPr="000A0F27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</w:rPr>
          <w:t>https://www.gov.pl/web/cea/ochrona-danych-osobowych</w:t>
        </w:r>
      </w:hyperlink>
      <w:r w:rsidR="000A0F27">
        <w:t xml:space="preserve"> </w:t>
      </w:r>
      <w:r w:rsidRPr="00B0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jest administratorem wszystkich danych osobowych niezbędnych do zrealizowania zadań</w:t>
      </w:r>
      <w:r w:rsidR="008B3271" w:rsidRPr="00B0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0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organizatora konkursu określonych przepisami prawa</w:t>
      </w:r>
      <w:r w:rsidR="00B0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(1)</w:t>
      </w:r>
      <w:r w:rsidR="008B3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 tym wynikających ze</w:t>
      </w:r>
      <w:r w:rsidR="00B0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sprawozdawczości wykonawcy wobec organizatora. Pozostałe prawa przysługujące osobie</w:t>
      </w:r>
      <w:r w:rsidR="008B3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3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dostępne na: </w:t>
      </w:r>
      <w:hyperlink r:id="rId8" w:history="1">
        <w:r w:rsidR="00B06672" w:rsidRPr="00BA08B1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</w:rPr>
          <w:t>https://cea-art.pl/ochrona-danych-osobowych/</w:t>
        </w:r>
      </w:hyperlink>
    </w:p>
    <w:p w14:paraId="6E6998F1" w14:textId="77777777" w:rsidR="00D55E84" w:rsidRDefault="00D55E84" w:rsidP="004C3BB0">
      <w:pPr>
        <w:spacing w:after="0"/>
        <w:textAlignment w:val="baseline"/>
      </w:pPr>
    </w:p>
    <w:p w14:paraId="50C3A913" w14:textId="77777777" w:rsidR="00D55E84" w:rsidRDefault="00D55E84" w:rsidP="004C3BB0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C206474" w14:textId="77777777" w:rsidR="00B06672" w:rsidRPr="004C3BB0" w:rsidRDefault="00B06672" w:rsidP="004C3BB0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062611" w14:textId="26E29052" w:rsidR="00AE451C" w:rsidRPr="00B06672" w:rsidRDefault="004C3BB0" w:rsidP="00B06672">
      <w:pPr>
        <w:pStyle w:val="Akapitzlist"/>
        <w:numPr>
          <w:ilvl w:val="0"/>
          <w:numId w:val="7"/>
        </w:num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B066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Ustawa z dnia 07 września 1991r. o Systemie Oświaty (Dz. U. 2020, poz. 1327), Rozporządzenie Ministra Kultury</w:t>
      </w:r>
      <w:r w:rsidR="008B3271" w:rsidRPr="00B066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B066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 Dziedzictwa Narodowego z dnia 21 listopada 2019 r. w sprawie organizacji oraz sposobu przeprowadzania konkursów dla uczniów</w:t>
      </w:r>
      <w:r w:rsidR="00B06672" w:rsidRPr="00B066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B0667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publicznych szkół i placówek artystycznych (Dz.U. 2019 poz. 2328) ze zm.</w:t>
      </w:r>
    </w:p>
    <w:p w14:paraId="65EF47CB" w14:textId="77777777" w:rsidR="00D026CF" w:rsidRDefault="00D026CF" w:rsidP="00D026CF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A22D0F" w14:textId="77777777" w:rsidR="00D026CF" w:rsidRDefault="00D026CF" w:rsidP="00D026CF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A76B06" w14:textId="77777777" w:rsidR="00D026CF" w:rsidRDefault="00D026CF" w:rsidP="00D026CF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282F5E" w14:textId="77777777" w:rsidR="00F42199" w:rsidRDefault="00F42199" w:rsidP="00F42199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42199" w:rsidSect="006A66D9">
      <w:pgSz w:w="11906" w:h="16838"/>
      <w:pgMar w:top="568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992"/>
    <w:multiLevelType w:val="multilevel"/>
    <w:tmpl w:val="1D8CC9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24040"/>
    <w:multiLevelType w:val="multilevel"/>
    <w:tmpl w:val="4384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066B18"/>
    <w:multiLevelType w:val="hybridMultilevel"/>
    <w:tmpl w:val="29064930"/>
    <w:lvl w:ilvl="0" w:tplc="EE04BA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C5743"/>
    <w:multiLevelType w:val="multilevel"/>
    <w:tmpl w:val="DF764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A60E48"/>
    <w:multiLevelType w:val="hybridMultilevel"/>
    <w:tmpl w:val="0150DCD4"/>
    <w:lvl w:ilvl="0" w:tplc="33D01E0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14057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807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46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087F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7A95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CC0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A9B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0DC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E1179D"/>
    <w:multiLevelType w:val="hybridMultilevel"/>
    <w:tmpl w:val="DFAEB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lvl w:ilvl="0">
        <w:numFmt w:val="lowerLetter"/>
        <w:lvlText w:val="%1."/>
        <w:lvlJc w:val="left"/>
      </w:lvl>
    </w:lvlOverride>
  </w:num>
  <w:num w:numId="3">
    <w:abstractNumId w:val="4"/>
  </w:num>
  <w:num w:numId="4">
    <w:abstractNumId w:val="4"/>
    <w:lvlOverride w:ilvl="0">
      <w:lvl w:ilvl="0" w:tplc="33D01E04">
        <w:numFmt w:val="lowerLetter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35"/>
    <w:rsid w:val="00014015"/>
    <w:rsid w:val="00054EDA"/>
    <w:rsid w:val="000A0F27"/>
    <w:rsid w:val="001C7235"/>
    <w:rsid w:val="001E5394"/>
    <w:rsid w:val="0023351D"/>
    <w:rsid w:val="002B19FE"/>
    <w:rsid w:val="002F21D1"/>
    <w:rsid w:val="002F7EB5"/>
    <w:rsid w:val="003118BC"/>
    <w:rsid w:val="00344DB6"/>
    <w:rsid w:val="003A2122"/>
    <w:rsid w:val="003B29DC"/>
    <w:rsid w:val="003C615B"/>
    <w:rsid w:val="003D3C55"/>
    <w:rsid w:val="00421E7B"/>
    <w:rsid w:val="004473E3"/>
    <w:rsid w:val="004922F9"/>
    <w:rsid w:val="0049768F"/>
    <w:rsid w:val="004B3AA3"/>
    <w:rsid w:val="004C3BB0"/>
    <w:rsid w:val="005104DF"/>
    <w:rsid w:val="0052207C"/>
    <w:rsid w:val="00547B3E"/>
    <w:rsid w:val="00571C86"/>
    <w:rsid w:val="0059127B"/>
    <w:rsid w:val="005E07FE"/>
    <w:rsid w:val="005F1AF7"/>
    <w:rsid w:val="005F490A"/>
    <w:rsid w:val="0064110D"/>
    <w:rsid w:val="00650DC5"/>
    <w:rsid w:val="00656281"/>
    <w:rsid w:val="006721A2"/>
    <w:rsid w:val="00680D43"/>
    <w:rsid w:val="00683213"/>
    <w:rsid w:val="00695621"/>
    <w:rsid w:val="006A66D9"/>
    <w:rsid w:val="006D65B8"/>
    <w:rsid w:val="00703D83"/>
    <w:rsid w:val="00730E34"/>
    <w:rsid w:val="007A0DAB"/>
    <w:rsid w:val="007A3376"/>
    <w:rsid w:val="007F6009"/>
    <w:rsid w:val="00805182"/>
    <w:rsid w:val="00831C6F"/>
    <w:rsid w:val="00834FB3"/>
    <w:rsid w:val="0084795E"/>
    <w:rsid w:val="008B0D7E"/>
    <w:rsid w:val="008B3271"/>
    <w:rsid w:val="008E4F8C"/>
    <w:rsid w:val="00927436"/>
    <w:rsid w:val="009564AD"/>
    <w:rsid w:val="009B7E7C"/>
    <w:rsid w:val="00A174FA"/>
    <w:rsid w:val="00A315BA"/>
    <w:rsid w:val="00A5131D"/>
    <w:rsid w:val="00A57A35"/>
    <w:rsid w:val="00A67A81"/>
    <w:rsid w:val="00A715F7"/>
    <w:rsid w:val="00AC356A"/>
    <w:rsid w:val="00AE451C"/>
    <w:rsid w:val="00B06672"/>
    <w:rsid w:val="00B1354E"/>
    <w:rsid w:val="00B136FA"/>
    <w:rsid w:val="00BC4037"/>
    <w:rsid w:val="00BC5F34"/>
    <w:rsid w:val="00BE5250"/>
    <w:rsid w:val="00C433EA"/>
    <w:rsid w:val="00C838AB"/>
    <w:rsid w:val="00C9619D"/>
    <w:rsid w:val="00CA02E7"/>
    <w:rsid w:val="00CC0D15"/>
    <w:rsid w:val="00CD5F49"/>
    <w:rsid w:val="00D026CF"/>
    <w:rsid w:val="00D55E84"/>
    <w:rsid w:val="00DA7389"/>
    <w:rsid w:val="00DC4C28"/>
    <w:rsid w:val="00E0675B"/>
    <w:rsid w:val="00E2389D"/>
    <w:rsid w:val="00E27F47"/>
    <w:rsid w:val="00E47209"/>
    <w:rsid w:val="00E63872"/>
    <w:rsid w:val="00EC25B8"/>
    <w:rsid w:val="00ED6A67"/>
    <w:rsid w:val="00F42199"/>
    <w:rsid w:val="00F5471C"/>
    <w:rsid w:val="00F75E16"/>
    <w:rsid w:val="00FD0979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9DEF"/>
  <w15:docId w15:val="{BC2B5134-1FD2-48F6-B16C-B42FC807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4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C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723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922F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104DF"/>
    <w:rPr>
      <w:b/>
      <w:bCs/>
    </w:rPr>
  </w:style>
  <w:style w:type="paragraph" w:customStyle="1" w:styleId="v1msonormal">
    <w:name w:val="v1msonormal"/>
    <w:basedOn w:val="Normalny"/>
    <w:rsid w:val="0084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D6A67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6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0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a-art.pl/ochrona-danych-osobowy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cea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cea.art.pl" TargetMode="External"/><Relationship Id="rId5" Type="http://schemas.openxmlformats.org/officeDocument/2006/relationships/hyperlink" Target="mailto:turniejst@zelenski.krak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olga.lazarska</dc:creator>
  <cp:lastModifiedBy>Klementyna Górka</cp:lastModifiedBy>
  <cp:revision>2</cp:revision>
  <dcterms:created xsi:type="dcterms:W3CDTF">2026-01-15T14:30:00Z</dcterms:created>
  <dcterms:modified xsi:type="dcterms:W3CDTF">2026-01-15T14:30:00Z</dcterms:modified>
</cp:coreProperties>
</file>