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F85440" w14:textId="77777777" w:rsidR="005719DC" w:rsidRPr="005719DC" w:rsidRDefault="005719DC" w:rsidP="005719DC">
      <w:pPr>
        <w:suppressAutoHyphens/>
        <w:autoSpaceDN w:val="0"/>
        <w:spacing w:after="200" w:line="276" w:lineRule="auto"/>
        <w:rPr>
          <w:rFonts w:ascii="Calibri" w:eastAsia="Calibri" w:hAnsi="Calibri" w:cs="Times New Roman"/>
          <w:kern w:val="3"/>
        </w:rPr>
      </w:pPr>
    </w:p>
    <w:p w14:paraId="5BC4DC23" w14:textId="77777777" w:rsidR="005719DC" w:rsidRPr="005719DC" w:rsidRDefault="005719DC" w:rsidP="005719DC">
      <w:pPr>
        <w:suppressAutoHyphens/>
        <w:autoSpaceDN w:val="0"/>
        <w:spacing w:after="200" w:line="276" w:lineRule="auto"/>
        <w:rPr>
          <w:rFonts w:ascii="Calibri" w:eastAsia="Calibri" w:hAnsi="Calibri" w:cs="Times New Roman"/>
          <w:kern w:val="3"/>
        </w:rPr>
      </w:pPr>
    </w:p>
    <w:p w14:paraId="2A3E1018" w14:textId="77777777" w:rsidR="005719DC" w:rsidRPr="005719DC" w:rsidRDefault="005719DC" w:rsidP="005719DC">
      <w:pPr>
        <w:suppressAutoHyphens/>
        <w:autoSpaceDN w:val="0"/>
        <w:spacing w:after="200" w:line="276" w:lineRule="auto"/>
        <w:rPr>
          <w:rFonts w:ascii="Calibri" w:eastAsia="Calibri" w:hAnsi="Calibri" w:cs="Times New Roman"/>
          <w:kern w:val="3"/>
        </w:rPr>
      </w:pPr>
    </w:p>
    <w:p w14:paraId="29FC3958" w14:textId="77777777" w:rsidR="005719DC" w:rsidRPr="005719DC" w:rsidRDefault="005719DC" w:rsidP="005719DC">
      <w:pPr>
        <w:suppressAutoHyphens/>
        <w:autoSpaceDN w:val="0"/>
        <w:spacing w:after="200" w:line="276" w:lineRule="auto"/>
        <w:jc w:val="center"/>
        <w:rPr>
          <w:rFonts w:ascii="Calibri" w:eastAsia="Calibri" w:hAnsi="Calibri" w:cs="Times New Roman"/>
          <w:kern w:val="3"/>
        </w:rPr>
      </w:pPr>
    </w:p>
    <w:p w14:paraId="4C30A987" w14:textId="77777777" w:rsidR="005719DC" w:rsidRPr="005719DC" w:rsidRDefault="005719DC" w:rsidP="005719DC">
      <w:pPr>
        <w:suppressAutoHyphens/>
        <w:autoSpaceDN w:val="0"/>
        <w:spacing w:after="200" w:line="276" w:lineRule="auto"/>
        <w:rPr>
          <w:rFonts w:ascii="Calibri" w:eastAsia="Calibri" w:hAnsi="Calibri" w:cs="Times New Roman"/>
          <w:kern w:val="3"/>
          <w:sz w:val="16"/>
          <w:szCs w:val="16"/>
        </w:rPr>
      </w:pPr>
    </w:p>
    <w:p w14:paraId="01E4819B" w14:textId="77777777" w:rsidR="005719DC" w:rsidRPr="005719DC" w:rsidRDefault="005719DC" w:rsidP="005719DC">
      <w:pPr>
        <w:suppressAutoHyphens/>
        <w:autoSpaceDN w:val="0"/>
        <w:spacing w:after="200" w:line="276" w:lineRule="auto"/>
        <w:rPr>
          <w:rFonts w:ascii="Calibri" w:eastAsia="Calibri" w:hAnsi="Calibri" w:cs="Times New Roman"/>
          <w:kern w:val="3"/>
          <w:sz w:val="16"/>
          <w:szCs w:val="16"/>
        </w:rPr>
      </w:pPr>
    </w:p>
    <w:p w14:paraId="364CB774" w14:textId="77777777" w:rsidR="005719DC" w:rsidRPr="005719DC" w:rsidRDefault="005719DC" w:rsidP="005719DC">
      <w:pPr>
        <w:suppressAutoHyphens/>
        <w:autoSpaceDN w:val="0"/>
        <w:spacing w:after="200" w:line="276" w:lineRule="auto"/>
        <w:rPr>
          <w:rFonts w:ascii="Calibri" w:eastAsia="Calibri" w:hAnsi="Calibri" w:cs="Times New Roman"/>
          <w:kern w:val="3"/>
          <w:sz w:val="16"/>
          <w:szCs w:val="16"/>
        </w:rPr>
      </w:pPr>
    </w:p>
    <w:p w14:paraId="3826B410" w14:textId="77777777" w:rsidR="005719DC" w:rsidRPr="005719DC" w:rsidRDefault="005719DC" w:rsidP="005719DC">
      <w:pPr>
        <w:widowControl w:val="0"/>
        <w:suppressAutoHyphens/>
        <w:autoSpaceDN w:val="0"/>
        <w:spacing w:after="200" w:line="276" w:lineRule="auto"/>
        <w:jc w:val="center"/>
        <w:rPr>
          <w:rFonts w:ascii="Times New Roman" w:eastAsia="Calibri" w:hAnsi="Times New Roman" w:cs="Times New Roman"/>
          <w:b/>
          <w:kern w:val="3"/>
          <w:sz w:val="28"/>
        </w:rPr>
      </w:pPr>
      <w:r w:rsidRPr="005719DC">
        <w:rPr>
          <w:rFonts w:ascii="Times New Roman" w:eastAsia="Calibri" w:hAnsi="Times New Roman" w:cs="Times New Roman"/>
          <w:b/>
          <w:kern w:val="3"/>
          <w:sz w:val="28"/>
        </w:rPr>
        <w:t>MINISTER</w:t>
      </w:r>
      <w:r w:rsidR="00240071">
        <w:rPr>
          <w:rFonts w:ascii="Times New Roman" w:eastAsia="Calibri" w:hAnsi="Times New Roman" w:cs="Times New Roman"/>
          <w:b/>
          <w:kern w:val="3"/>
          <w:sz w:val="28"/>
        </w:rPr>
        <w:t xml:space="preserve"> </w:t>
      </w:r>
      <w:r w:rsidRPr="005719DC">
        <w:rPr>
          <w:rFonts w:ascii="Times New Roman" w:eastAsia="Calibri" w:hAnsi="Times New Roman" w:cs="Times New Roman"/>
          <w:b/>
          <w:kern w:val="3"/>
          <w:sz w:val="28"/>
        </w:rPr>
        <w:t>SPORTU</w:t>
      </w:r>
      <w:r w:rsidR="00C97058">
        <w:rPr>
          <w:rFonts w:ascii="Times New Roman" w:eastAsia="Calibri" w:hAnsi="Times New Roman" w:cs="Times New Roman"/>
          <w:b/>
          <w:kern w:val="3"/>
          <w:sz w:val="28"/>
        </w:rPr>
        <w:t xml:space="preserve"> I TURYSTYKI</w:t>
      </w:r>
    </w:p>
    <w:p w14:paraId="3FD688E7" w14:textId="77777777" w:rsidR="005719DC" w:rsidRPr="005719DC" w:rsidRDefault="005719DC" w:rsidP="005719DC">
      <w:pPr>
        <w:suppressAutoHyphens/>
        <w:autoSpaceDN w:val="0"/>
        <w:spacing w:after="200" w:line="276" w:lineRule="auto"/>
        <w:jc w:val="center"/>
        <w:rPr>
          <w:rFonts w:ascii="Times New Roman" w:eastAsia="Calibri" w:hAnsi="Times New Roman" w:cs="Times New Roman"/>
          <w:b/>
          <w:kern w:val="3"/>
          <w:sz w:val="28"/>
        </w:rPr>
      </w:pPr>
    </w:p>
    <w:p w14:paraId="244EDD83" w14:textId="77777777" w:rsidR="005719DC" w:rsidRPr="005719DC" w:rsidRDefault="005719DC" w:rsidP="005719DC">
      <w:pPr>
        <w:suppressAutoHyphens/>
        <w:autoSpaceDN w:val="0"/>
        <w:spacing w:after="200" w:line="276" w:lineRule="auto"/>
        <w:jc w:val="center"/>
        <w:rPr>
          <w:rFonts w:ascii="Calibri" w:eastAsia="Calibri" w:hAnsi="Calibri" w:cs="Times New Roman"/>
          <w:kern w:val="3"/>
          <w:sz w:val="16"/>
          <w:szCs w:val="16"/>
        </w:rPr>
      </w:pPr>
      <w:r w:rsidRPr="005719DC">
        <w:rPr>
          <w:rFonts w:ascii="Times New Roman" w:eastAsia="Calibri" w:hAnsi="Times New Roman" w:cs="Times New Roman"/>
          <w:b/>
          <w:kern w:val="3"/>
          <w:sz w:val="28"/>
        </w:rPr>
        <w:t>OGŁASZA</w:t>
      </w:r>
    </w:p>
    <w:p w14:paraId="0094AB08" w14:textId="77777777" w:rsidR="005719DC" w:rsidRPr="005719DC" w:rsidRDefault="005719DC" w:rsidP="005719DC">
      <w:pPr>
        <w:suppressAutoHyphens/>
        <w:autoSpaceDN w:val="0"/>
        <w:spacing w:after="0" w:line="276" w:lineRule="auto"/>
        <w:jc w:val="center"/>
        <w:rPr>
          <w:rFonts w:ascii="Times New Roman" w:eastAsia="Calibri" w:hAnsi="Times New Roman" w:cs="Times New Roman"/>
          <w:b/>
          <w:kern w:val="3"/>
          <w:sz w:val="28"/>
          <w:szCs w:val="28"/>
        </w:rPr>
      </w:pPr>
      <w:r w:rsidRPr="005719DC">
        <w:rPr>
          <w:rFonts w:ascii="Times New Roman" w:eastAsia="Calibri" w:hAnsi="Times New Roman" w:cs="Times New Roman"/>
          <w:b/>
          <w:kern w:val="3"/>
          <w:sz w:val="28"/>
          <w:szCs w:val="28"/>
        </w:rPr>
        <w:t>PROGRAM „SZKOLNY KLUB SPORTOWY”</w:t>
      </w:r>
    </w:p>
    <w:p w14:paraId="62720D79" w14:textId="77777777" w:rsidR="005719DC" w:rsidRPr="005719DC" w:rsidRDefault="005719DC" w:rsidP="005719DC">
      <w:pPr>
        <w:suppressAutoHyphens/>
        <w:autoSpaceDN w:val="0"/>
        <w:spacing w:after="0" w:line="276" w:lineRule="auto"/>
        <w:jc w:val="center"/>
        <w:rPr>
          <w:rFonts w:ascii="Times New Roman" w:eastAsia="Calibri" w:hAnsi="Times New Roman" w:cs="Times New Roman"/>
          <w:kern w:val="3"/>
          <w:sz w:val="28"/>
          <w:szCs w:val="28"/>
        </w:rPr>
      </w:pPr>
    </w:p>
    <w:p w14:paraId="4C7BC44F" w14:textId="77777777" w:rsidR="005719DC" w:rsidRPr="005719DC" w:rsidRDefault="005719DC" w:rsidP="005719DC">
      <w:pPr>
        <w:suppressAutoHyphens/>
        <w:autoSpaceDN w:val="0"/>
        <w:spacing w:after="0" w:line="276" w:lineRule="auto"/>
        <w:jc w:val="center"/>
        <w:rPr>
          <w:rFonts w:ascii="Times New Roman" w:eastAsia="Calibri" w:hAnsi="Times New Roman" w:cs="Times New Roman"/>
          <w:b/>
          <w:kern w:val="3"/>
          <w:sz w:val="28"/>
          <w:szCs w:val="28"/>
        </w:rPr>
      </w:pPr>
    </w:p>
    <w:p w14:paraId="4326D87A" w14:textId="77777777" w:rsidR="005719DC" w:rsidRPr="005719DC" w:rsidRDefault="005719DC" w:rsidP="005719DC">
      <w:pPr>
        <w:suppressAutoHyphens/>
        <w:autoSpaceDN w:val="0"/>
        <w:spacing w:after="0" w:line="240" w:lineRule="auto"/>
        <w:jc w:val="center"/>
        <w:rPr>
          <w:rFonts w:ascii="Times New Roman" w:eastAsia="Calibri" w:hAnsi="Times New Roman" w:cs="Times New Roman"/>
          <w:b/>
          <w:kern w:val="3"/>
          <w:sz w:val="28"/>
          <w:szCs w:val="28"/>
        </w:rPr>
      </w:pPr>
      <w:r w:rsidRPr="005719DC">
        <w:rPr>
          <w:rFonts w:ascii="Times New Roman" w:eastAsia="Calibri" w:hAnsi="Times New Roman" w:cs="Times New Roman"/>
          <w:b/>
          <w:kern w:val="3"/>
          <w:sz w:val="28"/>
          <w:szCs w:val="28"/>
        </w:rPr>
        <w:t xml:space="preserve"> </w:t>
      </w:r>
    </w:p>
    <w:p w14:paraId="444B88A0" w14:textId="77777777" w:rsidR="005719DC" w:rsidRPr="005719DC" w:rsidRDefault="005719DC" w:rsidP="005719DC">
      <w:pPr>
        <w:suppressAutoHyphens/>
        <w:autoSpaceDN w:val="0"/>
        <w:spacing w:after="200" w:line="276" w:lineRule="auto"/>
        <w:jc w:val="both"/>
        <w:rPr>
          <w:rFonts w:ascii="Times New Roman" w:eastAsia="Calibri" w:hAnsi="Times New Roman" w:cs="Times New Roman"/>
          <w:b/>
          <w:kern w:val="3"/>
          <w:sz w:val="28"/>
          <w:szCs w:val="28"/>
        </w:rPr>
      </w:pPr>
    </w:p>
    <w:p w14:paraId="20C546D5" w14:textId="77777777" w:rsidR="005719DC" w:rsidRPr="005719DC" w:rsidRDefault="005719DC" w:rsidP="005719DC">
      <w:pPr>
        <w:suppressAutoHyphens/>
        <w:autoSpaceDN w:val="0"/>
        <w:spacing w:after="200" w:line="276" w:lineRule="auto"/>
        <w:jc w:val="both"/>
        <w:rPr>
          <w:rFonts w:ascii="Times New Roman" w:eastAsia="Calibri" w:hAnsi="Times New Roman" w:cs="Times New Roman"/>
          <w:b/>
          <w:kern w:val="3"/>
          <w:sz w:val="28"/>
          <w:szCs w:val="28"/>
        </w:rPr>
      </w:pPr>
    </w:p>
    <w:p w14:paraId="4B3B11A6" w14:textId="77777777" w:rsidR="005719DC" w:rsidRPr="005719DC" w:rsidRDefault="005719DC" w:rsidP="005719DC">
      <w:pPr>
        <w:tabs>
          <w:tab w:val="left" w:pos="1315"/>
          <w:tab w:val="left" w:pos="7225"/>
        </w:tabs>
        <w:suppressAutoHyphens/>
        <w:autoSpaceDN w:val="0"/>
        <w:spacing w:after="200" w:line="276" w:lineRule="auto"/>
        <w:jc w:val="both"/>
        <w:rPr>
          <w:rFonts w:ascii="Times New Roman" w:eastAsia="Calibri" w:hAnsi="Times New Roman" w:cs="Times New Roman"/>
          <w:b/>
          <w:kern w:val="3"/>
          <w:sz w:val="20"/>
          <w:szCs w:val="20"/>
        </w:rPr>
      </w:pPr>
      <w:r w:rsidRPr="005719DC">
        <w:rPr>
          <w:rFonts w:ascii="Times New Roman" w:eastAsia="Calibri" w:hAnsi="Times New Roman" w:cs="Times New Roman"/>
          <w:b/>
          <w:kern w:val="3"/>
          <w:sz w:val="20"/>
          <w:szCs w:val="20"/>
        </w:rPr>
        <w:tab/>
      </w:r>
    </w:p>
    <w:p w14:paraId="3420F6F4" w14:textId="77777777" w:rsidR="005719DC" w:rsidRPr="005719DC" w:rsidRDefault="005719DC" w:rsidP="005719DC">
      <w:pPr>
        <w:tabs>
          <w:tab w:val="left" w:pos="1315"/>
          <w:tab w:val="left" w:pos="7225"/>
        </w:tabs>
        <w:suppressAutoHyphens/>
        <w:autoSpaceDN w:val="0"/>
        <w:spacing w:after="200" w:line="276" w:lineRule="auto"/>
        <w:jc w:val="both"/>
        <w:rPr>
          <w:rFonts w:ascii="Times New Roman" w:eastAsia="Calibri" w:hAnsi="Times New Roman" w:cs="Times New Roman"/>
          <w:b/>
          <w:kern w:val="3"/>
          <w:sz w:val="20"/>
          <w:szCs w:val="20"/>
        </w:rPr>
      </w:pPr>
    </w:p>
    <w:p w14:paraId="6FAECCD3" w14:textId="77777777" w:rsidR="005719DC" w:rsidRPr="005719DC" w:rsidRDefault="005719DC" w:rsidP="005719DC">
      <w:pPr>
        <w:suppressAutoHyphens/>
        <w:autoSpaceDN w:val="0"/>
        <w:spacing w:after="200" w:line="276" w:lineRule="auto"/>
        <w:rPr>
          <w:rFonts w:ascii="Times New Roman" w:eastAsia="Calibri" w:hAnsi="Times New Roman" w:cs="Times New Roman"/>
          <w:b/>
          <w:kern w:val="3"/>
          <w:sz w:val="20"/>
          <w:szCs w:val="20"/>
        </w:rPr>
      </w:pPr>
    </w:p>
    <w:p w14:paraId="1FF4A0DB" w14:textId="77777777" w:rsidR="005719DC" w:rsidRPr="005719DC" w:rsidRDefault="005719DC" w:rsidP="005719DC">
      <w:pPr>
        <w:suppressAutoHyphens/>
        <w:autoSpaceDN w:val="0"/>
        <w:spacing w:after="200" w:line="276" w:lineRule="auto"/>
        <w:rPr>
          <w:rFonts w:ascii="Times New Roman" w:eastAsia="Calibri" w:hAnsi="Times New Roman" w:cs="Times New Roman"/>
          <w:kern w:val="3"/>
          <w:sz w:val="24"/>
          <w:szCs w:val="24"/>
        </w:rPr>
      </w:pPr>
    </w:p>
    <w:p w14:paraId="06CBC21C" w14:textId="77777777" w:rsidR="005719DC" w:rsidRPr="005719DC" w:rsidRDefault="005719DC" w:rsidP="005719DC">
      <w:pPr>
        <w:suppressAutoHyphens/>
        <w:autoSpaceDN w:val="0"/>
        <w:spacing w:after="200" w:line="276" w:lineRule="auto"/>
        <w:rPr>
          <w:rFonts w:ascii="Times New Roman" w:eastAsia="Calibri" w:hAnsi="Times New Roman" w:cs="Times New Roman"/>
          <w:kern w:val="3"/>
          <w:sz w:val="24"/>
          <w:szCs w:val="24"/>
        </w:rPr>
      </w:pPr>
    </w:p>
    <w:p w14:paraId="51E269C3" w14:textId="77777777" w:rsidR="005719DC" w:rsidRPr="005719DC" w:rsidRDefault="005719DC" w:rsidP="005719DC">
      <w:pPr>
        <w:suppressAutoHyphens/>
        <w:autoSpaceDN w:val="0"/>
        <w:spacing w:after="200" w:line="276" w:lineRule="auto"/>
        <w:rPr>
          <w:rFonts w:ascii="Times New Roman" w:eastAsia="Calibri" w:hAnsi="Times New Roman" w:cs="Times New Roman"/>
          <w:kern w:val="3"/>
          <w:sz w:val="24"/>
          <w:szCs w:val="24"/>
        </w:rPr>
      </w:pPr>
    </w:p>
    <w:p w14:paraId="76004384" w14:textId="77777777" w:rsidR="005719DC" w:rsidRPr="005719DC" w:rsidRDefault="005719DC" w:rsidP="005719DC">
      <w:pPr>
        <w:suppressAutoHyphens/>
        <w:autoSpaceDN w:val="0"/>
        <w:spacing w:after="200" w:line="276" w:lineRule="auto"/>
        <w:rPr>
          <w:rFonts w:ascii="Times New Roman" w:eastAsia="Calibri" w:hAnsi="Times New Roman" w:cs="Times New Roman"/>
          <w:kern w:val="3"/>
          <w:sz w:val="24"/>
          <w:szCs w:val="24"/>
        </w:rPr>
      </w:pPr>
    </w:p>
    <w:p w14:paraId="032B0B74" w14:textId="77777777" w:rsidR="005719DC" w:rsidRPr="005719DC" w:rsidRDefault="005719DC" w:rsidP="005719DC">
      <w:pPr>
        <w:suppressAutoHyphens/>
        <w:autoSpaceDN w:val="0"/>
        <w:spacing w:after="200" w:line="276" w:lineRule="auto"/>
        <w:rPr>
          <w:rFonts w:ascii="Times New Roman" w:eastAsia="Calibri" w:hAnsi="Times New Roman" w:cs="Times New Roman"/>
          <w:kern w:val="3"/>
          <w:sz w:val="24"/>
          <w:szCs w:val="24"/>
        </w:rPr>
      </w:pPr>
    </w:p>
    <w:p w14:paraId="25631538" w14:textId="08BC9942" w:rsidR="005719DC" w:rsidRDefault="005719DC" w:rsidP="005719DC">
      <w:pPr>
        <w:suppressAutoHyphens/>
        <w:autoSpaceDN w:val="0"/>
        <w:spacing w:after="200" w:line="276" w:lineRule="auto"/>
        <w:rPr>
          <w:rFonts w:ascii="Times New Roman" w:eastAsia="Calibri" w:hAnsi="Times New Roman" w:cs="Times New Roman"/>
          <w:kern w:val="3"/>
          <w:sz w:val="24"/>
          <w:szCs w:val="24"/>
        </w:rPr>
      </w:pPr>
    </w:p>
    <w:p w14:paraId="46503598" w14:textId="77777777" w:rsidR="00CC18A2" w:rsidRPr="005719DC" w:rsidRDefault="00CC18A2" w:rsidP="005719DC">
      <w:pPr>
        <w:suppressAutoHyphens/>
        <w:autoSpaceDN w:val="0"/>
        <w:spacing w:after="200" w:line="276" w:lineRule="auto"/>
        <w:rPr>
          <w:rFonts w:ascii="Times New Roman" w:eastAsia="Calibri" w:hAnsi="Times New Roman" w:cs="Times New Roman"/>
          <w:kern w:val="3"/>
          <w:sz w:val="24"/>
          <w:szCs w:val="24"/>
        </w:rPr>
      </w:pPr>
    </w:p>
    <w:p w14:paraId="6531C209" w14:textId="77777777" w:rsidR="005719DC" w:rsidRPr="005719DC" w:rsidRDefault="005719DC" w:rsidP="005719DC">
      <w:pPr>
        <w:suppressAutoHyphens/>
        <w:autoSpaceDN w:val="0"/>
        <w:spacing w:after="200" w:line="276" w:lineRule="auto"/>
        <w:rPr>
          <w:rFonts w:ascii="Times New Roman" w:eastAsia="Calibri" w:hAnsi="Times New Roman" w:cs="Times New Roman"/>
          <w:kern w:val="3"/>
          <w:sz w:val="24"/>
          <w:szCs w:val="24"/>
        </w:rPr>
      </w:pPr>
    </w:p>
    <w:p w14:paraId="40EDC90F" w14:textId="77777777" w:rsidR="005719DC" w:rsidRPr="005719DC" w:rsidRDefault="005719DC" w:rsidP="005719DC">
      <w:pPr>
        <w:suppressAutoHyphens/>
        <w:autoSpaceDN w:val="0"/>
        <w:spacing w:after="200" w:line="276" w:lineRule="auto"/>
        <w:ind w:left="2127" w:firstLine="709"/>
        <w:rPr>
          <w:rFonts w:ascii="Times New Roman" w:eastAsia="Calibri" w:hAnsi="Times New Roman" w:cs="Times New Roman"/>
          <w:kern w:val="3"/>
          <w:sz w:val="24"/>
          <w:szCs w:val="24"/>
        </w:rPr>
      </w:pPr>
    </w:p>
    <w:p w14:paraId="7D470C9A" w14:textId="11483DA3" w:rsidR="005719DC" w:rsidRDefault="005719DC" w:rsidP="005719DC">
      <w:pPr>
        <w:suppressAutoHyphens/>
        <w:autoSpaceDN w:val="0"/>
        <w:spacing w:after="200" w:line="276" w:lineRule="auto"/>
        <w:ind w:left="2127" w:firstLine="709"/>
        <w:rPr>
          <w:rFonts w:ascii="Times New Roman" w:eastAsia="Calibri" w:hAnsi="Times New Roman" w:cs="Times New Roman"/>
          <w:kern w:val="3"/>
          <w:sz w:val="24"/>
          <w:szCs w:val="24"/>
        </w:rPr>
      </w:pPr>
      <w:r w:rsidRPr="005719DC">
        <w:rPr>
          <w:rFonts w:ascii="Times New Roman" w:eastAsia="Calibri" w:hAnsi="Times New Roman" w:cs="Times New Roman"/>
          <w:kern w:val="3"/>
          <w:sz w:val="24"/>
          <w:szCs w:val="24"/>
        </w:rPr>
        <w:t xml:space="preserve">Warszawa, </w:t>
      </w:r>
      <w:r w:rsidR="000A21A0">
        <w:rPr>
          <w:rFonts w:ascii="Times New Roman" w:eastAsia="Calibri" w:hAnsi="Times New Roman" w:cs="Times New Roman"/>
          <w:kern w:val="3"/>
          <w:sz w:val="24"/>
          <w:szCs w:val="24"/>
        </w:rPr>
        <w:t>grudzień</w:t>
      </w:r>
      <w:r w:rsidR="004620B9">
        <w:rPr>
          <w:rFonts w:ascii="Times New Roman" w:eastAsia="Calibri" w:hAnsi="Times New Roman" w:cs="Times New Roman"/>
          <w:kern w:val="3"/>
          <w:sz w:val="24"/>
          <w:szCs w:val="24"/>
        </w:rPr>
        <w:t xml:space="preserve"> </w:t>
      </w:r>
      <w:r w:rsidRPr="005719DC">
        <w:rPr>
          <w:rFonts w:ascii="Times New Roman" w:eastAsia="Calibri" w:hAnsi="Times New Roman" w:cs="Times New Roman"/>
          <w:kern w:val="3"/>
          <w:sz w:val="24"/>
          <w:szCs w:val="24"/>
        </w:rPr>
        <w:t>202</w:t>
      </w:r>
      <w:r>
        <w:rPr>
          <w:rFonts w:ascii="Times New Roman" w:eastAsia="Calibri" w:hAnsi="Times New Roman" w:cs="Times New Roman"/>
          <w:kern w:val="3"/>
          <w:sz w:val="24"/>
          <w:szCs w:val="24"/>
        </w:rPr>
        <w:t>1</w:t>
      </w:r>
      <w:r w:rsidRPr="005719DC">
        <w:rPr>
          <w:rFonts w:ascii="Times New Roman" w:eastAsia="Calibri" w:hAnsi="Times New Roman" w:cs="Times New Roman"/>
          <w:kern w:val="3"/>
          <w:sz w:val="24"/>
          <w:szCs w:val="24"/>
        </w:rPr>
        <w:t xml:space="preserve"> r.</w:t>
      </w:r>
    </w:p>
    <w:p w14:paraId="29BB6D14" w14:textId="77777777" w:rsidR="00240071" w:rsidRPr="005719DC" w:rsidRDefault="00240071" w:rsidP="005719DC">
      <w:pPr>
        <w:suppressAutoHyphens/>
        <w:autoSpaceDN w:val="0"/>
        <w:spacing w:after="200" w:line="276" w:lineRule="auto"/>
        <w:ind w:left="2127" w:firstLine="709"/>
        <w:rPr>
          <w:rFonts w:ascii="Times New Roman" w:eastAsia="Calibri" w:hAnsi="Times New Roman" w:cs="Times New Roman"/>
          <w:kern w:val="3"/>
          <w:sz w:val="24"/>
          <w:szCs w:val="24"/>
        </w:rPr>
      </w:pPr>
    </w:p>
    <w:tbl>
      <w:tblPr>
        <w:tblW w:w="0" w:type="auto"/>
        <w:tblLook w:val="04A0" w:firstRow="1" w:lastRow="0" w:firstColumn="1" w:lastColumn="0" w:noHBand="0" w:noVBand="1"/>
      </w:tblPr>
      <w:tblGrid>
        <w:gridCol w:w="8615"/>
        <w:gridCol w:w="457"/>
      </w:tblGrid>
      <w:tr w:rsidR="005719DC" w:rsidRPr="005719DC" w14:paraId="7E0D522A" w14:textId="77777777" w:rsidTr="00A5670B">
        <w:tc>
          <w:tcPr>
            <w:tcW w:w="8755" w:type="dxa"/>
          </w:tcPr>
          <w:p w14:paraId="165458EE" w14:textId="77777777" w:rsidR="005719DC" w:rsidRPr="005719DC" w:rsidRDefault="005719DC" w:rsidP="005719DC">
            <w:pPr>
              <w:widowControl w:val="0"/>
              <w:numPr>
                <w:ilvl w:val="0"/>
                <w:numId w:val="1"/>
              </w:numPr>
              <w:suppressAutoHyphens/>
              <w:autoSpaceDN w:val="0"/>
              <w:spacing w:after="0" w:line="276" w:lineRule="auto"/>
              <w:rPr>
                <w:rFonts w:ascii="Times New Roman" w:eastAsia="Calibri" w:hAnsi="Times New Roman" w:cs="Times New Roman"/>
                <w:kern w:val="3"/>
                <w:sz w:val="24"/>
                <w:szCs w:val="20"/>
              </w:rPr>
            </w:pPr>
            <w:r w:rsidRPr="005719DC">
              <w:rPr>
                <w:rFonts w:ascii="Times New Roman" w:eastAsia="Calibri" w:hAnsi="Times New Roman" w:cs="Times New Roman"/>
                <w:kern w:val="3"/>
                <w:sz w:val="24"/>
                <w:szCs w:val="20"/>
              </w:rPr>
              <w:lastRenderedPageBreak/>
              <w:t>WSTĘP</w:t>
            </w:r>
          </w:p>
          <w:p w14:paraId="3CE472EF" w14:textId="77777777" w:rsidR="005719DC" w:rsidRPr="005719DC" w:rsidRDefault="005719DC" w:rsidP="005719DC">
            <w:pPr>
              <w:widowControl w:val="0"/>
              <w:numPr>
                <w:ilvl w:val="0"/>
                <w:numId w:val="1"/>
              </w:numPr>
              <w:suppressAutoHyphens/>
              <w:autoSpaceDN w:val="0"/>
              <w:spacing w:after="0" w:line="276" w:lineRule="auto"/>
              <w:rPr>
                <w:rFonts w:ascii="Times New Roman" w:eastAsia="Calibri" w:hAnsi="Times New Roman" w:cs="Times New Roman"/>
                <w:kern w:val="3"/>
                <w:sz w:val="24"/>
                <w:szCs w:val="20"/>
              </w:rPr>
            </w:pPr>
            <w:r w:rsidRPr="005719DC">
              <w:rPr>
                <w:rFonts w:ascii="Times New Roman" w:eastAsia="Calibri" w:hAnsi="Times New Roman" w:cs="Times New Roman"/>
                <w:kern w:val="3"/>
                <w:sz w:val="24"/>
                <w:szCs w:val="20"/>
              </w:rPr>
              <w:t>PODSTAWA PRAWNA PROGRAMU</w:t>
            </w:r>
          </w:p>
          <w:p w14:paraId="231A17D0" w14:textId="77777777" w:rsidR="005719DC" w:rsidRPr="005719DC" w:rsidRDefault="005719DC" w:rsidP="005719DC">
            <w:pPr>
              <w:widowControl w:val="0"/>
              <w:numPr>
                <w:ilvl w:val="0"/>
                <w:numId w:val="1"/>
              </w:numPr>
              <w:suppressAutoHyphens/>
              <w:autoSpaceDN w:val="0"/>
              <w:spacing w:after="0" w:line="276" w:lineRule="auto"/>
              <w:rPr>
                <w:rFonts w:ascii="Times New Roman" w:eastAsia="Calibri" w:hAnsi="Times New Roman" w:cs="Times New Roman"/>
                <w:kern w:val="3"/>
                <w:sz w:val="24"/>
                <w:szCs w:val="20"/>
              </w:rPr>
            </w:pPr>
            <w:r w:rsidRPr="005719DC">
              <w:rPr>
                <w:rFonts w:ascii="Times New Roman" w:eastAsia="Calibri" w:hAnsi="Times New Roman" w:cs="Times New Roman"/>
                <w:kern w:val="3"/>
                <w:sz w:val="24"/>
                <w:szCs w:val="20"/>
              </w:rPr>
              <w:t>ZADANIA OBJĘTE DOFINANSOWANIEM</w:t>
            </w:r>
          </w:p>
          <w:p w14:paraId="3B104A00" w14:textId="77777777" w:rsidR="005719DC" w:rsidRPr="005719DC" w:rsidRDefault="005719DC" w:rsidP="005719DC">
            <w:pPr>
              <w:widowControl w:val="0"/>
              <w:numPr>
                <w:ilvl w:val="0"/>
                <w:numId w:val="1"/>
              </w:numPr>
              <w:suppressAutoHyphens/>
              <w:autoSpaceDN w:val="0"/>
              <w:spacing w:after="0" w:line="276" w:lineRule="auto"/>
              <w:rPr>
                <w:rFonts w:ascii="Times New Roman" w:eastAsia="Calibri" w:hAnsi="Times New Roman" w:cs="Times New Roman"/>
                <w:kern w:val="3"/>
                <w:sz w:val="24"/>
                <w:szCs w:val="20"/>
              </w:rPr>
            </w:pPr>
            <w:r w:rsidRPr="005719DC">
              <w:rPr>
                <w:rFonts w:ascii="Times New Roman" w:eastAsia="Calibri" w:hAnsi="Times New Roman" w:cs="Times New Roman"/>
                <w:kern w:val="3"/>
                <w:sz w:val="24"/>
                <w:szCs w:val="20"/>
              </w:rPr>
              <w:t>WNIOSKODAWCY UPRAWNIENI DO UZYSKANIA DOFINANSOWANIA</w:t>
            </w:r>
          </w:p>
          <w:p w14:paraId="7AF3A7C1" w14:textId="77777777" w:rsidR="005719DC" w:rsidRPr="005719DC" w:rsidRDefault="005719DC" w:rsidP="005719DC">
            <w:pPr>
              <w:widowControl w:val="0"/>
              <w:numPr>
                <w:ilvl w:val="0"/>
                <w:numId w:val="1"/>
              </w:numPr>
              <w:suppressAutoHyphens/>
              <w:autoSpaceDN w:val="0"/>
              <w:spacing w:after="0" w:line="276" w:lineRule="auto"/>
              <w:rPr>
                <w:rFonts w:ascii="Times New Roman" w:eastAsia="Calibri" w:hAnsi="Times New Roman" w:cs="Times New Roman"/>
                <w:kern w:val="3"/>
                <w:sz w:val="24"/>
                <w:szCs w:val="20"/>
              </w:rPr>
            </w:pPr>
            <w:r w:rsidRPr="005719DC">
              <w:rPr>
                <w:rFonts w:ascii="Times New Roman" w:eastAsia="Calibri" w:hAnsi="Times New Roman" w:cs="Times New Roman"/>
                <w:kern w:val="3"/>
                <w:sz w:val="24"/>
                <w:szCs w:val="20"/>
              </w:rPr>
              <w:t>WYSOKOŚĆ ŚRODKÓW PRZEZNACZONYCH NA REALIZACJĘ PROGRAMU</w:t>
            </w:r>
          </w:p>
          <w:p w14:paraId="70779B6F" w14:textId="77777777" w:rsidR="005719DC" w:rsidRPr="005719DC" w:rsidRDefault="005719DC" w:rsidP="005719DC">
            <w:pPr>
              <w:widowControl w:val="0"/>
              <w:numPr>
                <w:ilvl w:val="0"/>
                <w:numId w:val="1"/>
              </w:numPr>
              <w:suppressAutoHyphens/>
              <w:autoSpaceDN w:val="0"/>
              <w:spacing w:after="0" w:line="276" w:lineRule="auto"/>
              <w:rPr>
                <w:rFonts w:ascii="Times New Roman" w:eastAsia="Calibri" w:hAnsi="Times New Roman" w:cs="Times New Roman"/>
                <w:kern w:val="3"/>
                <w:sz w:val="24"/>
                <w:szCs w:val="20"/>
              </w:rPr>
            </w:pPr>
            <w:r w:rsidRPr="005719DC">
              <w:rPr>
                <w:rFonts w:ascii="Times New Roman" w:eastAsia="Calibri" w:hAnsi="Times New Roman" w:cs="Times New Roman"/>
                <w:kern w:val="3"/>
                <w:sz w:val="24"/>
                <w:szCs w:val="20"/>
              </w:rPr>
              <w:t xml:space="preserve">OPIS, TERMINY I WARUNKI REALIZACJ ZADAŃ </w:t>
            </w:r>
          </w:p>
          <w:p w14:paraId="3792E923" w14:textId="77777777" w:rsidR="005719DC" w:rsidRPr="005719DC" w:rsidRDefault="005719DC" w:rsidP="005719DC">
            <w:pPr>
              <w:widowControl w:val="0"/>
              <w:numPr>
                <w:ilvl w:val="0"/>
                <w:numId w:val="1"/>
              </w:numPr>
              <w:suppressAutoHyphens/>
              <w:autoSpaceDN w:val="0"/>
              <w:spacing w:after="0" w:line="276" w:lineRule="auto"/>
              <w:rPr>
                <w:rFonts w:ascii="Times New Roman" w:eastAsia="Calibri" w:hAnsi="Times New Roman" w:cs="Times New Roman"/>
                <w:kern w:val="3"/>
                <w:sz w:val="24"/>
                <w:szCs w:val="20"/>
              </w:rPr>
            </w:pPr>
            <w:r w:rsidRPr="005719DC">
              <w:rPr>
                <w:rFonts w:ascii="Times New Roman" w:eastAsia="Calibri" w:hAnsi="Times New Roman" w:cs="Times New Roman"/>
                <w:kern w:val="3"/>
                <w:sz w:val="24"/>
                <w:szCs w:val="20"/>
              </w:rPr>
              <w:t>WARUNKI UDZIELENIA DOFINANSOWANIA</w:t>
            </w:r>
          </w:p>
          <w:p w14:paraId="1A06A847" w14:textId="77777777" w:rsidR="005719DC" w:rsidRPr="005719DC" w:rsidRDefault="005719DC" w:rsidP="005719DC">
            <w:pPr>
              <w:widowControl w:val="0"/>
              <w:numPr>
                <w:ilvl w:val="0"/>
                <w:numId w:val="1"/>
              </w:numPr>
              <w:suppressAutoHyphens/>
              <w:autoSpaceDN w:val="0"/>
              <w:spacing w:after="0" w:line="276" w:lineRule="auto"/>
              <w:rPr>
                <w:rFonts w:ascii="Times New Roman" w:eastAsia="Calibri" w:hAnsi="Times New Roman" w:cs="Times New Roman"/>
                <w:kern w:val="3"/>
                <w:sz w:val="24"/>
                <w:szCs w:val="20"/>
              </w:rPr>
            </w:pPr>
            <w:r w:rsidRPr="005719DC">
              <w:rPr>
                <w:rFonts w:ascii="Times New Roman" w:eastAsia="Calibri" w:hAnsi="Times New Roman" w:cs="Times New Roman"/>
                <w:kern w:val="3"/>
                <w:sz w:val="24"/>
                <w:szCs w:val="20"/>
              </w:rPr>
              <w:t>KRYTERIA OCENY WNIOSKÓW</w:t>
            </w:r>
          </w:p>
          <w:p w14:paraId="0C7266FD" w14:textId="77777777" w:rsidR="005719DC" w:rsidRPr="005719DC" w:rsidRDefault="005719DC" w:rsidP="005719DC">
            <w:pPr>
              <w:widowControl w:val="0"/>
              <w:numPr>
                <w:ilvl w:val="0"/>
                <w:numId w:val="1"/>
              </w:numPr>
              <w:suppressAutoHyphens/>
              <w:autoSpaceDN w:val="0"/>
              <w:spacing w:after="0" w:line="276" w:lineRule="auto"/>
              <w:rPr>
                <w:rFonts w:ascii="Times New Roman" w:eastAsia="Calibri" w:hAnsi="Times New Roman" w:cs="Times New Roman"/>
                <w:kern w:val="3"/>
                <w:sz w:val="24"/>
                <w:szCs w:val="20"/>
              </w:rPr>
            </w:pPr>
            <w:r w:rsidRPr="005719DC">
              <w:rPr>
                <w:rFonts w:ascii="Times New Roman" w:eastAsia="Calibri" w:hAnsi="Times New Roman" w:cs="Times New Roman"/>
                <w:kern w:val="3"/>
                <w:sz w:val="24"/>
                <w:szCs w:val="20"/>
              </w:rPr>
              <w:t>TERMIN I MIEJSCE SKŁADANIA WNIOSKÓW</w:t>
            </w:r>
          </w:p>
          <w:p w14:paraId="1BE5BE6C" w14:textId="77777777" w:rsidR="005719DC" w:rsidRPr="005719DC" w:rsidRDefault="005719DC" w:rsidP="005719DC">
            <w:pPr>
              <w:widowControl w:val="0"/>
              <w:numPr>
                <w:ilvl w:val="0"/>
                <w:numId w:val="1"/>
              </w:numPr>
              <w:suppressAutoHyphens/>
              <w:autoSpaceDN w:val="0"/>
              <w:spacing w:after="0" w:line="276" w:lineRule="auto"/>
              <w:rPr>
                <w:rFonts w:ascii="Times New Roman" w:eastAsia="Calibri" w:hAnsi="Times New Roman" w:cs="Times New Roman"/>
                <w:kern w:val="3"/>
                <w:sz w:val="24"/>
                <w:szCs w:val="20"/>
              </w:rPr>
            </w:pPr>
            <w:r w:rsidRPr="005719DC">
              <w:rPr>
                <w:rFonts w:ascii="Times New Roman" w:eastAsia="Calibri" w:hAnsi="Times New Roman" w:cs="Times New Roman"/>
                <w:kern w:val="3"/>
                <w:sz w:val="24"/>
                <w:szCs w:val="20"/>
              </w:rPr>
              <w:t>TERMIN ROZPATRZENIA WNIOSKÓW</w:t>
            </w:r>
          </w:p>
          <w:p w14:paraId="57C6E5C9" w14:textId="77777777" w:rsidR="005719DC" w:rsidRPr="005719DC" w:rsidRDefault="005719DC" w:rsidP="005719DC">
            <w:pPr>
              <w:widowControl w:val="0"/>
              <w:numPr>
                <w:ilvl w:val="0"/>
                <w:numId w:val="1"/>
              </w:numPr>
              <w:suppressAutoHyphens/>
              <w:autoSpaceDN w:val="0"/>
              <w:spacing w:after="0" w:line="276" w:lineRule="auto"/>
              <w:rPr>
                <w:rFonts w:ascii="Times New Roman" w:eastAsia="Calibri" w:hAnsi="Times New Roman" w:cs="Times New Roman"/>
                <w:kern w:val="3"/>
                <w:sz w:val="24"/>
                <w:szCs w:val="20"/>
              </w:rPr>
            </w:pPr>
            <w:r w:rsidRPr="005719DC">
              <w:rPr>
                <w:rFonts w:ascii="Times New Roman" w:eastAsia="Calibri" w:hAnsi="Times New Roman" w:cs="Times New Roman"/>
                <w:kern w:val="3"/>
                <w:sz w:val="24"/>
                <w:szCs w:val="20"/>
              </w:rPr>
              <w:t>PROCEDURA OCENY ZŁOŻONYCH WNIOSKÓW</w:t>
            </w:r>
          </w:p>
          <w:p w14:paraId="046A44D6" w14:textId="77777777" w:rsidR="005719DC" w:rsidRPr="005719DC" w:rsidRDefault="005719DC" w:rsidP="005719DC">
            <w:pPr>
              <w:widowControl w:val="0"/>
              <w:numPr>
                <w:ilvl w:val="0"/>
                <w:numId w:val="1"/>
              </w:numPr>
              <w:suppressAutoHyphens/>
              <w:autoSpaceDN w:val="0"/>
              <w:spacing w:after="0" w:line="276" w:lineRule="auto"/>
              <w:rPr>
                <w:rFonts w:ascii="Times New Roman" w:eastAsia="Calibri" w:hAnsi="Times New Roman" w:cs="Times New Roman"/>
                <w:kern w:val="3"/>
                <w:sz w:val="24"/>
                <w:szCs w:val="20"/>
              </w:rPr>
            </w:pPr>
            <w:r w:rsidRPr="005719DC">
              <w:rPr>
                <w:rFonts w:ascii="Times New Roman" w:eastAsia="Calibri" w:hAnsi="Times New Roman" w:cs="Times New Roman"/>
                <w:kern w:val="3"/>
                <w:sz w:val="24"/>
                <w:szCs w:val="20"/>
              </w:rPr>
              <w:t>ZASADY REALIZACJI I ROZLICZENIA UMOWY</w:t>
            </w:r>
          </w:p>
          <w:p w14:paraId="7BDF8008" w14:textId="77777777" w:rsidR="005719DC" w:rsidRPr="005719DC" w:rsidRDefault="005719DC" w:rsidP="005719DC">
            <w:pPr>
              <w:suppressAutoHyphens/>
              <w:autoSpaceDN w:val="0"/>
              <w:spacing w:after="0" w:line="360" w:lineRule="auto"/>
              <w:jc w:val="both"/>
              <w:rPr>
                <w:rFonts w:ascii="Times New Roman" w:eastAsia="Calibri" w:hAnsi="Times New Roman" w:cs="Times New Roman"/>
                <w:b/>
                <w:kern w:val="3"/>
                <w:sz w:val="24"/>
                <w:szCs w:val="24"/>
              </w:rPr>
            </w:pPr>
          </w:p>
        </w:tc>
        <w:tc>
          <w:tcPr>
            <w:tcW w:w="457" w:type="dxa"/>
          </w:tcPr>
          <w:p w14:paraId="483FBF3F" w14:textId="77777777" w:rsidR="005719DC" w:rsidRPr="005719DC" w:rsidRDefault="005719DC" w:rsidP="005719DC">
            <w:pPr>
              <w:widowControl w:val="0"/>
              <w:suppressAutoHyphens/>
              <w:autoSpaceDN w:val="0"/>
              <w:spacing w:after="0" w:line="276" w:lineRule="auto"/>
              <w:jc w:val="right"/>
              <w:rPr>
                <w:rFonts w:ascii="Times New Roman" w:eastAsia="Calibri" w:hAnsi="Times New Roman" w:cs="Times New Roman"/>
                <w:kern w:val="3"/>
                <w:sz w:val="24"/>
                <w:szCs w:val="20"/>
              </w:rPr>
            </w:pPr>
            <w:r w:rsidRPr="005719DC">
              <w:rPr>
                <w:rFonts w:ascii="Times New Roman" w:eastAsia="Calibri" w:hAnsi="Times New Roman" w:cs="Times New Roman"/>
                <w:kern w:val="3"/>
                <w:sz w:val="24"/>
                <w:szCs w:val="20"/>
              </w:rPr>
              <w:t>3</w:t>
            </w:r>
          </w:p>
          <w:p w14:paraId="5098B5F8" w14:textId="77777777" w:rsidR="005719DC" w:rsidRPr="005719DC" w:rsidRDefault="005719DC" w:rsidP="005719DC">
            <w:pPr>
              <w:widowControl w:val="0"/>
              <w:suppressAutoHyphens/>
              <w:autoSpaceDN w:val="0"/>
              <w:spacing w:after="0" w:line="276" w:lineRule="auto"/>
              <w:jc w:val="right"/>
              <w:rPr>
                <w:rFonts w:ascii="Times New Roman" w:eastAsia="Calibri" w:hAnsi="Times New Roman" w:cs="Times New Roman"/>
                <w:kern w:val="3"/>
                <w:sz w:val="24"/>
                <w:szCs w:val="20"/>
              </w:rPr>
            </w:pPr>
            <w:r w:rsidRPr="005719DC">
              <w:rPr>
                <w:rFonts w:ascii="Times New Roman" w:eastAsia="Calibri" w:hAnsi="Times New Roman" w:cs="Times New Roman"/>
                <w:kern w:val="3"/>
                <w:sz w:val="24"/>
                <w:szCs w:val="20"/>
              </w:rPr>
              <w:t>5</w:t>
            </w:r>
          </w:p>
          <w:p w14:paraId="0D89BC05" w14:textId="77777777" w:rsidR="005719DC" w:rsidRPr="005719DC" w:rsidRDefault="005719DC" w:rsidP="005719DC">
            <w:pPr>
              <w:widowControl w:val="0"/>
              <w:suppressAutoHyphens/>
              <w:autoSpaceDN w:val="0"/>
              <w:spacing w:after="0" w:line="276" w:lineRule="auto"/>
              <w:jc w:val="right"/>
              <w:rPr>
                <w:rFonts w:ascii="Times New Roman" w:eastAsia="Calibri" w:hAnsi="Times New Roman" w:cs="Times New Roman"/>
                <w:kern w:val="3"/>
                <w:sz w:val="24"/>
                <w:szCs w:val="20"/>
              </w:rPr>
            </w:pPr>
            <w:r w:rsidRPr="005719DC">
              <w:rPr>
                <w:rFonts w:ascii="Times New Roman" w:eastAsia="Calibri" w:hAnsi="Times New Roman" w:cs="Times New Roman"/>
                <w:kern w:val="3"/>
                <w:sz w:val="24"/>
                <w:szCs w:val="20"/>
              </w:rPr>
              <w:t>5</w:t>
            </w:r>
          </w:p>
          <w:p w14:paraId="77FEC5E2" w14:textId="77777777" w:rsidR="005719DC" w:rsidRPr="005719DC" w:rsidRDefault="005719DC" w:rsidP="005719DC">
            <w:pPr>
              <w:widowControl w:val="0"/>
              <w:suppressAutoHyphens/>
              <w:autoSpaceDN w:val="0"/>
              <w:spacing w:after="0" w:line="276" w:lineRule="auto"/>
              <w:jc w:val="right"/>
              <w:rPr>
                <w:rFonts w:ascii="Times New Roman" w:eastAsia="Calibri" w:hAnsi="Times New Roman" w:cs="Times New Roman"/>
                <w:kern w:val="3"/>
                <w:sz w:val="24"/>
                <w:szCs w:val="20"/>
              </w:rPr>
            </w:pPr>
            <w:r w:rsidRPr="005719DC">
              <w:rPr>
                <w:rFonts w:ascii="Times New Roman" w:eastAsia="Calibri" w:hAnsi="Times New Roman" w:cs="Times New Roman"/>
                <w:kern w:val="3"/>
                <w:sz w:val="24"/>
                <w:szCs w:val="20"/>
              </w:rPr>
              <w:t>6</w:t>
            </w:r>
          </w:p>
          <w:p w14:paraId="03FA668B" w14:textId="77777777" w:rsidR="005719DC" w:rsidRPr="005719DC" w:rsidRDefault="005719DC" w:rsidP="005719DC">
            <w:pPr>
              <w:widowControl w:val="0"/>
              <w:suppressAutoHyphens/>
              <w:autoSpaceDN w:val="0"/>
              <w:spacing w:after="0" w:line="276" w:lineRule="auto"/>
              <w:jc w:val="right"/>
              <w:rPr>
                <w:rFonts w:ascii="Times New Roman" w:eastAsia="Calibri" w:hAnsi="Times New Roman" w:cs="Times New Roman"/>
                <w:kern w:val="3"/>
                <w:sz w:val="24"/>
                <w:szCs w:val="20"/>
              </w:rPr>
            </w:pPr>
          </w:p>
          <w:p w14:paraId="383C844A" w14:textId="77777777" w:rsidR="005719DC" w:rsidRPr="005719DC" w:rsidRDefault="005719DC" w:rsidP="005719DC">
            <w:pPr>
              <w:widowControl w:val="0"/>
              <w:suppressAutoHyphens/>
              <w:autoSpaceDN w:val="0"/>
              <w:spacing w:after="0" w:line="276" w:lineRule="auto"/>
              <w:jc w:val="right"/>
              <w:rPr>
                <w:rFonts w:ascii="Times New Roman" w:eastAsia="Calibri" w:hAnsi="Times New Roman" w:cs="Times New Roman"/>
                <w:kern w:val="3"/>
                <w:sz w:val="24"/>
                <w:szCs w:val="20"/>
              </w:rPr>
            </w:pPr>
            <w:r w:rsidRPr="005719DC">
              <w:rPr>
                <w:rFonts w:ascii="Times New Roman" w:eastAsia="Calibri" w:hAnsi="Times New Roman" w:cs="Times New Roman"/>
                <w:kern w:val="3"/>
                <w:sz w:val="24"/>
                <w:szCs w:val="20"/>
              </w:rPr>
              <w:t>6</w:t>
            </w:r>
          </w:p>
          <w:p w14:paraId="04ABE1A7" w14:textId="77777777" w:rsidR="005719DC" w:rsidRPr="005719DC" w:rsidRDefault="005719DC" w:rsidP="005719DC">
            <w:pPr>
              <w:widowControl w:val="0"/>
              <w:suppressAutoHyphens/>
              <w:autoSpaceDN w:val="0"/>
              <w:spacing w:after="0" w:line="276" w:lineRule="auto"/>
              <w:jc w:val="right"/>
              <w:rPr>
                <w:rFonts w:ascii="Times New Roman" w:eastAsia="Calibri" w:hAnsi="Times New Roman" w:cs="Times New Roman"/>
                <w:kern w:val="3"/>
                <w:sz w:val="24"/>
                <w:szCs w:val="20"/>
              </w:rPr>
            </w:pPr>
            <w:r w:rsidRPr="005719DC">
              <w:rPr>
                <w:rFonts w:ascii="Times New Roman" w:eastAsia="Calibri" w:hAnsi="Times New Roman" w:cs="Times New Roman"/>
                <w:kern w:val="3"/>
                <w:sz w:val="24"/>
                <w:szCs w:val="20"/>
              </w:rPr>
              <w:t>6</w:t>
            </w:r>
          </w:p>
          <w:p w14:paraId="50FC842E" w14:textId="77777777" w:rsidR="005719DC" w:rsidRPr="005719DC" w:rsidRDefault="005719DC" w:rsidP="005719DC">
            <w:pPr>
              <w:widowControl w:val="0"/>
              <w:suppressAutoHyphens/>
              <w:autoSpaceDN w:val="0"/>
              <w:spacing w:after="0" w:line="276" w:lineRule="auto"/>
              <w:jc w:val="right"/>
              <w:rPr>
                <w:rFonts w:ascii="Times New Roman" w:eastAsia="Calibri" w:hAnsi="Times New Roman" w:cs="Times New Roman"/>
                <w:kern w:val="3"/>
                <w:sz w:val="24"/>
                <w:szCs w:val="20"/>
              </w:rPr>
            </w:pPr>
            <w:r w:rsidRPr="005719DC">
              <w:rPr>
                <w:rFonts w:ascii="Times New Roman" w:eastAsia="Calibri" w:hAnsi="Times New Roman" w:cs="Times New Roman"/>
                <w:kern w:val="3"/>
                <w:sz w:val="24"/>
                <w:szCs w:val="20"/>
              </w:rPr>
              <w:t>11</w:t>
            </w:r>
          </w:p>
          <w:p w14:paraId="0267C19D" w14:textId="77777777" w:rsidR="005719DC" w:rsidRPr="005719DC" w:rsidRDefault="005719DC" w:rsidP="005719DC">
            <w:pPr>
              <w:widowControl w:val="0"/>
              <w:suppressAutoHyphens/>
              <w:autoSpaceDN w:val="0"/>
              <w:spacing w:after="0" w:line="276" w:lineRule="auto"/>
              <w:jc w:val="right"/>
              <w:rPr>
                <w:rFonts w:ascii="Times New Roman" w:eastAsia="Calibri" w:hAnsi="Times New Roman" w:cs="Times New Roman"/>
                <w:kern w:val="3"/>
                <w:sz w:val="24"/>
                <w:szCs w:val="20"/>
              </w:rPr>
            </w:pPr>
            <w:r w:rsidRPr="005719DC">
              <w:rPr>
                <w:rFonts w:ascii="Times New Roman" w:eastAsia="Calibri" w:hAnsi="Times New Roman" w:cs="Times New Roman"/>
                <w:kern w:val="3"/>
                <w:sz w:val="24"/>
                <w:szCs w:val="20"/>
              </w:rPr>
              <w:t>12</w:t>
            </w:r>
          </w:p>
          <w:p w14:paraId="617B62E6" w14:textId="77777777" w:rsidR="005719DC" w:rsidRPr="005719DC" w:rsidRDefault="005719DC" w:rsidP="005719DC">
            <w:pPr>
              <w:widowControl w:val="0"/>
              <w:suppressAutoHyphens/>
              <w:autoSpaceDN w:val="0"/>
              <w:spacing w:after="0" w:line="276" w:lineRule="auto"/>
              <w:jc w:val="right"/>
              <w:rPr>
                <w:rFonts w:ascii="Times New Roman" w:eastAsia="Calibri" w:hAnsi="Times New Roman" w:cs="Times New Roman"/>
                <w:kern w:val="3"/>
                <w:sz w:val="24"/>
                <w:szCs w:val="20"/>
              </w:rPr>
            </w:pPr>
            <w:r w:rsidRPr="005719DC">
              <w:rPr>
                <w:rFonts w:ascii="Times New Roman" w:eastAsia="Calibri" w:hAnsi="Times New Roman" w:cs="Times New Roman"/>
                <w:kern w:val="3"/>
                <w:sz w:val="24"/>
                <w:szCs w:val="20"/>
              </w:rPr>
              <w:t>13</w:t>
            </w:r>
          </w:p>
          <w:p w14:paraId="558DFA9B" w14:textId="77777777" w:rsidR="005719DC" w:rsidRPr="005719DC" w:rsidRDefault="005719DC" w:rsidP="005719DC">
            <w:pPr>
              <w:widowControl w:val="0"/>
              <w:suppressAutoHyphens/>
              <w:autoSpaceDN w:val="0"/>
              <w:spacing w:after="0" w:line="276" w:lineRule="auto"/>
              <w:jc w:val="right"/>
              <w:rPr>
                <w:rFonts w:ascii="Times New Roman" w:eastAsia="Calibri" w:hAnsi="Times New Roman" w:cs="Times New Roman"/>
                <w:kern w:val="3"/>
                <w:sz w:val="24"/>
                <w:szCs w:val="20"/>
              </w:rPr>
            </w:pPr>
            <w:r w:rsidRPr="005719DC">
              <w:rPr>
                <w:rFonts w:ascii="Times New Roman" w:eastAsia="Calibri" w:hAnsi="Times New Roman" w:cs="Times New Roman"/>
                <w:kern w:val="3"/>
                <w:sz w:val="24"/>
                <w:szCs w:val="20"/>
              </w:rPr>
              <w:t>14</w:t>
            </w:r>
          </w:p>
          <w:p w14:paraId="42D3F01D" w14:textId="77777777" w:rsidR="005719DC" w:rsidRPr="005719DC" w:rsidRDefault="005719DC" w:rsidP="005719DC">
            <w:pPr>
              <w:widowControl w:val="0"/>
              <w:suppressAutoHyphens/>
              <w:autoSpaceDN w:val="0"/>
              <w:spacing w:after="0" w:line="276" w:lineRule="auto"/>
              <w:jc w:val="right"/>
              <w:rPr>
                <w:rFonts w:ascii="Times New Roman" w:eastAsia="Calibri" w:hAnsi="Times New Roman" w:cs="Times New Roman"/>
                <w:kern w:val="3"/>
                <w:sz w:val="24"/>
                <w:szCs w:val="20"/>
              </w:rPr>
            </w:pPr>
            <w:r w:rsidRPr="005719DC">
              <w:rPr>
                <w:rFonts w:ascii="Times New Roman" w:eastAsia="Calibri" w:hAnsi="Times New Roman" w:cs="Times New Roman"/>
                <w:kern w:val="3"/>
                <w:sz w:val="24"/>
                <w:szCs w:val="20"/>
              </w:rPr>
              <w:t>15</w:t>
            </w:r>
          </w:p>
          <w:p w14:paraId="57AF6046" w14:textId="77777777" w:rsidR="005719DC" w:rsidRPr="005719DC" w:rsidRDefault="005719DC" w:rsidP="005719DC">
            <w:pPr>
              <w:widowControl w:val="0"/>
              <w:suppressAutoHyphens/>
              <w:autoSpaceDN w:val="0"/>
              <w:spacing w:after="0" w:line="276" w:lineRule="auto"/>
              <w:jc w:val="right"/>
              <w:rPr>
                <w:rFonts w:ascii="Times New Roman" w:eastAsia="Calibri" w:hAnsi="Times New Roman" w:cs="Times New Roman"/>
                <w:kern w:val="3"/>
                <w:sz w:val="24"/>
                <w:szCs w:val="24"/>
              </w:rPr>
            </w:pPr>
            <w:r w:rsidRPr="005719DC">
              <w:rPr>
                <w:rFonts w:ascii="Times New Roman" w:eastAsia="Calibri" w:hAnsi="Times New Roman" w:cs="Times New Roman"/>
                <w:kern w:val="3"/>
                <w:sz w:val="24"/>
                <w:szCs w:val="24"/>
              </w:rPr>
              <w:t>15</w:t>
            </w:r>
          </w:p>
        </w:tc>
      </w:tr>
    </w:tbl>
    <w:p w14:paraId="6016154F" w14:textId="77777777" w:rsidR="005719DC" w:rsidRPr="005719DC" w:rsidRDefault="005719DC" w:rsidP="005719DC">
      <w:pPr>
        <w:suppressAutoHyphens/>
        <w:autoSpaceDN w:val="0"/>
        <w:spacing w:after="0" w:line="360" w:lineRule="auto"/>
        <w:ind w:firstLine="708"/>
        <w:jc w:val="both"/>
        <w:rPr>
          <w:rFonts w:ascii="Times New Roman" w:eastAsia="Calibri" w:hAnsi="Times New Roman" w:cs="Times New Roman"/>
          <w:b/>
          <w:kern w:val="3"/>
          <w:sz w:val="24"/>
          <w:szCs w:val="24"/>
        </w:rPr>
      </w:pPr>
    </w:p>
    <w:p w14:paraId="4A3C61DF" w14:textId="77777777" w:rsidR="005719DC" w:rsidRPr="005719DC" w:rsidRDefault="005719DC" w:rsidP="005719DC">
      <w:pPr>
        <w:suppressAutoHyphens/>
        <w:autoSpaceDN w:val="0"/>
        <w:spacing w:after="0" w:line="360" w:lineRule="auto"/>
        <w:ind w:firstLine="708"/>
        <w:jc w:val="both"/>
        <w:rPr>
          <w:rFonts w:ascii="Times New Roman" w:eastAsia="Calibri" w:hAnsi="Times New Roman" w:cs="Times New Roman"/>
          <w:b/>
          <w:kern w:val="3"/>
          <w:sz w:val="24"/>
          <w:szCs w:val="24"/>
        </w:rPr>
      </w:pPr>
      <w:r w:rsidRPr="005719DC">
        <w:rPr>
          <w:rFonts w:ascii="Times New Roman" w:eastAsia="Calibri" w:hAnsi="Times New Roman" w:cs="Times New Roman"/>
          <w:b/>
          <w:kern w:val="3"/>
          <w:sz w:val="24"/>
          <w:szCs w:val="24"/>
        </w:rPr>
        <w:br w:type="page"/>
      </w:r>
    </w:p>
    <w:p w14:paraId="0983909E" w14:textId="77777777" w:rsidR="005719DC" w:rsidRPr="005719DC" w:rsidRDefault="005719DC" w:rsidP="005719DC">
      <w:pPr>
        <w:suppressAutoHyphens/>
        <w:autoSpaceDN w:val="0"/>
        <w:spacing w:after="0" w:line="360" w:lineRule="auto"/>
        <w:ind w:firstLine="708"/>
        <w:jc w:val="both"/>
        <w:rPr>
          <w:rFonts w:ascii="Times New Roman" w:eastAsia="Calibri" w:hAnsi="Times New Roman" w:cs="Times New Roman"/>
          <w:b/>
          <w:kern w:val="3"/>
          <w:sz w:val="26"/>
          <w:szCs w:val="26"/>
        </w:rPr>
      </w:pPr>
      <w:r w:rsidRPr="005719DC">
        <w:rPr>
          <w:rFonts w:ascii="Times New Roman" w:eastAsia="Calibri" w:hAnsi="Times New Roman" w:cs="Times New Roman"/>
          <w:b/>
          <w:kern w:val="3"/>
          <w:sz w:val="26"/>
          <w:szCs w:val="26"/>
        </w:rPr>
        <w:lastRenderedPageBreak/>
        <w:t>I. WSTĘP</w:t>
      </w:r>
    </w:p>
    <w:p w14:paraId="174FA065" w14:textId="77777777" w:rsidR="005719DC" w:rsidRPr="005719DC" w:rsidRDefault="005719DC" w:rsidP="005719DC">
      <w:pPr>
        <w:widowControl w:val="0"/>
        <w:suppressAutoHyphens/>
        <w:autoSpaceDN w:val="0"/>
        <w:spacing w:after="120" w:line="276" w:lineRule="auto"/>
        <w:jc w:val="both"/>
        <w:rPr>
          <w:rFonts w:ascii="Times New Roman" w:eastAsia="Calibri" w:hAnsi="Times New Roman" w:cs="Times New Roman"/>
          <w:kern w:val="3"/>
          <w:sz w:val="24"/>
          <w:szCs w:val="24"/>
          <w:lang w:eastAsia="pl-PL"/>
        </w:rPr>
      </w:pPr>
      <w:r w:rsidRPr="005719DC">
        <w:rPr>
          <w:rFonts w:ascii="Times New Roman" w:eastAsia="Calibri" w:hAnsi="Times New Roman" w:cs="Times New Roman"/>
          <w:kern w:val="3"/>
          <w:sz w:val="24"/>
          <w:szCs w:val="24"/>
          <w:lang w:eastAsia="pl-PL"/>
        </w:rPr>
        <w:t xml:space="preserve">Aktywność fizyczna w dzieciństwie i młodości jest niezbędna dla prawidłowego rozwoju fizycznego, motorycznego, psychicznego i społecznego człowieka oraz dla zapobiegania zaburzeniom rozwoju i zdrowia, zwłaszcza otyłości i zaburzeniom układu ruchu. Odpowiedni poziom aktywności fizycznej w pierwszych dekadach życia zwiększa szansę </w:t>
      </w:r>
      <w:r w:rsidRPr="005719DC">
        <w:rPr>
          <w:rFonts w:ascii="Times New Roman" w:eastAsia="Calibri" w:hAnsi="Times New Roman" w:cs="Times New Roman"/>
          <w:kern w:val="3"/>
          <w:sz w:val="24"/>
          <w:szCs w:val="24"/>
          <w:lang w:eastAsia="pl-PL"/>
        </w:rPr>
        <w:br/>
        <w:t>na kontynuowanie jej w okresie dorosłości. Sprzyja to wydłużeniu okresu życia w zdrowiu, opóźnieniu procesów starzenia oraz zmniejszeniu ryzyka przedwczesnego rozwoju chorób przewlekłych i niepełnosprawności.</w:t>
      </w:r>
    </w:p>
    <w:p w14:paraId="64C8EF7F" w14:textId="131BED1A" w:rsidR="005719DC" w:rsidRPr="005719DC" w:rsidRDefault="005719DC" w:rsidP="005719DC">
      <w:pPr>
        <w:widowControl w:val="0"/>
        <w:suppressAutoHyphens/>
        <w:autoSpaceDN w:val="0"/>
        <w:spacing w:after="120" w:line="276" w:lineRule="auto"/>
        <w:jc w:val="both"/>
        <w:rPr>
          <w:rFonts w:ascii="Times New Roman" w:eastAsia="Calibri" w:hAnsi="Times New Roman" w:cs="Times New Roman"/>
          <w:kern w:val="3"/>
          <w:sz w:val="24"/>
          <w:szCs w:val="24"/>
          <w:lang w:eastAsia="pl-PL"/>
        </w:rPr>
      </w:pPr>
      <w:r w:rsidRPr="005719DC">
        <w:rPr>
          <w:rFonts w:ascii="Times New Roman" w:eastAsia="Calibri" w:hAnsi="Times New Roman" w:cs="Times New Roman"/>
          <w:kern w:val="3"/>
          <w:sz w:val="24"/>
          <w:szCs w:val="24"/>
          <w:lang w:eastAsia="pl-PL"/>
        </w:rPr>
        <w:t xml:space="preserve">Według Światowej Organizacji Zdrowia (World </w:t>
      </w:r>
      <w:proofErr w:type="spellStart"/>
      <w:r w:rsidRPr="005719DC">
        <w:rPr>
          <w:rFonts w:ascii="Times New Roman" w:eastAsia="Calibri" w:hAnsi="Times New Roman" w:cs="Times New Roman"/>
          <w:kern w:val="3"/>
          <w:sz w:val="24"/>
          <w:szCs w:val="24"/>
          <w:lang w:eastAsia="pl-PL"/>
        </w:rPr>
        <w:t>Health</w:t>
      </w:r>
      <w:proofErr w:type="spellEnd"/>
      <w:r w:rsidRPr="005719DC">
        <w:rPr>
          <w:rFonts w:ascii="Times New Roman" w:eastAsia="Calibri" w:hAnsi="Times New Roman" w:cs="Times New Roman"/>
          <w:kern w:val="3"/>
          <w:sz w:val="24"/>
          <w:szCs w:val="24"/>
          <w:lang w:eastAsia="pl-PL"/>
        </w:rPr>
        <w:t xml:space="preserve"> Organization – WHO) aktywność fizyczna jest warunkiem niezbędnym dla zachowania zdrowia fizycznego i psychicznego człowieka</w:t>
      </w:r>
      <w:r w:rsidR="00C14F12">
        <w:rPr>
          <w:rFonts w:ascii="Times New Roman" w:eastAsia="Calibri" w:hAnsi="Times New Roman" w:cs="Times New Roman"/>
          <w:kern w:val="3"/>
          <w:sz w:val="24"/>
          <w:szCs w:val="24"/>
          <w:lang w:eastAsia="pl-PL"/>
        </w:rPr>
        <w:t>,</w:t>
      </w:r>
      <w:r w:rsidRPr="005719DC">
        <w:rPr>
          <w:rFonts w:ascii="Times New Roman" w:eastAsia="Calibri" w:hAnsi="Times New Roman" w:cs="Times New Roman"/>
          <w:kern w:val="3"/>
          <w:sz w:val="24"/>
          <w:szCs w:val="24"/>
          <w:lang w:eastAsia="pl-PL"/>
        </w:rPr>
        <w:t xml:space="preserve"> co potwierdza w swoich oficjalnych wytycznych. W strategii dotyczącej aktywności fizycznej dla regionu Europy na lata 2016-2025, WHO zwraca uwagę, że aktywność fizyczna pełni funkcję profilaktyczną we wszystkich grupach wiek</w:t>
      </w:r>
      <w:r w:rsidR="00C14F12">
        <w:rPr>
          <w:rFonts w:ascii="Times New Roman" w:eastAsia="Calibri" w:hAnsi="Times New Roman" w:cs="Times New Roman"/>
          <w:kern w:val="3"/>
          <w:sz w:val="24"/>
          <w:szCs w:val="24"/>
          <w:lang w:eastAsia="pl-PL"/>
        </w:rPr>
        <w:t>owych</w:t>
      </w:r>
      <w:r w:rsidRPr="005719DC">
        <w:rPr>
          <w:rFonts w:ascii="Times New Roman" w:eastAsia="Calibri" w:hAnsi="Times New Roman" w:cs="Times New Roman"/>
          <w:kern w:val="3"/>
          <w:sz w:val="24"/>
          <w:szCs w:val="24"/>
          <w:lang w:eastAsia="pl-PL"/>
        </w:rPr>
        <w:t xml:space="preserve"> – od małych dzieci po osoby starsze</w:t>
      </w:r>
      <w:r w:rsidRPr="005719DC">
        <w:rPr>
          <w:rFonts w:ascii="Times New Roman" w:eastAsia="Calibri" w:hAnsi="Times New Roman" w:cs="Times New Roman"/>
          <w:kern w:val="3"/>
          <w:sz w:val="24"/>
          <w:szCs w:val="24"/>
          <w:vertAlign w:val="superscript"/>
          <w:lang w:eastAsia="pl-PL"/>
        </w:rPr>
        <w:footnoteReference w:id="1"/>
      </w:r>
      <w:r w:rsidRPr="005719DC">
        <w:rPr>
          <w:rFonts w:ascii="Times New Roman" w:eastAsia="Calibri" w:hAnsi="Times New Roman" w:cs="Times New Roman"/>
          <w:kern w:val="3"/>
          <w:sz w:val="24"/>
          <w:szCs w:val="24"/>
          <w:lang w:eastAsia="pl-PL"/>
        </w:rPr>
        <w:t>.</w:t>
      </w:r>
    </w:p>
    <w:p w14:paraId="0B98CCCE" w14:textId="19E54350" w:rsidR="005719DC" w:rsidRPr="005719DC" w:rsidRDefault="005719DC" w:rsidP="005719DC">
      <w:pPr>
        <w:widowControl w:val="0"/>
        <w:suppressAutoHyphens/>
        <w:autoSpaceDN w:val="0"/>
        <w:spacing w:after="120" w:line="276" w:lineRule="auto"/>
        <w:jc w:val="both"/>
        <w:rPr>
          <w:rFonts w:ascii="Times New Roman" w:eastAsia="Calibri" w:hAnsi="Times New Roman" w:cs="Times New Roman"/>
          <w:kern w:val="3"/>
          <w:sz w:val="24"/>
          <w:szCs w:val="24"/>
          <w:lang w:eastAsia="pl-PL"/>
        </w:rPr>
      </w:pPr>
      <w:r w:rsidRPr="005719DC">
        <w:rPr>
          <w:rFonts w:ascii="Times New Roman" w:eastAsia="Calibri" w:hAnsi="Times New Roman" w:cs="Times New Roman"/>
          <w:kern w:val="3"/>
          <w:sz w:val="24"/>
          <w:szCs w:val="24"/>
          <w:lang w:eastAsia="pl-PL"/>
        </w:rPr>
        <w:t>Ponadto</w:t>
      </w:r>
      <w:r w:rsidR="00C14F12">
        <w:rPr>
          <w:rFonts w:ascii="Times New Roman" w:eastAsia="Calibri" w:hAnsi="Times New Roman" w:cs="Times New Roman"/>
          <w:kern w:val="3"/>
          <w:sz w:val="24"/>
          <w:szCs w:val="24"/>
          <w:lang w:eastAsia="pl-PL"/>
        </w:rPr>
        <w:t>,</w:t>
      </w:r>
      <w:r w:rsidRPr="005719DC">
        <w:rPr>
          <w:rFonts w:ascii="Times New Roman" w:eastAsia="Calibri" w:hAnsi="Times New Roman" w:cs="Times New Roman"/>
          <w:kern w:val="3"/>
          <w:sz w:val="24"/>
          <w:szCs w:val="24"/>
          <w:lang w:eastAsia="pl-PL"/>
        </w:rPr>
        <w:t xml:space="preserve"> zgodnie z zaleceniami WHO, dzieci i młodzież w wieku 5-17 lat powinny podejmować aktywność fizyczną</w:t>
      </w:r>
      <w:r w:rsidR="00C14F12">
        <w:rPr>
          <w:rFonts w:ascii="Times New Roman" w:eastAsia="Calibri" w:hAnsi="Times New Roman" w:cs="Times New Roman"/>
          <w:kern w:val="3"/>
          <w:sz w:val="24"/>
          <w:szCs w:val="24"/>
          <w:lang w:eastAsia="pl-PL"/>
        </w:rPr>
        <w:t xml:space="preserve"> </w:t>
      </w:r>
      <w:r w:rsidRPr="005719DC">
        <w:rPr>
          <w:rFonts w:ascii="Times New Roman" w:eastAsia="Calibri" w:hAnsi="Times New Roman" w:cs="Times New Roman"/>
          <w:kern w:val="3"/>
          <w:sz w:val="24"/>
          <w:szCs w:val="24"/>
          <w:lang w:eastAsia="pl-PL"/>
        </w:rPr>
        <w:t>co najmniej 60 minut dziennie</w:t>
      </w:r>
      <w:r w:rsidRPr="005719DC">
        <w:rPr>
          <w:rFonts w:ascii="Times New Roman" w:eastAsia="Calibri" w:hAnsi="Times New Roman" w:cs="Times New Roman"/>
          <w:kern w:val="3"/>
          <w:sz w:val="24"/>
          <w:szCs w:val="24"/>
          <w:vertAlign w:val="superscript"/>
          <w:lang w:eastAsia="pl-PL"/>
        </w:rPr>
        <w:footnoteReference w:id="2"/>
      </w:r>
      <w:r w:rsidRPr="005719DC">
        <w:rPr>
          <w:rFonts w:ascii="Times New Roman" w:eastAsia="Calibri" w:hAnsi="Times New Roman" w:cs="Times New Roman"/>
          <w:kern w:val="3"/>
          <w:sz w:val="24"/>
          <w:szCs w:val="24"/>
          <w:lang w:eastAsia="pl-PL"/>
        </w:rPr>
        <w:t>.</w:t>
      </w:r>
    </w:p>
    <w:p w14:paraId="7FF5C35D" w14:textId="77777777" w:rsidR="005719DC" w:rsidRPr="005719DC" w:rsidRDefault="005719DC" w:rsidP="005719DC">
      <w:pPr>
        <w:widowControl w:val="0"/>
        <w:suppressAutoHyphens/>
        <w:autoSpaceDN w:val="0"/>
        <w:spacing w:after="120" w:line="276" w:lineRule="auto"/>
        <w:jc w:val="both"/>
        <w:rPr>
          <w:rFonts w:ascii="Times New Roman" w:eastAsia="Calibri" w:hAnsi="Times New Roman" w:cs="Times New Roman"/>
          <w:kern w:val="3"/>
          <w:sz w:val="24"/>
          <w:szCs w:val="24"/>
          <w:lang w:eastAsia="pl-PL"/>
        </w:rPr>
      </w:pPr>
      <w:r w:rsidRPr="005719DC">
        <w:rPr>
          <w:rFonts w:ascii="Times New Roman" w:eastAsia="Calibri" w:hAnsi="Times New Roman" w:cs="Times New Roman"/>
          <w:kern w:val="3"/>
          <w:sz w:val="24"/>
          <w:szCs w:val="24"/>
          <w:lang w:eastAsia="pl-PL"/>
        </w:rPr>
        <w:t>Warto podkreślić, że obecnie obowiązujący wymiar zajęć wychowania fizycznego w szkołach</w:t>
      </w:r>
      <w:r w:rsidRPr="005719DC">
        <w:rPr>
          <w:rFonts w:ascii="Times New Roman" w:eastAsia="Calibri" w:hAnsi="Times New Roman" w:cs="Times New Roman"/>
          <w:kern w:val="3"/>
          <w:sz w:val="24"/>
          <w:szCs w:val="24"/>
          <w:vertAlign w:val="superscript"/>
          <w:lang w:eastAsia="pl-PL"/>
        </w:rPr>
        <w:footnoteReference w:id="3"/>
      </w:r>
      <w:r w:rsidRPr="005719DC">
        <w:rPr>
          <w:rFonts w:ascii="Times New Roman" w:eastAsia="Calibri" w:hAnsi="Times New Roman" w:cs="Times New Roman"/>
          <w:kern w:val="3"/>
          <w:sz w:val="24"/>
          <w:szCs w:val="24"/>
          <w:lang w:eastAsia="pl-PL"/>
        </w:rPr>
        <w:t xml:space="preserve">  (3 razy w tygodniu po 45 minut godzin dla uczniów szkół ponadpodstawowych oraz 4 razy w tygodniu po 45 minut dla uczniów klas IV-VIII szkoły podstawowej) jest niewystarczający do spełniania podstawowych zaleceń WHO</w:t>
      </w:r>
      <w:r w:rsidRPr="005719DC">
        <w:rPr>
          <w:rFonts w:ascii="Times New Roman" w:eastAsia="Calibri" w:hAnsi="Times New Roman" w:cs="Times New Roman"/>
          <w:kern w:val="3"/>
          <w:sz w:val="24"/>
          <w:szCs w:val="24"/>
          <w:vertAlign w:val="superscript"/>
          <w:lang w:eastAsia="pl-PL"/>
        </w:rPr>
        <w:footnoteReference w:id="4"/>
      </w:r>
      <w:r w:rsidRPr="005719DC">
        <w:rPr>
          <w:rFonts w:ascii="Times New Roman" w:eastAsia="Calibri" w:hAnsi="Times New Roman" w:cs="Times New Roman"/>
          <w:kern w:val="3"/>
          <w:sz w:val="24"/>
          <w:szCs w:val="24"/>
          <w:lang w:eastAsia="pl-PL"/>
        </w:rPr>
        <w:t>.</w:t>
      </w:r>
    </w:p>
    <w:p w14:paraId="1254C066" w14:textId="77777777" w:rsidR="005719DC" w:rsidRPr="005719DC" w:rsidRDefault="005719DC" w:rsidP="005719DC">
      <w:pPr>
        <w:widowControl w:val="0"/>
        <w:suppressAutoHyphens/>
        <w:autoSpaceDN w:val="0"/>
        <w:spacing w:after="120" w:line="276" w:lineRule="auto"/>
        <w:jc w:val="both"/>
        <w:rPr>
          <w:rFonts w:ascii="Times New Roman" w:eastAsia="Calibri" w:hAnsi="Times New Roman" w:cs="Times New Roman"/>
          <w:kern w:val="3"/>
          <w:sz w:val="24"/>
          <w:szCs w:val="24"/>
          <w:lang w:eastAsia="pl-PL"/>
        </w:rPr>
      </w:pPr>
      <w:r w:rsidRPr="005719DC">
        <w:rPr>
          <w:rFonts w:ascii="Times New Roman" w:eastAsia="Calibri" w:hAnsi="Times New Roman" w:cs="Times New Roman"/>
          <w:kern w:val="3"/>
          <w:sz w:val="24"/>
          <w:szCs w:val="24"/>
          <w:lang w:eastAsia="pl-PL"/>
        </w:rPr>
        <w:t>Niestety, ze względu na niski poziom uczestnictwa w lekcjach wychowania fizycznego, duża część młodzieży nie podejmuje aktywności fizycznej nawet w zakresie obowiązkowych zajęć w szkole.</w:t>
      </w:r>
      <w:r w:rsidRPr="005719DC">
        <w:rPr>
          <w:rFonts w:ascii="Times New Roman" w:eastAsia="Calibri" w:hAnsi="Times New Roman" w:cs="Times New Roman"/>
          <w:bCs/>
          <w:kern w:val="3"/>
          <w:sz w:val="24"/>
          <w:szCs w:val="24"/>
          <w:lang w:eastAsia="pl-PL"/>
        </w:rPr>
        <w:t xml:space="preserve"> </w:t>
      </w:r>
      <w:r w:rsidRPr="005719DC">
        <w:rPr>
          <w:rFonts w:ascii="Times New Roman" w:eastAsia="Calibri" w:hAnsi="Times New Roman" w:cs="Times New Roman"/>
          <w:kern w:val="3"/>
          <w:sz w:val="24"/>
          <w:szCs w:val="24"/>
          <w:lang w:eastAsia="pl-PL"/>
        </w:rPr>
        <w:t>Z</w:t>
      </w:r>
      <w:r w:rsidRPr="005719DC">
        <w:rPr>
          <w:rFonts w:ascii="Times New Roman" w:eastAsia="Calibri" w:hAnsi="Times New Roman" w:cs="Times New Roman"/>
          <w:bCs/>
          <w:kern w:val="3"/>
          <w:sz w:val="24"/>
          <w:szCs w:val="24"/>
          <w:lang w:eastAsia="pl-PL"/>
        </w:rPr>
        <w:t xml:space="preserve"> raportu </w:t>
      </w:r>
      <w:r w:rsidRPr="005719DC">
        <w:rPr>
          <w:rFonts w:ascii="Times New Roman" w:eastAsia="Calibri" w:hAnsi="Times New Roman" w:cs="Times New Roman"/>
          <w:kern w:val="3"/>
          <w:sz w:val="24"/>
          <w:szCs w:val="24"/>
          <w:lang w:eastAsia="pl-PL"/>
        </w:rPr>
        <w:t>Najwyższej Izby Kontroli</w:t>
      </w:r>
      <w:r w:rsidRPr="005719DC">
        <w:rPr>
          <w:rFonts w:ascii="Times New Roman" w:eastAsia="Calibri" w:hAnsi="Times New Roman" w:cs="Times New Roman"/>
          <w:kern w:val="3"/>
          <w:sz w:val="24"/>
          <w:szCs w:val="24"/>
          <w:vertAlign w:val="superscript"/>
          <w:lang w:eastAsia="pl-PL"/>
        </w:rPr>
        <w:footnoteReference w:id="5"/>
      </w:r>
      <w:r w:rsidRPr="005719DC">
        <w:rPr>
          <w:rFonts w:ascii="Times New Roman" w:eastAsia="Calibri" w:hAnsi="Times New Roman" w:cs="Times New Roman"/>
          <w:kern w:val="3"/>
          <w:sz w:val="24"/>
          <w:szCs w:val="24"/>
          <w:lang w:eastAsia="pl-PL"/>
        </w:rPr>
        <w:t xml:space="preserve"> wynika, że w wybranym tygodniu roku szkolnego 2012/13, nie uczestniczyło czynnie w zajęciach wychowania fizycznego (łącznie nieobecni lub obecni niećwiczący) 15% uczniów w klasach IV-VI szkół podstawowych, </w:t>
      </w:r>
      <w:r w:rsidRPr="005719DC">
        <w:rPr>
          <w:rFonts w:ascii="Times New Roman" w:eastAsia="Calibri" w:hAnsi="Times New Roman" w:cs="Times New Roman"/>
          <w:kern w:val="3"/>
          <w:sz w:val="24"/>
          <w:szCs w:val="24"/>
          <w:lang w:eastAsia="pl-PL"/>
        </w:rPr>
        <w:br/>
        <w:t>23% w gimnazjach oraz 30% w szkołach ponadgimnazjalnych. Badanie Instytutu Matki i Dziecka</w:t>
      </w:r>
      <w:r w:rsidRPr="005719DC">
        <w:rPr>
          <w:rFonts w:ascii="Times New Roman" w:eastAsia="Calibri" w:hAnsi="Times New Roman" w:cs="Times New Roman"/>
          <w:kern w:val="3"/>
          <w:sz w:val="24"/>
          <w:szCs w:val="24"/>
          <w:vertAlign w:val="superscript"/>
          <w:lang w:eastAsia="pl-PL"/>
        </w:rPr>
        <w:footnoteReference w:id="6"/>
      </w:r>
      <w:r w:rsidRPr="005719DC">
        <w:rPr>
          <w:rFonts w:ascii="Times New Roman" w:eastAsia="Calibri" w:hAnsi="Times New Roman" w:cs="Times New Roman"/>
          <w:kern w:val="3"/>
          <w:sz w:val="24"/>
          <w:szCs w:val="24"/>
          <w:lang w:eastAsia="pl-PL"/>
        </w:rPr>
        <w:t xml:space="preserve"> wykazało, że powszechne jest zwalnianie z lekcji wychowania fizycznego przez rodziców lub przez samych uczniów, a absencja rośnie wraz z wiekiem oraz jest częstsza </w:t>
      </w:r>
      <w:r w:rsidRPr="005719DC">
        <w:rPr>
          <w:rFonts w:ascii="Times New Roman" w:eastAsia="Calibri" w:hAnsi="Times New Roman" w:cs="Times New Roman"/>
          <w:kern w:val="3"/>
          <w:sz w:val="24"/>
          <w:szCs w:val="24"/>
          <w:lang w:eastAsia="pl-PL"/>
        </w:rPr>
        <w:br/>
        <w:t xml:space="preserve">u dziewcząt niż chłopców. Duża część uczniów krytycznie ocenia jakość zajęć – tylko 37% uważa je za ciekawe, a 63% chętnie w nich uczestniczy. </w:t>
      </w:r>
    </w:p>
    <w:p w14:paraId="5865B509" w14:textId="722199CE" w:rsidR="005719DC" w:rsidRPr="005719DC" w:rsidRDefault="005719DC" w:rsidP="005719DC">
      <w:pPr>
        <w:widowControl w:val="0"/>
        <w:suppressAutoHyphens/>
        <w:autoSpaceDN w:val="0"/>
        <w:spacing w:after="120" w:line="276" w:lineRule="auto"/>
        <w:jc w:val="both"/>
        <w:rPr>
          <w:rFonts w:ascii="Times New Roman" w:eastAsia="Calibri" w:hAnsi="Times New Roman" w:cs="Times New Roman"/>
          <w:kern w:val="3"/>
          <w:sz w:val="24"/>
          <w:szCs w:val="24"/>
          <w:lang w:eastAsia="pl-PL"/>
        </w:rPr>
      </w:pPr>
      <w:r w:rsidRPr="005719DC">
        <w:rPr>
          <w:rFonts w:ascii="Times New Roman" w:eastAsia="Calibri" w:hAnsi="Times New Roman" w:cs="Times New Roman"/>
          <w:kern w:val="3"/>
          <w:sz w:val="24"/>
          <w:szCs w:val="24"/>
          <w:lang w:eastAsia="pl-PL"/>
        </w:rPr>
        <w:t>Pomimo powszechnie uznanej ochronnej roli aktywności fizycznej dla zdrowia, odsetek młodych osób spełniających rekomendacje WHO</w:t>
      </w:r>
      <w:r w:rsidR="00C14F12">
        <w:rPr>
          <w:rFonts w:ascii="Times New Roman" w:eastAsia="Calibri" w:hAnsi="Times New Roman" w:cs="Times New Roman"/>
          <w:kern w:val="3"/>
          <w:sz w:val="24"/>
          <w:szCs w:val="24"/>
          <w:lang w:eastAsia="pl-PL"/>
        </w:rPr>
        <w:t>,</w:t>
      </w:r>
      <w:r w:rsidRPr="005719DC">
        <w:rPr>
          <w:rFonts w:ascii="Times New Roman" w:eastAsia="Calibri" w:hAnsi="Times New Roman" w:cs="Times New Roman"/>
          <w:kern w:val="3"/>
          <w:sz w:val="24"/>
          <w:szCs w:val="24"/>
          <w:lang w:eastAsia="pl-PL"/>
        </w:rPr>
        <w:t xml:space="preserve"> okresowo się zmniejsza. Porównując dane uzyskane w dwóch ostatnich rundach badań HBS</w:t>
      </w:r>
      <w:r w:rsidR="00C14F12">
        <w:rPr>
          <w:rFonts w:ascii="Times New Roman" w:eastAsia="Calibri" w:hAnsi="Times New Roman" w:cs="Times New Roman"/>
          <w:kern w:val="3"/>
          <w:sz w:val="24"/>
          <w:szCs w:val="24"/>
          <w:lang w:eastAsia="pl-PL"/>
        </w:rPr>
        <w:t xml:space="preserve">C </w:t>
      </w:r>
      <w:r w:rsidRPr="005719DC">
        <w:rPr>
          <w:rFonts w:ascii="Times New Roman" w:eastAsia="Calibri" w:hAnsi="Times New Roman" w:cs="Times New Roman"/>
          <w:kern w:val="3"/>
          <w:sz w:val="24"/>
          <w:szCs w:val="24"/>
          <w:lang w:eastAsia="pl-PL"/>
        </w:rPr>
        <w:t>z lat 2014 i 2018</w:t>
      </w:r>
      <w:r w:rsidR="00C14F12">
        <w:rPr>
          <w:rFonts w:ascii="Times New Roman" w:eastAsia="Calibri" w:hAnsi="Times New Roman" w:cs="Times New Roman"/>
          <w:kern w:val="3"/>
          <w:sz w:val="24"/>
          <w:szCs w:val="24"/>
          <w:lang w:eastAsia="pl-PL"/>
        </w:rPr>
        <w:t>,</w:t>
      </w:r>
      <w:r w:rsidRPr="005719DC">
        <w:rPr>
          <w:rFonts w:ascii="Times New Roman" w:eastAsia="Calibri" w:hAnsi="Times New Roman" w:cs="Times New Roman"/>
          <w:kern w:val="3"/>
          <w:sz w:val="24"/>
          <w:szCs w:val="24"/>
          <w:lang w:eastAsia="pl-PL"/>
        </w:rPr>
        <w:t xml:space="preserve"> stwierdzono statystycznie </w:t>
      </w:r>
      <w:r w:rsidRPr="005719DC">
        <w:rPr>
          <w:rFonts w:ascii="Times New Roman" w:eastAsia="Calibri" w:hAnsi="Times New Roman" w:cs="Times New Roman"/>
          <w:kern w:val="3"/>
          <w:sz w:val="24"/>
          <w:szCs w:val="24"/>
          <w:lang w:eastAsia="pl-PL"/>
        </w:rPr>
        <w:lastRenderedPageBreak/>
        <w:t xml:space="preserve">istotne różnice w poziomie aktywności fizycznej młodzieży. Zaznaczył się </w:t>
      </w:r>
      <w:r w:rsidRPr="005719DC">
        <w:rPr>
          <w:rFonts w:ascii="Times New Roman" w:eastAsia="Calibri" w:hAnsi="Times New Roman" w:cs="Times New Roman"/>
          <w:kern w:val="3"/>
          <w:sz w:val="24"/>
          <w:szCs w:val="24"/>
          <w:lang w:eastAsia="pl-PL"/>
        </w:rPr>
        <w:br/>
        <w:t xml:space="preserve">w tym okresie wyraźny negatywny trend, czyli zmniejszenie odsetka młodzieży spełniającej zalecenia WHO co do umiarkowanej aktywności fizycznej, z 24,2% w 2014 r. do 17,2% </w:t>
      </w:r>
      <w:r w:rsidRPr="005719DC">
        <w:rPr>
          <w:rFonts w:ascii="Times New Roman" w:eastAsia="Calibri" w:hAnsi="Times New Roman" w:cs="Times New Roman"/>
          <w:kern w:val="3"/>
          <w:sz w:val="24"/>
          <w:szCs w:val="24"/>
          <w:lang w:eastAsia="pl-PL"/>
        </w:rPr>
        <w:br/>
        <w:t>w 2018 r.</w:t>
      </w:r>
      <w:r w:rsidRPr="005719DC">
        <w:rPr>
          <w:rFonts w:ascii="Times New Roman" w:eastAsia="Calibri" w:hAnsi="Times New Roman" w:cs="Times New Roman"/>
          <w:kern w:val="3"/>
          <w:sz w:val="24"/>
          <w:szCs w:val="24"/>
          <w:vertAlign w:val="superscript"/>
          <w:lang w:eastAsia="pl-PL"/>
        </w:rPr>
        <w:footnoteReference w:id="7"/>
      </w:r>
      <w:r w:rsidRPr="005719DC">
        <w:rPr>
          <w:rFonts w:ascii="Times New Roman" w:eastAsia="Calibri" w:hAnsi="Times New Roman" w:cs="Times New Roman"/>
          <w:kern w:val="3"/>
          <w:sz w:val="24"/>
          <w:szCs w:val="24"/>
          <w:lang w:eastAsia="pl-PL"/>
        </w:rPr>
        <w:t>.</w:t>
      </w:r>
    </w:p>
    <w:p w14:paraId="50DF0C03" w14:textId="77777777" w:rsidR="005719DC" w:rsidRPr="005719DC" w:rsidRDefault="005719DC" w:rsidP="005719DC">
      <w:pPr>
        <w:widowControl w:val="0"/>
        <w:suppressAutoHyphens/>
        <w:autoSpaceDN w:val="0"/>
        <w:spacing w:after="120" w:line="276" w:lineRule="auto"/>
        <w:jc w:val="both"/>
        <w:rPr>
          <w:rFonts w:ascii="Times New Roman" w:eastAsia="Calibri" w:hAnsi="Times New Roman" w:cs="Times New Roman"/>
          <w:kern w:val="3"/>
          <w:sz w:val="24"/>
          <w:szCs w:val="24"/>
          <w:lang w:eastAsia="pl-PL"/>
        </w:rPr>
      </w:pPr>
      <w:r w:rsidRPr="005719DC">
        <w:rPr>
          <w:rFonts w:ascii="Times New Roman" w:eastAsia="Calibri" w:hAnsi="Times New Roman" w:cs="Times New Roman"/>
          <w:kern w:val="3"/>
          <w:sz w:val="24"/>
          <w:szCs w:val="24"/>
          <w:lang w:eastAsia="pl-PL"/>
        </w:rPr>
        <w:t xml:space="preserve">Potwierdzają to wyniki międzynarodowego raportu </w:t>
      </w:r>
      <w:r w:rsidRPr="005719DC">
        <w:rPr>
          <w:rFonts w:ascii="Times New Roman" w:eastAsia="Calibri" w:hAnsi="Times New Roman" w:cs="Times New Roman"/>
          <w:i/>
          <w:kern w:val="3"/>
          <w:sz w:val="24"/>
          <w:szCs w:val="24"/>
          <w:lang w:eastAsia="pl-PL"/>
        </w:rPr>
        <w:t>Global Matrix 3.0.</w:t>
      </w:r>
      <w:r w:rsidRPr="005719DC">
        <w:rPr>
          <w:rFonts w:ascii="Times New Roman" w:eastAsia="Calibri" w:hAnsi="Times New Roman" w:cs="Times New Roman"/>
          <w:kern w:val="3"/>
          <w:sz w:val="24"/>
          <w:szCs w:val="24"/>
          <w:lang w:eastAsia="pl-PL"/>
        </w:rPr>
        <w:t xml:space="preserve"> opracowanego przez </w:t>
      </w:r>
      <w:r w:rsidRPr="005719DC">
        <w:rPr>
          <w:rFonts w:ascii="Times New Roman" w:eastAsia="Calibri" w:hAnsi="Times New Roman" w:cs="Times New Roman"/>
          <w:i/>
          <w:kern w:val="3"/>
          <w:sz w:val="24"/>
          <w:szCs w:val="24"/>
          <w:lang w:eastAsia="pl-PL"/>
        </w:rPr>
        <w:t xml:space="preserve">Active </w:t>
      </w:r>
      <w:proofErr w:type="spellStart"/>
      <w:r w:rsidRPr="005719DC">
        <w:rPr>
          <w:rFonts w:ascii="Times New Roman" w:eastAsia="Calibri" w:hAnsi="Times New Roman" w:cs="Times New Roman"/>
          <w:i/>
          <w:kern w:val="3"/>
          <w:sz w:val="24"/>
          <w:szCs w:val="24"/>
          <w:lang w:eastAsia="pl-PL"/>
        </w:rPr>
        <w:t>Healthy</w:t>
      </w:r>
      <w:proofErr w:type="spellEnd"/>
      <w:r w:rsidRPr="005719DC">
        <w:rPr>
          <w:rFonts w:ascii="Times New Roman" w:eastAsia="Calibri" w:hAnsi="Times New Roman" w:cs="Times New Roman"/>
          <w:i/>
          <w:kern w:val="3"/>
          <w:sz w:val="24"/>
          <w:szCs w:val="24"/>
          <w:lang w:eastAsia="pl-PL"/>
        </w:rPr>
        <w:t xml:space="preserve"> Kids Global Alliance </w:t>
      </w:r>
      <w:r w:rsidRPr="005719DC">
        <w:rPr>
          <w:rFonts w:ascii="Times New Roman" w:eastAsia="Calibri" w:hAnsi="Times New Roman" w:cs="Times New Roman"/>
          <w:kern w:val="3"/>
          <w:sz w:val="24"/>
          <w:szCs w:val="24"/>
          <w:lang w:eastAsia="pl-PL"/>
        </w:rPr>
        <w:t>(AHKGA – organizację zrzeszającą naukowców ds. zdrowia i z innych dziedzin, działających na rzecz poprawy aktywności fizycznej najmłodszych)</w:t>
      </w:r>
      <w:r w:rsidRPr="005719DC">
        <w:rPr>
          <w:rFonts w:ascii="Times New Roman" w:eastAsia="Calibri" w:hAnsi="Times New Roman" w:cs="Times New Roman"/>
          <w:kern w:val="3"/>
          <w:sz w:val="24"/>
          <w:szCs w:val="24"/>
          <w:vertAlign w:val="superscript"/>
          <w:lang w:eastAsia="pl-PL"/>
        </w:rPr>
        <w:footnoteReference w:id="8"/>
      </w:r>
      <w:r w:rsidRPr="005719DC">
        <w:rPr>
          <w:rFonts w:ascii="Times New Roman" w:eastAsia="Calibri" w:hAnsi="Times New Roman" w:cs="Times New Roman"/>
          <w:kern w:val="3"/>
          <w:sz w:val="24"/>
          <w:szCs w:val="24"/>
          <w:lang w:eastAsia="pl-PL"/>
        </w:rPr>
        <w:t xml:space="preserve"> – jedynie 20% dzieci w naszym kraju spełnia kryteria WHO dotyczące codziennej aktywności fizycznej, która powinna trwać co najmniej godzinę.</w:t>
      </w:r>
    </w:p>
    <w:p w14:paraId="17DC9E97" w14:textId="66191927" w:rsidR="005719DC" w:rsidRPr="005719DC" w:rsidRDefault="005719DC" w:rsidP="005719DC">
      <w:pPr>
        <w:widowControl w:val="0"/>
        <w:suppressAutoHyphens/>
        <w:autoSpaceDN w:val="0"/>
        <w:spacing w:after="120" w:line="276" w:lineRule="auto"/>
        <w:jc w:val="both"/>
        <w:rPr>
          <w:rFonts w:ascii="Times New Roman" w:eastAsia="Calibri" w:hAnsi="Times New Roman" w:cs="Times New Roman"/>
          <w:kern w:val="3"/>
          <w:sz w:val="24"/>
          <w:szCs w:val="24"/>
          <w:lang w:eastAsia="pl-PL"/>
        </w:rPr>
      </w:pPr>
      <w:r w:rsidRPr="005719DC">
        <w:rPr>
          <w:rFonts w:ascii="Times New Roman" w:eastAsia="Calibri" w:hAnsi="Times New Roman" w:cs="Times New Roman"/>
          <w:kern w:val="3"/>
          <w:sz w:val="24"/>
          <w:szCs w:val="24"/>
          <w:lang w:eastAsia="pl-PL"/>
        </w:rPr>
        <w:t>Według badań Eurobarometru</w:t>
      </w:r>
      <w:r w:rsidRPr="005719DC">
        <w:rPr>
          <w:rFonts w:ascii="Times New Roman" w:eastAsia="Calibri" w:hAnsi="Times New Roman" w:cs="Times New Roman"/>
          <w:kern w:val="3"/>
          <w:sz w:val="24"/>
          <w:szCs w:val="24"/>
          <w:vertAlign w:val="superscript"/>
          <w:lang w:eastAsia="pl-PL"/>
        </w:rPr>
        <w:footnoteReference w:id="9"/>
      </w:r>
      <w:r w:rsidRPr="005719DC">
        <w:rPr>
          <w:rFonts w:ascii="Times New Roman" w:eastAsia="Calibri" w:hAnsi="Times New Roman" w:cs="Times New Roman"/>
          <w:kern w:val="3"/>
          <w:sz w:val="24"/>
          <w:szCs w:val="24"/>
          <w:lang w:eastAsia="pl-PL"/>
        </w:rPr>
        <w:t>, w 2017 r. aż 56</w:t>
      </w:r>
      <w:r w:rsidR="004620B9">
        <w:rPr>
          <w:rFonts w:ascii="Times New Roman" w:eastAsia="Calibri" w:hAnsi="Times New Roman" w:cs="Times New Roman"/>
          <w:kern w:val="3"/>
          <w:sz w:val="24"/>
          <w:szCs w:val="24"/>
          <w:lang w:eastAsia="pl-PL"/>
        </w:rPr>
        <w:t xml:space="preserve">% Polaków (wzrost o 4 p. proc. </w:t>
      </w:r>
      <w:r w:rsidRPr="005719DC">
        <w:rPr>
          <w:rFonts w:ascii="Times New Roman" w:eastAsia="Calibri" w:hAnsi="Times New Roman" w:cs="Times New Roman"/>
          <w:kern w:val="3"/>
          <w:sz w:val="24"/>
          <w:szCs w:val="24"/>
          <w:lang w:eastAsia="pl-PL"/>
        </w:rPr>
        <w:t>w porównaniu z 2013 r.) odpowiedziało, że nigdy nie ćwicz</w:t>
      </w:r>
      <w:r w:rsidR="00C14F12">
        <w:rPr>
          <w:rFonts w:ascii="Times New Roman" w:eastAsia="Calibri" w:hAnsi="Times New Roman" w:cs="Times New Roman"/>
          <w:kern w:val="3"/>
          <w:sz w:val="24"/>
          <w:szCs w:val="24"/>
          <w:lang w:eastAsia="pl-PL"/>
        </w:rPr>
        <w:t>y</w:t>
      </w:r>
      <w:r w:rsidRPr="005719DC">
        <w:rPr>
          <w:rFonts w:ascii="Times New Roman" w:eastAsia="Calibri" w:hAnsi="Times New Roman" w:cs="Times New Roman"/>
          <w:kern w:val="3"/>
          <w:sz w:val="24"/>
          <w:szCs w:val="24"/>
          <w:lang w:eastAsia="pl-PL"/>
        </w:rPr>
        <w:t xml:space="preserve"> ani nie uprawia sportu, przy średniej dla ogółu krajów członkowskich wynoszącej 46%. Eurobarometr wskazuje, że regularną aktywność </w:t>
      </w:r>
      <w:r w:rsidR="004620B9">
        <w:rPr>
          <w:rFonts w:ascii="Times New Roman" w:eastAsia="Calibri" w:hAnsi="Times New Roman" w:cs="Times New Roman"/>
          <w:kern w:val="3"/>
          <w:sz w:val="24"/>
          <w:szCs w:val="24"/>
          <w:lang w:eastAsia="pl-PL"/>
        </w:rPr>
        <w:br/>
      </w:r>
      <w:r w:rsidRPr="005719DC">
        <w:rPr>
          <w:rFonts w:ascii="Times New Roman" w:eastAsia="Calibri" w:hAnsi="Times New Roman" w:cs="Times New Roman"/>
          <w:kern w:val="3"/>
          <w:sz w:val="24"/>
          <w:szCs w:val="24"/>
          <w:lang w:eastAsia="pl-PL"/>
        </w:rPr>
        <w:t>w Polsce podejmuje 23% osób (spadek o 4 p</w:t>
      </w:r>
      <w:r w:rsidR="00240071">
        <w:rPr>
          <w:rFonts w:ascii="Times New Roman" w:eastAsia="Calibri" w:hAnsi="Times New Roman" w:cs="Times New Roman"/>
          <w:kern w:val="3"/>
          <w:sz w:val="24"/>
          <w:szCs w:val="24"/>
          <w:lang w:eastAsia="pl-PL"/>
        </w:rPr>
        <w:t>kt</w:t>
      </w:r>
      <w:r w:rsidR="004620B9">
        <w:rPr>
          <w:rFonts w:ascii="Times New Roman" w:eastAsia="Calibri" w:hAnsi="Times New Roman" w:cs="Times New Roman"/>
          <w:kern w:val="3"/>
          <w:sz w:val="24"/>
          <w:szCs w:val="24"/>
          <w:lang w:eastAsia="pl-PL"/>
        </w:rPr>
        <w:t xml:space="preserve"> proc. w porównaniu </w:t>
      </w:r>
      <w:r w:rsidRPr="005719DC">
        <w:rPr>
          <w:rFonts w:ascii="Times New Roman" w:eastAsia="Calibri" w:hAnsi="Times New Roman" w:cs="Times New Roman"/>
          <w:kern w:val="3"/>
          <w:sz w:val="24"/>
          <w:szCs w:val="24"/>
          <w:lang w:eastAsia="pl-PL"/>
        </w:rPr>
        <w:t>z 2013 r..), co daje miejsce w ostatniej szóstce Unii Europejskiej.</w:t>
      </w:r>
    </w:p>
    <w:p w14:paraId="05BCD5FC" w14:textId="77777777" w:rsidR="005719DC" w:rsidRPr="005719DC" w:rsidRDefault="005719DC" w:rsidP="005719DC">
      <w:pPr>
        <w:widowControl w:val="0"/>
        <w:suppressAutoHyphens/>
        <w:autoSpaceDN w:val="0"/>
        <w:spacing w:after="120" w:line="276" w:lineRule="auto"/>
        <w:jc w:val="both"/>
        <w:rPr>
          <w:rFonts w:ascii="Times New Roman" w:eastAsia="Calibri" w:hAnsi="Times New Roman" w:cs="Times New Roman"/>
          <w:kern w:val="3"/>
          <w:sz w:val="24"/>
          <w:szCs w:val="24"/>
          <w:lang w:eastAsia="pl-PL"/>
        </w:rPr>
      </w:pPr>
      <w:r w:rsidRPr="005719DC">
        <w:rPr>
          <w:rFonts w:ascii="Times New Roman" w:eastAsia="Calibri" w:hAnsi="Times New Roman" w:cs="Times New Roman"/>
          <w:kern w:val="3"/>
          <w:sz w:val="24"/>
          <w:szCs w:val="24"/>
          <w:lang w:eastAsia="pl-PL"/>
        </w:rPr>
        <w:t>Dane GUS potwierdzają wyniki badania europejskiego. Regularne uczestnictwo w zajęciach sportowo-rekreacyjnych</w:t>
      </w:r>
      <w:r w:rsidRPr="005719DC">
        <w:rPr>
          <w:rFonts w:ascii="Times New Roman" w:eastAsia="Calibri" w:hAnsi="Times New Roman" w:cs="Times New Roman"/>
          <w:kern w:val="3"/>
          <w:sz w:val="24"/>
          <w:szCs w:val="24"/>
          <w:vertAlign w:val="superscript"/>
          <w:lang w:eastAsia="pl-PL"/>
        </w:rPr>
        <w:footnoteReference w:id="10"/>
      </w:r>
      <w:r w:rsidRPr="005719DC">
        <w:rPr>
          <w:rFonts w:ascii="Times New Roman" w:eastAsia="Calibri" w:hAnsi="Times New Roman" w:cs="Times New Roman"/>
          <w:kern w:val="3"/>
          <w:sz w:val="24"/>
          <w:szCs w:val="24"/>
          <w:lang w:eastAsia="pl-PL"/>
        </w:rPr>
        <w:t xml:space="preserve"> lub rekreacji ruchowej</w:t>
      </w:r>
      <w:r w:rsidRPr="005719DC">
        <w:rPr>
          <w:rFonts w:ascii="Times New Roman" w:eastAsia="Calibri" w:hAnsi="Times New Roman" w:cs="Times New Roman"/>
          <w:kern w:val="3"/>
          <w:sz w:val="24"/>
          <w:szCs w:val="24"/>
          <w:vertAlign w:val="superscript"/>
          <w:lang w:eastAsia="pl-PL"/>
        </w:rPr>
        <w:footnoteReference w:id="11"/>
      </w:r>
      <w:r w:rsidRPr="005719DC">
        <w:rPr>
          <w:rFonts w:ascii="Times New Roman" w:eastAsia="Calibri" w:hAnsi="Times New Roman" w:cs="Times New Roman"/>
          <w:kern w:val="3"/>
          <w:sz w:val="24"/>
          <w:szCs w:val="24"/>
          <w:lang w:eastAsia="pl-PL"/>
        </w:rPr>
        <w:t xml:space="preserve"> zadeklarowało 22% Polaków, zaś 25% - jedynie sporadyczne uczestnictwo. Oznacza to, że </w:t>
      </w:r>
      <w:r w:rsidRPr="005719DC">
        <w:rPr>
          <w:rFonts w:ascii="Times New Roman" w:eastAsia="Calibri" w:hAnsi="Times New Roman" w:cs="Times New Roman"/>
          <w:b/>
          <w:kern w:val="3"/>
          <w:sz w:val="24"/>
          <w:szCs w:val="24"/>
          <w:lang w:eastAsia="pl-PL"/>
        </w:rPr>
        <w:t xml:space="preserve">ponad połowa Polaków nie podejmuje żadnej aktywności fizycznej </w:t>
      </w:r>
      <w:r w:rsidRPr="005719DC">
        <w:rPr>
          <w:rFonts w:ascii="Times New Roman" w:eastAsia="Calibri" w:hAnsi="Times New Roman" w:cs="Times New Roman"/>
          <w:kern w:val="3"/>
          <w:sz w:val="24"/>
          <w:szCs w:val="24"/>
          <w:lang w:eastAsia="pl-PL"/>
        </w:rPr>
        <w:t>w czasie wolnym. Wśród osób w wieku 15-64 lat, 54% nie uprawia żadnej formy sportu ani ćwiczeń fizycznych</w:t>
      </w:r>
      <w:r w:rsidRPr="005719DC">
        <w:rPr>
          <w:rFonts w:ascii="Times New Roman" w:eastAsia="Calibri" w:hAnsi="Times New Roman" w:cs="Times New Roman"/>
          <w:kern w:val="3"/>
          <w:sz w:val="24"/>
          <w:szCs w:val="24"/>
          <w:vertAlign w:val="superscript"/>
          <w:lang w:eastAsia="pl-PL"/>
        </w:rPr>
        <w:footnoteReference w:id="12"/>
      </w:r>
      <w:r w:rsidRPr="005719DC">
        <w:rPr>
          <w:rFonts w:ascii="Times New Roman" w:eastAsia="Calibri" w:hAnsi="Times New Roman" w:cs="Times New Roman"/>
          <w:kern w:val="3"/>
          <w:sz w:val="24"/>
          <w:szCs w:val="24"/>
          <w:lang w:eastAsia="pl-PL"/>
        </w:rPr>
        <w:t>.</w:t>
      </w:r>
    </w:p>
    <w:p w14:paraId="3869D0D5" w14:textId="77777777" w:rsidR="005719DC" w:rsidRPr="005719DC" w:rsidRDefault="005719DC" w:rsidP="005719DC">
      <w:pPr>
        <w:suppressAutoHyphens/>
        <w:autoSpaceDN w:val="0"/>
        <w:spacing w:after="0" w:line="276" w:lineRule="auto"/>
        <w:jc w:val="both"/>
        <w:rPr>
          <w:rFonts w:ascii="Times New Roman" w:eastAsia="Calibri" w:hAnsi="Times New Roman" w:cs="Times New Roman"/>
          <w:i/>
          <w:kern w:val="3"/>
          <w:sz w:val="24"/>
          <w:szCs w:val="24"/>
        </w:rPr>
      </w:pPr>
      <w:r w:rsidRPr="005719DC">
        <w:rPr>
          <w:rFonts w:ascii="Times New Roman" w:eastAsia="Calibri" w:hAnsi="Times New Roman" w:cs="Times New Roman"/>
          <w:kern w:val="3"/>
          <w:sz w:val="24"/>
          <w:szCs w:val="24"/>
          <w:lang w:eastAsia="pl-PL"/>
        </w:rPr>
        <w:t>W związku z powyższym, Ministerstwo</w:t>
      </w:r>
      <w:r w:rsidR="00240071">
        <w:rPr>
          <w:rFonts w:ascii="Times New Roman" w:eastAsia="Calibri" w:hAnsi="Times New Roman" w:cs="Times New Roman"/>
          <w:kern w:val="3"/>
          <w:sz w:val="24"/>
          <w:szCs w:val="24"/>
          <w:lang w:eastAsia="pl-PL"/>
        </w:rPr>
        <w:t xml:space="preserve"> </w:t>
      </w:r>
      <w:r w:rsidRPr="005719DC">
        <w:rPr>
          <w:rFonts w:ascii="Times New Roman" w:eastAsia="Calibri" w:hAnsi="Times New Roman" w:cs="Times New Roman"/>
          <w:kern w:val="3"/>
          <w:sz w:val="24"/>
          <w:szCs w:val="24"/>
          <w:lang w:eastAsia="pl-PL"/>
        </w:rPr>
        <w:t>Sportu</w:t>
      </w:r>
      <w:r w:rsidR="00C97058">
        <w:rPr>
          <w:rFonts w:ascii="Times New Roman" w:eastAsia="Calibri" w:hAnsi="Times New Roman" w:cs="Times New Roman"/>
          <w:kern w:val="3"/>
          <w:sz w:val="24"/>
          <w:szCs w:val="24"/>
          <w:lang w:eastAsia="pl-PL"/>
        </w:rPr>
        <w:t xml:space="preserve"> i Turystyki</w:t>
      </w:r>
      <w:r w:rsidRPr="005719DC">
        <w:rPr>
          <w:rFonts w:ascii="Times New Roman" w:eastAsia="Calibri" w:hAnsi="Times New Roman" w:cs="Times New Roman"/>
          <w:kern w:val="3"/>
          <w:sz w:val="24"/>
          <w:szCs w:val="24"/>
          <w:lang w:eastAsia="pl-PL"/>
        </w:rPr>
        <w:t xml:space="preserve"> opracowało nowy model systemowego wsparcia organizacji zajęć sportowych dla dzieci i młodzieży szkolnej. Program </w:t>
      </w:r>
      <w:r w:rsidRPr="005719DC">
        <w:rPr>
          <w:rFonts w:ascii="Times New Roman" w:eastAsia="Calibri" w:hAnsi="Times New Roman" w:cs="Times New Roman"/>
          <w:b/>
          <w:kern w:val="3"/>
          <w:sz w:val="24"/>
          <w:szCs w:val="24"/>
          <w:lang w:eastAsia="pl-PL"/>
        </w:rPr>
        <w:t>„Szkolny Klub Sportowy”</w:t>
      </w:r>
      <w:r w:rsidRPr="005719DC">
        <w:rPr>
          <w:rFonts w:ascii="Times New Roman" w:eastAsia="Calibri" w:hAnsi="Times New Roman" w:cs="Times New Roman"/>
          <w:kern w:val="3"/>
          <w:sz w:val="24"/>
          <w:szCs w:val="24"/>
          <w:lang w:eastAsia="pl-PL"/>
        </w:rPr>
        <w:t xml:space="preserve"> jest skierowany do uczniów szkół podstawowych </w:t>
      </w:r>
      <w:r w:rsidR="00F03D4B">
        <w:rPr>
          <w:rFonts w:ascii="Times New Roman" w:eastAsia="Calibri" w:hAnsi="Times New Roman" w:cs="Times New Roman"/>
          <w:kern w:val="3"/>
          <w:sz w:val="24"/>
          <w:szCs w:val="24"/>
          <w:lang w:eastAsia="pl-PL"/>
        </w:rPr>
        <w:br/>
      </w:r>
      <w:r w:rsidRPr="005719DC">
        <w:rPr>
          <w:rFonts w:ascii="Times New Roman" w:eastAsia="Calibri" w:hAnsi="Times New Roman" w:cs="Times New Roman"/>
          <w:kern w:val="3"/>
          <w:sz w:val="24"/>
          <w:szCs w:val="24"/>
          <w:lang w:eastAsia="pl-PL"/>
        </w:rPr>
        <w:t xml:space="preserve">i ponadpodstawowych bez względu na wiek, płeć oraz sprawność fizyczną. Program ma na celu umożliwienie podejmowania dodatkowej aktywności fizycznej realizowanej w formie zajęć sportowych i rekreacyjnych pod opieką nauczyciela prowadzącego zajęcia wychowania fizycznego w danej szkole. </w:t>
      </w:r>
    </w:p>
    <w:p w14:paraId="4E7D3C44" w14:textId="77777777" w:rsidR="005719DC" w:rsidRPr="005719DC" w:rsidRDefault="005719DC" w:rsidP="005719DC">
      <w:pPr>
        <w:suppressAutoHyphens/>
        <w:autoSpaceDN w:val="0"/>
        <w:spacing w:after="0" w:line="240" w:lineRule="auto"/>
        <w:ind w:firstLine="708"/>
        <w:jc w:val="both"/>
        <w:rPr>
          <w:rFonts w:ascii="Calibri" w:eastAsia="Calibri" w:hAnsi="Calibri" w:cs="Times New Roman"/>
          <w:i/>
          <w:kern w:val="3"/>
        </w:rPr>
      </w:pPr>
    </w:p>
    <w:p w14:paraId="357DE215" w14:textId="77777777" w:rsidR="005719DC" w:rsidRPr="005719DC" w:rsidRDefault="005719DC" w:rsidP="005719DC">
      <w:pPr>
        <w:suppressAutoHyphens/>
        <w:autoSpaceDN w:val="0"/>
        <w:spacing w:after="0" w:line="276" w:lineRule="auto"/>
        <w:jc w:val="both"/>
        <w:rPr>
          <w:rFonts w:ascii="Times New Roman" w:eastAsia="Calibri" w:hAnsi="Times New Roman" w:cs="Times New Roman"/>
          <w:kern w:val="3"/>
          <w:sz w:val="24"/>
          <w:szCs w:val="24"/>
        </w:rPr>
      </w:pPr>
      <w:r w:rsidRPr="005719DC">
        <w:rPr>
          <w:rFonts w:ascii="Times New Roman" w:eastAsia="Calibri" w:hAnsi="Times New Roman" w:cs="Times New Roman"/>
          <w:b/>
          <w:kern w:val="3"/>
          <w:sz w:val="24"/>
          <w:szCs w:val="24"/>
        </w:rPr>
        <w:t>1. Celem Programu jest</w:t>
      </w:r>
      <w:r w:rsidRPr="005719DC">
        <w:rPr>
          <w:rFonts w:ascii="Times New Roman" w:eastAsia="Calibri" w:hAnsi="Times New Roman" w:cs="Times New Roman"/>
          <w:kern w:val="3"/>
          <w:sz w:val="24"/>
          <w:szCs w:val="24"/>
        </w:rPr>
        <w:t>:</w:t>
      </w:r>
    </w:p>
    <w:p w14:paraId="39571041" w14:textId="77777777" w:rsidR="005719DC" w:rsidRPr="005719DC" w:rsidRDefault="005719DC" w:rsidP="005719DC">
      <w:pPr>
        <w:widowControl w:val="0"/>
        <w:numPr>
          <w:ilvl w:val="0"/>
          <w:numId w:val="2"/>
        </w:numPr>
        <w:suppressAutoHyphens/>
        <w:autoSpaceDN w:val="0"/>
        <w:spacing w:after="0" w:line="276" w:lineRule="auto"/>
        <w:ind w:left="284" w:hanging="284"/>
        <w:jc w:val="both"/>
        <w:rPr>
          <w:rFonts w:ascii="Times New Roman" w:eastAsia="Calibri" w:hAnsi="Times New Roman" w:cs="Times New Roman"/>
          <w:kern w:val="3"/>
          <w:sz w:val="24"/>
          <w:szCs w:val="24"/>
        </w:rPr>
      </w:pPr>
      <w:r w:rsidRPr="005719DC">
        <w:rPr>
          <w:rFonts w:ascii="Times New Roman" w:eastAsia="Calibri" w:hAnsi="Times New Roman" w:cs="Times New Roman"/>
          <w:kern w:val="3"/>
          <w:sz w:val="24"/>
          <w:szCs w:val="24"/>
        </w:rPr>
        <w:t>stworzenie warunków do stymulowania i kształtowania nawyku podejmowania aktywności fizycznej przez dzieci i młodzież;</w:t>
      </w:r>
    </w:p>
    <w:p w14:paraId="5C17522C" w14:textId="77777777" w:rsidR="005719DC" w:rsidRPr="005719DC" w:rsidRDefault="005719DC" w:rsidP="005719DC">
      <w:pPr>
        <w:widowControl w:val="0"/>
        <w:numPr>
          <w:ilvl w:val="0"/>
          <w:numId w:val="2"/>
        </w:numPr>
        <w:suppressAutoHyphens/>
        <w:autoSpaceDN w:val="0"/>
        <w:spacing w:after="0" w:line="276" w:lineRule="auto"/>
        <w:ind w:left="284" w:hanging="284"/>
        <w:jc w:val="both"/>
        <w:rPr>
          <w:rFonts w:ascii="Times New Roman" w:eastAsia="Calibri" w:hAnsi="Times New Roman" w:cs="Times New Roman"/>
          <w:kern w:val="3"/>
          <w:sz w:val="24"/>
          <w:szCs w:val="24"/>
        </w:rPr>
      </w:pPr>
      <w:r w:rsidRPr="005719DC">
        <w:rPr>
          <w:rFonts w:ascii="Times New Roman" w:eastAsia="Calibri" w:hAnsi="Times New Roman" w:cs="Times New Roman"/>
          <w:kern w:val="3"/>
          <w:sz w:val="24"/>
          <w:szCs w:val="24"/>
        </w:rPr>
        <w:t xml:space="preserve">stworzenie warunków do poprawy sprawności fizycznej, stanu zdrowia oraz jakości życia dzieci i młodzieży, w tym profilaktyka nadwagi i otyłości; </w:t>
      </w:r>
    </w:p>
    <w:p w14:paraId="05B8438B" w14:textId="77777777" w:rsidR="005719DC" w:rsidRPr="005719DC" w:rsidRDefault="005719DC" w:rsidP="005719DC">
      <w:pPr>
        <w:widowControl w:val="0"/>
        <w:numPr>
          <w:ilvl w:val="0"/>
          <w:numId w:val="2"/>
        </w:numPr>
        <w:suppressAutoHyphens/>
        <w:autoSpaceDN w:val="0"/>
        <w:spacing w:after="0" w:line="276" w:lineRule="auto"/>
        <w:ind w:left="284" w:hanging="284"/>
        <w:jc w:val="both"/>
        <w:rPr>
          <w:rFonts w:ascii="Times New Roman" w:eastAsia="Calibri" w:hAnsi="Times New Roman" w:cs="Times New Roman"/>
          <w:kern w:val="3"/>
          <w:sz w:val="24"/>
          <w:szCs w:val="24"/>
        </w:rPr>
      </w:pPr>
      <w:r w:rsidRPr="005719DC">
        <w:rPr>
          <w:rFonts w:ascii="Times New Roman" w:eastAsia="Calibri" w:hAnsi="Times New Roman" w:cs="Times New Roman"/>
          <w:kern w:val="3"/>
          <w:sz w:val="24"/>
          <w:szCs w:val="24"/>
        </w:rPr>
        <w:t>promocja zdrowego i aktywnego stylu życia wśród dzieci i młodzieży;</w:t>
      </w:r>
    </w:p>
    <w:p w14:paraId="0903F202" w14:textId="77777777" w:rsidR="005719DC" w:rsidRPr="005719DC" w:rsidRDefault="005719DC" w:rsidP="005719DC">
      <w:pPr>
        <w:widowControl w:val="0"/>
        <w:numPr>
          <w:ilvl w:val="0"/>
          <w:numId w:val="2"/>
        </w:numPr>
        <w:suppressAutoHyphens/>
        <w:autoSpaceDN w:val="0"/>
        <w:spacing w:after="0" w:line="276" w:lineRule="auto"/>
        <w:ind w:left="284" w:hanging="284"/>
        <w:jc w:val="both"/>
        <w:rPr>
          <w:rFonts w:ascii="Times New Roman" w:eastAsia="Calibri" w:hAnsi="Times New Roman" w:cs="Times New Roman"/>
          <w:kern w:val="3"/>
          <w:sz w:val="24"/>
          <w:szCs w:val="24"/>
        </w:rPr>
      </w:pPr>
      <w:r w:rsidRPr="005719DC">
        <w:rPr>
          <w:rFonts w:ascii="Times New Roman" w:eastAsia="Calibri" w:hAnsi="Times New Roman" w:cs="Times New Roman"/>
          <w:kern w:val="3"/>
          <w:sz w:val="24"/>
          <w:szCs w:val="24"/>
        </w:rPr>
        <w:t>zwiększenie oferty ogólnodostępnych, bezpłatnych zajęć sportowo-rekreacyjnych dla dzieci i młodzieży;</w:t>
      </w:r>
    </w:p>
    <w:p w14:paraId="7767E747" w14:textId="77777777" w:rsidR="005719DC" w:rsidRPr="005719DC" w:rsidRDefault="005719DC" w:rsidP="005719DC">
      <w:pPr>
        <w:widowControl w:val="0"/>
        <w:numPr>
          <w:ilvl w:val="0"/>
          <w:numId w:val="2"/>
        </w:numPr>
        <w:suppressAutoHyphens/>
        <w:autoSpaceDN w:val="0"/>
        <w:spacing w:after="0" w:line="276" w:lineRule="auto"/>
        <w:ind w:left="284" w:hanging="284"/>
        <w:jc w:val="both"/>
        <w:rPr>
          <w:rFonts w:ascii="Times New Roman" w:eastAsia="Calibri" w:hAnsi="Times New Roman" w:cs="Times New Roman"/>
          <w:kern w:val="3"/>
          <w:sz w:val="24"/>
          <w:szCs w:val="24"/>
        </w:rPr>
      </w:pPr>
      <w:r w:rsidRPr="005719DC">
        <w:rPr>
          <w:rFonts w:ascii="Times New Roman" w:eastAsia="Calibri" w:hAnsi="Times New Roman" w:cs="Times New Roman"/>
          <w:kern w:val="3"/>
          <w:sz w:val="24"/>
          <w:szCs w:val="24"/>
        </w:rPr>
        <w:lastRenderedPageBreak/>
        <w:t>stymulowanie podejmowania aktywności fizycznej wśród dzieci i młodzieży mniej aktywnych i mniej sprawnych fizycznie, ze szczególnym uwzględnieniem dziewcząt;</w:t>
      </w:r>
    </w:p>
    <w:p w14:paraId="6820839B" w14:textId="77777777" w:rsidR="005719DC" w:rsidRPr="005719DC" w:rsidRDefault="005719DC" w:rsidP="005719DC">
      <w:pPr>
        <w:widowControl w:val="0"/>
        <w:numPr>
          <w:ilvl w:val="0"/>
          <w:numId w:val="2"/>
        </w:numPr>
        <w:suppressAutoHyphens/>
        <w:autoSpaceDN w:val="0"/>
        <w:spacing w:after="0" w:line="276" w:lineRule="auto"/>
        <w:ind w:left="284" w:hanging="284"/>
        <w:jc w:val="both"/>
        <w:rPr>
          <w:rFonts w:ascii="Times New Roman" w:eastAsia="Calibri" w:hAnsi="Times New Roman" w:cs="Times New Roman"/>
          <w:kern w:val="3"/>
          <w:sz w:val="24"/>
          <w:szCs w:val="24"/>
        </w:rPr>
      </w:pPr>
      <w:r w:rsidRPr="005719DC">
        <w:rPr>
          <w:rFonts w:ascii="Times New Roman" w:eastAsia="Calibri" w:hAnsi="Times New Roman" w:cs="Times New Roman"/>
          <w:kern w:val="3"/>
          <w:sz w:val="24"/>
          <w:szCs w:val="24"/>
        </w:rPr>
        <w:t xml:space="preserve">stworzenie warunków dla rozwoju talentów oraz zainteresowań sportowych dzieci </w:t>
      </w:r>
      <w:r w:rsidRPr="005719DC">
        <w:rPr>
          <w:rFonts w:ascii="Times New Roman" w:eastAsia="Calibri" w:hAnsi="Times New Roman" w:cs="Times New Roman"/>
          <w:kern w:val="3"/>
          <w:sz w:val="24"/>
          <w:szCs w:val="24"/>
        </w:rPr>
        <w:br/>
        <w:t>i młodzieży;</w:t>
      </w:r>
    </w:p>
    <w:p w14:paraId="4265B20B" w14:textId="77777777" w:rsidR="005719DC" w:rsidRPr="005719DC" w:rsidRDefault="005719DC" w:rsidP="005719DC">
      <w:pPr>
        <w:widowControl w:val="0"/>
        <w:numPr>
          <w:ilvl w:val="0"/>
          <w:numId w:val="2"/>
        </w:numPr>
        <w:suppressAutoHyphens/>
        <w:autoSpaceDN w:val="0"/>
        <w:spacing w:after="200" w:line="276" w:lineRule="auto"/>
        <w:ind w:left="284" w:hanging="284"/>
        <w:contextualSpacing/>
        <w:jc w:val="both"/>
        <w:rPr>
          <w:rFonts w:ascii="Times New Roman" w:eastAsia="Calibri" w:hAnsi="Times New Roman" w:cs="Times New Roman"/>
          <w:kern w:val="3"/>
          <w:sz w:val="24"/>
          <w:szCs w:val="24"/>
        </w:rPr>
      </w:pPr>
      <w:r w:rsidRPr="005719DC">
        <w:rPr>
          <w:rFonts w:ascii="Times New Roman" w:eastAsia="Calibri" w:hAnsi="Times New Roman" w:cs="Times New Roman"/>
          <w:kern w:val="3"/>
          <w:sz w:val="24"/>
          <w:szCs w:val="24"/>
        </w:rPr>
        <w:t>optymalizacja wykorzystania lokalnej infrastruktury sportowej, w tym infrastruktury przyszkolnej;</w:t>
      </w:r>
    </w:p>
    <w:p w14:paraId="526C1694" w14:textId="77777777" w:rsidR="005719DC" w:rsidRPr="005719DC" w:rsidRDefault="005719DC" w:rsidP="005719DC">
      <w:pPr>
        <w:widowControl w:val="0"/>
        <w:numPr>
          <w:ilvl w:val="0"/>
          <w:numId w:val="2"/>
        </w:numPr>
        <w:suppressAutoHyphens/>
        <w:autoSpaceDN w:val="0"/>
        <w:spacing w:after="200" w:line="276" w:lineRule="auto"/>
        <w:ind w:left="284" w:hanging="284"/>
        <w:contextualSpacing/>
        <w:jc w:val="both"/>
        <w:rPr>
          <w:rFonts w:ascii="Times New Roman" w:eastAsia="Calibri" w:hAnsi="Times New Roman" w:cs="Times New Roman"/>
          <w:kern w:val="3"/>
          <w:sz w:val="24"/>
          <w:szCs w:val="24"/>
        </w:rPr>
      </w:pPr>
      <w:r w:rsidRPr="005719DC">
        <w:rPr>
          <w:rFonts w:ascii="Times New Roman" w:eastAsia="Calibri" w:hAnsi="Times New Roman" w:cs="Times New Roman"/>
          <w:kern w:val="3"/>
          <w:sz w:val="24"/>
          <w:szCs w:val="24"/>
        </w:rPr>
        <w:t>promocja różnorodnych sportów wśród dzieci i młodzieży;</w:t>
      </w:r>
    </w:p>
    <w:p w14:paraId="17AB09A7" w14:textId="77777777" w:rsidR="005719DC" w:rsidRPr="005719DC" w:rsidRDefault="005719DC" w:rsidP="005719DC">
      <w:pPr>
        <w:widowControl w:val="0"/>
        <w:numPr>
          <w:ilvl w:val="0"/>
          <w:numId w:val="2"/>
        </w:numPr>
        <w:suppressAutoHyphens/>
        <w:autoSpaceDN w:val="0"/>
        <w:spacing w:after="200" w:line="276" w:lineRule="auto"/>
        <w:ind w:left="284" w:hanging="284"/>
        <w:contextualSpacing/>
        <w:jc w:val="both"/>
        <w:rPr>
          <w:rFonts w:ascii="Times New Roman" w:eastAsia="Calibri" w:hAnsi="Times New Roman" w:cs="Times New Roman"/>
          <w:kern w:val="3"/>
          <w:sz w:val="24"/>
          <w:szCs w:val="24"/>
        </w:rPr>
      </w:pPr>
      <w:r w:rsidRPr="005719DC">
        <w:rPr>
          <w:rFonts w:ascii="Times New Roman" w:eastAsia="Calibri" w:hAnsi="Times New Roman" w:cs="Times New Roman"/>
          <w:kern w:val="3"/>
          <w:sz w:val="24"/>
          <w:szCs w:val="24"/>
        </w:rPr>
        <w:t>wsparcie kadr pracujących z dziećmi i młodzieżą w obszarze sportu.</w:t>
      </w:r>
    </w:p>
    <w:p w14:paraId="179E1600" w14:textId="77777777" w:rsidR="005719DC" w:rsidRPr="005719DC" w:rsidRDefault="005719DC" w:rsidP="005719DC">
      <w:pPr>
        <w:widowControl w:val="0"/>
        <w:autoSpaceDN w:val="0"/>
        <w:spacing w:after="200" w:line="240" w:lineRule="auto"/>
        <w:contextualSpacing/>
        <w:jc w:val="both"/>
        <w:rPr>
          <w:rFonts w:ascii="Times New Roman" w:eastAsia="Calibri" w:hAnsi="Times New Roman" w:cs="Times New Roman"/>
          <w:kern w:val="3"/>
          <w:sz w:val="24"/>
          <w:szCs w:val="24"/>
          <w:lang w:eastAsia="pl-PL"/>
        </w:rPr>
      </w:pPr>
    </w:p>
    <w:p w14:paraId="26BEB8AC" w14:textId="77777777" w:rsidR="005719DC" w:rsidRPr="005719DC" w:rsidRDefault="005719DC" w:rsidP="005719DC">
      <w:pPr>
        <w:suppressAutoHyphens/>
        <w:autoSpaceDN w:val="0"/>
        <w:spacing w:after="200" w:line="240" w:lineRule="auto"/>
        <w:jc w:val="both"/>
        <w:rPr>
          <w:rFonts w:ascii="Times New Roman" w:eastAsia="Calibri" w:hAnsi="Times New Roman" w:cs="Times New Roman"/>
          <w:b/>
          <w:kern w:val="3"/>
          <w:sz w:val="26"/>
          <w:szCs w:val="26"/>
        </w:rPr>
      </w:pPr>
      <w:r w:rsidRPr="005719DC">
        <w:rPr>
          <w:rFonts w:ascii="Times New Roman" w:eastAsia="Calibri" w:hAnsi="Times New Roman" w:cs="Times New Roman"/>
          <w:b/>
          <w:kern w:val="3"/>
          <w:sz w:val="26"/>
          <w:szCs w:val="26"/>
        </w:rPr>
        <w:t>II.  PODSTAWA PRAWNA PROGRAMU</w:t>
      </w:r>
    </w:p>
    <w:p w14:paraId="7DBF5A93" w14:textId="2D8C6569" w:rsidR="005719DC" w:rsidRPr="005719DC" w:rsidRDefault="005719DC" w:rsidP="0078537F">
      <w:pPr>
        <w:widowControl w:val="0"/>
        <w:numPr>
          <w:ilvl w:val="0"/>
          <w:numId w:val="3"/>
        </w:numPr>
        <w:suppressAutoHyphens/>
        <w:autoSpaceDN w:val="0"/>
        <w:spacing w:after="200" w:line="276" w:lineRule="auto"/>
        <w:jc w:val="both"/>
        <w:rPr>
          <w:rFonts w:ascii="Times New Roman" w:eastAsia="Calibri" w:hAnsi="Times New Roman" w:cs="Times New Roman"/>
          <w:b/>
          <w:kern w:val="3"/>
          <w:sz w:val="24"/>
          <w:szCs w:val="24"/>
        </w:rPr>
      </w:pPr>
      <w:r w:rsidRPr="005719DC">
        <w:rPr>
          <w:rFonts w:ascii="Times New Roman" w:eastAsia="Calibri" w:hAnsi="Times New Roman" w:cs="Times New Roman"/>
          <w:kern w:val="3"/>
          <w:sz w:val="24"/>
          <w:szCs w:val="24"/>
        </w:rPr>
        <w:t xml:space="preserve">Art. 86 ust. 4 ustawy z dnia 19 listopada 2009 r. o grach hazardowych </w:t>
      </w:r>
      <w:r w:rsidRPr="005719DC">
        <w:rPr>
          <w:rFonts w:ascii="Times New Roman" w:eastAsia="Calibri" w:hAnsi="Times New Roman" w:cs="Times New Roman"/>
          <w:kern w:val="3"/>
          <w:sz w:val="24"/>
          <w:szCs w:val="24"/>
        </w:rPr>
        <w:br/>
      </w:r>
      <w:r w:rsidR="0078537F" w:rsidRPr="0078537F">
        <w:rPr>
          <w:rFonts w:ascii="Times New Roman" w:eastAsia="Calibri" w:hAnsi="Times New Roman" w:cs="Times New Roman"/>
          <w:kern w:val="3"/>
          <w:sz w:val="24"/>
          <w:szCs w:val="24"/>
        </w:rPr>
        <w:t>(Dz.U. z 2020 r. poz. 2094</w:t>
      </w:r>
      <w:r w:rsidR="00500638">
        <w:rPr>
          <w:rFonts w:ascii="Times New Roman" w:eastAsia="Calibri" w:hAnsi="Times New Roman" w:cs="Times New Roman"/>
          <w:kern w:val="3"/>
          <w:sz w:val="24"/>
          <w:szCs w:val="24"/>
        </w:rPr>
        <w:t xml:space="preserve"> i 2320</w:t>
      </w:r>
      <w:r w:rsidR="0078537F" w:rsidRPr="0078537F">
        <w:rPr>
          <w:rFonts w:ascii="Times New Roman" w:eastAsia="Calibri" w:hAnsi="Times New Roman" w:cs="Times New Roman"/>
          <w:kern w:val="3"/>
          <w:sz w:val="24"/>
          <w:szCs w:val="24"/>
        </w:rPr>
        <w:t xml:space="preserve"> oraz z 2021 r. poz. 802 i 815)</w:t>
      </w:r>
      <w:r w:rsidRPr="005719DC">
        <w:rPr>
          <w:rFonts w:ascii="Times New Roman" w:eastAsia="Calibri" w:hAnsi="Times New Roman" w:cs="Times New Roman"/>
          <w:kern w:val="3"/>
          <w:sz w:val="24"/>
          <w:szCs w:val="24"/>
        </w:rPr>
        <w:t>, zwanej dalej „ustawą”;</w:t>
      </w:r>
    </w:p>
    <w:p w14:paraId="3102AD2B" w14:textId="77777777" w:rsidR="005719DC" w:rsidRPr="005719DC" w:rsidRDefault="005719DC" w:rsidP="005719DC">
      <w:pPr>
        <w:widowControl w:val="0"/>
        <w:numPr>
          <w:ilvl w:val="0"/>
          <w:numId w:val="3"/>
        </w:numPr>
        <w:suppressAutoHyphens/>
        <w:autoSpaceDN w:val="0"/>
        <w:spacing w:after="120" w:line="276" w:lineRule="auto"/>
        <w:ind w:left="714" w:hanging="357"/>
        <w:jc w:val="both"/>
        <w:rPr>
          <w:rFonts w:ascii="Times New Roman" w:eastAsia="Calibri" w:hAnsi="Times New Roman" w:cs="Times New Roman"/>
          <w:b/>
          <w:kern w:val="3"/>
          <w:sz w:val="24"/>
          <w:szCs w:val="24"/>
        </w:rPr>
      </w:pPr>
      <w:r w:rsidRPr="005719DC">
        <w:rPr>
          <w:rFonts w:ascii="Times New Roman" w:eastAsia="Calibri" w:hAnsi="Times New Roman" w:cs="Times New Roman"/>
          <w:kern w:val="3"/>
          <w:sz w:val="24"/>
          <w:szCs w:val="24"/>
        </w:rPr>
        <w:t xml:space="preserve">§ 8 rozporządzenia Ministra Sportu i Turystyki z dnia 12 sierpnia 2019 roku </w:t>
      </w:r>
      <w:r w:rsidRPr="005719DC">
        <w:rPr>
          <w:rFonts w:ascii="Times New Roman" w:eastAsia="Calibri" w:hAnsi="Times New Roman" w:cs="Times New Roman"/>
          <w:kern w:val="3"/>
          <w:sz w:val="24"/>
          <w:szCs w:val="24"/>
        </w:rPr>
        <w:br/>
        <w:t xml:space="preserve">w sprawie przekazywania środków z Funduszu Rozwoju Kultury Fizycznej </w:t>
      </w:r>
      <w:r w:rsidRPr="005719DC">
        <w:rPr>
          <w:rFonts w:ascii="Times New Roman" w:eastAsia="Calibri" w:hAnsi="Times New Roman" w:cs="Times New Roman"/>
          <w:kern w:val="3"/>
          <w:sz w:val="24"/>
          <w:szCs w:val="24"/>
        </w:rPr>
        <w:br/>
        <w:t xml:space="preserve">(Dz. U. poz. 1638), zwanego dalej „rozporządzeniem”; </w:t>
      </w:r>
    </w:p>
    <w:p w14:paraId="4EBA1686" w14:textId="77777777" w:rsidR="005719DC" w:rsidRPr="005719DC" w:rsidRDefault="005719DC" w:rsidP="005719DC">
      <w:pPr>
        <w:suppressAutoHyphens/>
        <w:autoSpaceDN w:val="0"/>
        <w:spacing w:after="0" w:line="240" w:lineRule="auto"/>
        <w:ind w:left="720"/>
        <w:jc w:val="both"/>
        <w:rPr>
          <w:rFonts w:ascii="Times New Roman" w:eastAsia="Calibri" w:hAnsi="Times New Roman" w:cs="Times New Roman"/>
          <w:b/>
          <w:kern w:val="3"/>
          <w:sz w:val="26"/>
          <w:szCs w:val="26"/>
        </w:rPr>
      </w:pPr>
    </w:p>
    <w:p w14:paraId="53FEEC98" w14:textId="77777777" w:rsidR="005719DC" w:rsidRPr="005719DC" w:rsidRDefault="005719DC" w:rsidP="005719DC">
      <w:pPr>
        <w:suppressAutoHyphens/>
        <w:autoSpaceDN w:val="0"/>
        <w:spacing w:after="200" w:line="240" w:lineRule="auto"/>
        <w:jc w:val="both"/>
        <w:rPr>
          <w:rFonts w:ascii="Times New Roman" w:eastAsia="Calibri" w:hAnsi="Times New Roman" w:cs="Times New Roman"/>
          <w:b/>
          <w:kern w:val="3"/>
          <w:sz w:val="26"/>
          <w:szCs w:val="26"/>
        </w:rPr>
      </w:pPr>
      <w:r w:rsidRPr="005719DC">
        <w:rPr>
          <w:rFonts w:ascii="Times New Roman" w:eastAsia="Calibri" w:hAnsi="Times New Roman" w:cs="Times New Roman"/>
          <w:b/>
          <w:kern w:val="3"/>
          <w:sz w:val="26"/>
          <w:szCs w:val="26"/>
        </w:rPr>
        <w:t>III.  ZADANIE OBJĘTE DOFINANSOWANIEM</w:t>
      </w:r>
    </w:p>
    <w:p w14:paraId="75C75BDB" w14:textId="77777777" w:rsidR="005719DC" w:rsidRPr="005719DC" w:rsidRDefault="005719DC" w:rsidP="005719DC">
      <w:pPr>
        <w:suppressAutoHyphens/>
        <w:autoSpaceDN w:val="0"/>
        <w:spacing w:after="120" w:line="276" w:lineRule="auto"/>
        <w:jc w:val="both"/>
        <w:rPr>
          <w:rFonts w:ascii="Times New Roman" w:eastAsia="Calibri" w:hAnsi="Times New Roman" w:cs="Times New Roman"/>
          <w:kern w:val="3"/>
          <w:sz w:val="24"/>
          <w:szCs w:val="24"/>
        </w:rPr>
      </w:pPr>
      <w:r w:rsidRPr="005719DC">
        <w:rPr>
          <w:rFonts w:ascii="Times New Roman" w:eastAsia="Times New Roman" w:hAnsi="Times New Roman" w:cs="Times New Roman"/>
          <w:kern w:val="3"/>
          <w:sz w:val="24"/>
          <w:szCs w:val="24"/>
        </w:rPr>
        <w:t xml:space="preserve">Program </w:t>
      </w:r>
      <w:r w:rsidRPr="005719DC">
        <w:rPr>
          <w:rFonts w:ascii="Times New Roman" w:eastAsia="Calibri" w:hAnsi="Times New Roman" w:cs="Times New Roman"/>
          <w:kern w:val="3"/>
          <w:sz w:val="24"/>
          <w:szCs w:val="24"/>
        </w:rPr>
        <w:t xml:space="preserve">„Szkolny Klub Sportowy” </w:t>
      </w:r>
      <w:r w:rsidRPr="005719DC">
        <w:rPr>
          <w:rFonts w:ascii="Times New Roman" w:eastAsia="Times New Roman" w:hAnsi="Times New Roman" w:cs="Times New Roman"/>
          <w:kern w:val="3"/>
          <w:sz w:val="24"/>
          <w:szCs w:val="24"/>
        </w:rPr>
        <w:t>stanowi narzędzie wspierające podejmowanie aktywności fizycznej, w szczególności wśród dzieci i młodzieży o mniejszej sprawności fizycznej, nieobjętych jej regularnymi formami, np. treningami w klubie sportowym.</w:t>
      </w:r>
    </w:p>
    <w:p w14:paraId="7C1BDC30" w14:textId="77777777" w:rsidR="005719DC" w:rsidRPr="005719DC" w:rsidRDefault="005719DC" w:rsidP="005719DC">
      <w:pPr>
        <w:suppressAutoHyphens/>
        <w:autoSpaceDN w:val="0"/>
        <w:spacing w:after="200" w:line="276" w:lineRule="auto"/>
        <w:jc w:val="both"/>
        <w:rPr>
          <w:rFonts w:ascii="Times New Roman" w:eastAsia="Times New Roman" w:hAnsi="Times New Roman" w:cs="Times New Roman"/>
          <w:bCs/>
          <w:kern w:val="3"/>
          <w:sz w:val="24"/>
          <w:szCs w:val="24"/>
        </w:rPr>
      </w:pPr>
      <w:r w:rsidRPr="005719DC">
        <w:rPr>
          <w:rFonts w:ascii="Times New Roman" w:eastAsia="Calibri" w:hAnsi="Times New Roman" w:cs="Times New Roman"/>
          <w:kern w:val="3"/>
          <w:sz w:val="24"/>
          <w:szCs w:val="24"/>
        </w:rPr>
        <w:t xml:space="preserve">Systematyczne pozalekcyjne zajęcia sportowe dla dzieci i młodzieży powinny być </w:t>
      </w:r>
      <w:r w:rsidRPr="005719DC">
        <w:rPr>
          <w:rFonts w:ascii="Times New Roman" w:eastAsia="Times New Roman" w:hAnsi="Times New Roman" w:cs="Times New Roman"/>
          <w:bCs/>
          <w:kern w:val="3"/>
          <w:sz w:val="24"/>
          <w:szCs w:val="24"/>
        </w:rPr>
        <w:t xml:space="preserve">prowadzone </w:t>
      </w:r>
      <w:r w:rsidRPr="005719DC">
        <w:rPr>
          <w:rFonts w:ascii="Times New Roman" w:eastAsia="Times New Roman" w:hAnsi="Times New Roman" w:cs="Times New Roman"/>
          <w:kern w:val="3"/>
          <w:sz w:val="24"/>
          <w:szCs w:val="24"/>
        </w:rPr>
        <w:t xml:space="preserve">w różnorodnych, nowoczesnych i atrakcyjnych formach. Powinny się one odbywać </w:t>
      </w:r>
      <w:r w:rsidRPr="005719DC">
        <w:rPr>
          <w:rFonts w:ascii="Times New Roman" w:eastAsia="Times New Roman" w:hAnsi="Times New Roman" w:cs="Times New Roman"/>
          <w:kern w:val="3"/>
          <w:sz w:val="24"/>
          <w:szCs w:val="24"/>
        </w:rPr>
        <w:br/>
        <w:t xml:space="preserve">na obiektach sportowych przystosowanych do prowadzenia zajęć sportowych </w:t>
      </w:r>
      <w:r w:rsidRPr="005719DC">
        <w:rPr>
          <w:rFonts w:ascii="Times New Roman" w:eastAsia="Times New Roman" w:hAnsi="Times New Roman" w:cs="Times New Roman"/>
          <w:kern w:val="3"/>
          <w:sz w:val="24"/>
          <w:szCs w:val="24"/>
        </w:rPr>
        <w:br/>
        <w:t xml:space="preserve">lub w miejscach, w których można bezpiecznie </w:t>
      </w:r>
      <w:r w:rsidRPr="005719DC">
        <w:rPr>
          <w:rFonts w:ascii="Times New Roman" w:eastAsia="Calibri" w:hAnsi="Times New Roman" w:cs="Times New Roman"/>
          <w:kern w:val="3"/>
          <w:sz w:val="24"/>
          <w:szCs w:val="24"/>
        </w:rPr>
        <w:t xml:space="preserve">przeprowadzać zajęcia w terenie. Istotnym założeniem jest różnorodność zajęć, dających możliwość uprawiania wielu sportów, uwzględniając m.in. regionalne i lokalne tradycje oraz możliwość uprawiania odpowiednich sportów w zależności od pór </w:t>
      </w:r>
      <w:r w:rsidRPr="005719DC">
        <w:rPr>
          <w:rFonts w:ascii="Times New Roman" w:eastAsia="Times New Roman" w:hAnsi="Times New Roman" w:cs="Times New Roman"/>
          <w:bCs/>
          <w:kern w:val="3"/>
          <w:sz w:val="24"/>
          <w:szCs w:val="24"/>
        </w:rPr>
        <w:t>roku.</w:t>
      </w:r>
    </w:p>
    <w:p w14:paraId="53DB128D" w14:textId="77777777" w:rsidR="005719DC" w:rsidRPr="005719DC" w:rsidRDefault="005719DC" w:rsidP="005719DC">
      <w:pPr>
        <w:suppressAutoHyphens/>
        <w:autoSpaceDN w:val="0"/>
        <w:spacing w:after="120" w:line="276" w:lineRule="auto"/>
        <w:jc w:val="both"/>
        <w:rPr>
          <w:rFonts w:ascii="Times New Roman" w:eastAsia="Times New Roman" w:hAnsi="Times New Roman" w:cs="Times New Roman"/>
          <w:bCs/>
          <w:kern w:val="3"/>
          <w:sz w:val="24"/>
          <w:szCs w:val="24"/>
        </w:rPr>
      </w:pPr>
      <w:r w:rsidRPr="005719DC">
        <w:rPr>
          <w:rFonts w:ascii="Times New Roman" w:eastAsia="Times New Roman" w:hAnsi="Times New Roman" w:cs="Times New Roman"/>
          <w:bCs/>
          <w:kern w:val="3"/>
          <w:sz w:val="24"/>
          <w:szCs w:val="24"/>
        </w:rPr>
        <w:t xml:space="preserve">Program polega na zorganizowaniu i prowadzeniu w okresie od 1 stycznia do 15 grudnia </w:t>
      </w:r>
      <w:r w:rsidRPr="005719DC">
        <w:rPr>
          <w:rFonts w:ascii="Times New Roman" w:eastAsia="Times New Roman" w:hAnsi="Times New Roman" w:cs="Times New Roman"/>
          <w:bCs/>
          <w:kern w:val="3"/>
          <w:sz w:val="24"/>
          <w:szCs w:val="24"/>
        </w:rPr>
        <w:br/>
        <w:t>202</w:t>
      </w:r>
      <w:r w:rsidR="00A5670B">
        <w:rPr>
          <w:rFonts w:ascii="Times New Roman" w:eastAsia="Times New Roman" w:hAnsi="Times New Roman" w:cs="Times New Roman"/>
          <w:bCs/>
          <w:kern w:val="3"/>
          <w:sz w:val="24"/>
          <w:szCs w:val="24"/>
        </w:rPr>
        <w:t>2</w:t>
      </w:r>
      <w:r w:rsidRPr="005719DC">
        <w:rPr>
          <w:rFonts w:ascii="Times New Roman" w:eastAsia="Times New Roman" w:hAnsi="Times New Roman" w:cs="Times New Roman"/>
          <w:bCs/>
          <w:kern w:val="3"/>
          <w:sz w:val="24"/>
          <w:szCs w:val="24"/>
        </w:rPr>
        <w:t xml:space="preserve"> r. systematycznych zajęć sportowych w wymiarze 2 razy w tygodniu</w:t>
      </w:r>
      <w:r w:rsidRPr="005719DC">
        <w:rPr>
          <w:rFonts w:ascii="Times New Roman" w:eastAsia="Times New Roman" w:hAnsi="Times New Roman" w:cs="Times New Roman"/>
          <w:bCs/>
          <w:kern w:val="3"/>
          <w:sz w:val="24"/>
          <w:szCs w:val="24"/>
          <w:vertAlign w:val="superscript"/>
        </w:rPr>
        <w:footnoteReference w:id="13"/>
      </w:r>
      <w:r w:rsidRPr="005719DC">
        <w:rPr>
          <w:rFonts w:ascii="Times New Roman" w:eastAsia="Times New Roman" w:hAnsi="Times New Roman" w:cs="Times New Roman"/>
          <w:bCs/>
          <w:kern w:val="3"/>
          <w:sz w:val="24"/>
          <w:szCs w:val="24"/>
        </w:rPr>
        <w:t xml:space="preserve"> dla każdego uczestnika, w 60-cio minutowych jednostkach ćwiczebnych, w grupach minimum </w:t>
      </w:r>
      <w:r w:rsidRPr="005719DC">
        <w:rPr>
          <w:rFonts w:ascii="Times New Roman" w:eastAsia="Times New Roman" w:hAnsi="Times New Roman" w:cs="Times New Roman"/>
          <w:bCs/>
          <w:kern w:val="3"/>
          <w:sz w:val="24"/>
          <w:szCs w:val="24"/>
        </w:rPr>
        <w:br/>
        <w:t>15-osobowych</w:t>
      </w:r>
      <w:r w:rsidRPr="005719DC">
        <w:rPr>
          <w:rFonts w:ascii="Times New Roman" w:eastAsia="Times New Roman" w:hAnsi="Times New Roman" w:cs="Times New Roman"/>
          <w:bCs/>
          <w:kern w:val="3"/>
          <w:sz w:val="24"/>
          <w:szCs w:val="24"/>
          <w:vertAlign w:val="superscript"/>
        </w:rPr>
        <w:footnoteReference w:id="14"/>
      </w:r>
      <w:r w:rsidRPr="005719DC">
        <w:rPr>
          <w:rFonts w:ascii="Times New Roman" w:eastAsia="Times New Roman" w:hAnsi="Times New Roman" w:cs="Times New Roman"/>
          <w:bCs/>
          <w:kern w:val="3"/>
          <w:sz w:val="24"/>
          <w:szCs w:val="24"/>
        </w:rPr>
        <w:t>. Zakłada się przeprowadzenie w okresie realizacji projektu 70</w:t>
      </w:r>
      <w:r w:rsidRPr="005719DC">
        <w:rPr>
          <w:rFonts w:ascii="Times New Roman" w:eastAsia="Times New Roman" w:hAnsi="Times New Roman" w:cs="Times New Roman"/>
          <w:bCs/>
          <w:kern w:val="3"/>
          <w:sz w:val="24"/>
          <w:szCs w:val="24"/>
          <w:vertAlign w:val="superscript"/>
        </w:rPr>
        <w:footnoteReference w:id="15"/>
      </w:r>
      <w:r w:rsidRPr="005719DC">
        <w:rPr>
          <w:rFonts w:ascii="Times New Roman" w:eastAsia="Times New Roman" w:hAnsi="Times New Roman" w:cs="Times New Roman"/>
          <w:bCs/>
          <w:kern w:val="3"/>
          <w:sz w:val="24"/>
          <w:szCs w:val="24"/>
        </w:rPr>
        <w:t xml:space="preserve"> jednostek zajęć sportowych dla każdej grupy. </w:t>
      </w:r>
    </w:p>
    <w:p w14:paraId="16638178" w14:textId="160C0AED" w:rsidR="005719DC" w:rsidRPr="005719DC" w:rsidRDefault="005719DC" w:rsidP="005719DC">
      <w:pPr>
        <w:suppressAutoHyphens/>
        <w:autoSpaceDN w:val="0"/>
        <w:spacing w:after="120" w:line="276" w:lineRule="auto"/>
        <w:jc w:val="both"/>
        <w:rPr>
          <w:rFonts w:ascii="Times New Roman" w:eastAsia="Times New Roman" w:hAnsi="Times New Roman" w:cs="Times New Roman"/>
          <w:b/>
          <w:bCs/>
          <w:strike/>
          <w:kern w:val="3"/>
          <w:sz w:val="24"/>
          <w:szCs w:val="24"/>
        </w:rPr>
      </w:pPr>
      <w:r w:rsidRPr="005719DC">
        <w:rPr>
          <w:rFonts w:ascii="Times New Roman" w:eastAsia="Times New Roman" w:hAnsi="Times New Roman" w:cs="Times New Roman"/>
          <w:bCs/>
          <w:kern w:val="3"/>
          <w:sz w:val="24"/>
          <w:szCs w:val="24"/>
        </w:rPr>
        <w:t xml:space="preserve">Jedna grupa ćwiczebna musi się składać wyłącznie z uczniów jednej szkoły dla dzieci </w:t>
      </w:r>
      <w:r w:rsidRPr="005719DC">
        <w:rPr>
          <w:rFonts w:ascii="Times New Roman" w:eastAsia="Times New Roman" w:hAnsi="Times New Roman" w:cs="Times New Roman"/>
          <w:bCs/>
          <w:kern w:val="3"/>
          <w:sz w:val="24"/>
          <w:szCs w:val="24"/>
        </w:rPr>
        <w:br/>
        <w:t>i młodzieży, a zajęcia muszą być realizowane przez nauczyciela prowadzącego zajęcia wychowania fizycznego z danej szkoły. Każda grupa ćwiczebna powinna</w:t>
      </w:r>
      <w:r w:rsidR="003D050C">
        <w:rPr>
          <w:rFonts w:ascii="Times New Roman" w:eastAsia="Times New Roman" w:hAnsi="Times New Roman" w:cs="Times New Roman"/>
          <w:bCs/>
          <w:kern w:val="3"/>
          <w:sz w:val="24"/>
          <w:szCs w:val="24"/>
        </w:rPr>
        <w:t xml:space="preserve"> mieć określoną</w:t>
      </w:r>
      <w:r w:rsidRPr="005719DC">
        <w:rPr>
          <w:rFonts w:ascii="Times New Roman" w:eastAsia="Times New Roman" w:hAnsi="Times New Roman" w:cs="Times New Roman"/>
          <w:bCs/>
          <w:kern w:val="3"/>
          <w:sz w:val="24"/>
          <w:szCs w:val="24"/>
        </w:rPr>
        <w:t xml:space="preserve">   </w:t>
      </w:r>
      <w:r w:rsidRPr="005719DC">
        <w:rPr>
          <w:rFonts w:ascii="Times New Roman" w:eastAsia="Times New Roman" w:hAnsi="Times New Roman" w:cs="Times New Roman"/>
          <w:bCs/>
          <w:kern w:val="3"/>
          <w:sz w:val="24"/>
          <w:szCs w:val="24"/>
        </w:rPr>
        <w:lastRenderedPageBreak/>
        <w:t xml:space="preserve">charakterystykę wiekową uczestników. </w:t>
      </w:r>
      <w:r w:rsidRPr="005719DC">
        <w:rPr>
          <w:rFonts w:ascii="Times New Roman" w:eastAsia="Times New Roman" w:hAnsi="Times New Roman" w:cs="Times New Roman"/>
          <w:b/>
          <w:bCs/>
          <w:kern w:val="3"/>
          <w:sz w:val="24"/>
          <w:szCs w:val="24"/>
        </w:rPr>
        <w:t xml:space="preserve">W jednej szkole (do 300 uczniów) mogą być prowadzone maksymalnie 2 grupy. </w:t>
      </w:r>
      <w:r w:rsidRPr="005719DC">
        <w:rPr>
          <w:rFonts w:ascii="Times New Roman" w:eastAsia="Calibri" w:hAnsi="Times New Roman" w:cs="Times New Roman"/>
          <w:b/>
          <w:kern w:val="3"/>
          <w:sz w:val="24"/>
          <w:szCs w:val="24"/>
          <w:lang w:eastAsia="pl-PL"/>
        </w:rPr>
        <w:t xml:space="preserve">W szkołach liczących powyżej 300 uczniów dopuszcza się utworzenie trzeciej grupy ćwiczebnej. </w:t>
      </w:r>
    </w:p>
    <w:p w14:paraId="026A8EB2" w14:textId="77777777" w:rsidR="005719DC" w:rsidRPr="005719DC" w:rsidRDefault="005719DC" w:rsidP="005719DC">
      <w:pPr>
        <w:suppressAutoHyphens/>
        <w:autoSpaceDN w:val="0"/>
        <w:spacing w:after="0" w:line="276" w:lineRule="auto"/>
        <w:jc w:val="both"/>
        <w:rPr>
          <w:rFonts w:ascii="Times New Roman" w:eastAsia="Times New Roman" w:hAnsi="Times New Roman" w:cs="Times New Roman"/>
          <w:bCs/>
          <w:kern w:val="3"/>
          <w:sz w:val="24"/>
          <w:szCs w:val="24"/>
        </w:rPr>
      </w:pPr>
      <w:r w:rsidRPr="005719DC">
        <w:rPr>
          <w:rFonts w:ascii="Times New Roman" w:eastAsia="Times New Roman" w:hAnsi="Times New Roman" w:cs="Times New Roman"/>
          <w:bCs/>
          <w:kern w:val="3"/>
          <w:sz w:val="24"/>
          <w:szCs w:val="24"/>
        </w:rPr>
        <w:t xml:space="preserve">Warunkiem realizacji Programu jest </w:t>
      </w:r>
      <w:r w:rsidRPr="005719DC">
        <w:rPr>
          <w:rFonts w:ascii="Times New Roman" w:eastAsia="Times New Roman" w:hAnsi="Times New Roman" w:cs="Times New Roman"/>
          <w:kern w:val="3"/>
          <w:sz w:val="24"/>
          <w:szCs w:val="24"/>
          <w:lang w:eastAsia="pl-PL"/>
        </w:rPr>
        <w:t>zapewnienie odpowiedniego miejsca organizacji zajęć sportowych oraz niezbędnego sprzętu sportowego</w:t>
      </w:r>
      <w:r w:rsidRPr="005719DC">
        <w:rPr>
          <w:rFonts w:ascii="Times New Roman" w:eastAsia="Times New Roman" w:hAnsi="Times New Roman" w:cs="Times New Roman"/>
          <w:bCs/>
          <w:kern w:val="3"/>
          <w:sz w:val="24"/>
          <w:szCs w:val="24"/>
        </w:rPr>
        <w:t xml:space="preserve"> przy udziale środków jednostek samorządu terytorialnego dowolnego szczebla i/lub przy udziale środków pochodzących z innych źródeł (własnych, sponsorów itp.).</w:t>
      </w:r>
    </w:p>
    <w:p w14:paraId="4CF0FBAF" w14:textId="77777777" w:rsidR="005719DC" w:rsidRPr="005719DC" w:rsidRDefault="005719DC" w:rsidP="005719DC">
      <w:pPr>
        <w:suppressAutoHyphens/>
        <w:autoSpaceDN w:val="0"/>
        <w:spacing w:after="0" w:line="276" w:lineRule="auto"/>
        <w:jc w:val="both"/>
        <w:rPr>
          <w:rFonts w:ascii="Times New Roman" w:eastAsia="Times New Roman" w:hAnsi="Times New Roman" w:cs="Times New Roman"/>
          <w:bCs/>
          <w:kern w:val="3"/>
          <w:sz w:val="24"/>
          <w:szCs w:val="24"/>
        </w:rPr>
      </w:pPr>
    </w:p>
    <w:p w14:paraId="53F44B2E" w14:textId="77777777" w:rsidR="005719DC" w:rsidRPr="005719DC" w:rsidRDefault="005719DC" w:rsidP="005719DC">
      <w:pPr>
        <w:tabs>
          <w:tab w:val="left" w:pos="426"/>
        </w:tabs>
        <w:suppressAutoHyphens/>
        <w:autoSpaceDN w:val="0"/>
        <w:spacing w:after="200" w:line="240" w:lineRule="auto"/>
        <w:jc w:val="both"/>
        <w:rPr>
          <w:rFonts w:ascii="Times New Roman" w:eastAsia="Calibri" w:hAnsi="Times New Roman" w:cs="Times New Roman"/>
          <w:b/>
          <w:kern w:val="3"/>
          <w:sz w:val="26"/>
          <w:szCs w:val="26"/>
        </w:rPr>
      </w:pPr>
      <w:r w:rsidRPr="005719DC">
        <w:rPr>
          <w:rFonts w:ascii="Times New Roman" w:eastAsia="Calibri" w:hAnsi="Times New Roman" w:cs="Times New Roman"/>
          <w:b/>
          <w:kern w:val="3"/>
          <w:sz w:val="26"/>
          <w:szCs w:val="26"/>
        </w:rPr>
        <w:t>IV. WNIOSKODAWCY UPRAWNIENI DO UZYSKANIA DOFINANSOWANIA</w:t>
      </w:r>
    </w:p>
    <w:p w14:paraId="5DF5160D" w14:textId="77777777" w:rsidR="005719DC" w:rsidRPr="005719DC" w:rsidRDefault="005719DC" w:rsidP="005719DC">
      <w:pPr>
        <w:suppressAutoHyphens/>
        <w:autoSpaceDN w:val="0"/>
        <w:spacing w:after="0" w:line="276" w:lineRule="auto"/>
        <w:jc w:val="both"/>
        <w:rPr>
          <w:rFonts w:ascii="Times New Roman" w:eastAsia="Calibri" w:hAnsi="Times New Roman" w:cs="Times New Roman"/>
          <w:kern w:val="3"/>
          <w:sz w:val="24"/>
        </w:rPr>
      </w:pPr>
      <w:r w:rsidRPr="005719DC">
        <w:rPr>
          <w:rFonts w:ascii="Times New Roman" w:eastAsia="Calibri" w:hAnsi="Times New Roman" w:cs="Times New Roman"/>
          <w:kern w:val="3"/>
          <w:sz w:val="24"/>
        </w:rPr>
        <w:t xml:space="preserve">Program adresowany jest do podmiotów, które w ramach swojej podstawowej działalności statutowej realizują zadania w zakresie upowszechniania kultury fizycznej wśród dzieci </w:t>
      </w:r>
      <w:r w:rsidRPr="005719DC">
        <w:rPr>
          <w:rFonts w:ascii="Times New Roman" w:eastAsia="Calibri" w:hAnsi="Times New Roman" w:cs="Times New Roman"/>
          <w:kern w:val="3"/>
          <w:sz w:val="24"/>
        </w:rPr>
        <w:br/>
        <w:t>i młodzieży oraz prowadzą działalność o zasięgu wojewódzkim lub ogólnopolskim.</w:t>
      </w:r>
    </w:p>
    <w:p w14:paraId="1E5BD19B" w14:textId="77777777" w:rsidR="005719DC" w:rsidRPr="005719DC" w:rsidRDefault="005719DC" w:rsidP="005719DC">
      <w:pPr>
        <w:suppressAutoHyphens/>
        <w:autoSpaceDN w:val="0"/>
        <w:spacing w:after="0" w:line="276" w:lineRule="auto"/>
        <w:jc w:val="both"/>
        <w:rPr>
          <w:rFonts w:ascii="Times New Roman" w:eastAsia="Calibri" w:hAnsi="Times New Roman" w:cs="Times New Roman"/>
          <w:kern w:val="3"/>
        </w:rPr>
      </w:pPr>
    </w:p>
    <w:p w14:paraId="4384FBD4" w14:textId="77777777" w:rsidR="005719DC" w:rsidRPr="005719DC" w:rsidRDefault="005719DC" w:rsidP="005719DC">
      <w:pPr>
        <w:tabs>
          <w:tab w:val="left" w:pos="568"/>
          <w:tab w:val="left" w:pos="1418"/>
        </w:tabs>
        <w:suppressAutoHyphens/>
        <w:autoSpaceDN w:val="0"/>
        <w:spacing w:after="200" w:line="240" w:lineRule="auto"/>
        <w:jc w:val="both"/>
        <w:rPr>
          <w:rFonts w:ascii="Times New Roman" w:eastAsia="Calibri" w:hAnsi="Times New Roman" w:cs="Times New Roman"/>
          <w:b/>
          <w:kern w:val="3"/>
          <w:sz w:val="26"/>
          <w:szCs w:val="26"/>
        </w:rPr>
      </w:pPr>
      <w:r w:rsidRPr="005719DC">
        <w:rPr>
          <w:rFonts w:ascii="Times New Roman" w:eastAsia="Calibri" w:hAnsi="Times New Roman" w:cs="Times New Roman"/>
          <w:b/>
          <w:kern w:val="3"/>
          <w:sz w:val="26"/>
          <w:szCs w:val="26"/>
        </w:rPr>
        <w:t>V. WYSOKOŚĆ ŚRODKÓW PRZEZNACZONYCH NA REALIZACJĘ PROGRAMU</w:t>
      </w:r>
    </w:p>
    <w:p w14:paraId="5FBDC9A8" w14:textId="77777777" w:rsidR="005719DC" w:rsidRPr="005719DC" w:rsidRDefault="005719DC" w:rsidP="005719DC">
      <w:pPr>
        <w:autoSpaceDE w:val="0"/>
        <w:autoSpaceDN w:val="0"/>
        <w:adjustRightInd w:val="0"/>
        <w:spacing w:after="0" w:line="276" w:lineRule="auto"/>
        <w:jc w:val="both"/>
        <w:rPr>
          <w:rFonts w:ascii="Times New Roman" w:eastAsia="Calibri" w:hAnsi="Times New Roman" w:cs="Times New Roman"/>
          <w:kern w:val="3"/>
          <w:sz w:val="24"/>
        </w:rPr>
      </w:pPr>
      <w:r w:rsidRPr="005719DC">
        <w:rPr>
          <w:rFonts w:ascii="Times New Roman" w:eastAsia="Calibri" w:hAnsi="Times New Roman" w:cs="Times New Roman"/>
          <w:kern w:val="3"/>
          <w:sz w:val="24"/>
        </w:rPr>
        <w:t>Program jest finansowany ze środków Funduszu Rozwoju Kultury Fizycznej (FRKF), którego  dysponentem jest Minist</w:t>
      </w:r>
      <w:r w:rsidR="00240071">
        <w:rPr>
          <w:rFonts w:ascii="Times New Roman" w:eastAsia="Calibri" w:hAnsi="Times New Roman" w:cs="Times New Roman"/>
          <w:kern w:val="3"/>
          <w:sz w:val="24"/>
        </w:rPr>
        <w:t xml:space="preserve">er </w:t>
      </w:r>
      <w:r w:rsidRPr="005719DC">
        <w:rPr>
          <w:rFonts w:ascii="Times New Roman" w:eastAsia="Calibri" w:hAnsi="Times New Roman" w:cs="Times New Roman"/>
          <w:kern w:val="3"/>
          <w:sz w:val="24"/>
        </w:rPr>
        <w:t xml:space="preserve">Sportu </w:t>
      </w:r>
      <w:r w:rsidR="00C97058">
        <w:rPr>
          <w:rFonts w:ascii="Times New Roman" w:eastAsia="Calibri" w:hAnsi="Times New Roman" w:cs="Times New Roman"/>
          <w:kern w:val="3"/>
          <w:sz w:val="24"/>
        </w:rPr>
        <w:t xml:space="preserve">i Turystyki </w:t>
      </w:r>
      <w:r w:rsidRPr="005719DC">
        <w:rPr>
          <w:rFonts w:ascii="Times New Roman" w:eastAsia="Calibri" w:hAnsi="Times New Roman" w:cs="Times New Roman"/>
          <w:kern w:val="3"/>
          <w:sz w:val="24"/>
        </w:rPr>
        <w:t>(dalej Minister). Na realizację Programu w 202</w:t>
      </w:r>
      <w:r w:rsidR="00A5670B">
        <w:rPr>
          <w:rFonts w:ascii="Times New Roman" w:eastAsia="Calibri" w:hAnsi="Times New Roman" w:cs="Times New Roman"/>
          <w:kern w:val="3"/>
          <w:sz w:val="24"/>
        </w:rPr>
        <w:t>2</w:t>
      </w:r>
      <w:r w:rsidRPr="005719DC">
        <w:rPr>
          <w:rFonts w:ascii="Times New Roman" w:eastAsia="Calibri" w:hAnsi="Times New Roman" w:cs="Times New Roman"/>
          <w:kern w:val="3"/>
          <w:sz w:val="24"/>
        </w:rPr>
        <w:t xml:space="preserve"> roku przeznacza się kwotę </w:t>
      </w:r>
      <w:r w:rsidR="00240071">
        <w:rPr>
          <w:rFonts w:ascii="Times New Roman" w:eastAsia="Calibri" w:hAnsi="Times New Roman" w:cs="Times New Roman"/>
          <w:b/>
          <w:kern w:val="3"/>
          <w:sz w:val="24"/>
        </w:rPr>
        <w:t>60</w:t>
      </w:r>
      <w:r w:rsidRPr="005719DC">
        <w:rPr>
          <w:rFonts w:ascii="Times New Roman" w:eastAsia="Calibri" w:hAnsi="Times New Roman" w:cs="Times New Roman"/>
          <w:b/>
          <w:kern w:val="3"/>
          <w:sz w:val="24"/>
        </w:rPr>
        <w:t> </w:t>
      </w:r>
      <w:r w:rsidR="00240071">
        <w:rPr>
          <w:rFonts w:ascii="Times New Roman" w:eastAsia="Calibri" w:hAnsi="Times New Roman" w:cs="Times New Roman"/>
          <w:b/>
          <w:kern w:val="3"/>
          <w:sz w:val="24"/>
        </w:rPr>
        <w:t>0</w:t>
      </w:r>
      <w:r w:rsidRPr="005719DC">
        <w:rPr>
          <w:rFonts w:ascii="Times New Roman" w:eastAsia="Calibri" w:hAnsi="Times New Roman" w:cs="Times New Roman"/>
          <w:b/>
          <w:kern w:val="3"/>
          <w:sz w:val="24"/>
        </w:rPr>
        <w:t>00 000 zł</w:t>
      </w:r>
      <w:r w:rsidRPr="005719DC">
        <w:rPr>
          <w:rFonts w:ascii="Times New Roman" w:eastAsia="Calibri" w:hAnsi="Times New Roman" w:cs="Times New Roman"/>
          <w:kern w:val="3"/>
          <w:sz w:val="24"/>
        </w:rPr>
        <w:t>. Ostateczna wysokość środków finansowych może ulec zmianie w zależności od wysokości przychodów FRKF</w:t>
      </w:r>
      <w:r w:rsidR="00240071">
        <w:rPr>
          <w:rFonts w:ascii="Times New Roman" w:eastAsia="Calibri" w:hAnsi="Times New Roman" w:cs="Times New Roman"/>
          <w:kern w:val="3"/>
          <w:sz w:val="24"/>
        </w:rPr>
        <w:t xml:space="preserve"> </w:t>
      </w:r>
      <w:r w:rsidRPr="005719DC">
        <w:rPr>
          <w:rFonts w:ascii="Times New Roman" w:eastAsia="Calibri" w:hAnsi="Times New Roman" w:cs="Times New Roman"/>
          <w:kern w:val="3"/>
          <w:sz w:val="24"/>
        </w:rPr>
        <w:t>lub w przypadku dokonania zmian w planie rzeczowo-finansowym wydatków ze środków Funduszu na rok 202</w:t>
      </w:r>
      <w:r w:rsidR="00A5670B">
        <w:rPr>
          <w:rFonts w:ascii="Times New Roman" w:eastAsia="Calibri" w:hAnsi="Times New Roman" w:cs="Times New Roman"/>
          <w:kern w:val="3"/>
          <w:sz w:val="24"/>
        </w:rPr>
        <w:t>2</w:t>
      </w:r>
      <w:r w:rsidRPr="005719DC">
        <w:rPr>
          <w:rFonts w:ascii="Times New Roman" w:eastAsia="Calibri" w:hAnsi="Times New Roman" w:cs="Times New Roman"/>
          <w:kern w:val="3"/>
          <w:sz w:val="24"/>
        </w:rPr>
        <w:t>.</w:t>
      </w:r>
    </w:p>
    <w:p w14:paraId="0EEE237A" w14:textId="77777777" w:rsidR="005719DC" w:rsidRPr="005719DC" w:rsidRDefault="005719DC" w:rsidP="005719DC">
      <w:pPr>
        <w:suppressAutoHyphens/>
        <w:autoSpaceDN w:val="0"/>
        <w:spacing w:after="0" w:line="276" w:lineRule="auto"/>
        <w:jc w:val="both"/>
        <w:rPr>
          <w:rFonts w:ascii="Times New Roman" w:eastAsia="Calibri" w:hAnsi="Times New Roman" w:cs="Times New Roman"/>
          <w:kern w:val="3"/>
          <w:sz w:val="24"/>
          <w:szCs w:val="24"/>
        </w:rPr>
      </w:pPr>
    </w:p>
    <w:p w14:paraId="60D3B2F2" w14:textId="670BD7D9" w:rsidR="005719DC" w:rsidRPr="005719DC" w:rsidRDefault="005719DC" w:rsidP="005719DC">
      <w:pPr>
        <w:suppressAutoHyphens/>
        <w:autoSpaceDN w:val="0"/>
        <w:spacing w:after="200" w:line="240" w:lineRule="auto"/>
        <w:jc w:val="both"/>
        <w:rPr>
          <w:rFonts w:ascii="Times New Roman" w:eastAsia="Calibri" w:hAnsi="Times New Roman" w:cs="Times New Roman"/>
          <w:b/>
          <w:kern w:val="3"/>
          <w:sz w:val="26"/>
          <w:szCs w:val="26"/>
        </w:rPr>
      </w:pPr>
      <w:r w:rsidRPr="005719DC">
        <w:rPr>
          <w:rFonts w:ascii="Times New Roman" w:eastAsia="Calibri" w:hAnsi="Times New Roman" w:cs="Times New Roman"/>
          <w:b/>
          <w:kern w:val="3"/>
          <w:sz w:val="26"/>
          <w:szCs w:val="26"/>
        </w:rPr>
        <w:t xml:space="preserve">VI.  OPIS, TERMINY </w:t>
      </w:r>
      <w:r w:rsidR="003D050C">
        <w:rPr>
          <w:rFonts w:ascii="Times New Roman" w:eastAsia="Calibri" w:hAnsi="Times New Roman" w:cs="Times New Roman"/>
          <w:b/>
          <w:kern w:val="3"/>
          <w:sz w:val="26"/>
          <w:szCs w:val="26"/>
        </w:rPr>
        <w:t>I</w:t>
      </w:r>
      <w:r w:rsidR="003D050C" w:rsidRPr="005719DC">
        <w:rPr>
          <w:rFonts w:ascii="Times New Roman" w:eastAsia="Calibri" w:hAnsi="Times New Roman" w:cs="Times New Roman"/>
          <w:b/>
          <w:kern w:val="3"/>
          <w:sz w:val="26"/>
          <w:szCs w:val="26"/>
        </w:rPr>
        <w:t xml:space="preserve"> </w:t>
      </w:r>
      <w:r w:rsidRPr="005719DC">
        <w:rPr>
          <w:rFonts w:ascii="Times New Roman" w:eastAsia="Calibri" w:hAnsi="Times New Roman" w:cs="Times New Roman"/>
          <w:b/>
          <w:kern w:val="3"/>
          <w:sz w:val="26"/>
          <w:szCs w:val="26"/>
        </w:rPr>
        <w:t>WARUNKI REALIZACJI ZADAŃ</w:t>
      </w:r>
    </w:p>
    <w:p w14:paraId="3484CD86" w14:textId="77777777" w:rsidR="005719DC" w:rsidRPr="005719DC" w:rsidRDefault="005719DC" w:rsidP="005719DC">
      <w:pPr>
        <w:suppressAutoHyphens/>
        <w:autoSpaceDN w:val="0"/>
        <w:spacing w:after="0" w:line="276" w:lineRule="auto"/>
        <w:jc w:val="both"/>
        <w:rPr>
          <w:rFonts w:ascii="Times New Roman" w:eastAsia="Calibri" w:hAnsi="Times New Roman" w:cs="Times New Roman"/>
          <w:kern w:val="3"/>
          <w:sz w:val="24"/>
        </w:rPr>
      </w:pPr>
      <w:r w:rsidRPr="005719DC">
        <w:rPr>
          <w:rFonts w:ascii="Times New Roman" w:eastAsia="Calibri" w:hAnsi="Times New Roman" w:cs="Times New Roman"/>
          <w:kern w:val="3"/>
          <w:sz w:val="24"/>
        </w:rPr>
        <w:t>W ramach naboru wniosków na realizację niniejszego zadania Minister wyłoni:</w:t>
      </w:r>
    </w:p>
    <w:p w14:paraId="65CD5ED3" w14:textId="77777777" w:rsidR="005719DC" w:rsidRPr="005719DC" w:rsidRDefault="005719DC" w:rsidP="005719DC">
      <w:pPr>
        <w:widowControl w:val="0"/>
        <w:numPr>
          <w:ilvl w:val="0"/>
          <w:numId w:val="4"/>
        </w:numPr>
        <w:suppressAutoHyphens/>
        <w:autoSpaceDN w:val="0"/>
        <w:spacing w:after="0" w:line="276" w:lineRule="auto"/>
        <w:ind w:left="709" w:hanging="425"/>
        <w:jc w:val="both"/>
        <w:rPr>
          <w:rFonts w:ascii="Times New Roman" w:eastAsia="Calibri" w:hAnsi="Times New Roman" w:cs="Times New Roman"/>
          <w:kern w:val="3"/>
          <w:sz w:val="24"/>
        </w:rPr>
      </w:pPr>
      <w:r w:rsidRPr="005719DC">
        <w:rPr>
          <w:rFonts w:ascii="Times New Roman" w:eastAsia="Calibri" w:hAnsi="Times New Roman" w:cs="Times New Roman"/>
          <w:kern w:val="3"/>
          <w:sz w:val="24"/>
        </w:rPr>
        <w:t>podmiot koordynujący realizację zadania na poziomie krajowym;</w:t>
      </w:r>
    </w:p>
    <w:p w14:paraId="12BBB9FE" w14:textId="77777777" w:rsidR="005719DC" w:rsidRPr="005719DC" w:rsidRDefault="005719DC" w:rsidP="005719DC">
      <w:pPr>
        <w:widowControl w:val="0"/>
        <w:numPr>
          <w:ilvl w:val="0"/>
          <w:numId w:val="4"/>
        </w:numPr>
        <w:suppressAutoHyphens/>
        <w:autoSpaceDN w:val="0"/>
        <w:spacing w:after="0" w:line="276" w:lineRule="auto"/>
        <w:ind w:left="709" w:hanging="425"/>
        <w:jc w:val="both"/>
        <w:rPr>
          <w:rFonts w:ascii="Times New Roman" w:eastAsia="Calibri" w:hAnsi="Times New Roman" w:cs="Times New Roman"/>
          <w:kern w:val="3"/>
          <w:sz w:val="24"/>
        </w:rPr>
      </w:pPr>
      <w:r w:rsidRPr="005719DC">
        <w:rPr>
          <w:rFonts w:ascii="Times New Roman" w:eastAsia="Calibri" w:hAnsi="Times New Roman" w:cs="Times New Roman"/>
          <w:kern w:val="3"/>
          <w:sz w:val="24"/>
        </w:rPr>
        <w:t>podmioty realizujące zadanie na poziomie wojewódzkim.</w:t>
      </w:r>
    </w:p>
    <w:p w14:paraId="46DB09FC" w14:textId="77777777" w:rsidR="005719DC" w:rsidRPr="005719DC" w:rsidRDefault="005719DC" w:rsidP="005719DC">
      <w:pPr>
        <w:suppressAutoHyphens/>
        <w:autoSpaceDN w:val="0"/>
        <w:spacing w:after="0" w:line="276" w:lineRule="auto"/>
        <w:jc w:val="both"/>
        <w:rPr>
          <w:rFonts w:ascii="Times New Roman" w:eastAsia="Calibri" w:hAnsi="Times New Roman" w:cs="Times New Roman"/>
          <w:kern w:val="3"/>
          <w:sz w:val="24"/>
        </w:rPr>
      </w:pPr>
    </w:p>
    <w:p w14:paraId="5C1AD1AD" w14:textId="77777777" w:rsidR="005719DC" w:rsidRPr="005719DC" w:rsidRDefault="005719DC" w:rsidP="005719DC">
      <w:pPr>
        <w:widowControl w:val="0"/>
        <w:numPr>
          <w:ilvl w:val="0"/>
          <w:numId w:val="5"/>
        </w:numPr>
        <w:suppressAutoHyphens/>
        <w:autoSpaceDN w:val="0"/>
        <w:spacing w:after="120" w:line="276" w:lineRule="auto"/>
        <w:ind w:left="284" w:hanging="284"/>
        <w:jc w:val="both"/>
        <w:rPr>
          <w:rFonts w:ascii="Times New Roman" w:eastAsia="Calibri" w:hAnsi="Times New Roman" w:cs="Times New Roman"/>
          <w:b/>
          <w:bCs/>
          <w:kern w:val="3"/>
          <w:sz w:val="24"/>
          <w:szCs w:val="24"/>
        </w:rPr>
      </w:pPr>
      <w:r w:rsidRPr="005719DC">
        <w:rPr>
          <w:rFonts w:ascii="Times New Roman" w:eastAsia="Calibri" w:hAnsi="Times New Roman" w:cs="Times New Roman"/>
          <w:b/>
          <w:bCs/>
          <w:kern w:val="3"/>
          <w:sz w:val="24"/>
          <w:szCs w:val="24"/>
        </w:rPr>
        <w:t>Do zadań podmiotu koordynującego realizację zadania na poziomie krajowym należeć będzie:</w:t>
      </w:r>
    </w:p>
    <w:p w14:paraId="0BEABE7B" w14:textId="77777777" w:rsidR="005719DC" w:rsidRPr="005719DC" w:rsidRDefault="005719DC" w:rsidP="005719DC">
      <w:pPr>
        <w:widowControl w:val="0"/>
        <w:numPr>
          <w:ilvl w:val="0"/>
          <w:numId w:val="6"/>
        </w:numPr>
        <w:suppressAutoHyphens/>
        <w:autoSpaceDN w:val="0"/>
        <w:spacing w:after="0" w:line="276" w:lineRule="auto"/>
        <w:ind w:left="284" w:hanging="284"/>
        <w:jc w:val="both"/>
        <w:rPr>
          <w:rFonts w:ascii="Times New Roman" w:eastAsia="Calibri" w:hAnsi="Times New Roman" w:cs="Times New Roman"/>
          <w:bCs/>
          <w:kern w:val="3"/>
          <w:sz w:val="24"/>
          <w:szCs w:val="24"/>
        </w:rPr>
      </w:pPr>
      <w:r w:rsidRPr="005719DC">
        <w:rPr>
          <w:rFonts w:ascii="Times New Roman" w:eastAsia="Calibri" w:hAnsi="Times New Roman" w:cs="Times New Roman"/>
          <w:bCs/>
          <w:kern w:val="3"/>
          <w:sz w:val="24"/>
          <w:szCs w:val="24"/>
        </w:rPr>
        <w:t>koordynacja, nadzór i kontrola pracy podmiotów realizujących zadanie na poziomie wojewódzkim;</w:t>
      </w:r>
    </w:p>
    <w:p w14:paraId="479A25FC" w14:textId="77777777" w:rsidR="005719DC" w:rsidRPr="005719DC" w:rsidRDefault="005719DC" w:rsidP="005719DC">
      <w:pPr>
        <w:widowControl w:val="0"/>
        <w:numPr>
          <w:ilvl w:val="0"/>
          <w:numId w:val="6"/>
        </w:numPr>
        <w:suppressAutoHyphens/>
        <w:autoSpaceDN w:val="0"/>
        <w:spacing w:after="0" w:line="276" w:lineRule="auto"/>
        <w:ind w:left="284" w:hanging="284"/>
        <w:jc w:val="both"/>
        <w:rPr>
          <w:rFonts w:ascii="Times New Roman" w:eastAsia="Calibri" w:hAnsi="Times New Roman" w:cs="Times New Roman"/>
          <w:bCs/>
          <w:kern w:val="3"/>
          <w:sz w:val="24"/>
          <w:szCs w:val="24"/>
        </w:rPr>
      </w:pPr>
      <w:r w:rsidRPr="005719DC">
        <w:rPr>
          <w:rFonts w:ascii="Times New Roman" w:eastAsia="Calibri" w:hAnsi="Times New Roman" w:cs="Times New Roman"/>
          <w:bCs/>
          <w:kern w:val="3"/>
          <w:sz w:val="24"/>
          <w:szCs w:val="24"/>
        </w:rPr>
        <w:t>bieżąca współpraca z podmiotami  realizującymi zadanie na poziomie wojewódzkim;</w:t>
      </w:r>
    </w:p>
    <w:p w14:paraId="7FB02250" w14:textId="77777777" w:rsidR="005719DC" w:rsidRPr="005719DC" w:rsidRDefault="005719DC" w:rsidP="005719DC">
      <w:pPr>
        <w:widowControl w:val="0"/>
        <w:numPr>
          <w:ilvl w:val="0"/>
          <w:numId w:val="6"/>
        </w:numPr>
        <w:suppressAutoHyphens/>
        <w:autoSpaceDN w:val="0"/>
        <w:spacing w:after="0" w:line="276" w:lineRule="auto"/>
        <w:ind w:left="284" w:hanging="284"/>
        <w:jc w:val="both"/>
        <w:rPr>
          <w:rFonts w:ascii="Times New Roman" w:eastAsia="Calibri" w:hAnsi="Times New Roman" w:cs="Times New Roman"/>
          <w:bCs/>
          <w:kern w:val="3"/>
          <w:sz w:val="24"/>
          <w:szCs w:val="24"/>
        </w:rPr>
      </w:pPr>
      <w:r w:rsidRPr="005719DC">
        <w:rPr>
          <w:rFonts w:ascii="Times New Roman" w:eastAsia="Calibri" w:hAnsi="Times New Roman" w:cs="Times New Roman"/>
          <w:bCs/>
          <w:kern w:val="3"/>
          <w:sz w:val="24"/>
          <w:szCs w:val="24"/>
        </w:rPr>
        <w:t xml:space="preserve">prowadzenie pełnej sprawozdawczości z realizacji zadania z możliwością prezentacji wszystkich danych w przekrojach terytorialnych (województwo, powiat, gmina), obejmującej w szczególności następujące informacje: </w:t>
      </w:r>
    </w:p>
    <w:p w14:paraId="23215B3D" w14:textId="77777777" w:rsidR="005719DC" w:rsidRPr="005719DC" w:rsidRDefault="005719DC" w:rsidP="005719DC">
      <w:pPr>
        <w:widowControl w:val="0"/>
        <w:numPr>
          <w:ilvl w:val="1"/>
          <w:numId w:val="6"/>
        </w:numPr>
        <w:suppressAutoHyphens/>
        <w:autoSpaceDN w:val="0"/>
        <w:spacing w:after="0" w:line="276" w:lineRule="auto"/>
        <w:ind w:left="567" w:hanging="283"/>
        <w:jc w:val="both"/>
        <w:rPr>
          <w:rFonts w:ascii="Times New Roman" w:eastAsia="Calibri" w:hAnsi="Times New Roman" w:cs="Times New Roman"/>
          <w:bCs/>
          <w:kern w:val="3"/>
          <w:sz w:val="24"/>
          <w:szCs w:val="24"/>
        </w:rPr>
      </w:pPr>
      <w:r w:rsidRPr="005719DC">
        <w:rPr>
          <w:rFonts w:ascii="Times New Roman" w:eastAsia="Calibri" w:hAnsi="Times New Roman" w:cs="Times New Roman"/>
          <w:bCs/>
          <w:kern w:val="3"/>
          <w:sz w:val="24"/>
          <w:szCs w:val="24"/>
        </w:rPr>
        <w:t>liczba uczestników Programu (baza imienna umożliwiająca identyfikację unikatowych uczestników);</w:t>
      </w:r>
    </w:p>
    <w:p w14:paraId="51B5F685" w14:textId="77777777" w:rsidR="005719DC" w:rsidRPr="005719DC" w:rsidRDefault="005719DC" w:rsidP="005719DC">
      <w:pPr>
        <w:widowControl w:val="0"/>
        <w:numPr>
          <w:ilvl w:val="1"/>
          <w:numId w:val="6"/>
        </w:numPr>
        <w:suppressAutoHyphens/>
        <w:autoSpaceDN w:val="0"/>
        <w:spacing w:after="0" w:line="276" w:lineRule="auto"/>
        <w:ind w:left="567" w:hanging="283"/>
        <w:jc w:val="both"/>
        <w:rPr>
          <w:rFonts w:ascii="Times New Roman" w:eastAsia="Calibri" w:hAnsi="Times New Roman" w:cs="Times New Roman"/>
          <w:bCs/>
          <w:kern w:val="3"/>
          <w:sz w:val="24"/>
          <w:szCs w:val="24"/>
        </w:rPr>
      </w:pPr>
      <w:r w:rsidRPr="005719DC">
        <w:rPr>
          <w:rFonts w:ascii="Times New Roman" w:eastAsia="Calibri" w:hAnsi="Times New Roman" w:cs="Times New Roman"/>
          <w:bCs/>
          <w:kern w:val="3"/>
          <w:sz w:val="24"/>
          <w:szCs w:val="24"/>
        </w:rPr>
        <w:t>liczba osób prowadzących zajęcia w ramach Programu (baza imienna);</w:t>
      </w:r>
    </w:p>
    <w:p w14:paraId="4CBF3178" w14:textId="77777777" w:rsidR="005719DC" w:rsidRPr="005719DC" w:rsidRDefault="005719DC" w:rsidP="005719DC">
      <w:pPr>
        <w:widowControl w:val="0"/>
        <w:numPr>
          <w:ilvl w:val="1"/>
          <w:numId w:val="6"/>
        </w:numPr>
        <w:suppressAutoHyphens/>
        <w:autoSpaceDN w:val="0"/>
        <w:spacing w:after="0" w:line="276" w:lineRule="auto"/>
        <w:ind w:left="567" w:hanging="283"/>
        <w:jc w:val="both"/>
        <w:rPr>
          <w:rFonts w:ascii="Times New Roman" w:eastAsia="Calibri" w:hAnsi="Times New Roman" w:cs="Times New Roman"/>
          <w:bCs/>
          <w:kern w:val="3"/>
          <w:sz w:val="24"/>
          <w:szCs w:val="24"/>
        </w:rPr>
      </w:pPr>
      <w:r w:rsidRPr="005719DC">
        <w:rPr>
          <w:rFonts w:ascii="Times New Roman" w:eastAsia="Calibri" w:hAnsi="Times New Roman" w:cs="Times New Roman"/>
          <w:bCs/>
          <w:kern w:val="3"/>
          <w:sz w:val="24"/>
          <w:szCs w:val="24"/>
        </w:rPr>
        <w:t>liczba grup ćwiczebnych prowadzonych w ramach Programu;</w:t>
      </w:r>
    </w:p>
    <w:p w14:paraId="5DD9AAAC" w14:textId="77777777" w:rsidR="005719DC" w:rsidRPr="005719DC" w:rsidRDefault="005719DC" w:rsidP="005719DC">
      <w:pPr>
        <w:widowControl w:val="0"/>
        <w:numPr>
          <w:ilvl w:val="1"/>
          <w:numId w:val="6"/>
        </w:numPr>
        <w:suppressAutoHyphens/>
        <w:autoSpaceDN w:val="0"/>
        <w:spacing w:after="0" w:line="276" w:lineRule="auto"/>
        <w:ind w:left="567" w:hanging="283"/>
        <w:jc w:val="both"/>
        <w:rPr>
          <w:rFonts w:ascii="Times New Roman" w:eastAsia="Calibri" w:hAnsi="Times New Roman" w:cs="Times New Roman"/>
          <w:bCs/>
          <w:kern w:val="3"/>
          <w:sz w:val="24"/>
          <w:szCs w:val="24"/>
        </w:rPr>
      </w:pPr>
      <w:r w:rsidRPr="005719DC">
        <w:rPr>
          <w:rFonts w:ascii="Times New Roman" w:eastAsia="Calibri" w:hAnsi="Times New Roman" w:cs="Times New Roman"/>
          <w:bCs/>
          <w:kern w:val="3"/>
          <w:sz w:val="24"/>
          <w:szCs w:val="24"/>
        </w:rPr>
        <w:t>liczba szkół, których uczniowie stworzyli grupy ćwiczebne (z podziałem na typy szkół);</w:t>
      </w:r>
    </w:p>
    <w:p w14:paraId="02757FC6" w14:textId="77777777" w:rsidR="005719DC" w:rsidRPr="005719DC" w:rsidRDefault="005719DC" w:rsidP="005719DC">
      <w:pPr>
        <w:widowControl w:val="0"/>
        <w:numPr>
          <w:ilvl w:val="1"/>
          <w:numId w:val="6"/>
        </w:numPr>
        <w:suppressAutoHyphens/>
        <w:autoSpaceDN w:val="0"/>
        <w:spacing w:after="0" w:line="276" w:lineRule="auto"/>
        <w:ind w:left="567" w:hanging="283"/>
        <w:jc w:val="both"/>
        <w:rPr>
          <w:rFonts w:ascii="Times New Roman" w:eastAsia="Calibri" w:hAnsi="Times New Roman" w:cs="Times New Roman"/>
          <w:bCs/>
          <w:kern w:val="3"/>
          <w:sz w:val="24"/>
          <w:szCs w:val="24"/>
        </w:rPr>
      </w:pPr>
      <w:r w:rsidRPr="005719DC">
        <w:rPr>
          <w:rFonts w:ascii="Times New Roman" w:eastAsia="Calibri" w:hAnsi="Times New Roman" w:cs="Times New Roman"/>
          <w:bCs/>
          <w:kern w:val="3"/>
          <w:sz w:val="24"/>
          <w:szCs w:val="24"/>
        </w:rPr>
        <w:t>liczba zajęć sportowych przeprowadzonych w ramach Programu (w podziale na sporty);</w:t>
      </w:r>
    </w:p>
    <w:p w14:paraId="70B388FF" w14:textId="77777777" w:rsidR="005719DC" w:rsidRPr="005719DC" w:rsidRDefault="005719DC" w:rsidP="005719DC">
      <w:pPr>
        <w:widowControl w:val="0"/>
        <w:numPr>
          <w:ilvl w:val="1"/>
          <w:numId w:val="6"/>
        </w:numPr>
        <w:suppressAutoHyphens/>
        <w:autoSpaceDN w:val="0"/>
        <w:spacing w:after="0" w:line="276" w:lineRule="auto"/>
        <w:ind w:left="567" w:hanging="283"/>
        <w:jc w:val="both"/>
        <w:rPr>
          <w:rFonts w:ascii="Times New Roman" w:eastAsia="Calibri" w:hAnsi="Times New Roman" w:cs="Times New Roman"/>
          <w:bCs/>
          <w:kern w:val="3"/>
          <w:sz w:val="24"/>
          <w:szCs w:val="24"/>
        </w:rPr>
      </w:pPr>
      <w:r w:rsidRPr="005719DC">
        <w:rPr>
          <w:rFonts w:ascii="Times New Roman" w:eastAsia="Calibri" w:hAnsi="Times New Roman" w:cs="Times New Roman"/>
          <w:bCs/>
          <w:kern w:val="3"/>
          <w:sz w:val="24"/>
          <w:szCs w:val="24"/>
        </w:rPr>
        <w:t xml:space="preserve">liczba uczestników posiadających licencje polskich związków sportowych (lub inny dokument potwierdzający uczestnictwo zawodnika we współzawodnictwie sportowym, </w:t>
      </w:r>
      <w:r w:rsidRPr="005719DC">
        <w:rPr>
          <w:rFonts w:ascii="Times New Roman" w:eastAsia="Calibri" w:hAnsi="Times New Roman" w:cs="Times New Roman"/>
          <w:bCs/>
          <w:kern w:val="3"/>
          <w:sz w:val="24"/>
          <w:szCs w:val="24"/>
        </w:rPr>
        <w:lastRenderedPageBreak/>
        <w:t>organizowanym przez polski związek sportowy);</w:t>
      </w:r>
    </w:p>
    <w:p w14:paraId="329B9613" w14:textId="0A01C607" w:rsidR="005719DC" w:rsidRPr="005719DC" w:rsidRDefault="005719DC" w:rsidP="005719DC">
      <w:pPr>
        <w:widowControl w:val="0"/>
        <w:numPr>
          <w:ilvl w:val="1"/>
          <w:numId w:val="6"/>
        </w:numPr>
        <w:suppressAutoHyphens/>
        <w:autoSpaceDN w:val="0"/>
        <w:spacing w:after="0" w:line="276" w:lineRule="auto"/>
        <w:ind w:left="567" w:hanging="283"/>
        <w:jc w:val="both"/>
        <w:rPr>
          <w:rFonts w:ascii="Times New Roman" w:eastAsia="Calibri" w:hAnsi="Times New Roman" w:cs="Times New Roman"/>
          <w:bCs/>
          <w:kern w:val="3"/>
          <w:sz w:val="24"/>
          <w:szCs w:val="24"/>
        </w:rPr>
      </w:pPr>
      <w:r w:rsidRPr="005719DC">
        <w:rPr>
          <w:rFonts w:ascii="Times New Roman" w:eastAsia="Calibri" w:hAnsi="Times New Roman" w:cs="Times New Roman"/>
          <w:bCs/>
          <w:kern w:val="3"/>
          <w:sz w:val="24"/>
          <w:szCs w:val="24"/>
        </w:rPr>
        <w:t xml:space="preserve">liczba prowadzących zajęcia sportowe, którzy jednocześnie są szkoleniowcami </w:t>
      </w:r>
      <w:r w:rsidRPr="005719DC">
        <w:rPr>
          <w:rFonts w:ascii="Times New Roman" w:eastAsia="Calibri" w:hAnsi="Times New Roman" w:cs="Times New Roman"/>
          <w:bCs/>
          <w:kern w:val="3"/>
          <w:sz w:val="24"/>
          <w:szCs w:val="24"/>
        </w:rPr>
        <w:br/>
        <w:t>w klubach sportowych (w podziale na sporty uprawiane w klubach)</w:t>
      </w:r>
      <w:r w:rsidR="00EB17D8">
        <w:rPr>
          <w:rFonts w:ascii="Times New Roman" w:eastAsia="Calibri" w:hAnsi="Times New Roman" w:cs="Times New Roman"/>
          <w:bCs/>
          <w:kern w:val="3"/>
          <w:sz w:val="24"/>
          <w:szCs w:val="24"/>
        </w:rPr>
        <w:t>.</w:t>
      </w:r>
    </w:p>
    <w:p w14:paraId="15D935FD" w14:textId="5E5508EF" w:rsidR="005719DC" w:rsidRPr="005719DC" w:rsidRDefault="005719DC" w:rsidP="005719DC">
      <w:pPr>
        <w:widowControl w:val="0"/>
        <w:numPr>
          <w:ilvl w:val="0"/>
          <w:numId w:val="6"/>
        </w:numPr>
        <w:suppressAutoHyphens/>
        <w:autoSpaceDN w:val="0"/>
        <w:spacing w:after="0" w:line="276" w:lineRule="auto"/>
        <w:ind w:left="567" w:hanging="283"/>
        <w:jc w:val="both"/>
        <w:rPr>
          <w:rFonts w:ascii="Times New Roman" w:eastAsia="Calibri" w:hAnsi="Times New Roman" w:cs="Times New Roman"/>
          <w:bCs/>
          <w:kern w:val="3"/>
          <w:sz w:val="24"/>
          <w:szCs w:val="24"/>
        </w:rPr>
      </w:pPr>
      <w:r w:rsidRPr="005719DC">
        <w:rPr>
          <w:rFonts w:ascii="Times New Roman" w:eastAsia="Calibri" w:hAnsi="Times New Roman" w:cs="Times New Roman"/>
          <w:bCs/>
          <w:kern w:val="3"/>
          <w:sz w:val="24"/>
          <w:szCs w:val="24"/>
        </w:rPr>
        <w:t>przygotowanie raportu sprawozdawczo-ewaluacyjnego podsumowującego realizację zadania, prezentującego analizę danych (w tym graficzną – wykresy oraz mapy) wymienionych w ust</w:t>
      </w:r>
      <w:r w:rsidR="003D050C">
        <w:rPr>
          <w:rFonts w:ascii="Times New Roman" w:eastAsia="Calibri" w:hAnsi="Times New Roman" w:cs="Times New Roman"/>
          <w:bCs/>
          <w:kern w:val="3"/>
          <w:sz w:val="24"/>
          <w:szCs w:val="24"/>
        </w:rPr>
        <w:t>.</w:t>
      </w:r>
      <w:r w:rsidRPr="005719DC">
        <w:rPr>
          <w:rFonts w:ascii="Times New Roman" w:eastAsia="Calibri" w:hAnsi="Times New Roman" w:cs="Times New Roman"/>
          <w:bCs/>
          <w:kern w:val="3"/>
          <w:sz w:val="24"/>
          <w:szCs w:val="24"/>
        </w:rPr>
        <w:t xml:space="preserve"> 3</w:t>
      </w:r>
      <w:r w:rsidR="00EB17D8">
        <w:rPr>
          <w:rFonts w:ascii="Times New Roman" w:eastAsia="Calibri" w:hAnsi="Times New Roman" w:cs="Times New Roman"/>
          <w:bCs/>
          <w:kern w:val="3"/>
          <w:sz w:val="24"/>
          <w:szCs w:val="24"/>
        </w:rPr>
        <w:t>;</w:t>
      </w:r>
    </w:p>
    <w:p w14:paraId="48F8F1A4" w14:textId="77777777" w:rsidR="005719DC" w:rsidRPr="005719DC" w:rsidRDefault="005719DC" w:rsidP="005719DC">
      <w:pPr>
        <w:widowControl w:val="0"/>
        <w:numPr>
          <w:ilvl w:val="0"/>
          <w:numId w:val="6"/>
        </w:numPr>
        <w:suppressAutoHyphens/>
        <w:autoSpaceDN w:val="0"/>
        <w:spacing w:after="0" w:line="276" w:lineRule="auto"/>
        <w:ind w:left="567" w:hanging="283"/>
        <w:jc w:val="both"/>
        <w:rPr>
          <w:rFonts w:ascii="Times New Roman" w:eastAsia="Calibri" w:hAnsi="Times New Roman" w:cs="Times New Roman"/>
          <w:bCs/>
          <w:kern w:val="3"/>
          <w:sz w:val="24"/>
          <w:szCs w:val="24"/>
        </w:rPr>
      </w:pPr>
      <w:r w:rsidRPr="005719DC">
        <w:rPr>
          <w:rFonts w:ascii="Times New Roman" w:eastAsia="Calibri" w:hAnsi="Times New Roman" w:cs="Times New Roman"/>
          <w:bCs/>
          <w:kern w:val="3"/>
          <w:sz w:val="24"/>
          <w:szCs w:val="24"/>
        </w:rPr>
        <w:t>przygotowywanie comiesięcznych raportów sprawozdawczo-ewaluacyjnych z realizacji zadania;</w:t>
      </w:r>
    </w:p>
    <w:p w14:paraId="115B0C67" w14:textId="77777777" w:rsidR="005719DC" w:rsidRPr="005719DC" w:rsidRDefault="005719DC" w:rsidP="005719DC">
      <w:pPr>
        <w:widowControl w:val="0"/>
        <w:numPr>
          <w:ilvl w:val="0"/>
          <w:numId w:val="6"/>
        </w:numPr>
        <w:suppressAutoHyphens/>
        <w:autoSpaceDN w:val="0"/>
        <w:spacing w:after="0" w:line="276" w:lineRule="auto"/>
        <w:ind w:left="567" w:hanging="283"/>
        <w:jc w:val="both"/>
        <w:rPr>
          <w:rFonts w:ascii="Times New Roman" w:eastAsia="Calibri" w:hAnsi="Times New Roman" w:cs="Times New Roman"/>
          <w:bCs/>
          <w:kern w:val="3"/>
          <w:sz w:val="24"/>
          <w:szCs w:val="24"/>
        </w:rPr>
      </w:pPr>
      <w:r w:rsidRPr="005719DC">
        <w:rPr>
          <w:rFonts w:ascii="Times New Roman" w:eastAsia="Calibri" w:hAnsi="Times New Roman" w:cs="Times New Roman"/>
          <w:bCs/>
          <w:kern w:val="3"/>
          <w:sz w:val="24"/>
          <w:szCs w:val="24"/>
        </w:rPr>
        <w:t xml:space="preserve">nadzór nad organizacją </w:t>
      </w:r>
      <w:r w:rsidRPr="005719DC">
        <w:rPr>
          <w:rFonts w:ascii="Times New Roman" w:eastAsia="Times New Roman" w:hAnsi="Times New Roman" w:cs="Times New Roman"/>
          <w:kern w:val="3"/>
          <w:sz w:val="24"/>
          <w:szCs w:val="24"/>
          <w:lang w:eastAsia="pl-PL"/>
        </w:rPr>
        <w:t xml:space="preserve">testów sprawnościowych uczestników projektu </w:t>
      </w:r>
      <w:r w:rsidRPr="005719DC">
        <w:rPr>
          <w:rFonts w:ascii="Times New Roman" w:eastAsia="Times New Roman" w:hAnsi="Times New Roman" w:cs="Times New Roman"/>
          <w:kern w:val="3"/>
          <w:sz w:val="24"/>
          <w:szCs w:val="24"/>
          <w:lang w:eastAsia="pl-PL"/>
        </w:rPr>
        <w:br/>
        <w:t>oraz nad wprowadzeniem ich wyników do</w:t>
      </w:r>
      <w:r w:rsidRPr="005719DC">
        <w:rPr>
          <w:rFonts w:ascii="Times New Roman" w:eastAsia="Times New Roman" w:hAnsi="Times New Roman" w:cs="Times New Roman"/>
          <w:b/>
          <w:kern w:val="3"/>
          <w:sz w:val="24"/>
          <w:szCs w:val="24"/>
          <w:lang w:eastAsia="pl-PL"/>
        </w:rPr>
        <w:t xml:space="preserve"> </w:t>
      </w:r>
      <w:r w:rsidRPr="005719DC">
        <w:rPr>
          <w:rFonts w:ascii="Times New Roman" w:eastAsia="Times New Roman" w:hAnsi="Times New Roman" w:cs="Times New Roman"/>
          <w:kern w:val="3"/>
          <w:sz w:val="24"/>
          <w:szCs w:val="24"/>
          <w:lang w:eastAsia="pl-PL"/>
        </w:rPr>
        <w:t>elektr</w:t>
      </w:r>
      <w:r w:rsidR="00027F70">
        <w:rPr>
          <w:rFonts w:ascii="Times New Roman" w:eastAsia="Times New Roman" w:hAnsi="Times New Roman" w:cs="Times New Roman"/>
          <w:kern w:val="3"/>
          <w:sz w:val="24"/>
          <w:szCs w:val="24"/>
          <w:lang w:eastAsia="pl-PL"/>
        </w:rPr>
        <w:t xml:space="preserve">onicznej bazy danych wskazanej </w:t>
      </w:r>
      <w:r w:rsidR="00027F70">
        <w:rPr>
          <w:rFonts w:ascii="Times New Roman" w:eastAsia="Times New Roman" w:hAnsi="Times New Roman" w:cs="Times New Roman"/>
          <w:kern w:val="3"/>
          <w:sz w:val="24"/>
          <w:szCs w:val="24"/>
          <w:lang w:eastAsia="pl-PL"/>
        </w:rPr>
        <w:br/>
      </w:r>
      <w:r w:rsidRPr="005719DC">
        <w:rPr>
          <w:rFonts w:ascii="Times New Roman" w:eastAsia="Times New Roman" w:hAnsi="Times New Roman" w:cs="Times New Roman"/>
          <w:kern w:val="3"/>
          <w:sz w:val="24"/>
          <w:szCs w:val="24"/>
          <w:lang w:eastAsia="pl-PL"/>
        </w:rPr>
        <w:t xml:space="preserve">w umowie </w:t>
      </w:r>
      <w:r w:rsidRPr="005719DC">
        <w:rPr>
          <w:rFonts w:ascii="Times New Roman" w:eastAsia="Times New Roman" w:hAnsi="Times New Roman" w:cs="Times New Roman"/>
          <w:kern w:val="3"/>
          <w:sz w:val="24"/>
          <w:szCs w:val="24"/>
        </w:rPr>
        <w:t>dotacyjnej;</w:t>
      </w:r>
    </w:p>
    <w:p w14:paraId="6CF78D81" w14:textId="77777777" w:rsidR="005719DC" w:rsidRPr="005719DC" w:rsidRDefault="005719DC" w:rsidP="005719DC">
      <w:pPr>
        <w:widowControl w:val="0"/>
        <w:numPr>
          <w:ilvl w:val="0"/>
          <w:numId w:val="6"/>
        </w:numPr>
        <w:suppressAutoHyphens/>
        <w:autoSpaceDN w:val="0"/>
        <w:spacing w:after="0" w:line="276" w:lineRule="auto"/>
        <w:ind w:left="567" w:hanging="283"/>
        <w:jc w:val="both"/>
        <w:rPr>
          <w:rFonts w:ascii="Times New Roman" w:eastAsia="Calibri" w:hAnsi="Times New Roman" w:cs="Times New Roman"/>
          <w:bCs/>
          <w:kern w:val="3"/>
          <w:sz w:val="24"/>
          <w:szCs w:val="24"/>
        </w:rPr>
      </w:pPr>
      <w:r w:rsidRPr="005719DC">
        <w:rPr>
          <w:rFonts w:ascii="Times New Roman" w:eastAsia="Times New Roman" w:hAnsi="Times New Roman" w:cs="Times New Roman"/>
          <w:kern w:val="3"/>
          <w:sz w:val="24"/>
          <w:szCs w:val="24"/>
          <w:lang w:eastAsia="pl-PL"/>
        </w:rPr>
        <w:t xml:space="preserve">koordynacja systemu kontroli i wizytacji prowadzonych przez </w:t>
      </w:r>
      <w:r w:rsidRPr="005719DC">
        <w:rPr>
          <w:rFonts w:ascii="Times New Roman" w:eastAsia="Calibri" w:hAnsi="Times New Roman" w:cs="Times New Roman"/>
          <w:bCs/>
          <w:kern w:val="3"/>
          <w:sz w:val="24"/>
          <w:szCs w:val="24"/>
        </w:rPr>
        <w:t>podmioty realizujące zadanie na poziomie wojewódzkim;</w:t>
      </w:r>
    </w:p>
    <w:p w14:paraId="6FFC6FA4" w14:textId="77777777" w:rsidR="005719DC" w:rsidRPr="005719DC" w:rsidRDefault="005719DC" w:rsidP="005719DC">
      <w:pPr>
        <w:widowControl w:val="0"/>
        <w:numPr>
          <w:ilvl w:val="0"/>
          <w:numId w:val="6"/>
        </w:numPr>
        <w:suppressAutoHyphens/>
        <w:autoSpaceDN w:val="0"/>
        <w:spacing w:after="0" w:line="276" w:lineRule="auto"/>
        <w:ind w:left="567" w:hanging="283"/>
        <w:jc w:val="both"/>
        <w:rPr>
          <w:rFonts w:ascii="Times New Roman" w:eastAsia="Calibri" w:hAnsi="Times New Roman" w:cs="Times New Roman"/>
          <w:bCs/>
          <w:kern w:val="3"/>
          <w:sz w:val="24"/>
          <w:szCs w:val="24"/>
        </w:rPr>
      </w:pPr>
      <w:r w:rsidRPr="005719DC">
        <w:rPr>
          <w:rFonts w:ascii="Times New Roman" w:eastAsia="Times New Roman" w:hAnsi="Times New Roman" w:cs="Times New Roman"/>
          <w:bCs/>
          <w:kern w:val="3"/>
          <w:sz w:val="24"/>
          <w:szCs w:val="24"/>
        </w:rPr>
        <w:t xml:space="preserve">prowadzenie bieżącego monitoringu nad realizacją zadania (w tym wizytowanie zajęć sportowych realizowanych w grupach ćwiczebnych prowadzonych w co najmniej </w:t>
      </w:r>
      <w:r w:rsidRPr="005719DC">
        <w:rPr>
          <w:rFonts w:ascii="Times New Roman" w:eastAsia="Times New Roman" w:hAnsi="Times New Roman" w:cs="Times New Roman"/>
          <w:b/>
          <w:bCs/>
          <w:kern w:val="3"/>
          <w:sz w:val="24"/>
          <w:szCs w:val="24"/>
        </w:rPr>
        <w:t xml:space="preserve"> 1200</w:t>
      </w:r>
      <w:r w:rsidRPr="005719DC">
        <w:rPr>
          <w:rFonts w:ascii="Times New Roman" w:eastAsia="Times New Roman" w:hAnsi="Times New Roman" w:cs="Times New Roman"/>
          <w:bCs/>
          <w:kern w:val="3"/>
          <w:sz w:val="24"/>
          <w:szCs w:val="24"/>
          <w:vertAlign w:val="superscript"/>
        </w:rPr>
        <w:footnoteReference w:id="16"/>
      </w:r>
      <w:r w:rsidRPr="005719DC">
        <w:rPr>
          <w:rFonts w:ascii="Times New Roman" w:eastAsia="Times New Roman" w:hAnsi="Times New Roman" w:cs="Times New Roman"/>
          <w:bCs/>
          <w:color w:val="FF0000"/>
          <w:kern w:val="3"/>
          <w:sz w:val="24"/>
          <w:szCs w:val="24"/>
        </w:rPr>
        <w:t xml:space="preserve"> </w:t>
      </w:r>
      <w:r w:rsidRPr="005719DC">
        <w:rPr>
          <w:rFonts w:ascii="Times New Roman" w:eastAsia="Times New Roman" w:hAnsi="Times New Roman" w:cs="Times New Roman"/>
          <w:bCs/>
          <w:kern w:val="3"/>
          <w:sz w:val="24"/>
          <w:szCs w:val="24"/>
        </w:rPr>
        <w:t>szkołach z terenu wszystkich województw);</w:t>
      </w:r>
    </w:p>
    <w:p w14:paraId="4253E86E" w14:textId="77777777" w:rsidR="005719DC" w:rsidRPr="005719DC" w:rsidRDefault="005719DC" w:rsidP="00B32740">
      <w:pPr>
        <w:widowControl w:val="0"/>
        <w:numPr>
          <w:ilvl w:val="0"/>
          <w:numId w:val="6"/>
        </w:numPr>
        <w:suppressAutoHyphens/>
        <w:autoSpaceDN w:val="0"/>
        <w:spacing w:after="0" w:line="276" w:lineRule="auto"/>
        <w:ind w:left="284" w:firstLine="0"/>
        <w:jc w:val="both"/>
        <w:rPr>
          <w:rFonts w:ascii="Times New Roman" w:eastAsia="Calibri" w:hAnsi="Times New Roman" w:cs="Times New Roman"/>
          <w:bCs/>
          <w:kern w:val="3"/>
          <w:sz w:val="24"/>
          <w:szCs w:val="24"/>
        </w:rPr>
      </w:pPr>
      <w:r w:rsidRPr="005719DC">
        <w:rPr>
          <w:rFonts w:ascii="Times New Roman" w:eastAsia="Calibri" w:hAnsi="Times New Roman" w:cs="Times New Roman"/>
          <w:bCs/>
          <w:kern w:val="3"/>
          <w:sz w:val="24"/>
          <w:szCs w:val="24"/>
        </w:rPr>
        <w:t>opracowanie i wdrożenie elektronicznego dziennika zajęć;</w:t>
      </w:r>
    </w:p>
    <w:p w14:paraId="2808958F" w14:textId="77777777" w:rsidR="005719DC" w:rsidRPr="006221C9" w:rsidRDefault="005719DC" w:rsidP="005719DC">
      <w:pPr>
        <w:widowControl w:val="0"/>
        <w:numPr>
          <w:ilvl w:val="0"/>
          <w:numId w:val="6"/>
        </w:numPr>
        <w:suppressAutoHyphens/>
        <w:autoSpaceDN w:val="0"/>
        <w:spacing w:after="0" w:line="276" w:lineRule="auto"/>
        <w:ind w:left="567" w:hanging="283"/>
        <w:jc w:val="both"/>
        <w:rPr>
          <w:rFonts w:ascii="Times New Roman" w:eastAsia="Calibri" w:hAnsi="Times New Roman" w:cs="Times New Roman"/>
          <w:bCs/>
          <w:kern w:val="3"/>
          <w:sz w:val="24"/>
          <w:szCs w:val="24"/>
        </w:rPr>
      </w:pPr>
      <w:r w:rsidRPr="005719DC">
        <w:rPr>
          <w:rFonts w:ascii="Times New Roman" w:eastAsia="Calibri" w:hAnsi="Times New Roman" w:cs="Times New Roman"/>
          <w:bCs/>
          <w:kern w:val="3"/>
          <w:sz w:val="24"/>
          <w:szCs w:val="24"/>
        </w:rPr>
        <w:t xml:space="preserve">stworzenie i prowadzenie strony internetowej zadania oraz profilu zadania </w:t>
      </w:r>
      <w:r w:rsidRPr="005719DC">
        <w:rPr>
          <w:rFonts w:ascii="Times New Roman" w:eastAsia="Calibri" w:hAnsi="Times New Roman" w:cs="Times New Roman"/>
          <w:bCs/>
          <w:kern w:val="3"/>
          <w:sz w:val="24"/>
          <w:szCs w:val="24"/>
        </w:rPr>
        <w:br/>
        <w:t xml:space="preserve">  </w:t>
      </w:r>
      <w:r w:rsidRPr="006221C9">
        <w:rPr>
          <w:rFonts w:ascii="Times New Roman" w:eastAsia="Calibri" w:hAnsi="Times New Roman" w:cs="Times New Roman"/>
          <w:bCs/>
          <w:kern w:val="3"/>
          <w:sz w:val="24"/>
          <w:szCs w:val="24"/>
        </w:rPr>
        <w:t>w serwisie społecznościowym Facebook;</w:t>
      </w:r>
    </w:p>
    <w:p w14:paraId="6C5E615E" w14:textId="5146681B" w:rsidR="005719DC" w:rsidRPr="006221C9" w:rsidRDefault="005719DC" w:rsidP="005719DC">
      <w:pPr>
        <w:widowControl w:val="0"/>
        <w:numPr>
          <w:ilvl w:val="0"/>
          <w:numId w:val="6"/>
        </w:numPr>
        <w:suppressAutoHyphens/>
        <w:autoSpaceDN w:val="0"/>
        <w:spacing w:after="0" w:line="276" w:lineRule="auto"/>
        <w:ind w:left="567" w:hanging="283"/>
        <w:jc w:val="both"/>
        <w:rPr>
          <w:rFonts w:ascii="Times New Roman" w:eastAsia="Times New Roman" w:hAnsi="Times New Roman" w:cs="Times New Roman"/>
          <w:kern w:val="3"/>
          <w:sz w:val="24"/>
          <w:szCs w:val="24"/>
          <w:lang w:eastAsia="pl-PL"/>
        </w:rPr>
      </w:pPr>
      <w:r w:rsidRPr="006221C9">
        <w:rPr>
          <w:rFonts w:ascii="Times New Roman" w:eastAsia="Times New Roman" w:hAnsi="Times New Roman" w:cs="Times New Roman"/>
          <w:kern w:val="3"/>
          <w:sz w:val="24"/>
          <w:szCs w:val="24"/>
          <w:lang w:eastAsia="pl-PL"/>
        </w:rPr>
        <w:t>opracowanie i wykonanie materiałów promocyjnych na potrzeby Programu</w:t>
      </w:r>
      <w:r w:rsidR="00216E66">
        <w:rPr>
          <w:rFonts w:ascii="Times New Roman" w:eastAsia="Times New Roman" w:hAnsi="Times New Roman" w:cs="Times New Roman"/>
          <w:kern w:val="3"/>
          <w:sz w:val="24"/>
          <w:szCs w:val="24"/>
          <w:lang w:eastAsia="pl-PL"/>
        </w:rPr>
        <w:t xml:space="preserve"> (m.in. plakaty dla wszystkich szkół biorących udział w programie</w:t>
      </w:r>
      <w:r w:rsidR="007E1741" w:rsidRPr="006221C9">
        <w:rPr>
          <w:rFonts w:ascii="Times New Roman" w:eastAsia="Times New Roman" w:hAnsi="Times New Roman" w:cs="Times New Roman"/>
          <w:kern w:val="3"/>
          <w:sz w:val="24"/>
          <w:szCs w:val="24"/>
          <w:lang w:eastAsia="pl-PL"/>
        </w:rPr>
        <w:t>)</w:t>
      </w:r>
      <w:r w:rsidRPr="006221C9">
        <w:rPr>
          <w:rFonts w:ascii="Times New Roman" w:eastAsia="Times New Roman" w:hAnsi="Times New Roman" w:cs="Times New Roman"/>
          <w:kern w:val="3"/>
          <w:sz w:val="24"/>
          <w:szCs w:val="24"/>
          <w:lang w:eastAsia="pl-PL"/>
        </w:rPr>
        <w:t>;</w:t>
      </w:r>
    </w:p>
    <w:p w14:paraId="7BCA4BDB" w14:textId="31A0806D" w:rsidR="005719DC" w:rsidRPr="006221C9" w:rsidRDefault="005719DC" w:rsidP="005719DC">
      <w:pPr>
        <w:widowControl w:val="0"/>
        <w:numPr>
          <w:ilvl w:val="0"/>
          <w:numId w:val="6"/>
        </w:numPr>
        <w:suppressAutoHyphens/>
        <w:autoSpaceDN w:val="0"/>
        <w:spacing w:after="0" w:line="276" w:lineRule="auto"/>
        <w:ind w:left="567" w:hanging="283"/>
        <w:jc w:val="both"/>
        <w:rPr>
          <w:rFonts w:ascii="Times New Roman" w:eastAsia="Times New Roman" w:hAnsi="Times New Roman" w:cs="Times New Roman"/>
          <w:kern w:val="3"/>
          <w:sz w:val="24"/>
          <w:szCs w:val="24"/>
          <w:lang w:eastAsia="pl-PL"/>
        </w:rPr>
      </w:pPr>
      <w:r w:rsidRPr="006221C9">
        <w:rPr>
          <w:rFonts w:ascii="Times New Roman" w:eastAsia="Times New Roman" w:hAnsi="Times New Roman" w:cs="Times New Roman"/>
          <w:kern w:val="3"/>
          <w:sz w:val="24"/>
          <w:szCs w:val="24"/>
          <w:lang w:eastAsia="pl-PL"/>
        </w:rPr>
        <w:t>prowadzenie działań promujących Program</w:t>
      </w:r>
      <w:r w:rsidR="007E1741" w:rsidRPr="006221C9">
        <w:rPr>
          <w:rFonts w:ascii="Times New Roman" w:eastAsia="Times New Roman" w:hAnsi="Times New Roman" w:cs="Times New Roman"/>
          <w:kern w:val="3"/>
          <w:sz w:val="24"/>
          <w:szCs w:val="24"/>
          <w:lang w:eastAsia="pl-PL"/>
        </w:rPr>
        <w:t xml:space="preserve"> (m.in. konferencje, eventy</w:t>
      </w:r>
      <w:r w:rsidR="00216E66">
        <w:rPr>
          <w:rFonts w:ascii="Times New Roman" w:eastAsia="Times New Roman" w:hAnsi="Times New Roman" w:cs="Times New Roman"/>
          <w:kern w:val="3"/>
          <w:sz w:val="24"/>
          <w:szCs w:val="24"/>
          <w:lang w:eastAsia="pl-PL"/>
        </w:rPr>
        <w:t>, akcje promocyjne, kampanie</w:t>
      </w:r>
      <w:r w:rsidR="007E1741" w:rsidRPr="006221C9">
        <w:rPr>
          <w:rFonts w:ascii="Times New Roman" w:eastAsia="Times New Roman" w:hAnsi="Times New Roman" w:cs="Times New Roman"/>
          <w:kern w:val="3"/>
          <w:sz w:val="24"/>
          <w:szCs w:val="24"/>
          <w:lang w:eastAsia="pl-PL"/>
        </w:rPr>
        <w:t xml:space="preserve">) </w:t>
      </w:r>
      <w:r w:rsidRPr="006221C9">
        <w:rPr>
          <w:rFonts w:ascii="Times New Roman" w:eastAsia="Times New Roman" w:hAnsi="Times New Roman" w:cs="Times New Roman"/>
          <w:kern w:val="3"/>
          <w:sz w:val="24"/>
          <w:szCs w:val="24"/>
          <w:lang w:eastAsia="pl-PL"/>
        </w:rPr>
        <w:t>.</w:t>
      </w:r>
    </w:p>
    <w:p w14:paraId="1ACD0261" w14:textId="77777777" w:rsidR="005719DC" w:rsidRPr="006221C9" w:rsidRDefault="005719DC" w:rsidP="005719DC">
      <w:pPr>
        <w:suppressAutoHyphens/>
        <w:autoSpaceDN w:val="0"/>
        <w:spacing w:after="0" w:line="276" w:lineRule="auto"/>
        <w:jc w:val="both"/>
        <w:rPr>
          <w:rFonts w:ascii="Times New Roman" w:eastAsia="Calibri" w:hAnsi="Times New Roman" w:cs="Times New Roman"/>
          <w:b/>
          <w:bCs/>
          <w:kern w:val="3"/>
          <w:sz w:val="24"/>
          <w:szCs w:val="24"/>
        </w:rPr>
      </w:pPr>
    </w:p>
    <w:p w14:paraId="45E0F36B" w14:textId="77777777" w:rsidR="005719DC" w:rsidRPr="006221C9" w:rsidRDefault="005719DC" w:rsidP="005719DC">
      <w:pPr>
        <w:widowControl w:val="0"/>
        <w:numPr>
          <w:ilvl w:val="0"/>
          <w:numId w:val="5"/>
        </w:numPr>
        <w:suppressAutoHyphens/>
        <w:autoSpaceDN w:val="0"/>
        <w:spacing w:after="120" w:line="276" w:lineRule="auto"/>
        <w:ind w:left="284" w:hanging="284"/>
        <w:jc w:val="both"/>
        <w:rPr>
          <w:rFonts w:ascii="Times New Roman" w:eastAsia="Calibri" w:hAnsi="Times New Roman" w:cs="Times New Roman"/>
          <w:b/>
          <w:bCs/>
          <w:kern w:val="3"/>
          <w:sz w:val="24"/>
          <w:szCs w:val="24"/>
        </w:rPr>
      </w:pPr>
      <w:r w:rsidRPr="006221C9">
        <w:rPr>
          <w:rFonts w:ascii="Times New Roman" w:eastAsia="Calibri" w:hAnsi="Times New Roman" w:cs="Times New Roman"/>
          <w:b/>
          <w:bCs/>
          <w:kern w:val="3"/>
          <w:sz w:val="24"/>
          <w:szCs w:val="24"/>
        </w:rPr>
        <w:t>Do zadań podmiotu realizującego zadanie na poziomie wojewódzkim należeć będzie:</w:t>
      </w:r>
    </w:p>
    <w:p w14:paraId="61E721D7" w14:textId="77777777" w:rsidR="005719DC" w:rsidRPr="006221C9" w:rsidRDefault="005719DC" w:rsidP="005719DC">
      <w:pPr>
        <w:widowControl w:val="0"/>
        <w:numPr>
          <w:ilvl w:val="0"/>
          <w:numId w:val="7"/>
        </w:numPr>
        <w:suppressAutoHyphens/>
        <w:autoSpaceDN w:val="0"/>
        <w:spacing w:after="0" w:line="276" w:lineRule="auto"/>
        <w:ind w:left="567" w:hanging="283"/>
        <w:jc w:val="both"/>
        <w:rPr>
          <w:rFonts w:ascii="Times New Roman" w:eastAsia="Calibri" w:hAnsi="Times New Roman" w:cs="Times New Roman"/>
          <w:bCs/>
          <w:kern w:val="3"/>
          <w:sz w:val="24"/>
          <w:szCs w:val="24"/>
        </w:rPr>
      </w:pPr>
      <w:r w:rsidRPr="006221C9">
        <w:rPr>
          <w:rFonts w:ascii="Times New Roman" w:eastAsia="Calibri" w:hAnsi="Times New Roman" w:cs="Times New Roman"/>
          <w:bCs/>
          <w:kern w:val="3"/>
          <w:sz w:val="24"/>
          <w:szCs w:val="24"/>
        </w:rPr>
        <w:t>prowadzenie rekrutacji uczestników Programu;</w:t>
      </w:r>
    </w:p>
    <w:p w14:paraId="7B0A2A5D" w14:textId="77777777" w:rsidR="005719DC" w:rsidRPr="006221C9" w:rsidRDefault="005719DC" w:rsidP="005719DC">
      <w:pPr>
        <w:widowControl w:val="0"/>
        <w:numPr>
          <w:ilvl w:val="0"/>
          <w:numId w:val="7"/>
        </w:numPr>
        <w:suppressAutoHyphens/>
        <w:autoSpaceDN w:val="0"/>
        <w:spacing w:after="0" w:line="276" w:lineRule="auto"/>
        <w:ind w:left="567" w:hanging="283"/>
        <w:jc w:val="both"/>
        <w:rPr>
          <w:rFonts w:ascii="Times New Roman" w:eastAsia="Calibri" w:hAnsi="Times New Roman" w:cs="Times New Roman"/>
          <w:bCs/>
          <w:kern w:val="3"/>
          <w:sz w:val="24"/>
          <w:szCs w:val="24"/>
        </w:rPr>
      </w:pPr>
      <w:r w:rsidRPr="006221C9">
        <w:rPr>
          <w:rFonts w:ascii="Times New Roman" w:eastAsia="Times New Roman" w:hAnsi="Times New Roman" w:cs="Times New Roman"/>
          <w:bCs/>
          <w:kern w:val="3"/>
          <w:sz w:val="24"/>
          <w:szCs w:val="24"/>
        </w:rPr>
        <w:t>zatrudnienie osób prowadzących zajęcia sportowe;</w:t>
      </w:r>
    </w:p>
    <w:p w14:paraId="50083C41" w14:textId="77777777" w:rsidR="005719DC" w:rsidRPr="006221C9" w:rsidRDefault="005719DC" w:rsidP="005719DC">
      <w:pPr>
        <w:widowControl w:val="0"/>
        <w:numPr>
          <w:ilvl w:val="0"/>
          <w:numId w:val="7"/>
        </w:numPr>
        <w:suppressAutoHyphens/>
        <w:autoSpaceDN w:val="0"/>
        <w:spacing w:after="0" w:line="276" w:lineRule="auto"/>
        <w:ind w:left="567" w:hanging="283"/>
        <w:jc w:val="both"/>
        <w:rPr>
          <w:rFonts w:ascii="Times New Roman" w:eastAsia="Calibri" w:hAnsi="Times New Roman" w:cs="Times New Roman"/>
          <w:bCs/>
          <w:kern w:val="3"/>
          <w:sz w:val="24"/>
          <w:szCs w:val="24"/>
        </w:rPr>
      </w:pPr>
      <w:r w:rsidRPr="006221C9">
        <w:rPr>
          <w:rFonts w:ascii="Times New Roman" w:eastAsia="Times New Roman" w:hAnsi="Times New Roman" w:cs="Times New Roman"/>
          <w:bCs/>
          <w:kern w:val="3"/>
          <w:sz w:val="24"/>
          <w:szCs w:val="24"/>
        </w:rPr>
        <w:t>zapewnienie uczestnikom zajęć dostępu do obiektów sportowych oraz sprzętu sportowego (przy współpracy z organem prowadzącym szkołę);</w:t>
      </w:r>
    </w:p>
    <w:p w14:paraId="66FC56DD" w14:textId="00BC4794" w:rsidR="005719DC" w:rsidRPr="006221C9" w:rsidRDefault="005719DC" w:rsidP="005719DC">
      <w:pPr>
        <w:widowControl w:val="0"/>
        <w:numPr>
          <w:ilvl w:val="0"/>
          <w:numId w:val="7"/>
        </w:numPr>
        <w:suppressAutoHyphens/>
        <w:autoSpaceDN w:val="0"/>
        <w:spacing w:after="0" w:line="276" w:lineRule="auto"/>
        <w:ind w:left="567" w:hanging="283"/>
        <w:jc w:val="both"/>
        <w:rPr>
          <w:rFonts w:ascii="Times New Roman" w:eastAsia="Calibri" w:hAnsi="Times New Roman" w:cs="Times New Roman"/>
          <w:bCs/>
          <w:kern w:val="3"/>
          <w:sz w:val="24"/>
          <w:szCs w:val="24"/>
        </w:rPr>
      </w:pPr>
      <w:r w:rsidRPr="006221C9">
        <w:rPr>
          <w:rFonts w:ascii="Times New Roman" w:eastAsia="Times New Roman" w:hAnsi="Times New Roman" w:cs="Times New Roman"/>
          <w:bCs/>
          <w:kern w:val="3"/>
          <w:sz w:val="24"/>
          <w:szCs w:val="24"/>
        </w:rPr>
        <w:t>prowadzenie bieżącego monitoringu (w tym wizytowanie zajęć sportowych realizowanych w grupach ćwiczebnych</w:t>
      </w:r>
      <w:r w:rsidR="003D050C" w:rsidRPr="006221C9">
        <w:rPr>
          <w:rFonts w:ascii="Times New Roman" w:eastAsia="Times New Roman" w:hAnsi="Times New Roman" w:cs="Times New Roman"/>
          <w:bCs/>
          <w:kern w:val="3"/>
          <w:sz w:val="24"/>
          <w:szCs w:val="24"/>
        </w:rPr>
        <w:t>,</w:t>
      </w:r>
      <w:r w:rsidRPr="006221C9">
        <w:rPr>
          <w:rFonts w:ascii="Times New Roman" w:eastAsia="Times New Roman" w:hAnsi="Times New Roman" w:cs="Times New Roman"/>
          <w:bCs/>
          <w:kern w:val="3"/>
          <w:sz w:val="24"/>
          <w:szCs w:val="24"/>
        </w:rPr>
        <w:t xml:space="preserve"> w co najmniej </w:t>
      </w:r>
      <w:r w:rsidRPr="006221C9">
        <w:rPr>
          <w:rFonts w:ascii="Times New Roman" w:eastAsia="Times New Roman" w:hAnsi="Times New Roman" w:cs="Times New Roman"/>
          <w:b/>
          <w:bCs/>
          <w:kern w:val="3"/>
          <w:sz w:val="24"/>
          <w:szCs w:val="24"/>
        </w:rPr>
        <w:t>10%</w:t>
      </w:r>
      <w:r w:rsidRPr="006221C9">
        <w:rPr>
          <w:rFonts w:ascii="Times New Roman" w:eastAsia="Times New Roman" w:hAnsi="Times New Roman" w:cs="Times New Roman"/>
          <w:bCs/>
          <w:kern w:val="3"/>
          <w:sz w:val="24"/>
          <w:szCs w:val="24"/>
          <w:vertAlign w:val="superscript"/>
        </w:rPr>
        <w:footnoteReference w:id="17"/>
      </w:r>
      <w:r w:rsidRPr="006221C9">
        <w:rPr>
          <w:rFonts w:ascii="Times New Roman" w:eastAsia="Times New Roman" w:hAnsi="Times New Roman" w:cs="Times New Roman"/>
          <w:bCs/>
          <w:kern w:val="3"/>
          <w:sz w:val="24"/>
          <w:szCs w:val="24"/>
        </w:rPr>
        <w:t xml:space="preserve"> szkół z danego województwa); </w:t>
      </w:r>
    </w:p>
    <w:p w14:paraId="799D4089" w14:textId="77777777" w:rsidR="005719DC" w:rsidRPr="006221C9" w:rsidRDefault="005719DC" w:rsidP="005719DC">
      <w:pPr>
        <w:widowControl w:val="0"/>
        <w:numPr>
          <w:ilvl w:val="0"/>
          <w:numId w:val="7"/>
        </w:numPr>
        <w:suppressAutoHyphens/>
        <w:autoSpaceDN w:val="0"/>
        <w:spacing w:after="0" w:line="276" w:lineRule="auto"/>
        <w:ind w:left="567" w:hanging="283"/>
        <w:jc w:val="both"/>
        <w:rPr>
          <w:rFonts w:ascii="Times New Roman" w:eastAsia="Calibri" w:hAnsi="Times New Roman" w:cs="Times New Roman"/>
          <w:bCs/>
          <w:kern w:val="3"/>
          <w:sz w:val="24"/>
          <w:szCs w:val="24"/>
        </w:rPr>
      </w:pPr>
      <w:r w:rsidRPr="006221C9">
        <w:rPr>
          <w:rFonts w:ascii="Times New Roman" w:eastAsia="Times New Roman" w:hAnsi="Times New Roman" w:cs="Times New Roman"/>
          <w:bCs/>
          <w:kern w:val="3"/>
          <w:sz w:val="24"/>
          <w:szCs w:val="24"/>
        </w:rPr>
        <w:t>nadzór merytoryczny i finansowy nad realizacją zadania zgodnie z warunkami określonymi w Programie,</w:t>
      </w:r>
    </w:p>
    <w:p w14:paraId="20C1C953" w14:textId="6BDA98FE" w:rsidR="005719DC" w:rsidRPr="006221C9" w:rsidRDefault="005719DC" w:rsidP="005719DC">
      <w:pPr>
        <w:widowControl w:val="0"/>
        <w:numPr>
          <w:ilvl w:val="0"/>
          <w:numId w:val="7"/>
        </w:numPr>
        <w:suppressAutoHyphens/>
        <w:autoSpaceDN w:val="0"/>
        <w:spacing w:after="0" w:line="276" w:lineRule="auto"/>
        <w:ind w:left="567" w:hanging="283"/>
        <w:jc w:val="both"/>
        <w:rPr>
          <w:rFonts w:ascii="Times New Roman" w:eastAsia="Times New Roman" w:hAnsi="Times New Roman" w:cs="Times New Roman"/>
          <w:bCs/>
          <w:kern w:val="3"/>
          <w:sz w:val="24"/>
          <w:szCs w:val="24"/>
        </w:rPr>
      </w:pPr>
      <w:r w:rsidRPr="006221C9">
        <w:rPr>
          <w:rFonts w:ascii="Times New Roman" w:eastAsia="Times New Roman" w:hAnsi="Times New Roman" w:cs="Times New Roman"/>
          <w:bCs/>
          <w:kern w:val="3"/>
          <w:sz w:val="24"/>
          <w:szCs w:val="24"/>
        </w:rPr>
        <w:t xml:space="preserve">współpraca z podmiotem koordynującym zadanie na poziomie krajowym, </w:t>
      </w:r>
      <w:r w:rsidRPr="006221C9">
        <w:rPr>
          <w:rFonts w:ascii="Times New Roman" w:eastAsia="Times New Roman" w:hAnsi="Times New Roman" w:cs="Times New Roman"/>
          <w:bCs/>
          <w:kern w:val="3"/>
          <w:sz w:val="24"/>
          <w:szCs w:val="24"/>
        </w:rPr>
        <w:br/>
        <w:t>w szczególności w zakresie promocji, sprawozdaw</w:t>
      </w:r>
      <w:r w:rsidR="00BC2703" w:rsidRPr="006221C9">
        <w:rPr>
          <w:rFonts w:ascii="Times New Roman" w:eastAsia="Times New Roman" w:hAnsi="Times New Roman" w:cs="Times New Roman"/>
          <w:bCs/>
          <w:kern w:val="3"/>
          <w:sz w:val="24"/>
          <w:szCs w:val="24"/>
        </w:rPr>
        <w:t xml:space="preserve">czości, ewaluacji, monitoringu </w:t>
      </w:r>
      <w:r w:rsidR="00BC2703" w:rsidRPr="006221C9">
        <w:rPr>
          <w:rFonts w:ascii="Times New Roman" w:eastAsia="Times New Roman" w:hAnsi="Times New Roman" w:cs="Times New Roman"/>
          <w:bCs/>
          <w:kern w:val="3"/>
          <w:sz w:val="24"/>
          <w:szCs w:val="24"/>
        </w:rPr>
        <w:br/>
      </w:r>
      <w:r w:rsidRPr="006221C9">
        <w:rPr>
          <w:rFonts w:ascii="Times New Roman" w:eastAsia="Times New Roman" w:hAnsi="Times New Roman" w:cs="Times New Roman"/>
          <w:bCs/>
          <w:kern w:val="3"/>
          <w:sz w:val="24"/>
          <w:szCs w:val="24"/>
        </w:rPr>
        <w:t>i kontroli realizacji zadania;</w:t>
      </w:r>
    </w:p>
    <w:p w14:paraId="390A9333" w14:textId="77777777" w:rsidR="007E1741" w:rsidRPr="006221C9" w:rsidRDefault="005719DC" w:rsidP="005719DC">
      <w:pPr>
        <w:widowControl w:val="0"/>
        <w:numPr>
          <w:ilvl w:val="0"/>
          <w:numId w:val="7"/>
        </w:numPr>
        <w:suppressAutoHyphens/>
        <w:autoSpaceDN w:val="0"/>
        <w:spacing w:after="0" w:line="276" w:lineRule="auto"/>
        <w:ind w:left="567" w:hanging="283"/>
        <w:jc w:val="both"/>
        <w:rPr>
          <w:rFonts w:ascii="Times New Roman" w:eastAsia="Calibri" w:hAnsi="Times New Roman" w:cs="Times New Roman"/>
          <w:bCs/>
          <w:kern w:val="3"/>
          <w:sz w:val="24"/>
          <w:szCs w:val="24"/>
        </w:rPr>
      </w:pPr>
      <w:r w:rsidRPr="006221C9">
        <w:rPr>
          <w:rFonts w:ascii="Times New Roman" w:eastAsia="Calibri" w:hAnsi="Times New Roman" w:cs="Times New Roman"/>
          <w:bCs/>
          <w:kern w:val="3"/>
          <w:sz w:val="24"/>
          <w:szCs w:val="24"/>
        </w:rPr>
        <w:t xml:space="preserve">nadzór nad organizacją </w:t>
      </w:r>
      <w:r w:rsidRPr="006221C9">
        <w:rPr>
          <w:rFonts w:ascii="Times New Roman" w:eastAsia="Times New Roman" w:hAnsi="Times New Roman" w:cs="Times New Roman"/>
          <w:kern w:val="3"/>
          <w:sz w:val="24"/>
          <w:szCs w:val="24"/>
          <w:lang w:eastAsia="pl-PL"/>
        </w:rPr>
        <w:t xml:space="preserve">testów sprawnościowych uczestników projektu </w:t>
      </w:r>
      <w:r w:rsidRPr="006221C9">
        <w:rPr>
          <w:rFonts w:ascii="Times New Roman" w:eastAsia="Times New Roman" w:hAnsi="Times New Roman" w:cs="Times New Roman"/>
          <w:kern w:val="3"/>
          <w:sz w:val="24"/>
          <w:szCs w:val="24"/>
          <w:lang w:eastAsia="pl-PL"/>
        </w:rPr>
        <w:br/>
        <w:t>oraz nad wprowadzeniem ich wyników do</w:t>
      </w:r>
      <w:r w:rsidRPr="006221C9">
        <w:rPr>
          <w:rFonts w:ascii="Times New Roman" w:eastAsia="Times New Roman" w:hAnsi="Times New Roman" w:cs="Times New Roman"/>
          <w:b/>
          <w:kern w:val="3"/>
          <w:sz w:val="24"/>
          <w:szCs w:val="24"/>
          <w:lang w:eastAsia="pl-PL"/>
        </w:rPr>
        <w:t xml:space="preserve"> </w:t>
      </w:r>
      <w:r w:rsidRPr="006221C9">
        <w:rPr>
          <w:rFonts w:ascii="Times New Roman" w:eastAsia="Times New Roman" w:hAnsi="Times New Roman" w:cs="Times New Roman"/>
          <w:kern w:val="3"/>
          <w:sz w:val="24"/>
          <w:szCs w:val="24"/>
          <w:lang w:eastAsia="pl-PL"/>
        </w:rPr>
        <w:t xml:space="preserve">elektronicznej bazy danych wskazanej </w:t>
      </w:r>
      <w:r w:rsidRPr="006221C9">
        <w:rPr>
          <w:rFonts w:ascii="Times New Roman" w:eastAsia="Times New Roman" w:hAnsi="Times New Roman" w:cs="Times New Roman"/>
          <w:kern w:val="3"/>
          <w:sz w:val="24"/>
          <w:szCs w:val="24"/>
          <w:lang w:eastAsia="pl-PL"/>
        </w:rPr>
        <w:br/>
        <w:t>w umowie dotacyjnej</w:t>
      </w:r>
      <w:r w:rsidR="007E1741" w:rsidRPr="006221C9">
        <w:rPr>
          <w:rFonts w:ascii="Times New Roman" w:eastAsia="Times New Roman" w:hAnsi="Times New Roman" w:cs="Times New Roman"/>
          <w:kern w:val="3"/>
          <w:sz w:val="24"/>
          <w:szCs w:val="24"/>
          <w:lang w:eastAsia="pl-PL"/>
        </w:rPr>
        <w:t>;</w:t>
      </w:r>
    </w:p>
    <w:p w14:paraId="060FB902" w14:textId="606FCE12" w:rsidR="00240071" w:rsidRPr="006221C9" w:rsidRDefault="007E1741" w:rsidP="00B93A5B">
      <w:pPr>
        <w:widowControl w:val="0"/>
        <w:numPr>
          <w:ilvl w:val="0"/>
          <w:numId w:val="7"/>
        </w:numPr>
        <w:suppressAutoHyphens/>
        <w:autoSpaceDN w:val="0"/>
        <w:spacing w:after="0" w:line="276" w:lineRule="auto"/>
        <w:ind w:left="567" w:hanging="283"/>
        <w:jc w:val="both"/>
        <w:rPr>
          <w:rFonts w:ascii="Times New Roman" w:eastAsia="Calibri" w:hAnsi="Times New Roman" w:cs="Times New Roman"/>
          <w:bCs/>
          <w:kern w:val="3"/>
          <w:sz w:val="24"/>
          <w:szCs w:val="24"/>
        </w:rPr>
      </w:pPr>
      <w:r w:rsidRPr="006221C9">
        <w:rPr>
          <w:rFonts w:ascii="Times New Roman" w:eastAsia="Times New Roman" w:hAnsi="Times New Roman" w:cs="Times New Roman"/>
          <w:kern w:val="3"/>
          <w:sz w:val="24"/>
          <w:szCs w:val="24"/>
          <w:lang w:eastAsia="pl-PL"/>
        </w:rPr>
        <w:t>p</w:t>
      </w:r>
      <w:r w:rsidR="00B93A5B" w:rsidRPr="006221C9">
        <w:rPr>
          <w:rFonts w:ascii="Times New Roman" w:eastAsia="Times New Roman" w:hAnsi="Times New Roman" w:cs="Times New Roman"/>
          <w:kern w:val="3"/>
          <w:sz w:val="24"/>
          <w:szCs w:val="24"/>
          <w:lang w:eastAsia="pl-PL"/>
        </w:rPr>
        <w:t>romocja Programu – produkcja</w:t>
      </w:r>
      <w:r w:rsidR="00216E66">
        <w:rPr>
          <w:rFonts w:ascii="Times New Roman" w:eastAsia="Times New Roman" w:hAnsi="Times New Roman" w:cs="Times New Roman"/>
          <w:kern w:val="3"/>
          <w:sz w:val="24"/>
          <w:szCs w:val="24"/>
          <w:lang w:eastAsia="pl-PL"/>
        </w:rPr>
        <w:t xml:space="preserve"> (wydruk wg standardu określonego przez Ministerstwo)</w:t>
      </w:r>
      <w:r w:rsidR="00B93A5B" w:rsidRPr="006221C9">
        <w:rPr>
          <w:rFonts w:ascii="Times New Roman" w:eastAsia="Times New Roman" w:hAnsi="Times New Roman" w:cs="Times New Roman"/>
          <w:kern w:val="3"/>
          <w:sz w:val="24"/>
          <w:szCs w:val="24"/>
          <w:lang w:eastAsia="pl-PL"/>
        </w:rPr>
        <w:t xml:space="preserve"> </w:t>
      </w:r>
      <w:r w:rsidR="00B93A5B" w:rsidRPr="006221C9">
        <w:rPr>
          <w:rFonts w:ascii="Times New Roman" w:eastAsia="Times New Roman" w:hAnsi="Times New Roman" w:cs="Times New Roman"/>
          <w:kern w:val="3"/>
          <w:sz w:val="24"/>
          <w:szCs w:val="24"/>
          <w:lang w:eastAsia="pl-PL"/>
        </w:rPr>
        <w:lastRenderedPageBreak/>
        <w:t>i kolportaż</w:t>
      </w:r>
      <w:r w:rsidRPr="006221C9">
        <w:rPr>
          <w:rFonts w:ascii="Times New Roman" w:eastAsia="Times New Roman" w:hAnsi="Times New Roman" w:cs="Times New Roman"/>
          <w:kern w:val="3"/>
          <w:sz w:val="24"/>
          <w:szCs w:val="24"/>
          <w:lang w:eastAsia="pl-PL"/>
        </w:rPr>
        <w:t xml:space="preserve"> </w:t>
      </w:r>
      <w:r w:rsidR="00216E66" w:rsidRPr="006221C9">
        <w:rPr>
          <w:rFonts w:ascii="Times New Roman" w:eastAsia="Times New Roman" w:hAnsi="Times New Roman" w:cs="Times New Roman"/>
          <w:kern w:val="3"/>
          <w:sz w:val="24"/>
          <w:szCs w:val="24"/>
          <w:lang w:eastAsia="pl-PL"/>
        </w:rPr>
        <w:t>certyfikatów uczestnictwa</w:t>
      </w:r>
      <w:r w:rsidR="00216E66">
        <w:rPr>
          <w:rFonts w:ascii="Times New Roman" w:eastAsia="Times New Roman" w:hAnsi="Times New Roman" w:cs="Times New Roman"/>
          <w:kern w:val="3"/>
          <w:sz w:val="24"/>
          <w:szCs w:val="24"/>
          <w:lang w:eastAsia="pl-PL"/>
        </w:rPr>
        <w:t xml:space="preserve"> (zgodnie ze wzorem opracowanym i przekazanym realizatorom wojewódzkim przez Ministerstwo)</w:t>
      </w:r>
      <w:r w:rsidR="00216E66" w:rsidRPr="006221C9">
        <w:rPr>
          <w:rFonts w:ascii="Times New Roman" w:eastAsia="Times New Roman" w:hAnsi="Times New Roman" w:cs="Times New Roman"/>
          <w:kern w:val="3"/>
          <w:sz w:val="24"/>
          <w:szCs w:val="24"/>
          <w:lang w:eastAsia="pl-PL"/>
        </w:rPr>
        <w:t xml:space="preserve"> </w:t>
      </w:r>
      <w:r w:rsidR="0029424F" w:rsidRPr="006221C9">
        <w:rPr>
          <w:rFonts w:ascii="Times New Roman" w:eastAsia="Times New Roman" w:hAnsi="Times New Roman" w:cs="Times New Roman"/>
          <w:kern w:val="3"/>
          <w:sz w:val="24"/>
          <w:szCs w:val="24"/>
          <w:lang w:eastAsia="pl-PL"/>
        </w:rPr>
        <w:t>wśród wszystkich beneficjentów zadania</w:t>
      </w:r>
      <w:r w:rsidR="005719DC" w:rsidRPr="006221C9">
        <w:rPr>
          <w:rFonts w:ascii="Times New Roman" w:eastAsia="Times New Roman" w:hAnsi="Times New Roman" w:cs="Times New Roman"/>
          <w:kern w:val="3"/>
          <w:sz w:val="24"/>
          <w:szCs w:val="24"/>
          <w:lang w:eastAsia="pl-PL"/>
        </w:rPr>
        <w:t>.</w:t>
      </w:r>
    </w:p>
    <w:p w14:paraId="243934E8" w14:textId="77777777" w:rsidR="005719DC" w:rsidRPr="00B93A5B" w:rsidRDefault="005719DC" w:rsidP="005719DC">
      <w:pPr>
        <w:suppressAutoHyphens/>
        <w:autoSpaceDN w:val="0"/>
        <w:spacing w:after="120" w:line="276" w:lineRule="auto"/>
        <w:jc w:val="both"/>
        <w:rPr>
          <w:rFonts w:ascii="Calibri" w:eastAsia="Calibri" w:hAnsi="Calibri" w:cs="Times New Roman"/>
          <w:b/>
          <w:kern w:val="3"/>
        </w:rPr>
      </w:pPr>
      <w:r w:rsidRPr="00B93A5B">
        <w:rPr>
          <w:rFonts w:ascii="Times New Roman" w:eastAsia="Times New Roman" w:hAnsi="Times New Roman" w:cs="Times New Roman"/>
          <w:b/>
          <w:bCs/>
          <w:kern w:val="3"/>
          <w:sz w:val="24"/>
          <w:szCs w:val="24"/>
          <w:lang w:eastAsia="pl-PL"/>
        </w:rPr>
        <w:t>3. Główne warunki realizacji:</w:t>
      </w:r>
    </w:p>
    <w:p w14:paraId="41AF5E14" w14:textId="77777777" w:rsidR="005719DC" w:rsidRPr="00B93A5B" w:rsidRDefault="005719DC" w:rsidP="005719DC">
      <w:pPr>
        <w:widowControl w:val="0"/>
        <w:numPr>
          <w:ilvl w:val="0"/>
          <w:numId w:val="8"/>
        </w:numPr>
        <w:tabs>
          <w:tab w:val="left" w:pos="851"/>
        </w:tabs>
        <w:suppressAutoHyphens/>
        <w:autoSpaceDN w:val="0"/>
        <w:spacing w:after="0" w:line="276" w:lineRule="auto"/>
        <w:ind w:left="567" w:hanging="283"/>
        <w:jc w:val="both"/>
        <w:rPr>
          <w:rFonts w:ascii="Times New Roman" w:eastAsia="Times New Roman" w:hAnsi="Times New Roman" w:cs="Times New Roman"/>
          <w:kern w:val="3"/>
          <w:sz w:val="24"/>
          <w:szCs w:val="24"/>
          <w:lang w:eastAsia="pl-PL"/>
        </w:rPr>
      </w:pPr>
      <w:r w:rsidRPr="00B93A5B">
        <w:rPr>
          <w:rFonts w:ascii="Times New Roman" w:eastAsia="Times New Roman" w:hAnsi="Times New Roman" w:cs="Times New Roman"/>
          <w:kern w:val="3"/>
          <w:sz w:val="24"/>
          <w:szCs w:val="24"/>
          <w:lang w:eastAsia="pl-PL"/>
        </w:rPr>
        <w:t>Program</w:t>
      </w:r>
      <w:r w:rsidRPr="00B93A5B">
        <w:rPr>
          <w:rFonts w:ascii="Times New Roman" w:eastAsia="Times New Roman" w:hAnsi="Times New Roman" w:cs="Times New Roman"/>
          <w:b/>
          <w:kern w:val="3"/>
          <w:sz w:val="24"/>
          <w:szCs w:val="24"/>
          <w:lang w:eastAsia="pl-PL"/>
        </w:rPr>
        <w:t xml:space="preserve"> </w:t>
      </w:r>
      <w:r w:rsidRPr="00B93A5B">
        <w:rPr>
          <w:rFonts w:ascii="Times New Roman" w:eastAsia="Times New Roman" w:hAnsi="Times New Roman" w:cs="Times New Roman"/>
          <w:kern w:val="3"/>
          <w:sz w:val="24"/>
          <w:szCs w:val="24"/>
          <w:lang w:eastAsia="pl-PL"/>
        </w:rPr>
        <w:t xml:space="preserve">może być realizowany wyłącznie w okresie od </w:t>
      </w:r>
      <w:r w:rsidRPr="00B93A5B">
        <w:rPr>
          <w:rFonts w:ascii="Times New Roman" w:eastAsia="Times New Roman" w:hAnsi="Times New Roman" w:cs="Times New Roman"/>
          <w:b/>
          <w:kern w:val="3"/>
          <w:sz w:val="24"/>
          <w:szCs w:val="24"/>
          <w:lang w:eastAsia="pl-PL"/>
        </w:rPr>
        <w:t>1 stycznia</w:t>
      </w:r>
      <w:r w:rsidRPr="00B93A5B">
        <w:rPr>
          <w:rFonts w:ascii="Times New Roman" w:eastAsia="Times New Roman" w:hAnsi="Times New Roman" w:cs="Times New Roman"/>
          <w:kern w:val="3"/>
          <w:sz w:val="24"/>
          <w:szCs w:val="24"/>
          <w:lang w:eastAsia="pl-PL"/>
        </w:rPr>
        <w:t xml:space="preserve"> do </w:t>
      </w:r>
      <w:r w:rsidRPr="00B93A5B">
        <w:rPr>
          <w:rFonts w:ascii="Times New Roman" w:eastAsia="Times New Roman" w:hAnsi="Times New Roman" w:cs="Times New Roman"/>
          <w:b/>
          <w:kern w:val="3"/>
          <w:sz w:val="24"/>
          <w:szCs w:val="24"/>
          <w:lang w:eastAsia="pl-PL"/>
        </w:rPr>
        <w:t>31 grudnia 202</w:t>
      </w:r>
      <w:r w:rsidR="00A5670B" w:rsidRPr="00B93A5B">
        <w:rPr>
          <w:rFonts w:ascii="Times New Roman" w:eastAsia="Times New Roman" w:hAnsi="Times New Roman" w:cs="Times New Roman"/>
          <w:b/>
          <w:kern w:val="3"/>
          <w:sz w:val="24"/>
          <w:szCs w:val="24"/>
          <w:lang w:eastAsia="pl-PL"/>
        </w:rPr>
        <w:t>2</w:t>
      </w:r>
      <w:r w:rsidRPr="00B93A5B">
        <w:rPr>
          <w:rFonts w:ascii="Times New Roman" w:eastAsia="Times New Roman" w:hAnsi="Times New Roman" w:cs="Times New Roman"/>
          <w:b/>
          <w:kern w:val="3"/>
          <w:sz w:val="24"/>
          <w:szCs w:val="24"/>
          <w:lang w:eastAsia="pl-PL"/>
        </w:rPr>
        <w:t xml:space="preserve"> </w:t>
      </w:r>
      <w:r w:rsidRPr="00B93A5B">
        <w:rPr>
          <w:rFonts w:ascii="Times New Roman" w:eastAsia="Times New Roman" w:hAnsi="Times New Roman" w:cs="Times New Roman"/>
          <w:kern w:val="3"/>
          <w:sz w:val="24"/>
          <w:szCs w:val="24"/>
          <w:lang w:eastAsia="pl-PL"/>
        </w:rPr>
        <w:t>roku;</w:t>
      </w:r>
    </w:p>
    <w:p w14:paraId="7FB90F23" w14:textId="77777777" w:rsidR="005719DC" w:rsidRPr="00B93A5B" w:rsidRDefault="005719DC" w:rsidP="005719DC">
      <w:pPr>
        <w:widowControl w:val="0"/>
        <w:numPr>
          <w:ilvl w:val="0"/>
          <w:numId w:val="8"/>
        </w:numPr>
        <w:tabs>
          <w:tab w:val="left" w:pos="851"/>
        </w:tabs>
        <w:suppressAutoHyphens/>
        <w:autoSpaceDN w:val="0"/>
        <w:spacing w:after="0" w:line="276" w:lineRule="auto"/>
        <w:ind w:left="567" w:hanging="283"/>
        <w:jc w:val="both"/>
        <w:rPr>
          <w:rFonts w:ascii="Times New Roman" w:eastAsia="Times New Roman" w:hAnsi="Times New Roman" w:cs="Times New Roman"/>
          <w:kern w:val="3"/>
          <w:sz w:val="24"/>
          <w:szCs w:val="24"/>
          <w:lang w:eastAsia="pl-PL"/>
        </w:rPr>
      </w:pPr>
      <w:r w:rsidRPr="00B93A5B">
        <w:rPr>
          <w:rFonts w:ascii="Times New Roman" w:eastAsia="Times New Roman" w:hAnsi="Times New Roman" w:cs="Times New Roman"/>
          <w:kern w:val="3"/>
          <w:sz w:val="24"/>
          <w:szCs w:val="24"/>
          <w:lang w:eastAsia="pl-PL"/>
        </w:rPr>
        <w:t>uczestnikami zadania mogą być wyłącznie uczniowie szkół dla dzieci i młodzieży – szkół podstawowych i ponadpodstawowych;</w:t>
      </w:r>
    </w:p>
    <w:p w14:paraId="7986A4CD" w14:textId="77777777" w:rsidR="005719DC" w:rsidRPr="00B93A5B" w:rsidRDefault="005719DC" w:rsidP="005719DC">
      <w:pPr>
        <w:widowControl w:val="0"/>
        <w:numPr>
          <w:ilvl w:val="0"/>
          <w:numId w:val="8"/>
        </w:numPr>
        <w:tabs>
          <w:tab w:val="left" w:pos="851"/>
        </w:tabs>
        <w:suppressAutoHyphens/>
        <w:autoSpaceDN w:val="0"/>
        <w:spacing w:after="0" w:line="276" w:lineRule="auto"/>
        <w:ind w:left="567" w:hanging="283"/>
        <w:jc w:val="both"/>
        <w:rPr>
          <w:rFonts w:ascii="Times New Roman" w:eastAsia="Times New Roman" w:hAnsi="Times New Roman" w:cs="Times New Roman"/>
          <w:kern w:val="3"/>
          <w:sz w:val="24"/>
          <w:szCs w:val="24"/>
          <w:lang w:eastAsia="pl-PL"/>
        </w:rPr>
      </w:pPr>
      <w:r w:rsidRPr="00B93A5B">
        <w:rPr>
          <w:rFonts w:ascii="Times New Roman" w:eastAsia="Times New Roman" w:hAnsi="Times New Roman" w:cs="Times New Roman"/>
          <w:kern w:val="3"/>
          <w:sz w:val="24"/>
          <w:szCs w:val="24"/>
          <w:lang w:eastAsia="pl-PL"/>
        </w:rPr>
        <w:t xml:space="preserve">uczestnicy zadania muszą być podzieleni na grupy ćwiczebne, przypisane </w:t>
      </w:r>
      <w:r w:rsidRPr="00B93A5B">
        <w:rPr>
          <w:rFonts w:ascii="Times New Roman" w:eastAsia="Times New Roman" w:hAnsi="Times New Roman" w:cs="Times New Roman"/>
          <w:kern w:val="3"/>
          <w:sz w:val="24"/>
          <w:szCs w:val="24"/>
          <w:lang w:eastAsia="pl-PL"/>
        </w:rPr>
        <w:br/>
        <w:t>do jednej szkoły i składające się z uczniów tej szkoły;</w:t>
      </w:r>
    </w:p>
    <w:p w14:paraId="3D6D4CAD" w14:textId="77777777" w:rsidR="005719DC" w:rsidRPr="00B93A5B" w:rsidRDefault="005719DC" w:rsidP="005719DC">
      <w:pPr>
        <w:widowControl w:val="0"/>
        <w:numPr>
          <w:ilvl w:val="0"/>
          <w:numId w:val="8"/>
        </w:numPr>
        <w:tabs>
          <w:tab w:val="left" w:pos="851"/>
        </w:tabs>
        <w:suppressAutoHyphens/>
        <w:autoSpaceDN w:val="0"/>
        <w:spacing w:after="0" w:line="276" w:lineRule="auto"/>
        <w:ind w:left="567" w:hanging="283"/>
        <w:jc w:val="both"/>
        <w:rPr>
          <w:rFonts w:ascii="Times New Roman" w:eastAsia="Times New Roman" w:hAnsi="Times New Roman" w:cs="Times New Roman"/>
          <w:kern w:val="3"/>
          <w:sz w:val="24"/>
          <w:szCs w:val="24"/>
          <w:lang w:eastAsia="pl-PL"/>
        </w:rPr>
      </w:pPr>
      <w:r w:rsidRPr="00B93A5B">
        <w:rPr>
          <w:rFonts w:ascii="Times New Roman" w:eastAsia="Times New Roman" w:hAnsi="Times New Roman" w:cs="Times New Roman"/>
          <w:kern w:val="3"/>
          <w:sz w:val="24"/>
          <w:szCs w:val="24"/>
          <w:lang w:eastAsia="pl-PL"/>
        </w:rPr>
        <w:t>każda grupa ćwiczebna powinna posiadać określoną charakterystykę wiekową uczestników;</w:t>
      </w:r>
    </w:p>
    <w:p w14:paraId="25235A99" w14:textId="77777777" w:rsidR="005719DC" w:rsidRPr="00B93A5B" w:rsidRDefault="005719DC" w:rsidP="005719DC">
      <w:pPr>
        <w:widowControl w:val="0"/>
        <w:numPr>
          <w:ilvl w:val="0"/>
          <w:numId w:val="8"/>
        </w:numPr>
        <w:tabs>
          <w:tab w:val="left" w:pos="851"/>
        </w:tabs>
        <w:suppressAutoHyphens/>
        <w:autoSpaceDN w:val="0"/>
        <w:spacing w:after="0" w:line="276" w:lineRule="auto"/>
        <w:ind w:left="567" w:hanging="283"/>
        <w:jc w:val="both"/>
        <w:rPr>
          <w:rFonts w:ascii="Times New Roman" w:eastAsia="Times New Roman" w:hAnsi="Times New Roman" w:cs="Times New Roman"/>
          <w:kern w:val="3"/>
          <w:sz w:val="24"/>
          <w:szCs w:val="24"/>
          <w:lang w:eastAsia="pl-PL"/>
        </w:rPr>
      </w:pPr>
      <w:r w:rsidRPr="00B93A5B">
        <w:rPr>
          <w:rFonts w:ascii="Times New Roman" w:eastAsia="Times New Roman" w:hAnsi="Times New Roman" w:cs="Times New Roman"/>
          <w:kern w:val="3"/>
          <w:sz w:val="24"/>
          <w:szCs w:val="24"/>
          <w:lang w:eastAsia="pl-PL"/>
        </w:rPr>
        <w:t>grupa ćwiczebna musi się składać z minimum 15 uczestników</w:t>
      </w:r>
      <w:r w:rsidRPr="00B93A5B">
        <w:rPr>
          <w:rFonts w:ascii="Times New Roman" w:eastAsia="Times New Roman" w:hAnsi="Times New Roman" w:cs="Times New Roman"/>
          <w:kern w:val="3"/>
          <w:sz w:val="24"/>
          <w:szCs w:val="24"/>
          <w:vertAlign w:val="superscript"/>
          <w:lang w:eastAsia="pl-PL"/>
        </w:rPr>
        <w:footnoteReference w:id="18"/>
      </w:r>
      <w:r w:rsidRPr="00B93A5B">
        <w:rPr>
          <w:rFonts w:ascii="Times New Roman" w:eastAsia="Times New Roman" w:hAnsi="Times New Roman" w:cs="Times New Roman"/>
          <w:kern w:val="3"/>
          <w:sz w:val="24"/>
          <w:szCs w:val="24"/>
          <w:lang w:eastAsia="pl-PL"/>
        </w:rPr>
        <w:t>;</w:t>
      </w:r>
    </w:p>
    <w:p w14:paraId="58575993" w14:textId="77777777" w:rsidR="005719DC" w:rsidRPr="00B93A5B" w:rsidRDefault="005719DC" w:rsidP="005719DC">
      <w:pPr>
        <w:widowControl w:val="0"/>
        <w:numPr>
          <w:ilvl w:val="0"/>
          <w:numId w:val="8"/>
        </w:numPr>
        <w:tabs>
          <w:tab w:val="left" w:pos="851"/>
        </w:tabs>
        <w:suppressAutoHyphens/>
        <w:autoSpaceDN w:val="0"/>
        <w:spacing w:after="0" w:line="276" w:lineRule="auto"/>
        <w:ind w:left="567" w:hanging="283"/>
        <w:jc w:val="both"/>
        <w:rPr>
          <w:rFonts w:ascii="Times New Roman" w:eastAsia="Times New Roman" w:hAnsi="Times New Roman" w:cs="Times New Roman"/>
          <w:kern w:val="3"/>
          <w:sz w:val="24"/>
          <w:szCs w:val="24"/>
          <w:lang w:eastAsia="pl-PL"/>
        </w:rPr>
      </w:pPr>
      <w:r w:rsidRPr="00B93A5B">
        <w:rPr>
          <w:rFonts w:ascii="Times New Roman" w:eastAsia="Times New Roman" w:hAnsi="Times New Roman" w:cs="Times New Roman"/>
          <w:kern w:val="3"/>
          <w:sz w:val="24"/>
          <w:szCs w:val="24"/>
          <w:lang w:eastAsia="pl-PL"/>
        </w:rPr>
        <w:t>w jednej szkole mogą powstać maksymalnie 2 grupy ćwiczebne</w:t>
      </w:r>
      <w:r w:rsidRPr="00B93A5B">
        <w:rPr>
          <w:rFonts w:ascii="Times New Roman" w:eastAsia="Times New Roman" w:hAnsi="Times New Roman" w:cs="Times New Roman"/>
          <w:kern w:val="3"/>
          <w:sz w:val="24"/>
          <w:szCs w:val="24"/>
          <w:vertAlign w:val="superscript"/>
          <w:lang w:eastAsia="pl-PL"/>
        </w:rPr>
        <w:footnoteReference w:id="19"/>
      </w:r>
      <w:r w:rsidRPr="00B93A5B">
        <w:rPr>
          <w:rFonts w:ascii="Times New Roman" w:eastAsia="Times New Roman" w:hAnsi="Times New Roman" w:cs="Times New Roman"/>
          <w:kern w:val="3"/>
          <w:sz w:val="24"/>
          <w:szCs w:val="24"/>
          <w:lang w:eastAsia="pl-PL"/>
        </w:rPr>
        <w:t>;</w:t>
      </w:r>
    </w:p>
    <w:p w14:paraId="2A144CDF" w14:textId="432DA3E7" w:rsidR="005719DC" w:rsidRPr="00B93A5B" w:rsidRDefault="00A5670B" w:rsidP="00F03D4B">
      <w:pPr>
        <w:widowControl w:val="0"/>
        <w:numPr>
          <w:ilvl w:val="0"/>
          <w:numId w:val="8"/>
        </w:numPr>
        <w:tabs>
          <w:tab w:val="left" w:pos="851"/>
        </w:tabs>
        <w:suppressAutoHyphens/>
        <w:autoSpaceDN w:val="0"/>
        <w:spacing w:after="0" w:line="276" w:lineRule="auto"/>
        <w:ind w:left="567" w:hanging="283"/>
        <w:jc w:val="both"/>
        <w:rPr>
          <w:rFonts w:ascii="Times New Roman" w:eastAsia="Times New Roman" w:hAnsi="Times New Roman" w:cs="Times New Roman"/>
          <w:kern w:val="3"/>
          <w:sz w:val="24"/>
          <w:szCs w:val="24"/>
          <w:lang w:eastAsia="pl-PL"/>
        </w:rPr>
      </w:pPr>
      <w:r w:rsidRPr="00B93A5B">
        <w:rPr>
          <w:rFonts w:ascii="Times New Roman" w:eastAsia="Times New Roman" w:hAnsi="Times New Roman" w:cs="Times New Roman"/>
          <w:kern w:val="3"/>
          <w:sz w:val="24"/>
          <w:szCs w:val="24"/>
          <w:lang w:eastAsia="pl-PL"/>
        </w:rPr>
        <w:t xml:space="preserve">zajęcia sportowe muszą być prowadzone z częstotliwością 2 razy w tygodniu- </w:t>
      </w:r>
      <w:r w:rsidRPr="00B93A5B">
        <w:rPr>
          <w:rFonts w:ascii="Times New Roman" w:eastAsia="Times New Roman" w:hAnsi="Times New Roman" w:cs="Times New Roman"/>
          <w:kern w:val="3"/>
          <w:sz w:val="24"/>
          <w:szCs w:val="24"/>
          <w:lang w:eastAsia="pl-PL"/>
        </w:rPr>
        <w:br/>
        <w:t>w szczególnie uzasadnionych przypadkach, związanych m. in. z sytuacją epidemiczną, możliwa jest zmiana częstotliwości prowadzenia zajęć sportowych. Ponadto dopuszcza się przeprowadzenie zajęć 1x w tygodniu (2 jednostki ćwiczebne jednocześnie)</w:t>
      </w:r>
      <w:r w:rsidR="003D050C" w:rsidRPr="00B93A5B">
        <w:rPr>
          <w:rFonts w:ascii="Times New Roman" w:eastAsia="Times New Roman" w:hAnsi="Times New Roman" w:cs="Times New Roman"/>
          <w:kern w:val="3"/>
          <w:sz w:val="24"/>
          <w:szCs w:val="24"/>
          <w:lang w:eastAsia="pl-PL"/>
        </w:rPr>
        <w:t xml:space="preserve"> </w:t>
      </w:r>
      <w:r w:rsidRPr="00B93A5B">
        <w:rPr>
          <w:rFonts w:ascii="Times New Roman" w:eastAsia="Times New Roman" w:hAnsi="Times New Roman" w:cs="Times New Roman"/>
          <w:kern w:val="3"/>
          <w:sz w:val="24"/>
          <w:szCs w:val="24"/>
          <w:lang w:eastAsia="pl-PL"/>
        </w:rPr>
        <w:t>- za zgodą operatora krajowego Programu.</w:t>
      </w:r>
      <w:r w:rsidR="005719DC" w:rsidRPr="00B93A5B">
        <w:rPr>
          <w:rFonts w:ascii="Times New Roman" w:eastAsia="Times New Roman" w:hAnsi="Times New Roman" w:cs="Times New Roman"/>
          <w:kern w:val="3"/>
          <w:sz w:val="24"/>
          <w:szCs w:val="24"/>
          <w:lang w:eastAsia="pl-PL"/>
        </w:rPr>
        <w:t>,</w:t>
      </w:r>
    </w:p>
    <w:p w14:paraId="67D5D323" w14:textId="77777777" w:rsidR="005719DC" w:rsidRPr="00B93A5B" w:rsidRDefault="005719DC" w:rsidP="005719DC">
      <w:pPr>
        <w:widowControl w:val="0"/>
        <w:numPr>
          <w:ilvl w:val="0"/>
          <w:numId w:val="8"/>
        </w:numPr>
        <w:tabs>
          <w:tab w:val="left" w:pos="851"/>
        </w:tabs>
        <w:suppressAutoHyphens/>
        <w:autoSpaceDN w:val="0"/>
        <w:spacing w:after="0" w:line="276" w:lineRule="auto"/>
        <w:ind w:left="568" w:hanging="284"/>
        <w:jc w:val="both"/>
        <w:rPr>
          <w:rFonts w:ascii="Times New Roman" w:eastAsia="Times New Roman" w:hAnsi="Times New Roman" w:cs="Times New Roman"/>
          <w:kern w:val="3"/>
          <w:sz w:val="24"/>
          <w:szCs w:val="24"/>
          <w:lang w:eastAsia="pl-PL"/>
        </w:rPr>
      </w:pPr>
      <w:r w:rsidRPr="00B93A5B">
        <w:rPr>
          <w:rFonts w:ascii="Times New Roman" w:eastAsia="Times New Roman" w:hAnsi="Times New Roman" w:cs="Times New Roman"/>
          <w:kern w:val="3"/>
          <w:sz w:val="24"/>
          <w:szCs w:val="24"/>
          <w:lang w:eastAsia="pl-PL"/>
        </w:rPr>
        <w:t>w przypadku utworzenia w jednej szkole więcej niż jednej grupy ćwiczebnej, przynajmniej jedna z nich powinna być dedykowana dziewczętom (muszą one stanowić ponad 50% uczestników danej grupy)</w:t>
      </w:r>
      <w:r w:rsidRPr="00B93A5B">
        <w:rPr>
          <w:rFonts w:ascii="Times New Roman" w:eastAsia="Times New Roman" w:hAnsi="Times New Roman" w:cs="Times New Roman"/>
          <w:kern w:val="3"/>
          <w:sz w:val="24"/>
          <w:szCs w:val="24"/>
          <w:vertAlign w:val="superscript"/>
          <w:lang w:eastAsia="pl-PL"/>
        </w:rPr>
        <w:footnoteReference w:id="20"/>
      </w:r>
      <w:r w:rsidRPr="00B93A5B">
        <w:rPr>
          <w:rFonts w:ascii="Times New Roman" w:eastAsia="Times New Roman" w:hAnsi="Times New Roman" w:cs="Times New Roman"/>
          <w:kern w:val="3"/>
          <w:sz w:val="24"/>
          <w:szCs w:val="24"/>
          <w:lang w:eastAsia="pl-PL"/>
        </w:rPr>
        <w:t>;</w:t>
      </w:r>
    </w:p>
    <w:p w14:paraId="1111D489" w14:textId="77777777" w:rsidR="005719DC" w:rsidRPr="00B93A5B" w:rsidRDefault="005719DC" w:rsidP="005719DC">
      <w:pPr>
        <w:widowControl w:val="0"/>
        <w:numPr>
          <w:ilvl w:val="0"/>
          <w:numId w:val="8"/>
        </w:numPr>
        <w:tabs>
          <w:tab w:val="left" w:pos="851"/>
        </w:tabs>
        <w:suppressAutoHyphens/>
        <w:autoSpaceDN w:val="0"/>
        <w:spacing w:after="0" w:line="276" w:lineRule="auto"/>
        <w:ind w:left="567" w:hanging="283"/>
        <w:jc w:val="both"/>
        <w:rPr>
          <w:rFonts w:ascii="Times New Roman" w:eastAsia="Times New Roman" w:hAnsi="Times New Roman" w:cs="Times New Roman"/>
          <w:kern w:val="3"/>
          <w:sz w:val="24"/>
          <w:szCs w:val="24"/>
          <w:lang w:eastAsia="pl-PL"/>
        </w:rPr>
      </w:pPr>
      <w:r w:rsidRPr="00B93A5B">
        <w:rPr>
          <w:rFonts w:ascii="Times New Roman" w:eastAsia="Times New Roman" w:hAnsi="Times New Roman" w:cs="Times New Roman"/>
          <w:kern w:val="3"/>
          <w:sz w:val="24"/>
          <w:szCs w:val="24"/>
          <w:lang w:eastAsia="pl-PL"/>
        </w:rPr>
        <w:t>osobami prowadzącymi zajęcia mogą być wyłącznie nauczyciele prowadzący zajęcia wychowania fizycznego w danej szkole;</w:t>
      </w:r>
    </w:p>
    <w:p w14:paraId="7413580B" w14:textId="77777777" w:rsidR="005719DC" w:rsidRPr="00B93A5B" w:rsidRDefault="005719DC" w:rsidP="005719DC">
      <w:pPr>
        <w:widowControl w:val="0"/>
        <w:numPr>
          <w:ilvl w:val="0"/>
          <w:numId w:val="8"/>
        </w:numPr>
        <w:tabs>
          <w:tab w:val="left" w:pos="567"/>
        </w:tabs>
        <w:suppressAutoHyphens/>
        <w:autoSpaceDN w:val="0"/>
        <w:spacing w:after="0" w:line="276" w:lineRule="auto"/>
        <w:ind w:left="567" w:hanging="425"/>
        <w:jc w:val="both"/>
        <w:rPr>
          <w:rFonts w:ascii="Times New Roman" w:eastAsia="Times New Roman" w:hAnsi="Times New Roman" w:cs="Times New Roman"/>
          <w:kern w:val="3"/>
          <w:sz w:val="24"/>
          <w:szCs w:val="24"/>
          <w:lang w:eastAsia="pl-PL"/>
        </w:rPr>
      </w:pPr>
      <w:r w:rsidRPr="00B93A5B">
        <w:rPr>
          <w:rFonts w:ascii="Times New Roman" w:eastAsia="Times New Roman" w:hAnsi="Times New Roman" w:cs="Times New Roman"/>
          <w:kern w:val="3"/>
          <w:sz w:val="24"/>
          <w:szCs w:val="24"/>
          <w:lang w:eastAsia="pl-PL"/>
        </w:rPr>
        <w:t>dofinansowanie w ramach Programu jest przeznaczone na wynagrodzenie osób      prowadzących zajęcia sportowe w grupach ćwiczebnych w wysokości</w:t>
      </w:r>
      <w:r w:rsidR="001914E5" w:rsidRPr="00B93A5B">
        <w:rPr>
          <w:rFonts w:ascii="Times New Roman" w:eastAsia="Times New Roman" w:hAnsi="Times New Roman" w:cs="Times New Roman"/>
          <w:kern w:val="3"/>
          <w:sz w:val="24"/>
          <w:szCs w:val="24"/>
          <w:lang w:eastAsia="pl-PL"/>
        </w:rPr>
        <w:t xml:space="preserve"> do</w:t>
      </w:r>
      <w:r w:rsidRPr="00B93A5B">
        <w:rPr>
          <w:rFonts w:ascii="Times New Roman" w:eastAsia="Times New Roman" w:hAnsi="Times New Roman" w:cs="Times New Roman"/>
          <w:kern w:val="3"/>
          <w:sz w:val="24"/>
          <w:szCs w:val="24"/>
          <w:lang w:eastAsia="pl-PL"/>
        </w:rPr>
        <w:t xml:space="preserve"> </w:t>
      </w:r>
      <w:r w:rsidRPr="00B93A5B">
        <w:rPr>
          <w:rFonts w:ascii="Times New Roman" w:eastAsia="Times New Roman" w:hAnsi="Times New Roman" w:cs="Times New Roman"/>
          <w:b/>
          <w:kern w:val="3"/>
          <w:sz w:val="24"/>
          <w:szCs w:val="24"/>
          <w:lang w:eastAsia="pl-PL"/>
        </w:rPr>
        <w:t>60 zł</w:t>
      </w:r>
      <w:r w:rsidRPr="00B93A5B">
        <w:rPr>
          <w:rFonts w:ascii="Times New Roman" w:eastAsia="Times New Roman" w:hAnsi="Times New Roman" w:cs="Times New Roman"/>
          <w:kern w:val="3"/>
          <w:sz w:val="24"/>
          <w:szCs w:val="24"/>
          <w:lang w:eastAsia="pl-PL"/>
        </w:rPr>
        <w:t xml:space="preserve"> </w:t>
      </w:r>
      <w:r w:rsidRPr="00B93A5B">
        <w:rPr>
          <w:rFonts w:ascii="Times New Roman" w:eastAsia="Times New Roman" w:hAnsi="Times New Roman" w:cs="Times New Roman"/>
          <w:kern w:val="3"/>
          <w:sz w:val="24"/>
          <w:szCs w:val="24"/>
          <w:lang w:eastAsia="pl-PL"/>
        </w:rPr>
        <w:br/>
        <w:t>za jedną jednostkę zajęć (60 minut);</w:t>
      </w:r>
    </w:p>
    <w:p w14:paraId="25259AC1" w14:textId="6C8113EE" w:rsidR="00382CC3" w:rsidRPr="00B93A5B" w:rsidRDefault="00382CC3" w:rsidP="00382CC3">
      <w:pPr>
        <w:widowControl w:val="0"/>
        <w:numPr>
          <w:ilvl w:val="0"/>
          <w:numId w:val="8"/>
        </w:numPr>
        <w:tabs>
          <w:tab w:val="left" w:pos="567"/>
        </w:tabs>
        <w:suppressAutoHyphens/>
        <w:autoSpaceDN w:val="0"/>
        <w:spacing w:after="0" w:line="276" w:lineRule="auto"/>
        <w:ind w:left="567" w:hanging="425"/>
        <w:jc w:val="both"/>
        <w:rPr>
          <w:rFonts w:ascii="Times New Roman" w:eastAsia="Times New Roman" w:hAnsi="Times New Roman" w:cs="Times New Roman"/>
          <w:kern w:val="3"/>
          <w:sz w:val="24"/>
          <w:szCs w:val="24"/>
          <w:lang w:eastAsia="pl-PL"/>
        </w:rPr>
      </w:pPr>
      <w:r w:rsidRPr="00B93A5B">
        <w:rPr>
          <w:rFonts w:ascii="Times New Roman" w:eastAsia="Times New Roman" w:hAnsi="Times New Roman" w:cs="Times New Roman"/>
          <w:kern w:val="3"/>
          <w:sz w:val="24"/>
          <w:szCs w:val="24"/>
          <w:lang w:eastAsia="pl-PL"/>
        </w:rPr>
        <w:t>zajęcia prowadzone w ramach Programu nie mogą być współfinansowane</w:t>
      </w:r>
      <w:r w:rsidR="007E1741" w:rsidRPr="00B93A5B">
        <w:rPr>
          <w:rFonts w:ascii="Times New Roman" w:eastAsia="Times New Roman" w:hAnsi="Times New Roman" w:cs="Times New Roman"/>
          <w:kern w:val="3"/>
          <w:sz w:val="24"/>
          <w:szCs w:val="24"/>
          <w:lang w:eastAsia="pl-PL"/>
        </w:rPr>
        <w:t>/rozliczane</w:t>
      </w:r>
      <w:r w:rsidRPr="00B93A5B">
        <w:rPr>
          <w:rFonts w:ascii="Times New Roman" w:eastAsia="Times New Roman" w:hAnsi="Times New Roman" w:cs="Times New Roman"/>
          <w:kern w:val="3"/>
          <w:sz w:val="24"/>
          <w:szCs w:val="24"/>
          <w:lang w:eastAsia="pl-PL"/>
        </w:rPr>
        <w:t xml:space="preserve"> ze środków przekazanych przez Ministerstwo</w:t>
      </w:r>
      <w:r w:rsidR="000A21A0" w:rsidRPr="00B93A5B">
        <w:rPr>
          <w:rFonts w:ascii="Times New Roman" w:eastAsia="Times New Roman" w:hAnsi="Times New Roman" w:cs="Times New Roman"/>
          <w:kern w:val="3"/>
          <w:sz w:val="24"/>
          <w:szCs w:val="24"/>
          <w:lang w:eastAsia="pl-PL"/>
        </w:rPr>
        <w:t xml:space="preserve"> Sportu i Turystyki</w:t>
      </w:r>
      <w:r w:rsidRPr="00B93A5B">
        <w:rPr>
          <w:rFonts w:ascii="Times New Roman" w:eastAsia="Times New Roman" w:hAnsi="Times New Roman" w:cs="Times New Roman"/>
          <w:kern w:val="3"/>
          <w:sz w:val="24"/>
          <w:szCs w:val="24"/>
          <w:lang w:eastAsia="pl-PL"/>
        </w:rPr>
        <w:t xml:space="preserve"> w ramach realizacji innych programów (tzw. podwójne finansowanie – zajęcia w tych samych terminach dla tych samych grup);</w:t>
      </w:r>
    </w:p>
    <w:p w14:paraId="2EAEA239" w14:textId="77777777" w:rsidR="005719DC" w:rsidRPr="00B93A5B" w:rsidRDefault="005719DC" w:rsidP="005719DC">
      <w:pPr>
        <w:widowControl w:val="0"/>
        <w:numPr>
          <w:ilvl w:val="0"/>
          <w:numId w:val="8"/>
        </w:numPr>
        <w:tabs>
          <w:tab w:val="left" w:pos="709"/>
        </w:tabs>
        <w:suppressAutoHyphens/>
        <w:autoSpaceDN w:val="0"/>
        <w:spacing w:after="0" w:line="276" w:lineRule="auto"/>
        <w:ind w:left="567" w:hanging="425"/>
        <w:jc w:val="both"/>
        <w:rPr>
          <w:rFonts w:ascii="Times New Roman" w:eastAsia="Times New Roman" w:hAnsi="Times New Roman" w:cs="Times New Roman"/>
          <w:kern w:val="3"/>
          <w:sz w:val="24"/>
          <w:szCs w:val="24"/>
          <w:lang w:eastAsia="pl-PL"/>
        </w:rPr>
      </w:pPr>
      <w:r w:rsidRPr="00B93A5B">
        <w:rPr>
          <w:rFonts w:ascii="Times New Roman" w:eastAsia="Times New Roman" w:hAnsi="Times New Roman" w:cs="Times New Roman"/>
          <w:kern w:val="3"/>
          <w:sz w:val="24"/>
          <w:szCs w:val="24"/>
          <w:lang w:eastAsia="pl-PL"/>
        </w:rPr>
        <w:t xml:space="preserve">rekomenduje się, aby operator wojewódzki pozyskał dodatkowe środki finansowe </w:t>
      </w:r>
      <w:r w:rsidRPr="00B93A5B">
        <w:rPr>
          <w:rFonts w:ascii="Times New Roman" w:eastAsia="Times New Roman" w:hAnsi="Times New Roman" w:cs="Times New Roman"/>
          <w:kern w:val="3"/>
          <w:sz w:val="24"/>
          <w:szCs w:val="24"/>
          <w:lang w:eastAsia="pl-PL"/>
        </w:rPr>
        <w:br/>
        <w:t>na wynagrodzenie osób prowadzących zajęcia sportowe w Programie;</w:t>
      </w:r>
    </w:p>
    <w:p w14:paraId="7C9242D0" w14:textId="77777777" w:rsidR="005719DC" w:rsidRPr="00B93A5B" w:rsidRDefault="005719DC" w:rsidP="005719DC">
      <w:pPr>
        <w:widowControl w:val="0"/>
        <w:numPr>
          <w:ilvl w:val="0"/>
          <w:numId w:val="8"/>
        </w:numPr>
        <w:tabs>
          <w:tab w:val="left" w:pos="851"/>
        </w:tabs>
        <w:suppressAutoHyphens/>
        <w:autoSpaceDN w:val="0"/>
        <w:spacing w:after="0" w:line="276" w:lineRule="auto"/>
        <w:ind w:left="567" w:hanging="425"/>
        <w:jc w:val="both"/>
        <w:rPr>
          <w:rFonts w:ascii="Times New Roman" w:eastAsia="Times New Roman" w:hAnsi="Times New Roman" w:cs="Times New Roman"/>
          <w:kern w:val="3"/>
          <w:sz w:val="24"/>
          <w:szCs w:val="24"/>
          <w:lang w:eastAsia="pl-PL"/>
        </w:rPr>
      </w:pPr>
      <w:r w:rsidRPr="00B93A5B">
        <w:rPr>
          <w:rFonts w:ascii="Times New Roman" w:eastAsia="Times New Roman" w:hAnsi="Times New Roman" w:cs="Times New Roman"/>
          <w:kern w:val="3"/>
          <w:sz w:val="24"/>
          <w:szCs w:val="24"/>
          <w:lang w:eastAsia="pl-PL"/>
        </w:rPr>
        <w:t>podmiot realizujący zadanie na poziomie wojewódzkim pozyskuje zobowiązania osób prowadzących zajęcia sportowe do wypełniania dziennika projektu (w wersji elektronicznej) umożliwiającego dokumentowanie realizacji zadania;</w:t>
      </w:r>
    </w:p>
    <w:p w14:paraId="121A2B2A" w14:textId="77777777" w:rsidR="005719DC" w:rsidRPr="00B93A5B" w:rsidRDefault="005719DC" w:rsidP="005719DC">
      <w:pPr>
        <w:widowControl w:val="0"/>
        <w:numPr>
          <w:ilvl w:val="0"/>
          <w:numId w:val="8"/>
        </w:numPr>
        <w:tabs>
          <w:tab w:val="left" w:pos="851"/>
        </w:tabs>
        <w:suppressAutoHyphens/>
        <w:autoSpaceDN w:val="0"/>
        <w:spacing w:after="0" w:line="276" w:lineRule="auto"/>
        <w:ind w:left="567" w:hanging="425"/>
        <w:jc w:val="both"/>
        <w:rPr>
          <w:rFonts w:ascii="Times New Roman" w:eastAsia="Times New Roman" w:hAnsi="Times New Roman" w:cs="Times New Roman"/>
          <w:kern w:val="3"/>
          <w:sz w:val="24"/>
          <w:szCs w:val="24"/>
          <w:lang w:eastAsia="pl-PL"/>
        </w:rPr>
      </w:pPr>
      <w:r w:rsidRPr="00B93A5B">
        <w:rPr>
          <w:rFonts w:ascii="Times New Roman" w:eastAsia="Times New Roman" w:hAnsi="Times New Roman" w:cs="Times New Roman"/>
          <w:kern w:val="3"/>
          <w:sz w:val="24"/>
          <w:szCs w:val="24"/>
          <w:lang w:eastAsia="pl-PL"/>
        </w:rPr>
        <w:t xml:space="preserve">podmiot realizujący zadanie na poziomie wojewódzkim uzyskuje od osób  prowadzących zajęcia zgody na gromadzenie,  przetwarzanie i przekazywanie ich danych osobowych </w:t>
      </w:r>
      <w:r w:rsidRPr="00B93A5B">
        <w:rPr>
          <w:rFonts w:ascii="Times New Roman" w:eastAsia="Times New Roman" w:hAnsi="Times New Roman" w:cs="Times New Roman"/>
          <w:kern w:val="3"/>
          <w:sz w:val="24"/>
          <w:szCs w:val="24"/>
          <w:lang w:eastAsia="pl-PL"/>
        </w:rPr>
        <w:lastRenderedPageBreak/>
        <w:t>przez podmiot realizujący zadanie na poziomie wojewódzkim oraz przez podmiot realizujący zadanie na poziomie krajowym w celu dokumentowania, monitorowania oraz ewaluacji realizacji zadania dofinansowanego ze środków publicznych;</w:t>
      </w:r>
    </w:p>
    <w:p w14:paraId="10F698A4" w14:textId="016DB5A7" w:rsidR="005719DC" w:rsidRPr="00B93A5B" w:rsidRDefault="005719DC" w:rsidP="005719DC">
      <w:pPr>
        <w:widowControl w:val="0"/>
        <w:numPr>
          <w:ilvl w:val="0"/>
          <w:numId w:val="8"/>
        </w:numPr>
        <w:tabs>
          <w:tab w:val="left" w:pos="567"/>
        </w:tabs>
        <w:suppressAutoHyphens/>
        <w:autoSpaceDN w:val="0"/>
        <w:spacing w:after="0" w:line="276" w:lineRule="auto"/>
        <w:ind w:left="567" w:hanging="425"/>
        <w:jc w:val="both"/>
        <w:rPr>
          <w:rFonts w:ascii="Times New Roman" w:eastAsia="Times New Roman" w:hAnsi="Times New Roman" w:cs="Times New Roman"/>
          <w:kern w:val="3"/>
          <w:sz w:val="24"/>
          <w:szCs w:val="24"/>
          <w:lang w:eastAsia="pl-PL"/>
        </w:rPr>
      </w:pPr>
      <w:r w:rsidRPr="00B93A5B">
        <w:rPr>
          <w:rFonts w:ascii="Times New Roman" w:eastAsia="Times New Roman" w:hAnsi="Times New Roman" w:cs="Times New Roman"/>
          <w:kern w:val="3"/>
          <w:sz w:val="24"/>
          <w:szCs w:val="24"/>
          <w:lang w:eastAsia="pl-PL"/>
        </w:rPr>
        <w:t xml:space="preserve"> oświadczenie, o którym mowa w pkt 3.</w:t>
      </w:r>
      <w:r w:rsidR="00B8730E" w:rsidRPr="00B93A5B">
        <w:rPr>
          <w:rFonts w:ascii="Times New Roman" w:eastAsia="Times New Roman" w:hAnsi="Times New Roman" w:cs="Times New Roman"/>
          <w:kern w:val="3"/>
          <w:sz w:val="24"/>
          <w:szCs w:val="24"/>
          <w:lang w:eastAsia="pl-PL"/>
        </w:rPr>
        <w:t xml:space="preserve">14 </w:t>
      </w:r>
      <w:r w:rsidRPr="00B93A5B">
        <w:rPr>
          <w:rFonts w:ascii="Times New Roman" w:eastAsia="Times New Roman" w:hAnsi="Times New Roman" w:cs="Times New Roman"/>
          <w:kern w:val="3"/>
          <w:sz w:val="24"/>
          <w:szCs w:val="24"/>
          <w:lang w:eastAsia="pl-PL"/>
        </w:rPr>
        <w:t xml:space="preserve">zawiera także informację o wyrażeniu zgody   przez osoby prowadzące zajęcia na wprowadzanie do Narodowej Bazy Talentów (www.narodowabazatalentow.pl) oraz przetwarzanie w tej Bazie ich danych </w:t>
      </w:r>
      <w:r w:rsidRPr="00B93A5B">
        <w:rPr>
          <w:rFonts w:ascii="Times New Roman" w:eastAsia="Times New Roman" w:hAnsi="Times New Roman" w:cs="Times New Roman"/>
          <w:kern w:val="3"/>
          <w:sz w:val="24"/>
          <w:szCs w:val="24"/>
          <w:lang w:eastAsia="pl-PL"/>
        </w:rPr>
        <w:br/>
        <w:t>przez podmiot realizujący zadanie na poziomie wojewódzkim oraz przez podmiot realizujący zadanie na poziomie krajowym, w celu  dokumentowania przeprowadzenia testów  sprawnościowych, ich monitoringu oraz ewaluacji wyników;</w:t>
      </w:r>
    </w:p>
    <w:p w14:paraId="5F4A8FC3" w14:textId="17CEEA89" w:rsidR="005719DC" w:rsidRPr="00B93A5B" w:rsidRDefault="005719DC" w:rsidP="005719DC">
      <w:pPr>
        <w:widowControl w:val="0"/>
        <w:numPr>
          <w:ilvl w:val="0"/>
          <w:numId w:val="8"/>
        </w:numPr>
        <w:tabs>
          <w:tab w:val="left" w:pos="567"/>
        </w:tabs>
        <w:suppressAutoHyphens/>
        <w:autoSpaceDN w:val="0"/>
        <w:spacing w:after="0" w:line="276" w:lineRule="auto"/>
        <w:ind w:left="567" w:hanging="425"/>
        <w:jc w:val="both"/>
        <w:rPr>
          <w:rFonts w:ascii="Times New Roman" w:eastAsia="Times New Roman" w:hAnsi="Times New Roman" w:cs="Times New Roman"/>
          <w:kern w:val="3"/>
          <w:sz w:val="24"/>
          <w:szCs w:val="24"/>
          <w:lang w:eastAsia="pl-PL"/>
        </w:rPr>
      </w:pPr>
      <w:r w:rsidRPr="00B93A5B">
        <w:rPr>
          <w:rFonts w:ascii="Times New Roman" w:eastAsia="Times New Roman" w:hAnsi="Times New Roman" w:cs="Times New Roman"/>
          <w:kern w:val="3"/>
          <w:sz w:val="24"/>
          <w:szCs w:val="24"/>
          <w:lang w:eastAsia="pl-PL"/>
        </w:rPr>
        <w:t xml:space="preserve">osoby prowadzące zajęcia uzyskują od wszystkich uczestników oraz od ich rodziców oświadczenia o wyrażeniu zgody na gromadzenie, przetwarzanie i przekazywanie danych osobowych uczestnika, a także na wprowadzanie tych danych do systemów informatycznych, przez podmiot realizujący zadanie na poziomie wojewódzkim </w:t>
      </w:r>
      <w:r w:rsidRPr="00B93A5B">
        <w:rPr>
          <w:rFonts w:ascii="Times New Roman" w:eastAsia="Times New Roman" w:hAnsi="Times New Roman" w:cs="Times New Roman"/>
          <w:kern w:val="3"/>
          <w:sz w:val="24"/>
          <w:szCs w:val="24"/>
          <w:lang w:eastAsia="pl-PL"/>
        </w:rPr>
        <w:br/>
        <w:t xml:space="preserve">oraz przez podmiot realizujący zadanie na poziomie krajowym, w celu dokumentowania, monitorowania oraz ewaluacji realizacji zadania dofinansowanego ze środków publicznych; </w:t>
      </w:r>
    </w:p>
    <w:p w14:paraId="4A7A10EB" w14:textId="1165DA0D" w:rsidR="005719DC" w:rsidRPr="00B93A5B" w:rsidRDefault="005719DC" w:rsidP="005719DC">
      <w:pPr>
        <w:widowControl w:val="0"/>
        <w:numPr>
          <w:ilvl w:val="0"/>
          <w:numId w:val="8"/>
        </w:numPr>
        <w:tabs>
          <w:tab w:val="left" w:pos="567"/>
        </w:tabs>
        <w:suppressAutoHyphens/>
        <w:autoSpaceDN w:val="0"/>
        <w:spacing w:after="0" w:line="276" w:lineRule="auto"/>
        <w:ind w:left="567" w:hanging="425"/>
        <w:jc w:val="both"/>
        <w:rPr>
          <w:rFonts w:ascii="Times New Roman" w:eastAsia="Times New Roman" w:hAnsi="Times New Roman" w:cs="Times New Roman"/>
          <w:kern w:val="3"/>
          <w:sz w:val="24"/>
          <w:szCs w:val="24"/>
          <w:lang w:eastAsia="pl-PL"/>
        </w:rPr>
      </w:pPr>
      <w:r w:rsidRPr="00B93A5B">
        <w:rPr>
          <w:rFonts w:ascii="Times New Roman" w:eastAsia="Times New Roman" w:hAnsi="Times New Roman" w:cs="Times New Roman"/>
          <w:kern w:val="3"/>
          <w:sz w:val="24"/>
          <w:szCs w:val="24"/>
          <w:lang w:eastAsia="pl-PL"/>
        </w:rPr>
        <w:t>oświadczenie, o którym mowa w pkt 3.1</w:t>
      </w:r>
      <w:r w:rsidR="00EB17D8" w:rsidRPr="00B93A5B">
        <w:rPr>
          <w:rFonts w:ascii="Times New Roman" w:eastAsia="Times New Roman" w:hAnsi="Times New Roman" w:cs="Times New Roman"/>
          <w:kern w:val="3"/>
          <w:sz w:val="24"/>
          <w:szCs w:val="24"/>
          <w:lang w:eastAsia="pl-PL"/>
        </w:rPr>
        <w:t>6</w:t>
      </w:r>
      <w:r w:rsidRPr="00B93A5B">
        <w:rPr>
          <w:rFonts w:ascii="Times New Roman" w:eastAsia="Times New Roman" w:hAnsi="Times New Roman" w:cs="Times New Roman"/>
          <w:kern w:val="3"/>
          <w:sz w:val="24"/>
          <w:szCs w:val="24"/>
          <w:lang w:eastAsia="pl-PL"/>
        </w:rPr>
        <w:t xml:space="preserve"> zawiera także informację o wyrażeniu zgody przez uczestnika oraz jego rodziców na wprowadzanie do Narodowej Bazy Talentów (www.narodowabazatalentow.pl) oraz prze</w:t>
      </w:r>
      <w:r w:rsidR="00BC2703" w:rsidRPr="00B93A5B">
        <w:rPr>
          <w:rFonts w:ascii="Times New Roman" w:eastAsia="Times New Roman" w:hAnsi="Times New Roman" w:cs="Times New Roman"/>
          <w:kern w:val="3"/>
          <w:sz w:val="24"/>
          <w:szCs w:val="24"/>
          <w:lang w:eastAsia="pl-PL"/>
        </w:rPr>
        <w:t xml:space="preserve">twarzanie w tej Bazie wyników, </w:t>
      </w:r>
      <w:r w:rsidRPr="00B93A5B">
        <w:rPr>
          <w:rFonts w:ascii="Times New Roman" w:eastAsia="Times New Roman" w:hAnsi="Times New Roman" w:cs="Times New Roman"/>
          <w:kern w:val="3"/>
          <w:sz w:val="24"/>
          <w:szCs w:val="24"/>
          <w:lang w:eastAsia="pl-PL"/>
        </w:rPr>
        <w:t>o których mowa w pkt 3.</w:t>
      </w:r>
      <w:r w:rsidR="00B8730E" w:rsidRPr="00B93A5B">
        <w:rPr>
          <w:rFonts w:ascii="Times New Roman" w:eastAsia="Times New Roman" w:hAnsi="Times New Roman" w:cs="Times New Roman"/>
          <w:kern w:val="3"/>
          <w:sz w:val="24"/>
          <w:szCs w:val="24"/>
          <w:lang w:eastAsia="pl-PL"/>
        </w:rPr>
        <w:t>24</w:t>
      </w:r>
      <w:r w:rsidRPr="00B93A5B">
        <w:rPr>
          <w:rFonts w:ascii="Times New Roman" w:eastAsia="Times New Roman" w:hAnsi="Times New Roman" w:cs="Times New Roman"/>
          <w:kern w:val="3"/>
          <w:sz w:val="24"/>
          <w:szCs w:val="24"/>
          <w:lang w:eastAsia="pl-PL"/>
        </w:rPr>
        <w:t>, przez osobę prowadzącą zajęcia, podmiot realizujący zadanie na poziomie wojewódzkim oraz prz</w:t>
      </w:r>
      <w:r w:rsidR="00B32740" w:rsidRPr="00B93A5B">
        <w:rPr>
          <w:rFonts w:ascii="Times New Roman" w:eastAsia="Times New Roman" w:hAnsi="Times New Roman" w:cs="Times New Roman"/>
          <w:kern w:val="3"/>
          <w:sz w:val="24"/>
          <w:szCs w:val="24"/>
          <w:lang w:eastAsia="pl-PL"/>
        </w:rPr>
        <w:t xml:space="preserve">ez podmiot realizujący zadanie </w:t>
      </w:r>
      <w:r w:rsidRPr="00B93A5B">
        <w:rPr>
          <w:rFonts w:ascii="Times New Roman" w:eastAsia="Times New Roman" w:hAnsi="Times New Roman" w:cs="Times New Roman"/>
          <w:kern w:val="3"/>
          <w:sz w:val="24"/>
          <w:szCs w:val="24"/>
          <w:lang w:eastAsia="pl-PL"/>
        </w:rPr>
        <w:t>na poziomie krajowym;</w:t>
      </w:r>
    </w:p>
    <w:p w14:paraId="47E7E27C" w14:textId="77777777" w:rsidR="005719DC" w:rsidRPr="00B93A5B" w:rsidRDefault="005719DC" w:rsidP="005719DC">
      <w:pPr>
        <w:widowControl w:val="0"/>
        <w:numPr>
          <w:ilvl w:val="0"/>
          <w:numId w:val="8"/>
        </w:numPr>
        <w:tabs>
          <w:tab w:val="left" w:pos="567"/>
        </w:tabs>
        <w:suppressAutoHyphens/>
        <w:autoSpaceDN w:val="0"/>
        <w:spacing w:after="0" w:line="276" w:lineRule="auto"/>
        <w:ind w:left="567" w:hanging="425"/>
        <w:jc w:val="both"/>
        <w:rPr>
          <w:rFonts w:ascii="Times New Roman" w:eastAsia="Times New Roman" w:hAnsi="Times New Roman" w:cs="Times New Roman"/>
          <w:kern w:val="3"/>
          <w:sz w:val="24"/>
          <w:szCs w:val="24"/>
          <w:lang w:eastAsia="pl-PL"/>
        </w:rPr>
      </w:pPr>
      <w:r w:rsidRPr="00B93A5B">
        <w:rPr>
          <w:rFonts w:ascii="Times New Roman" w:eastAsia="Times New Roman" w:hAnsi="Times New Roman" w:cs="Times New Roman"/>
          <w:kern w:val="3"/>
          <w:sz w:val="24"/>
          <w:szCs w:val="24"/>
          <w:lang w:eastAsia="pl-PL"/>
        </w:rPr>
        <w:t xml:space="preserve">podmiot realizujący zadanie na poziomie wojewódzkim przy współpracy </w:t>
      </w:r>
      <w:r w:rsidRPr="00B93A5B">
        <w:rPr>
          <w:rFonts w:ascii="Times New Roman" w:eastAsia="Times New Roman" w:hAnsi="Times New Roman" w:cs="Times New Roman"/>
          <w:kern w:val="3"/>
          <w:sz w:val="24"/>
          <w:szCs w:val="24"/>
          <w:lang w:eastAsia="pl-PL"/>
        </w:rPr>
        <w:br/>
        <w:t>z organami prowadzącymi szkoły zobowiązuje się do zapewnienia odpowiedniego miejsca organizacji zajęć sportowych oraz niezbędnego sprzętu sportowego;</w:t>
      </w:r>
    </w:p>
    <w:p w14:paraId="25E88418" w14:textId="77777777" w:rsidR="005719DC" w:rsidRPr="00B93A5B" w:rsidRDefault="005719DC" w:rsidP="005719DC">
      <w:pPr>
        <w:widowControl w:val="0"/>
        <w:numPr>
          <w:ilvl w:val="0"/>
          <w:numId w:val="8"/>
        </w:numPr>
        <w:tabs>
          <w:tab w:val="left" w:pos="567"/>
        </w:tabs>
        <w:suppressAutoHyphens/>
        <w:autoSpaceDN w:val="0"/>
        <w:spacing w:after="0" w:line="276" w:lineRule="auto"/>
        <w:ind w:left="567" w:hanging="425"/>
        <w:jc w:val="both"/>
        <w:rPr>
          <w:rFonts w:ascii="Times New Roman" w:eastAsia="Times New Roman" w:hAnsi="Times New Roman" w:cs="Times New Roman"/>
          <w:kern w:val="3"/>
          <w:sz w:val="24"/>
          <w:szCs w:val="24"/>
          <w:lang w:eastAsia="pl-PL"/>
        </w:rPr>
      </w:pPr>
      <w:r w:rsidRPr="00B93A5B">
        <w:rPr>
          <w:rFonts w:ascii="Times New Roman" w:eastAsia="Times New Roman" w:hAnsi="Times New Roman" w:cs="Times New Roman"/>
          <w:kern w:val="3"/>
          <w:sz w:val="24"/>
          <w:szCs w:val="24"/>
          <w:lang w:eastAsia="pl-PL"/>
        </w:rPr>
        <w:t xml:space="preserve">podmiot realizujący zadanie na poziomie wojewódzkim musi określić </w:t>
      </w:r>
      <w:r w:rsidRPr="00B93A5B">
        <w:rPr>
          <w:rFonts w:ascii="Times New Roman" w:eastAsia="Times New Roman" w:hAnsi="Times New Roman" w:cs="Times New Roman"/>
          <w:kern w:val="3"/>
          <w:sz w:val="24"/>
          <w:szCs w:val="24"/>
          <w:lang w:eastAsia="pl-PL"/>
        </w:rPr>
        <w:br/>
        <w:t xml:space="preserve">(w załączniku nr 4 do wniosku) </w:t>
      </w:r>
      <w:r w:rsidRPr="00B93A5B">
        <w:rPr>
          <w:rFonts w:ascii="Times New Roman" w:eastAsia="Calibri" w:hAnsi="Times New Roman" w:cs="Times New Roman"/>
          <w:kern w:val="3"/>
          <w:sz w:val="24"/>
          <w:szCs w:val="24"/>
          <w:lang w:eastAsia="pl-PL"/>
        </w:rPr>
        <w:t>liczbę uczest</w:t>
      </w:r>
      <w:r w:rsidR="00B32740" w:rsidRPr="00B93A5B">
        <w:rPr>
          <w:rFonts w:ascii="Times New Roman" w:eastAsia="Calibri" w:hAnsi="Times New Roman" w:cs="Times New Roman"/>
          <w:kern w:val="3"/>
          <w:sz w:val="24"/>
          <w:szCs w:val="24"/>
          <w:lang w:eastAsia="pl-PL"/>
        </w:rPr>
        <w:t xml:space="preserve">ników, liczbę grup ćwiczebnych </w:t>
      </w:r>
      <w:r w:rsidRPr="00B93A5B">
        <w:rPr>
          <w:rFonts w:ascii="Times New Roman" w:eastAsia="Calibri" w:hAnsi="Times New Roman" w:cs="Times New Roman"/>
          <w:kern w:val="3"/>
          <w:sz w:val="24"/>
          <w:szCs w:val="24"/>
          <w:lang w:eastAsia="pl-PL"/>
        </w:rPr>
        <w:t>i miejsce ich funkcjonowania;</w:t>
      </w:r>
    </w:p>
    <w:p w14:paraId="64204669" w14:textId="77777777" w:rsidR="005719DC" w:rsidRPr="00B93A5B" w:rsidRDefault="005719DC" w:rsidP="005719DC">
      <w:pPr>
        <w:widowControl w:val="0"/>
        <w:numPr>
          <w:ilvl w:val="0"/>
          <w:numId w:val="8"/>
        </w:numPr>
        <w:tabs>
          <w:tab w:val="left" w:pos="567"/>
        </w:tabs>
        <w:suppressAutoHyphens/>
        <w:autoSpaceDN w:val="0"/>
        <w:spacing w:after="0" w:line="276" w:lineRule="auto"/>
        <w:ind w:left="567" w:hanging="425"/>
        <w:jc w:val="both"/>
        <w:rPr>
          <w:rFonts w:ascii="Times New Roman" w:eastAsia="Times New Roman" w:hAnsi="Times New Roman" w:cs="Times New Roman"/>
          <w:kern w:val="3"/>
          <w:sz w:val="24"/>
          <w:szCs w:val="24"/>
          <w:lang w:eastAsia="pl-PL"/>
        </w:rPr>
      </w:pPr>
      <w:r w:rsidRPr="00B93A5B">
        <w:rPr>
          <w:rFonts w:ascii="Times New Roman" w:eastAsia="Times New Roman" w:hAnsi="Times New Roman" w:cs="Times New Roman"/>
          <w:kern w:val="3"/>
          <w:sz w:val="24"/>
          <w:szCs w:val="24"/>
          <w:lang w:eastAsia="pl-PL"/>
        </w:rPr>
        <w:t xml:space="preserve">zajęcia sportowe z uczniami z jednej szkoły może realizować maksymalnie </w:t>
      </w:r>
      <w:r w:rsidRPr="00B93A5B">
        <w:rPr>
          <w:rFonts w:ascii="Times New Roman" w:eastAsia="Times New Roman" w:hAnsi="Times New Roman" w:cs="Times New Roman"/>
          <w:kern w:val="3"/>
          <w:sz w:val="24"/>
          <w:szCs w:val="24"/>
          <w:lang w:eastAsia="pl-PL"/>
        </w:rPr>
        <w:br/>
        <w:t>2 nauczycieli prowadzących zajęcia wychowania fizycznego w danej szkole</w:t>
      </w:r>
      <w:r w:rsidRPr="00B93A5B">
        <w:rPr>
          <w:rFonts w:ascii="Times New Roman" w:eastAsia="Times New Roman" w:hAnsi="Times New Roman" w:cs="Times New Roman"/>
          <w:kern w:val="3"/>
          <w:sz w:val="24"/>
          <w:szCs w:val="24"/>
          <w:vertAlign w:val="superscript"/>
          <w:lang w:eastAsia="pl-PL"/>
        </w:rPr>
        <w:footnoteReference w:id="21"/>
      </w:r>
      <w:r w:rsidRPr="00B93A5B">
        <w:rPr>
          <w:rFonts w:ascii="Times New Roman" w:eastAsia="Times New Roman" w:hAnsi="Times New Roman" w:cs="Times New Roman"/>
          <w:kern w:val="3"/>
          <w:sz w:val="24"/>
          <w:szCs w:val="24"/>
          <w:lang w:eastAsia="pl-PL"/>
        </w:rPr>
        <w:t>;</w:t>
      </w:r>
    </w:p>
    <w:p w14:paraId="453A251A" w14:textId="77777777" w:rsidR="005719DC" w:rsidRPr="00B93A5B" w:rsidRDefault="005719DC" w:rsidP="005719DC">
      <w:pPr>
        <w:widowControl w:val="0"/>
        <w:numPr>
          <w:ilvl w:val="0"/>
          <w:numId w:val="8"/>
        </w:numPr>
        <w:tabs>
          <w:tab w:val="left" w:pos="567"/>
        </w:tabs>
        <w:suppressAutoHyphens/>
        <w:autoSpaceDN w:val="0"/>
        <w:spacing w:after="0" w:line="276" w:lineRule="auto"/>
        <w:ind w:left="567" w:hanging="425"/>
        <w:jc w:val="both"/>
        <w:rPr>
          <w:rFonts w:ascii="Times New Roman" w:eastAsia="Times New Roman" w:hAnsi="Times New Roman" w:cs="Times New Roman"/>
          <w:kern w:val="3"/>
          <w:sz w:val="24"/>
          <w:szCs w:val="24"/>
          <w:lang w:eastAsia="pl-PL"/>
        </w:rPr>
      </w:pPr>
      <w:r w:rsidRPr="00B93A5B">
        <w:rPr>
          <w:rFonts w:ascii="Times New Roman" w:eastAsia="Times New Roman" w:hAnsi="Times New Roman" w:cs="Times New Roman"/>
          <w:kern w:val="3"/>
          <w:sz w:val="24"/>
          <w:szCs w:val="24"/>
          <w:lang w:eastAsia="pl-PL"/>
        </w:rPr>
        <w:t xml:space="preserve">rekomenduje się, aby uczestnikami zajęć byli uczniowie nie biorący udziału </w:t>
      </w:r>
      <w:r w:rsidRPr="00B93A5B">
        <w:rPr>
          <w:rFonts w:ascii="Times New Roman" w:eastAsia="Times New Roman" w:hAnsi="Times New Roman" w:cs="Times New Roman"/>
          <w:kern w:val="3"/>
          <w:sz w:val="24"/>
          <w:szCs w:val="24"/>
          <w:lang w:eastAsia="pl-PL"/>
        </w:rPr>
        <w:br/>
        <w:t>w zajęciach sportowych prowadzonych w klubach sportowych;</w:t>
      </w:r>
    </w:p>
    <w:p w14:paraId="62AE330E" w14:textId="77777777" w:rsidR="005719DC" w:rsidRPr="00B93A5B" w:rsidRDefault="005719DC" w:rsidP="005719DC">
      <w:pPr>
        <w:widowControl w:val="0"/>
        <w:numPr>
          <w:ilvl w:val="0"/>
          <w:numId w:val="8"/>
        </w:numPr>
        <w:tabs>
          <w:tab w:val="left" w:pos="567"/>
        </w:tabs>
        <w:suppressAutoHyphens/>
        <w:autoSpaceDN w:val="0"/>
        <w:spacing w:after="0" w:line="276" w:lineRule="auto"/>
        <w:ind w:left="567" w:hanging="425"/>
        <w:jc w:val="both"/>
        <w:rPr>
          <w:rFonts w:ascii="Times New Roman" w:eastAsia="Times New Roman" w:hAnsi="Times New Roman" w:cs="Times New Roman"/>
          <w:kern w:val="3"/>
          <w:sz w:val="24"/>
          <w:szCs w:val="24"/>
          <w:lang w:eastAsia="pl-PL"/>
        </w:rPr>
      </w:pPr>
      <w:r w:rsidRPr="00B93A5B">
        <w:rPr>
          <w:rFonts w:ascii="Times New Roman" w:eastAsia="Times New Roman" w:hAnsi="Times New Roman" w:cs="Times New Roman"/>
          <w:kern w:val="3"/>
          <w:sz w:val="24"/>
          <w:szCs w:val="24"/>
          <w:lang w:eastAsia="pl-PL"/>
        </w:rPr>
        <w:t xml:space="preserve">w każdej z gmin zlokalizowanych na terenie 16 województw powinna powstać </w:t>
      </w:r>
      <w:r w:rsidRPr="00B93A5B">
        <w:rPr>
          <w:rFonts w:ascii="Times New Roman" w:eastAsia="Times New Roman" w:hAnsi="Times New Roman" w:cs="Times New Roman"/>
          <w:kern w:val="3"/>
          <w:sz w:val="24"/>
          <w:szCs w:val="24"/>
          <w:lang w:eastAsia="pl-PL"/>
        </w:rPr>
        <w:br/>
        <w:t>co najmniej jedna grupa ćwiczebna;</w:t>
      </w:r>
    </w:p>
    <w:p w14:paraId="4FE98D68" w14:textId="77777777" w:rsidR="005719DC" w:rsidRPr="00B93A5B" w:rsidRDefault="005719DC" w:rsidP="005719DC">
      <w:pPr>
        <w:widowControl w:val="0"/>
        <w:numPr>
          <w:ilvl w:val="0"/>
          <w:numId w:val="8"/>
        </w:numPr>
        <w:tabs>
          <w:tab w:val="left" w:pos="567"/>
        </w:tabs>
        <w:suppressAutoHyphens/>
        <w:autoSpaceDN w:val="0"/>
        <w:spacing w:after="0" w:line="276" w:lineRule="auto"/>
        <w:ind w:left="567" w:hanging="425"/>
        <w:jc w:val="both"/>
        <w:rPr>
          <w:rFonts w:ascii="Times New Roman" w:eastAsia="Times New Roman" w:hAnsi="Times New Roman" w:cs="Times New Roman"/>
          <w:kern w:val="3"/>
          <w:sz w:val="24"/>
          <w:szCs w:val="24"/>
          <w:lang w:eastAsia="pl-PL"/>
        </w:rPr>
      </w:pPr>
      <w:r w:rsidRPr="00B93A5B">
        <w:rPr>
          <w:rFonts w:ascii="Times New Roman" w:eastAsia="Times New Roman" w:hAnsi="Times New Roman" w:cs="Times New Roman"/>
          <w:b/>
          <w:kern w:val="3"/>
          <w:sz w:val="24"/>
          <w:szCs w:val="24"/>
          <w:lang w:eastAsia="pl-PL"/>
        </w:rPr>
        <w:t>uczestnicy zajęć nie mogą ponosić żadnych kosztów uczestnictwa w zajęciach</w:t>
      </w:r>
      <w:r w:rsidRPr="00B93A5B">
        <w:rPr>
          <w:rFonts w:ascii="Times New Roman" w:eastAsia="Times New Roman" w:hAnsi="Times New Roman" w:cs="Times New Roman"/>
          <w:kern w:val="3"/>
          <w:sz w:val="24"/>
          <w:szCs w:val="24"/>
          <w:lang w:eastAsia="pl-PL"/>
        </w:rPr>
        <w:t>;</w:t>
      </w:r>
    </w:p>
    <w:p w14:paraId="61E4A8B2" w14:textId="27DA221B" w:rsidR="005719DC" w:rsidRPr="00CC18A2" w:rsidRDefault="005719DC" w:rsidP="005719DC">
      <w:pPr>
        <w:widowControl w:val="0"/>
        <w:numPr>
          <w:ilvl w:val="0"/>
          <w:numId w:val="8"/>
        </w:numPr>
        <w:tabs>
          <w:tab w:val="left" w:pos="567"/>
        </w:tabs>
        <w:suppressAutoHyphens/>
        <w:autoSpaceDN w:val="0"/>
        <w:spacing w:after="0" w:line="276" w:lineRule="auto"/>
        <w:ind w:left="567" w:hanging="425"/>
        <w:jc w:val="both"/>
        <w:rPr>
          <w:rFonts w:ascii="Times New Roman" w:eastAsia="Times New Roman" w:hAnsi="Times New Roman" w:cs="Times New Roman"/>
          <w:kern w:val="3"/>
          <w:sz w:val="24"/>
          <w:szCs w:val="24"/>
          <w:lang w:eastAsia="pl-PL"/>
        </w:rPr>
      </w:pPr>
      <w:r w:rsidRPr="00B93A5B">
        <w:rPr>
          <w:rFonts w:ascii="Times New Roman" w:eastAsia="Times New Roman" w:hAnsi="Times New Roman" w:cs="Times New Roman"/>
          <w:b/>
          <w:kern w:val="3"/>
          <w:sz w:val="24"/>
          <w:szCs w:val="24"/>
          <w:lang w:eastAsia="pl-PL"/>
        </w:rPr>
        <w:t>wymagane jest, aby uczestnicy zajęć przynajmniej raz na semestr</w:t>
      </w:r>
      <w:r w:rsidRPr="00B93A5B">
        <w:rPr>
          <w:rFonts w:ascii="Times New Roman" w:eastAsia="Times New Roman" w:hAnsi="Times New Roman" w:cs="Times New Roman"/>
          <w:b/>
          <w:kern w:val="3"/>
          <w:sz w:val="24"/>
          <w:szCs w:val="24"/>
          <w:vertAlign w:val="superscript"/>
          <w:lang w:eastAsia="pl-PL"/>
        </w:rPr>
        <w:footnoteReference w:id="22"/>
      </w:r>
      <w:r w:rsidRPr="00B93A5B">
        <w:rPr>
          <w:rFonts w:ascii="Times New Roman" w:eastAsia="Times New Roman" w:hAnsi="Times New Roman" w:cs="Times New Roman"/>
          <w:b/>
          <w:kern w:val="3"/>
          <w:sz w:val="24"/>
          <w:szCs w:val="24"/>
          <w:lang w:eastAsia="pl-PL"/>
        </w:rPr>
        <w:t xml:space="preserve"> przeszli testy sprawnościowe, których wyniki zostaną wprowadzone przez osoby prowadzące zajęcia sportowe do Narodowej Bazy Talentów (</w:t>
      </w:r>
      <w:hyperlink r:id="rId8" w:history="1">
        <w:r w:rsidRPr="00B93A5B">
          <w:rPr>
            <w:rFonts w:ascii="Times New Roman" w:eastAsia="Times New Roman" w:hAnsi="Times New Roman" w:cs="Times New Roman"/>
            <w:b/>
            <w:kern w:val="3"/>
            <w:sz w:val="24"/>
            <w:szCs w:val="24"/>
            <w:u w:val="single"/>
            <w:lang w:eastAsia="pl-PL"/>
          </w:rPr>
          <w:t>www.narodowabazatalentow.pl</w:t>
        </w:r>
      </w:hyperlink>
      <w:r w:rsidRPr="00B93A5B">
        <w:rPr>
          <w:rFonts w:ascii="Times New Roman" w:eastAsia="Times New Roman" w:hAnsi="Times New Roman" w:cs="Times New Roman"/>
          <w:b/>
          <w:kern w:val="3"/>
          <w:sz w:val="24"/>
          <w:szCs w:val="24"/>
          <w:lang w:eastAsia="pl-PL"/>
        </w:rPr>
        <w:t>).</w:t>
      </w:r>
    </w:p>
    <w:p w14:paraId="765B250C" w14:textId="2E8BE087" w:rsidR="00CC18A2" w:rsidRDefault="00CC18A2" w:rsidP="00CC18A2">
      <w:pPr>
        <w:widowControl w:val="0"/>
        <w:tabs>
          <w:tab w:val="left" w:pos="567"/>
        </w:tabs>
        <w:suppressAutoHyphens/>
        <w:autoSpaceDN w:val="0"/>
        <w:spacing w:after="0" w:line="276" w:lineRule="auto"/>
        <w:ind w:left="567"/>
        <w:jc w:val="both"/>
        <w:rPr>
          <w:rFonts w:ascii="Times New Roman" w:eastAsia="Times New Roman" w:hAnsi="Times New Roman" w:cs="Times New Roman"/>
          <w:b/>
          <w:kern w:val="3"/>
          <w:sz w:val="24"/>
          <w:szCs w:val="24"/>
          <w:lang w:eastAsia="pl-PL"/>
        </w:rPr>
      </w:pPr>
    </w:p>
    <w:p w14:paraId="4731794D" w14:textId="77777777" w:rsidR="00CC18A2" w:rsidRDefault="00CC18A2" w:rsidP="00CC18A2">
      <w:pPr>
        <w:widowControl w:val="0"/>
        <w:tabs>
          <w:tab w:val="left" w:pos="567"/>
        </w:tabs>
        <w:suppressAutoHyphens/>
        <w:autoSpaceDN w:val="0"/>
        <w:spacing w:after="0" w:line="276" w:lineRule="auto"/>
        <w:ind w:left="567"/>
        <w:jc w:val="both"/>
        <w:rPr>
          <w:rFonts w:ascii="Times New Roman" w:eastAsia="Times New Roman" w:hAnsi="Times New Roman" w:cs="Times New Roman"/>
          <w:kern w:val="3"/>
          <w:sz w:val="24"/>
          <w:szCs w:val="24"/>
          <w:lang w:eastAsia="pl-PL"/>
        </w:rPr>
      </w:pPr>
      <w:bookmarkStart w:id="2" w:name="_GoBack"/>
      <w:bookmarkEnd w:id="2"/>
    </w:p>
    <w:p w14:paraId="3862390B" w14:textId="77777777" w:rsidR="00216E66" w:rsidRPr="00216E66" w:rsidRDefault="00216E66" w:rsidP="00216E66">
      <w:pPr>
        <w:widowControl w:val="0"/>
        <w:tabs>
          <w:tab w:val="left" w:pos="567"/>
        </w:tabs>
        <w:suppressAutoHyphens/>
        <w:autoSpaceDN w:val="0"/>
        <w:spacing w:after="0" w:line="276" w:lineRule="auto"/>
        <w:ind w:left="567"/>
        <w:jc w:val="both"/>
        <w:rPr>
          <w:rFonts w:ascii="Times New Roman" w:eastAsia="Times New Roman" w:hAnsi="Times New Roman" w:cs="Times New Roman"/>
          <w:kern w:val="3"/>
          <w:sz w:val="24"/>
          <w:szCs w:val="24"/>
          <w:lang w:eastAsia="pl-PL"/>
        </w:rPr>
      </w:pPr>
    </w:p>
    <w:p w14:paraId="1C28B099" w14:textId="77777777" w:rsidR="005719DC" w:rsidRPr="00B93A5B" w:rsidRDefault="005719DC" w:rsidP="005719DC">
      <w:pPr>
        <w:widowControl w:val="0"/>
        <w:numPr>
          <w:ilvl w:val="0"/>
          <w:numId w:val="9"/>
        </w:numPr>
        <w:suppressAutoHyphens/>
        <w:autoSpaceDN w:val="0"/>
        <w:spacing w:after="120" w:line="276" w:lineRule="auto"/>
        <w:ind w:left="284" w:hanging="284"/>
        <w:jc w:val="both"/>
        <w:rPr>
          <w:rFonts w:ascii="Times New Roman" w:eastAsia="Times New Roman" w:hAnsi="Times New Roman" w:cs="Times New Roman"/>
          <w:b/>
          <w:kern w:val="3"/>
          <w:sz w:val="24"/>
          <w:szCs w:val="24"/>
        </w:rPr>
      </w:pPr>
      <w:r w:rsidRPr="00B93A5B">
        <w:rPr>
          <w:rFonts w:ascii="Times New Roman" w:eastAsia="Times New Roman" w:hAnsi="Times New Roman" w:cs="Times New Roman"/>
          <w:b/>
          <w:kern w:val="3"/>
          <w:sz w:val="24"/>
          <w:szCs w:val="24"/>
        </w:rPr>
        <w:lastRenderedPageBreak/>
        <w:t>Finansowanie Programu:</w:t>
      </w:r>
    </w:p>
    <w:p w14:paraId="600BA1B1" w14:textId="6EC22BA0" w:rsidR="005719DC" w:rsidRPr="00B93A5B" w:rsidRDefault="005719DC" w:rsidP="005719DC">
      <w:pPr>
        <w:tabs>
          <w:tab w:val="left" w:pos="851"/>
        </w:tabs>
        <w:suppressAutoHyphens/>
        <w:autoSpaceDN w:val="0"/>
        <w:spacing w:after="0" w:line="276" w:lineRule="auto"/>
        <w:jc w:val="both"/>
        <w:rPr>
          <w:rFonts w:ascii="Times New Roman" w:eastAsia="Times New Roman" w:hAnsi="Times New Roman" w:cs="Times New Roman"/>
          <w:kern w:val="3"/>
          <w:sz w:val="24"/>
          <w:szCs w:val="24"/>
          <w:lang w:eastAsia="pl-PL"/>
        </w:rPr>
      </w:pPr>
      <w:r w:rsidRPr="00B93A5B">
        <w:rPr>
          <w:rFonts w:ascii="Times New Roman" w:eastAsia="Times New Roman" w:hAnsi="Times New Roman" w:cs="Times New Roman"/>
          <w:kern w:val="3"/>
          <w:sz w:val="24"/>
          <w:szCs w:val="24"/>
          <w:lang w:eastAsia="pl-PL"/>
        </w:rPr>
        <w:t>Zamieszczone poniżej tabele przedstawiają schemat systemowego rozwiązania dofinansowania Programu „Szkolny Klub Sportowy” przez Ministerstwo</w:t>
      </w:r>
      <w:r w:rsidR="003D16E5" w:rsidRPr="00B93A5B">
        <w:rPr>
          <w:rFonts w:ascii="Times New Roman" w:eastAsia="Times New Roman" w:hAnsi="Times New Roman" w:cs="Times New Roman"/>
          <w:kern w:val="3"/>
          <w:sz w:val="24"/>
          <w:szCs w:val="24"/>
          <w:lang w:eastAsia="pl-PL"/>
        </w:rPr>
        <w:t xml:space="preserve"> </w:t>
      </w:r>
      <w:r w:rsidRPr="00B93A5B">
        <w:rPr>
          <w:rFonts w:ascii="Times New Roman" w:eastAsia="Times New Roman" w:hAnsi="Times New Roman" w:cs="Times New Roman"/>
          <w:kern w:val="3"/>
          <w:sz w:val="24"/>
          <w:szCs w:val="24"/>
          <w:lang w:eastAsia="pl-PL"/>
        </w:rPr>
        <w:t>Sportu</w:t>
      </w:r>
      <w:r w:rsidR="00C97058" w:rsidRPr="00B93A5B">
        <w:rPr>
          <w:rFonts w:ascii="Times New Roman" w:eastAsia="Times New Roman" w:hAnsi="Times New Roman" w:cs="Times New Roman"/>
          <w:kern w:val="3"/>
          <w:sz w:val="24"/>
          <w:szCs w:val="24"/>
          <w:lang w:eastAsia="pl-PL"/>
        </w:rPr>
        <w:t xml:space="preserve"> i Turystyki</w:t>
      </w:r>
      <w:r w:rsidR="00BC2703" w:rsidRPr="00B93A5B">
        <w:rPr>
          <w:rFonts w:ascii="Times New Roman" w:eastAsia="Times New Roman" w:hAnsi="Times New Roman" w:cs="Times New Roman"/>
          <w:kern w:val="3"/>
          <w:sz w:val="24"/>
          <w:szCs w:val="24"/>
          <w:lang w:eastAsia="pl-PL"/>
        </w:rPr>
        <w:t xml:space="preserve"> (MSiT)</w:t>
      </w:r>
      <w:r w:rsidRPr="00B93A5B">
        <w:rPr>
          <w:rFonts w:ascii="Times New Roman" w:eastAsia="Times New Roman" w:hAnsi="Times New Roman" w:cs="Times New Roman"/>
          <w:kern w:val="3"/>
          <w:sz w:val="24"/>
          <w:szCs w:val="24"/>
          <w:lang w:eastAsia="pl-PL"/>
        </w:rPr>
        <w:t xml:space="preserve">.   </w:t>
      </w:r>
    </w:p>
    <w:p w14:paraId="3946E169" w14:textId="77777777" w:rsidR="005719DC" w:rsidRPr="00B93A5B" w:rsidRDefault="005719DC" w:rsidP="005719DC">
      <w:pPr>
        <w:tabs>
          <w:tab w:val="left" w:pos="851"/>
        </w:tabs>
        <w:suppressAutoHyphens/>
        <w:autoSpaceDN w:val="0"/>
        <w:spacing w:after="0" w:line="276" w:lineRule="auto"/>
        <w:rPr>
          <w:rFonts w:ascii="Times New Roman" w:eastAsia="Times New Roman" w:hAnsi="Times New Roman" w:cs="Times New Roman"/>
          <w:b/>
          <w:kern w:val="3"/>
          <w:sz w:val="20"/>
          <w:szCs w:val="20"/>
          <w:lang w:eastAsia="pl-PL"/>
        </w:rPr>
      </w:pPr>
    </w:p>
    <w:p w14:paraId="6F425860" w14:textId="77777777" w:rsidR="005719DC" w:rsidRPr="00B93A5B" w:rsidRDefault="005719DC" w:rsidP="005719DC">
      <w:pPr>
        <w:tabs>
          <w:tab w:val="left" w:pos="851"/>
        </w:tabs>
        <w:suppressAutoHyphens/>
        <w:autoSpaceDN w:val="0"/>
        <w:spacing w:after="0" w:line="276" w:lineRule="auto"/>
        <w:rPr>
          <w:rFonts w:ascii="Times New Roman" w:eastAsia="Times New Roman" w:hAnsi="Times New Roman" w:cs="Times New Roman"/>
          <w:b/>
          <w:kern w:val="3"/>
          <w:sz w:val="20"/>
          <w:szCs w:val="20"/>
          <w:lang w:eastAsia="pl-PL"/>
        </w:rPr>
      </w:pPr>
    </w:p>
    <w:p w14:paraId="5F4555E8" w14:textId="2855A540" w:rsidR="005719DC" w:rsidRPr="00B93A5B" w:rsidRDefault="005719DC" w:rsidP="005719DC">
      <w:pPr>
        <w:tabs>
          <w:tab w:val="left" w:pos="851"/>
        </w:tabs>
        <w:suppressAutoHyphens/>
        <w:autoSpaceDN w:val="0"/>
        <w:spacing w:after="0" w:line="276" w:lineRule="auto"/>
        <w:rPr>
          <w:rFonts w:ascii="Times New Roman" w:eastAsia="Times New Roman" w:hAnsi="Times New Roman" w:cs="Times New Roman"/>
          <w:b/>
          <w:kern w:val="3"/>
          <w:sz w:val="20"/>
          <w:szCs w:val="20"/>
          <w:lang w:eastAsia="pl-PL"/>
        </w:rPr>
      </w:pPr>
      <w:r w:rsidRPr="00B93A5B">
        <w:rPr>
          <w:rFonts w:ascii="Times New Roman" w:eastAsia="Times New Roman" w:hAnsi="Times New Roman" w:cs="Times New Roman"/>
          <w:b/>
          <w:kern w:val="3"/>
          <w:sz w:val="20"/>
          <w:szCs w:val="20"/>
          <w:lang w:eastAsia="pl-PL"/>
        </w:rPr>
        <w:t>Tabela 1. Schemat kosztowy dla zajęć sportowych prowadzonych w rama</w:t>
      </w:r>
      <w:r w:rsidR="00603C6A" w:rsidRPr="00B93A5B">
        <w:rPr>
          <w:rFonts w:ascii="Times New Roman" w:eastAsia="Times New Roman" w:hAnsi="Times New Roman" w:cs="Times New Roman"/>
          <w:b/>
          <w:kern w:val="3"/>
          <w:sz w:val="20"/>
          <w:szCs w:val="20"/>
          <w:lang w:eastAsia="pl-PL"/>
        </w:rPr>
        <w:t xml:space="preserve">ch Programu SKS </w:t>
      </w:r>
      <w:r w:rsidRPr="00B93A5B">
        <w:rPr>
          <w:rFonts w:ascii="Times New Roman" w:eastAsia="Times New Roman" w:hAnsi="Times New Roman" w:cs="Times New Roman"/>
          <w:b/>
          <w:kern w:val="3"/>
          <w:sz w:val="20"/>
          <w:szCs w:val="20"/>
          <w:lang w:eastAsia="pl-PL"/>
        </w:rPr>
        <w:t>(w ujęciu rocznym):</w:t>
      </w:r>
    </w:p>
    <w:p w14:paraId="01FD8904" w14:textId="77777777" w:rsidR="005719DC" w:rsidRPr="00B93A5B" w:rsidRDefault="005719DC" w:rsidP="005719DC">
      <w:pPr>
        <w:tabs>
          <w:tab w:val="left" w:pos="851"/>
        </w:tabs>
        <w:suppressAutoHyphens/>
        <w:autoSpaceDN w:val="0"/>
        <w:spacing w:after="0" w:line="276" w:lineRule="auto"/>
        <w:rPr>
          <w:rFonts w:ascii="Times New Roman" w:eastAsia="Times New Roman" w:hAnsi="Times New Roman" w:cs="Times New Roman"/>
          <w:b/>
          <w:kern w:val="3"/>
          <w:sz w:val="20"/>
          <w:szCs w:val="20"/>
          <w:lang w:eastAsia="pl-PL"/>
        </w:rPr>
      </w:pPr>
    </w:p>
    <w:tbl>
      <w:tblPr>
        <w:tblStyle w:val="Tabela-Siatka"/>
        <w:tblW w:w="10455" w:type="dxa"/>
        <w:tblInd w:w="-459" w:type="dxa"/>
        <w:tblLayout w:type="fixed"/>
        <w:tblLook w:val="04A0" w:firstRow="1" w:lastRow="0" w:firstColumn="1" w:lastColumn="0" w:noHBand="0" w:noVBand="1"/>
      </w:tblPr>
      <w:tblGrid>
        <w:gridCol w:w="1383"/>
        <w:gridCol w:w="2161"/>
        <w:gridCol w:w="1701"/>
        <w:gridCol w:w="1241"/>
        <w:gridCol w:w="2268"/>
        <w:gridCol w:w="1701"/>
      </w:tblGrid>
      <w:tr w:rsidR="00B93A5B" w:rsidRPr="00B93A5B" w14:paraId="6B6D9C14" w14:textId="77777777" w:rsidTr="00A5670B">
        <w:tc>
          <w:tcPr>
            <w:tcW w:w="1383" w:type="dxa"/>
            <w:tcBorders>
              <w:top w:val="single" w:sz="4" w:space="0" w:color="auto"/>
              <w:left w:val="single" w:sz="4" w:space="0" w:color="auto"/>
              <w:bottom w:val="single" w:sz="4" w:space="0" w:color="auto"/>
              <w:right w:val="single" w:sz="4" w:space="0" w:color="auto"/>
            </w:tcBorders>
            <w:shd w:val="pct25" w:color="auto" w:fill="auto"/>
            <w:vAlign w:val="center"/>
            <w:hideMark/>
          </w:tcPr>
          <w:p w14:paraId="767E08DC" w14:textId="77777777" w:rsidR="005719DC" w:rsidRPr="00B93A5B" w:rsidRDefault="005719DC" w:rsidP="005719DC">
            <w:pPr>
              <w:tabs>
                <w:tab w:val="center" w:pos="4536"/>
                <w:tab w:val="right" w:pos="9072"/>
              </w:tabs>
              <w:suppressAutoHyphens/>
              <w:autoSpaceDN w:val="0"/>
              <w:jc w:val="center"/>
              <w:rPr>
                <w:rFonts w:ascii="Times New Roman" w:eastAsia="Times New Roman" w:hAnsi="Times New Roman"/>
                <w:b/>
                <w:kern w:val="3"/>
                <w:sz w:val="18"/>
                <w:szCs w:val="18"/>
              </w:rPr>
            </w:pPr>
            <w:r w:rsidRPr="00B93A5B">
              <w:rPr>
                <w:rFonts w:ascii="Times New Roman" w:eastAsia="Times New Roman" w:hAnsi="Times New Roman"/>
                <w:b/>
                <w:kern w:val="3"/>
                <w:sz w:val="18"/>
                <w:szCs w:val="18"/>
              </w:rPr>
              <w:t xml:space="preserve">Liczba grup ćwiczebnych </w:t>
            </w:r>
            <w:r w:rsidRPr="00B93A5B">
              <w:rPr>
                <w:rFonts w:ascii="Times New Roman" w:eastAsia="Times New Roman" w:hAnsi="Times New Roman"/>
                <w:b/>
                <w:kern w:val="3"/>
                <w:sz w:val="18"/>
                <w:szCs w:val="18"/>
              </w:rPr>
              <w:br/>
              <w:t>w szkole</w:t>
            </w:r>
          </w:p>
        </w:tc>
        <w:tc>
          <w:tcPr>
            <w:tcW w:w="2161" w:type="dxa"/>
            <w:tcBorders>
              <w:top w:val="single" w:sz="4" w:space="0" w:color="auto"/>
              <w:left w:val="single" w:sz="4" w:space="0" w:color="auto"/>
              <w:bottom w:val="single" w:sz="4" w:space="0" w:color="auto"/>
              <w:right w:val="single" w:sz="4" w:space="0" w:color="auto"/>
            </w:tcBorders>
            <w:shd w:val="pct25" w:color="auto" w:fill="auto"/>
            <w:vAlign w:val="center"/>
            <w:hideMark/>
          </w:tcPr>
          <w:p w14:paraId="5C26D8C8" w14:textId="77777777" w:rsidR="005719DC" w:rsidRPr="00B93A5B" w:rsidRDefault="005719DC" w:rsidP="005719DC">
            <w:pPr>
              <w:tabs>
                <w:tab w:val="center" w:pos="4536"/>
                <w:tab w:val="right" w:pos="9072"/>
              </w:tabs>
              <w:suppressAutoHyphens/>
              <w:autoSpaceDN w:val="0"/>
              <w:jc w:val="center"/>
              <w:rPr>
                <w:rFonts w:ascii="Times New Roman" w:eastAsia="Times New Roman" w:hAnsi="Times New Roman"/>
                <w:b/>
                <w:kern w:val="3"/>
                <w:sz w:val="18"/>
                <w:szCs w:val="18"/>
              </w:rPr>
            </w:pPr>
            <w:r w:rsidRPr="00B93A5B">
              <w:rPr>
                <w:rFonts w:ascii="Times New Roman" w:eastAsia="Times New Roman" w:hAnsi="Times New Roman"/>
                <w:b/>
                <w:kern w:val="3"/>
                <w:sz w:val="18"/>
                <w:szCs w:val="18"/>
              </w:rPr>
              <w:t xml:space="preserve">Liczba zajęć sportowych </w:t>
            </w:r>
            <w:r w:rsidRPr="00B93A5B">
              <w:rPr>
                <w:rFonts w:ascii="Times New Roman" w:eastAsia="Times New Roman" w:hAnsi="Times New Roman"/>
                <w:b/>
                <w:kern w:val="3"/>
                <w:sz w:val="18"/>
                <w:szCs w:val="18"/>
              </w:rPr>
              <w:br/>
              <w:t>(60-minutowych) dla jednej, dwóch i trzech grup ćwiczebnych</w:t>
            </w:r>
          </w:p>
        </w:tc>
        <w:tc>
          <w:tcPr>
            <w:tcW w:w="1701" w:type="dxa"/>
            <w:tcBorders>
              <w:top w:val="single" w:sz="4" w:space="0" w:color="auto"/>
              <w:left w:val="single" w:sz="4" w:space="0" w:color="auto"/>
              <w:bottom w:val="single" w:sz="4" w:space="0" w:color="auto"/>
              <w:right w:val="single" w:sz="4" w:space="0" w:color="auto"/>
            </w:tcBorders>
            <w:shd w:val="pct25" w:color="auto" w:fill="auto"/>
            <w:vAlign w:val="center"/>
            <w:hideMark/>
          </w:tcPr>
          <w:p w14:paraId="595760F9" w14:textId="77777777" w:rsidR="005719DC" w:rsidRPr="00B93A5B" w:rsidRDefault="005719DC" w:rsidP="005719DC">
            <w:pPr>
              <w:tabs>
                <w:tab w:val="center" w:pos="4536"/>
                <w:tab w:val="right" w:pos="9072"/>
              </w:tabs>
              <w:suppressAutoHyphens/>
              <w:autoSpaceDN w:val="0"/>
              <w:jc w:val="center"/>
              <w:rPr>
                <w:rFonts w:ascii="Times New Roman" w:eastAsia="Times New Roman" w:hAnsi="Times New Roman"/>
                <w:b/>
                <w:kern w:val="3"/>
                <w:sz w:val="18"/>
                <w:szCs w:val="18"/>
              </w:rPr>
            </w:pPr>
            <w:r w:rsidRPr="00B93A5B">
              <w:rPr>
                <w:rFonts w:ascii="Times New Roman" w:eastAsia="Times New Roman" w:hAnsi="Times New Roman"/>
                <w:b/>
                <w:kern w:val="3"/>
                <w:sz w:val="18"/>
                <w:szCs w:val="18"/>
              </w:rPr>
              <w:t>Wartość dofinansowania M</w:t>
            </w:r>
            <w:r w:rsidR="003D16E5" w:rsidRPr="00B93A5B">
              <w:rPr>
                <w:rFonts w:ascii="Times New Roman" w:eastAsia="Times New Roman" w:hAnsi="Times New Roman"/>
                <w:b/>
                <w:kern w:val="3"/>
                <w:sz w:val="18"/>
                <w:szCs w:val="18"/>
              </w:rPr>
              <w:t>S</w:t>
            </w:r>
            <w:r w:rsidR="00060912" w:rsidRPr="00B93A5B">
              <w:rPr>
                <w:rFonts w:ascii="Times New Roman" w:eastAsia="Times New Roman" w:hAnsi="Times New Roman"/>
                <w:b/>
                <w:kern w:val="3"/>
                <w:sz w:val="18"/>
                <w:szCs w:val="18"/>
              </w:rPr>
              <w:t>iT</w:t>
            </w:r>
            <w:r w:rsidRPr="00B93A5B">
              <w:rPr>
                <w:rFonts w:ascii="Times New Roman" w:eastAsia="Times New Roman" w:hAnsi="Times New Roman"/>
                <w:b/>
                <w:kern w:val="3"/>
                <w:sz w:val="18"/>
                <w:szCs w:val="18"/>
              </w:rPr>
              <w:t xml:space="preserve"> prowadzenia zajęć w 1 szkole (zł)</w:t>
            </w:r>
          </w:p>
        </w:tc>
        <w:tc>
          <w:tcPr>
            <w:tcW w:w="1241" w:type="dxa"/>
            <w:tcBorders>
              <w:top w:val="single" w:sz="4" w:space="0" w:color="auto"/>
              <w:left w:val="single" w:sz="4" w:space="0" w:color="auto"/>
              <w:bottom w:val="single" w:sz="4" w:space="0" w:color="auto"/>
              <w:right w:val="single" w:sz="4" w:space="0" w:color="auto"/>
            </w:tcBorders>
            <w:shd w:val="pct25" w:color="auto" w:fill="auto"/>
            <w:vAlign w:val="center"/>
            <w:hideMark/>
          </w:tcPr>
          <w:p w14:paraId="08301504" w14:textId="77777777" w:rsidR="005719DC" w:rsidRPr="00B93A5B" w:rsidRDefault="005719DC" w:rsidP="005719DC">
            <w:pPr>
              <w:tabs>
                <w:tab w:val="center" w:pos="4536"/>
                <w:tab w:val="right" w:pos="9072"/>
              </w:tabs>
              <w:suppressAutoHyphens/>
              <w:autoSpaceDN w:val="0"/>
              <w:jc w:val="center"/>
              <w:rPr>
                <w:rFonts w:ascii="Times New Roman" w:eastAsia="Times New Roman" w:hAnsi="Times New Roman"/>
                <w:b/>
                <w:kern w:val="3"/>
                <w:sz w:val="18"/>
                <w:szCs w:val="18"/>
              </w:rPr>
            </w:pPr>
            <w:r w:rsidRPr="00B93A5B">
              <w:rPr>
                <w:rFonts w:ascii="Times New Roman" w:eastAsia="Times New Roman" w:hAnsi="Times New Roman"/>
                <w:b/>
                <w:kern w:val="3"/>
                <w:sz w:val="18"/>
                <w:szCs w:val="18"/>
              </w:rPr>
              <w:t>Łączna liczba grup ćwiczebnych</w:t>
            </w:r>
          </w:p>
        </w:tc>
        <w:tc>
          <w:tcPr>
            <w:tcW w:w="2268" w:type="dxa"/>
            <w:tcBorders>
              <w:top w:val="single" w:sz="4" w:space="0" w:color="auto"/>
              <w:left w:val="single" w:sz="4" w:space="0" w:color="auto"/>
              <w:bottom w:val="single" w:sz="4" w:space="0" w:color="auto"/>
              <w:right w:val="single" w:sz="4" w:space="0" w:color="auto"/>
            </w:tcBorders>
            <w:shd w:val="pct25" w:color="auto" w:fill="auto"/>
            <w:vAlign w:val="center"/>
            <w:hideMark/>
          </w:tcPr>
          <w:p w14:paraId="37A2E4CA" w14:textId="77777777" w:rsidR="005719DC" w:rsidRPr="00B93A5B" w:rsidRDefault="005719DC" w:rsidP="005719DC">
            <w:pPr>
              <w:tabs>
                <w:tab w:val="center" w:pos="4536"/>
                <w:tab w:val="right" w:pos="9072"/>
              </w:tabs>
              <w:suppressAutoHyphens/>
              <w:autoSpaceDN w:val="0"/>
              <w:jc w:val="center"/>
              <w:rPr>
                <w:rFonts w:ascii="Times New Roman" w:eastAsia="Times New Roman" w:hAnsi="Times New Roman"/>
                <w:b/>
                <w:kern w:val="3"/>
                <w:sz w:val="18"/>
                <w:szCs w:val="18"/>
              </w:rPr>
            </w:pPr>
            <w:r w:rsidRPr="00B93A5B">
              <w:rPr>
                <w:rFonts w:ascii="Times New Roman" w:eastAsia="Times New Roman" w:hAnsi="Times New Roman"/>
                <w:b/>
                <w:kern w:val="3"/>
                <w:sz w:val="18"/>
                <w:szCs w:val="18"/>
              </w:rPr>
              <w:t xml:space="preserve">Łączna liczba uczestników Programu </w:t>
            </w:r>
            <w:r w:rsidRPr="00B93A5B">
              <w:rPr>
                <w:rFonts w:ascii="Times New Roman" w:eastAsia="Times New Roman" w:hAnsi="Times New Roman"/>
                <w:b/>
                <w:kern w:val="3"/>
                <w:sz w:val="18"/>
                <w:szCs w:val="18"/>
              </w:rPr>
              <w:br/>
              <w:t>(zakładając 20 osób w  grupie ćwiczebnej)</w:t>
            </w:r>
          </w:p>
        </w:tc>
        <w:tc>
          <w:tcPr>
            <w:tcW w:w="1701" w:type="dxa"/>
            <w:tcBorders>
              <w:top w:val="single" w:sz="4" w:space="0" w:color="auto"/>
              <w:left w:val="single" w:sz="4" w:space="0" w:color="auto"/>
              <w:bottom w:val="single" w:sz="4" w:space="0" w:color="auto"/>
              <w:right w:val="single" w:sz="4" w:space="0" w:color="auto"/>
            </w:tcBorders>
            <w:shd w:val="pct25" w:color="auto" w:fill="auto"/>
            <w:vAlign w:val="center"/>
            <w:hideMark/>
          </w:tcPr>
          <w:p w14:paraId="7F2FE4E8" w14:textId="77777777" w:rsidR="005719DC" w:rsidRPr="00B93A5B" w:rsidRDefault="005719DC" w:rsidP="005719DC">
            <w:pPr>
              <w:tabs>
                <w:tab w:val="center" w:pos="4536"/>
                <w:tab w:val="right" w:pos="9072"/>
              </w:tabs>
              <w:suppressAutoHyphens/>
              <w:autoSpaceDN w:val="0"/>
              <w:jc w:val="center"/>
              <w:rPr>
                <w:rFonts w:ascii="Times New Roman" w:eastAsia="Times New Roman" w:hAnsi="Times New Roman"/>
                <w:b/>
                <w:kern w:val="3"/>
                <w:sz w:val="18"/>
                <w:szCs w:val="18"/>
              </w:rPr>
            </w:pPr>
            <w:r w:rsidRPr="00B93A5B">
              <w:rPr>
                <w:rFonts w:ascii="Times New Roman" w:eastAsia="Times New Roman" w:hAnsi="Times New Roman"/>
                <w:b/>
                <w:kern w:val="3"/>
                <w:sz w:val="18"/>
                <w:szCs w:val="18"/>
              </w:rPr>
              <w:t xml:space="preserve">Liczba szkół, których uczniowie będą uczestniczyć </w:t>
            </w:r>
            <w:r w:rsidRPr="00B93A5B">
              <w:rPr>
                <w:rFonts w:ascii="Times New Roman" w:eastAsia="Times New Roman" w:hAnsi="Times New Roman"/>
                <w:b/>
                <w:kern w:val="3"/>
                <w:sz w:val="18"/>
                <w:szCs w:val="18"/>
              </w:rPr>
              <w:br/>
              <w:t>w Programie</w:t>
            </w:r>
          </w:p>
        </w:tc>
      </w:tr>
      <w:tr w:rsidR="00B93A5B" w:rsidRPr="00B93A5B" w14:paraId="7300035A" w14:textId="77777777" w:rsidTr="00A5670B">
        <w:tc>
          <w:tcPr>
            <w:tcW w:w="1383" w:type="dxa"/>
            <w:tcBorders>
              <w:top w:val="single" w:sz="4" w:space="0" w:color="auto"/>
              <w:left w:val="single" w:sz="4" w:space="0" w:color="auto"/>
              <w:bottom w:val="single" w:sz="4" w:space="0" w:color="auto"/>
              <w:right w:val="single" w:sz="4" w:space="0" w:color="auto"/>
            </w:tcBorders>
            <w:vAlign w:val="center"/>
            <w:hideMark/>
          </w:tcPr>
          <w:p w14:paraId="67099895" w14:textId="77777777" w:rsidR="005719DC" w:rsidRPr="00B93A5B" w:rsidRDefault="005719DC" w:rsidP="005719DC">
            <w:pPr>
              <w:tabs>
                <w:tab w:val="center" w:pos="4536"/>
                <w:tab w:val="right" w:pos="9072"/>
              </w:tabs>
              <w:suppressAutoHyphens/>
              <w:autoSpaceDN w:val="0"/>
              <w:jc w:val="center"/>
              <w:rPr>
                <w:rFonts w:ascii="Times New Roman" w:eastAsia="Times New Roman" w:hAnsi="Times New Roman"/>
                <w:kern w:val="3"/>
              </w:rPr>
            </w:pPr>
            <w:r w:rsidRPr="00B93A5B">
              <w:rPr>
                <w:rFonts w:ascii="Times New Roman" w:eastAsia="Times New Roman" w:hAnsi="Times New Roman"/>
                <w:kern w:val="3"/>
              </w:rPr>
              <w:t>1</w:t>
            </w:r>
          </w:p>
        </w:tc>
        <w:tc>
          <w:tcPr>
            <w:tcW w:w="2161" w:type="dxa"/>
            <w:tcBorders>
              <w:top w:val="single" w:sz="4" w:space="0" w:color="auto"/>
              <w:left w:val="single" w:sz="4" w:space="0" w:color="auto"/>
              <w:bottom w:val="single" w:sz="4" w:space="0" w:color="auto"/>
              <w:right w:val="single" w:sz="4" w:space="0" w:color="auto"/>
            </w:tcBorders>
            <w:vAlign w:val="center"/>
            <w:hideMark/>
          </w:tcPr>
          <w:p w14:paraId="762F8CED" w14:textId="77777777" w:rsidR="005719DC" w:rsidRPr="00B93A5B" w:rsidRDefault="005719DC" w:rsidP="005719DC">
            <w:pPr>
              <w:tabs>
                <w:tab w:val="center" w:pos="4536"/>
                <w:tab w:val="right" w:pos="9072"/>
              </w:tabs>
              <w:suppressAutoHyphens/>
              <w:autoSpaceDN w:val="0"/>
              <w:jc w:val="center"/>
              <w:rPr>
                <w:rFonts w:ascii="Times New Roman" w:eastAsia="Times New Roman" w:hAnsi="Times New Roman"/>
                <w:kern w:val="3"/>
              </w:rPr>
            </w:pPr>
            <w:r w:rsidRPr="00B93A5B">
              <w:rPr>
                <w:rFonts w:ascii="Times New Roman" w:eastAsia="Times New Roman" w:hAnsi="Times New Roman"/>
                <w:kern w:val="3"/>
              </w:rPr>
              <w:t>70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93E6985" w14:textId="77777777" w:rsidR="005719DC" w:rsidRPr="00B93A5B" w:rsidRDefault="005719DC" w:rsidP="005719DC">
            <w:pPr>
              <w:tabs>
                <w:tab w:val="center" w:pos="4536"/>
                <w:tab w:val="right" w:pos="9072"/>
              </w:tabs>
              <w:suppressAutoHyphens/>
              <w:autoSpaceDN w:val="0"/>
              <w:jc w:val="center"/>
              <w:rPr>
                <w:rFonts w:ascii="Times New Roman" w:eastAsia="Times New Roman" w:hAnsi="Times New Roman"/>
                <w:kern w:val="3"/>
              </w:rPr>
            </w:pPr>
            <w:r w:rsidRPr="00B93A5B">
              <w:rPr>
                <w:rFonts w:ascii="Times New Roman" w:eastAsia="Times New Roman" w:hAnsi="Times New Roman"/>
                <w:kern w:val="3"/>
              </w:rPr>
              <w:t xml:space="preserve">4 200 </w:t>
            </w:r>
          </w:p>
        </w:tc>
        <w:tc>
          <w:tcPr>
            <w:tcW w:w="1241" w:type="dxa"/>
            <w:vMerge w:val="restart"/>
            <w:tcBorders>
              <w:top w:val="single" w:sz="4" w:space="0" w:color="auto"/>
              <w:left w:val="single" w:sz="4" w:space="0" w:color="auto"/>
              <w:bottom w:val="single" w:sz="4" w:space="0" w:color="auto"/>
              <w:right w:val="single" w:sz="4" w:space="0" w:color="auto"/>
            </w:tcBorders>
            <w:vAlign w:val="center"/>
            <w:hideMark/>
          </w:tcPr>
          <w:p w14:paraId="0A62CBE4" w14:textId="77777777" w:rsidR="005719DC" w:rsidRPr="00B93A5B" w:rsidRDefault="005719DC" w:rsidP="005719DC">
            <w:pPr>
              <w:tabs>
                <w:tab w:val="center" w:pos="4536"/>
                <w:tab w:val="right" w:pos="9072"/>
              </w:tabs>
              <w:suppressAutoHyphens/>
              <w:autoSpaceDN w:val="0"/>
              <w:jc w:val="center"/>
              <w:rPr>
                <w:rFonts w:ascii="Times New Roman" w:eastAsia="Times New Roman" w:hAnsi="Times New Roman"/>
                <w:kern w:val="3"/>
              </w:rPr>
            </w:pPr>
            <w:r w:rsidRPr="00B93A5B">
              <w:rPr>
                <w:rFonts w:ascii="Times New Roman" w:eastAsia="Times New Roman" w:hAnsi="Times New Roman"/>
                <w:kern w:val="3"/>
              </w:rPr>
              <w:t>1</w:t>
            </w:r>
            <w:r w:rsidR="000E3062" w:rsidRPr="00B93A5B">
              <w:rPr>
                <w:rFonts w:ascii="Times New Roman" w:eastAsia="Times New Roman" w:hAnsi="Times New Roman"/>
                <w:kern w:val="3"/>
              </w:rPr>
              <w:t>3</w:t>
            </w:r>
            <w:r w:rsidRPr="00B93A5B">
              <w:rPr>
                <w:rFonts w:ascii="Times New Roman" w:eastAsia="Times New Roman" w:hAnsi="Times New Roman"/>
                <w:kern w:val="3"/>
              </w:rPr>
              <w:t xml:space="preserve"> </w:t>
            </w:r>
            <w:r w:rsidR="000E3062" w:rsidRPr="00B93A5B">
              <w:rPr>
                <w:rFonts w:ascii="Times New Roman" w:eastAsia="Times New Roman" w:hAnsi="Times New Roman"/>
                <w:kern w:val="3"/>
              </w:rPr>
              <w:t>265</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0B34A2A1" w14:textId="77777777" w:rsidR="005719DC" w:rsidRPr="00B93A5B" w:rsidRDefault="005719DC" w:rsidP="005719DC">
            <w:pPr>
              <w:tabs>
                <w:tab w:val="center" w:pos="4536"/>
                <w:tab w:val="right" w:pos="9072"/>
              </w:tabs>
              <w:suppressAutoHyphens/>
              <w:autoSpaceDN w:val="0"/>
              <w:jc w:val="center"/>
              <w:rPr>
                <w:rFonts w:ascii="Times New Roman" w:eastAsia="Times New Roman" w:hAnsi="Times New Roman"/>
                <w:kern w:val="3"/>
              </w:rPr>
            </w:pPr>
            <w:r w:rsidRPr="00B93A5B">
              <w:rPr>
                <w:rFonts w:ascii="Times New Roman" w:eastAsia="Times New Roman" w:hAnsi="Times New Roman"/>
                <w:kern w:val="3"/>
              </w:rPr>
              <w:t>2</w:t>
            </w:r>
            <w:r w:rsidR="000E3062" w:rsidRPr="00B93A5B">
              <w:rPr>
                <w:rFonts w:ascii="Times New Roman" w:eastAsia="Times New Roman" w:hAnsi="Times New Roman"/>
                <w:kern w:val="3"/>
              </w:rPr>
              <w:t>65</w:t>
            </w:r>
            <w:r w:rsidRPr="00B93A5B">
              <w:rPr>
                <w:rFonts w:ascii="Times New Roman" w:eastAsia="Times New Roman" w:hAnsi="Times New Roman"/>
                <w:kern w:val="3"/>
              </w:rPr>
              <w:t xml:space="preserve"> </w:t>
            </w:r>
            <w:r w:rsidR="000E3062" w:rsidRPr="00B93A5B">
              <w:rPr>
                <w:rFonts w:ascii="Times New Roman" w:eastAsia="Times New Roman" w:hAnsi="Times New Roman"/>
                <w:kern w:val="3"/>
              </w:rPr>
              <w:t>300</w:t>
            </w:r>
          </w:p>
        </w:tc>
        <w:tc>
          <w:tcPr>
            <w:tcW w:w="1701" w:type="dxa"/>
            <w:tcBorders>
              <w:top w:val="single" w:sz="4" w:space="0" w:color="auto"/>
              <w:left w:val="single" w:sz="4" w:space="0" w:color="auto"/>
              <w:bottom w:val="single" w:sz="4" w:space="0" w:color="auto"/>
              <w:right w:val="single" w:sz="4" w:space="0" w:color="auto"/>
            </w:tcBorders>
            <w:hideMark/>
          </w:tcPr>
          <w:p w14:paraId="7D4FA1D2" w14:textId="77777777" w:rsidR="005719DC" w:rsidRPr="00B93A5B" w:rsidRDefault="005719DC" w:rsidP="005719DC">
            <w:pPr>
              <w:tabs>
                <w:tab w:val="center" w:pos="4536"/>
                <w:tab w:val="right" w:pos="9072"/>
              </w:tabs>
              <w:suppressAutoHyphens/>
              <w:autoSpaceDN w:val="0"/>
              <w:jc w:val="center"/>
              <w:rPr>
                <w:rFonts w:ascii="Times New Roman" w:eastAsia="Times New Roman" w:hAnsi="Times New Roman"/>
                <w:kern w:val="3"/>
              </w:rPr>
            </w:pPr>
            <w:r w:rsidRPr="00B93A5B">
              <w:rPr>
                <w:rFonts w:ascii="Times New Roman" w:eastAsia="Times New Roman" w:hAnsi="Times New Roman"/>
                <w:kern w:val="3"/>
              </w:rPr>
              <w:t>1</w:t>
            </w:r>
            <w:r w:rsidR="000E3062" w:rsidRPr="00B93A5B">
              <w:rPr>
                <w:rFonts w:ascii="Times New Roman" w:eastAsia="Times New Roman" w:hAnsi="Times New Roman"/>
                <w:kern w:val="3"/>
              </w:rPr>
              <w:t>3</w:t>
            </w:r>
            <w:r w:rsidRPr="00B93A5B">
              <w:rPr>
                <w:rFonts w:ascii="Times New Roman" w:eastAsia="Times New Roman" w:hAnsi="Times New Roman"/>
                <w:kern w:val="3"/>
              </w:rPr>
              <w:t xml:space="preserve"> </w:t>
            </w:r>
            <w:r w:rsidR="000E3062" w:rsidRPr="00B93A5B">
              <w:rPr>
                <w:rFonts w:ascii="Times New Roman" w:eastAsia="Times New Roman" w:hAnsi="Times New Roman"/>
                <w:kern w:val="3"/>
              </w:rPr>
              <w:t>265</w:t>
            </w:r>
          </w:p>
        </w:tc>
      </w:tr>
      <w:tr w:rsidR="00B93A5B" w:rsidRPr="00B93A5B" w14:paraId="396B6C7F" w14:textId="77777777" w:rsidTr="00A5670B">
        <w:tc>
          <w:tcPr>
            <w:tcW w:w="1383" w:type="dxa"/>
            <w:tcBorders>
              <w:top w:val="single" w:sz="4" w:space="0" w:color="auto"/>
              <w:left w:val="single" w:sz="4" w:space="0" w:color="auto"/>
              <w:bottom w:val="single" w:sz="4" w:space="0" w:color="auto"/>
              <w:right w:val="single" w:sz="4" w:space="0" w:color="auto"/>
            </w:tcBorders>
            <w:vAlign w:val="center"/>
            <w:hideMark/>
          </w:tcPr>
          <w:p w14:paraId="628D7C85" w14:textId="77777777" w:rsidR="005719DC" w:rsidRPr="00B93A5B" w:rsidRDefault="005719DC" w:rsidP="005719DC">
            <w:pPr>
              <w:tabs>
                <w:tab w:val="center" w:pos="4536"/>
                <w:tab w:val="right" w:pos="9072"/>
              </w:tabs>
              <w:suppressAutoHyphens/>
              <w:autoSpaceDN w:val="0"/>
              <w:jc w:val="center"/>
              <w:rPr>
                <w:rFonts w:ascii="Times New Roman" w:eastAsia="Times New Roman" w:hAnsi="Times New Roman"/>
                <w:kern w:val="3"/>
              </w:rPr>
            </w:pPr>
            <w:r w:rsidRPr="00B93A5B">
              <w:rPr>
                <w:rFonts w:ascii="Times New Roman" w:eastAsia="Times New Roman" w:hAnsi="Times New Roman"/>
                <w:kern w:val="3"/>
              </w:rPr>
              <w:t>2</w:t>
            </w:r>
          </w:p>
        </w:tc>
        <w:tc>
          <w:tcPr>
            <w:tcW w:w="2161" w:type="dxa"/>
            <w:tcBorders>
              <w:top w:val="single" w:sz="4" w:space="0" w:color="auto"/>
              <w:left w:val="single" w:sz="4" w:space="0" w:color="auto"/>
              <w:bottom w:val="single" w:sz="4" w:space="0" w:color="auto"/>
              <w:right w:val="single" w:sz="4" w:space="0" w:color="auto"/>
            </w:tcBorders>
            <w:vAlign w:val="center"/>
            <w:hideMark/>
          </w:tcPr>
          <w:p w14:paraId="68EED8A6" w14:textId="77777777" w:rsidR="005719DC" w:rsidRPr="00B93A5B" w:rsidRDefault="005719DC" w:rsidP="005719DC">
            <w:pPr>
              <w:tabs>
                <w:tab w:val="center" w:pos="4536"/>
                <w:tab w:val="right" w:pos="9072"/>
              </w:tabs>
              <w:suppressAutoHyphens/>
              <w:autoSpaceDN w:val="0"/>
              <w:jc w:val="center"/>
              <w:rPr>
                <w:rFonts w:ascii="Times New Roman" w:eastAsia="Times New Roman" w:hAnsi="Times New Roman"/>
                <w:kern w:val="3"/>
              </w:rPr>
            </w:pPr>
            <w:r w:rsidRPr="00B93A5B">
              <w:rPr>
                <w:rFonts w:ascii="Times New Roman" w:eastAsia="Times New Roman" w:hAnsi="Times New Roman"/>
                <w:kern w:val="3"/>
              </w:rPr>
              <w:t>140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DFA4C72" w14:textId="77777777" w:rsidR="005719DC" w:rsidRPr="00B93A5B" w:rsidRDefault="005719DC" w:rsidP="005719DC">
            <w:pPr>
              <w:tabs>
                <w:tab w:val="center" w:pos="4536"/>
                <w:tab w:val="right" w:pos="9072"/>
              </w:tabs>
              <w:suppressAutoHyphens/>
              <w:autoSpaceDN w:val="0"/>
              <w:jc w:val="center"/>
              <w:rPr>
                <w:rFonts w:ascii="Times New Roman" w:eastAsia="Times New Roman" w:hAnsi="Times New Roman"/>
                <w:kern w:val="3"/>
              </w:rPr>
            </w:pPr>
            <w:r w:rsidRPr="00B93A5B">
              <w:rPr>
                <w:rFonts w:ascii="Times New Roman" w:eastAsia="Times New Roman" w:hAnsi="Times New Roman"/>
                <w:kern w:val="3"/>
              </w:rPr>
              <w:t xml:space="preserve">8 400 </w:t>
            </w:r>
          </w:p>
        </w:tc>
        <w:tc>
          <w:tcPr>
            <w:tcW w:w="1241" w:type="dxa"/>
            <w:vMerge/>
            <w:tcBorders>
              <w:top w:val="single" w:sz="4" w:space="0" w:color="auto"/>
              <w:left w:val="single" w:sz="4" w:space="0" w:color="auto"/>
              <w:bottom w:val="single" w:sz="4" w:space="0" w:color="auto"/>
              <w:right w:val="single" w:sz="4" w:space="0" w:color="auto"/>
            </w:tcBorders>
            <w:vAlign w:val="center"/>
            <w:hideMark/>
          </w:tcPr>
          <w:p w14:paraId="765379B8" w14:textId="77777777" w:rsidR="005719DC" w:rsidRPr="00B93A5B" w:rsidRDefault="005719DC" w:rsidP="005719DC">
            <w:pPr>
              <w:tabs>
                <w:tab w:val="center" w:pos="4536"/>
                <w:tab w:val="right" w:pos="9072"/>
              </w:tabs>
              <w:rPr>
                <w:rFonts w:ascii="Times New Roman" w:eastAsia="Times New Roman" w:hAnsi="Times New Roman"/>
                <w:kern w:val="3"/>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B716C8B" w14:textId="77777777" w:rsidR="005719DC" w:rsidRPr="00B93A5B" w:rsidRDefault="005719DC" w:rsidP="005719DC">
            <w:pPr>
              <w:tabs>
                <w:tab w:val="center" w:pos="4536"/>
                <w:tab w:val="right" w:pos="9072"/>
              </w:tabs>
              <w:rPr>
                <w:rFonts w:ascii="Times New Roman" w:eastAsia="Times New Roman" w:hAnsi="Times New Roman"/>
                <w:kern w:val="3"/>
              </w:rPr>
            </w:pPr>
          </w:p>
        </w:tc>
        <w:tc>
          <w:tcPr>
            <w:tcW w:w="1701" w:type="dxa"/>
            <w:tcBorders>
              <w:top w:val="single" w:sz="4" w:space="0" w:color="auto"/>
              <w:left w:val="single" w:sz="4" w:space="0" w:color="auto"/>
              <w:bottom w:val="single" w:sz="4" w:space="0" w:color="auto"/>
              <w:right w:val="single" w:sz="4" w:space="0" w:color="auto"/>
            </w:tcBorders>
            <w:hideMark/>
          </w:tcPr>
          <w:p w14:paraId="495E157E" w14:textId="77777777" w:rsidR="005719DC" w:rsidRPr="00B93A5B" w:rsidRDefault="005719DC" w:rsidP="005719DC">
            <w:pPr>
              <w:tabs>
                <w:tab w:val="center" w:pos="4536"/>
                <w:tab w:val="right" w:pos="9072"/>
              </w:tabs>
              <w:suppressAutoHyphens/>
              <w:autoSpaceDN w:val="0"/>
              <w:jc w:val="center"/>
              <w:rPr>
                <w:rFonts w:ascii="Times New Roman" w:eastAsia="Times New Roman" w:hAnsi="Times New Roman"/>
                <w:kern w:val="3"/>
              </w:rPr>
            </w:pPr>
            <w:r w:rsidRPr="00B93A5B">
              <w:rPr>
                <w:rFonts w:ascii="Times New Roman" w:eastAsia="Times New Roman" w:hAnsi="Times New Roman"/>
                <w:kern w:val="3"/>
              </w:rPr>
              <w:t xml:space="preserve">6 </w:t>
            </w:r>
            <w:r w:rsidR="000E3062" w:rsidRPr="00B93A5B">
              <w:rPr>
                <w:rFonts w:ascii="Times New Roman" w:eastAsia="Times New Roman" w:hAnsi="Times New Roman"/>
                <w:kern w:val="3"/>
              </w:rPr>
              <w:t>632</w:t>
            </w:r>
          </w:p>
        </w:tc>
      </w:tr>
      <w:tr w:rsidR="00B93A5B" w:rsidRPr="00B93A5B" w14:paraId="4DCE6CFB" w14:textId="77777777" w:rsidTr="00A5670B">
        <w:tc>
          <w:tcPr>
            <w:tcW w:w="1383" w:type="dxa"/>
            <w:tcBorders>
              <w:top w:val="single" w:sz="4" w:space="0" w:color="auto"/>
              <w:left w:val="single" w:sz="4" w:space="0" w:color="auto"/>
              <w:bottom w:val="single" w:sz="4" w:space="0" w:color="auto"/>
              <w:right w:val="single" w:sz="4" w:space="0" w:color="auto"/>
            </w:tcBorders>
            <w:vAlign w:val="center"/>
            <w:hideMark/>
          </w:tcPr>
          <w:p w14:paraId="692E294A" w14:textId="77777777" w:rsidR="005719DC" w:rsidRPr="00B93A5B" w:rsidRDefault="005719DC" w:rsidP="005719DC">
            <w:pPr>
              <w:tabs>
                <w:tab w:val="center" w:pos="4536"/>
                <w:tab w:val="right" w:pos="9072"/>
              </w:tabs>
              <w:suppressAutoHyphens/>
              <w:autoSpaceDN w:val="0"/>
              <w:jc w:val="center"/>
              <w:rPr>
                <w:rFonts w:ascii="Times New Roman" w:eastAsia="Times New Roman" w:hAnsi="Times New Roman"/>
                <w:kern w:val="3"/>
              </w:rPr>
            </w:pPr>
            <w:r w:rsidRPr="00B93A5B">
              <w:rPr>
                <w:rFonts w:ascii="Times New Roman" w:eastAsia="Times New Roman" w:hAnsi="Times New Roman"/>
                <w:kern w:val="3"/>
              </w:rPr>
              <w:t>3</w:t>
            </w:r>
          </w:p>
        </w:tc>
        <w:tc>
          <w:tcPr>
            <w:tcW w:w="2161" w:type="dxa"/>
            <w:tcBorders>
              <w:top w:val="single" w:sz="4" w:space="0" w:color="auto"/>
              <w:left w:val="single" w:sz="4" w:space="0" w:color="auto"/>
              <w:bottom w:val="single" w:sz="4" w:space="0" w:color="auto"/>
              <w:right w:val="single" w:sz="4" w:space="0" w:color="auto"/>
            </w:tcBorders>
            <w:vAlign w:val="center"/>
            <w:hideMark/>
          </w:tcPr>
          <w:p w14:paraId="2AF2DDF7" w14:textId="77777777" w:rsidR="005719DC" w:rsidRPr="00B93A5B" w:rsidRDefault="005719DC" w:rsidP="005719DC">
            <w:pPr>
              <w:tabs>
                <w:tab w:val="center" w:pos="4536"/>
                <w:tab w:val="right" w:pos="9072"/>
              </w:tabs>
              <w:suppressAutoHyphens/>
              <w:autoSpaceDN w:val="0"/>
              <w:jc w:val="center"/>
              <w:rPr>
                <w:rFonts w:ascii="Times New Roman" w:eastAsia="Times New Roman" w:hAnsi="Times New Roman"/>
                <w:kern w:val="3"/>
              </w:rPr>
            </w:pPr>
            <w:r w:rsidRPr="00B93A5B">
              <w:rPr>
                <w:rFonts w:ascii="Times New Roman" w:eastAsia="Times New Roman" w:hAnsi="Times New Roman"/>
                <w:kern w:val="3"/>
              </w:rPr>
              <w:t>210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23A1DA7" w14:textId="77777777" w:rsidR="005719DC" w:rsidRPr="00B93A5B" w:rsidRDefault="005719DC" w:rsidP="005719DC">
            <w:pPr>
              <w:tabs>
                <w:tab w:val="center" w:pos="4536"/>
                <w:tab w:val="right" w:pos="9072"/>
              </w:tabs>
              <w:suppressAutoHyphens/>
              <w:autoSpaceDN w:val="0"/>
              <w:jc w:val="center"/>
              <w:rPr>
                <w:rFonts w:ascii="Times New Roman" w:eastAsia="Times New Roman" w:hAnsi="Times New Roman"/>
                <w:kern w:val="3"/>
              </w:rPr>
            </w:pPr>
            <w:r w:rsidRPr="00B93A5B">
              <w:rPr>
                <w:rFonts w:ascii="Times New Roman" w:eastAsia="Times New Roman" w:hAnsi="Times New Roman"/>
                <w:kern w:val="3"/>
              </w:rPr>
              <w:t>12 600</w:t>
            </w:r>
          </w:p>
        </w:tc>
        <w:tc>
          <w:tcPr>
            <w:tcW w:w="1241" w:type="dxa"/>
            <w:vMerge/>
            <w:tcBorders>
              <w:top w:val="single" w:sz="4" w:space="0" w:color="auto"/>
              <w:left w:val="single" w:sz="4" w:space="0" w:color="auto"/>
              <w:bottom w:val="single" w:sz="4" w:space="0" w:color="auto"/>
              <w:right w:val="single" w:sz="4" w:space="0" w:color="auto"/>
            </w:tcBorders>
            <w:vAlign w:val="center"/>
            <w:hideMark/>
          </w:tcPr>
          <w:p w14:paraId="4A90701A" w14:textId="77777777" w:rsidR="005719DC" w:rsidRPr="00B93A5B" w:rsidRDefault="005719DC" w:rsidP="005719DC">
            <w:pPr>
              <w:tabs>
                <w:tab w:val="center" w:pos="4536"/>
                <w:tab w:val="right" w:pos="9072"/>
              </w:tabs>
              <w:rPr>
                <w:rFonts w:ascii="Times New Roman" w:eastAsia="Times New Roman" w:hAnsi="Times New Roman"/>
                <w:kern w:val="3"/>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2296685" w14:textId="77777777" w:rsidR="005719DC" w:rsidRPr="00B93A5B" w:rsidRDefault="005719DC" w:rsidP="005719DC">
            <w:pPr>
              <w:tabs>
                <w:tab w:val="center" w:pos="4536"/>
                <w:tab w:val="right" w:pos="9072"/>
              </w:tabs>
              <w:rPr>
                <w:rFonts w:ascii="Times New Roman" w:eastAsia="Times New Roman" w:hAnsi="Times New Roman"/>
                <w:kern w:val="3"/>
              </w:rPr>
            </w:pPr>
          </w:p>
        </w:tc>
        <w:tc>
          <w:tcPr>
            <w:tcW w:w="1701" w:type="dxa"/>
            <w:tcBorders>
              <w:top w:val="single" w:sz="4" w:space="0" w:color="auto"/>
              <w:left w:val="single" w:sz="4" w:space="0" w:color="auto"/>
              <w:bottom w:val="single" w:sz="4" w:space="0" w:color="auto"/>
              <w:right w:val="single" w:sz="4" w:space="0" w:color="auto"/>
            </w:tcBorders>
            <w:hideMark/>
          </w:tcPr>
          <w:p w14:paraId="294EC453" w14:textId="77777777" w:rsidR="005719DC" w:rsidRPr="00B93A5B" w:rsidRDefault="005719DC" w:rsidP="005719DC">
            <w:pPr>
              <w:tabs>
                <w:tab w:val="center" w:pos="4536"/>
                <w:tab w:val="right" w:pos="9072"/>
              </w:tabs>
              <w:suppressAutoHyphens/>
              <w:autoSpaceDN w:val="0"/>
              <w:jc w:val="center"/>
              <w:rPr>
                <w:rFonts w:ascii="Times New Roman" w:eastAsia="Times New Roman" w:hAnsi="Times New Roman"/>
                <w:kern w:val="3"/>
              </w:rPr>
            </w:pPr>
            <w:r w:rsidRPr="00B93A5B">
              <w:rPr>
                <w:rFonts w:ascii="Times New Roman" w:eastAsia="Times New Roman" w:hAnsi="Times New Roman"/>
                <w:kern w:val="3"/>
              </w:rPr>
              <w:t xml:space="preserve">4 </w:t>
            </w:r>
            <w:r w:rsidR="000E3062" w:rsidRPr="00B93A5B">
              <w:rPr>
                <w:rFonts w:ascii="Times New Roman" w:eastAsia="Times New Roman" w:hAnsi="Times New Roman"/>
                <w:kern w:val="3"/>
              </w:rPr>
              <w:t>421</w:t>
            </w:r>
          </w:p>
        </w:tc>
      </w:tr>
    </w:tbl>
    <w:p w14:paraId="0337C84E" w14:textId="77777777" w:rsidR="005719DC" w:rsidRPr="00B93A5B" w:rsidRDefault="005719DC" w:rsidP="005719DC">
      <w:pPr>
        <w:suppressAutoHyphens/>
        <w:autoSpaceDN w:val="0"/>
        <w:spacing w:after="0" w:line="240" w:lineRule="auto"/>
        <w:jc w:val="both"/>
        <w:rPr>
          <w:rFonts w:ascii="Times New Roman" w:eastAsia="Times New Roman" w:hAnsi="Times New Roman" w:cs="Times New Roman"/>
          <w:b/>
          <w:kern w:val="3"/>
          <w:sz w:val="24"/>
          <w:szCs w:val="24"/>
          <w:lang w:eastAsia="pl-PL"/>
        </w:rPr>
      </w:pPr>
    </w:p>
    <w:p w14:paraId="0E0C1A20" w14:textId="77777777" w:rsidR="005719DC" w:rsidRPr="00B93A5B" w:rsidRDefault="005719DC" w:rsidP="005719DC">
      <w:pPr>
        <w:suppressAutoHyphens/>
        <w:autoSpaceDN w:val="0"/>
        <w:spacing w:after="0" w:line="240" w:lineRule="auto"/>
        <w:jc w:val="both"/>
        <w:rPr>
          <w:rFonts w:ascii="Times New Roman" w:eastAsia="Times New Roman" w:hAnsi="Times New Roman" w:cs="Times New Roman"/>
          <w:b/>
          <w:kern w:val="3"/>
          <w:sz w:val="24"/>
          <w:szCs w:val="24"/>
          <w:lang w:eastAsia="pl-PL"/>
        </w:rPr>
      </w:pPr>
    </w:p>
    <w:p w14:paraId="0153038A" w14:textId="77777777" w:rsidR="005719DC" w:rsidRPr="00B93A5B" w:rsidRDefault="005719DC" w:rsidP="005719DC">
      <w:pPr>
        <w:suppressAutoHyphens/>
        <w:autoSpaceDN w:val="0"/>
        <w:spacing w:after="0" w:line="240" w:lineRule="auto"/>
        <w:jc w:val="both"/>
        <w:rPr>
          <w:rFonts w:ascii="Times New Roman" w:eastAsia="Times New Roman" w:hAnsi="Times New Roman" w:cs="Times New Roman"/>
          <w:kern w:val="3"/>
          <w:sz w:val="24"/>
          <w:szCs w:val="24"/>
          <w:lang w:eastAsia="pl-PL"/>
        </w:rPr>
      </w:pPr>
      <w:r w:rsidRPr="00B93A5B">
        <w:rPr>
          <w:rFonts w:ascii="Times New Roman" w:eastAsia="Times New Roman" w:hAnsi="Times New Roman" w:cs="Times New Roman"/>
          <w:kern w:val="3"/>
          <w:sz w:val="24"/>
          <w:szCs w:val="24"/>
          <w:lang w:eastAsia="pl-PL"/>
        </w:rPr>
        <w:t>Minister może przeznaczyć środki finansowe na realizację Programu w podziale na poszczególne województwa uwzględniając wartości liczbowe przedstawione w poniższej tabeli:</w:t>
      </w:r>
    </w:p>
    <w:p w14:paraId="68BB7B4E" w14:textId="77777777" w:rsidR="005719DC" w:rsidRPr="00B93A5B" w:rsidRDefault="005719DC" w:rsidP="005719DC">
      <w:pPr>
        <w:suppressAutoHyphens/>
        <w:autoSpaceDN w:val="0"/>
        <w:spacing w:after="0" w:line="240" w:lineRule="auto"/>
        <w:jc w:val="both"/>
        <w:rPr>
          <w:rFonts w:ascii="Times New Roman" w:eastAsia="Calibri" w:hAnsi="Times New Roman" w:cs="Times New Roman"/>
          <w:b/>
          <w:bCs/>
          <w:kern w:val="3"/>
          <w:sz w:val="20"/>
          <w:szCs w:val="20"/>
        </w:rPr>
      </w:pPr>
    </w:p>
    <w:p w14:paraId="7B7645B0" w14:textId="77777777" w:rsidR="005719DC" w:rsidRPr="00B93A5B" w:rsidRDefault="005719DC" w:rsidP="005719DC">
      <w:pPr>
        <w:suppressAutoHyphens/>
        <w:autoSpaceDN w:val="0"/>
        <w:spacing w:after="0" w:line="240" w:lineRule="auto"/>
        <w:jc w:val="both"/>
        <w:rPr>
          <w:rFonts w:ascii="Times New Roman" w:eastAsia="Calibri" w:hAnsi="Times New Roman" w:cs="Times New Roman"/>
          <w:b/>
          <w:bCs/>
          <w:kern w:val="3"/>
          <w:sz w:val="20"/>
          <w:szCs w:val="20"/>
        </w:rPr>
      </w:pPr>
      <w:r w:rsidRPr="00B93A5B">
        <w:rPr>
          <w:rFonts w:ascii="Times New Roman" w:eastAsia="Calibri" w:hAnsi="Times New Roman" w:cs="Times New Roman"/>
          <w:b/>
          <w:bCs/>
          <w:kern w:val="3"/>
          <w:sz w:val="20"/>
          <w:szCs w:val="20"/>
        </w:rPr>
        <w:t xml:space="preserve">Tabela 2. Proponowany schemat podziału środków z Programu z uwzględnieniem % populacji uczniów  </w:t>
      </w:r>
      <w:r w:rsidRPr="00B93A5B">
        <w:rPr>
          <w:rFonts w:ascii="Times New Roman" w:eastAsia="Calibri" w:hAnsi="Times New Roman" w:cs="Times New Roman"/>
          <w:b/>
          <w:bCs/>
          <w:kern w:val="3"/>
          <w:sz w:val="20"/>
          <w:szCs w:val="20"/>
        </w:rPr>
        <w:br/>
        <w:t>w poszczególnych województwach.</w:t>
      </w:r>
    </w:p>
    <w:p w14:paraId="035C5AE4" w14:textId="77777777" w:rsidR="005719DC" w:rsidRPr="00B93A5B" w:rsidRDefault="005719DC" w:rsidP="005719DC">
      <w:pPr>
        <w:suppressAutoHyphens/>
        <w:autoSpaceDN w:val="0"/>
        <w:spacing w:after="0" w:line="240" w:lineRule="auto"/>
        <w:jc w:val="both"/>
        <w:rPr>
          <w:rFonts w:ascii="Times New Roman" w:eastAsia="Calibri" w:hAnsi="Times New Roman" w:cs="Times New Roman"/>
          <w:b/>
          <w:bCs/>
          <w:kern w:val="3"/>
          <w:sz w:val="20"/>
          <w:szCs w:val="20"/>
        </w:rPr>
      </w:pPr>
    </w:p>
    <w:tbl>
      <w:tblPr>
        <w:tblW w:w="10665" w:type="dxa"/>
        <w:jc w:val="center"/>
        <w:tblLayout w:type="fixed"/>
        <w:tblCellMar>
          <w:left w:w="10" w:type="dxa"/>
          <w:right w:w="10" w:type="dxa"/>
        </w:tblCellMar>
        <w:tblLook w:val="04A0" w:firstRow="1" w:lastRow="0" w:firstColumn="1" w:lastColumn="0" w:noHBand="0" w:noVBand="1"/>
      </w:tblPr>
      <w:tblGrid>
        <w:gridCol w:w="2374"/>
        <w:gridCol w:w="2693"/>
        <w:gridCol w:w="2799"/>
        <w:gridCol w:w="2799"/>
      </w:tblGrid>
      <w:tr w:rsidR="00B93A5B" w:rsidRPr="00B93A5B" w14:paraId="761D32DB" w14:textId="77777777" w:rsidTr="00A5670B">
        <w:trPr>
          <w:trHeight w:val="681"/>
          <w:jc w:val="center"/>
        </w:trPr>
        <w:tc>
          <w:tcPr>
            <w:tcW w:w="2374" w:type="dxa"/>
            <w:tcBorders>
              <w:top w:val="single" w:sz="4" w:space="0" w:color="000001"/>
              <w:left w:val="single" w:sz="4" w:space="0" w:color="000001"/>
              <w:bottom w:val="single" w:sz="4" w:space="0" w:color="000001"/>
              <w:right w:val="single" w:sz="4" w:space="0" w:color="000001"/>
            </w:tcBorders>
            <w:shd w:val="pct25" w:color="auto" w:fill="FFFFFF" w:themeFill="background1"/>
            <w:tcMar>
              <w:top w:w="0" w:type="dxa"/>
              <w:left w:w="0" w:type="dxa"/>
              <w:bottom w:w="0" w:type="dxa"/>
              <w:right w:w="0" w:type="dxa"/>
            </w:tcMar>
            <w:vAlign w:val="center"/>
            <w:hideMark/>
          </w:tcPr>
          <w:p w14:paraId="09178A50" w14:textId="77777777" w:rsidR="005719DC" w:rsidRPr="00B93A5B" w:rsidRDefault="005719DC" w:rsidP="005719DC">
            <w:pPr>
              <w:suppressAutoHyphens/>
              <w:autoSpaceDN w:val="0"/>
              <w:spacing w:after="0" w:line="276" w:lineRule="auto"/>
              <w:jc w:val="center"/>
              <w:rPr>
                <w:rFonts w:ascii="Times New Roman" w:eastAsia="Times New Roman" w:hAnsi="Times New Roman" w:cs="Times New Roman"/>
                <w:b/>
                <w:kern w:val="3"/>
                <w:sz w:val="20"/>
                <w:szCs w:val="20"/>
              </w:rPr>
            </w:pPr>
            <w:r w:rsidRPr="00B93A5B">
              <w:rPr>
                <w:rFonts w:ascii="Times New Roman" w:eastAsia="Times New Roman" w:hAnsi="Times New Roman" w:cs="Times New Roman"/>
                <w:b/>
                <w:kern w:val="3"/>
                <w:sz w:val="20"/>
                <w:szCs w:val="20"/>
              </w:rPr>
              <w:t>Województwo</w:t>
            </w:r>
          </w:p>
        </w:tc>
        <w:tc>
          <w:tcPr>
            <w:tcW w:w="2693" w:type="dxa"/>
            <w:tcBorders>
              <w:top w:val="single" w:sz="4" w:space="0" w:color="000001"/>
              <w:left w:val="single" w:sz="4" w:space="0" w:color="000001"/>
              <w:bottom w:val="single" w:sz="4" w:space="0" w:color="000001"/>
              <w:right w:val="single" w:sz="4" w:space="0" w:color="000001"/>
            </w:tcBorders>
            <w:shd w:val="pct25" w:color="auto" w:fill="FFFFFF" w:themeFill="background1"/>
            <w:tcMar>
              <w:top w:w="0" w:type="dxa"/>
              <w:left w:w="0" w:type="dxa"/>
              <w:bottom w:w="0" w:type="dxa"/>
              <w:right w:w="0" w:type="dxa"/>
            </w:tcMar>
            <w:vAlign w:val="center"/>
            <w:hideMark/>
          </w:tcPr>
          <w:p w14:paraId="6721DC5A" w14:textId="77777777" w:rsidR="005719DC" w:rsidRPr="00B93A5B" w:rsidRDefault="005719DC" w:rsidP="005719DC">
            <w:pPr>
              <w:suppressAutoHyphens/>
              <w:autoSpaceDN w:val="0"/>
              <w:spacing w:after="0" w:line="276" w:lineRule="auto"/>
              <w:jc w:val="center"/>
              <w:rPr>
                <w:rFonts w:ascii="Times New Roman" w:eastAsia="Calibri" w:hAnsi="Times New Roman" w:cs="Times New Roman"/>
                <w:b/>
                <w:kern w:val="3"/>
                <w:sz w:val="20"/>
                <w:szCs w:val="20"/>
              </w:rPr>
            </w:pPr>
            <w:r w:rsidRPr="00B93A5B">
              <w:rPr>
                <w:rFonts w:ascii="Times New Roman" w:eastAsia="Calibri" w:hAnsi="Times New Roman" w:cs="Times New Roman"/>
                <w:b/>
                <w:kern w:val="3"/>
                <w:sz w:val="20"/>
                <w:szCs w:val="20"/>
              </w:rPr>
              <w:t>Liczba uczniów w szkołach dla dzieci i młodzieży w roku szkolnym 201</w:t>
            </w:r>
            <w:r w:rsidR="00393FF7" w:rsidRPr="00B93A5B">
              <w:rPr>
                <w:rFonts w:ascii="Times New Roman" w:eastAsia="Calibri" w:hAnsi="Times New Roman" w:cs="Times New Roman"/>
                <w:b/>
                <w:kern w:val="3"/>
                <w:sz w:val="20"/>
                <w:szCs w:val="20"/>
              </w:rPr>
              <w:t>9</w:t>
            </w:r>
            <w:r w:rsidRPr="00B93A5B">
              <w:rPr>
                <w:rFonts w:ascii="Times New Roman" w:eastAsia="Calibri" w:hAnsi="Times New Roman" w:cs="Times New Roman"/>
                <w:b/>
                <w:kern w:val="3"/>
                <w:sz w:val="20"/>
                <w:szCs w:val="20"/>
              </w:rPr>
              <w:t>/20</w:t>
            </w:r>
            <w:r w:rsidR="00393FF7" w:rsidRPr="00B93A5B">
              <w:rPr>
                <w:rFonts w:ascii="Times New Roman" w:eastAsia="Calibri" w:hAnsi="Times New Roman" w:cs="Times New Roman"/>
                <w:b/>
                <w:kern w:val="3"/>
                <w:sz w:val="20"/>
                <w:szCs w:val="20"/>
              </w:rPr>
              <w:t>20</w:t>
            </w:r>
            <w:r w:rsidRPr="00B93A5B">
              <w:rPr>
                <w:rFonts w:ascii="Times New Roman" w:eastAsia="Calibri" w:hAnsi="Times New Roman" w:cs="Times New Roman"/>
                <w:b/>
                <w:kern w:val="3"/>
                <w:sz w:val="20"/>
                <w:szCs w:val="20"/>
                <w:vertAlign w:val="superscript"/>
              </w:rPr>
              <w:footnoteReference w:id="23"/>
            </w:r>
          </w:p>
        </w:tc>
        <w:tc>
          <w:tcPr>
            <w:tcW w:w="2799" w:type="dxa"/>
            <w:tcBorders>
              <w:top w:val="single" w:sz="4" w:space="0" w:color="000001"/>
              <w:left w:val="single" w:sz="4" w:space="0" w:color="000001"/>
              <w:bottom w:val="single" w:sz="4" w:space="0" w:color="000001"/>
              <w:right w:val="single" w:sz="4" w:space="0" w:color="000001"/>
            </w:tcBorders>
            <w:shd w:val="pct25" w:color="auto" w:fill="FFFFFF" w:themeFill="background1"/>
            <w:vAlign w:val="center"/>
            <w:hideMark/>
          </w:tcPr>
          <w:p w14:paraId="190F58DE" w14:textId="77777777" w:rsidR="005719DC" w:rsidRPr="00B93A5B" w:rsidRDefault="005719DC" w:rsidP="005719DC">
            <w:pPr>
              <w:suppressAutoHyphens/>
              <w:autoSpaceDN w:val="0"/>
              <w:spacing w:after="0" w:line="276" w:lineRule="auto"/>
              <w:jc w:val="center"/>
              <w:rPr>
                <w:rFonts w:ascii="Times New Roman" w:eastAsia="Times New Roman" w:hAnsi="Times New Roman" w:cs="Times New Roman"/>
                <w:b/>
                <w:kern w:val="3"/>
                <w:sz w:val="20"/>
                <w:szCs w:val="20"/>
              </w:rPr>
            </w:pPr>
            <w:r w:rsidRPr="00B93A5B">
              <w:rPr>
                <w:rFonts w:ascii="Times New Roman" w:eastAsia="Times New Roman" w:hAnsi="Times New Roman" w:cs="Times New Roman"/>
                <w:b/>
                <w:kern w:val="3"/>
                <w:sz w:val="20"/>
                <w:szCs w:val="20"/>
              </w:rPr>
              <w:t>Udział liczby uczniów w danym województwie w liczbie uczniów ogółem (%)</w:t>
            </w:r>
          </w:p>
        </w:tc>
        <w:tc>
          <w:tcPr>
            <w:tcW w:w="2799" w:type="dxa"/>
            <w:tcBorders>
              <w:top w:val="single" w:sz="4" w:space="0" w:color="000001"/>
              <w:left w:val="single" w:sz="4" w:space="0" w:color="000001"/>
              <w:bottom w:val="single" w:sz="4" w:space="0" w:color="000001"/>
              <w:right w:val="single" w:sz="4" w:space="0" w:color="000001"/>
            </w:tcBorders>
            <w:shd w:val="pct25" w:color="auto" w:fill="FFFFFF" w:themeFill="background1"/>
            <w:vAlign w:val="center"/>
            <w:hideMark/>
          </w:tcPr>
          <w:p w14:paraId="7CD0ECE6" w14:textId="77777777" w:rsidR="005719DC" w:rsidRPr="00B93A5B" w:rsidRDefault="005719DC" w:rsidP="005719DC">
            <w:pPr>
              <w:suppressAutoHyphens/>
              <w:autoSpaceDN w:val="0"/>
              <w:spacing w:after="0" w:line="276" w:lineRule="auto"/>
              <w:jc w:val="center"/>
              <w:rPr>
                <w:rFonts w:ascii="Times New Roman" w:eastAsia="Times New Roman" w:hAnsi="Times New Roman" w:cs="Times New Roman"/>
                <w:b/>
                <w:kern w:val="3"/>
                <w:sz w:val="20"/>
                <w:szCs w:val="20"/>
              </w:rPr>
            </w:pPr>
            <w:r w:rsidRPr="00B93A5B">
              <w:rPr>
                <w:rFonts w:ascii="Times New Roman" w:eastAsia="Times New Roman" w:hAnsi="Times New Roman" w:cs="Times New Roman"/>
                <w:b/>
                <w:kern w:val="3"/>
                <w:sz w:val="20"/>
                <w:szCs w:val="20"/>
              </w:rPr>
              <w:t>Rekomendowany podział kwot Programu proporcjonalnie na poszczególne województwa (zł)</w:t>
            </w:r>
          </w:p>
        </w:tc>
      </w:tr>
      <w:tr w:rsidR="00B93A5B" w:rsidRPr="00B93A5B" w14:paraId="3D655C60" w14:textId="77777777" w:rsidTr="00A5670B">
        <w:trPr>
          <w:trHeight w:val="192"/>
          <w:jc w:val="center"/>
        </w:trPr>
        <w:tc>
          <w:tcPr>
            <w:tcW w:w="237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hideMark/>
          </w:tcPr>
          <w:p w14:paraId="5934ECC6" w14:textId="77777777" w:rsidR="005719DC" w:rsidRPr="00B93A5B" w:rsidRDefault="005719DC" w:rsidP="005719DC">
            <w:pPr>
              <w:suppressAutoHyphens/>
              <w:autoSpaceDN w:val="0"/>
              <w:spacing w:after="0" w:line="276" w:lineRule="auto"/>
              <w:jc w:val="center"/>
              <w:rPr>
                <w:rFonts w:ascii="Times New Roman" w:eastAsia="Times New Roman" w:hAnsi="Times New Roman" w:cs="Times New Roman"/>
                <w:kern w:val="3"/>
                <w:sz w:val="20"/>
                <w:szCs w:val="20"/>
              </w:rPr>
            </w:pPr>
            <w:r w:rsidRPr="00B93A5B">
              <w:rPr>
                <w:rFonts w:ascii="Times New Roman" w:eastAsia="Times New Roman" w:hAnsi="Times New Roman" w:cs="Times New Roman"/>
                <w:kern w:val="3"/>
                <w:sz w:val="20"/>
                <w:szCs w:val="20"/>
              </w:rPr>
              <w:t>dolnośląskie</w:t>
            </w:r>
          </w:p>
        </w:tc>
        <w:tc>
          <w:tcPr>
            <w:tcW w:w="2693"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hideMark/>
          </w:tcPr>
          <w:p w14:paraId="5E6C5373" w14:textId="77777777" w:rsidR="005719DC" w:rsidRPr="00B93A5B" w:rsidRDefault="005719DC" w:rsidP="005719DC">
            <w:pPr>
              <w:suppressAutoHyphens/>
              <w:autoSpaceDN w:val="0"/>
              <w:spacing w:after="0" w:line="276" w:lineRule="auto"/>
              <w:jc w:val="center"/>
              <w:rPr>
                <w:rFonts w:ascii="Times New Roman" w:eastAsia="Times New Roman" w:hAnsi="Times New Roman" w:cs="Times New Roman"/>
                <w:kern w:val="3"/>
                <w:sz w:val="20"/>
                <w:szCs w:val="20"/>
              </w:rPr>
            </w:pPr>
            <w:r w:rsidRPr="00B93A5B">
              <w:rPr>
                <w:rFonts w:ascii="Times New Roman" w:eastAsia="Times New Roman" w:hAnsi="Times New Roman" w:cs="Times New Roman"/>
                <w:kern w:val="3"/>
                <w:sz w:val="20"/>
                <w:szCs w:val="20"/>
              </w:rPr>
              <w:t>3</w:t>
            </w:r>
            <w:r w:rsidR="00E6551A" w:rsidRPr="00B93A5B">
              <w:rPr>
                <w:rFonts w:ascii="Times New Roman" w:eastAsia="Times New Roman" w:hAnsi="Times New Roman" w:cs="Times New Roman"/>
                <w:kern w:val="3"/>
                <w:sz w:val="20"/>
                <w:szCs w:val="20"/>
              </w:rPr>
              <w:t>62</w:t>
            </w:r>
            <w:r w:rsidRPr="00B93A5B">
              <w:rPr>
                <w:rFonts w:ascii="Times New Roman" w:eastAsia="Times New Roman" w:hAnsi="Times New Roman" w:cs="Times New Roman"/>
                <w:kern w:val="3"/>
                <w:sz w:val="20"/>
                <w:szCs w:val="20"/>
              </w:rPr>
              <w:t xml:space="preserve"> </w:t>
            </w:r>
            <w:r w:rsidR="00E6551A" w:rsidRPr="00B93A5B">
              <w:rPr>
                <w:rFonts w:ascii="Times New Roman" w:eastAsia="Times New Roman" w:hAnsi="Times New Roman" w:cs="Times New Roman"/>
                <w:kern w:val="3"/>
                <w:sz w:val="20"/>
                <w:szCs w:val="20"/>
              </w:rPr>
              <w:t>369</w:t>
            </w:r>
          </w:p>
        </w:tc>
        <w:tc>
          <w:tcPr>
            <w:tcW w:w="2799"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14:paraId="7CCA55B7" w14:textId="77777777" w:rsidR="005719DC" w:rsidRPr="00B93A5B" w:rsidRDefault="005719DC" w:rsidP="005719DC">
            <w:pPr>
              <w:suppressAutoHyphens/>
              <w:autoSpaceDN w:val="0"/>
              <w:spacing w:after="0" w:line="276" w:lineRule="auto"/>
              <w:jc w:val="center"/>
              <w:rPr>
                <w:rFonts w:ascii="Times New Roman" w:eastAsia="Times New Roman" w:hAnsi="Times New Roman" w:cs="Times New Roman"/>
                <w:kern w:val="3"/>
                <w:sz w:val="20"/>
                <w:szCs w:val="20"/>
              </w:rPr>
            </w:pPr>
            <w:r w:rsidRPr="00B93A5B">
              <w:rPr>
                <w:rFonts w:ascii="Times New Roman" w:eastAsia="Times New Roman" w:hAnsi="Times New Roman" w:cs="Times New Roman"/>
                <w:kern w:val="3"/>
                <w:sz w:val="20"/>
                <w:szCs w:val="20"/>
              </w:rPr>
              <w:t>6,9</w:t>
            </w:r>
          </w:p>
        </w:tc>
        <w:tc>
          <w:tcPr>
            <w:tcW w:w="2799" w:type="dxa"/>
            <w:tcBorders>
              <w:top w:val="single" w:sz="4" w:space="0" w:color="000001"/>
              <w:left w:val="single" w:sz="4" w:space="0" w:color="000001"/>
              <w:bottom w:val="single" w:sz="4" w:space="0" w:color="000001"/>
              <w:right w:val="single" w:sz="4" w:space="0" w:color="000001"/>
            </w:tcBorders>
            <w:shd w:val="clear" w:color="auto" w:fill="FFFFFF"/>
          </w:tcPr>
          <w:p w14:paraId="79473FBE" w14:textId="77777777" w:rsidR="005719DC" w:rsidRPr="00B93A5B" w:rsidRDefault="00035088" w:rsidP="005719DC">
            <w:pPr>
              <w:widowControl w:val="0"/>
              <w:suppressAutoHyphens/>
              <w:autoSpaceDN w:val="0"/>
              <w:spacing w:after="0" w:line="240" w:lineRule="auto"/>
              <w:jc w:val="center"/>
              <w:rPr>
                <w:rFonts w:ascii="Times New Roman" w:eastAsia="Calibri" w:hAnsi="Times New Roman" w:cs="Times New Roman"/>
                <w:kern w:val="3"/>
                <w:sz w:val="20"/>
                <w:szCs w:val="20"/>
                <w:lang w:eastAsia="pl-PL"/>
              </w:rPr>
            </w:pPr>
            <w:r w:rsidRPr="00B93A5B">
              <w:rPr>
                <w:rFonts w:ascii="Times New Roman" w:eastAsia="Calibri" w:hAnsi="Times New Roman" w:cs="Times New Roman"/>
                <w:kern w:val="3"/>
                <w:sz w:val="20"/>
                <w:szCs w:val="20"/>
                <w:lang w:eastAsia="pl-PL"/>
              </w:rPr>
              <w:t>4 036 500</w:t>
            </w:r>
            <w:r w:rsidR="005719DC" w:rsidRPr="00B93A5B">
              <w:rPr>
                <w:rFonts w:ascii="Times New Roman" w:eastAsia="Calibri" w:hAnsi="Times New Roman" w:cs="Times New Roman"/>
                <w:kern w:val="3"/>
                <w:sz w:val="20"/>
                <w:szCs w:val="20"/>
                <w:lang w:eastAsia="pl-PL"/>
              </w:rPr>
              <w:t xml:space="preserve"> zł</w:t>
            </w:r>
          </w:p>
        </w:tc>
      </w:tr>
      <w:tr w:rsidR="00B93A5B" w:rsidRPr="00B93A5B" w14:paraId="24C64BE2" w14:textId="77777777" w:rsidTr="00A5670B">
        <w:trPr>
          <w:trHeight w:val="249"/>
          <w:jc w:val="center"/>
        </w:trPr>
        <w:tc>
          <w:tcPr>
            <w:tcW w:w="237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hideMark/>
          </w:tcPr>
          <w:p w14:paraId="7495AE8E" w14:textId="77777777" w:rsidR="005719DC" w:rsidRPr="00B93A5B" w:rsidRDefault="005719DC" w:rsidP="005719DC">
            <w:pPr>
              <w:suppressAutoHyphens/>
              <w:autoSpaceDN w:val="0"/>
              <w:spacing w:after="0" w:line="276" w:lineRule="auto"/>
              <w:jc w:val="center"/>
              <w:rPr>
                <w:rFonts w:ascii="Times New Roman" w:eastAsia="Times New Roman" w:hAnsi="Times New Roman" w:cs="Times New Roman"/>
                <w:kern w:val="3"/>
                <w:sz w:val="20"/>
                <w:szCs w:val="20"/>
              </w:rPr>
            </w:pPr>
            <w:r w:rsidRPr="00B93A5B">
              <w:rPr>
                <w:rFonts w:ascii="Times New Roman" w:eastAsia="Times New Roman" w:hAnsi="Times New Roman" w:cs="Times New Roman"/>
                <w:kern w:val="3"/>
                <w:sz w:val="20"/>
                <w:szCs w:val="20"/>
              </w:rPr>
              <w:t>kujawsko-pomorskie</w:t>
            </w:r>
          </w:p>
        </w:tc>
        <w:tc>
          <w:tcPr>
            <w:tcW w:w="2693"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hideMark/>
          </w:tcPr>
          <w:p w14:paraId="2D567C11" w14:textId="77777777" w:rsidR="005719DC" w:rsidRPr="00B93A5B" w:rsidRDefault="005719DC" w:rsidP="005719DC">
            <w:pPr>
              <w:suppressAutoHyphens/>
              <w:autoSpaceDN w:val="0"/>
              <w:spacing w:after="0" w:line="276" w:lineRule="auto"/>
              <w:jc w:val="center"/>
              <w:rPr>
                <w:rFonts w:ascii="Times New Roman" w:eastAsia="Times New Roman" w:hAnsi="Times New Roman" w:cs="Times New Roman"/>
                <w:kern w:val="3"/>
                <w:sz w:val="20"/>
                <w:szCs w:val="20"/>
              </w:rPr>
            </w:pPr>
            <w:r w:rsidRPr="00B93A5B">
              <w:rPr>
                <w:rFonts w:ascii="Times New Roman" w:eastAsia="Times New Roman" w:hAnsi="Times New Roman" w:cs="Times New Roman"/>
                <w:kern w:val="3"/>
                <w:sz w:val="20"/>
                <w:szCs w:val="20"/>
              </w:rPr>
              <w:t>2</w:t>
            </w:r>
            <w:r w:rsidR="00E6551A" w:rsidRPr="00B93A5B">
              <w:rPr>
                <w:rFonts w:ascii="Times New Roman" w:eastAsia="Times New Roman" w:hAnsi="Times New Roman" w:cs="Times New Roman"/>
                <w:kern w:val="3"/>
                <w:sz w:val="20"/>
                <w:szCs w:val="20"/>
              </w:rPr>
              <w:t>86</w:t>
            </w:r>
            <w:r w:rsidRPr="00B93A5B">
              <w:rPr>
                <w:rFonts w:ascii="Times New Roman" w:eastAsia="Times New Roman" w:hAnsi="Times New Roman" w:cs="Times New Roman"/>
                <w:kern w:val="3"/>
                <w:sz w:val="20"/>
                <w:szCs w:val="20"/>
              </w:rPr>
              <w:t xml:space="preserve"> </w:t>
            </w:r>
            <w:r w:rsidR="00E6551A" w:rsidRPr="00B93A5B">
              <w:rPr>
                <w:rFonts w:ascii="Times New Roman" w:eastAsia="Times New Roman" w:hAnsi="Times New Roman" w:cs="Times New Roman"/>
                <w:kern w:val="3"/>
                <w:sz w:val="20"/>
                <w:szCs w:val="20"/>
              </w:rPr>
              <w:t>462</w:t>
            </w:r>
          </w:p>
        </w:tc>
        <w:tc>
          <w:tcPr>
            <w:tcW w:w="2799"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14:paraId="69E26307" w14:textId="77777777" w:rsidR="005719DC" w:rsidRPr="00B93A5B" w:rsidRDefault="005719DC" w:rsidP="005719DC">
            <w:pPr>
              <w:suppressAutoHyphens/>
              <w:autoSpaceDN w:val="0"/>
              <w:spacing w:after="0" w:line="276" w:lineRule="auto"/>
              <w:jc w:val="center"/>
              <w:rPr>
                <w:rFonts w:ascii="Times New Roman" w:eastAsia="Times New Roman" w:hAnsi="Times New Roman" w:cs="Times New Roman"/>
                <w:kern w:val="3"/>
                <w:sz w:val="20"/>
                <w:szCs w:val="20"/>
              </w:rPr>
            </w:pPr>
            <w:r w:rsidRPr="00B93A5B">
              <w:rPr>
                <w:rFonts w:ascii="Times New Roman" w:eastAsia="Times New Roman" w:hAnsi="Times New Roman" w:cs="Times New Roman"/>
                <w:kern w:val="3"/>
                <w:sz w:val="20"/>
                <w:szCs w:val="20"/>
              </w:rPr>
              <w:t>5,</w:t>
            </w:r>
            <w:r w:rsidR="00C11525" w:rsidRPr="00B93A5B">
              <w:rPr>
                <w:rFonts w:ascii="Times New Roman" w:eastAsia="Times New Roman" w:hAnsi="Times New Roman" w:cs="Times New Roman"/>
                <w:kern w:val="3"/>
                <w:sz w:val="20"/>
                <w:szCs w:val="20"/>
              </w:rPr>
              <w:t>5</w:t>
            </w:r>
          </w:p>
        </w:tc>
        <w:tc>
          <w:tcPr>
            <w:tcW w:w="2799" w:type="dxa"/>
            <w:tcBorders>
              <w:top w:val="single" w:sz="4" w:space="0" w:color="000001"/>
              <w:left w:val="single" w:sz="4" w:space="0" w:color="000001"/>
              <w:bottom w:val="single" w:sz="4" w:space="0" w:color="000001"/>
              <w:right w:val="single" w:sz="4" w:space="0" w:color="000001"/>
            </w:tcBorders>
            <w:shd w:val="clear" w:color="auto" w:fill="FFFFFF"/>
          </w:tcPr>
          <w:p w14:paraId="2CFDEEFE" w14:textId="77777777" w:rsidR="005719DC" w:rsidRPr="00B93A5B" w:rsidRDefault="00035088" w:rsidP="005719DC">
            <w:pPr>
              <w:widowControl w:val="0"/>
              <w:suppressAutoHyphens/>
              <w:autoSpaceDN w:val="0"/>
              <w:spacing w:after="0" w:line="240" w:lineRule="auto"/>
              <w:jc w:val="center"/>
              <w:rPr>
                <w:rFonts w:ascii="Times New Roman" w:eastAsia="Calibri" w:hAnsi="Times New Roman" w:cs="Times New Roman"/>
                <w:kern w:val="3"/>
                <w:sz w:val="20"/>
                <w:szCs w:val="20"/>
                <w:lang w:eastAsia="pl-PL"/>
              </w:rPr>
            </w:pPr>
            <w:r w:rsidRPr="00B93A5B">
              <w:rPr>
                <w:rFonts w:ascii="Times New Roman" w:eastAsia="Calibri" w:hAnsi="Times New Roman" w:cs="Times New Roman"/>
                <w:kern w:val="3"/>
                <w:sz w:val="20"/>
                <w:szCs w:val="20"/>
                <w:lang w:eastAsia="pl-PL"/>
              </w:rPr>
              <w:t>3 217 500</w:t>
            </w:r>
            <w:r w:rsidR="005719DC" w:rsidRPr="00B93A5B">
              <w:rPr>
                <w:rFonts w:ascii="Times New Roman" w:eastAsia="Calibri" w:hAnsi="Times New Roman" w:cs="Times New Roman"/>
                <w:kern w:val="3"/>
                <w:sz w:val="20"/>
                <w:szCs w:val="20"/>
                <w:lang w:eastAsia="pl-PL"/>
              </w:rPr>
              <w:t xml:space="preserve"> zł</w:t>
            </w:r>
          </w:p>
        </w:tc>
      </w:tr>
      <w:tr w:rsidR="00B93A5B" w:rsidRPr="00B93A5B" w14:paraId="6C73AB1C" w14:textId="77777777" w:rsidTr="00A5670B">
        <w:trPr>
          <w:trHeight w:val="259"/>
          <w:jc w:val="center"/>
        </w:trPr>
        <w:tc>
          <w:tcPr>
            <w:tcW w:w="237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hideMark/>
          </w:tcPr>
          <w:p w14:paraId="6659ED1F" w14:textId="77777777" w:rsidR="005719DC" w:rsidRPr="00B93A5B" w:rsidRDefault="005719DC" w:rsidP="005719DC">
            <w:pPr>
              <w:suppressAutoHyphens/>
              <w:autoSpaceDN w:val="0"/>
              <w:spacing w:after="0" w:line="276" w:lineRule="auto"/>
              <w:jc w:val="center"/>
              <w:rPr>
                <w:rFonts w:ascii="Times New Roman" w:eastAsia="Times New Roman" w:hAnsi="Times New Roman" w:cs="Times New Roman"/>
                <w:kern w:val="3"/>
                <w:sz w:val="20"/>
                <w:szCs w:val="20"/>
              </w:rPr>
            </w:pPr>
            <w:r w:rsidRPr="00B93A5B">
              <w:rPr>
                <w:rFonts w:ascii="Times New Roman" w:eastAsia="Times New Roman" w:hAnsi="Times New Roman" w:cs="Times New Roman"/>
                <w:kern w:val="3"/>
                <w:sz w:val="20"/>
                <w:szCs w:val="20"/>
              </w:rPr>
              <w:t>lubelskie</w:t>
            </w:r>
          </w:p>
        </w:tc>
        <w:tc>
          <w:tcPr>
            <w:tcW w:w="2693"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hideMark/>
          </w:tcPr>
          <w:p w14:paraId="22EABE2B" w14:textId="77777777" w:rsidR="005719DC" w:rsidRPr="00B93A5B" w:rsidRDefault="00E6551A" w:rsidP="005719DC">
            <w:pPr>
              <w:suppressAutoHyphens/>
              <w:autoSpaceDN w:val="0"/>
              <w:spacing w:after="0" w:line="276" w:lineRule="auto"/>
              <w:jc w:val="center"/>
              <w:rPr>
                <w:rFonts w:ascii="Times New Roman" w:eastAsia="Times New Roman" w:hAnsi="Times New Roman" w:cs="Times New Roman"/>
                <w:kern w:val="3"/>
                <w:sz w:val="20"/>
                <w:szCs w:val="20"/>
              </w:rPr>
            </w:pPr>
            <w:r w:rsidRPr="00B93A5B">
              <w:rPr>
                <w:rFonts w:ascii="Times New Roman" w:eastAsia="Times New Roman" w:hAnsi="Times New Roman" w:cs="Times New Roman"/>
                <w:kern w:val="3"/>
                <w:sz w:val="20"/>
                <w:szCs w:val="20"/>
              </w:rPr>
              <w:t>315 232</w:t>
            </w:r>
          </w:p>
        </w:tc>
        <w:tc>
          <w:tcPr>
            <w:tcW w:w="2799"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14:paraId="228E2D6C" w14:textId="77777777" w:rsidR="005719DC" w:rsidRPr="00B93A5B" w:rsidRDefault="0042464B" w:rsidP="005719DC">
            <w:pPr>
              <w:suppressAutoHyphens/>
              <w:autoSpaceDN w:val="0"/>
              <w:spacing w:after="0" w:line="276" w:lineRule="auto"/>
              <w:jc w:val="center"/>
              <w:rPr>
                <w:rFonts w:ascii="Times New Roman" w:eastAsia="Times New Roman" w:hAnsi="Times New Roman" w:cs="Times New Roman"/>
                <w:kern w:val="3"/>
                <w:sz w:val="20"/>
                <w:szCs w:val="20"/>
              </w:rPr>
            </w:pPr>
            <w:r w:rsidRPr="00B93A5B">
              <w:rPr>
                <w:rFonts w:ascii="Times New Roman" w:eastAsia="Times New Roman" w:hAnsi="Times New Roman" w:cs="Times New Roman"/>
                <w:kern w:val="3"/>
                <w:sz w:val="20"/>
                <w:szCs w:val="20"/>
              </w:rPr>
              <w:t>6,0</w:t>
            </w:r>
          </w:p>
        </w:tc>
        <w:tc>
          <w:tcPr>
            <w:tcW w:w="2799" w:type="dxa"/>
            <w:tcBorders>
              <w:top w:val="single" w:sz="4" w:space="0" w:color="000001"/>
              <w:left w:val="single" w:sz="4" w:space="0" w:color="000001"/>
              <w:bottom w:val="single" w:sz="4" w:space="0" w:color="000001"/>
              <w:right w:val="single" w:sz="4" w:space="0" w:color="000001"/>
            </w:tcBorders>
            <w:shd w:val="clear" w:color="auto" w:fill="FFFFFF"/>
          </w:tcPr>
          <w:p w14:paraId="43714BBF" w14:textId="77777777" w:rsidR="005719DC" w:rsidRPr="00B93A5B" w:rsidRDefault="00035088" w:rsidP="005719DC">
            <w:pPr>
              <w:widowControl w:val="0"/>
              <w:suppressAutoHyphens/>
              <w:autoSpaceDN w:val="0"/>
              <w:spacing w:after="0" w:line="240" w:lineRule="auto"/>
              <w:jc w:val="center"/>
              <w:rPr>
                <w:rFonts w:ascii="Times New Roman" w:eastAsia="Calibri" w:hAnsi="Times New Roman" w:cs="Times New Roman"/>
                <w:kern w:val="3"/>
                <w:sz w:val="20"/>
                <w:szCs w:val="20"/>
                <w:lang w:eastAsia="pl-PL"/>
              </w:rPr>
            </w:pPr>
            <w:r w:rsidRPr="00B93A5B">
              <w:rPr>
                <w:rFonts w:ascii="Times New Roman" w:eastAsia="Calibri" w:hAnsi="Times New Roman" w:cs="Times New Roman"/>
                <w:kern w:val="3"/>
                <w:sz w:val="20"/>
                <w:szCs w:val="20"/>
                <w:lang w:eastAsia="pl-PL"/>
              </w:rPr>
              <w:t>3 510 000</w:t>
            </w:r>
            <w:r w:rsidR="005719DC" w:rsidRPr="00B93A5B">
              <w:rPr>
                <w:rFonts w:ascii="Times New Roman" w:eastAsia="Calibri" w:hAnsi="Times New Roman" w:cs="Times New Roman"/>
                <w:kern w:val="3"/>
                <w:sz w:val="20"/>
                <w:szCs w:val="20"/>
                <w:lang w:eastAsia="pl-PL"/>
              </w:rPr>
              <w:t xml:space="preserve"> zł</w:t>
            </w:r>
          </w:p>
        </w:tc>
      </w:tr>
      <w:tr w:rsidR="00B93A5B" w:rsidRPr="00B93A5B" w14:paraId="3698AE47" w14:textId="77777777" w:rsidTr="00A5670B">
        <w:trPr>
          <w:trHeight w:val="252"/>
          <w:jc w:val="center"/>
        </w:trPr>
        <w:tc>
          <w:tcPr>
            <w:tcW w:w="237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hideMark/>
          </w:tcPr>
          <w:p w14:paraId="2C785160" w14:textId="77777777" w:rsidR="005719DC" w:rsidRPr="00B93A5B" w:rsidRDefault="005719DC" w:rsidP="005719DC">
            <w:pPr>
              <w:suppressAutoHyphens/>
              <w:autoSpaceDN w:val="0"/>
              <w:spacing w:after="0" w:line="276" w:lineRule="auto"/>
              <w:jc w:val="center"/>
              <w:rPr>
                <w:rFonts w:ascii="Times New Roman" w:eastAsia="Times New Roman" w:hAnsi="Times New Roman" w:cs="Times New Roman"/>
                <w:kern w:val="3"/>
                <w:sz w:val="20"/>
                <w:szCs w:val="20"/>
              </w:rPr>
            </w:pPr>
            <w:r w:rsidRPr="00B93A5B">
              <w:rPr>
                <w:rFonts w:ascii="Times New Roman" w:eastAsia="Times New Roman" w:hAnsi="Times New Roman" w:cs="Times New Roman"/>
                <w:kern w:val="3"/>
                <w:sz w:val="20"/>
                <w:szCs w:val="20"/>
              </w:rPr>
              <w:t>lubuskie</w:t>
            </w:r>
          </w:p>
        </w:tc>
        <w:tc>
          <w:tcPr>
            <w:tcW w:w="2693"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hideMark/>
          </w:tcPr>
          <w:p w14:paraId="1ED6A1A0" w14:textId="77777777" w:rsidR="005719DC" w:rsidRPr="00B93A5B" w:rsidRDefault="00E6551A" w:rsidP="005719DC">
            <w:pPr>
              <w:suppressAutoHyphens/>
              <w:autoSpaceDN w:val="0"/>
              <w:spacing w:after="0" w:line="276" w:lineRule="auto"/>
              <w:jc w:val="center"/>
              <w:rPr>
                <w:rFonts w:ascii="Times New Roman" w:eastAsia="Times New Roman" w:hAnsi="Times New Roman" w:cs="Times New Roman"/>
                <w:kern w:val="3"/>
                <w:sz w:val="20"/>
                <w:szCs w:val="20"/>
              </w:rPr>
            </w:pPr>
            <w:r w:rsidRPr="00B93A5B">
              <w:rPr>
                <w:rFonts w:ascii="Times New Roman" w:eastAsia="Times New Roman" w:hAnsi="Times New Roman" w:cs="Times New Roman"/>
                <w:kern w:val="3"/>
                <w:sz w:val="20"/>
                <w:szCs w:val="20"/>
              </w:rPr>
              <w:t>134</w:t>
            </w:r>
            <w:r w:rsidR="005719DC" w:rsidRPr="00B93A5B">
              <w:rPr>
                <w:rFonts w:ascii="Times New Roman" w:eastAsia="Times New Roman" w:hAnsi="Times New Roman" w:cs="Times New Roman"/>
                <w:kern w:val="3"/>
                <w:sz w:val="20"/>
                <w:szCs w:val="20"/>
              </w:rPr>
              <w:t xml:space="preserve"> </w:t>
            </w:r>
            <w:r w:rsidRPr="00B93A5B">
              <w:rPr>
                <w:rFonts w:ascii="Times New Roman" w:eastAsia="Times New Roman" w:hAnsi="Times New Roman" w:cs="Times New Roman"/>
                <w:kern w:val="3"/>
                <w:sz w:val="20"/>
                <w:szCs w:val="20"/>
              </w:rPr>
              <w:t>557</w:t>
            </w:r>
          </w:p>
        </w:tc>
        <w:tc>
          <w:tcPr>
            <w:tcW w:w="2799"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14:paraId="2B03311F" w14:textId="77777777" w:rsidR="005719DC" w:rsidRPr="00B93A5B" w:rsidRDefault="005719DC" w:rsidP="005719DC">
            <w:pPr>
              <w:suppressAutoHyphens/>
              <w:autoSpaceDN w:val="0"/>
              <w:spacing w:after="0" w:line="276" w:lineRule="auto"/>
              <w:jc w:val="center"/>
              <w:rPr>
                <w:rFonts w:ascii="Times New Roman" w:eastAsia="Times New Roman" w:hAnsi="Times New Roman" w:cs="Times New Roman"/>
                <w:kern w:val="3"/>
                <w:sz w:val="20"/>
                <w:szCs w:val="20"/>
              </w:rPr>
            </w:pPr>
            <w:r w:rsidRPr="00B93A5B">
              <w:rPr>
                <w:rFonts w:ascii="Times New Roman" w:eastAsia="Times New Roman" w:hAnsi="Times New Roman" w:cs="Times New Roman"/>
                <w:kern w:val="3"/>
                <w:sz w:val="20"/>
                <w:szCs w:val="20"/>
              </w:rPr>
              <w:t>2,</w:t>
            </w:r>
            <w:r w:rsidR="00C11525" w:rsidRPr="00B93A5B">
              <w:rPr>
                <w:rFonts w:ascii="Times New Roman" w:eastAsia="Times New Roman" w:hAnsi="Times New Roman" w:cs="Times New Roman"/>
                <w:kern w:val="3"/>
                <w:sz w:val="20"/>
                <w:szCs w:val="20"/>
              </w:rPr>
              <w:t>6</w:t>
            </w:r>
          </w:p>
        </w:tc>
        <w:tc>
          <w:tcPr>
            <w:tcW w:w="2799" w:type="dxa"/>
            <w:tcBorders>
              <w:top w:val="single" w:sz="4" w:space="0" w:color="000001"/>
              <w:left w:val="single" w:sz="4" w:space="0" w:color="000001"/>
              <w:bottom w:val="single" w:sz="4" w:space="0" w:color="000001"/>
              <w:right w:val="single" w:sz="4" w:space="0" w:color="000001"/>
            </w:tcBorders>
            <w:shd w:val="clear" w:color="auto" w:fill="FFFFFF"/>
          </w:tcPr>
          <w:p w14:paraId="34803C5E" w14:textId="77777777" w:rsidR="005719DC" w:rsidRPr="00B93A5B" w:rsidRDefault="005719DC" w:rsidP="005719DC">
            <w:pPr>
              <w:widowControl w:val="0"/>
              <w:suppressAutoHyphens/>
              <w:autoSpaceDN w:val="0"/>
              <w:spacing w:after="0" w:line="240" w:lineRule="auto"/>
              <w:jc w:val="center"/>
              <w:rPr>
                <w:rFonts w:ascii="Times New Roman" w:eastAsia="Calibri" w:hAnsi="Times New Roman" w:cs="Times New Roman"/>
                <w:kern w:val="3"/>
                <w:sz w:val="20"/>
                <w:szCs w:val="20"/>
                <w:lang w:eastAsia="pl-PL"/>
              </w:rPr>
            </w:pPr>
            <w:r w:rsidRPr="00B93A5B">
              <w:rPr>
                <w:rFonts w:ascii="Times New Roman" w:eastAsia="Calibri" w:hAnsi="Times New Roman" w:cs="Times New Roman"/>
                <w:kern w:val="3"/>
                <w:sz w:val="20"/>
                <w:szCs w:val="20"/>
                <w:lang w:eastAsia="pl-PL"/>
              </w:rPr>
              <w:t xml:space="preserve">1 </w:t>
            </w:r>
            <w:r w:rsidR="00035088" w:rsidRPr="00B93A5B">
              <w:rPr>
                <w:rFonts w:ascii="Times New Roman" w:eastAsia="Calibri" w:hAnsi="Times New Roman" w:cs="Times New Roman"/>
                <w:kern w:val="3"/>
                <w:sz w:val="20"/>
                <w:szCs w:val="20"/>
                <w:lang w:eastAsia="pl-PL"/>
              </w:rPr>
              <w:t>521</w:t>
            </w:r>
            <w:r w:rsidRPr="00B93A5B">
              <w:rPr>
                <w:rFonts w:ascii="Times New Roman" w:eastAsia="Calibri" w:hAnsi="Times New Roman" w:cs="Times New Roman"/>
                <w:kern w:val="3"/>
                <w:sz w:val="20"/>
                <w:szCs w:val="20"/>
                <w:lang w:eastAsia="pl-PL"/>
              </w:rPr>
              <w:t xml:space="preserve"> </w:t>
            </w:r>
            <w:r w:rsidR="00035088" w:rsidRPr="00B93A5B">
              <w:rPr>
                <w:rFonts w:ascii="Times New Roman" w:eastAsia="Calibri" w:hAnsi="Times New Roman" w:cs="Times New Roman"/>
                <w:kern w:val="3"/>
                <w:sz w:val="20"/>
                <w:szCs w:val="20"/>
                <w:lang w:eastAsia="pl-PL"/>
              </w:rPr>
              <w:t>0</w:t>
            </w:r>
            <w:r w:rsidRPr="00B93A5B">
              <w:rPr>
                <w:rFonts w:ascii="Times New Roman" w:eastAsia="Calibri" w:hAnsi="Times New Roman" w:cs="Times New Roman"/>
                <w:kern w:val="3"/>
                <w:sz w:val="20"/>
                <w:szCs w:val="20"/>
                <w:lang w:eastAsia="pl-PL"/>
              </w:rPr>
              <w:t>00 zł</w:t>
            </w:r>
          </w:p>
        </w:tc>
      </w:tr>
      <w:tr w:rsidR="00B93A5B" w:rsidRPr="00B93A5B" w14:paraId="54ABF659" w14:textId="77777777" w:rsidTr="00A5670B">
        <w:trPr>
          <w:trHeight w:val="230"/>
          <w:jc w:val="center"/>
        </w:trPr>
        <w:tc>
          <w:tcPr>
            <w:tcW w:w="237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hideMark/>
          </w:tcPr>
          <w:p w14:paraId="1A62A240" w14:textId="77777777" w:rsidR="005719DC" w:rsidRPr="00B93A5B" w:rsidRDefault="005719DC" w:rsidP="005719DC">
            <w:pPr>
              <w:suppressAutoHyphens/>
              <w:autoSpaceDN w:val="0"/>
              <w:spacing w:after="0" w:line="276" w:lineRule="auto"/>
              <w:jc w:val="center"/>
              <w:rPr>
                <w:rFonts w:ascii="Times New Roman" w:eastAsia="Times New Roman" w:hAnsi="Times New Roman" w:cs="Times New Roman"/>
                <w:kern w:val="3"/>
                <w:sz w:val="20"/>
                <w:szCs w:val="20"/>
              </w:rPr>
            </w:pPr>
            <w:r w:rsidRPr="00B93A5B">
              <w:rPr>
                <w:rFonts w:ascii="Times New Roman" w:eastAsia="Times New Roman" w:hAnsi="Times New Roman" w:cs="Times New Roman"/>
                <w:kern w:val="3"/>
                <w:sz w:val="20"/>
                <w:szCs w:val="20"/>
              </w:rPr>
              <w:t>łódzkie</w:t>
            </w:r>
          </w:p>
        </w:tc>
        <w:tc>
          <w:tcPr>
            <w:tcW w:w="2693"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hideMark/>
          </w:tcPr>
          <w:p w14:paraId="54F73D87" w14:textId="77777777" w:rsidR="005719DC" w:rsidRPr="00B93A5B" w:rsidRDefault="00E6551A" w:rsidP="005719DC">
            <w:pPr>
              <w:suppressAutoHyphens/>
              <w:autoSpaceDN w:val="0"/>
              <w:spacing w:after="0" w:line="276" w:lineRule="auto"/>
              <w:jc w:val="center"/>
              <w:rPr>
                <w:rFonts w:ascii="Times New Roman" w:eastAsia="Times New Roman" w:hAnsi="Times New Roman" w:cs="Times New Roman"/>
                <w:kern w:val="3"/>
                <w:sz w:val="20"/>
                <w:szCs w:val="20"/>
              </w:rPr>
            </w:pPr>
            <w:r w:rsidRPr="00B93A5B">
              <w:rPr>
                <w:rFonts w:ascii="Times New Roman" w:eastAsia="Times New Roman" w:hAnsi="Times New Roman" w:cs="Times New Roman"/>
                <w:kern w:val="3"/>
                <w:sz w:val="20"/>
                <w:szCs w:val="20"/>
              </w:rPr>
              <w:t>319 012</w:t>
            </w:r>
          </w:p>
        </w:tc>
        <w:tc>
          <w:tcPr>
            <w:tcW w:w="2799"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14:paraId="2C003A70" w14:textId="77777777" w:rsidR="005719DC" w:rsidRPr="00B93A5B" w:rsidRDefault="005719DC" w:rsidP="005719DC">
            <w:pPr>
              <w:suppressAutoHyphens/>
              <w:autoSpaceDN w:val="0"/>
              <w:spacing w:after="0" w:line="276" w:lineRule="auto"/>
              <w:jc w:val="center"/>
              <w:rPr>
                <w:rFonts w:ascii="Times New Roman" w:eastAsia="Times New Roman" w:hAnsi="Times New Roman" w:cs="Times New Roman"/>
                <w:kern w:val="3"/>
                <w:sz w:val="20"/>
                <w:szCs w:val="20"/>
              </w:rPr>
            </w:pPr>
            <w:r w:rsidRPr="00B93A5B">
              <w:rPr>
                <w:rFonts w:ascii="Times New Roman" w:eastAsia="Times New Roman" w:hAnsi="Times New Roman" w:cs="Times New Roman"/>
                <w:kern w:val="3"/>
                <w:sz w:val="20"/>
                <w:szCs w:val="20"/>
              </w:rPr>
              <w:t>6,</w:t>
            </w:r>
            <w:r w:rsidR="00C11525" w:rsidRPr="00B93A5B">
              <w:rPr>
                <w:rFonts w:ascii="Times New Roman" w:eastAsia="Times New Roman" w:hAnsi="Times New Roman" w:cs="Times New Roman"/>
                <w:kern w:val="3"/>
                <w:sz w:val="20"/>
                <w:szCs w:val="20"/>
              </w:rPr>
              <w:t>1</w:t>
            </w:r>
          </w:p>
        </w:tc>
        <w:tc>
          <w:tcPr>
            <w:tcW w:w="2799" w:type="dxa"/>
            <w:tcBorders>
              <w:top w:val="single" w:sz="4" w:space="0" w:color="000001"/>
              <w:left w:val="single" w:sz="4" w:space="0" w:color="000001"/>
              <w:bottom w:val="single" w:sz="4" w:space="0" w:color="000001"/>
              <w:right w:val="single" w:sz="4" w:space="0" w:color="000001"/>
            </w:tcBorders>
            <w:shd w:val="clear" w:color="auto" w:fill="FFFFFF"/>
          </w:tcPr>
          <w:p w14:paraId="1FCE9EBA" w14:textId="77777777" w:rsidR="005719DC" w:rsidRPr="00B93A5B" w:rsidRDefault="005719DC" w:rsidP="005719DC">
            <w:pPr>
              <w:widowControl w:val="0"/>
              <w:suppressAutoHyphens/>
              <w:autoSpaceDN w:val="0"/>
              <w:spacing w:after="0" w:line="240" w:lineRule="auto"/>
              <w:jc w:val="center"/>
              <w:rPr>
                <w:rFonts w:ascii="Times New Roman" w:eastAsia="Calibri" w:hAnsi="Times New Roman" w:cs="Times New Roman"/>
                <w:kern w:val="3"/>
                <w:sz w:val="20"/>
                <w:szCs w:val="20"/>
                <w:lang w:eastAsia="pl-PL"/>
              </w:rPr>
            </w:pPr>
            <w:r w:rsidRPr="00B93A5B">
              <w:rPr>
                <w:rFonts w:ascii="Times New Roman" w:eastAsia="Calibri" w:hAnsi="Times New Roman" w:cs="Times New Roman"/>
                <w:kern w:val="3"/>
                <w:sz w:val="20"/>
                <w:szCs w:val="20"/>
                <w:lang w:eastAsia="pl-PL"/>
              </w:rPr>
              <w:t xml:space="preserve">3 </w:t>
            </w:r>
            <w:r w:rsidR="00F44DE4" w:rsidRPr="00B93A5B">
              <w:rPr>
                <w:rFonts w:ascii="Times New Roman" w:eastAsia="Calibri" w:hAnsi="Times New Roman" w:cs="Times New Roman"/>
                <w:kern w:val="3"/>
                <w:sz w:val="20"/>
                <w:szCs w:val="20"/>
                <w:lang w:eastAsia="pl-PL"/>
              </w:rPr>
              <w:t>568</w:t>
            </w:r>
            <w:r w:rsidRPr="00B93A5B">
              <w:rPr>
                <w:rFonts w:ascii="Times New Roman" w:eastAsia="Calibri" w:hAnsi="Times New Roman" w:cs="Times New Roman"/>
                <w:kern w:val="3"/>
                <w:sz w:val="20"/>
                <w:szCs w:val="20"/>
                <w:lang w:eastAsia="pl-PL"/>
              </w:rPr>
              <w:t xml:space="preserve"> </w:t>
            </w:r>
            <w:r w:rsidR="00F44DE4" w:rsidRPr="00B93A5B">
              <w:rPr>
                <w:rFonts w:ascii="Times New Roman" w:eastAsia="Calibri" w:hAnsi="Times New Roman" w:cs="Times New Roman"/>
                <w:kern w:val="3"/>
                <w:sz w:val="20"/>
                <w:szCs w:val="20"/>
                <w:lang w:eastAsia="pl-PL"/>
              </w:rPr>
              <w:t>5</w:t>
            </w:r>
            <w:r w:rsidRPr="00B93A5B">
              <w:rPr>
                <w:rFonts w:ascii="Times New Roman" w:eastAsia="Calibri" w:hAnsi="Times New Roman" w:cs="Times New Roman"/>
                <w:kern w:val="3"/>
                <w:sz w:val="20"/>
                <w:szCs w:val="20"/>
                <w:lang w:eastAsia="pl-PL"/>
              </w:rPr>
              <w:t>00 zł</w:t>
            </w:r>
          </w:p>
        </w:tc>
      </w:tr>
      <w:tr w:rsidR="00B93A5B" w:rsidRPr="00B93A5B" w14:paraId="2F3CEC7C" w14:textId="77777777" w:rsidTr="00A5670B">
        <w:trPr>
          <w:trHeight w:val="236"/>
          <w:jc w:val="center"/>
        </w:trPr>
        <w:tc>
          <w:tcPr>
            <w:tcW w:w="237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hideMark/>
          </w:tcPr>
          <w:p w14:paraId="641697AF" w14:textId="77777777" w:rsidR="005719DC" w:rsidRPr="00B93A5B" w:rsidRDefault="005719DC" w:rsidP="005719DC">
            <w:pPr>
              <w:suppressAutoHyphens/>
              <w:autoSpaceDN w:val="0"/>
              <w:spacing w:after="0" w:line="276" w:lineRule="auto"/>
              <w:jc w:val="center"/>
              <w:rPr>
                <w:rFonts w:ascii="Times New Roman" w:eastAsia="Times New Roman" w:hAnsi="Times New Roman" w:cs="Times New Roman"/>
                <w:kern w:val="3"/>
                <w:sz w:val="20"/>
                <w:szCs w:val="20"/>
              </w:rPr>
            </w:pPr>
            <w:r w:rsidRPr="00B93A5B">
              <w:rPr>
                <w:rFonts w:ascii="Times New Roman" w:eastAsia="Times New Roman" w:hAnsi="Times New Roman" w:cs="Times New Roman"/>
                <w:kern w:val="3"/>
                <w:sz w:val="20"/>
                <w:szCs w:val="20"/>
              </w:rPr>
              <w:t>małopolskie</w:t>
            </w:r>
          </w:p>
        </w:tc>
        <w:tc>
          <w:tcPr>
            <w:tcW w:w="2693"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hideMark/>
          </w:tcPr>
          <w:p w14:paraId="51C60F3B" w14:textId="77777777" w:rsidR="005719DC" w:rsidRPr="00B93A5B" w:rsidRDefault="005719DC" w:rsidP="005719DC">
            <w:pPr>
              <w:suppressAutoHyphens/>
              <w:autoSpaceDN w:val="0"/>
              <w:spacing w:after="0" w:line="276" w:lineRule="auto"/>
              <w:jc w:val="center"/>
              <w:rPr>
                <w:rFonts w:ascii="Times New Roman" w:eastAsia="Times New Roman" w:hAnsi="Times New Roman" w:cs="Times New Roman"/>
                <w:kern w:val="3"/>
                <w:sz w:val="20"/>
                <w:szCs w:val="20"/>
              </w:rPr>
            </w:pPr>
            <w:r w:rsidRPr="00B93A5B">
              <w:rPr>
                <w:rFonts w:ascii="Times New Roman" w:eastAsia="Times New Roman" w:hAnsi="Times New Roman" w:cs="Times New Roman"/>
                <w:kern w:val="3"/>
                <w:sz w:val="20"/>
                <w:szCs w:val="20"/>
              </w:rPr>
              <w:t>4</w:t>
            </w:r>
            <w:r w:rsidR="00E6551A" w:rsidRPr="00B93A5B">
              <w:rPr>
                <w:rFonts w:ascii="Times New Roman" w:eastAsia="Times New Roman" w:hAnsi="Times New Roman" w:cs="Times New Roman"/>
                <w:kern w:val="3"/>
                <w:sz w:val="20"/>
                <w:szCs w:val="20"/>
              </w:rPr>
              <w:t>86</w:t>
            </w:r>
            <w:r w:rsidRPr="00B93A5B">
              <w:rPr>
                <w:rFonts w:ascii="Times New Roman" w:eastAsia="Times New Roman" w:hAnsi="Times New Roman" w:cs="Times New Roman"/>
                <w:kern w:val="3"/>
                <w:sz w:val="20"/>
                <w:szCs w:val="20"/>
              </w:rPr>
              <w:t xml:space="preserve"> 0</w:t>
            </w:r>
            <w:r w:rsidR="00E6551A" w:rsidRPr="00B93A5B">
              <w:rPr>
                <w:rFonts w:ascii="Times New Roman" w:eastAsia="Times New Roman" w:hAnsi="Times New Roman" w:cs="Times New Roman"/>
                <w:kern w:val="3"/>
                <w:sz w:val="20"/>
                <w:szCs w:val="20"/>
              </w:rPr>
              <w:t>21</w:t>
            </w:r>
          </w:p>
        </w:tc>
        <w:tc>
          <w:tcPr>
            <w:tcW w:w="2799"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14:paraId="36433189" w14:textId="77777777" w:rsidR="005719DC" w:rsidRPr="00B93A5B" w:rsidRDefault="005719DC" w:rsidP="005719DC">
            <w:pPr>
              <w:suppressAutoHyphens/>
              <w:autoSpaceDN w:val="0"/>
              <w:spacing w:after="0" w:line="276" w:lineRule="auto"/>
              <w:jc w:val="center"/>
              <w:rPr>
                <w:rFonts w:ascii="Times New Roman" w:eastAsia="Times New Roman" w:hAnsi="Times New Roman" w:cs="Times New Roman"/>
                <w:kern w:val="3"/>
                <w:sz w:val="20"/>
                <w:szCs w:val="20"/>
              </w:rPr>
            </w:pPr>
            <w:r w:rsidRPr="00B93A5B">
              <w:rPr>
                <w:rFonts w:ascii="Times New Roman" w:eastAsia="Times New Roman" w:hAnsi="Times New Roman" w:cs="Times New Roman"/>
                <w:kern w:val="3"/>
                <w:sz w:val="20"/>
                <w:szCs w:val="20"/>
              </w:rPr>
              <w:t>9,</w:t>
            </w:r>
            <w:r w:rsidR="00C11525" w:rsidRPr="00B93A5B">
              <w:rPr>
                <w:rFonts w:ascii="Times New Roman" w:eastAsia="Times New Roman" w:hAnsi="Times New Roman" w:cs="Times New Roman"/>
                <w:kern w:val="3"/>
                <w:sz w:val="20"/>
                <w:szCs w:val="20"/>
              </w:rPr>
              <w:t>3</w:t>
            </w:r>
          </w:p>
        </w:tc>
        <w:tc>
          <w:tcPr>
            <w:tcW w:w="2799" w:type="dxa"/>
            <w:tcBorders>
              <w:top w:val="single" w:sz="4" w:space="0" w:color="000001"/>
              <w:left w:val="single" w:sz="4" w:space="0" w:color="000001"/>
              <w:bottom w:val="single" w:sz="4" w:space="0" w:color="000001"/>
              <w:right w:val="single" w:sz="4" w:space="0" w:color="000001"/>
            </w:tcBorders>
            <w:shd w:val="clear" w:color="auto" w:fill="FFFFFF"/>
          </w:tcPr>
          <w:p w14:paraId="4AD02C36" w14:textId="77777777" w:rsidR="005719DC" w:rsidRPr="00B93A5B" w:rsidRDefault="005719DC" w:rsidP="005719DC">
            <w:pPr>
              <w:widowControl w:val="0"/>
              <w:suppressAutoHyphens/>
              <w:autoSpaceDN w:val="0"/>
              <w:spacing w:after="0" w:line="240" w:lineRule="auto"/>
              <w:jc w:val="center"/>
              <w:rPr>
                <w:rFonts w:ascii="Times New Roman" w:eastAsia="Calibri" w:hAnsi="Times New Roman" w:cs="Times New Roman"/>
                <w:kern w:val="3"/>
                <w:sz w:val="20"/>
                <w:szCs w:val="20"/>
                <w:lang w:eastAsia="pl-PL"/>
              </w:rPr>
            </w:pPr>
            <w:r w:rsidRPr="00B93A5B">
              <w:rPr>
                <w:rFonts w:ascii="Times New Roman" w:eastAsia="Calibri" w:hAnsi="Times New Roman" w:cs="Times New Roman"/>
                <w:kern w:val="3"/>
                <w:sz w:val="20"/>
                <w:szCs w:val="20"/>
                <w:lang w:eastAsia="pl-PL"/>
              </w:rPr>
              <w:t xml:space="preserve">5 </w:t>
            </w:r>
            <w:r w:rsidR="00F44DE4" w:rsidRPr="00B93A5B">
              <w:rPr>
                <w:rFonts w:ascii="Times New Roman" w:eastAsia="Calibri" w:hAnsi="Times New Roman" w:cs="Times New Roman"/>
                <w:kern w:val="3"/>
                <w:sz w:val="20"/>
                <w:szCs w:val="20"/>
                <w:lang w:eastAsia="pl-PL"/>
              </w:rPr>
              <w:t>440</w:t>
            </w:r>
            <w:r w:rsidRPr="00B93A5B">
              <w:rPr>
                <w:rFonts w:ascii="Times New Roman" w:eastAsia="Calibri" w:hAnsi="Times New Roman" w:cs="Times New Roman"/>
                <w:kern w:val="3"/>
                <w:sz w:val="20"/>
                <w:szCs w:val="20"/>
                <w:lang w:eastAsia="pl-PL"/>
              </w:rPr>
              <w:t xml:space="preserve"> </w:t>
            </w:r>
            <w:r w:rsidR="00F44DE4" w:rsidRPr="00B93A5B">
              <w:rPr>
                <w:rFonts w:ascii="Times New Roman" w:eastAsia="Calibri" w:hAnsi="Times New Roman" w:cs="Times New Roman"/>
                <w:kern w:val="3"/>
                <w:sz w:val="20"/>
                <w:szCs w:val="20"/>
                <w:lang w:eastAsia="pl-PL"/>
              </w:rPr>
              <w:t>5</w:t>
            </w:r>
            <w:r w:rsidRPr="00B93A5B">
              <w:rPr>
                <w:rFonts w:ascii="Times New Roman" w:eastAsia="Calibri" w:hAnsi="Times New Roman" w:cs="Times New Roman"/>
                <w:kern w:val="3"/>
                <w:sz w:val="20"/>
                <w:szCs w:val="20"/>
                <w:lang w:eastAsia="pl-PL"/>
              </w:rPr>
              <w:t>00 zł</w:t>
            </w:r>
          </w:p>
        </w:tc>
      </w:tr>
      <w:tr w:rsidR="00B93A5B" w:rsidRPr="00B93A5B" w14:paraId="447A508A" w14:textId="77777777" w:rsidTr="00A5670B">
        <w:trPr>
          <w:trHeight w:val="245"/>
          <w:jc w:val="center"/>
        </w:trPr>
        <w:tc>
          <w:tcPr>
            <w:tcW w:w="237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hideMark/>
          </w:tcPr>
          <w:p w14:paraId="4F4914DB" w14:textId="77777777" w:rsidR="005719DC" w:rsidRPr="00B93A5B" w:rsidRDefault="005719DC" w:rsidP="005719DC">
            <w:pPr>
              <w:suppressAutoHyphens/>
              <w:autoSpaceDN w:val="0"/>
              <w:spacing w:after="0" w:line="276" w:lineRule="auto"/>
              <w:jc w:val="center"/>
              <w:rPr>
                <w:rFonts w:ascii="Times New Roman" w:eastAsia="Times New Roman" w:hAnsi="Times New Roman" w:cs="Times New Roman"/>
                <w:kern w:val="3"/>
                <w:sz w:val="20"/>
                <w:szCs w:val="20"/>
              </w:rPr>
            </w:pPr>
            <w:r w:rsidRPr="00B93A5B">
              <w:rPr>
                <w:rFonts w:ascii="Times New Roman" w:eastAsia="Times New Roman" w:hAnsi="Times New Roman" w:cs="Times New Roman"/>
                <w:kern w:val="3"/>
                <w:sz w:val="20"/>
                <w:szCs w:val="20"/>
              </w:rPr>
              <w:t>mazowieckie</w:t>
            </w:r>
          </w:p>
        </w:tc>
        <w:tc>
          <w:tcPr>
            <w:tcW w:w="2693"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hideMark/>
          </w:tcPr>
          <w:p w14:paraId="41B1FE29" w14:textId="77777777" w:rsidR="005719DC" w:rsidRPr="00B93A5B" w:rsidRDefault="00E6551A" w:rsidP="005719DC">
            <w:pPr>
              <w:suppressAutoHyphens/>
              <w:autoSpaceDN w:val="0"/>
              <w:spacing w:after="0" w:line="276" w:lineRule="auto"/>
              <w:jc w:val="center"/>
              <w:rPr>
                <w:rFonts w:ascii="Times New Roman" w:eastAsia="Times New Roman" w:hAnsi="Times New Roman" w:cs="Times New Roman"/>
                <w:kern w:val="3"/>
                <w:sz w:val="20"/>
                <w:szCs w:val="20"/>
              </w:rPr>
            </w:pPr>
            <w:r w:rsidRPr="00B93A5B">
              <w:rPr>
                <w:rFonts w:ascii="Times New Roman" w:eastAsia="Times New Roman" w:hAnsi="Times New Roman" w:cs="Times New Roman"/>
                <w:kern w:val="3"/>
                <w:sz w:val="20"/>
                <w:szCs w:val="20"/>
              </w:rPr>
              <w:t>791 220</w:t>
            </w:r>
          </w:p>
        </w:tc>
        <w:tc>
          <w:tcPr>
            <w:tcW w:w="2799"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14:paraId="6470343F" w14:textId="77777777" w:rsidR="005719DC" w:rsidRPr="00B93A5B" w:rsidRDefault="0042464B" w:rsidP="005719DC">
            <w:pPr>
              <w:suppressAutoHyphens/>
              <w:autoSpaceDN w:val="0"/>
              <w:spacing w:after="0" w:line="276" w:lineRule="auto"/>
              <w:jc w:val="center"/>
              <w:rPr>
                <w:rFonts w:ascii="Times New Roman" w:eastAsia="Times New Roman" w:hAnsi="Times New Roman" w:cs="Times New Roman"/>
                <w:kern w:val="3"/>
                <w:sz w:val="20"/>
                <w:szCs w:val="20"/>
              </w:rPr>
            </w:pPr>
            <w:r w:rsidRPr="00B93A5B">
              <w:rPr>
                <w:rFonts w:ascii="Times New Roman" w:eastAsia="Times New Roman" w:hAnsi="Times New Roman" w:cs="Times New Roman"/>
                <w:kern w:val="3"/>
                <w:sz w:val="20"/>
                <w:szCs w:val="20"/>
              </w:rPr>
              <w:t>15,0</w:t>
            </w:r>
          </w:p>
        </w:tc>
        <w:tc>
          <w:tcPr>
            <w:tcW w:w="2799" w:type="dxa"/>
            <w:tcBorders>
              <w:top w:val="single" w:sz="4" w:space="0" w:color="000001"/>
              <w:left w:val="single" w:sz="4" w:space="0" w:color="000001"/>
              <w:bottom w:val="single" w:sz="4" w:space="0" w:color="000001"/>
              <w:right w:val="single" w:sz="4" w:space="0" w:color="000001"/>
            </w:tcBorders>
            <w:shd w:val="clear" w:color="auto" w:fill="FFFFFF"/>
          </w:tcPr>
          <w:p w14:paraId="3F914E6C" w14:textId="77777777" w:rsidR="005719DC" w:rsidRPr="00B93A5B" w:rsidRDefault="00F44DE4" w:rsidP="005719DC">
            <w:pPr>
              <w:widowControl w:val="0"/>
              <w:suppressAutoHyphens/>
              <w:autoSpaceDN w:val="0"/>
              <w:spacing w:after="0" w:line="240" w:lineRule="auto"/>
              <w:jc w:val="center"/>
              <w:rPr>
                <w:rFonts w:ascii="Times New Roman" w:eastAsia="Calibri" w:hAnsi="Times New Roman" w:cs="Times New Roman"/>
                <w:kern w:val="3"/>
                <w:sz w:val="20"/>
                <w:szCs w:val="20"/>
                <w:lang w:eastAsia="pl-PL"/>
              </w:rPr>
            </w:pPr>
            <w:r w:rsidRPr="00B93A5B">
              <w:rPr>
                <w:rFonts w:ascii="Times New Roman" w:eastAsia="Calibri" w:hAnsi="Times New Roman" w:cs="Times New Roman"/>
                <w:kern w:val="3"/>
                <w:sz w:val="20"/>
                <w:szCs w:val="20"/>
                <w:lang w:eastAsia="pl-PL"/>
              </w:rPr>
              <w:t>8 775 000</w:t>
            </w:r>
            <w:r w:rsidR="005719DC" w:rsidRPr="00B93A5B">
              <w:rPr>
                <w:rFonts w:ascii="Times New Roman" w:eastAsia="Calibri" w:hAnsi="Times New Roman" w:cs="Times New Roman"/>
                <w:kern w:val="3"/>
                <w:sz w:val="20"/>
                <w:szCs w:val="20"/>
                <w:lang w:eastAsia="pl-PL"/>
              </w:rPr>
              <w:t xml:space="preserve"> zł</w:t>
            </w:r>
          </w:p>
        </w:tc>
      </w:tr>
      <w:tr w:rsidR="00B93A5B" w:rsidRPr="00B93A5B" w14:paraId="34E339BF" w14:textId="77777777" w:rsidTr="00A5670B">
        <w:trPr>
          <w:trHeight w:val="78"/>
          <w:jc w:val="center"/>
        </w:trPr>
        <w:tc>
          <w:tcPr>
            <w:tcW w:w="237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hideMark/>
          </w:tcPr>
          <w:p w14:paraId="237086AA" w14:textId="77777777" w:rsidR="005719DC" w:rsidRPr="00B93A5B" w:rsidRDefault="005719DC" w:rsidP="005719DC">
            <w:pPr>
              <w:suppressAutoHyphens/>
              <w:autoSpaceDN w:val="0"/>
              <w:spacing w:after="0" w:line="276" w:lineRule="auto"/>
              <w:jc w:val="center"/>
              <w:rPr>
                <w:rFonts w:ascii="Times New Roman" w:eastAsia="Times New Roman" w:hAnsi="Times New Roman" w:cs="Times New Roman"/>
                <w:kern w:val="3"/>
                <w:sz w:val="20"/>
                <w:szCs w:val="20"/>
              </w:rPr>
            </w:pPr>
            <w:r w:rsidRPr="00B93A5B">
              <w:rPr>
                <w:rFonts w:ascii="Times New Roman" w:eastAsia="Times New Roman" w:hAnsi="Times New Roman" w:cs="Times New Roman"/>
                <w:kern w:val="3"/>
                <w:sz w:val="20"/>
                <w:szCs w:val="20"/>
              </w:rPr>
              <w:t>opolskie</w:t>
            </w:r>
          </w:p>
        </w:tc>
        <w:tc>
          <w:tcPr>
            <w:tcW w:w="2693"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hideMark/>
          </w:tcPr>
          <w:p w14:paraId="2EEAFB01" w14:textId="77777777" w:rsidR="005719DC" w:rsidRPr="00B93A5B" w:rsidRDefault="005719DC" w:rsidP="005719DC">
            <w:pPr>
              <w:suppressAutoHyphens/>
              <w:autoSpaceDN w:val="0"/>
              <w:spacing w:after="0" w:line="276" w:lineRule="auto"/>
              <w:jc w:val="center"/>
              <w:rPr>
                <w:rFonts w:ascii="Times New Roman" w:eastAsia="Times New Roman" w:hAnsi="Times New Roman" w:cs="Times New Roman"/>
                <w:kern w:val="3"/>
                <w:sz w:val="20"/>
                <w:szCs w:val="20"/>
              </w:rPr>
            </w:pPr>
            <w:r w:rsidRPr="00B93A5B">
              <w:rPr>
                <w:rFonts w:ascii="Times New Roman" w:eastAsia="Times New Roman" w:hAnsi="Times New Roman" w:cs="Times New Roman"/>
                <w:kern w:val="3"/>
                <w:sz w:val="20"/>
                <w:szCs w:val="20"/>
              </w:rPr>
              <w:t>1</w:t>
            </w:r>
            <w:r w:rsidR="00E6551A" w:rsidRPr="00B93A5B">
              <w:rPr>
                <w:rFonts w:ascii="Times New Roman" w:eastAsia="Times New Roman" w:hAnsi="Times New Roman" w:cs="Times New Roman"/>
                <w:kern w:val="3"/>
                <w:sz w:val="20"/>
                <w:szCs w:val="20"/>
              </w:rPr>
              <w:t>17</w:t>
            </w:r>
            <w:r w:rsidRPr="00B93A5B">
              <w:rPr>
                <w:rFonts w:ascii="Times New Roman" w:eastAsia="Times New Roman" w:hAnsi="Times New Roman" w:cs="Times New Roman"/>
                <w:kern w:val="3"/>
                <w:sz w:val="20"/>
                <w:szCs w:val="20"/>
              </w:rPr>
              <w:t xml:space="preserve"> </w:t>
            </w:r>
            <w:r w:rsidR="00E6551A" w:rsidRPr="00B93A5B">
              <w:rPr>
                <w:rFonts w:ascii="Times New Roman" w:eastAsia="Times New Roman" w:hAnsi="Times New Roman" w:cs="Times New Roman"/>
                <w:kern w:val="3"/>
                <w:sz w:val="20"/>
                <w:szCs w:val="20"/>
              </w:rPr>
              <w:t>235</w:t>
            </w:r>
          </w:p>
        </w:tc>
        <w:tc>
          <w:tcPr>
            <w:tcW w:w="2799"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14:paraId="07AC27A3" w14:textId="77777777" w:rsidR="005719DC" w:rsidRPr="00B93A5B" w:rsidRDefault="005719DC" w:rsidP="005719DC">
            <w:pPr>
              <w:suppressAutoHyphens/>
              <w:autoSpaceDN w:val="0"/>
              <w:spacing w:after="0" w:line="276" w:lineRule="auto"/>
              <w:jc w:val="center"/>
              <w:rPr>
                <w:rFonts w:ascii="Times New Roman" w:eastAsia="Times New Roman" w:hAnsi="Times New Roman" w:cs="Times New Roman"/>
                <w:kern w:val="3"/>
                <w:sz w:val="20"/>
                <w:szCs w:val="20"/>
              </w:rPr>
            </w:pPr>
            <w:r w:rsidRPr="00B93A5B">
              <w:rPr>
                <w:rFonts w:ascii="Times New Roman" w:eastAsia="Times New Roman" w:hAnsi="Times New Roman" w:cs="Times New Roman"/>
                <w:kern w:val="3"/>
                <w:sz w:val="20"/>
                <w:szCs w:val="20"/>
              </w:rPr>
              <w:t>2,</w:t>
            </w:r>
            <w:r w:rsidR="0042464B" w:rsidRPr="00B93A5B">
              <w:rPr>
                <w:rFonts w:ascii="Times New Roman" w:eastAsia="Times New Roman" w:hAnsi="Times New Roman" w:cs="Times New Roman"/>
                <w:kern w:val="3"/>
                <w:sz w:val="20"/>
                <w:szCs w:val="20"/>
              </w:rPr>
              <w:t>2</w:t>
            </w:r>
          </w:p>
        </w:tc>
        <w:tc>
          <w:tcPr>
            <w:tcW w:w="2799" w:type="dxa"/>
            <w:tcBorders>
              <w:top w:val="single" w:sz="4" w:space="0" w:color="000001"/>
              <w:left w:val="single" w:sz="4" w:space="0" w:color="000001"/>
              <w:bottom w:val="single" w:sz="4" w:space="0" w:color="000001"/>
              <w:right w:val="single" w:sz="4" w:space="0" w:color="000001"/>
            </w:tcBorders>
            <w:shd w:val="clear" w:color="auto" w:fill="FFFFFF"/>
          </w:tcPr>
          <w:p w14:paraId="72795C9F" w14:textId="77777777" w:rsidR="005719DC" w:rsidRPr="00B93A5B" w:rsidRDefault="005719DC" w:rsidP="005719DC">
            <w:pPr>
              <w:widowControl w:val="0"/>
              <w:suppressAutoHyphens/>
              <w:autoSpaceDN w:val="0"/>
              <w:spacing w:after="0" w:line="240" w:lineRule="auto"/>
              <w:jc w:val="center"/>
              <w:rPr>
                <w:rFonts w:ascii="Times New Roman" w:eastAsia="Calibri" w:hAnsi="Times New Roman" w:cs="Times New Roman"/>
                <w:kern w:val="3"/>
                <w:sz w:val="20"/>
                <w:szCs w:val="20"/>
                <w:lang w:eastAsia="pl-PL"/>
              </w:rPr>
            </w:pPr>
            <w:r w:rsidRPr="00B93A5B">
              <w:rPr>
                <w:rFonts w:ascii="Times New Roman" w:eastAsia="Calibri" w:hAnsi="Times New Roman" w:cs="Times New Roman"/>
                <w:kern w:val="3"/>
                <w:sz w:val="20"/>
                <w:szCs w:val="20"/>
                <w:lang w:eastAsia="pl-PL"/>
              </w:rPr>
              <w:t xml:space="preserve">1 </w:t>
            </w:r>
            <w:r w:rsidR="00F44DE4" w:rsidRPr="00B93A5B">
              <w:rPr>
                <w:rFonts w:ascii="Times New Roman" w:eastAsia="Calibri" w:hAnsi="Times New Roman" w:cs="Times New Roman"/>
                <w:kern w:val="3"/>
                <w:sz w:val="20"/>
                <w:szCs w:val="20"/>
                <w:lang w:eastAsia="pl-PL"/>
              </w:rPr>
              <w:t>287</w:t>
            </w:r>
            <w:r w:rsidRPr="00B93A5B">
              <w:rPr>
                <w:rFonts w:ascii="Times New Roman" w:eastAsia="Calibri" w:hAnsi="Times New Roman" w:cs="Times New Roman"/>
                <w:kern w:val="3"/>
                <w:sz w:val="20"/>
                <w:szCs w:val="20"/>
                <w:lang w:eastAsia="pl-PL"/>
              </w:rPr>
              <w:t xml:space="preserve"> </w:t>
            </w:r>
            <w:r w:rsidR="00F44DE4" w:rsidRPr="00B93A5B">
              <w:rPr>
                <w:rFonts w:ascii="Times New Roman" w:eastAsia="Calibri" w:hAnsi="Times New Roman" w:cs="Times New Roman"/>
                <w:kern w:val="3"/>
                <w:sz w:val="20"/>
                <w:szCs w:val="20"/>
                <w:lang w:eastAsia="pl-PL"/>
              </w:rPr>
              <w:t>0</w:t>
            </w:r>
            <w:r w:rsidRPr="00B93A5B">
              <w:rPr>
                <w:rFonts w:ascii="Times New Roman" w:eastAsia="Calibri" w:hAnsi="Times New Roman" w:cs="Times New Roman"/>
                <w:kern w:val="3"/>
                <w:sz w:val="20"/>
                <w:szCs w:val="20"/>
                <w:lang w:eastAsia="pl-PL"/>
              </w:rPr>
              <w:t>00 zł</w:t>
            </w:r>
          </w:p>
        </w:tc>
      </w:tr>
      <w:tr w:rsidR="00B93A5B" w:rsidRPr="00B93A5B" w14:paraId="6E74BF4E" w14:textId="77777777" w:rsidTr="00A5670B">
        <w:trPr>
          <w:trHeight w:val="198"/>
          <w:jc w:val="center"/>
        </w:trPr>
        <w:tc>
          <w:tcPr>
            <w:tcW w:w="237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hideMark/>
          </w:tcPr>
          <w:p w14:paraId="0C2B2324" w14:textId="77777777" w:rsidR="005719DC" w:rsidRPr="00B93A5B" w:rsidRDefault="005719DC" w:rsidP="005719DC">
            <w:pPr>
              <w:suppressAutoHyphens/>
              <w:autoSpaceDN w:val="0"/>
              <w:spacing w:after="0" w:line="276" w:lineRule="auto"/>
              <w:jc w:val="center"/>
              <w:rPr>
                <w:rFonts w:ascii="Times New Roman" w:eastAsia="Times New Roman" w:hAnsi="Times New Roman" w:cs="Times New Roman"/>
                <w:kern w:val="3"/>
                <w:sz w:val="20"/>
                <w:szCs w:val="20"/>
              </w:rPr>
            </w:pPr>
            <w:r w:rsidRPr="00B93A5B">
              <w:rPr>
                <w:rFonts w:ascii="Times New Roman" w:eastAsia="Times New Roman" w:hAnsi="Times New Roman" w:cs="Times New Roman"/>
                <w:kern w:val="3"/>
                <w:sz w:val="20"/>
                <w:szCs w:val="20"/>
              </w:rPr>
              <w:t>podkarpackie</w:t>
            </w:r>
          </w:p>
        </w:tc>
        <w:tc>
          <w:tcPr>
            <w:tcW w:w="2693"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hideMark/>
          </w:tcPr>
          <w:p w14:paraId="6DEFCBE1" w14:textId="77777777" w:rsidR="005719DC" w:rsidRPr="00B93A5B" w:rsidRDefault="005719DC" w:rsidP="005719DC">
            <w:pPr>
              <w:suppressAutoHyphens/>
              <w:autoSpaceDN w:val="0"/>
              <w:spacing w:after="0" w:line="276" w:lineRule="auto"/>
              <w:jc w:val="center"/>
              <w:rPr>
                <w:rFonts w:ascii="Times New Roman" w:eastAsia="Times New Roman" w:hAnsi="Times New Roman" w:cs="Times New Roman"/>
                <w:kern w:val="3"/>
                <w:sz w:val="20"/>
                <w:szCs w:val="20"/>
              </w:rPr>
            </w:pPr>
            <w:r w:rsidRPr="00B93A5B">
              <w:rPr>
                <w:rFonts w:ascii="Times New Roman" w:eastAsia="Times New Roman" w:hAnsi="Times New Roman" w:cs="Times New Roman"/>
                <w:kern w:val="3"/>
                <w:sz w:val="20"/>
                <w:szCs w:val="20"/>
              </w:rPr>
              <w:t>2</w:t>
            </w:r>
            <w:r w:rsidR="00E6551A" w:rsidRPr="00B93A5B">
              <w:rPr>
                <w:rFonts w:ascii="Times New Roman" w:eastAsia="Times New Roman" w:hAnsi="Times New Roman" w:cs="Times New Roman"/>
                <w:kern w:val="3"/>
                <w:sz w:val="20"/>
                <w:szCs w:val="20"/>
              </w:rPr>
              <w:t>96</w:t>
            </w:r>
            <w:r w:rsidRPr="00B93A5B">
              <w:rPr>
                <w:rFonts w:ascii="Times New Roman" w:eastAsia="Times New Roman" w:hAnsi="Times New Roman" w:cs="Times New Roman"/>
                <w:kern w:val="3"/>
                <w:sz w:val="20"/>
                <w:szCs w:val="20"/>
              </w:rPr>
              <w:t xml:space="preserve"> </w:t>
            </w:r>
            <w:r w:rsidR="00E6551A" w:rsidRPr="00B93A5B">
              <w:rPr>
                <w:rFonts w:ascii="Times New Roman" w:eastAsia="Times New Roman" w:hAnsi="Times New Roman" w:cs="Times New Roman"/>
                <w:kern w:val="3"/>
                <w:sz w:val="20"/>
                <w:szCs w:val="20"/>
              </w:rPr>
              <w:t>704</w:t>
            </w:r>
          </w:p>
        </w:tc>
        <w:tc>
          <w:tcPr>
            <w:tcW w:w="2799"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14:paraId="236D7299" w14:textId="77777777" w:rsidR="005719DC" w:rsidRPr="00B93A5B" w:rsidRDefault="005719DC" w:rsidP="005719DC">
            <w:pPr>
              <w:suppressAutoHyphens/>
              <w:autoSpaceDN w:val="0"/>
              <w:spacing w:after="0" w:line="276" w:lineRule="auto"/>
              <w:jc w:val="center"/>
              <w:rPr>
                <w:rFonts w:ascii="Times New Roman" w:eastAsia="Times New Roman" w:hAnsi="Times New Roman" w:cs="Times New Roman"/>
                <w:kern w:val="3"/>
                <w:sz w:val="20"/>
                <w:szCs w:val="20"/>
              </w:rPr>
            </w:pPr>
            <w:r w:rsidRPr="00B93A5B">
              <w:rPr>
                <w:rFonts w:ascii="Times New Roman" w:eastAsia="Times New Roman" w:hAnsi="Times New Roman" w:cs="Times New Roman"/>
                <w:kern w:val="3"/>
                <w:sz w:val="20"/>
                <w:szCs w:val="20"/>
              </w:rPr>
              <w:t>5,</w:t>
            </w:r>
            <w:r w:rsidR="0042464B" w:rsidRPr="00B93A5B">
              <w:rPr>
                <w:rFonts w:ascii="Times New Roman" w:eastAsia="Times New Roman" w:hAnsi="Times New Roman" w:cs="Times New Roman"/>
                <w:kern w:val="3"/>
                <w:sz w:val="20"/>
                <w:szCs w:val="20"/>
              </w:rPr>
              <w:t>6</w:t>
            </w:r>
          </w:p>
        </w:tc>
        <w:tc>
          <w:tcPr>
            <w:tcW w:w="2799" w:type="dxa"/>
            <w:tcBorders>
              <w:top w:val="single" w:sz="4" w:space="0" w:color="000001"/>
              <w:left w:val="single" w:sz="4" w:space="0" w:color="000001"/>
              <w:bottom w:val="single" w:sz="4" w:space="0" w:color="000001"/>
              <w:right w:val="single" w:sz="4" w:space="0" w:color="000001"/>
            </w:tcBorders>
            <w:shd w:val="clear" w:color="auto" w:fill="FFFFFF"/>
          </w:tcPr>
          <w:p w14:paraId="38D214CD" w14:textId="77777777" w:rsidR="005719DC" w:rsidRPr="00B93A5B" w:rsidRDefault="005719DC" w:rsidP="005719DC">
            <w:pPr>
              <w:widowControl w:val="0"/>
              <w:suppressAutoHyphens/>
              <w:autoSpaceDN w:val="0"/>
              <w:spacing w:after="0" w:line="240" w:lineRule="auto"/>
              <w:jc w:val="center"/>
              <w:rPr>
                <w:rFonts w:ascii="Times New Roman" w:eastAsia="Calibri" w:hAnsi="Times New Roman" w:cs="Times New Roman"/>
                <w:kern w:val="3"/>
                <w:sz w:val="20"/>
                <w:szCs w:val="20"/>
                <w:lang w:eastAsia="pl-PL"/>
              </w:rPr>
            </w:pPr>
            <w:r w:rsidRPr="00B93A5B">
              <w:rPr>
                <w:rFonts w:ascii="Times New Roman" w:eastAsia="Calibri" w:hAnsi="Times New Roman" w:cs="Times New Roman"/>
                <w:kern w:val="3"/>
                <w:sz w:val="20"/>
                <w:szCs w:val="20"/>
                <w:lang w:eastAsia="pl-PL"/>
              </w:rPr>
              <w:t xml:space="preserve">3 </w:t>
            </w:r>
            <w:r w:rsidR="00F44DE4" w:rsidRPr="00B93A5B">
              <w:rPr>
                <w:rFonts w:ascii="Times New Roman" w:eastAsia="Calibri" w:hAnsi="Times New Roman" w:cs="Times New Roman"/>
                <w:kern w:val="3"/>
                <w:sz w:val="20"/>
                <w:szCs w:val="20"/>
                <w:lang w:eastAsia="pl-PL"/>
              </w:rPr>
              <w:t>276</w:t>
            </w:r>
            <w:r w:rsidRPr="00B93A5B">
              <w:rPr>
                <w:rFonts w:ascii="Times New Roman" w:eastAsia="Calibri" w:hAnsi="Times New Roman" w:cs="Times New Roman"/>
                <w:kern w:val="3"/>
                <w:sz w:val="20"/>
                <w:szCs w:val="20"/>
                <w:lang w:eastAsia="pl-PL"/>
              </w:rPr>
              <w:t xml:space="preserve"> </w:t>
            </w:r>
            <w:r w:rsidR="00F44DE4" w:rsidRPr="00B93A5B">
              <w:rPr>
                <w:rFonts w:ascii="Times New Roman" w:eastAsia="Calibri" w:hAnsi="Times New Roman" w:cs="Times New Roman"/>
                <w:kern w:val="3"/>
                <w:sz w:val="20"/>
                <w:szCs w:val="20"/>
                <w:lang w:eastAsia="pl-PL"/>
              </w:rPr>
              <w:t>0</w:t>
            </w:r>
            <w:r w:rsidRPr="00B93A5B">
              <w:rPr>
                <w:rFonts w:ascii="Times New Roman" w:eastAsia="Calibri" w:hAnsi="Times New Roman" w:cs="Times New Roman"/>
                <w:kern w:val="3"/>
                <w:sz w:val="20"/>
                <w:szCs w:val="20"/>
                <w:lang w:eastAsia="pl-PL"/>
              </w:rPr>
              <w:t>00 zł</w:t>
            </w:r>
          </w:p>
        </w:tc>
      </w:tr>
      <w:tr w:rsidR="00B93A5B" w:rsidRPr="00B93A5B" w14:paraId="17F330FF" w14:textId="77777777" w:rsidTr="00A5670B">
        <w:trPr>
          <w:trHeight w:val="190"/>
          <w:jc w:val="center"/>
        </w:trPr>
        <w:tc>
          <w:tcPr>
            <w:tcW w:w="237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hideMark/>
          </w:tcPr>
          <w:p w14:paraId="0FDC1471" w14:textId="77777777" w:rsidR="005719DC" w:rsidRPr="00B93A5B" w:rsidRDefault="005719DC" w:rsidP="005719DC">
            <w:pPr>
              <w:suppressAutoHyphens/>
              <w:autoSpaceDN w:val="0"/>
              <w:spacing w:after="0" w:line="276" w:lineRule="auto"/>
              <w:jc w:val="center"/>
              <w:rPr>
                <w:rFonts w:ascii="Times New Roman" w:eastAsia="Times New Roman" w:hAnsi="Times New Roman" w:cs="Times New Roman"/>
                <w:kern w:val="3"/>
                <w:sz w:val="20"/>
                <w:szCs w:val="20"/>
              </w:rPr>
            </w:pPr>
            <w:r w:rsidRPr="00B93A5B">
              <w:rPr>
                <w:rFonts w:ascii="Times New Roman" w:eastAsia="Times New Roman" w:hAnsi="Times New Roman" w:cs="Times New Roman"/>
                <w:kern w:val="3"/>
                <w:sz w:val="20"/>
                <w:szCs w:val="20"/>
              </w:rPr>
              <w:t>podlaskie</w:t>
            </w:r>
          </w:p>
        </w:tc>
        <w:tc>
          <w:tcPr>
            <w:tcW w:w="2693"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hideMark/>
          </w:tcPr>
          <w:p w14:paraId="0908E555" w14:textId="77777777" w:rsidR="005719DC" w:rsidRPr="00B93A5B" w:rsidRDefault="005719DC" w:rsidP="005719DC">
            <w:pPr>
              <w:suppressAutoHyphens/>
              <w:autoSpaceDN w:val="0"/>
              <w:spacing w:after="0" w:line="276" w:lineRule="auto"/>
              <w:jc w:val="center"/>
              <w:rPr>
                <w:rFonts w:ascii="Times New Roman" w:eastAsia="Times New Roman" w:hAnsi="Times New Roman" w:cs="Times New Roman"/>
                <w:kern w:val="3"/>
                <w:sz w:val="20"/>
                <w:szCs w:val="20"/>
              </w:rPr>
            </w:pPr>
            <w:r w:rsidRPr="00B93A5B">
              <w:rPr>
                <w:rFonts w:ascii="Times New Roman" w:eastAsia="Times New Roman" w:hAnsi="Times New Roman" w:cs="Times New Roman"/>
                <w:kern w:val="3"/>
                <w:sz w:val="20"/>
                <w:szCs w:val="20"/>
              </w:rPr>
              <w:t>1</w:t>
            </w:r>
            <w:r w:rsidR="00E6551A" w:rsidRPr="00B93A5B">
              <w:rPr>
                <w:rFonts w:ascii="Times New Roman" w:eastAsia="Times New Roman" w:hAnsi="Times New Roman" w:cs="Times New Roman"/>
                <w:kern w:val="3"/>
                <w:sz w:val="20"/>
                <w:szCs w:val="20"/>
              </w:rPr>
              <w:t>56</w:t>
            </w:r>
            <w:r w:rsidRPr="00B93A5B">
              <w:rPr>
                <w:rFonts w:ascii="Times New Roman" w:eastAsia="Times New Roman" w:hAnsi="Times New Roman" w:cs="Times New Roman"/>
                <w:kern w:val="3"/>
                <w:sz w:val="20"/>
                <w:szCs w:val="20"/>
              </w:rPr>
              <w:t xml:space="preserve"> </w:t>
            </w:r>
            <w:r w:rsidR="00E6551A" w:rsidRPr="00B93A5B">
              <w:rPr>
                <w:rFonts w:ascii="Times New Roman" w:eastAsia="Times New Roman" w:hAnsi="Times New Roman" w:cs="Times New Roman"/>
                <w:kern w:val="3"/>
                <w:sz w:val="20"/>
                <w:szCs w:val="20"/>
              </w:rPr>
              <w:t>857</w:t>
            </w:r>
          </w:p>
        </w:tc>
        <w:tc>
          <w:tcPr>
            <w:tcW w:w="2799"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14:paraId="35529CC9" w14:textId="77777777" w:rsidR="005719DC" w:rsidRPr="00B93A5B" w:rsidRDefault="00C11525" w:rsidP="005719DC">
            <w:pPr>
              <w:suppressAutoHyphens/>
              <w:autoSpaceDN w:val="0"/>
              <w:spacing w:after="0" w:line="276" w:lineRule="auto"/>
              <w:jc w:val="center"/>
              <w:rPr>
                <w:rFonts w:ascii="Times New Roman" w:eastAsia="Times New Roman" w:hAnsi="Times New Roman" w:cs="Times New Roman"/>
                <w:kern w:val="3"/>
                <w:sz w:val="20"/>
                <w:szCs w:val="20"/>
              </w:rPr>
            </w:pPr>
            <w:r w:rsidRPr="00B93A5B">
              <w:rPr>
                <w:rFonts w:ascii="Times New Roman" w:eastAsia="Times New Roman" w:hAnsi="Times New Roman" w:cs="Times New Roman"/>
                <w:kern w:val="3"/>
                <w:sz w:val="20"/>
                <w:szCs w:val="20"/>
              </w:rPr>
              <w:t>3,0</w:t>
            </w:r>
          </w:p>
        </w:tc>
        <w:tc>
          <w:tcPr>
            <w:tcW w:w="2799" w:type="dxa"/>
            <w:tcBorders>
              <w:top w:val="single" w:sz="4" w:space="0" w:color="000001"/>
              <w:left w:val="single" w:sz="4" w:space="0" w:color="000001"/>
              <w:bottom w:val="single" w:sz="4" w:space="0" w:color="000001"/>
              <w:right w:val="single" w:sz="4" w:space="0" w:color="000001"/>
            </w:tcBorders>
            <w:shd w:val="clear" w:color="auto" w:fill="FFFFFF"/>
          </w:tcPr>
          <w:p w14:paraId="3D55999F" w14:textId="77777777" w:rsidR="005719DC" w:rsidRPr="00B93A5B" w:rsidRDefault="005719DC" w:rsidP="005719DC">
            <w:pPr>
              <w:widowControl w:val="0"/>
              <w:suppressAutoHyphens/>
              <w:autoSpaceDN w:val="0"/>
              <w:spacing w:after="0" w:line="240" w:lineRule="auto"/>
              <w:jc w:val="center"/>
              <w:rPr>
                <w:rFonts w:ascii="Times New Roman" w:eastAsia="Calibri" w:hAnsi="Times New Roman" w:cs="Times New Roman"/>
                <w:kern w:val="3"/>
                <w:sz w:val="20"/>
                <w:szCs w:val="20"/>
                <w:lang w:eastAsia="pl-PL"/>
              </w:rPr>
            </w:pPr>
            <w:r w:rsidRPr="00B93A5B">
              <w:rPr>
                <w:rFonts w:ascii="Times New Roman" w:eastAsia="Calibri" w:hAnsi="Times New Roman" w:cs="Times New Roman"/>
                <w:kern w:val="3"/>
                <w:sz w:val="20"/>
                <w:szCs w:val="20"/>
                <w:lang w:eastAsia="pl-PL"/>
              </w:rPr>
              <w:t xml:space="preserve">1 </w:t>
            </w:r>
            <w:r w:rsidR="00F44DE4" w:rsidRPr="00B93A5B">
              <w:rPr>
                <w:rFonts w:ascii="Times New Roman" w:eastAsia="Calibri" w:hAnsi="Times New Roman" w:cs="Times New Roman"/>
                <w:kern w:val="3"/>
                <w:sz w:val="20"/>
                <w:szCs w:val="20"/>
                <w:lang w:eastAsia="pl-PL"/>
              </w:rPr>
              <w:t>755</w:t>
            </w:r>
            <w:r w:rsidRPr="00B93A5B">
              <w:rPr>
                <w:rFonts w:ascii="Times New Roman" w:eastAsia="Calibri" w:hAnsi="Times New Roman" w:cs="Times New Roman"/>
                <w:kern w:val="3"/>
                <w:sz w:val="20"/>
                <w:szCs w:val="20"/>
                <w:lang w:eastAsia="pl-PL"/>
              </w:rPr>
              <w:t xml:space="preserve"> 000 zł</w:t>
            </w:r>
          </w:p>
        </w:tc>
      </w:tr>
      <w:tr w:rsidR="00B93A5B" w:rsidRPr="00B93A5B" w14:paraId="17464A90" w14:textId="77777777" w:rsidTr="00A5670B">
        <w:trPr>
          <w:trHeight w:val="244"/>
          <w:jc w:val="center"/>
        </w:trPr>
        <w:tc>
          <w:tcPr>
            <w:tcW w:w="237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hideMark/>
          </w:tcPr>
          <w:p w14:paraId="67AB5E02" w14:textId="77777777" w:rsidR="005719DC" w:rsidRPr="00B93A5B" w:rsidRDefault="005719DC" w:rsidP="005719DC">
            <w:pPr>
              <w:suppressAutoHyphens/>
              <w:autoSpaceDN w:val="0"/>
              <w:spacing w:after="0" w:line="276" w:lineRule="auto"/>
              <w:jc w:val="center"/>
              <w:rPr>
                <w:rFonts w:ascii="Times New Roman" w:eastAsia="Times New Roman" w:hAnsi="Times New Roman" w:cs="Times New Roman"/>
                <w:kern w:val="3"/>
                <w:sz w:val="20"/>
                <w:szCs w:val="20"/>
              </w:rPr>
            </w:pPr>
            <w:r w:rsidRPr="00B93A5B">
              <w:rPr>
                <w:rFonts w:ascii="Times New Roman" w:eastAsia="Times New Roman" w:hAnsi="Times New Roman" w:cs="Times New Roman"/>
                <w:kern w:val="3"/>
                <w:sz w:val="20"/>
                <w:szCs w:val="20"/>
              </w:rPr>
              <w:t>pomorskie</w:t>
            </w:r>
          </w:p>
        </w:tc>
        <w:tc>
          <w:tcPr>
            <w:tcW w:w="2693"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hideMark/>
          </w:tcPr>
          <w:p w14:paraId="3442557C" w14:textId="77777777" w:rsidR="005719DC" w:rsidRPr="00B93A5B" w:rsidRDefault="00E6551A" w:rsidP="005719DC">
            <w:pPr>
              <w:suppressAutoHyphens/>
              <w:autoSpaceDN w:val="0"/>
              <w:spacing w:after="0" w:line="276" w:lineRule="auto"/>
              <w:jc w:val="center"/>
              <w:rPr>
                <w:rFonts w:ascii="Times New Roman" w:eastAsia="Times New Roman" w:hAnsi="Times New Roman" w:cs="Times New Roman"/>
                <w:kern w:val="3"/>
                <w:sz w:val="20"/>
                <w:szCs w:val="20"/>
              </w:rPr>
            </w:pPr>
            <w:r w:rsidRPr="00B93A5B">
              <w:rPr>
                <w:rFonts w:ascii="Times New Roman" w:eastAsia="Times New Roman" w:hAnsi="Times New Roman" w:cs="Times New Roman"/>
                <w:kern w:val="3"/>
                <w:sz w:val="20"/>
                <w:szCs w:val="20"/>
              </w:rPr>
              <w:t>345</w:t>
            </w:r>
            <w:r w:rsidR="005719DC" w:rsidRPr="00B93A5B">
              <w:rPr>
                <w:rFonts w:ascii="Times New Roman" w:eastAsia="Times New Roman" w:hAnsi="Times New Roman" w:cs="Times New Roman"/>
                <w:kern w:val="3"/>
                <w:sz w:val="20"/>
                <w:szCs w:val="20"/>
              </w:rPr>
              <w:t xml:space="preserve"> 3</w:t>
            </w:r>
            <w:r w:rsidRPr="00B93A5B">
              <w:rPr>
                <w:rFonts w:ascii="Times New Roman" w:eastAsia="Times New Roman" w:hAnsi="Times New Roman" w:cs="Times New Roman"/>
                <w:kern w:val="3"/>
                <w:sz w:val="20"/>
                <w:szCs w:val="20"/>
              </w:rPr>
              <w:t>65</w:t>
            </w:r>
          </w:p>
        </w:tc>
        <w:tc>
          <w:tcPr>
            <w:tcW w:w="2799"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14:paraId="6FD638F5" w14:textId="77777777" w:rsidR="005719DC" w:rsidRPr="00B93A5B" w:rsidRDefault="005719DC" w:rsidP="005719DC">
            <w:pPr>
              <w:suppressAutoHyphens/>
              <w:autoSpaceDN w:val="0"/>
              <w:spacing w:after="0" w:line="276" w:lineRule="auto"/>
              <w:jc w:val="center"/>
              <w:rPr>
                <w:rFonts w:ascii="Times New Roman" w:eastAsia="Times New Roman" w:hAnsi="Times New Roman" w:cs="Times New Roman"/>
                <w:kern w:val="3"/>
                <w:sz w:val="20"/>
                <w:szCs w:val="20"/>
              </w:rPr>
            </w:pPr>
            <w:r w:rsidRPr="00B93A5B">
              <w:rPr>
                <w:rFonts w:ascii="Times New Roman" w:eastAsia="Times New Roman" w:hAnsi="Times New Roman" w:cs="Times New Roman"/>
                <w:kern w:val="3"/>
                <w:sz w:val="20"/>
                <w:szCs w:val="20"/>
              </w:rPr>
              <w:t>6,5</w:t>
            </w:r>
          </w:p>
        </w:tc>
        <w:tc>
          <w:tcPr>
            <w:tcW w:w="2799" w:type="dxa"/>
            <w:tcBorders>
              <w:top w:val="single" w:sz="4" w:space="0" w:color="000001"/>
              <w:left w:val="single" w:sz="4" w:space="0" w:color="000001"/>
              <w:bottom w:val="single" w:sz="4" w:space="0" w:color="000001"/>
              <w:right w:val="single" w:sz="4" w:space="0" w:color="000001"/>
            </w:tcBorders>
            <w:shd w:val="clear" w:color="auto" w:fill="FFFFFF"/>
          </w:tcPr>
          <w:p w14:paraId="0853F0B7" w14:textId="77777777" w:rsidR="005719DC" w:rsidRPr="00B93A5B" w:rsidRDefault="005719DC" w:rsidP="005719DC">
            <w:pPr>
              <w:widowControl w:val="0"/>
              <w:suppressAutoHyphens/>
              <w:autoSpaceDN w:val="0"/>
              <w:spacing w:after="0" w:line="240" w:lineRule="auto"/>
              <w:jc w:val="center"/>
              <w:rPr>
                <w:rFonts w:ascii="Times New Roman" w:eastAsia="Calibri" w:hAnsi="Times New Roman" w:cs="Times New Roman"/>
                <w:kern w:val="3"/>
                <w:sz w:val="20"/>
                <w:szCs w:val="20"/>
                <w:lang w:eastAsia="pl-PL"/>
              </w:rPr>
            </w:pPr>
            <w:r w:rsidRPr="00B93A5B">
              <w:rPr>
                <w:rFonts w:ascii="Times New Roman" w:eastAsia="Calibri" w:hAnsi="Times New Roman" w:cs="Times New Roman"/>
                <w:kern w:val="3"/>
                <w:sz w:val="20"/>
                <w:szCs w:val="20"/>
                <w:lang w:eastAsia="pl-PL"/>
              </w:rPr>
              <w:t>3</w:t>
            </w:r>
            <w:r w:rsidR="00F44DE4" w:rsidRPr="00B93A5B">
              <w:rPr>
                <w:rFonts w:ascii="Times New Roman" w:eastAsia="Calibri" w:hAnsi="Times New Roman" w:cs="Times New Roman"/>
                <w:kern w:val="3"/>
                <w:sz w:val="20"/>
                <w:szCs w:val="20"/>
                <w:lang w:eastAsia="pl-PL"/>
              </w:rPr>
              <w:t xml:space="preserve"> 802 </w:t>
            </w:r>
            <w:r w:rsidRPr="00B93A5B">
              <w:rPr>
                <w:rFonts w:ascii="Times New Roman" w:eastAsia="Calibri" w:hAnsi="Times New Roman" w:cs="Times New Roman"/>
                <w:kern w:val="3"/>
                <w:sz w:val="20"/>
                <w:szCs w:val="20"/>
                <w:lang w:eastAsia="pl-PL"/>
              </w:rPr>
              <w:t xml:space="preserve"> 500 zł</w:t>
            </w:r>
          </w:p>
        </w:tc>
      </w:tr>
      <w:tr w:rsidR="00B93A5B" w:rsidRPr="00B93A5B" w14:paraId="2B385F52" w14:textId="77777777" w:rsidTr="00A5670B">
        <w:trPr>
          <w:trHeight w:val="164"/>
          <w:jc w:val="center"/>
        </w:trPr>
        <w:tc>
          <w:tcPr>
            <w:tcW w:w="237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hideMark/>
          </w:tcPr>
          <w:p w14:paraId="7EA744FC" w14:textId="77777777" w:rsidR="005719DC" w:rsidRPr="00B93A5B" w:rsidRDefault="005719DC" w:rsidP="005719DC">
            <w:pPr>
              <w:suppressAutoHyphens/>
              <w:autoSpaceDN w:val="0"/>
              <w:spacing w:after="0" w:line="276" w:lineRule="auto"/>
              <w:jc w:val="center"/>
              <w:rPr>
                <w:rFonts w:ascii="Times New Roman" w:eastAsia="Times New Roman" w:hAnsi="Times New Roman" w:cs="Times New Roman"/>
                <w:kern w:val="3"/>
                <w:sz w:val="20"/>
                <w:szCs w:val="20"/>
              </w:rPr>
            </w:pPr>
            <w:r w:rsidRPr="00B93A5B">
              <w:rPr>
                <w:rFonts w:ascii="Times New Roman" w:eastAsia="Times New Roman" w:hAnsi="Times New Roman" w:cs="Times New Roman"/>
                <w:kern w:val="3"/>
                <w:sz w:val="20"/>
                <w:szCs w:val="20"/>
              </w:rPr>
              <w:t>śląskie</w:t>
            </w:r>
          </w:p>
        </w:tc>
        <w:tc>
          <w:tcPr>
            <w:tcW w:w="2693"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hideMark/>
          </w:tcPr>
          <w:p w14:paraId="720E6D1B" w14:textId="77777777" w:rsidR="005719DC" w:rsidRPr="00B93A5B" w:rsidRDefault="00E6551A" w:rsidP="005719DC">
            <w:pPr>
              <w:suppressAutoHyphens/>
              <w:autoSpaceDN w:val="0"/>
              <w:spacing w:after="0" w:line="276" w:lineRule="auto"/>
              <w:jc w:val="center"/>
              <w:rPr>
                <w:rFonts w:ascii="Times New Roman" w:eastAsia="Times New Roman" w:hAnsi="Times New Roman" w:cs="Times New Roman"/>
                <w:kern w:val="3"/>
                <w:sz w:val="20"/>
                <w:szCs w:val="20"/>
              </w:rPr>
            </w:pPr>
            <w:r w:rsidRPr="00B93A5B">
              <w:rPr>
                <w:rFonts w:ascii="Times New Roman" w:eastAsia="Times New Roman" w:hAnsi="Times New Roman" w:cs="Times New Roman"/>
                <w:kern w:val="3"/>
                <w:sz w:val="20"/>
                <w:szCs w:val="20"/>
              </w:rPr>
              <w:t>565</w:t>
            </w:r>
            <w:r w:rsidR="005719DC" w:rsidRPr="00B93A5B">
              <w:rPr>
                <w:rFonts w:ascii="Times New Roman" w:eastAsia="Times New Roman" w:hAnsi="Times New Roman" w:cs="Times New Roman"/>
                <w:kern w:val="3"/>
                <w:sz w:val="20"/>
                <w:szCs w:val="20"/>
              </w:rPr>
              <w:t xml:space="preserve"> </w:t>
            </w:r>
            <w:r w:rsidRPr="00B93A5B">
              <w:rPr>
                <w:rFonts w:ascii="Times New Roman" w:eastAsia="Times New Roman" w:hAnsi="Times New Roman" w:cs="Times New Roman"/>
                <w:kern w:val="3"/>
                <w:sz w:val="20"/>
                <w:szCs w:val="20"/>
              </w:rPr>
              <w:t>5</w:t>
            </w:r>
            <w:r w:rsidR="0042464B" w:rsidRPr="00B93A5B">
              <w:rPr>
                <w:rFonts w:ascii="Times New Roman" w:eastAsia="Times New Roman" w:hAnsi="Times New Roman" w:cs="Times New Roman"/>
                <w:kern w:val="3"/>
                <w:sz w:val="20"/>
                <w:szCs w:val="20"/>
              </w:rPr>
              <w:t>82</w:t>
            </w:r>
          </w:p>
        </w:tc>
        <w:tc>
          <w:tcPr>
            <w:tcW w:w="2799"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14:paraId="2E7CA4DD" w14:textId="77777777" w:rsidR="005719DC" w:rsidRPr="00B93A5B" w:rsidRDefault="005719DC" w:rsidP="005719DC">
            <w:pPr>
              <w:suppressAutoHyphens/>
              <w:autoSpaceDN w:val="0"/>
              <w:spacing w:after="0" w:line="276" w:lineRule="auto"/>
              <w:jc w:val="center"/>
              <w:rPr>
                <w:rFonts w:ascii="Times New Roman" w:eastAsia="Times New Roman" w:hAnsi="Times New Roman" w:cs="Times New Roman"/>
                <w:kern w:val="3"/>
                <w:sz w:val="20"/>
                <w:szCs w:val="20"/>
              </w:rPr>
            </w:pPr>
            <w:r w:rsidRPr="00B93A5B">
              <w:rPr>
                <w:rFonts w:ascii="Times New Roman" w:eastAsia="Times New Roman" w:hAnsi="Times New Roman" w:cs="Times New Roman"/>
                <w:kern w:val="3"/>
                <w:sz w:val="20"/>
                <w:szCs w:val="20"/>
              </w:rPr>
              <w:t>1</w:t>
            </w:r>
            <w:r w:rsidR="0042464B" w:rsidRPr="00B93A5B">
              <w:rPr>
                <w:rFonts w:ascii="Times New Roman" w:eastAsia="Times New Roman" w:hAnsi="Times New Roman" w:cs="Times New Roman"/>
                <w:kern w:val="3"/>
                <w:sz w:val="20"/>
                <w:szCs w:val="20"/>
              </w:rPr>
              <w:t>0,8</w:t>
            </w:r>
          </w:p>
        </w:tc>
        <w:tc>
          <w:tcPr>
            <w:tcW w:w="2799" w:type="dxa"/>
            <w:tcBorders>
              <w:top w:val="single" w:sz="4" w:space="0" w:color="000001"/>
              <w:left w:val="single" w:sz="4" w:space="0" w:color="000001"/>
              <w:bottom w:val="single" w:sz="4" w:space="0" w:color="000001"/>
              <w:right w:val="single" w:sz="4" w:space="0" w:color="000001"/>
            </w:tcBorders>
            <w:shd w:val="clear" w:color="auto" w:fill="FFFFFF"/>
          </w:tcPr>
          <w:p w14:paraId="7ECD7617" w14:textId="77777777" w:rsidR="005719DC" w:rsidRPr="00B93A5B" w:rsidRDefault="00F44DE4" w:rsidP="005719DC">
            <w:pPr>
              <w:widowControl w:val="0"/>
              <w:suppressAutoHyphens/>
              <w:autoSpaceDN w:val="0"/>
              <w:spacing w:after="0" w:line="240" w:lineRule="auto"/>
              <w:jc w:val="center"/>
              <w:rPr>
                <w:rFonts w:ascii="Times New Roman" w:eastAsia="Calibri" w:hAnsi="Times New Roman" w:cs="Times New Roman"/>
                <w:kern w:val="3"/>
                <w:sz w:val="20"/>
                <w:szCs w:val="20"/>
                <w:lang w:eastAsia="pl-PL"/>
              </w:rPr>
            </w:pPr>
            <w:r w:rsidRPr="00B93A5B">
              <w:rPr>
                <w:rFonts w:ascii="Times New Roman" w:eastAsia="Calibri" w:hAnsi="Times New Roman" w:cs="Times New Roman"/>
                <w:kern w:val="3"/>
                <w:sz w:val="20"/>
                <w:szCs w:val="20"/>
                <w:lang w:eastAsia="pl-PL"/>
              </w:rPr>
              <w:t>6 318</w:t>
            </w:r>
            <w:r w:rsidR="005719DC" w:rsidRPr="00B93A5B">
              <w:rPr>
                <w:rFonts w:ascii="Times New Roman" w:eastAsia="Calibri" w:hAnsi="Times New Roman" w:cs="Times New Roman"/>
                <w:kern w:val="3"/>
                <w:sz w:val="20"/>
                <w:szCs w:val="20"/>
                <w:lang w:eastAsia="pl-PL"/>
              </w:rPr>
              <w:t xml:space="preserve"> 000 zł</w:t>
            </w:r>
          </w:p>
        </w:tc>
      </w:tr>
      <w:tr w:rsidR="00B93A5B" w:rsidRPr="00B93A5B" w14:paraId="028B09F7" w14:textId="77777777" w:rsidTr="00A5670B">
        <w:trPr>
          <w:trHeight w:val="180"/>
          <w:jc w:val="center"/>
        </w:trPr>
        <w:tc>
          <w:tcPr>
            <w:tcW w:w="237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hideMark/>
          </w:tcPr>
          <w:p w14:paraId="2CAD9625" w14:textId="77777777" w:rsidR="005719DC" w:rsidRPr="00B93A5B" w:rsidRDefault="005719DC" w:rsidP="005719DC">
            <w:pPr>
              <w:suppressAutoHyphens/>
              <w:autoSpaceDN w:val="0"/>
              <w:spacing w:after="0" w:line="276" w:lineRule="auto"/>
              <w:jc w:val="center"/>
              <w:rPr>
                <w:rFonts w:ascii="Times New Roman" w:eastAsia="Times New Roman" w:hAnsi="Times New Roman" w:cs="Times New Roman"/>
                <w:kern w:val="3"/>
                <w:sz w:val="20"/>
                <w:szCs w:val="20"/>
              </w:rPr>
            </w:pPr>
            <w:r w:rsidRPr="00B93A5B">
              <w:rPr>
                <w:rFonts w:ascii="Times New Roman" w:eastAsia="Times New Roman" w:hAnsi="Times New Roman" w:cs="Times New Roman"/>
                <w:kern w:val="3"/>
                <w:sz w:val="20"/>
                <w:szCs w:val="20"/>
              </w:rPr>
              <w:t>świętokrzyskie</w:t>
            </w:r>
          </w:p>
        </w:tc>
        <w:tc>
          <w:tcPr>
            <w:tcW w:w="2693"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hideMark/>
          </w:tcPr>
          <w:p w14:paraId="1A65DC9D" w14:textId="77777777" w:rsidR="005719DC" w:rsidRPr="00B93A5B" w:rsidRDefault="005719DC" w:rsidP="005719DC">
            <w:pPr>
              <w:suppressAutoHyphens/>
              <w:autoSpaceDN w:val="0"/>
              <w:spacing w:after="0" w:line="276" w:lineRule="auto"/>
              <w:jc w:val="center"/>
              <w:rPr>
                <w:rFonts w:ascii="Times New Roman" w:eastAsia="Times New Roman" w:hAnsi="Times New Roman" w:cs="Times New Roman"/>
                <w:kern w:val="3"/>
                <w:sz w:val="20"/>
                <w:szCs w:val="20"/>
              </w:rPr>
            </w:pPr>
            <w:r w:rsidRPr="00B93A5B">
              <w:rPr>
                <w:rFonts w:ascii="Times New Roman" w:eastAsia="Times New Roman" w:hAnsi="Times New Roman" w:cs="Times New Roman"/>
                <w:kern w:val="3"/>
                <w:sz w:val="20"/>
                <w:szCs w:val="20"/>
              </w:rPr>
              <w:t>1</w:t>
            </w:r>
            <w:r w:rsidR="00E6551A" w:rsidRPr="00B93A5B">
              <w:rPr>
                <w:rFonts w:ascii="Times New Roman" w:eastAsia="Times New Roman" w:hAnsi="Times New Roman" w:cs="Times New Roman"/>
                <w:kern w:val="3"/>
                <w:sz w:val="20"/>
                <w:szCs w:val="20"/>
              </w:rPr>
              <w:t>62</w:t>
            </w:r>
            <w:r w:rsidRPr="00B93A5B">
              <w:rPr>
                <w:rFonts w:ascii="Times New Roman" w:eastAsia="Times New Roman" w:hAnsi="Times New Roman" w:cs="Times New Roman"/>
                <w:kern w:val="3"/>
                <w:sz w:val="20"/>
                <w:szCs w:val="20"/>
              </w:rPr>
              <w:t xml:space="preserve"> </w:t>
            </w:r>
            <w:r w:rsidR="00E6551A" w:rsidRPr="00B93A5B">
              <w:rPr>
                <w:rFonts w:ascii="Times New Roman" w:eastAsia="Times New Roman" w:hAnsi="Times New Roman" w:cs="Times New Roman"/>
                <w:kern w:val="3"/>
                <w:sz w:val="20"/>
                <w:szCs w:val="20"/>
              </w:rPr>
              <w:t>541</w:t>
            </w:r>
          </w:p>
        </w:tc>
        <w:tc>
          <w:tcPr>
            <w:tcW w:w="2799"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14:paraId="50CD3E56" w14:textId="77777777" w:rsidR="005719DC" w:rsidRPr="00B93A5B" w:rsidRDefault="005719DC" w:rsidP="005719DC">
            <w:pPr>
              <w:suppressAutoHyphens/>
              <w:autoSpaceDN w:val="0"/>
              <w:spacing w:after="0" w:line="276" w:lineRule="auto"/>
              <w:jc w:val="center"/>
              <w:rPr>
                <w:rFonts w:ascii="Times New Roman" w:eastAsia="Times New Roman" w:hAnsi="Times New Roman" w:cs="Times New Roman"/>
                <w:kern w:val="3"/>
                <w:sz w:val="20"/>
                <w:szCs w:val="20"/>
              </w:rPr>
            </w:pPr>
            <w:r w:rsidRPr="00B93A5B">
              <w:rPr>
                <w:rFonts w:ascii="Times New Roman" w:eastAsia="Times New Roman" w:hAnsi="Times New Roman" w:cs="Times New Roman"/>
                <w:kern w:val="3"/>
                <w:sz w:val="20"/>
                <w:szCs w:val="20"/>
              </w:rPr>
              <w:t>3,</w:t>
            </w:r>
            <w:r w:rsidR="0042464B" w:rsidRPr="00B93A5B">
              <w:rPr>
                <w:rFonts w:ascii="Times New Roman" w:eastAsia="Times New Roman" w:hAnsi="Times New Roman" w:cs="Times New Roman"/>
                <w:kern w:val="3"/>
                <w:sz w:val="20"/>
                <w:szCs w:val="20"/>
              </w:rPr>
              <w:t>1</w:t>
            </w:r>
          </w:p>
        </w:tc>
        <w:tc>
          <w:tcPr>
            <w:tcW w:w="2799" w:type="dxa"/>
            <w:tcBorders>
              <w:top w:val="single" w:sz="4" w:space="0" w:color="000001"/>
              <w:left w:val="single" w:sz="4" w:space="0" w:color="000001"/>
              <w:bottom w:val="single" w:sz="4" w:space="0" w:color="000001"/>
              <w:right w:val="single" w:sz="4" w:space="0" w:color="000001"/>
            </w:tcBorders>
            <w:shd w:val="clear" w:color="auto" w:fill="FFFFFF"/>
          </w:tcPr>
          <w:p w14:paraId="6CDD5822" w14:textId="77777777" w:rsidR="005719DC" w:rsidRPr="00B93A5B" w:rsidRDefault="005719DC" w:rsidP="005719DC">
            <w:pPr>
              <w:widowControl w:val="0"/>
              <w:suppressAutoHyphens/>
              <w:autoSpaceDN w:val="0"/>
              <w:spacing w:after="0" w:line="240" w:lineRule="auto"/>
              <w:jc w:val="center"/>
              <w:rPr>
                <w:rFonts w:ascii="Times New Roman" w:eastAsia="Calibri" w:hAnsi="Times New Roman" w:cs="Times New Roman"/>
                <w:kern w:val="3"/>
                <w:sz w:val="20"/>
                <w:szCs w:val="20"/>
                <w:lang w:eastAsia="pl-PL"/>
              </w:rPr>
            </w:pPr>
            <w:r w:rsidRPr="00B93A5B">
              <w:rPr>
                <w:rFonts w:ascii="Times New Roman" w:eastAsia="Calibri" w:hAnsi="Times New Roman" w:cs="Times New Roman"/>
                <w:kern w:val="3"/>
                <w:sz w:val="20"/>
                <w:szCs w:val="20"/>
                <w:lang w:eastAsia="pl-PL"/>
              </w:rPr>
              <w:t xml:space="preserve">1 </w:t>
            </w:r>
            <w:r w:rsidR="00F44DE4" w:rsidRPr="00B93A5B">
              <w:rPr>
                <w:rFonts w:ascii="Times New Roman" w:eastAsia="Calibri" w:hAnsi="Times New Roman" w:cs="Times New Roman"/>
                <w:kern w:val="3"/>
                <w:sz w:val="20"/>
                <w:szCs w:val="20"/>
                <w:lang w:eastAsia="pl-PL"/>
              </w:rPr>
              <w:t>813</w:t>
            </w:r>
            <w:r w:rsidRPr="00B93A5B">
              <w:rPr>
                <w:rFonts w:ascii="Times New Roman" w:eastAsia="Calibri" w:hAnsi="Times New Roman" w:cs="Times New Roman"/>
                <w:kern w:val="3"/>
                <w:sz w:val="20"/>
                <w:szCs w:val="20"/>
                <w:lang w:eastAsia="pl-PL"/>
              </w:rPr>
              <w:t xml:space="preserve"> </w:t>
            </w:r>
            <w:r w:rsidR="00F44DE4" w:rsidRPr="00B93A5B">
              <w:rPr>
                <w:rFonts w:ascii="Times New Roman" w:eastAsia="Calibri" w:hAnsi="Times New Roman" w:cs="Times New Roman"/>
                <w:kern w:val="3"/>
                <w:sz w:val="20"/>
                <w:szCs w:val="20"/>
                <w:lang w:eastAsia="pl-PL"/>
              </w:rPr>
              <w:t>5</w:t>
            </w:r>
            <w:r w:rsidRPr="00B93A5B">
              <w:rPr>
                <w:rFonts w:ascii="Times New Roman" w:eastAsia="Calibri" w:hAnsi="Times New Roman" w:cs="Times New Roman"/>
                <w:kern w:val="3"/>
                <w:sz w:val="20"/>
                <w:szCs w:val="20"/>
                <w:lang w:eastAsia="pl-PL"/>
              </w:rPr>
              <w:t>00 zł</w:t>
            </w:r>
          </w:p>
        </w:tc>
      </w:tr>
      <w:tr w:rsidR="00B93A5B" w:rsidRPr="00B93A5B" w14:paraId="08B16481" w14:textId="77777777" w:rsidTr="00A5670B">
        <w:trPr>
          <w:trHeight w:val="176"/>
          <w:jc w:val="center"/>
        </w:trPr>
        <w:tc>
          <w:tcPr>
            <w:tcW w:w="237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hideMark/>
          </w:tcPr>
          <w:p w14:paraId="2B09F4B7" w14:textId="77777777" w:rsidR="005719DC" w:rsidRPr="00B93A5B" w:rsidRDefault="005719DC" w:rsidP="005719DC">
            <w:pPr>
              <w:suppressAutoHyphens/>
              <w:autoSpaceDN w:val="0"/>
              <w:spacing w:after="0" w:line="276" w:lineRule="auto"/>
              <w:jc w:val="center"/>
              <w:rPr>
                <w:rFonts w:ascii="Times New Roman" w:eastAsia="Times New Roman" w:hAnsi="Times New Roman" w:cs="Times New Roman"/>
                <w:kern w:val="3"/>
                <w:sz w:val="20"/>
                <w:szCs w:val="20"/>
              </w:rPr>
            </w:pPr>
            <w:r w:rsidRPr="00B93A5B">
              <w:rPr>
                <w:rFonts w:ascii="Times New Roman" w:eastAsia="Times New Roman" w:hAnsi="Times New Roman" w:cs="Times New Roman"/>
                <w:kern w:val="3"/>
                <w:sz w:val="20"/>
                <w:szCs w:val="20"/>
              </w:rPr>
              <w:t>warmińsko-mazurskie</w:t>
            </w:r>
          </w:p>
        </w:tc>
        <w:tc>
          <w:tcPr>
            <w:tcW w:w="2693"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hideMark/>
          </w:tcPr>
          <w:p w14:paraId="37FDDBDD" w14:textId="77777777" w:rsidR="005719DC" w:rsidRPr="00B93A5B" w:rsidRDefault="005719DC" w:rsidP="005719DC">
            <w:pPr>
              <w:suppressAutoHyphens/>
              <w:autoSpaceDN w:val="0"/>
              <w:spacing w:after="0" w:line="276" w:lineRule="auto"/>
              <w:jc w:val="center"/>
              <w:rPr>
                <w:rFonts w:ascii="Times New Roman" w:eastAsia="Times New Roman" w:hAnsi="Times New Roman" w:cs="Times New Roman"/>
                <w:kern w:val="3"/>
                <w:sz w:val="20"/>
                <w:szCs w:val="20"/>
              </w:rPr>
            </w:pPr>
            <w:r w:rsidRPr="00B93A5B">
              <w:rPr>
                <w:rFonts w:ascii="Times New Roman" w:eastAsia="Times New Roman" w:hAnsi="Times New Roman" w:cs="Times New Roman"/>
                <w:kern w:val="3"/>
                <w:sz w:val="20"/>
                <w:szCs w:val="20"/>
              </w:rPr>
              <w:t>1</w:t>
            </w:r>
            <w:r w:rsidR="0042464B" w:rsidRPr="00B93A5B">
              <w:rPr>
                <w:rFonts w:ascii="Times New Roman" w:eastAsia="Times New Roman" w:hAnsi="Times New Roman" w:cs="Times New Roman"/>
                <w:kern w:val="3"/>
                <w:sz w:val="20"/>
                <w:szCs w:val="20"/>
              </w:rPr>
              <w:t>92</w:t>
            </w:r>
            <w:r w:rsidRPr="00B93A5B">
              <w:rPr>
                <w:rFonts w:ascii="Times New Roman" w:eastAsia="Times New Roman" w:hAnsi="Times New Roman" w:cs="Times New Roman"/>
                <w:kern w:val="3"/>
                <w:sz w:val="20"/>
                <w:szCs w:val="20"/>
              </w:rPr>
              <w:t xml:space="preserve"> </w:t>
            </w:r>
            <w:r w:rsidR="0042464B" w:rsidRPr="00B93A5B">
              <w:rPr>
                <w:rFonts w:ascii="Times New Roman" w:eastAsia="Times New Roman" w:hAnsi="Times New Roman" w:cs="Times New Roman"/>
                <w:kern w:val="3"/>
                <w:sz w:val="20"/>
                <w:szCs w:val="20"/>
              </w:rPr>
              <w:t>895</w:t>
            </w:r>
          </w:p>
        </w:tc>
        <w:tc>
          <w:tcPr>
            <w:tcW w:w="2799"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14:paraId="20E86D6D" w14:textId="77777777" w:rsidR="005719DC" w:rsidRPr="00B93A5B" w:rsidRDefault="005719DC" w:rsidP="005719DC">
            <w:pPr>
              <w:suppressAutoHyphens/>
              <w:autoSpaceDN w:val="0"/>
              <w:spacing w:after="0" w:line="276" w:lineRule="auto"/>
              <w:jc w:val="center"/>
              <w:rPr>
                <w:rFonts w:ascii="Times New Roman" w:eastAsia="Times New Roman" w:hAnsi="Times New Roman" w:cs="Times New Roman"/>
                <w:kern w:val="3"/>
                <w:sz w:val="20"/>
                <w:szCs w:val="20"/>
              </w:rPr>
            </w:pPr>
            <w:r w:rsidRPr="00B93A5B">
              <w:rPr>
                <w:rFonts w:ascii="Times New Roman" w:eastAsia="Times New Roman" w:hAnsi="Times New Roman" w:cs="Times New Roman"/>
                <w:kern w:val="3"/>
                <w:sz w:val="20"/>
                <w:szCs w:val="20"/>
              </w:rPr>
              <w:t>3,</w:t>
            </w:r>
            <w:r w:rsidR="0042464B" w:rsidRPr="00B93A5B">
              <w:rPr>
                <w:rFonts w:ascii="Times New Roman" w:eastAsia="Times New Roman" w:hAnsi="Times New Roman" w:cs="Times New Roman"/>
                <w:kern w:val="3"/>
                <w:sz w:val="20"/>
                <w:szCs w:val="20"/>
              </w:rPr>
              <w:t>6</w:t>
            </w:r>
          </w:p>
        </w:tc>
        <w:tc>
          <w:tcPr>
            <w:tcW w:w="2799" w:type="dxa"/>
            <w:tcBorders>
              <w:top w:val="single" w:sz="4" w:space="0" w:color="000001"/>
              <w:left w:val="single" w:sz="4" w:space="0" w:color="000001"/>
              <w:bottom w:val="single" w:sz="4" w:space="0" w:color="000001"/>
              <w:right w:val="single" w:sz="4" w:space="0" w:color="000001"/>
            </w:tcBorders>
            <w:shd w:val="clear" w:color="auto" w:fill="FFFFFF"/>
          </w:tcPr>
          <w:p w14:paraId="0FBAB4A9" w14:textId="77777777" w:rsidR="005719DC" w:rsidRPr="00B93A5B" w:rsidRDefault="00F44DE4" w:rsidP="005719DC">
            <w:pPr>
              <w:widowControl w:val="0"/>
              <w:suppressAutoHyphens/>
              <w:autoSpaceDN w:val="0"/>
              <w:spacing w:after="0" w:line="240" w:lineRule="auto"/>
              <w:jc w:val="center"/>
              <w:rPr>
                <w:rFonts w:ascii="Times New Roman" w:eastAsia="Calibri" w:hAnsi="Times New Roman" w:cs="Times New Roman"/>
                <w:kern w:val="3"/>
                <w:sz w:val="20"/>
                <w:szCs w:val="20"/>
                <w:lang w:eastAsia="pl-PL"/>
              </w:rPr>
            </w:pPr>
            <w:r w:rsidRPr="00B93A5B">
              <w:rPr>
                <w:rFonts w:ascii="Times New Roman" w:eastAsia="Calibri" w:hAnsi="Times New Roman" w:cs="Times New Roman"/>
                <w:kern w:val="3"/>
                <w:sz w:val="20"/>
                <w:szCs w:val="20"/>
                <w:lang w:eastAsia="pl-PL"/>
              </w:rPr>
              <w:t>2 106 000</w:t>
            </w:r>
            <w:r w:rsidR="005719DC" w:rsidRPr="00B93A5B">
              <w:rPr>
                <w:rFonts w:ascii="Times New Roman" w:eastAsia="Calibri" w:hAnsi="Times New Roman" w:cs="Times New Roman"/>
                <w:kern w:val="3"/>
                <w:sz w:val="20"/>
                <w:szCs w:val="20"/>
                <w:lang w:eastAsia="pl-PL"/>
              </w:rPr>
              <w:t xml:space="preserve"> zł</w:t>
            </w:r>
          </w:p>
        </w:tc>
      </w:tr>
      <w:tr w:rsidR="00B93A5B" w:rsidRPr="00B93A5B" w14:paraId="6CB57267" w14:textId="77777777" w:rsidTr="00A5670B">
        <w:trPr>
          <w:trHeight w:val="168"/>
          <w:jc w:val="center"/>
        </w:trPr>
        <w:tc>
          <w:tcPr>
            <w:tcW w:w="237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hideMark/>
          </w:tcPr>
          <w:p w14:paraId="186969AE" w14:textId="77777777" w:rsidR="005719DC" w:rsidRPr="00B93A5B" w:rsidRDefault="005719DC" w:rsidP="005719DC">
            <w:pPr>
              <w:suppressAutoHyphens/>
              <w:autoSpaceDN w:val="0"/>
              <w:spacing w:after="0" w:line="276" w:lineRule="auto"/>
              <w:jc w:val="center"/>
              <w:rPr>
                <w:rFonts w:ascii="Times New Roman" w:eastAsia="Times New Roman" w:hAnsi="Times New Roman" w:cs="Times New Roman"/>
                <w:kern w:val="3"/>
                <w:sz w:val="20"/>
                <w:szCs w:val="20"/>
              </w:rPr>
            </w:pPr>
            <w:r w:rsidRPr="00B93A5B">
              <w:rPr>
                <w:rFonts w:ascii="Times New Roman" w:eastAsia="Times New Roman" w:hAnsi="Times New Roman" w:cs="Times New Roman"/>
                <w:kern w:val="3"/>
                <w:sz w:val="20"/>
                <w:szCs w:val="20"/>
              </w:rPr>
              <w:t>wielkopolskie</w:t>
            </w:r>
          </w:p>
        </w:tc>
        <w:tc>
          <w:tcPr>
            <w:tcW w:w="2693"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hideMark/>
          </w:tcPr>
          <w:p w14:paraId="1F07F042" w14:textId="77777777" w:rsidR="005719DC" w:rsidRPr="00B93A5B" w:rsidRDefault="0042464B" w:rsidP="005719DC">
            <w:pPr>
              <w:suppressAutoHyphens/>
              <w:autoSpaceDN w:val="0"/>
              <w:spacing w:after="0" w:line="276" w:lineRule="auto"/>
              <w:jc w:val="center"/>
              <w:rPr>
                <w:rFonts w:ascii="Times New Roman" w:eastAsia="Times New Roman" w:hAnsi="Times New Roman" w:cs="Times New Roman"/>
                <w:kern w:val="3"/>
                <w:sz w:val="20"/>
                <w:szCs w:val="20"/>
              </w:rPr>
            </w:pPr>
            <w:r w:rsidRPr="00B93A5B">
              <w:rPr>
                <w:rFonts w:ascii="Times New Roman" w:eastAsia="Times New Roman" w:hAnsi="Times New Roman" w:cs="Times New Roman"/>
                <w:kern w:val="3"/>
                <w:sz w:val="20"/>
                <w:szCs w:val="20"/>
              </w:rPr>
              <w:t>502 234</w:t>
            </w:r>
          </w:p>
        </w:tc>
        <w:tc>
          <w:tcPr>
            <w:tcW w:w="2799"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14:paraId="0E98E8B9" w14:textId="77777777" w:rsidR="005719DC" w:rsidRPr="00B93A5B" w:rsidRDefault="005719DC" w:rsidP="005719DC">
            <w:pPr>
              <w:suppressAutoHyphens/>
              <w:autoSpaceDN w:val="0"/>
              <w:spacing w:after="0" w:line="276" w:lineRule="auto"/>
              <w:jc w:val="center"/>
              <w:rPr>
                <w:rFonts w:ascii="Times New Roman" w:eastAsia="Times New Roman" w:hAnsi="Times New Roman" w:cs="Times New Roman"/>
                <w:kern w:val="3"/>
                <w:sz w:val="20"/>
                <w:szCs w:val="20"/>
              </w:rPr>
            </w:pPr>
            <w:r w:rsidRPr="00B93A5B">
              <w:rPr>
                <w:rFonts w:ascii="Times New Roman" w:eastAsia="Times New Roman" w:hAnsi="Times New Roman" w:cs="Times New Roman"/>
                <w:kern w:val="3"/>
                <w:sz w:val="20"/>
                <w:szCs w:val="20"/>
              </w:rPr>
              <w:t>9,</w:t>
            </w:r>
            <w:r w:rsidR="0042464B" w:rsidRPr="00B93A5B">
              <w:rPr>
                <w:rFonts w:ascii="Times New Roman" w:eastAsia="Times New Roman" w:hAnsi="Times New Roman" w:cs="Times New Roman"/>
                <w:kern w:val="3"/>
                <w:sz w:val="20"/>
                <w:szCs w:val="20"/>
              </w:rPr>
              <w:t>6</w:t>
            </w:r>
          </w:p>
        </w:tc>
        <w:tc>
          <w:tcPr>
            <w:tcW w:w="2799" w:type="dxa"/>
            <w:tcBorders>
              <w:top w:val="single" w:sz="4" w:space="0" w:color="000001"/>
              <w:left w:val="single" w:sz="4" w:space="0" w:color="000001"/>
              <w:bottom w:val="single" w:sz="4" w:space="0" w:color="000001"/>
              <w:right w:val="single" w:sz="4" w:space="0" w:color="000001"/>
            </w:tcBorders>
            <w:shd w:val="clear" w:color="auto" w:fill="FFFFFF"/>
          </w:tcPr>
          <w:p w14:paraId="1B24C565" w14:textId="77777777" w:rsidR="005719DC" w:rsidRPr="00B93A5B" w:rsidRDefault="005719DC" w:rsidP="005719DC">
            <w:pPr>
              <w:widowControl w:val="0"/>
              <w:suppressAutoHyphens/>
              <w:autoSpaceDN w:val="0"/>
              <w:spacing w:after="0" w:line="240" w:lineRule="auto"/>
              <w:jc w:val="center"/>
              <w:rPr>
                <w:rFonts w:ascii="Times New Roman" w:eastAsia="Calibri" w:hAnsi="Times New Roman" w:cs="Times New Roman"/>
                <w:kern w:val="3"/>
                <w:sz w:val="20"/>
                <w:szCs w:val="20"/>
                <w:lang w:eastAsia="pl-PL"/>
              </w:rPr>
            </w:pPr>
            <w:r w:rsidRPr="00B93A5B">
              <w:rPr>
                <w:rFonts w:ascii="Times New Roman" w:eastAsia="Calibri" w:hAnsi="Times New Roman" w:cs="Times New Roman"/>
                <w:kern w:val="3"/>
                <w:sz w:val="20"/>
                <w:szCs w:val="20"/>
                <w:lang w:eastAsia="pl-PL"/>
              </w:rPr>
              <w:t xml:space="preserve">5 </w:t>
            </w:r>
            <w:r w:rsidR="00F44DE4" w:rsidRPr="00B93A5B">
              <w:rPr>
                <w:rFonts w:ascii="Times New Roman" w:eastAsia="Calibri" w:hAnsi="Times New Roman" w:cs="Times New Roman"/>
                <w:kern w:val="3"/>
                <w:sz w:val="20"/>
                <w:szCs w:val="20"/>
                <w:lang w:eastAsia="pl-PL"/>
              </w:rPr>
              <w:t>616</w:t>
            </w:r>
            <w:r w:rsidRPr="00B93A5B">
              <w:rPr>
                <w:rFonts w:ascii="Times New Roman" w:eastAsia="Calibri" w:hAnsi="Times New Roman" w:cs="Times New Roman"/>
                <w:kern w:val="3"/>
                <w:sz w:val="20"/>
                <w:szCs w:val="20"/>
                <w:lang w:eastAsia="pl-PL"/>
              </w:rPr>
              <w:t xml:space="preserve"> </w:t>
            </w:r>
            <w:r w:rsidR="00F44DE4" w:rsidRPr="00B93A5B">
              <w:rPr>
                <w:rFonts w:ascii="Times New Roman" w:eastAsia="Calibri" w:hAnsi="Times New Roman" w:cs="Times New Roman"/>
                <w:kern w:val="3"/>
                <w:sz w:val="20"/>
                <w:szCs w:val="20"/>
                <w:lang w:eastAsia="pl-PL"/>
              </w:rPr>
              <w:t>0</w:t>
            </w:r>
            <w:r w:rsidRPr="00B93A5B">
              <w:rPr>
                <w:rFonts w:ascii="Times New Roman" w:eastAsia="Calibri" w:hAnsi="Times New Roman" w:cs="Times New Roman"/>
                <w:kern w:val="3"/>
                <w:sz w:val="20"/>
                <w:szCs w:val="20"/>
                <w:lang w:eastAsia="pl-PL"/>
              </w:rPr>
              <w:t>00 zł</w:t>
            </w:r>
          </w:p>
        </w:tc>
      </w:tr>
      <w:tr w:rsidR="00B93A5B" w:rsidRPr="00B93A5B" w14:paraId="2F353FC8" w14:textId="77777777" w:rsidTr="00A5670B">
        <w:trPr>
          <w:trHeight w:val="60"/>
          <w:jc w:val="center"/>
        </w:trPr>
        <w:tc>
          <w:tcPr>
            <w:tcW w:w="237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hideMark/>
          </w:tcPr>
          <w:p w14:paraId="07F2DAE6" w14:textId="77777777" w:rsidR="005719DC" w:rsidRPr="00B93A5B" w:rsidRDefault="005719DC" w:rsidP="005719DC">
            <w:pPr>
              <w:suppressAutoHyphens/>
              <w:autoSpaceDN w:val="0"/>
              <w:spacing w:after="0" w:line="276" w:lineRule="auto"/>
              <w:jc w:val="center"/>
              <w:rPr>
                <w:rFonts w:ascii="Times New Roman" w:eastAsia="Times New Roman" w:hAnsi="Times New Roman" w:cs="Times New Roman"/>
                <w:kern w:val="3"/>
                <w:sz w:val="20"/>
                <w:szCs w:val="20"/>
              </w:rPr>
            </w:pPr>
            <w:r w:rsidRPr="00B93A5B">
              <w:rPr>
                <w:rFonts w:ascii="Times New Roman" w:eastAsia="Times New Roman" w:hAnsi="Times New Roman" w:cs="Times New Roman"/>
                <w:kern w:val="3"/>
                <w:sz w:val="20"/>
                <w:szCs w:val="20"/>
              </w:rPr>
              <w:t>zachodniopomorskie</w:t>
            </w:r>
          </w:p>
        </w:tc>
        <w:tc>
          <w:tcPr>
            <w:tcW w:w="2693"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hideMark/>
          </w:tcPr>
          <w:p w14:paraId="0AC4583D" w14:textId="77777777" w:rsidR="005719DC" w:rsidRPr="00B93A5B" w:rsidRDefault="0042464B" w:rsidP="005719DC">
            <w:pPr>
              <w:suppressAutoHyphens/>
              <w:autoSpaceDN w:val="0"/>
              <w:spacing w:after="0" w:line="276" w:lineRule="auto"/>
              <w:jc w:val="center"/>
              <w:rPr>
                <w:rFonts w:ascii="Times New Roman" w:eastAsia="Times New Roman" w:hAnsi="Times New Roman" w:cs="Times New Roman"/>
                <w:kern w:val="3"/>
                <w:sz w:val="20"/>
                <w:szCs w:val="20"/>
              </w:rPr>
            </w:pPr>
            <w:r w:rsidRPr="00B93A5B">
              <w:rPr>
                <w:rFonts w:ascii="Times New Roman" w:eastAsia="Times New Roman" w:hAnsi="Times New Roman" w:cs="Times New Roman"/>
                <w:kern w:val="3"/>
                <w:sz w:val="20"/>
                <w:szCs w:val="20"/>
              </w:rPr>
              <w:t>217 183</w:t>
            </w:r>
          </w:p>
        </w:tc>
        <w:tc>
          <w:tcPr>
            <w:tcW w:w="2799"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14:paraId="2979D5DB" w14:textId="77777777" w:rsidR="005719DC" w:rsidRPr="00B93A5B" w:rsidRDefault="005719DC" w:rsidP="005719DC">
            <w:pPr>
              <w:suppressAutoHyphens/>
              <w:autoSpaceDN w:val="0"/>
              <w:spacing w:after="0" w:line="276" w:lineRule="auto"/>
              <w:jc w:val="center"/>
              <w:rPr>
                <w:rFonts w:ascii="Times New Roman" w:eastAsia="Times New Roman" w:hAnsi="Times New Roman" w:cs="Times New Roman"/>
                <w:kern w:val="3"/>
                <w:sz w:val="20"/>
                <w:szCs w:val="20"/>
              </w:rPr>
            </w:pPr>
            <w:r w:rsidRPr="00B93A5B">
              <w:rPr>
                <w:rFonts w:ascii="Times New Roman" w:eastAsia="Times New Roman" w:hAnsi="Times New Roman" w:cs="Times New Roman"/>
                <w:kern w:val="3"/>
                <w:sz w:val="20"/>
                <w:szCs w:val="20"/>
              </w:rPr>
              <w:t>4,</w:t>
            </w:r>
            <w:r w:rsidR="00C11525" w:rsidRPr="00B93A5B">
              <w:rPr>
                <w:rFonts w:ascii="Times New Roman" w:eastAsia="Times New Roman" w:hAnsi="Times New Roman" w:cs="Times New Roman"/>
                <w:kern w:val="3"/>
                <w:sz w:val="20"/>
                <w:szCs w:val="20"/>
              </w:rPr>
              <w:t>2</w:t>
            </w:r>
          </w:p>
        </w:tc>
        <w:tc>
          <w:tcPr>
            <w:tcW w:w="2799" w:type="dxa"/>
            <w:tcBorders>
              <w:top w:val="single" w:sz="4" w:space="0" w:color="000001"/>
              <w:left w:val="single" w:sz="4" w:space="0" w:color="000001"/>
              <w:bottom w:val="single" w:sz="4" w:space="0" w:color="000001"/>
              <w:right w:val="single" w:sz="4" w:space="0" w:color="000001"/>
            </w:tcBorders>
            <w:shd w:val="clear" w:color="auto" w:fill="FFFFFF"/>
          </w:tcPr>
          <w:p w14:paraId="420E0727" w14:textId="77777777" w:rsidR="005719DC" w:rsidRPr="00B93A5B" w:rsidRDefault="005719DC" w:rsidP="005719DC">
            <w:pPr>
              <w:widowControl w:val="0"/>
              <w:suppressAutoHyphens/>
              <w:autoSpaceDN w:val="0"/>
              <w:spacing w:after="0" w:line="240" w:lineRule="auto"/>
              <w:jc w:val="center"/>
              <w:rPr>
                <w:rFonts w:ascii="Times New Roman" w:eastAsia="Calibri" w:hAnsi="Times New Roman" w:cs="Times New Roman"/>
                <w:kern w:val="3"/>
                <w:sz w:val="20"/>
                <w:szCs w:val="20"/>
                <w:lang w:eastAsia="pl-PL"/>
              </w:rPr>
            </w:pPr>
            <w:r w:rsidRPr="00B93A5B">
              <w:rPr>
                <w:rFonts w:ascii="Times New Roman" w:eastAsia="Calibri" w:hAnsi="Times New Roman" w:cs="Times New Roman"/>
                <w:kern w:val="3"/>
                <w:sz w:val="20"/>
                <w:szCs w:val="20"/>
                <w:lang w:eastAsia="pl-PL"/>
              </w:rPr>
              <w:t xml:space="preserve">2 </w:t>
            </w:r>
            <w:r w:rsidR="00F44DE4" w:rsidRPr="00B93A5B">
              <w:rPr>
                <w:rFonts w:ascii="Times New Roman" w:eastAsia="Calibri" w:hAnsi="Times New Roman" w:cs="Times New Roman"/>
                <w:kern w:val="3"/>
                <w:sz w:val="20"/>
                <w:szCs w:val="20"/>
                <w:lang w:eastAsia="pl-PL"/>
              </w:rPr>
              <w:t>457</w:t>
            </w:r>
            <w:r w:rsidRPr="00B93A5B">
              <w:rPr>
                <w:rFonts w:ascii="Times New Roman" w:eastAsia="Calibri" w:hAnsi="Times New Roman" w:cs="Times New Roman"/>
                <w:kern w:val="3"/>
                <w:sz w:val="20"/>
                <w:szCs w:val="20"/>
                <w:lang w:eastAsia="pl-PL"/>
              </w:rPr>
              <w:t xml:space="preserve"> </w:t>
            </w:r>
            <w:r w:rsidR="00F44DE4" w:rsidRPr="00B93A5B">
              <w:rPr>
                <w:rFonts w:ascii="Times New Roman" w:eastAsia="Calibri" w:hAnsi="Times New Roman" w:cs="Times New Roman"/>
                <w:kern w:val="3"/>
                <w:sz w:val="20"/>
                <w:szCs w:val="20"/>
                <w:lang w:eastAsia="pl-PL"/>
              </w:rPr>
              <w:t>0</w:t>
            </w:r>
            <w:r w:rsidRPr="00B93A5B">
              <w:rPr>
                <w:rFonts w:ascii="Times New Roman" w:eastAsia="Calibri" w:hAnsi="Times New Roman" w:cs="Times New Roman"/>
                <w:kern w:val="3"/>
                <w:sz w:val="20"/>
                <w:szCs w:val="20"/>
                <w:lang w:eastAsia="pl-PL"/>
              </w:rPr>
              <w:t>00 zł</w:t>
            </w:r>
          </w:p>
        </w:tc>
      </w:tr>
      <w:tr w:rsidR="005719DC" w:rsidRPr="00B93A5B" w14:paraId="1A969366" w14:textId="77777777" w:rsidTr="00A5670B">
        <w:trPr>
          <w:trHeight w:val="260"/>
          <w:jc w:val="center"/>
        </w:trPr>
        <w:tc>
          <w:tcPr>
            <w:tcW w:w="2374"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hideMark/>
          </w:tcPr>
          <w:p w14:paraId="28DCA29D" w14:textId="77777777" w:rsidR="005719DC" w:rsidRPr="00B93A5B" w:rsidRDefault="005719DC" w:rsidP="005719DC">
            <w:pPr>
              <w:suppressAutoHyphens/>
              <w:autoSpaceDN w:val="0"/>
              <w:spacing w:after="0" w:line="276" w:lineRule="auto"/>
              <w:jc w:val="center"/>
              <w:rPr>
                <w:rFonts w:ascii="Times New Roman" w:eastAsia="Times New Roman" w:hAnsi="Times New Roman" w:cs="Times New Roman"/>
                <w:b/>
                <w:kern w:val="3"/>
                <w:sz w:val="20"/>
                <w:szCs w:val="20"/>
              </w:rPr>
            </w:pPr>
            <w:r w:rsidRPr="00B93A5B">
              <w:rPr>
                <w:rFonts w:ascii="Times New Roman" w:eastAsia="Times New Roman" w:hAnsi="Times New Roman" w:cs="Times New Roman"/>
                <w:b/>
                <w:kern w:val="3"/>
                <w:sz w:val="20"/>
                <w:szCs w:val="20"/>
              </w:rPr>
              <w:t>Razem</w:t>
            </w:r>
          </w:p>
        </w:tc>
        <w:tc>
          <w:tcPr>
            <w:tcW w:w="2693"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hideMark/>
          </w:tcPr>
          <w:p w14:paraId="33573B66" w14:textId="77777777" w:rsidR="005719DC" w:rsidRPr="00B93A5B" w:rsidRDefault="0042464B" w:rsidP="005719DC">
            <w:pPr>
              <w:suppressAutoHyphens/>
              <w:autoSpaceDN w:val="0"/>
              <w:spacing w:after="0" w:line="276" w:lineRule="auto"/>
              <w:jc w:val="center"/>
              <w:rPr>
                <w:rFonts w:ascii="Times New Roman" w:eastAsia="Times New Roman" w:hAnsi="Times New Roman" w:cs="Times New Roman"/>
                <w:b/>
                <w:kern w:val="3"/>
                <w:sz w:val="20"/>
                <w:szCs w:val="20"/>
              </w:rPr>
            </w:pPr>
            <w:r w:rsidRPr="00B93A5B">
              <w:rPr>
                <w:rFonts w:ascii="Times New Roman" w:eastAsia="Times New Roman" w:hAnsi="Times New Roman" w:cs="Times New Roman"/>
                <w:b/>
                <w:kern w:val="3"/>
                <w:sz w:val="20"/>
                <w:szCs w:val="20"/>
              </w:rPr>
              <w:t>5 251 469</w:t>
            </w:r>
          </w:p>
        </w:tc>
        <w:tc>
          <w:tcPr>
            <w:tcW w:w="2799" w:type="dxa"/>
            <w:tcBorders>
              <w:top w:val="single" w:sz="4" w:space="0" w:color="000001"/>
              <w:left w:val="single" w:sz="4" w:space="0" w:color="000001"/>
              <w:bottom w:val="single" w:sz="4" w:space="0" w:color="000001"/>
              <w:right w:val="single" w:sz="4" w:space="0" w:color="000001"/>
            </w:tcBorders>
            <w:vAlign w:val="center"/>
            <w:hideMark/>
          </w:tcPr>
          <w:p w14:paraId="348E9425" w14:textId="77777777" w:rsidR="005719DC" w:rsidRPr="00B93A5B" w:rsidRDefault="005719DC" w:rsidP="005719DC">
            <w:pPr>
              <w:suppressAutoHyphens/>
              <w:autoSpaceDN w:val="0"/>
              <w:spacing w:after="0" w:line="276" w:lineRule="auto"/>
              <w:jc w:val="center"/>
              <w:rPr>
                <w:rFonts w:ascii="Times New Roman" w:eastAsia="Times New Roman" w:hAnsi="Times New Roman" w:cs="Times New Roman"/>
                <w:b/>
                <w:kern w:val="3"/>
                <w:sz w:val="20"/>
                <w:szCs w:val="20"/>
              </w:rPr>
            </w:pPr>
            <w:r w:rsidRPr="00B93A5B">
              <w:rPr>
                <w:rFonts w:ascii="Times New Roman" w:eastAsia="Times New Roman" w:hAnsi="Times New Roman" w:cs="Times New Roman"/>
                <w:b/>
                <w:kern w:val="3"/>
                <w:sz w:val="20"/>
                <w:szCs w:val="20"/>
              </w:rPr>
              <w:t>100</w:t>
            </w:r>
          </w:p>
        </w:tc>
        <w:tc>
          <w:tcPr>
            <w:tcW w:w="2799" w:type="dxa"/>
            <w:tcBorders>
              <w:top w:val="single" w:sz="4" w:space="0" w:color="000001"/>
              <w:left w:val="single" w:sz="4" w:space="0" w:color="000001"/>
              <w:bottom w:val="single" w:sz="4" w:space="0" w:color="000001"/>
              <w:right w:val="single" w:sz="4" w:space="0" w:color="000001"/>
            </w:tcBorders>
            <w:vAlign w:val="bottom"/>
            <w:hideMark/>
          </w:tcPr>
          <w:p w14:paraId="5CD60BFB" w14:textId="77777777" w:rsidR="005719DC" w:rsidRPr="00B93A5B" w:rsidRDefault="005719DC" w:rsidP="005719DC">
            <w:pPr>
              <w:widowControl w:val="0"/>
              <w:suppressAutoHyphens/>
              <w:autoSpaceDN w:val="0"/>
              <w:spacing w:after="0" w:line="276" w:lineRule="auto"/>
              <w:jc w:val="center"/>
              <w:rPr>
                <w:rFonts w:ascii="Times New Roman" w:eastAsia="Calibri" w:hAnsi="Times New Roman" w:cs="Times New Roman"/>
                <w:b/>
                <w:kern w:val="3"/>
                <w:sz w:val="20"/>
                <w:szCs w:val="20"/>
              </w:rPr>
            </w:pPr>
            <w:r w:rsidRPr="00B93A5B">
              <w:rPr>
                <w:rFonts w:ascii="Times New Roman" w:eastAsia="Calibri" w:hAnsi="Times New Roman" w:cs="Times New Roman"/>
                <w:b/>
                <w:kern w:val="3"/>
                <w:sz w:val="20"/>
                <w:szCs w:val="20"/>
              </w:rPr>
              <w:t>5</w:t>
            </w:r>
            <w:r w:rsidR="000E3062" w:rsidRPr="00B93A5B">
              <w:rPr>
                <w:rFonts w:ascii="Times New Roman" w:eastAsia="Calibri" w:hAnsi="Times New Roman" w:cs="Times New Roman"/>
                <w:b/>
                <w:kern w:val="3"/>
                <w:sz w:val="20"/>
                <w:szCs w:val="20"/>
              </w:rPr>
              <w:t>8</w:t>
            </w:r>
            <w:r w:rsidRPr="00B93A5B">
              <w:rPr>
                <w:rFonts w:ascii="Times New Roman" w:eastAsia="Calibri" w:hAnsi="Times New Roman" w:cs="Times New Roman"/>
                <w:b/>
                <w:kern w:val="3"/>
                <w:sz w:val="20"/>
                <w:szCs w:val="20"/>
              </w:rPr>
              <w:t> </w:t>
            </w:r>
            <w:r w:rsidR="000E3062" w:rsidRPr="00B93A5B">
              <w:rPr>
                <w:rFonts w:ascii="Times New Roman" w:eastAsia="Calibri" w:hAnsi="Times New Roman" w:cs="Times New Roman"/>
                <w:b/>
                <w:kern w:val="3"/>
                <w:sz w:val="20"/>
                <w:szCs w:val="20"/>
              </w:rPr>
              <w:t>5</w:t>
            </w:r>
            <w:r w:rsidRPr="00B93A5B">
              <w:rPr>
                <w:rFonts w:ascii="Times New Roman" w:eastAsia="Calibri" w:hAnsi="Times New Roman" w:cs="Times New Roman"/>
                <w:b/>
                <w:kern w:val="3"/>
                <w:sz w:val="20"/>
                <w:szCs w:val="20"/>
              </w:rPr>
              <w:t>00 000 zł</w:t>
            </w:r>
          </w:p>
        </w:tc>
      </w:tr>
    </w:tbl>
    <w:p w14:paraId="1DA16329" w14:textId="77777777" w:rsidR="005719DC" w:rsidRPr="00B93A5B" w:rsidRDefault="005719DC" w:rsidP="005719DC">
      <w:pPr>
        <w:suppressAutoHyphens/>
        <w:autoSpaceDN w:val="0"/>
        <w:spacing w:after="0" w:line="360" w:lineRule="auto"/>
        <w:jc w:val="both"/>
        <w:rPr>
          <w:rFonts w:ascii="Times New Roman" w:eastAsia="Calibri" w:hAnsi="Times New Roman" w:cs="Times New Roman"/>
          <w:b/>
          <w:bCs/>
          <w:kern w:val="3"/>
          <w:sz w:val="24"/>
          <w:szCs w:val="24"/>
        </w:rPr>
      </w:pPr>
    </w:p>
    <w:p w14:paraId="5365CAB9" w14:textId="0F9FD039" w:rsidR="005719DC" w:rsidRPr="00B93A5B" w:rsidRDefault="005719DC" w:rsidP="005719DC">
      <w:pPr>
        <w:suppressAutoHyphens/>
        <w:autoSpaceDN w:val="0"/>
        <w:spacing w:after="0" w:line="240" w:lineRule="auto"/>
        <w:jc w:val="both"/>
        <w:rPr>
          <w:rFonts w:ascii="Times New Roman" w:eastAsia="Calibri" w:hAnsi="Times New Roman" w:cs="Times New Roman"/>
          <w:kern w:val="3"/>
          <w:sz w:val="24"/>
          <w:szCs w:val="24"/>
        </w:rPr>
      </w:pPr>
      <w:r w:rsidRPr="00B93A5B">
        <w:rPr>
          <w:rFonts w:ascii="Times New Roman" w:eastAsia="Calibri" w:hAnsi="Times New Roman" w:cs="Times New Roman"/>
          <w:kern w:val="3"/>
          <w:sz w:val="24"/>
          <w:szCs w:val="24"/>
        </w:rPr>
        <w:t>Minister zastrzega sobie prawo dokonania ewentualnych zmian lub modyfikacji proponowanych powyżej schematów organizacji i dofinansowania zadania ze środków M</w:t>
      </w:r>
      <w:r w:rsidR="00BC2703" w:rsidRPr="00B93A5B">
        <w:rPr>
          <w:rFonts w:ascii="Times New Roman" w:eastAsia="Calibri" w:hAnsi="Times New Roman" w:cs="Times New Roman"/>
          <w:kern w:val="3"/>
          <w:sz w:val="24"/>
          <w:szCs w:val="24"/>
        </w:rPr>
        <w:t>SiT</w:t>
      </w:r>
      <w:r w:rsidRPr="00B93A5B">
        <w:rPr>
          <w:rFonts w:ascii="Times New Roman" w:eastAsia="Calibri" w:hAnsi="Times New Roman" w:cs="Times New Roman"/>
          <w:kern w:val="3"/>
          <w:sz w:val="24"/>
          <w:szCs w:val="24"/>
        </w:rPr>
        <w:t>.</w:t>
      </w:r>
    </w:p>
    <w:p w14:paraId="031F0935" w14:textId="77777777" w:rsidR="005719DC" w:rsidRPr="00B93A5B" w:rsidRDefault="005719DC" w:rsidP="005719DC">
      <w:pPr>
        <w:suppressAutoHyphens/>
        <w:autoSpaceDN w:val="0"/>
        <w:spacing w:after="0" w:line="240" w:lineRule="auto"/>
        <w:jc w:val="both"/>
        <w:rPr>
          <w:rFonts w:ascii="Times New Roman" w:eastAsia="Calibri" w:hAnsi="Times New Roman" w:cs="Times New Roman"/>
          <w:b/>
          <w:kern w:val="3"/>
          <w:sz w:val="24"/>
          <w:szCs w:val="24"/>
        </w:rPr>
      </w:pPr>
    </w:p>
    <w:p w14:paraId="58B0DC3E" w14:textId="77777777" w:rsidR="005719DC" w:rsidRPr="00B93A5B" w:rsidRDefault="005719DC" w:rsidP="005719DC">
      <w:pPr>
        <w:suppressAutoHyphens/>
        <w:autoSpaceDN w:val="0"/>
        <w:spacing w:after="0" w:line="240" w:lineRule="auto"/>
        <w:jc w:val="both"/>
        <w:rPr>
          <w:rFonts w:ascii="Times New Roman" w:eastAsia="Calibri" w:hAnsi="Times New Roman" w:cs="Times New Roman"/>
          <w:b/>
          <w:kern w:val="3"/>
          <w:sz w:val="24"/>
          <w:szCs w:val="24"/>
        </w:rPr>
      </w:pPr>
    </w:p>
    <w:p w14:paraId="13FE13E4" w14:textId="119394CA" w:rsidR="005719DC" w:rsidRDefault="005719DC" w:rsidP="005719DC">
      <w:pPr>
        <w:suppressAutoHyphens/>
        <w:autoSpaceDN w:val="0"/>
        <w:spacing w:after="0" w:line="240" w:lineRule="auto"/>
        <w:ind w:left="284" w:hanging="284"/>
        <w:jc w:val="both"/>
        <w:rPr>
          <w:rFonts w:ascii="Times New Roman" w:eastAsia="Calibri" w:hAnsi="Times New Roman" w:cs="Times New Roman"/>
          <w:b/>
          <w:kern w:val="3"/>
          <w:sz w:val="24"/>
          <w:szCs w:val="24"/>
        </w:rPr>
      </w:pPr>
    </w:p>
    <w:p w14:paraId="65BFC613" w14:textId="7140B321" w:rsidR="00EE6AC9" w:rsidRDefault="00EE6AC9" w:rsidP="005719DC">
      <w:pPr>
        <w:suppressAutoHyphens/>
        <w:autoSpaceDN w:val="0"/>
        <w:spacing w:after="0" w:line="240" w:lineRule="auto"/>
        <w:ind w:left="284" w:hanging="284"/>
        <w:jc w:val="both"/>
        <w:rPr>
          <w:rFonts w:ascii="Times New Roman" w:eastAsia="Calibri" w:hAnsi="Times New Roman" w:cs="Times New Roman"/>
          <w:b/>
          <w:kern w:val="3"/>
          <w:sz w:val="24"/>
          <w:szCs w:val="24"/>
        </w:rPr>
      </w:pPr>
    </w:p>
    <w:p w14:paraId="5A24ECD3" w14:textId="77777777" w:rsidR="00EE6AC9" w:rsidRPr="00B93A5B" w:rsidRDefault="00EE6AC9" w:rsidP="005719DC">
      <w:pPr>
        <w:suppressAutoHyphens/>
        <w:autoSpaceDN w:val="0"/>
        <w:spacing w:after="0" w:line="240" w:lineRule="auto"/>
        <w:ind w:left="284" w:hanging="284"/>
        <w:jc w:val="both"/>
        <w:rPr>
          <w:rFonts w:ascii="Times New Roman" w:eastAsia="Calibri" w:hAnsi="Times New Roman" w:cs="Times New Roman"/>
          <w:b/>
          <w:kern w:val="3"/>
          <w:sz w:val="24"/>
          <w:szCs w:val="24"/>
        </w:rPr>
      </w:pPr>
    </w:p>
    <w:p w14:paraId="154DC262" w14:textId="77777777" w:rsidR="005719DC" w:rsidRPr="00B93A5B" w:rsidRDefault="005719DC" w:rsidP="005719DC">
      <w:pPr>
        <w:suppressAutoHyphens/>
        <w:autoSpaceDN w:val="0"/>
        <w:spacing w:after="0" w:line="240" w:lineRule="auto"/>
        <w:ind w:left="284" w:hanging="284"/>
        <w:jc w:val="both"/>
        <w:rPr>
          <w:rFonts w:ascii="Times New Roman" w:eastAsia="Calibri" w:hAnsi="Times New Roman" w:cs="Times New Roman"/>
          <w:b/>
          <w:kern w:val="3"/>
          <w:sz w:val="24"/>
          <w:szCs w:val="24"/>
        </w:rPr>
      </w:pPr>
      <w:r w:rsidRPr="00B93A5B">
        <w:rPr>
          <w:rFonts w:ascii="Times New Roman" w:eastAsia="Calibri" w:hAnsi="Times New Roman" w:cs="Times New Roman"/>
          <w:b/>
          <w:kern w:val="3"/>
          <w:sz w:val="24"/>
          <w:szCs w:val="24"/>
        </w:rPr>
        <w:t xml:space="preserve">5. Istotne informacje dotyczące zadań realizowanych w ramach Programu. </w:t>
      </w:r>
    </w:p>
    <w:p w14:paraId="6326F80D" w14:textId="77777777" w:rsidR="005719DC" w:rsidRPr="00B93A5B" w:rsidRDefault="005719DC" w:rsidP="005719DC">
      <w:pPr>
        <w:tabs>
          <w:tab w:val="left" w:pos="993"/>
        </w:tabs>
        <w:suppressAutoHyphens/>
        <w:autoSpaceDN w:val="0"/>
        <w:spacing w:after="0" w:line="240" w:lineRule="auto"/>
        <w:ind w:left="709"/>
        <w:jc w:val="both"/>
        <w:rPr>
          <w:rFonts w:ascii="Times New Roman" w:eastAsia="Calibri" w:hAnsi="Times New Roman" w:cs="Times New Roman"/>
          <w:b/>
          <w:kern w:val="3"/>
          <w:sz w:val="24"/>
          <w:szCs w:val="24"/>
        </w:rPr>
      </w:pPr>
    </w:p>
    <w:p w14:paraId="6906EB61" w14:textId="32261EED" w:rsidR="005719DC" w:rsidRPr="00B93A5B" w:rsidRDefault="005719DC" w:rsidP="005719DC">
      <w:pPr>
        <w:widowControl w:val="0"/>
        <w:numPr>
          <w:ilvl w:val="0"/>
          <w:numId w:val="10"/>
        </w:numPr>
        <w:suppressAutoHyphens/>
        <w:autoSpaceDN w:val="0"/>
        <w:spacing w:after="0" w:line="276" w:lineRule="auto"/>
        <w:ind w:left="709" w:hanging="425"/>
        <w:jc w:val="both"/>
        <w:rPr>
          <w:rFonts w:ascii="Times New Roman" w:eastAsia="Calibri" w:hAnsi="Times New Roman" w:cs="Calibri"/>
          <w:kern w:val="3"/>
          <w:sz w:val="24"/>
          <w:szCs w:val="24"/>
          <w:lang w:eastAsia="pl-PL"/>
        </w:rPr>
      </w:pPr>
      <w:r w:rsidRPr="00B93A5B">
        <w:rPr>
          <w:rFonts w:ascii="Times New Roman" w:eastAsia="Calibri" w:hAnsi="Times New Roman" w:cs="Calibri"/>
          <w:kern w:val="3"/>
          <w:sz w:val="24"/>
          <w:szCs w:val="24"/>
          <w:lang w:eastAsia="pl-PL"/>
        </w:rPr>
        <w:t>Szczegółowe warunki dofinansowania i rozliczania zadania będą uregulowane</w:t>
      </w:r>
      <w:r w:rsidRPr="00B93A5B">
        <w:rPr>
          <w:rFonts w:ascii="Times New Roman" w:eastAsia="Calibri" w:hAnsi="Times New Roman" w:cs="Calibri"/>
          <w:kern w:val="3"/>
          <w:sz w:val="24"/>
          <w:szCs w:val="24"/>
          <w:lang w:eastAsia="pl-PL"/>
        </w:rPr>
        <w:br/>
        <w:t xml:space="preserve">w umowach zawartych pomiędzy Ministrem, a wyłonionymi w ramach powyżej opisanej procedury, wnioskodawcami. </w:t>
      </w:r>
    </w:p>
    <w:p w14:paraId="4980CE37" w14:textId="77777777" w:rsidR="005719DC" w:rsidRPr="00B93A5B" w:rsidRDefault="005719DC" w:rsidP="005719DC">
      <w:pPr>
        <w:widowControl w:val="0"/>
        <w:numPr>
          <w:ilvl w:val="0"/>
          <w:numId w:val="10"/>
        </w:numPr>
        <w:tabs>
          <w:tab w:val="left" w:pos="709"/>
        </w:tabs>
        <w:suppressAutoHyphens/>
        <w:autoSpaceDN w:val="0"/>
        <w:spacing w:after="0" w:line="276" w:lineRule="auto"/>
        <w:ind w:left="709" w:hanging="425"/>
        <w:jc w:val="both"/>
        <w:rPr>
          <w:rFonts w:ascii="Times New Roman" w:eastAsia="Calibri" w:hAnsi="Times New Roman" w:cs="Times New Roman"/>
          <w:kern w:val="3"/>
          <w:sz w:val="24"/>
          <w:szCs w:val="24"/>
        </w:rPr>
      </w:pPr>
      <w:r w:rsidRPr="00B93A5B">
        <w:rPr>
          <w:rFonts w:ascii="Times New Roman" w:eastAsia="Calibri" w:hAnsi="Times New Roman" w:cs="Times New Roman"/>
          <w:kern w:val="3"/>
          <w:sz w:val="24"/>
          <w:szCs w:val="24"/>
        </w:rPr>
        <w:t>Realizacja Programu musi mieć charakter niekomercyjny – nie może zakładać osiągnięcia dochodu.</w:t>
      </w:r>
    </w:p>
    <w:p w14:paraId="6D73F5FC" w14:textId="77777777" w:rsidR="005719DC" w:rsidRPr="00B93A5B" w:rsidRDefault="005719DC" w:rsidP="005719DC">
      <w:pPr>
        <w:widowControl w:val="0"/>
        <w:numPr>
          <w:ilvl w:val="0"/>
          <w:numId w:val="10"/>
        </w:numPr>
        <w:tabs>
          <w:tab w:val="left" w:pos="709"/>
        </w:tabs>
        <w:suppressAutoHyphens/>
        <w:autoSpaceDN w:val="0"/>
        <w:spacing w:after="0" w:line="276" w:lineRule="auto"/>
        <w:ind w:left="709" w:hanging="425"/>
        <w:jc w:val="both"/>
        <w:rPr>
          <w:rFonts w:ascii="Times New Roman" w:eastAsia="Calibri" w:hAnsi="Times New Roman" w:cs="Times New Roman"/>
          <w:kern w:val="3"/>
          <w:sz w:val="24"/>
          <w:szCs w:val="24"/>
        </w:rPr>
      </w:pPr>
      <w:r w:rsidRPr="00B93A5B">
        <w:rPr>
          <w:rFonts w:ascii="Times New Roman" w:eastAsia="Calibri" w:hAnsi="Times New Roman" w:cs="Times New Roman"/>
          <w:kern w:val="3"/>
          <w:sz w:val="24"/>
          <w:szCs w:val="24"/>
        </w:rPr>
        <w:t xml:space="preserve">Podmioty koordynujące realizację zadania na poziomie wojewódzkim mogą pozyskiwać dodatkowe środki, które powinny być przeznaczone na wzbogacenie warstwy realizacyjnej Programu np. dofinansowanie wynagrodzenia prowadzącego zajęcia sportowe, zakup sprzętu sportowego, ubezpieczenie uczestników, </w:t>
      </w:r>
      <w:r w:rsidRPr="00B93A5B">
        <w:rPr>
          <w:rFonts w:ascii="Times New Roman" w:eastAsia="Calibri" w:hAnsi="Times New Roman" w:cs="Times New Roman"/>
          <w:kern w:val="3"/>
          <w:sz w:val="24"/>
          <w:szCs w:val="24"/>
        </w:rPr>
        <w:br/>
        <w:t>z zastrzeżeniem, że żadne opłaty nie mogą być pobierane od bezpośrednich beneficjentów Programu.</w:t>
      </w:r>
    </w:p>
    <w:p w14:paraId="14B0B4DE" w14:textId="77777777" w:rsidR="005719DC" w:rsidRPr="00B93A5B" w:rsidRDefault="005719DC" w:rsidP="005719DC">
      <w:pPr>
        <w:widowControl w:val="0"/>
        <w:numPr>
          <w:ilvl w:val="0"/>
          <w:numId w:val="10"/>
        </w:numPr>
        <w:tabs>
          <w:tab w:val="left" w:pos="709"/>
        </w:tabs>
        <w:suppressAutoHyphens/>
        <w:autoSpaceDN w:val="0"/>
        <w:spacing w:after="0" w:line="276" w:lineRule="auto"/>
        <w:ind w:left="709" w:hanging="425"/>
        <w:jc w:val="both"/>
        <w:rPr>
          <w:rFonts w:ascii="Times New Roman" w:eastAsia="Calibri" w:hAnsi="Times New Roman" w:cs="Times New Roman"/>
          <w:kern w:val="3"/>
          <w:sz w:val="24"/>
          <w:szCs w:val="24"/>
        </w:rPr>
      </w:pPr>
      <w:r w:rsidRPr="00B93A5B">
        <w:rPr>
          <w:rFonts w:ascii="Times New Roman" w:eastAsia="Calibri" w:hAnsi="Times New Roman" w:cs="Times New Roman"/>
          <w:kern w:val="3"/>
          <w:sz w:val="24"/>
          <w:szCs w:val="24"/>
        </w:rPr>
        <w:t>Beneficjenci Programu powinni posiadać ubezpieczenie od następstw nieszczęśliwych wypadków.</w:t>
      </w:r>
    </w:p>
    <w:p w14:paraId="5A1766EA" w14:textId="77777777" w:rsidR="005719DC" w:rsidRPr="00B93A5B" w:rsidRDefault="005719DC" w:rsidP="005719DC">
      <w:pPr>
        <w:widowControl w:val="0"/>
        <w:numPr>
          <w:ilvl w:val="0"/>
          <w:numId w:val="10"/>
        </w:numPr>
        <w:tabs>
          <w:tab w:val="left" w:pos="709"/>
          <w:tab w:val="left" w:pos="1134"/>
        </w:tabs>
        <w:suppressAutoHyphens/>
        <w:autoSpaceDN w:val="0"/>
        <w:spacing w:after="0" w:line="276" w:lineRule="auto"/>
        <w:ind w:left="709" w:hanging="425"/>
        <w:jc w:val="both"/>
        <w:rPr>
          <w:rFonts w:ascii="Times New Roman" w:eastAsia="Calibri" w:hAnsi="Times New Roman" w:cs="Times New Roman"/>
          <w:b/>
          <w:bCs/>
          <w:kern w:val="3"/>
          <w:sz w:val="24"/>
          <w:szCs w:val="24"/>
        </w:rPr>
      </w:pPr>
      <w:r w:rsidRPr="00B93A5B">
        <w:rPr>
          <w:rFonts w:ascii="Times New Roman" w:eastAsia="Calibri" w:hAnsi="Times New Roman" w:cs="Times New Roman"/>
          <w:kern w:val="3"/>
          <w:sz w:val="24"/>
          <w:szCs w:val="24"/>
        </w:rPr>
        <w:t xml:space="preserve">Program może być realizowany </w:t>
      </w:r>
      <w:r w:rsidRPr="00B93A5B">
        <w:rPr>
          <w:rFonts w:ascii="Times New Roman" w:eastAsia="Calibri" w:hAnsi="Times New Roman" w:cs="Times New Roman"/>
          <w:b/>
          <w:bCs/>
          <w:kern w:val="3"/>
          <w:sz w:val="24"/>
          <w:szCs w:val="24"/>
        </w:rPr>
        <w:t>wyłącznie na terenie kraju.</w:t>
      </w:r>
    </w:p>
    <w:p w14:paraId="4ED3F6AC" w14:textId="77777777" w:rsidR="005719DC" w:rsidRPr="00B93A5B" w:rsidRDefault="005719DC" w:rsidP="005719DC">
      <w:pPr>
        <w:widowControl w:val="0"/>
        <w:numPr>
          <w:ilvl w:val="0"/>
          <w:numId w:val="10"/>
        </w:numPr>
        <w:tabs>
          <w:tab w:val="left" w:pos="709"/>
          <w:tab w:val="left" w:pos="1134"/>
        </w:tabs>
        <w:suppressAutoHyphens/>
        <w:autoSpaceDN w:val="0"/>
        <w:spacing w:after="0" w:line="276" w:lineRule="auto"/>
        <w:ind w:left="709" w:hanging="425"/>
        <w:jc w:val="both"/>
        <w:rPr>
          <w:rFonts w:ascii="Times New Roman" w:eastAsia="Calibri" w:hAnsi="Times New Roman" w:cs="Times New Roman"/>
          <w:b/>
          <w:bCs/>
          <w:kern w:val="3"/>
          <w:sz w:val="24"/>
          <w:szCs w:val="24"/>
        </w:rPr>
      </w:pPr>
      <w:r w:rsidRPr="00B93A5B">
        <w:rPr>
          <w:rFonts w:ascii="Times New Roman" w:eastAsia="Calibri" w:hAnsi="Times New Roman" w:cs="Times New Roman"/>
          <w:kern w:val="3"/>
          <w:sz w:val="24"/>
          <w:szCs w:val="24"/>
        </w:rPr>
        <w:t xml:space="preserve">Wnioskodawca, z którym Minister zawrze umowę o dofinansowanie realizacji zadania, zobowiązany jest do dysponowania majątkowymi prawami autorskimi do utworów </w:t>
      </w:r>
      <w:r w:rsidRPr="00B93A5B">
        <w:rPr>
          <w:rFonts w:ascii="Times New Roman" w:eastAsia="Calibri" w:hAnsi="Times New Roman" w:cs="Times New Roman"/>
          <w:kern w:val="3"/>
          <w:sz w:val="24"/>
          <w:szCs w:val="24"/>
        </w:rPr>
        <w:br/>
        <w:t>w rozumieniu przepisów ustawy z dnia 4 lutego 1994 r. o prawie autorskim i prawach pokrewnych (Dz. U. z 2019 r. poz. 1231 z późn. zm.)  powstałych w związku z realizacją zadań realizowanych w ramach niniejszego Programu. Wnioskodawca, o którym mowa powyżej zobowiązany będzie do przekazania ww. praw Ministrowi na warunkach określonych w umowie.</w:t>
      </w:r>
    </w:p>
    <w:p w14:paraId="34AB1241" w14:textId="77777777" w:rsidR="005719DC" w:rsidRPr="00B93A5B" w:rsidRDefault="005719DC" w:rsidP="005719DC">
      <w:pPr>
        <w:suppressAutoHyphens/>
        <w:autoSpaceDN w:val="0"/>
        <w:spacing w:after="0" w:line="240" w:lineRule="auto"/>
        <w:jc w:val="both"/>
        <w:rPr>
          <w:rFonts w:ascii="Times New Roman" w:eastAsia="Calibri" w:hAnsi="Times New Roman" w:cs="Times New Roman"/>
          <w:kern w:val="3"/>
          <w:sz w:val="24"/>
          <w:szCs w:val="24"/>
        </w:rPr>
      </w:pPr>
    </w:p>
    <w:p w14:paraId="21E8256D" w14:textId="77777777" w:rsidR="005719DC" w:rsidRPr="00B93A5B" w:rsidRDefault="005719DC" w:rsidP="005719DC">
      <w:pPr>
        <w:suppressAutoHyphens/>
        <w:autoSpaceDN w:val="0"/>
        <w:spacing w:after="200" w:line="360" w:lineRule="auto"/>
        <w:jc w:val="both"/>
        <w:rPr>
          <w:rFonts w:ascii="Times New Roman" w:eastAsia="Calibri" w:hAnsi="Times New Roman" w:cs="Times New Roman"/>
          <w:b/>
          <w:kern w:val="3"/>
          <w:sz w:val="26"/>
          <w:szCs w:val="26"/>
        </w:rPr>
      </w:pPr>
      <w:r w:rsidRPr="00B93A5B">
        <w:rPr>
          <w:rFonts w:ascii="Times New Roman" w:eastAsia="Calibri" w:hAnsi="Times New Roman" w:cs="Times New Roman"/>
          <w:b/>
          <w:kern w:val="3"/>
          <w:sz w:val="26"/>
          <w:szCs w:val="26"/>
        </w:rPr>
        <w:t>VII. WARUNKI UDZIELENIA DOFINANSOWANIA</w:t>
      </w:r>
    </w:p>
    <w:p w14:paraId="61F089F5" w14:textId="77777777" w:rsidR="005719DC" w:rsidRPr="00B93A5B" w:rsidRDefault="005719DC" w:rsidP="005719DC">
      <w:pPr>
        <w:suppressAutoHyphens/>
        <w:autoSpaceDN w:val="0"/>
        <w:spacing w:after="0" w:line="276" w:lineRule="auto"/>
        <w:jc w:val="both"/>
        <w:rPr>
          <w:rFonts w:ascii="Times New Roman" w:eastAsia="Calibri" w:hAnsi="Times New Roman" w:cs="Times New Roman"/>
          <w:kern w:val="3"/>
          <w:sz w:val="24"/>
          <w:szCs w:val="24"/>
        </w:rPr>
      </w:pPr>
      <w:r w:rsidRPr="00B93A5B">
        <w:rPr>
          <w:rFonts w:ascii="Times New Roman" w:eastAsia="Calibri" w:hAnsi="Times New Roman" w:cs="Times New Roman"/>
          <w:kern w:val="3"/>
          <w:sz w:val="24"/>
          <w:szCs w:val="24"/>
        </w:rPr>
        <w:t xml:space="preserve">Kosztorys zadania, o dofinansowanie którego ubiega się wnioskodawca (zarówno </w:t>
      </w:r>
      <w:r w:rsidRPr="00B93A5B">
        <w:rPr>
          <w:rFonts w:ascii="Times New Roman" w:eastAsia="Calibri" w:hAnsi="Times New Roman" w:cs="Times New Roman"/>
          <w:kern w:val="3"/>
          <w:sz w:val="24"/>
          <w:szCs w:val="24"/>
        </w:rPr>
        <w:br/>
        <w:t xml:space="preserve">na poziomie krajowym jak i wojewódzkim), musi przewidywać udział środków własnych </w:t>
      </w:r>
      <w:r w:rsidRPr="00B93A5B">
        <w:rPr>
          <w:rFonts w:ascii="Times New Roman" w:eastAsia="Calibri" w:hAnsi="Times New Roman" w:cs="Times New Roman"/>
          <w:kern w:val="3"/>
          <w:sz w:val="24"/>
          <w:szCs w:val="24"/>
        </w:rPr>
        <w:br/>
        <w:t xml:space="preserve">lub środków pochodzących z innych źródeł nie mniejszy niż </w:t>
      </w:r>
      <w:r w:rsidRPr="00B93A5B">
        <w:rPr>
          <w:rFonts w:ascii="Times New Roman" w:eastAsia="Calibri" w:hAnsi="Times New Roman" w:cs="Times New Roman"/>
          <w:b/>
          <w:kern w:val="3"/>
          <w:sz w:val="24"/>
          <w:szCs w:val="24"/>
        </w:rPr>
        <w:t>5%</w:t>
      </w:r>
      <w:r w:rsidRPr="00B93A5B">
        <w:rPr>
          <w:rFonts w:ascii="Times New Roman" w:eastAsia="Calibri" w:hAnsi="Times New Roman" w:cs="Times New Roman"/>
          <w:kern w:val="3"/>
          <w:sz w:val="24"/>
          <w:szCs w:val="24"/>
        </w:rPr>
        <w:t xml:space="preserve"> planowanych kosztów całkowitych zadania dofinansowanego przez M</w:t>
      </w:r>
      <w:r w:rsidR="00393FF7" w:rsidRPr="00B93A5B">
        <w:rPr>
          <w:rFonts w:ascii="Times New Roman" w:eastAsia="Calibri" w:hAnsi="Times New Roman" w:cs="Times New Roman"/>
          <w:kern w:val="3"/>
          <w:sz w:val="24"/>
          <w:szCs w:val="24"/>
        </w:rPr>
        <w:t>S</w:t>
      </w:r>
      <w:r w:rsidR="00060912" w:rsidRPr="00B93A5B">
        <w:rPr>
          <w:rFonts w:ascii="Times New Roman" w:eastAsia="Calibri" w:hAnsi="Times New Roman" w:cs="Times New Roman"/>
          <w:kern w:val="3"/>
          <w:sz w:val="24"/>
          <w:szCs w:val="24"/>
        </w:rPr>
        <w:t>iT</w:t>
      </w:r>
      <w:r w:rsidRPr="00B93A5B">
        <w:rPr>
          <w:rFonts w:ascii="Times New Roman" w:eastAsia="Calibri" w:hAnsi="Times New Roman" w:cs="Times New Roman"/>
          <w:kern w:val="3"/>
          <w:sz w:val="24"/>
          <w:szCs w:val="24"/>
        </w:rPr>
        <w:t xml:space="preserve">. Wkład własny może być pokryty </w:t>
      </w:r>
      <w:r w:rsidRPr="00B93A5B">
        <w:rPr>
          <w:rFonts w:ascii="Times New Roman" w:eastAsia="Calibri" w:hAnsi="Times New Roman" w:cs="Times New Roman"/>
          <w:kern w:val="3"/>
          <w:sz w:val="24"/>
          <w:szCs w:val="24"/>
        </w:rPr>
        <w:br/>
        <w:t xml:space="preserve">w formie finansowej (np. ubezpieczenia uczestników zajęć sportowych, dofinansowania </w:t>
      </w:r>
      <w:r w:rsidRPr="00B93A5B">
        <w:rPr>
          <w:rFonts w:ascii="Times New Roman" w:eastAsia="Calibri" w:hAnsi="Times New Roman" w:cs="Times New Roman"/>
          <w:kern w:val="3"/>
          <w:sz w:val="24"/>
          <w:szCs w:val="24"/>
        </w:rPr>
        <w:br/>
        <w:t xml:space="preserve">do wynagrodzenia za prowadzenie zajęć sportowych) bądź niefinansowej (np. udostępnianej infrastruktury – na podstawie stosownej umowy z określeniem kwoty usługi). Wkład własny może być pokryty np. ze środków jednostek samorządu terytorialnego dowolnego szczebla, Unii Europejskiej, sponsorów lub własnych (w tym w postaci pracy wolontariuszy – </w:t>
      </w:r>
      <w:r w:rsidRPr="00B93A5B">
        <w:rPr>
          <w:rFonts w:ascii="Times New Roman" w:eastAsia="Calibri" w:hAnsi="Times New Roman" w:cs="Times New Roman"/>
          <w:kern w:val="3"/>
          <w:sz w:val="24"/>
          <w:szCs w:val="24"/>
        </w:rPr>
        <w:br/>
        <w:t>na podstawie stosownej umowy z wyceną świadczenia). Wkładu własnego nie można finansować ze środków przekazanych przez M</w:t>
      </w:r>
      <w:r w:rsidR="00393FF7" w:rsidRPr="00B93A5B">
        <w:rPr>
          <w:rFonts w:ascii="Times New Roman" w:eastAsia="Calibri" w:hAnsi="Times New Roman" w:cs="Times New Roman"/>
          <w:kern w:val="3"/>
          <w:sz w:val="24"/>
          <w:szCs w:val="24"/>
        </w:rPr>
        <w:t>S</w:t>
      </w:r>
      <w:r w:rsidR="00060912" w:rsidRPr="00B93A5B">
        <w:rPr>
          <w:rFonts w:ascii="Times New Roman" w:eastAsia="Calibri" w:hAnsi="Times New Roman" w:cs="Times New Roman"/>
          <w:kern w:val="3"/>
          <w:sz w:val="24"/>
          <w:szCs w:val="24"/>
        </w:rPr>
        <w:t>iT</w:t>
      </w:r>
      <w:r w:rsidRPr="00B93A5B">
        <w:rPr>
          <w:rFonts w:ascii="Times New Roman" w:eastAsia="Calibri" w:hAnsi="Times New Roman" w:cs="Times New Roman"/>
          <w:kern w:val="3"/>
          <w:sz w:val="24"/>
          <w:szCs w:val="24"/>
        </w:rPr>
        <w:t xml:space="preserve"> (np. otrzymanych w ramach innych naborów i konkursów). </w:t>
      </w:r>
    </w:p>
    <w:p w14:paraId="63E96128" w14:textId="77777777" w:rsidR="005719DC" w:rsidRPr="00B93A5B" w:rsidRDefault="005719DC" w:rsidP="005719DC">
      <w:pPr>
        <w:suppressAutoHyphens/>
        <w:autoSpaceDN w:val="0"/>
        <w:spacing w:after="0" w:line="276" w:lineRule="auto"/>
        <w:jc w:val="both"/>
        <w:rPr>
          <w:rFonts w:ascii="Times New Roman" w:eastAsia="Calibri" w:hAnsi="Times New Roman" w:cs="Times New Roman"/>
          <w:kern w:val="3"/>
          <w:sz w:val="24"/>
          <w:szCs w:val="24"/>
        </w:rPr>
      </w:pPr>
    </w:p>
    <w:p w14:paraId="0B411D9E" w14:textId="66726617" w:rsidR="005719DC" w:rsidRPr="00B93A5B" w:rsidRDefault="005719DC" w:rsidP="005719DC">
      <w:pPr>
        <w:suppressAutoHyphens/>
        <w:autoSpaceDN w:val="0"/>
        <w:spacing w:after="200" w:line="276" w:lineRule="auto"/>
        <w:jc w:val="both"/>
        <w:rPr>
          <w:rFonts w:ascii="Times New Roman" w:eastAsia="Calibri" w:hAnsi="Times New Roman" w:cs="Times New Roman"/>
          <w:kern w:val="3"/>
          <w:sz w:val="24"/>
          <w:szCs w:val="24"/>
        </w:rPr>
      </w:pPr>
      <w:r w:rsidRPr="00B93A5B">
        <w:rPr>
          <w:rFonts w:ascii="Times New Roman" w:eastAsia="Calibri" w:hAnsi="Times New Roman" w:cs="Times New Roman"/>
          <w:kern w:val="3"/>
          <w:sz w:val="24"/>
          <w:szCs w:val="24"/>
        </w:rPr>
        <w:t>Środki finansowe (w zakresie dotacji z M</w:t>
      </w:r>
      <w:r w:rsidR="00393FF7" w:rsidRPr="00B93A5B">
        <w:rPr>
          <w:rFonts w:ascii="Times New Roman" w:eastAsia="Calibri" w:hAnsi="Times New Roman" w:cs="Times New Roman"/>
          <w:kern w:val="3"/>
          <w:sz w:val="24"/>
          <w:szCs w:val="24"/>
        </w:rPr>
        <w:t>S</w:t>
      </w:r>
      <w:r w:rsidR="00060912" w:rsidRPr="00B93A5B">
        <w:rPr>
          <w:rFonts w:ascii="Times New Roman" w:eastAsia="Calibri" w:hAnsi="Times New Roman" w:cs="Times New Roman"/>
          <w:kern w:val="3"/>
          <w:sz w:val="24"/>
          <w:szCs w:val="24"/>
        </w:rPr>
        <w:t>iT</w:t>
      </w:r>
      <w:r w:rsidRPr="00B93A5B">
        <w:rPr>
          <w:rFonts w:ascii="Times New Roman" w:eastAsia="Calibri" w:hAnsi="Times New Roman" w:cs="Times New Roman"/>
          <w:kern w:val="3"/>
          <w:sz w:val="24"/>
          <w:szCs w:val="24"/>
        </w:rPr>
        <w:t xml:space="preserve">) związane z pokryciem </w:t>
      </w:r>
      <w:r w:rsidRPr="00B93A5B">
        <w:rPr>
          <w:rFonts w:ascii="Times New Roman" w:eastAsia="Calibri" w:hAnsi="Times New Roman" w:cs="Times New Roman"/>
          <w:b/>
          <w:kern w:val="3"/>
          <w:sz w:val="24"/>
          <w:szCs w:val="24"/>
        </w:rPr>
        <w:t>kosztów bezpośrednich</w:t>
      </w:r>
      <w:r w:rsidRPr="00B93A5B">
        <w:rPr>
          <w:rFonts w:ascii="Times New Roman" w:eastAsia="Calibri" w:hAnsi="Times New Roman" w:cs="Times New Roman"/>
          <w:kern w:val="3"/>
          <w:sz w:val="24"/>
          <w:szCs w:val="24"/>
        </w:rPr>
        <w:t xml:space="preserve">  </w:t>
      </w:r>
      <w:r w:rsidR="00B93A5B" w:rsidRPr="00B93A5B">
        <w:rPr>
          <w:rFonts w:ascii="Times New Roman" w:eastAsia="Calibri" w:hAnsi="Times New Roman" w:cs="Times New Roman"/>
          <w:kern w:val="3"/>
          <w:sz w:val="24"/>
          <w:szCs w:val="24"/>
        </w:rPr>
        <w:t>w przypadku</w:t>
      </w:r>
      <w:r w:rsidR="00B93A5B" w:rsidRPr="00B93A5B">
        <w:rPr>
          <w:rFonts w:ascii="Times New Roman" w:eastAsia="Calibri" w:hAnsi="Times New Roman" w:cs="Times New Roman"/>
          <w:bCs/>
          <w:kern w:val="3"/>
          <w:sz w:val="24"/>
          <w:szCs w:val="24"/>
        </w:rPr>
        <w:t xml:space="preserve"> podmiotów wnioskujących o realizację zadania na poziomie wojewódzkim,</w:t>
      </w:r>
      <w:r w:rsidR="00B93A5B" w:rsidRPr="00B93A5B">
        <w:rPr>
          <w:rFonts w:ascii="Times New Roman" w:eastAsia="Calibri" w:hAnsi="Times New Roman" w:cs="Times New Roman"/>
          <w:kern w:val="3"/>
          <w:sz w:val="24"/>
          <w:szCs w:val="24"/>
        </w:rPr>
        <w:t xml:space="preserve"> </w:t>
      </w:r>
      <w:r w:rsidRPr="00B93A5B">
        <w:rPr>
          <w:rFonts w:ascii="Times New Roman" w:eastAsia="Calibri" w:hAnsi="Times New Roman" w:cs="Times New Roman"/>
          <w:kern w:val="3"/>
          <w:sz w:val="24"/>
          <w:szCs w:val="24"/>
        </w:rPr>
        <w:t>można przeznaczyć wyłącznie na do</w:t>
      </w:r>
      <w:r w:rsidR="00B93A5B" w:rsidRPr="00B93A5B">
        <w:rPr>
          <w:rFonts w:ascii="Times New Roman" w:eastAsia="Calibri" w:hAnsi="Times New Roman" w:cs="Times New Roman"/>
          <w:kern w:val="3"/>
          <w:sz w:val="24"/>
          <w:szCs w:val="24"/>
        </w:rPr>
        <w:t xml:space="preserve">finansowanie wynagrodzenia osób </w:t>
      </w:r>
      <w:r w:rsidRPr="00B93A5B">
        <w:rPr>
          <w:rFonts w:ascii="Times New Roman" w:eastAsia="Calibri" w:hAnsi="Times New Roman" w:cs="Times New Roman"/>
          <w:kern w:val="3"/>
          <w:sz w:val="24"/>
          <w:szCs w:val="24"/>
        </w:rPr>
        <w:t>prowadzących zajęcia sportowe w ramach Programu</w:t>
      </w:r>
      <w:r w:rsidR="00B93A5B" w:rsidRPr="00B93A5B">
        <w:rPr>
          <w:rFonts w:ascii="Times New Roman" w:eastAsia="Calibri" w:hAnsi="Times New Roman" w:cs="Times New Roman"/>
          <w:kern w:val="3"/>
          <w:sz w:val="24"/>
          <w:szCs w:val="24"/>
        </w:rPr>
        <w:t xml:space="preserve"> oraz na jego promocję.</w:t>
      </w:r>
    </w:p>
    <w:p w14:paraId="5C19E0F5" w14:textId="77777777" w:rsidR="005719DC" w:rsidRPr="00B93A5B" w:rsidRDefault="005719DC" w:rsidP="005719DC">
      <w:pPr>
        <w:suppressAutoHyphens/>
        <w:autoSpaceDN w:val="0"/>
        <w:spacing w:after="0" w:line="276" w:lineRule="auto"/>
        <w:jc w:val="both"/>
        <w:rPr>
          <w:rFonts w:ascii="Times New Roman" w:eastAsia="Calibri" w:hAnsi="Times New Roman" w:cs="Times New Roman"/>
          <w:kern w:val="3"/>
          <w:sz w:val="24"/>
          <w:szCs w:val="24"/>
        </w:rPr>
      </w:pPr>
      <w:r w:rsidRPr="00B93A5B">
        <w:rPr>
          <w:rFonts w:ascii="Times New Roman" w:eastAsia="Calibri" w:hAnsi="Times New Roman" w:cs="Times New Roman"/>
          <w:kern w:val="3"/>
          <w:sz w:val="24"/>
          <w:szCs w:val="24"/>
        </w:rPr>
        <w:lastRenderedPageBreak/>
        <w:t>W przypadku</w:t>
      </w:r>
      <w:r w:rsidRPr="00B93A5B">
        <w:rPr>
          <w:rFonts w:ascii="Times New Roman" w:eastAsia="Calibri" w:hAnsi="Times New Roman" w:cs="Times New Roman"/>
          <w:bCs/>
          <w:kern w:val="3"/>
          <w:sz w:val="24"/>
          <w:szCs w:val="24"/>
        </w:rPr>
        <w:t xml:space="preserve"> podmiotów wnioskujących o realizację koordynacji zadania na poziomie krajowym, </w:t>
      </w:r>
      <w:r w:rsidRPr="00B93A5B">
        <w:rPr>
          <w:rFonts w:ascii="Times New Roman" w:eastAsia="Calibri" w:hAnsi="Times New Roman" w:cs="Times New Roman"/>
          <w:kern w:val="3"/>
          <w:sz w:val="24"/>
          <w:szCs w:val="24"/>
        </w:rPr>
        <w:t>środki finansowe (w zakresie dotacji z M</w:t>
      </w:r>
      <w:r w:rsidR="00393FF7" w:rsidRPr="00B93A5B">
        <w:rPr>
          <w:rFonts w:ascii="Times New Roman" w:eastAsia="Calibri" w:hAnsi="Times New Roman" w:cs="Times New Roman"/>
          <w:kern w:val="3"/>
          <w:sz w:val="24"/>
          <w:szCs w:val="24"/>
        </w:rPr>
        <w:t>S</w:t>
      </w:r>
      <w:r w:rsidR="00060912" w:rsidRPr="00B93A5B">
        <w:rPr>
          <w:rFonts w:ascii="Times New Roman" w:eastAsia="Calibri" w:hAnsi="Times New Roman" w:cs="Times New Roman"/>
          <w:kern w:val="3"/>
          <w:sz w:val="24"/>
          <w:szCs w:val="24"/>
        </w:rPr>
        <w:t>iT</w:t>
      </w:r>
      <w:r w:rsidRPr="00B93A5B">
        <w:rPr>
          <w:rFonts w:ascii="Times New Roman" w:eastAsia="Calibri" w:hAnsi="Times New Roman" w:cs="Times New Roman"/>
          <w:kern w:val="3"/>
          <w:sz w:val="24"/>
          <w:szCs w:val="24"/>
        </w:rPr>
        <w:t xml:space="preserve">) związane z pokryciem </w:t>
      </w:r>
      <w:r w:rsidRPr="00B93A5B">
        <w:rPr>
          <w:rFonts w:ascii="Times New Roman" w:eastAsia="Calibri" w:hAnsi="Times New Roman" w:cs="Times New Roman"/>
          <w:b/>
          <w:kern w:val="3"/>
          <w:sz w:val="24"/>
          <w:szCs w:val="24"/>
        </w:rPr>
        <w:t>kosztów bezpośrednich</w:t>
      </w:r>
      <w:r w:rsidRPr="00B93A5B">
        <w:rPr>
          <w:rFonts w:ascii="Times New Roman" w:eastAsia="Calibri" w:hAnsi="Times New Roman" w:cs="Times New Roman"/>
          <w:kern w:val="3"/>
          <w:sz w:val="24"/>
          <w:szCs w:val="24"/>
        </w:rPr>
        <w:t xml:space="preserve"> można przeznaczyć na:</w:t>
      </w:r>
    </w:p>
    <w:p w14:paraId="67D7F76F" w14:textId="77777777" w:rsidR="005719DC" w:rsidRPr="00B93A5B" w:rsidRDefault="005719DC" w:rsidP="005719DC">
      <w:pPr>
        <w:widowControl w:val="0"/>
        <w:numPr>
          <w:ilvl w:val="0"/>
          <w:numId w:val="11"/>
        </w:numPr>
        <w:tabs>
          <w:tab w:val="left" w:pos="1134"/>
        </w:tabs>
        <w:suppressAutoHyphens/>
        <w:autoSpaceDN w:val="0"/>
        <w:spacing w:after="0" w:line="276" w:lineRule="auto"/>
        <w:ind w:left="284" w:hanging="284"/>
        <w:jc w:val="both"/>
        <w:rPr>
          <w:rFonts w:ascii="Times New Roman" w:eastAsia="Times New Roman" w:hAnsi="Times New Roman" w:cs="Times New Roman"/>
          <w:kern w:val="3"/>
          <w:sz w:val="24"/>
          <w:szCs w:val="24"/>
          <w:lang w:eastAsia="pl-PL"/>
        </w:rPr>
      </w:pPr>
      <w:r w:rsidRPr="00B93A5B">
        <w:rPr>
          <w:rFonts w:ascii="Times New Roman" w:eastAsia="Times New Roman" w:hAnsi="Times New Roman" w:cs="Times New Roman"/>
          <w:kern w:val="3"/>
          <w:sz w:val="24"/>
          <w:szCs w:val="24"/>
          <w:lang w:eastAsia="pl-PL"/>
        </w:rPr>
        <w:t xml:space="preserve"> promocję przedsięwzięcia, działania marketingowe, usługi wydawnicze,</w:t>
      </w:r>
    </w:p>
    <w:p w14:paraId="633C54C2" w14:textId="77777777" w:rsidR="005719DC" w:rsidRPr="00B93A5B" w:rsidRDefault="005719DC" w:rsidP="005719DC">
      <w:pPr>
        <w:widowControl w:val="0"/>
        <w:numPr>
          <w:ilvl w:val="0"/>
          <w:numId w:val="11"/>
        </w:numPr>
        <w:tabs>
          <w:tab w:val="left" w:pos="1134"/>
        </w:tabs>
        <w:suppressAutoHyphens/>
        <w:autoSpaceDN w:val="0"/>
        <w:spacing w:after="0" w:line="276" w:lineRule="auto"/>
        <w:ind w:left="284" w:hanging="284"/>
        <w:jc w:val="both"/>
        <w:rPr>
          <w:rFonts w:ascii="Times New Roman" w:eastAsia="Times New Roman" w:hAnsi="Times New Roman" w:cs="Times New Roman"/>
          <w:kern w:val="3"/>
          <w:sz w:val="24"/>
          <w:szCs w:val="24"/>
          <w:lang w:eastAsia="pl-PL"/>
        </w:rPr>
      </w:pPr>
      <w:r w:rsidRPr="00B93A5B">
        <w:rPr>
          <w:rFonts w:ascii="Times New Roman" w:eastAsia="Times New Roman" w:hAnsi="Times New Roman" w:cs="Times New Roman"/>
          <w:kern w:val="3"/>
          <w:sz w:val="24"/>
          <w:szCs w:val="24"/>
          <w:lang w:eastAsia="pl-PL"/>
        </w:rPr>
        <w:t xml:space="preserve"> obsługę techniczną (w tym prace informatyczne),</w:t>
      </w:r>
    </w:p>
    <w:p w14:paraId="1C8C84D9" w14:textId="77777777" w:rsidR="005719DC" w:rsidRPr="00B93A5B" w:rsidRDefault="005719DC" w:rsidP="005719DC">
      <w:pPr>
        <w:widowControl w:val="0"/>
        <w:numPr>
          <w:ilvl w:val="0"/>
          <w:numId w:val="11"/>
        </w:numPr>
        <w:tabs>
          <w:tab w:val="left" w:pos="1134"/>
        </w:tabs>
        <w:suppressAutoHyphens/>
        <w:autoSpaceDN w:val="0"/>
        <w:spacing w:after="0" w:line="276" w:lineRule="auto"/>
        <w:ind w:left="284" w:hanging="284"/>
        <w:jc w:val="both"/>
        <w:rPr>
          <w:rFonts w:ascii="Times New Roman" w:eastAsia="Times New Roman" w:hAnsi="Times New Roman" w:cs="Times New Roman"/>
          <w:kern w:val="3"/>
          <w:sz w:val="24"/>
          <w:szCs w:val="24"/>
          <w:lang w:eastAsia="pl-PL"/>
        </w:rPr>
      </w:pPr>
      <w:r w:rsidRPr="00B93A5B">
        <w:rPr>
          <w:rFonts w:ascii="Times New Roman" w:eastAsia="Times New Roman" w:hAnsi="Times New Roman" w:cs="Times New Roman"/>
          <w:kern w:val="3"/>
          <w:sz w:val="24"/>
          <w:szCs w:val="24"/>
          <w:lang w:eastAsia="pl-PL"/>
        </w:rPr>
        <w:t xml:space="preserve"> koszty prowadzenia monitoringu, kontroli i nadzoru nad realizacją zadania,</w:t>
      </w:r>
    </w:p>
    <w:p w14:paraId="55D141A9" w14:textId="77777777" w:rsidR="005719DC" w:rsidRPr="00B93A5B" w:rsidRDefault="005719DC" w:rsidP="005719DC">
      <w:pPr>
        <w:widowControl w:val="0"/>
        <w:numPr>
          <w:ilvl w:val="0"/>
          <w:numId w:val="11"/>
        </w:numPr>
        <w:tabs>
          <w:tab w:val="left" w:pos="1134"/>
        </w:tabs>
        <w:suppressAutoHyphens/>
        <w:autoSpaceDN w:val="0"/>
        <w:spacing w:after="0" w:line="276" w:lineRule="auto"/>
        <w:ind w:left="284" w:hanging="284"/>
        <w:jc w:val="both"/>
        <w:rPr>
          <w:rFonts w:ascii="Times New Roman" w:eastAsia="Times New Roman" w:hAnsi="Times New Roman" w:cs="Times New Roman"/>
          <w:kern w:val="3"/>
          <w:sz w:val="24"/>
          <w:szCs w:val="24"/>
          <w:lang w:eastAsia="pl-PL"/>
        </w:rPr>
      </w:pPr>
      <w:r w:rsidRPr="00B93A5B">
        <w:rPr>
          <w:rFonts w:ascii="Times New Roman" w:eastAsia="Calibri" w:hAnsi="Times New Roman" w:cs="Times New Roman"/>
          <w:kern w:val="3"/>
          <w:sz w:val="24"/>
          <w:szCs w:val="24"/>
        </w:rPr>
        <w:t xml:space="preserve"> inne koszty bezpośrednie (niezbędne do realizacji zadania, które należy określić </w:t>
      </w:r>
      <w:r w:rsidRPr="00B93A5B">
        <w:rPr>
          <w:rFonts w:ascii="Times New Roman" w:eastAsia="Calibri" w:hAnsi="Times New Roman" w:cs="Times New Roman"/>
          <w:kern w:val="3"/>
          <w:sz w:val="24"/>
          <w:szCs w:val="24"/>
        </w:rPr>
        <w:br/>
        <w:t>w preliminarzu finansowym) – do akceptacji Ministra.</w:t>
      </w:r>
    </w:p>
    <w:p w14:paraId="57D0DF83" w14:textId="77777777" w:rsidR="005719DC" w:rsidRPr="00B93A5B" w:rsidRDefault="005719DC" w:rsidP="005719DC">
      <w:pPr>
        <w:suppressAutoHyphens/>
        <w:autoSpaceDN w:val="0"/>
        <w:spacing w:after="200" w:line="276" w:lineRule="auto"/>
        <w:jc w:val="both"/>
        <w:rPr>
          <w:rFonts w:ascii="Times New Roman" w:eastAsia="Calibri" w:hAnsi="Times New Roman" w:cs="Times New Roman"/>
          <w:kern w:val="3"/>
          <w:sz w:val="24"/>
          <w:szCs w:val="24"/>
        </w:rPr>
      </w:pPr>
      <w:r w:rsidRPr="00B93A5B">
        <w:rPr>
          <w:rFonts w:ascii="Times New Roman" w:eastAsia="Calibri" w:hAnsi="Times New Roman" w:cs="Times New Roman"/>
          <w:kern w:val="3"/>
          <w:sz w:val="24"/>
          <w:szCs w:val="24"/>
        </w:rPr>
        <w:t xml:space="preserve"> </w:t>
      </w:r>
    </w:p>
    <w:p w14:paraId="031B8CBF" w14:textId="77777777" w:rsidR="005719DC" w:rsidRPr="00B93A5B" w:rsidRDefault="005719DC" w:rsidP="005719DC">
      <w:pPr>
        <w:suppressAutoHyphens/>
        <w:autoSpaceDN w:val="0"/>
        <w:spacing w:after="0" w:line="276" w:lineRule="auto"/>
        <w:jc w:val="both"/>
        <w:rPr>
          <w:rFonts w:ascii="Calibri" w:eastAsia="Calibri" w:hAnsi="Calibri" w:cs="Times New Roman"/>
          <w:kern w:val="3"/>
        </w:rPr>
      </w:pPr>
      <w:r w:rsidRPr="00B93A5B">
        <w:rPr>
          <w:rFonts w:ascii="Times New Roman" w:eastAsia="Calibri" w:hAnsi="Times New Roman" w:cs="Times New Roman"/>
          <w:kern w:val="3"/>
          <w:sz w:val="24"/>
          <w:szCs w:val="24"/>
        </w:rPr>
        <w:t>Zarówno w przypadku podmiotów wnioskujących o realizację zadania na poziomie krajowym, jak i wojewódzkim, ze środków M</w:t>
      </w:r>
      <w:r w:rsidR="00393FF7" w:rsidRPr="00B93A5B">
        <w:rPr>
          <w:rFonts w:ascii="Times New Roman" w:eastAsia="Calibri" w:hAnsi="Times New Roman" w:cs="Times New Roman"/>
          <w:kern w:val="3"/>
          <w:sz w:val="24"/>
          <w:szCs w:val="24"/>
        </w:rPr>
        <w:t>S</w:t>
      </w:r>
      <w:r w:rsidR="00060912" w:rsidRPr="00B93A5B">
        <w:rPr>
          <w:rFonts w:ascii="Times New Roman" w:eastAsia="Calibri" w:hAnsi="Times New Roman" w:cs="Times New Roman"/>
          <w:kern w:val="3"/>
          <w:sz w:val="24"/>
          <w:szCs w:val="24"/>
        </w:rPr>
        <w:t>iT</w:t>
      </w:r>
      <w:r w:rsidRPr="00B93A5B">
        <w:rPr>
          <w:rFonts w:ascii="Times New Roman" w:eastAsia="Calibri" w:hAnsi="Times New Roman" w:cs="Times New Roman"/>
          <w:kern w:val="3"/>
          <w:sz w:val="24"/>
          <w:szCs w:val="24"/>
        </w:rPr>
        <w:t xml:space="preserve"> można pokryć </w:t>
      </w:r>
      <w:r w:rsidRPr="00B93A5B">
        <w:rPr>
          <w:rFonts w:ascii="Times New Roman" w:eastAsia="Calibri" w:hAnsi="Times New Roman" w:cs="Times New Roman"/>
          <w:b/>
          <w:kern w:val="3"/>
          <w:sz w:val="24"/>
          <w:szCs w:val="24"/>
        </w:rPr>
        <w:t>koszty pośrednie</w:t>
      </w:r>
      <w:r w:rsidRPr="00B93A5B">
        <w:rPr>
          <w:rFonts w:ascii="Times New Roman" w:eastAsia="Calibri" w:hAnsi="Times New Roman" w:cs="Times New Roman"/>
          <w:kern w:val="3"/>
          <w:sz w:val="24"/>
          <w:szCs w:val="24"/>
        </w:rPr>
        <w:t xml:space="preserve"> w wysokości </w:t>
      </w:r>
      <w:r w:rsidRPr="00B93A5B">
        <w:rPr>
          <w:rFonts w:ascii="Times New Roman" w:eastAsia="Calibri" w:hAnsi="Times New Roman" w:cs="Times New Roman"/>
          <w:b/>
          <w:kern w:val="3"/>
          <w:sz w:val="24"/>
          <w:szCs w:val="24"/>
        </w:rPr>
        <w:t>do 5%</w:t>
      </w:r>
      <w:r w:rsidRPr="00B93A5B">
        <w:rPr>
          <w:rFonts w:ascii="Times New Roman" w:eastAsia="Calibri" w:hAnsi="Times New Roman" w:cs="Times New Roman"/>
          <w:kern w:val="3"/>
          <w:sz w:val="24"/>
          <w:szCs w:val="24"/>
        </w:rPr>
        <w:t xml:space="preserve"> sumy kosztów bezpośrednich.</w:t>
      </w:r>
    </w:p>
    <w:p w14:paraId="52F31AEE" w14:textId="77777777" w:rsidR="005719DC" w:rsidRPr="00B93A5B" w:rsidRDefault="005719DC" w:rsidP="005719DC">
      <w:pPr>
        <w:tabs>
          <w:tab w:val="left" w:pos="709"/>
        </w:tabs>
        <w:suppressAutoHyphens/>
        <w:autoSpaceDN w:val="0"/>
        <w:spacing w:after="0" w:line="240" w:lineRule="auto"/>
        <w:jc w:val="both"/>
        <w:rPr>
          <w:rFonts w:ascii="Calibri" w:eastAsia="Calibri" w:hAnsi="Calibri" w:cs="Times New Roman"/>
          <w:kern w:val="3"/>
        </w:rPr>
      </w:pPr>
      <w:r w:rsidRPr="00B93A5B">
        <w:rPr>
          <w:rFonts w:ascii="Times New Roman" w:eastAsia="Times New Roman" w:hAnsi="Times New Roman" w:cs="Times New Roman"/>
          <w:b/>
          <w:kern w:val="3"/>
          <w:sz w:val="24"/>
          <w:szCs w:val="24"/>
          <w:lang w:eastAsia="pl-PL"/>
        </w:rPr>
        <w:t>Koszty pośrednie</w:t>
      </w:r>
      <w:r w:rsidRPr="00B93A5B">
        <w:rPr>
          <w:rFonts w:ascii="Times New Roman" w:eastAsia="Times New Roman" w:hAnsi="Times New Roman" w:cs="Times New Roman"/>
          <w:kern w:val="3"/>
          <w:sz w:val="24"/>
          <w:szCs w:val="24"/>
          <w:lang w:eastAsia="pl-PL"/>
        </w:rPr>
        <w:t xml:space="preserve"> mogą być przeznaczone wyłącznie na:  </w:t>
      </w:r>
    </w:p>
    <w:p w14:paraId="535D085C" w14:textId="77777777" w:rsidR="005719DC" w:rsidRPr="00B93A5B" w:rsidRDefault="005719DC" w:rsidP="005719DC">
      <w:pPr>
        <w:widowControl w:val="0"/>
        <w:numPr>
          <w:ilvl w:val="0"/>
          <w:numId w:val="12"/>
        </w:numPr>
        <w:tabs>
          <w:tab w:val="left" w:pos="284"/>
        </w:tabs>
        <w:suppressAutoHyphens/>
        <w:autoSpaceDN w:val="0"/>
        <w:spacing w:after="0" w:line="276" w:lineRule="auto"/>
        <w:ind w:left="1276" w:hanging="1276"/>
        <w:jc w:val="both"/>
        <w:rPr>
          <w:rFonts w:ascii="Times New Roman" w:eastAsia="Times New Roman" w:hAnsi="Times New Roman" w:cs="Times New Roman"/>
          <w:kern w:val="3"/>
          <w:sz w:val="24"/>
          <w:szCs w:val="24"/>
          <w:lang w:eastAsia="pl-PL"/>
        </w:rPr>
      </w:pPr>
      <w:r w:rsidRPr="00B93A5B">
        <w:rPr>
          <w:rFonts w:ascii="Times New Roman" w:eastAsia="Times New Roman" w:hAnsi="Times New Roman" w:cs="Times New Roman"/>
          <w:kern w:val="3"/>
          <w:sz w:val="24"/>
          <w:szCs w:val="24"/>
          <w:lang w:eastAsia="pl-PL"/>
        </w:rPr>
        <w:t>pokrycie kosztów wynajmu lokalu biurowego,</w:t>
      </w:r>
    </w:p>
    <w:p w14:paraId="3316917B" w14:textId="77777777" w:rsidR="005719DC" w:rsidRPr="00B93A5B" w:rsidRDefault="005719DC" w:rsidP="005719DC">
      <w:pPr>
        <w:widowControl w:val="0"/>
        <w:numPr>
          <w:ilvl w:val="0"/>
          <w:numId w:val="12"/>
        </w:numPr>
        <w:tabs>
          <w:tab w:val="left" w:pos="284"/>
        </w:tabs>
        <w:suppressAutoHyphens/>
        <w:autoSpaceDN w:val="0"/>
        <w:spacing w:after="0" w:line="276" w:lineRule="auto"/>
        <w:ind w:left="1276" w:hanging="1276"/>
        <w:jc w:val="both"/>
        <w:rPr>
          <w:rFonts w:ascii="Times New Roman" w:eastAsia="Times New Roman" w:hAnsi="Times New Roman" w:cs="Times New Roman"/>
          <w:kern w:val="3"/>
          <w:sz w:val="24"/>
          <w:szCs w:val="24"/>
          <w:lang w:eastAsia="pl-PL"/>
        </w:rPr>
      </w:pPr>
      <w:r w:rsidRPr="00B93A5B">
        <w:rPr>
          <w:rFonts w:ascii="Times New Roman" w:eastAsia="Times New Roman" w:hAnsi="Times New Roman" w:cs="Times New Roman"/>
          <w:kern w:val="3"/>
          <w:sz w:val="24"/>
          <w:szCs w:val="24"/>
          <w:lang w:eastAsia="pl-PL"/>
        </w:rPr>
        <w:t>zakup niezbędnego sprzętu, materiałów i urządzeń biurowych,</w:t>
      </w:r>
    </w:p>
    <w:p w14:paraId="03D7F048" w14:textId="77777777" w:rsidR="005719DC" w:rsidRPr="00B93A5B" w:rsidRDefault="005719DC" w:rsidP="005719DC">
      <w:pPr>
        <w:widowControl w:val="0"/>
        <w:numPr>
          <w:ilvl w:val="0"/>
          <w:numId w:val="12"/>
        </w:numPr>
        <w:tabs>
          <w:tab w:val="left" w:pos="284"/>
        </w:tabs>
        <w:suppressAutoHyphens/>
        <w:autoSpaceDN w:val="0"/>
        <w:spacing w:after="0" w:line="276" w:lineRule="auto"/>
        <w:ind w:left="1276" w:hanging="1276"/>
        <w:jc w:val="both"/>
        <w:rPr>
          <w:rFonts w:ascii="Times New Roman" w:eastAsia="Times New Roman" w:hAnsi="Times New Roman" w:cs="Times New Roman"/>
          <w:kern w:val="3"/>
          <w:sz w:val="24"/>
          <w:szCs w:val="24"/>
          <w:lang w:eastAsia="pl-PL"/>
        </w:rPr>
      </w:pPr>
      <w:r w:rsidRPr="00B93A5B">
        <w:rPr>
          <w:rFonts w:ascii="Times New Roman" w:eastAsia="Times New Roman" w:hAnsi="Times New Roman" w:cs="Times New Roman"/>
          <w:kern w:val="3"/>
          <w:sz w:val="24"/>
          <w:szCs w:val="24"/>
          <w:lang w:eastAsia="pl-PL"/>
        </w:rPr>
        <w:t>ubezpieczenie uczestników zajęć sportowych,</w:t>
      </w:r>
    </w:p>
    <w:p w14:paraId="0E29B068" w14:textId="77777777" w:rsidR="005719DC" w:rsidRPr="00B93A5B" w:rsidRDefault="005719DC" w:rsidP="005719DC">
      <w:pPr>
        <w:widowControl w:val="0"/>
        <w:numPr>
          <w:ilvl w:val="0"/>
          <w:numId w:val="12"/>
        </w:numPr>
        <w:tabs>
          <w:tab w:val="left" w:pos="284"/>
        </w:tabs>
        <w:suppressAutoHyphens/>
        <w:autoSpaceDN w:val="0"/>
        <w:spacing w:after="0" w:line="276" w:lineRule="auto"/>
        <w:ind w:left="1276" w:hanging="1276"/>
        <w:jc w:val="both"/>
        <w:rPr>
          <w:rFonts w:ascii="Times New Roman" w:eastAsia="Times New Roman" w:hAnsi="Times New Roman" w:cs="Times New Roman"/>
          <w:kern w:val="3"/>
          <w:sz w:val="24"/>
          <w:szCs w:val="24"/>
          <w:lang w:eastAsia="pl-PL"/>
        </w:rPr>
      </w:pPr>
      <w:r w:rsidRPr="00B93A5B">
        <w:rPr>
          <w:rFonts w:ascii="Times New Roman" w:eastAsia="Times New Roman" w:hAnsi="Times New Roman" w:cs="Times New Roman"/>
          <w:kern w:val="3"/>
          <w:sz w:val="24"/>
          <w:szCs w:val="24"/>
          <w:lang w:eastAsia="pl-PL"/>
        </w:rPr>
        <w:t>pokrycie kosztów łączności (połączeń telefonicznych), Internetu i korespondencji,</w:t>
      </w:r>
    </w:p>
    <w:p w14:paraId="70614CBC" w14:textId="77777777" w:rsidR="005719DC" w:rsidRPr="00B93A5B" w:rsidRDefault="005719DC" w:rsidP="005719DC">
      <w:pPr>
        <w:widowControl w:val="0"/>
        <w:numPr>
          <w:ilvl w:val="0"/>
          <w:numId w:val="12"/>
        </w:numPr>
        <w:tabs>
          <w:tab w:val="left" w:pos="284"/>
        </w:tabs>
        <w:suppressAutoHyphens/>
        <w:autoSpaceDN w:val="0"/>
        <w:spacing w:after="0" w:line="276" w:lineRule="auto"/>
        <w:ind w:left="1276" w:hanging="1276"/>
        <w:jc w:val="both"/>
        <w:rPr>
          <w:rFonts w:ascii="Times New Roman" w:eastAsia="Times New Roman" w:hAnsi="Times New Roman" w:cs="Times New Roman"/>
          <w:kern w:val="3"/>
          <w:sz w:val="24"/>
          <w:szCs w:val="24"/>
          <w:lang w:eastAsia="pl-PL"/>
        </w:rPr>
      </w:pPr>
      <w:r w:rsidRPr="00B93A5B">
        <w:rPr>
          <w:rFonts w:ascii="Times New Roman" w:eastAsia="Times New Roman" w:hAnsi="Times New Roman" w:cs="Times New Roman"/>
          <w:kern w:val="3"/>
          <w:sz w:val="24"/>
          <w:szCs w:val="24"/>
          <w:lang w:eastAsia="pl-PL"/>
        </w:rPr>
        <w:t>opłaty bankowe,</w:t>
      </w:r>
    </w:p>
    <w:p w14:paraId="5FC9C906" w14:textId="77777777" w:rsidR="005719DC" w:rsidRPr="00B93A5B" w:rsidRDefault="005719DC" w:rsidP="005719DC">
      <w:pPr>
        <w:widowControl w:val="0"/>
        <w:numPr>
          <w:ilvl w:val="0"/>
          <w:numId w:val="12"/>
        </w:numPr>
        <w:tabs>
          <w:tab w:val="left" w:pos="284"/>
        </w:tabs>
        <w:suppressAutoHyphens/>
        <w:autoSpaceDN w:val="0"/>
        <w:spacing w:after="0" w:line="276" w:lineRule="auto"/>
        <w:ind w:left="1276" w:hanging="1276"/>
        <w:jc w:val="both"/>
        <w:rPr>
          <w:rFonts w:ascii="Times New Roman" w:eastAsia="Times New Roman" w:hAnsi="Times New Roman" w:cs="Times New Roman"/>
          <w:kern w:val="3"/>
          <w:sz w:val="24"/>
          <w:szCs w:val="24"/>
          <w:lang w:eastAsia="pl-PL"/>
        </w:rPr>
      </w:pPr>
      <w:r w:rsidRPr="00B93A5B">
        <w:rPr>
          <w:rFonts w:ascii="Times New Roman" w:eastAsia="Times New Roman" w:hAnsi="Times New Roman" w:cs="Times New Roman"/>
          <w:kern w:val="3"/>
          <w:sz w:val="24"/>
          <w:szCs w:val="24"/>
          <w:lang w:eastAsia="pl-PL"/>
        </w:rPr>
        <w:t>opłaty za nośniki energii,</w:t>
      </w:r>
    </w:p>
    <w:p w14:paraId="5B31C76A" w14:textId="77777777" w:rsidR="005719DC" w:rsidRPr="00B93A5B" w:rsidRDefault="005719DC" w:rsidP="005719DC">
      <w:pPr>
        <w:widowControl w:val="0"/>
        <w:numPr>
          <w:ilvl w:val="0"/>
          <w:numId w:val="12"/>
        </w:numPr>
        <w:tabs>
          <w:tab w:val="left" w:pos="284"/>
        </w:tabs>
        <w:suppressAutoHyphens/>
        <w:autoSpaceDN w:val="0"/>
        <w:spacing w:after="0" w:line="276" w:lineRule="auto"/>
        <w:ind w:left="1276" w:hanging="1276"/>
        <w:jc w:val="both"/>
        <w:rPr>
          <w:rFonts w:ascii="Times New Roman" w:eastAsia="Times New Roman" w:hAnsi="Times New Roman" w:cs="Times New Roman"/>
          <w:kern w:val="3"/>
          <w:sz w:val="24"/>
          <w:szCs w:val="24"/>
          <w:lang w:eastAsia="pl-PL"/>
        </w:rPr>
      </w:pPr>
      <w:r w:rsidRPr="00B93A5B">
        <w:rPr>
          <w:rFonts w:ascii="Times New Roman" w:eastAsia="Times New Roman" w:hAnsi="Times New Roman" w:cs="Times New Roman"/>
          <w:kern w:val="3"/>
          <w:sz w:val="24"/>
          <w:szCs w:val="24"/>
          <w:lang w:eastAsia="pl-PL"/>
        </w:rPr>
        <w:t>koszty realizacji zamówień publicznych,</w:t>
      </w:r>
    </w:p>
    <w:p w14:paraId="1FBC1E5A" w14:textId="77777777" w:rsidR="005719DC" w:rsidRPr="00B93A5B" w:rsidRDefault="005719DC" w:rsidP="005719DC">
      <w:pPr>
        <w:widowControl w:val="0"/>
        <w:numPr>
          <w:ilvl w:val="0"/>
          <w:numId w:val="12"/>
        </w:numPr>
        <w:tabs>
          <w:tab w:val="left" w:pos="284"/>
        </w:tabs>
        <w:suppressAutoHyphens/>
        <w:autoSpaceDN w:val="0"/>
        <w:spacing w:after="0" w:line="276" w:lineRule="auto"/>
        <w:ind w:left="284" w:hanging="284"/>
        <w:jc w:val="both"/>
        <w:rPr>
          <w:rFonts w:ascii="Times New Roman" w:eastAsia="Times New Roman" w:hAnsi="Times New Roman" w:cs="Times New Roman"/>
          <w:kern w:val="3"/>
          <w:sz w:val="24"/>
          <w:szCs w:val="24"/>
          <w:lang w:eastAsia="pl-PL"/>
        </w:rPr>
      </w:pPr>
      <w:r w:rsidRPr="00B93A5B">
        <w:rPr>
          <w:rFonts w:ascii="Times New Roman" w:eastAsia="Times New Roman" w:hAnsi="Times New Roman" w:cs="Times New Roman"/>
          <w:kern w:val="3"/>
          <w:sz w:val="24"/>
          <w:szCs w:val="24"/>
          <w:lang w:eastAsia="pl-PL"/>
        </w:rPr>
        <w:t>koszty niezbędnych podróży służbowych, np. wizytacji, kontroli w zakresie realizowanej umowy itp.,</w:t>
      </w:r>
    </w:p>
    <w:p w14:paraId="0EE52B4E" w14:textId="77777777" w:rsidR="005719DC" w:rsidRPr="00B93A5B" w:rsidRDefault="005719DC" w:rsidP="005719DC">
      <w:pPr>
        <w:widowControl w:val="0"/>
        <w:numPr>
          <w:ilvl w:val="0"/>
          <w:numId w:val="12"/>
        </w:numPr>
        <w:tabs>
          <w:tab w:val="left" w:pos="284"/>
        </w:tabs>
        <w:suppressAutoHyphens/>
        <w:autoSpaceDN w:val="0"/>
        <w:spacing w:after="0" w:line="276" w:lineRule="auto"/>
        <w:ind w:left="1276" w:hanging="1276"/>
        <w:jc w:val="both"/>
        <w:rPr>
          <w:rFonts w:ascii="Times New Roman" w:eastAsia="Times New Roman" w:hAnsi="Times New Roman" w:cs="Times New Roman"/>
          <w:kern w:val="3"/>
          <w:sz w:val="24"/>
          <w:szCs w:val="24"/>
          <w:lang w:eastAsia="pl-PL"/>
        </w:rPr>
      </w:pPr>
      <w:r w:rsidRPr="00B93A5B">
        <w:rPr>
          <w:rFonts w:ascii="Times New Roman" w:eastAsia="Times New Roman" w:hAnsi="Times New Roman" w:cs="Times New Roman"/>
          <w:kern w:val="3"/>
          <w:sz w:val="24"/>
          <w:szCs w:val="24"/>
          <w:lang w:eastAsia="pl-PL"/>
        </w:rPr>
        <w:t>wynagrodzenie osób obsługujących zadanie np. obsługi księgowej, koordynatora projektu.</w:t>
      </w:r>
    </w:p>
    <w:p w14:paraId="08BB0331" w14:textId="77777777" w:rsidR="005719DC" w:rsidRPr="00B93A5B" w:rsidRDefault="005719DC" w:rsidP="005719DC">
      <w:pPr>
        <w:tabs>
          <w:tab w:val="left" w:pos="284"/>
        </w:tabs>
        <w:suppressAutoHyphens/>
        <w:autoSpaceDN w:val="0"/>
        <w:spacing w:after="0" w:line="240" w:lineRule="auto"/>
        <w:ind w:hanging="1276"/>
        <w:jc w:val="both"/>
        <w:rPr>
          <w:rFonts w:ascii="Times New Roman" w:eastAsia="Calibri" w:hAnsi="Times New Roman" w:cs="Times New Roman"/>
          <w:kern w:val="3"/>
          <w:sz w:val="24"/>
          <w:szCs w:val="24"/>
        </w:rPr>
      </w:pPr>
    </w:p>
    <w:p w14:paraId="09761697" w14:textId="77777777" w:rsidR="005719DC" w:rsidRPr="00B93A5B" w:rsidRDefault="005719DC" w:rsidP="005719DC">
      <w:pPr>
        <w:suppressAutoHyphens/>
        <w:autoSpaceDN w:val="0"/>
        <w:spacing w:after="0" w:line="240" w:lineRule="auto"/>
        <w:jc w:val="both"/>
        <w:rPr>
          <w:rFonts w:ascii="Times New Roman" w:eastAsia="Calibri" w:hAnsi="Times New Roman" w:cs="Times New Roman"/>
          <w:kern w:val="3"/>
          <w:sz w:val="24"/>
          <w:szCs w:val="24"/>
        </w:rPr>
      </w:pPr>
      <w:r w:rsidRPr="00B93A5B">
        <w:rPr>
          <w:rFonts w:ascii="Times New Roman" w:eastAsia="Calibri" w:hAnsi="Times New Roman" w:cs="Times New Roman"/>
          <w:kern w:val="3"/>
          <w:sz w:val="24"/>
          <w:szCs w:val="24"/>
        </w:rPr>
        <w:t>Ze środków M</w:t>
      </w:r>
      <w:r w:rsidR="00393FF7" w:rsidRPr="00B93A5B">
        <w:rPr>
          <w:rFonts w:ascii="Times New Roman" w:eastAsia="Calibri" w:hAnsi="Times New Roman" w:cs="Times New Roman"/>
          <w:kern w:val="3"/>
          <w:sz w:val="24"/>
          <w:szCs w:val="24"/>
        </w:rPr>
        <w:t>S</w:t>
      </w:r>
      <w:r w:rsidR="00060912" w:rsidRPr="00B93A5B">
        <w:rPr>
          <w:rFonts w:ascii="Times New Roman" w:eastAsia="Calibri" w:hAnsi="Times New Roman" w:cs="Times New Roman"/>
          <w:kern w:val="3"/>
          <w:sz w:val="24"/>
          <w:szCs w:val="24"/>
        </w:rPr>
        <w:t>iT</w:t>
      </w:r>
      <w:r w:rsidRPr="00B93A5B">
        <w:rPr>
          <w:rFonts w:ascii="Times New Roman" w:eastAsia="Calibri" w:hAnsi="Times New Roman" w:cs="Times New Roman"/>
          <w:kern w:val="3"/>
          <w:sz w:val="24"/>
          <w:szCs w:val="24"/>
        </w:rPr>
        <w:t xml:space="preserve"> </w:t>
      </w:r>
      <w:r w:rsidRPr="00B93A5B">
        <w:rPr>
          <w:rFonts w:ascii="Times New Roman" w:eastAsia="Calibri" w:hAnsi="Times New Roman" w:cs="Times New Roman"/>
          <w:b/>
          <w:kern w:val="3"/>
          <w:sz w:val="24"/>
          <w:szCs w:val="24"/>
        </w:rPr>
        <w:t>nie można dofinansować kosztów pośrednich</w:t>
      </w:r>
      <w:r w:rsidRPr="00B93A5B">
        <w:rPr>
          <w:rFonts w:ascii="Times New Roman" w:eastAsia="Calibri" w:hAnsi="Times New Roman" w:cs="Times New Roman"/>
          <w:kern w:val="3"/>
          <w:sz w:val="24"/>
          <w:szCs w:val="24"/>
        </w:rPr>
        <w:t xml:space="preserve"> w zakresie:</w:t>
      </w:r>
    </w:p>
    <w:p w14:paraId="124D63A5" w14:textId="77777777" w:rsidR="005719DC" w:rsidRPr="00B93A5B" w:rsidRDefault="005719DC" w:rsidP="005719DC">
      <w:pPr>
        <w:widowControl w:val="0"/>
        <w:numPr>
          <w:ilvl w:val="1"/>
          <w:numId w:val="13"/>
        </w:numPr>
        <w:tabs>
          <w:tab w:val="left" w:pos="993"/>
          <w:tab w:val="left" w:pos="1418"/>
        </w:tabs>
        <w:suppressAutoHyphens/>
        <w:autoSpaceDN w:val="0"/>
        <w:spacing w:after="0" w:line="276" w:lineRule="auto"/>
        <w:ind w:left="284" w:hanging="284"/>
        <w:jc w:val="both"/>
        <w:rPr>
          <w:rFonts w:ascii="Times New Roman" w:eastAsia="Calibri" w:hAnsi="Times New Roman" w:cs="Times New Roman"/>
          <w:kern w:val="3"/>
          <w:sz w:val="24"/>
          <w:szCs w:val="24"/>
        </w:rPr>
      </w:pPr>
      <w:r w:rsidRPr="00B93A5B">
        <w:rPr>
          <w:rFonts w:ascii="Times New Roman" w:eastAsia="Calibri" w:hAnsi="Times New Roman" w:cs="Times New Roman"/>
          <w:kern w:val="3"/>
          <w:sz w:val="24"/>
          <w:szCs w:val="24"/>
        </w:rPr>
        <w:t>remontów biura,</w:t>
      </w:r>
    </w:p>
    <w:p w14:paraId="3DF45AAD" w14:textId="77777777" w:rsidR="005719DC" w:rsidRPr="00B93A5B" w:rsidRDefault="005719DC" w:rsidP="005719DC">
      <w:pPr>
        <w:widowControl w:val="0"/>
        <w:numPr>
          <w:ilvl w:val="1"/>
          <w:numId w:val="13"/>
        </w:numPr>
        <w:tabs>
          <w:tab w:val="left" w:pos="1418"/>
        </w:tabs>
        <w:suppressAutoHyphens/>
        <w:autoSpaceDN w:val="0"/>
        <w:spacing w:after="0" w:line="276" w:lineRule="auto"/>
        <w:ind w:left="284" w:hanging="284"/>
        <w:jc w:val="both"/>
        <w:rPr>
          <w:rFonts w:ascii="Times New Roman" w:eastAsia="Calibri" w:hAnsi="Times New Roman" w:cs="Times New Roman"/>
          <w:kern w:val="3"/>
          <w:sz w:val="24"/>
          <w:szCs w:val="24"/>
        </w:rPr>
      </w:pPr>
      <w:r w:rsidRPr="00B93A5B">
        <w:rPr>
          <w:rFonts w:ascii="Times New Roman" w:eastAsia="Calibri" w:hAnsi="Times New Roman" w:cs="Times New Roman"/>
          <w:kern w:val="3"/>
          <w:sz w:val="24"/>
          <w:szCs w:val="24"/>
        </w:rPr>
        <w:t>wyposażenia biura w meble,</w:t>
      </w:r>
    </w:p>
    <w:p w14:paraId="62477F5B" w14:textId="77777777" w:rsidR="005719DC" w:rsidRPr="00B93A5B" w:rsidRDefault="005719DC" w:rsidP="005719DC">
      <w:pPr>
        <w:widowControl w:val="0"/>
        <w:numPr>
          <w:ilvl w:val="1"/>
          <w:numId w:val="13"/>
        </w:numPr>
        <w:tabs>
          <w:tab w:val="left" w:pos="993"/>
          <w:tab w:val="left" w:pos="1418"/>
        </w:tabs>
        <w:suppressAutoHyphens/>
        <w:autoSpaceDN w:val="0"/>
        <w:spacing w:after="0" w:line="276" w:lineRule="auto"/>
        <w:ind w:left="284" w:hanging="284"/>
        <w:jc w:val="both"/>
        <w:rPr>
          <w:rFonts w:ascii="Times New Roman" w:eastAsia="Calibri" w:hAnsi="Times New Roman" w:cs="Times New Roman"/>
          <w:kern w:val="3"/>
          <w:sz w:val="24"/>
          <w:szCs w:val="24"/>
        </w:rPr>
      </w:pPr>
      <w:r w:rsidRPr="00B93A5B">
        <w:rPr>
          <w:rFonts w:ascii="Times New Roman" w:eastAsia="Calibri" w:hAnsi="Times New Roman" w:cs="Times New Roman"/>
          <w:kern w:val="3"/>
          <w:sz w:val="24"/>
          <w:szCs w:val="24"/>
        </w:rPr>
        <w:t>badań i ubezpieczeń pracowniczych,</w:t>
      </w:r>
    </w:p>
    <w:p w14:paraId="6BED9E19" w14:textId="77777777" w:rsidR="005719DC" w:rsidRPr="00B93A5B" w:rsidRDefault="005719DC" w:rsidP="005719DC">
      <w:pPr>
        <w:widowControl w:val="0"/>
        <w:numPr>
          <w:ilvl w:val="1"/>
          <w:numId w:val="13"/>
        </w:numPr>
        <w:tabs>
          <w:tab w:val="left" w:pos="993"/>
          <w:tab w:val="left" w:pos="1418"/>
        </w:tabs>
        <w:suppressAutoHyphens/>
        <w:autoSpaceDN w:val="0"/>
        <w:spacing w:after="0" w:line="276" w:lineRule="auto"/>
        <w:ind w:left="284" w:hanging="284"/>
        <w:jc w:val="both"/>
        <w:rPr>
          <w:rFonts w:ascii="Times New Roman" w:eastAsia="Calibri" w:hAnsi="Times New Roman" w:cs="Times New Roman"/>
          <w:kern w:val="3"/>
          <w:sz w:val="24"/>
          <w:szCs w:val="24"/>
        </w:rPr>
      </w:pPr>
      <w:r w:rsidRPr="00B93A5B">
        <w:rPr>
          <w:rFonts w:ascii="Times New Roman" w:eastAsia="Calibri" w:hAnsi="Times New Roman" w:cs="Times New Roman"/>
          <w:kern w:val="3"/>
          <w:sz w:val="24"/>
          <w:szCs w:val="24"/>
        </w:rPr>
        <w:t>doszkalania pracowników,</w:t>
      </w:r>
    </w:p>
    <w:p w14:paraId="15D70F55" w14:textId="77777777" w:rsidR="005719DC" w:rsidRPr="00B93A5B" w:rsidRDefault="005719DC" w:rsidP="005719DC">
      <w:pPr>
        <w:widowControl w:val="0"/>
        <w:numPr>
          <w:ilvl w:val="1"/>
          <w:numId w:val="13"/>
        </w:numPr>
        <w:tabs>
          <w:tab w:val="left" w:pos="993"/>
          <w:tab w:val="left" w:pos="1418"/>
        </w:tabs>
        <w:suppressAutoHyphens/>
        <w:autoSpaceDN w:val="0"/>
        <w:spacing w:after="0" w:line="276" w:lineRule="auto"/>
        <w:ind w:left="284" w:hanging="284"/>
        <w:jc w:val="both"/>
        <w:rPr>
          <w:rFonts w:ascii="Times New Roman" w:eastAsia="Calibri" w:hAnsi="Times New Roman" w:cs="Times New Roman"/>
          <w:kern w:val="3"/>
          <w:sz w:val="24"/>
          <w:szCs w:val="24"/>
        </w:rPr>
      </w:pPr>
      <w:r w:rsidRPr="00B93A5B">
        <w:rPr>
          <w:rFonts w:ascii="Times New Roman" w:eastAsia="Calibri" w:hAnsi="Times New Roman" w:cs="Times New Roman"/>
          <w:kern w:val="3"/>
          <w:sz w:val="24"/>
          <w:szCs w:val="24"/>
        </w:rPr>
        <w:t>odpraw, trzynastej pensji, nagród, premii,</w:t>
      </w:r>
    </w:p>
    <w:p w14:paraId="7673F93B" w14:textId="77777777" w:rsidR="005719DC" w:rsidRPr="00B93A5B" w:rsidRDefault="005719DC" w:rsidP="005719DC">
      <w:pPr>
        <w:widowControl w:val="0"/>
        <w:numPr>
          <w:ilvl w:val="1"/>
          <w:numId w:val="13"/>
        </w:numPr>
        <w:tabs>
          <w:tab w:val="left" w:pos="993"/>
          <w:tab w:val="left" w:pos="1418"/>
        </w:tabs>
        <w:suppressAutoHyphens/>
        <w:autoSpaceDN w:val="0"/>
        <w:spacing w:after="0" w:line="276" w:lineRule="auto"/>
        <w:ind w:left="284" w:hanging="284"/>
        <w:jc w:val="both"/>
        <w:rPr>
          <w:rFonts w:ascii="Times New Roman" w:eastAsia="Calibri" w:hAnsi="Times New Roman" w:cs="Times New Roman"/>
          <w:kern w:val="3"/>
          <w:sz w:val="24"/>
          <w:szCs w:val="24"/>
        </w:rPr>
      </w:pPr>
      <w:r w:rsidRPr="00B93A5B">
        <w:rPr>
          <w:rFonts w:ascii="Times New Roman" w:eastAsia="Calibri" w:hAnsi="Times New Roman" w:cs="Times New Roman"/>
          <w:kern w:val="3"/>
          <w:sz w:val="24"/>
          <w:szCs w:val="24"/>
        </w:rPr>
        <w:t>funduszu socjalnego,</w:t>
      </w:r>
    </w:p>
    <w:p w14:paraId="5A2D45F7" w14:textId="77777777" w:rsidR="005719DC" w:rsidRPr="00B93A5B" w:rsidRDefault="005719DC" w:rsidP="005719DC">
      <w:pPr>
        <w:widowControl w:val="0"/>
        <w:numPr>
          <w:ilvl w:val="1"/>
          <w:numId w:val="13"/>
        </w:numPr>
        <w:tabs>
          <w:tab w:val="left" w:pos="993"/>
          <w:tab w:val="left" w:pos="1418"/>
        </w:tabs>
        <w:suppressAutoHyphens/>
        <w:autoSpaceDN w:val="0"/>
        <w:spacing w:after="0" w:line="276" w:lineRule="auto"/>
        <w:ind w:left="284" w:hanging="284"/>
        <w:jc w:val="both"/>
        <w:rPr>
          <w:rFonts w:ascii="Times New Roman" w:eastAsia="Calibri" w:hAnsi="Times New Roman" w:cs="Times New Roman"/>
          <w:kern w:val="3"/>
          <w:sz w:val="24"/>
          <w:szCs w:val="24"/>
        </w:rPr>
      </w:pPr>
      <w:r w:rsidRPr="00B93A5B">
        <w:rPr>
          <w:rFonts w:ascii="Times New Roman" w:eastAsia="Calibri" w:hAnsi="Times New Roman" w:cs="Times New Roman"/>
          <w:kern w:val="3"/>
          <w:sz w:val="24"/>
          <w:szCs w:val="24"/>
        </w:rPr>
        <w:t>ryczałtów samochodowych.</w:t>
      </w:r>
    </w:p>
    <w:p w14:paraId="15E2068D" w14:textId="77777777" w:rsidR="005719DC" w:rsidRPr="00B93A5B" w:rsidRDefault="005719DC" w:rsidP="005719DC">
      <w:pPr>
        <w:suppressAutoHyphens/>
        <w:autoSpaceDN w:val="0"/>
        <w:spacing w:after="0" w:line="276" w:lineRule="auto"/>
        <w:jc w:val="both"/>
        <w:rPr>
          <w:rFonts w:ascii="Times New Roman" w:eastAsia="Calibri" w:hAnsi="Times New Roman" w:cs="Times New Roman"/>
          <w:b/>
          <w:kern w:val="3"/>
          <w:sz w:val="26"/>
          <w:szCs w:val="26"/>
        </w:rPr>
      </w:pPr>
    </w:p>
    <w:p w14:paraId="1B21FF54" w14:textId="77777777" w:rsidR="005719DC" w:rsidRPr="00B93A5B" w:rsidRDefault="005719DC" w:rsidP="005719DC">
      <w:pPr>
        <w:suppressAutoHyphens/>
        <w:autoSpaceDN w:val="0"/>
        <w:spacing w:after="0" w:line="240" w:lineRule="auto"/>
        <w:jc w:val="both"/>
        <w:rPr>
          <w:rFonts w:ascii="Times New Roman" w:eastAsia="Calibri" w:hAnsi="Times New Roman" w:cs="Times New Roman"/>
          <w:b/>
          <w:kern w:val="3"/>
          <w:sz w:val="26"/>
          <w:szCs w:val="26"/>
        </w:rPr>
      </w:pPr>
      <w:r w:rsidRPr="00B93A5B">
        <w:rPr>
          <w:rFonts w:ascii="Times New Roman" w:eastAsia="Calibri" w:hAnsi="Times New Roman" w:cs="Times New Roman"/>
          <w:b/>
          <w:kern w:val="3"/>
          <w:sz w:val="26"/>
          <w:szCs w:val="26"/>
        </w:rPr>
        <w:t>VIII. KRYTERIA OCENY WNIOSKÓW</w:t>
      </w:r>
    </w:p>
    <w:p w14:paraId="024D0486" w14:textId="77777777" w:rsidR="005719DC" w:rsidRPr="00B93A5B" w:rsidRDefault="005719DC" w:rsidP="005719DC">
      <w:pPr>
        <w:suppressAutoHyphens/>
        <w:autoSpaceDN w:val="0"/>
        <w:spacing w:after="0" w:line="240" w:lineRule="auto"/>
        <w:jc w:val="both"/>
        <w:rPr>
          <w:rFonts w:ascii="Times New Roman" w:eastAsia="Calibri" w:hAnsi="Times New Roman" w:cs="Times New Roman"/>
          <w:b/>
          <w:kern w:val="3"/>
          <w:sz w:val="24"/>
          <w:szCs w:val="24"/>
        </w:rPr>
      </w:pPr>
    </w:p>
    <w:p w14:paraId="5FB33556" w14:textId="77777777" w:rsidR="005719DC" w:rsidRPr="00B93A5B" w:rsidRDefault="005719DC" w:rsidP="005719DC">
      <w:pPr>
        <w:tabs>
          <w:tab w:val="left" w:pos="709"/>
        </w:tabs>
        <w:suppressAutoHyphens/>
        <w:autoSpaceDN w:val="0"/>
        <w:spacing w:after="0" w:line="240" w:lineRule="auto"/>
        <w:jc w:val="both"/>
        <w:rPr>
          <w:rFonts w:ascii="Times New Roman" w:eastAsia="Calibri" w:hAnsi="Times New Roman" w:cs="Times New Roman"/>
          <w:b/>
          <w:kern w:val="3"/>
          <w:sz w:val="24"/>
          <w:szCs w:val="24"/>
        </w:rPr>
      </w:pPr>
      <w:r w:rsidRPr="00B93A5B">
        <w:rPr>
          <w:rFonts w:ascii="Times New Roman" w:eastAsia="Calibri" w:hAnsi="Times New Roman" w:cs="Times New Roman"/>
          <w:b/>
          <w:kern w:val="3"/>
          <w:sz w:val="24"/>
          <w:szCs w:val="24"/>
        </w:rPr>
        <w:t>Kryteria stosowane przy wyborze wniosków:</w:t>
      </w:r>
    </w:p>
    <w:p w14:paraId="791207F9" w14:textId="77777777" w:rsidR="005719DC" w:rsidRPr="00B93A5B" w:rsidRDefault="005719DC" w:rsidP="00F03D4B">
      <w:pPr>
        <w:widowControl w:val="0"/>
        <w:numPr>
          <w:ilvl w:val="0"/>
          <w:numId w:val="14"/>
        </w:numPr>
        <w:tabs>
          <w:tab w:val="left" w:pos="284"/>
        </w:tabs>
        <w:suppressAutoHyphens/>
        <w:autoSpaceDN w:val="0"/>
        <w:spacing w:after="0" w:line="276" w:lineRule="auto"/>
        <w:ind w:left="284" w:hanging="284"/>
        <w:jc w:val="both"/>
        <w:rPr>
          <w:rFonts w:ascii="Times New Roman" w:eastAsia="Calibri" w:hAnsi="Times New Roman" w:cs="Times New Roman"/>
          <w:kern w:val="3"/>
          <w:sz w:val="24"/>
          <w:szCs w:val="24"/>
        </w:rPr>
      </w:pPr>
      <w:r w:rsidRPr="00B93A5B">
        <w:rPr>
          <w:rFonts w:ascii="Times New Roman" w:eastAsia="Calibri" w:hAnsi="Times New Roman" w:cs="Times New Roman"/>
          <w:kern w:val="3"/>
          <w:sz w:val="24"/>
          <w:szCs w:val="24"/>
        </w:rPr>
        <w:t xml:space="preserve">spełnienie wymogów formalnych, o których mowa w </w:t>
      </w:r>
      <w:r w:rsidR="00115058" w:rsidRPr="00B93A5B">
        <w:rPr>
          <w:rFonts w:ascii="Times New Roman" w:eastAsia="Calibri" w:hAnsi="Times New Roman" w:cs="Times New Roman"/>
          <w:kern w:val="3"/>
          <w:sz w:val="24"/>
          <w:szCs w:val="24"/>
        </w:rPr>
        <w:t>treści niniejszego Programu;</w:t>
      </w:r>
    </w:p>
    <w:p w14:paraId="43C8C33C" w14:textId="77777777" w:rsidR="005719DC" w:rsidRPr="00B93A5B" w:rsidRDefault="005719DC" w:rsidP="005719DC">
      <w:pPr>
        <w:widowControl w:val="0"/>
        <w:numPr>
          <w:ilvl w:val="0"/>
          <w:numId w:val="14"/>
        </w:numPr>
        <w:tabs>
          <w:tab w:val="left" w:pos="284"/>
        </w:tabs>
        <w:suppressAutoHyphens/>
        <w:autoSpaceDN w:val="0"/>
        <w:spacing w:after="0" w:line="276" w:lineRule="auto"/>
        <w:ind w:left="284" w:hanging="284"/>
        <w:jc w:val="both"/>
        <w:rPr>
          <w:rFonts w:ascii="Times New Roman" w:eastAsia="Calibri" w:hAnsi="Times New Roman" w:cs="Times New Roman"/>
          <w:kern w:val="3"/>
          <w:sz w:val="24"/>
          <w:szCs w:val="24"/>
        </w:rPr>
      </w:pPr>
      <w:r w:rsidRPr="00B93A5B">
        <w:rPr>
          <w:rFonts w:ascii="Times New Roman" w:eastAsia="Calibri" w:hAnsi="Times New Roman" w:cs="Times New Roman"/>
          <w:kern w:val="3"/>
          <w:sz w:val="24"/>
          <w:szCs w:val="24"/>
        </w:rPr>
        <w:t>zasięg terytorialny Programu – w szczególności stosunek liczby gmin, w których   proponuje się utworzenie grup ćwiczebnych do liczby gmin w danym województwie ogółem</w:t>
      </w:r>
      <w:r w:rsidR="00EB6F1C" w:rsidRPr="00B93A5B">
        <w:rPr>
          <w:rFonts w:ascii="Times New Roman" w:eastAsia="Calibri" w:hAnsi="Times New Roman" w:cs="Times New Roman"/>
          <w:kern w:val="3"/>
          <w:sz w:val="24"/>
          <w:szCs w:val="24"/>
        </w:rPr>
        <w:t xml:space="preserve"> oraz stan zasobów kadrowych i rzeczowych pozwalających ocenić możliwości realizacyjne wnioskodawcy;</w:t>
      </w:r>
    </w:p>
    <w:p w14:paraId="07F69E4E" w14:textId="77777777" w:rsidR="00275A66" w:rsidRPr="00B93A5B" w:rsidRDefault="00275A66" w:rsidP="00F03D4B">
      <w:pPr>
        <w:widowControl w:val="0"/>
        <w:numPr>
          <w:ilvl w:val="0"/>
          <w:numId w:val="14"/>
        </w:numPr>
        <w:suppressAutoHyphens/>
        <w:autoSpaceDN w:val="0"/>
        <w:spacing w:after="0" w:line="240" w:lineRule="auto"/>
        <w:ind w:left="284" w:hanging="284"/>
        <w:jc w:val="both"/>
        <w:rPr>
          <w:rFonts w:ascii="Times New Roman" w:eastAsia="Calibri" w:hAnsi="Times New Roman" w:cs="Times New Roman"/>
          <w:kern w:val="3"/>
          <w:sz w:val="24"/>
          <w:szCs w:val="24"/>
        </w:rPr>
      </w:pPr>
      <w:r w:rsidRPr="00B93A5B">
        <w:rPr>
          <w:rFonts w:ascii="Times New Roman" w:eastAsia="Calibri" w:hAnsi="Times New Roman" w:cs="Times New Roman"/>
          <w:kern w:val="3"/>
          <w:sz w:val="24"/>
          <w:szCs w:val="24"/>
          <w:lang w:bidi="pl-PL"/>
        </w:rPr>
        <w:t xml:space="preserve">znaczenie zadania dla upowszechniania i promowania aktywności fizycznej wśród dzieci </w:t>
      </w:r>
      <w:r w:rsidR="00B32740" w:rsidRPr="00B93A5B">
        <w:rPr>
          <w:rFonts w:ascii="Times New Roman" w:eastAsia="Calibri" w:hAnsi="Times New Roman" w:cs="Times New Roman"/>
          <w:kern w:val="3"/>
          <w:sz w:val="24"/>
          <w:szCs w:val="24"/>
          <w:lang w:bidi="pl-PL"/>
        </w:rPr>
        <w:br/>
      </w:r>
      <w:r w:rsidRPr="00B93A5B">
        <w:rPr>
          <w:rFonts w:ascii="Times New Roman" w:eastAsia="Calibri" w:hAnsi="Times New Roman" w:cs="Times New Roman"/>
          <w:kern w:val="3"/>
          <w:sz w:val="24"/>
          <w:szCs w:val="24"/>
          <w:lang w:bidi="pl-PL"/>
        </w:rPr>
        <w:t>i młodzieży (w tym zasięg przedsięwzięcia</w:t>
      </w:r>
      <w:r w:rsidR="00B32740" w:rsidRPr="00B93A5B">
        <w:rPr>
          <w:rFonts w:ascii="Times New Roman" w:eastAsia="Calibri" w:hAnsi="Times New Roman" w:cs="Times New Roman"/>
          <w:kern w:val="3"/>
          <w:sz w:val="24"/>
          <w:szCs w:val="24"/>
          <w:lang w:bidi="pl-PL"/>
        </w:rPr>
        <w:t xml:space="preserve"> </w:t>
      </w:r>
      <w:r w:rsidRPr="00B93A5B">
        <w:rPr>
          <w:rFonts w:ascii="Times New Roman" w:eastAsia="Calibri" w:hAnsi="Times New Roman" w:cs="Times New Roman"/>
          <w:kern w:val="3"/>
          <w:sz w:val="24"/>
          <w:szCs w:val="24"/>
          <w:lang w:bidi="pl-PL"/>
        </w:rPr>
        <w:t xml:space="preserve">- społeczny i terytorialny, dostępność </w:t>
      </w:r>
      <w:r w:rsidR="00B32740" w:rsidRPr="00B93A5B">
        <w:rPr>
          <w:rFonts w:ascii="Times New Roman" w:eastAsia="Calibri" w:hAnsi="Times New Roman" w:cs="Times New Roman"/>
          <w:kern w:val="3"/>
          <w:sz w:val="24"/>
          <w:szCs w:val="24"/>
          <w:lang w:bidi="pl-PL"/>
        </w:rPr>
        <w:br/>
      </w:r>
      <w:r w:rsidRPr="00B93A5B">
        <w:rPr>
          <w:rFonts w:ascii="Times New Roman" w:eastAsia="Calibri" w:hAnsi="Times New Roman" w:cs="Times New Roman"/>
          <w:kern w:val="3"/>
          <w:sz w:val="24"/>
          <w:szCs w:val="24"/>
          <w:lang w:bidi="pl-PL"/>
        </w:rPr>
        <w:t>i powszechność, wartość edukacyjno- wychowawcza);</w:t>
      </w:r>
    </w:p>
    <w:p w14:paraId="1B23D115" w14:textId="77777777" w:rsidR="005719DC" w:rsidRPr="00B93A5B" w:rsidRDefault="005719DC" w:rsidP="005719DC">
      <w:pPr>
        <w:widowControl w:val="0"/>
        <w:numPr>
          <w:ilvl w:val="0"/>
          <w:numId w:val="14"/>
        </w:numPr>
        <w:tabs>
          <w:tab w:val="left" w:pos="284"/>
        </w:tabs>
        <w:suppressAutoHyphens/>
        <w:autoSpaceDN w:val="0"/>
        <w:spacing w:after="0" w:line="276" w:lineRule="auto"/>
        <w:ind w:left="284" w:hanging="284"/>
        <w:jc w:val="both"/>
        <w:rPr>
          <w:rFonts w:ascii="Times New Roman" w:eastAsia="Calibri" w:hAnsi="Times New Roman" w:cs="Times New Roman"/>
          <w:kern w:val="3"/>
          <w:sz w:val="24"/>
          <w:szCs w:val="24"/>
        </w:rPr>
      </w:pPr>
      <w:r w:rsidRPr="00B93A5B">
        <w:rPr>
          <w:rFonts w:ascii="Times New Roman" w:eastAsia="Calibri" w:hAnsi="Times New Roman" w:cs="Times New Roman"/>
          <w:kern w:val="3"/>
          <w:sz w:val="24"/>
          <w:szCs w:val="24"/>
        </w:rPr>
        <w:t xml:space="preserve">doświadczenie </w:t>
      </w:r>
      <w:r w:rsidR="00EB6F1C" w:rsidRPr="00B93A5B">
        <w:rPr>
          <w:rFonts w:ascii="Times New Roman" w:eastAsia="Calibri" w:hAnsi="Times New Roman" w:cs="Times New Roman"/>
          <w:kern w:val="3"/>
          <w:sz w:val="24"/>
          <w:szCs w:val="24"/>
        </w:rPr>
        <w:t>w realizacji zadań</w:t>
      </w:r>
      <w:r w:rsidRPr="00B93A5B">
        <w:rPr>
          <w:rFonts w:ascii="Times New Roman" w:eastAsia="Calibri" w:hAnsi="Times New Roman" w:cs="Times New Roman"/>
          <w:kern w:val="3"/>
          <w:sz w:val="24"/>
          <w:szCs w:val="24"/>
        </w:rPr>
        <w:t xml:space="preserve"> o podobnym charakterze</w:t>
      </w:r>
      <w:r w:rsidR="00EB6F1C" w:rsidRPr="00B93A5B">
        <w:rPr>
          <w:rFonts w:ascii="Times New Roman" w:eastAsia="Calibri" w:hAnsi="Times New Roman" w:cs="Times New Roman"/>
          <w:kern w:val="3"/>
          <w:sz w:val="24"/>
          <w:szCs w:val="24"/>
        </w:rPr>
        <w:t xml:space="preserve"> i zasięgu</w:t>
      </w:r>
      <w:r w:rsidR="00047998" w:rsidRPr="00B93A5B">
        <w:rPr>
          <w:rFonts w:ascii="Times New Roman" w:eastAsia="Calibri" w:hAnsi="Times New Roman" w:cs="Times New Roman"/>
          <w:kern w:val="3"/>
          <w:sz w:val="24"/>
          <w:szCs w:val="24"/>
        </w:rPr>
        <w:t xml:space="preserve"> </w:t>
      </w:r>
      <w:r w:rsidRPr="00B93A5B">
        <w:rPr>
          <w:rFonts w:ascii="Times New Roman" w:eastAsia="Calibri" w:hAnsi="Times New Roman" w:cs="Times New Roman"/>
          <w:kern w:val="3"/>
          <w:sz w:val="24"/>
          <w:szCs w:val="24"/>
        </w:rPr>
        <w:t xml:space="preserve">wskazujące </w:t>
      </w:r>
      <w:r w:rsidR="00EB6F1C" w:rsidRPr="00B93A5B">
        <w:rPr>
          <w:rFonts w:ascii="Times New Roman" w:eastAsia="Calibri" w:hAnsi="Times New Roman" w:cs="Times New Roman"/>
          <w:kern w:val="3"/>
          <w:sz w:val="24"/>
          <w:szCs w:val="24"/>
        </w:rPr>
        <w:br/>
      </w:r>
      <w:r w:rsidRPr="00B93A5B">
        <w:rPr>
          <w:rFonts w:ascii="Times New Roman" w:eastAsia="Calibri" w:hAnsi="Times New Roman" w:cs="Times New Roman"/>
          <w:kern w:val="3"/>
          <w:sz w:val="24"/>
          <w:szCs w:val="24"/>
        </w:rPr>
        <w:lastRenderedPageBreak/>
        <w:t>na możliwość prawidłowej realizacji zadania</w:t>
      </w:r>
      <w:r w:rsidR="00EB6F1C" w:rsidRPr="00B93A5B">
        <w:rPr>
          <w:rFonts w:ascii="Times New Roman" w:eastAsia="Calibri" w:hAnsi="Times New Roman" w:cs="Times New Roman"/>
          <w:kern w:val="3"/>
          <w:sz w:val="24"/>
          <w:szCs w:val="24"/>
        </w:rPr>
        <w:t>, w tym rzetelność i terminowość rozliczeń oraz efekty uzyskane w wyniku realizacji podobnych zadań w latach poprzednich (jeśli takie zadania były realizowane);</w:t>
      </w:r>
    </w:p>
    <w:p w14:paraId="4818D5B1" w14:textId="77777777" w:rsidR="00EB6F1C" w:rsidRPr="00B93A5B" w:rsidRDefault="005719DC" w:rsidP="005719DC">
      <w:pPr>
        <w:widowControl w:val="0"/>
        <w:numPr>
          <w:ilvl w:val="0"/>
          <w:numId w:val="14"/>
        </w:numPr>
        <w:tabs>
          <w:tab w:val="left" w:pos="284"/>
        </w:tabs>
        <w:suppressAutoHyphens/>
        <w:autoSpaceDN w:val="0"/>
        <w:spacing w:after="0" w:line="276" w:lineRule="auto"/>
        <w:ind w:left="284" w:hanging="284"/>
        <w:jc w:val="both"/>
        <w:rPr>
          <w:rFonts w:ascii="Times New Roman" w:eastAsia="Calibri" w:hAnsi="Times New Roman" w:cs="Times New Roman"/>
          <w:kern w:val="3"/>
          <w:sz w:val="24"/>
          <w:szCs w:val="24"/>
        </w:rPr>
      </w:pPr>
      <w:r w:rsidRPr="00B93A5B">
        <w:rPr>
          <w:rFonts w:ascii="Times New Roman" w:eastAsia="Calibri" w:hAnsi="Times New Roman" w:cs="Times New Roman"/>
          <w:kern w:val="3"/>
          <w:sz w:val="24"/>
          <w:szCs w:val="24"/>
        </w:rPr>
        <w:t>oszczędność i racjonalność kalkulacji kosztów realizacji zadania</w:t>
      </w:r>
      <w:r w:rsidR="00EB6F1C" w:rsidRPr="00B93A5B">
        <w:rPr>
          <w:rFonts w:ascii="Times New Roman" w:eastAsia="Calibri" w:hAnsi="Times New Roman" w:cs="Times New Roman"/>
          <w:kern w:val="3"/>
          <w:sz w:val="24"/>
          <w:szCs w:val="24"/>
        </w:rPr>
        <w:t>;</w:t>
      </w:r>
      <w:r w:rsidRPr="00B93A5B">
        <w:rPr>
          <w:rFonts w:ascii="Times New Roman" w:eastAsia="Calibri" w:hAnsi="Times New Roman" w:cs="Times New Roman"/>
          <w:kern w:val="3"/>
          <w:sz w:val="24"/>
          <w:szCs w:val="24"/>
        </w:rPr>
        <w:t xml:space="preserve"> </w:t>
      </w:r>
    </w:p>
    <w:p w14:paraId="7BCAB094" w14:textId="77777777" w:rsidR="00EB6F1C" w:rsidRPr="00B93A5B" w:rsidRDefault="00EB6F1C" w:rsidP="005719DC">
      <w:pPr>
        <w:widowControl w:val="0"/>
        <w:numPr>
          <w:ilvl w:val="0"/>
          <w:numId w:val="14"/>
        </w:numPr>
        <w:tabs>
          <w:tab w:val="left" w:pos="284"/>
        </w:tabs>
        <w:suppressAutoHyphens/>
        <w:autoSpaceDN w:val="0"/>
        <w:spacing w:after="0" w:line="276" w:lineRule="auto"/>
        <w:ind w:left="284" w:hanging="284"/>
        <w:jc w:val="both"/>
        <w:rPr>
          <w:rFonts w:ascii="Times New Roman" w:eastAsia="Calibri" w:hAnsi="Times New Roman" w:cs="Times New Roman"/>
          <w:kern w:val="3"/>
          <w:sz w:val="24"/>
          <w:szCs w:val="24"/>
        </w:rPr>
      </w:pPr>
      <w:r w:rsidRPr="00B93A5B">
        <w:rPr>
          <w:rFonts w:ascii="Times New Roman" w:eastAsia="Calibri" w:hAnsi="Times New Roman" w:cs="Times New Roman"/>
          <w:kern w:val="3"/>
          <w:sz w:val="24"/>
          <w:szCs w:val="24"/>
        </w:rPr>
        <w:t>udział w finansowaniu zadania środków własnych, środków pochodzących z innych źródeł, pochodzących z budżetów jednostek samorządowych oraz funduszy UE oraz innych środków;</w:t>
      </w:r>
    </w:p>
    <w:p w14:paraId="29E51055" w14:textId="77777777" w:rsidR="007810A2" w:rsidRPr="00B93A5B" w:rsidRDefault="007810A2" w:rsidP="005719DC">
      <w:pPr>
        <w:widowControl w:val="0"/>
        <w:numPr>
          <w:ilvl w:val="0"/>
          <w:numId w:val="14"/>
        </w:numPr>
        <w:tabs>
          <w:tab w:val="left" w:pos="284"/>
        </w:tabs>
        <w:suppressAutoHyphens/>
        <w:autoSpaceDN w:val="0"/>
        <w:spacing w:after="0" w:line="276" w:lineRule="auto"/>
        <w:ind w:left="284" w:hanging="284"/>
        <w:jc w:val="both"/>
        <w:rPr>
          <w:rFonts w:ascii="Times New Roman" w:eastAsia="Calibri" w:hAnsi="Times New Roman" w:cs="Times New Roman"/>
          <w:kern w:val="3"/>
          <w:sz w:val="24"/>
          <w:szCs w:val="24"/>
        </w:rPr>
      </w:pPr>
      <w:r w:rsidRPr="00B93A5B">
        <w:rPr>
          <w:rFonts w:ascii="Times New Roman" w:eastAsia="Calibri" w:hAnsi="Times New Roman" w:cs="Times New Roman"/>
          <w:kern w:val="3"/>
          <w:sz w:val="24"/>
          <w:szCs w:val="24"/>
        </w:rPr>
        <w:t>udział w realizacji zadania wolontariuszy;</w:t>
      </w:r>
    </w:p>
    <w:p w14:paraId="53B05C60" w14:textId="77777777" w:rsidR="003064B8" w:rsidRPr="00B93A5B" w:rsidRDefault="003064B8" w:rsidP="00F03D4B">
      <w:pPr>
        <w:widowControl w:val="0"/>
        <w:numPr>
          <w:ilvl w:val="0"/>
          <w:numId w:val="14"/>
        </w:numPr>
        <w:suppressAutoHyphens/>
        <w:autoSpaceDN w:val="0"/>
        <w:spacing w:after="0" w:line="240" w:lineRule="auto"/>
        <w:ind w:left="284" w:hanging="284"/>
        <w:jc w:val="both"/>
        <w:rPr>
          <w:rFonts w:ascii="Times New Roman" w:eastAsia="Calibri" w:hAnsi="Times New Roman" w:cs="Times New Roman"/>
          <w:kern w:val="3"/>
          <w:sz w:val="24"/>
          <w:szCs w:val="24"/>
        </w:rPr>
      </w:pPr>
      <w:r w:rsidRPr="00B93A5B">
        <w:rPr>
          <w:rFonts w:ascii="Times New Roman" w:eastAsia="Calibri" w:hAnsi="Times New Roman" w:cs="Times New Roman"/>
          <w:sz w:val="24"/>
          <w:szCs w:val="24"/>
        </w:rPr>
        <w:t>ocena poprawności przedstawienia wszystkich elementów merytoryczno-finansowych projektu (np. błędy rachunkowe, pisarskie, nieścisłości informacyjne oraz niespójność między poszczególnymi częściami wniosku)</w:t>
      </w:r>
      <w:r w:rsidR="00EB6F1C" w:rsidRPr="00B93A5B">
        <w:rPr>
          <w:rFonts w:ascii="Times New Roman" w:eastAsia="Calibri" w:hAnsi="Times New Roman" w:cs="Times New Roman"/>
          <w:sz w:val="24"/>
          <w:szCs w:val="24"/>
        </w:rPr>
        <w:t>.</w:t>
      </w:r>
    </w:p>
    <w:p w14:paraId="2FD4C45D" w14:textId="77777777" w:rsidR="003064B8" w:rsidRPr="00B93A5B" w:rsidRDefault="003064B8" w:rsidP="00F03D4B">
      <w:pPr>
        <w:widowControl w:val="0"/>
        <w:tabs>
          <w:tab w:val="left" w:pos="284"/>
        </w:tabs>
        <w:suppressAutoHyphens/>
        <w:autoSpaceDN w:val="0"/>
        <w:spacing w:after="0" w:line="276" w:lineRule="auto"/>
        <w:ind w:left="-76"/>
        <w:jc w:val="both"/>
        <w:rPr>
          <w:rFonts w:ascii="Times New Roman" w:eastAsia="Calibri" w:hAnsi="Times New Roman" w:cs="Times New Roman"/>
          <w:kern w:val="3"/>
          <w:sz w:val="24"/>
          <w:szCs w:val="24"/>
        </w:rPr>
      </w:pPr>
    </w:p>
    <w:p w14:paraId="107DF66F" w14:textId="77777777" w:rsidR="005719DC" w:rsidRPr="00B93A5B" w:rsidRDefault="005719DC" w:rsidP="005719DC">
      <w:pPr>
        <w:tabs>
          <w:tab w:val="left" w:pos="284"/>
        </w:tabs>
        <w:suppressAutoHyphens/>
        <w:autoSpaceDN w:val="0"/>
        <w:spacing w:after="0" w:line="240" w:lineRule="auto"/>
        <w:ind w:left="142" w:hanging="142"/>
        <w:jc w:val="both"/>
        <w:rPr>
          <w:rFonts w:ascii="Times New Roman" w:eastAsia="Calibri" w:hAnsi="Times New Roman" w:cs="Times New Roman"/>
          <w:i/>
          <w:kern w:val="3"/>
          <w:sz w:val="24"/>
          <w:szCs w:val="24"/>
        </w:rPr>
      </w:pPr>
      <w:r w:rsidRPr="00B93A5B">
        <w:rPr>
          <w:rFonts w:ascii="Times New Roman" w:eastAsia="Calibri" w:hAnsi="Times New Roman" w:cs="Times New Roman"/>
          <w:i/>
          <w:kern w:val="3"/>
          <w:sz w:val="24"/>
          <w:szCs w:val="24"/>
        </w:rPr>
        <w:t xml:space="preserve"> </w:t>
      </w:r>
      <w:r w:rsidRPr="00B93A5B">
        <w:rPr>
          <w:rFonts w:ascii="Times New Roman" w:eastAsia="Calibri" w:hAnsi="Times New Roman" w:cs="Times New Roman"/>
          <w:i/>
          <w:kern w:val="3"/>
          <w:sz w:val="24"/>
          <w:szCs w:val="24"/>
        </w:rPr>
        <w:tab/>
        <w:t xml:space="preserve">  </w:t>
      </w:r>
    </w:p>
    <w:p w14:paraId="4B63C136" w14:textId="77777777" w:rsidR="003064B8" w:rsidRPr="00B93A5B" w:rsidRDefault="005719DC" w:rsidP="003064B8">
      <w:pPr>
        <w:suppressAutoHyphens/>
        <w:autoSpaceDN w:val="0"/>
        <w:spacing w:after="0" w:line="240" w:lineRule="auto"/>
        <w:jc w:val="both"/>
        <w:rPr>
          <w:rFonts w:ascii="Times New Roman" w:eastAsia="Calibri" w:hAnsi="Times New Roman" w:cs="Times New Roman"/>
          <w:b/>
          <w:kern w:val="3"/>
          <w:sz w:val="24"/>
          <w:szCs w:val="24"/>
        </w:rPr>
      </w:pPr>
      <w:r w:rsidRPr="00B93A5B">
        <w:rPr>
          <w:rFonts w:ascii="Times New Roman" w:eastAsia="Calibri" w:hAnsi="Times New Roman" w:cs="Times New Roman"/>
          <w:b/>
          <w:kern w:val="3"/>
          <w:sz w:val="24"/>
          <w:szCs w:val="24"/>
        </w:rPr>
        <w:t>W zakresie naboru odrzuceniu podlegać będą wnioski</w:t>
      </w:r>
      <w:r w:rsidR="003064B8" w:rsidRPr="00B93A5B">
        <w:rPr>
          <w:rFonts w:ascii="Times New Roman" w:eastAsia="Calibri" w:hAnsi="Times New Roman" w:cs="Times New Roman"/>
          <w:b/>
          <w:kern w:val="3"/>
          <w:sz w:val="24"/>
          <w:szCs w:val="24"/>
        </w:rPr>
        <w:t xml:space="preserve">, które nie spełniają </w:t>
      </w:r>
      <w:r w:rsidR="000A7F09" w:rsidRPr="00B93A5B">
        <w:rPr>
          <w:rFonts w:ascii="Times New Roman" w:eastAsia="Calibri" w:hAnsi="Times New Roman" w:cs="Times New Roman"/>
          <w:b/>
          <w:kern w:val="3"/>
          <w:sz w:val="24"/>
          <w:szCs w:val="24"/>
        </w:rPr>
        <w:t>poniższych</w:t>
      </w:r>
      <w:r w:rsidR="003064B8" w:rsidRPr="00B93A5B">
        <w:rPr>
          <w:rFonts w:ascii="Times New Roman" w:eastAsia="Calibri" w:hAnsi="Times New Roman" w:cs="Times New Roman"/>
          <w:b/>
          <w:kern w:val="3"/>
          <w:sz w:val="24"/>
          <w:szCs w:val="24"/>
        </w:rPr>
        <w:t xml:space="preserve"> wymogów formalnych: </w:t>
      </w:r>
    </w:p>
    <w:p w14:paraId="4CF819FF" w14:textId="77777777" w:rsidR="003064B8" w:rsidRPr="00B93A5B" w:rsidRDefault="003064B8" w:rsidP="003064B8">
      <w:pPr>
        <w:numPr>
          <w:ilvl w:val="0"/>
          <w:numId w:val="24"/>
        </w:numPr>
        <w:suppressAutoHyphens/>
        <w:autoSpaceDN w:val="0"/>
        <w:spacing w:after="0" w:line="240" w:lineRule="auto"/>
        <w:ind w:left="284" w:hanging="284"/>
        <w:jc w:val="both"/>
        <w:rPr>
          <w:rFonts w:ascii="Times New Roman" w:eastAsia="Calibri" w:hAnsi="Times New Roman" w:cs="Times New Roman"/>
          <w:b/>
          <w:kern w:val="3"/>
          <w:sz w:val="24"/>
          <w:szCs w:val="24"/>
        </w:rPr>
      </w:pPr>
      <w:r w:rsidRPr="00B93A5B">
        <w:rPr>
          <w:rFonts w:ascii="Times New Roman" w:eastAsia="Calibri" w:hAnsi="Times New Roman" w:cs="Times New Roman"/>
          <w:b/>
          <w:kern w:val="3"/>
          <w:sz w:val="24"/>
          <w:szCs w:val="24"/>
        </w:rPr>
        <w:t>wnioski sporządzone na niewłaściwych formularzach lub niekompletne;</w:t>
      </w:r>
    </w:p>
    <w:p w14:paraId="650A1C42" w14:textId="77777777" w:rsidR="003064B8" w:rsidRPr="00B93A5B" w:rsidRDefault="003064B8" w:rsidP="003064B8">
      <w:pPr>
        <w:numPr>
          <w:ilvl w:val="0"/>
          <w:numId w:val="24"/>
        </w:numPr>
        <w:suppressAutoHyphens/>
        <w:autoSpaceDN w:val="0"/>
        <w:spacing w:after="0" w:line="240" w:lineRule="auto"/>
        <w:ind w:left="284" w:hanging="284"/>
        <w:jc w:val="both"/>
        <w:rPr>
          <w:rFonts w:ascii="Times New Roman" w:eastAsia="Calibri" w:hAnsi="Times New Roman" w:cs="Times New Roman"/>
          <w:b/>
          <w:kern w:val="3"/>
          <w:sz w:val="24"/>
          <w:szCs w:val="24"/>
        </w:rPr>
      </w:pPr>
      <w:r w:rsidRPr="00B93A5B">
        <w:rPr>
          <w:rFonts w:ascii="Times New Roman" w:eastAsia="Calibri" w:hAnsi="Times New Roman" w:cs="Times New Roman"/>
          <w:b/>
          <w:kern w:val="3"/>
          <w:sz w:val="24"/>
          <w:szCs w:val="24"/>
        </w:rPr>
        <w:t xml:space="preserve">wnioski, do których nie załączono wymaganych załączników i dokumentów określonych w ogłoszeniu </w:t>
      </w:r>
      <w:r w:rsidR="00B232F3" w:rsidRPr="00B93A5B">
        <w:rPr>
          <w:rFonts w:ascii="Times New Roman" w:eastAsia="Calibri" w:hAnsi="Times New Roman" w:cs="Times New Roman"/>
          <w:b/>
          <w:kern w:val="3"/>
          <w:sz w:val="24"/>
          <w:szCs w:val="24"/>
        </w:rPr>
        <w:t>Programu</w:t>
      </w:r>
      <w:r w:rsidRPr="00B93A5B">
        <w:rPr>
          <w:rFonts w:ascii="Times New Roman" w:eastAsia="Calibri" w:hAnsi="Times New Roman" w:cs="Times New Roman"/>
          <w:b/>
          <w:kern w:val="3"/>
          <w:sz w:val="24"/>
          <w:szCs w:val="24"/>
        </w:rPr>
        <w:t>;</w:t>
      </w:r>
    </w:p>
    <w:p w14:paraId="4FEAFAE6" w14:textId="77777777" w:rsidR="003064B8" w:rsidRPr="00B93A5B" w:rsidRDefault="003064B8" w:rsidP="003064B8">
      <w:pPr>
        <w:numPr>
          <w:ilvl w:val="0"/>
          <w:numId w:val="24"/>
        </w:numPr>
        <w:suppressAutoHyphens/>
        <w:autoSpaceDN w:val="0"/>
        <w:spacing w:after="0" w:line="240" w:lineRule="auto"/>
        <w:ind w:left="284" w:hanging="284"/>
        <w:jc w:val="both"/>
        <w:rPr>
          <w:rFonts w:ascii="Times New Roman" w:eastAsia="Calibri" w:hAnsi="Times New Roman" w:cs="Times New Roman"/>
          <w:b/>
          <w:kern w:val="3"/>
          <w:sz w:val="24"/>
          <w:szCs w:val="24"/>
        </w:rPr>
      </w:pPr>
      <w:r w:rsidRPr="00B93A5B">
        <w:rPr>
          <w:rFonts w:ascii="Times New Roman" w:eastAsia="Calibri" w:hAnsi="Times New Roman" w:cs="Times New Roman"/>
          <w:b/>
          <w:kern w:val="3"/>
          <w:sz w:val="24"/>
          <w:szCs w:val="24"/>
        </w:rPr>
        <w:t>wnioski podpisane przez osoby nieuprawnione do reprezentowania wnioskodawcy lub nieopatrzone podpisem;</w:t>
      </w:r>
    </w:p>
    <w:p w14:paraId="04A82B1E" w14:textId="77777777" w:rsidR="003064B8" w:rsidRPr="00B93A5B" w:rsidRDefault="003064B8" w:rsidP="003064B8">
      <w:pPr>
        <w:numPr>
          <w:ilvl w:val="0"/>
          <w:numId w:val="24"/>
        </w:numPr>
        <w:suppressAutoHyphens/>
        <w:autoSpaceDN w:val="0"/>
        <w:spacing w:after="0" w:line="240" w:lineRule="auto"/>
        <w:ind w:left="284" w:hanging="284"/>
        <w:jc w:val="both"/>
        <w:rPr>
          <w:rFonts w:ascii="Times New Roman" w:eastAsia="Calibri" w:hAnsi="Times New Roman" w:cs="Times New Roman"/>
          <w:b/>
          <w:kern w:val="3"/>
          <w:sz w:val="24"/>
          <w:szCs w:val="24"/>
        </w:rPr>
      </w:pPr>
      <w:r w:rsidRPr="00B93A5B">
        <w:rPr>
          <w:rFonts w:ascii="Times New Roman" w:eastAsia="Calibri" w:hAnsi="Times New Roman" w:cs="Times New Roman"/>
          <w:b/>
          <w:kern w:val="3"/>
          <w:sz w:val="24"/>
          <w:szCs w:val="24"/>
        </w:rPr>
        <w:t>wnioski dotyczące zadań innych niż wymienione w ogłoszeniu programu;</w:t>
      </w:r>
    </w:p>
    <w:p w14:paraId="428ABE0B" w14:textId="77777777" w:rsidR="003064B8" w:rsidRPr="00B93A5B" w:rsidRDefault="003064B8" w:rsidP="003064B8">
      <w:pPr>
        <w:numPr>
          <w:ilvl w:val="0"/>
          <w:numId w:val="24"/>
        </w:numPr>
        <w:suppressAutoHyphens/>
        <w:autoSpaceDN w:val="0"/>
        <w:spacing w:after="0" w:line="240" w:lineRule="auto"/>
        <w:ind w:left="284" w:hanging="284"/>
        <w:jc w:val="both"/>
        <w:rPr>
          <w:rFonts w:ascii="Times New Roman" w:eastAsia="Calibri" w:hAnsi="Times New Roman" w:cs="Times New Roman"/>
          <w:b/>
          <w:kern w:val="3"/>
          <w:sz w:val="24"/>
          <w:szCs w:val="24"/>
        </w:rPr>
      </w:pPr>
      <w:bookmarkStart w:id="3" w:name="_Hlk85718545"/>
      <w:r w:rsidRPr="00B93A5B">
        <w:rPr>
          <w:rFonts w:ascii="Times New Roman" w:eastAsia="Calibri" w:hAnsi="Times New Roman" w:cs="Times New Roman"/>
          <w:b/>
          <w:kern w:val="3"/>
          <w:sz w:val="24"/>
          <w:szCs w:val="24"/>
        </w:rPr>
        <w:t>wnioski dotyczące zadań wykraczających poza cele statutowe wnioskodawcy;</w:t>
      </w:r>
    </w:p>
    <w:bookmarkEnd w:id="3"/>
    <w:p w14:paraId="5FA982E9" w14:textId="77777777" w:rsidR="003064B8" w:rsidRPr="00B93A5B" w:rsidRDefault="003064B8" w:rsidP="003064B8">
      <w:pPr>
        <w:numPr>
          <w:ilvl w:val="0"/>
          <w:numId w:val="24"/>
        </w:numPr>
        <w:suppressAutoHyphens/>
        <w:autoSpaceDN w:val="0"/>
        <w:spacing w:after="0" w:line="240" w:lineRule="auto"/>
        <w:ind w:left="284" w:hanging="284"/>
        <w:jc w:val="both"/>
        <w:rPr>
          <w:rFonts w:ascii="Times New Roman" w:eastAsia="Calibri" w:hAnsi="Times New Roman" w:cs="Times New Roman"/>
          <w:b/>
          <w:kern w:val="3"/>
          <w:sz w:val="24"/>
          <w:szCs w:val="24"/>
        </w:rPr>
      </w:pPr>
      <w:r w:rsidRPr="00B93A5B">
        <w:rPr>
          <w:rFonts w:ascii="Times New Roman" w:eastAsia="Calibri" w:hAnsi="Times New Roman" w:cs="Times New Roman"/>
          <w:b/>
          <w:kern w:val="3"/>
          <w:sz w:val="24"/>
          <w:szCs w:val="24"/>
        </w:rPr>
        <w:t>złożone przez wnioskodawców nieuprawnionych do udziału w naborze;</w:t>
      </w:r>
    </w:p>
    <w:p w14:paraId="05101976" w14:textId="77777777" w:rsidR="003064B8" w:rsidRPr="00B93A5B" w:rsidRDefault="003064B8" w:rsidP="003064B8">
      <w:pPr>
        <w:numPr>
          <w:ilvl w:val="0"/>
          <w:numId w:val="24"/>
        </w:numPr>
        <w:suppressAutoHyphens/>
        <w:autoSpaceDN w:val="0"/>
        <w:spacing w:after="0" w:line="240" w:lineRule="auto"/>
        <w:ind w:left="284" w:hanging="284"/>
        <w:jc w:val="both"/>
        <w:rPr>
          <w:rFonts w:ascii="Times New Roman" w:eastAsia="Calibri" w:hAnsi="Times New Roman" w:cs="Times New Roman"/>
          <w:b/>
          <w:kern w:val="3"/>
          <w:sz w:val="24"/>
          <w:szCs w:val="24"/>
        </w:rPr>
      </w:pPr>
      <w:r w:rsidRPr="00B93A5B">
        <w:rPr>
          <w:rFonts w:ascii="Times New Roman" w:eastAsia="Calibri" w:hAnsi="Times New Roman" w:cs="Times New Roman"/>
          <w:b/>
          <w:kern w:val="3"/>
          <w:sz w:val="24"/>
          <w:szCs w:val="24"/>
        </w:rPr>
        <w:t>złożone po terminie określonym w naborze;</w:t>
      </w:r>
    </w:p>
    <w:p w14:paraId="55AD7E29" w14:textId="77777777" w:rsidR="003064B8" w:rsidRPr="00B93A5B" w:rsidRDefault="00FE5606" w:rsidP="00F03D4B">
      <w:pPr>
        <w:numPr>
          <w:ilvl w:val="0"/>
          <w:numId w:val="24"/>
        </w:numPr>
        <w:suppressAutoHyphens/>
        <w:autoSpaceDN w:val="0"/>
        <w:spacing w:after="0" w:line="240" w:lineRule="auto"/>
        <w:ind w:left="284" w:hanging="284"/>
        <w:jc w:val="both"/>
        <w:rPr>
          <w:rFonts w:ascii="Times New Roman" w:eastAsia="Calibri" w:hAnsi="Times New Roman" w:cs="Times New Roman"/>
          <w:b/>
          <w:kern w:val="3"/>
          <w:sz w:val="24"/>
          <w:szCs w:val="24"/>
        </w:rPr>
      </w:pPr>
      <w:r w:rsidRPr="00B93A5B">
        <w:rPr>
          <w:rFonts w:ascii="Times New Roman" w:eastAsia="Calibri" w:hAnsi="Times New Roman" w:cs="Times New Roman"/>
          <w:b/>
          <w:kern w:val="3"/>
          <w:sz w:val="24"/>
          <w:szCs w:val="24"/>
        </w:rPr>
        <w:t xml:space="preserve">wnioski, w których </w:t>
      </w:r>
      <w:r w:rsidR="003064B8" w:rsidRPr="00B93A5B">
        <w:rPr>
          <w:rFonts w:ascii="Times New Roman" w:eastAsia="Calibri" w:hAnsi="Times New Roman" w:cs="Times New Roman"/>
          <w:b/>
          <w:kern w:val="3"/>
          <w:sz w:val="24"/>
          <w:szCs w:val="24"/>
        </w:rPr>
        <w:t>preliminowan</w:t>
      </w:r>
      <w:r w:rsidRPr="00B93A5B">
        <w:rPr>
          <w:rFonts w:ascii="Times New Roman" w:eastAsia="Calibri" w:hAnsi="Times New Roman" w:cs="Times New Roman"/>
          <w:b/>
          <w:kern w:val="3"/>
          <w:sz w:val="24"/>
          <w:szCs w:val="24"/>
        </w:rPr>
        <w:t>o</w:t>
      </w:r>
      <w:r w:rsidR="003064B8" w:rsidRPr="00B93A5B">
        <w:rPr>
          <w:rFonts w:ascii="Times New Roman" w:eastAsia="Calibri" w:hAnsi="Times New Roman" w:cs="Times New Roman"/>
          <w:b/>
          <w:kern w:val="3"/>
          <w:sz w:val="24"/>
          <w:szCs w:val="24"/>
        </w:rPr>
        <w:t xml:space="preserve"> koszt</w:t>
      </w:r>
      <w:r w:rsidRPr="00B93A5B">
        <w:rPr>
          <w:rFonts w:ascii="Times New Roman" w:eastAsia="Calibri" w:hAnsi="Times New Roman" w:cs="Times New Roman"/>
          <w:b/>
          <w:kern w:val="3"/>
          <w:sz w:val="24"/>
          <w:szCs w:val="24"/>
        </w:rPr>
        <w:t>y</w:t>
      </w:r>
      <w:r w:rsidR="003064B8" w:rsidRPr="00B93A5B">
        <w:rPr>
          <w:rFonts w:ascii="Times New Roman" w:eastAsia="Calibri" w:hAnsi="Times New Roman" w:cs="Times New Roman"/>
          <w:b/>
          <w:kern w:val="3"/>
          <w:sz w:val="24"/>
          <w:szCs w:val="24"/>
        </w:rPr>
        <w:t xml:space="preserve"> zadania niezgodnie z warunkami określonymi w ogłoszeniu </w:t>
      </w:r>
      <w:r w:rsidR="00B232F3" w:rsidRPr="00B93A5B">
        <w:rPr>
          <w:rFonts w:ascii="Times New Roman" w:eastAsia="Calibri" w:hAnsi="Times New Roman" w:cs="Times New Roman"/>
          <w:b/>
          <w:kern w:val="3"/>
          <w:sz w:val="24"/>
          <w:szCs w:val="24"/>
        </w:rPr>
        <w:t>Programu</w:t>
      </w:r>
      <w:r w:rsidR="003064B8" w:rsidRPr="00B93A5B">
        <w:rPr>
          <w:rFonts w:ascii="Times New Roman" w:eastAsia="Calibri" w:hAnsi="Times New Roman" w:cs="Times New Roman"/>
          <w:b/>
          <w:kern w:val="3"/>
          <w:sz w:val="24"/>
          <w:szCs w:val="24"/>
        </w:rPr>
        <w:t>.</w:t>
      </w:r>
    </w:p>
    <w:p w14:paraId="7BCDD0DE" w14:textId="77777777" w:rsidR="005719DC" w:rsidRPr="00B93A5B" w:rsidRDefault="005719DC" w:rsidP="00F03D4B">
      <w:pPr>
        <w:suppressAutoHyphens/>
        <w:autoSpaceDN w:val="0"/>
        <w:spacing w:after="0" w:line="240" w:lineRule="auto"/>
        <w:jc w:val="both"/>
        <w:rPr>
          <w:rFonts w:ascii="Times New Roman" w:eastAsia="Calibri" w:hAnsi="Times New Roman" w:cs="Times New Roman"/>
          <w:kern w:val="3"/>
          <w:sz w:val="24"/>
          <w:szCs w:val="24"/>
        </w:rPr>
      </w:pPr>
    </w:p>
    <w:p w14:paraId="21D2DD05" w14:textId="77777777" w:rsidR="005719DC" w:rsidRPr="00B93A5B" w:rsidRDefault="005719DC" w:rsidP="005719DC">
      <w:pPr>
        <w:suppressAutoHyphens/>
        <w:autoSpaceDN w:val="0"/>
        <w:spacing w:after="0" w:line="276" w:lineRule="auto"/>
        <w:jc w:val="both"/>
        <w:rPr>
          <w:rFonts w:ascii="Times New Roman" w:eastAsia="Calibri" w:hAnsi="Times New Roman" w:cs="Times New Roman"/>
          <w:kern w:val="3"/>
          <w:sz w:val="24"/>
          <w:szCs w:val="24"/>
        </w:rPr>
      </w:pPr>
    </w:p>
    <w:p w14:paraId="3175D2C6" w14:textId="77777777" w:rsidR="005719DC" w:rsidRPr="00B93A5B" w:rsidRDefault="005719DC" w:rsidP="005719DC">
      <w:pPr>
        <w:suppressAutoHyphens/>
        <w:autoSpaceDN w:val="0"/>
        <w:spacing w:after="0" w:line="276" w:lineRule="auto"/>
        <w:jc w:val="both"/>
        <w:rPr>
          <w:rFonts w:ascii="Times New Roman" w:eastAsia="Times New Roman" w:hAnsi="Times New Roman" w:cs="Times New Roman"/>
          <w:i/>
          <w:kern w:val="3"/>
          <w:sz w:val="24"/>
          <w:szCs w:val="24"/>
          <w:lang w:eastAsia="pl-PL"/>
        </w:rPr>
      </w:pPr>
      <w:r w:rsidRPr="00B93A5B">
        <w:rPr>
          <w:rFonts w:ascii="Times New Roman" w:eastAsia="Times New Roman" w:hAnsi="Times New Roman" w:cs="Times New Roman"/>
          <w:kern w:val="3"/>
          <w:sz w:val="24"/>
          <w:szCs w:val="24"/>
          <w:lang w:eastAsia="pl-PL"/>
        </w:rPr>
        <w:t>Zadanie</w:t>
      </w:r>
      <w:r w:rsidRPr="00B93A5B">
        <w:rPr>
          <w:rFonts w:ascii="Times New Roman" w:eastAsia="Times New Roman" w:hAnsi="Times New Roman" w:cs="Times New Roman"/>
          <w:b/>
          <w:kern w:val="3"/>
          <w:sz w:val="24"/>
          <w:szCs w:val="24"/>
          <w:lang w:eastAsia="pl-PL"/>
        </w:rPr>
        <w:t xml:space="preserve"> </w:t>
      </w:r>
      <w:r w:rsidRPr="00B93A5B">
        <w:rPr>
          <w:rFonts w:ascii="Times New Roman" w:eastAsia="Times New Roman" w:hAnsi="Times New Roman" w:cs="Times New Roman"/>
          <w:kern w:val="3"/>
          <w:sz w:val="24"/>
          <w:szCs w:val="24"/>
          <w:lang w:eastAsia="pl-PL"/>
        </w:rPr>
        <w:t>powinno być realizowane z najwyższą starannością, w sposób i w terminach określonych w umowie oraz zgodnie z obowiązującymi przepisami prawa.</w:t>
      </w:r>
      <w:r w:rsidRPr="00B93A5B">
        <w:rPr>
          <w:rFonts w:ascii="Times New Roman" w:eastAsia="Times New Roman" w:hAnsi="Times New Roman" w:cs="Times New Roman"/>
          <w:i/>
          <w:kern w:val="3"/>
          <w:sz w:val="24"/>
          <w:szCs w:val="24"/>
          <w:lang w:eastAsia="pl-PL"/>
        </w:rPr>
        <w:t xml:space="preserve"> </w:t>
      </w:r>
    </w:p>
    <w:p w14:paraId="1023B420" w14:textId="77777777" w:rsidR="005719DC" w:rsidRPr="00B93A5B" w:rsidRDefault="005719DC" w:rsidP="005719DC">
      <w:pPr>
        <w:suppressAutoHyphens/>
        <w:autoSpaceDN w:val="0"/>
        <w:spacing w:after="0" w:line="276" w:lineRule="auto"/>
        <w:jc w:val="both"/>
        <w:rPr>
          <w:rFonts w:ascii="Times New Roman" w:eastAsia="Times New Roman" w:hAnsi="Times New Roman" w:cs="Times New Roman"/>
          <w:i/>
          <w:kern w:val="3"/>
          <w:sz w:val="24"/>
          <w:szCs w:val="24"/>
          <w:lang w:eastAsia="pl-PL"/>
        </w:rPr>
      </w:pPr>
    </w:p>
    <w:p w14:paraId="44C1D9F6" w14:textId="77777777" w:rsidR="005719DC" w:rsidRPr="00B93A5B" w:rsidRDefault="005719DC" w:rsidP="005719DC">
      <w:pPr>
        <w:suppressAutoHyphens/>
        <w:autoSpaceDN w:val="0"/>
        <w:spacing w:after="200" w:line="360" w:lineRule="auto"/>
        <w:jc w:val="both"/>
        <w:rPr>
          <w:rFonts w:ascii="Times New Roman" w:eastAsia="Calibri" w:hAnsi="Times New Roman" w:cs="Times New Roman"/>
          <w:b/>
          <w:kern w:val="3"/>
          <w:sz w:val="26"/>
          <w:szCs w:val="26"/>
        </w:rPr>
      </w:pPr>
      <w:r w:rsidRPr="00B93A5B">
        <w:rPr>
          <w:rFonts w:ascii="Times New Roman" w:eastAsia="Calibri" w:hAnsi="Times New Roman" w:cs="Times New Roman"/>
          <w:b/>
          <w:kern w:val="3"/>
          <w:sz w:val="26"/>
          <w:szCs w:val="26"/>
        </w:rPr>
        <w:t>IX.  TERMIN I MIEJSCE SKŁADANIA WNIOSKÓW</w:t>
      </w:r>
    </w:p>
    <w:p w14:paraId="5BD37DE5" w14:textId="0F0D45DE" w:rsidR="005719DC" w:rsidRPr="00B93A5B" w:rsidRDefault="005719DC" w:rsidP="005719DC">
      <w:pPr>
        <w:widowControl w:val="0"/>
        <w:numPr>
          <w:ilvl w:val="0"/>
          <w:numId w:val="16"/>
        </w:numPr>
        <w:tabs>
          <w:tab w:val="left" w:pos="284"/>
          <w:tab w:val="left" w:pos="1276"/>
        </w:tabs>
        <w:suppressAutoHyphens/>
        <w:autoSpaceDN w:val="0"/>
        <w:spacing w:after="0" w:line="276" w:lineRule="auto"/>
        <w:ind w:left="284" w:hanging="284"/>
        <w:jc w:val="both"/>
        <w:rPr>
          <w:rFonts w:ascii="Calibri" w:eastAsia="Calibri" w:hAnsi="Calibri" w:cs="Times New Roman"/>
          <w:kern w:val="3"/>
        </w:rPr>
      </w:pPr>
      <w:r w:rsidRPr="00B93A5B">
        <w:rPr>
          <w:rFonts w:ascii="Times New Roman" w:eastAsia="Calibri" w:hAnsi="Times New Roman" w:cs="Times New Roman"/>
          <w:bCs/>
          <w:kern w:val="3"/>
          <w:sz w:val="24"/>
          <w:szCs w:val="24"/>
        </w:rPr>
        <w:t>Wnioski o dofi</w:t>
      </w:r>
      <w:r w:rsidR="000F570B">
        <w:rPr>
          <w:rFonts w:ascii="Times New Roman" w:eastAsia="Calibri" w:hAnsi="Times New Roman" w:cs="Times New Roman"/>
          <w:bCs/>
          <w:kern w:val="3"/>
          <w:sz w:val="24"/>
          <w:szCs w:val="24"/>
        </w:rPr>
        <w:t>nansowanie należy składać</w:t>
      </w:r>
      <w:r w:rsidRPr="00B93A5B">
        <w:rPr>
          <w:rFonts w:ascii="Times New Roman" w:eastAsia="Calibri" w:hAnsi="Times New Roman" w:cs="Times New Roman"/>
          <w:bCs/>
          <w:kern w:val="3"/>
          <w:sz w:val="24"/>
          <w:szCs w:val="24"/>
        </w:rPr>
        <w:t xml:space="preserve"> do dnia </w:t>
      </w:r>
      <w:r w:rsidR="000F570B">
        <w:rPr>
          <w:rFonts w:ascii="Times New Roman" w:eastAsia="Calibri" w:hAnsi="Times New Roman" w:cs="Times New Roman"/>
          <w:b/>
          <w:bCs/>
          <w:kern w:val="3"/>
          <w:sz w:val="24"/>
          <w:szCs w:val="24"/>
        </w:rPr>
        <w:t>31 stycznia 2022</w:t>
      </w:r>
      <w:r w:rsidRPr="00B93A5B">
        <w:rPr>
          <w:rFonts w:ascii="Times New Roman" w:eastAsia="Calibri" w:hAnsi="Times New Roman" w:cs="Times New Roman"/>
          <w:b/>
          <w:bCs/>
          <w:kern w:val="3"/>
          <w:sz w:val="24"/>
          <w:szCs w:val="24"/>
        </w:rPr>
        <w:t xml:space="preserve"> r</w:t>
      </w:r>
      <w:r w:rsidRPr="00B93A5B">
        <w:rPr>
          <w:rFonts w:ascii="Times New Roman" w:eastAsia="Calibri" w:hAnsi="Times New Roman" w:cs="Times New Roman"/>
          <w:bCs/>
          <w:kern w:val="3"/>
          <w:sz w:val="24"/>
          <w:szCs w:val="24"/>
        </w:rPr>
        <w:t>.</w:t>
      </w:r>
    </w:p>
    <w:p w14:paraId="5B9197A0" w14:textId="33DB1886" w:rsidR="005719DC" w:rsidRPr="00B93A5B" w:rsidRDefault="005719DC" w:rsidP="001D09A1">
      <w:pPr>
        <w:widowControl w:val="0"/>
        <w:numPr>
          <w:ilvl w:val="0"/>
          <w:numId w:val="16"/>
        </w:numPr>
        <w:tabs>
          <w:tab w:val="left" w:pos="284"/>
          <w:tab w:val="left" w:pos="1276"/>
        </w:tabs>
        <w:suppressAutoHyphens/>
        <w:autoSpaceDN w:val="0"/>
        <w:spacing w:after="0" w:line="276" w:lineRule="auto"/>
        <w:ind w:left="284" w:hanging="284"/>
        <w:jc w:val="both"/>
        <w:rPr>
          <w:rFonts w:ascii="Times New Roman" w:eastAsia="Calibri" w:hAnsi="Times New Roman" w:cs="Times New Roman"/>
          <w:kern w:val="3"/>
          <w:sz w:val="24"/>
          <w:szCs w:val="24"/>
        </w:rPr>
      </w:pPr>
      <w:r w:rsidRPr="00B93A5B">
        <w:rPr>
          <w:rFonts w:ascii="Times New Roman" w:eastAsia="Calibri" w:hAnsi="Times New Roman" w:cs="Times New Roman"/>
          <w:kern w:val="3"/>
          <w:sz w:val="24"/>
          <w:szCs w:val="24"/>
        </w:rPr>
        <w:t>Wniosek wraz z załącznikami musi być sporządzony na formularzach, które będą dostępne na stronie internetowej M</w:t>
      </w:r>
      <w:r w:rsidR="003064B8" w:rsidRPr="00B93A5B">
        <w:rPr>
          <w:rFonts w:ascii="Times New Roman" w:eastAsia="Calibri" w:hAnsi="Times New Roman" w:cs="Times New Roman"/>
          <w:kern w:val="3"/>
          <w:sz w:val="24"/>
          <w:szCs w:val="24"/>
        </w:rPr>
        <w:t>S</w:t>
      </w:r>
      <w:r w:rsidR="00060912" w:rsidRPr="00B93A5B">
        <w:rPr>
          <w:rFonts w:ascii="Times New Roman" w:eastAsia="Calibri" w:hAnsi="Times New Roman" w:cs="Times New Roman"/>
          <w:kern w:val="3"/>
          <w:sz w:val="24"/>
          <w:szCs w:val="24"/>
        </w:rPr>
        <w:t>iT</w:t>
      </w:r>
      <w:r w:rsidRPr="00B93A5B">
        <w:rPr>
          <w:rFonts w:ascii="Times New Roman" w:eastAsia="Calibri" w:hAnsi="Times New Roman" w:cs="Times New Roman"/>
          <w:kern w:val="3"/>
          <w:sz w:val="24"/>
          <w:szCs w:val="24"/>
        </w:rPr>
        <w:t xml:space="preserve"> </w:t>
      </w:r>
      <w:hyperlink r:id="rId9" w:history="1">
        <w:r w:rsidR="00321716" w:rsidRPr="00B93A5B">
          <w:rPr>
            <w:rStyle w:val="Hipercze"/>
            <w:rFonts w:ascii="Times New Roman" w:eastAsia="Calibri" w:hAnsi="Times New Roman" w:cs="Times New Roman"/>
            <w:color w:val="auto"/>
            <w:kern w:val="3"/>
            <w:sz w:val="24"/>
            <w:szCs w:val="24"/>
          </w:rPr>
          <w:t>https://www.gov.pl/web/sport</w:t>
        </w:r>
      </w:hyperlink>
      <w:r w:rsidR="00321716" w:rsidRPr="00B93A5B">
        <w:rPr>
          <w:rFonts w:ascii="Times New Roman" w:eastAsia="Calibri" w:hAnsi="Times New Roman" w:cs="Times New Roman"/>
          <w:kern w:val="3"/>
          <w:sz w:val="24"/>
          <w:szCs w:val="24"/>
        </w:rPr>
        <w:t xml:space="preserve"> w zakładce co robimy/sport/sport powszechny/dofinansowanie zadań ze środków </w:t>
      </w:r>
      <w:r w:rsidR="000A21A0" w:rsidRPr="00B93A5B">
        <w:rPr>
          <w:rFonts w:ascii="Times New Roman" w:eastAsia="Calibri" w:hAnsi="Times New Roman" w:cs="Times New Roman"/>
          <w:kern w:val="3"/>
          <w:sz w:val="24"/>
          <w:szCs w:val="24"/>
        </w:rPr>
        <w:t>F</w:t>
      </w:r>
      <w:r w:rsidR="00321716" w:rsidRPr="00B93A5B">
        <w:rPr>
          <w:rFonts w:ascii="Times New Roman" w:eastAsia="Calibri" w:hAnsi="Times New Roman" w:cs="Times New Roman"/>
          <w:kern w:val="3"/>
          <w:sz w:val="24"/>
          <w:szCs w:val="24"/>
        </w:rPr>
        <w:t xml:space="preserve">unduszu </w:t>
      </w:r>
      <w:r w:rsidR="000A21A0" w:rsidRPr="00B93A5B">
        <w:rPr>
          <w:rFonts w:ascii="Times New Roman" w:eastAsia="Calibri" w:hAnsi="Times New Roman" w:cs="Times New Roman"/>
          <w:kern w:val="3"/>
          <w:sz w:val="24"/>
          <w:szCs w:val="24"/>
        </w:rPr>
        <w:t>R</w:t>
      </w:r>
      <w:r w:rsidR="00321716" w:rsidRPr="00B93A5B">
        <w:rPr>
          <w:rFonts w:ascii="Times New Roman" w:eastAsia="Calibri" w:hAnsi="Times New Roman" w:cs="Times New Roman"/>
          <w:kern w:val="3"/>
          <w:sz w:val="24"/>
          <w:szCs w:val="24"/>
        </w:rPr>
        <w:t xml:space="preserve">ozwoju </w:t>
      </w:r>
      <w:r w:rsidR="000A21A0" w:rsidRPr="00B93A5B">
        <w:rPr>
          <w:rFonts w:ascii="Times New Roman" w:eastAsia="Calibri" w:hAnsi="Times New Roman" w:cs="Times New Roman"/>
          <w:kern w:val="3"/>
          <w:sz w:val="24"/>
          <w:szCs w:val="24"/>
        </w:rPr>
        <w:t>K</w:t>
      </w:r>
      <w:r w:rsidR="00321716" w:rsidRPr="00B93A5B">
        <w:rPr>
          <w:rFonts w:ascii="Times New Roman" w:eastAsia="Calibri" w:hAnsi="Times New Roman" w:cs="Times New Roman"/>
          <w:kern w:val="3"/>
          <w:sz w:val="24"/>
          <w:szCs w:val="24"/>
        </w:rPr>
        <w:t xml:space="preserve">ultury </w:t>
      </w:r>
      <w:r w:rsidR="000A21A0" w:rsidRPr="00B93A5B">
        <w:rPr>
          <w:rFonts w:ascii="Times New Roman" w:eastAsia="Calibri" w:hAnsi="Times New Roman" w:cs="Times New Roman"/>
          <w:kern w:val="3"/>
          <w:sz w:val="24"/>
          <w:szCs w:val="24"/>
        </w:rPr>
        <w:t>F</w:t>
      </w:r>
      <w:r w:rsidR="00321716" w:rsidRPr="00B93A5B">
        <w:rPr>
          <w:rFonts w:ascii="Times New Roman" w:eastAsia="Calibri" w:hAnsi="Times New Roman" w:cs="Times New Roman"/>
          <w:kern w:val="3"/>
          <w:sz w:val="24"/>
          <w:szCs w:val="24"/>
        </w:rPr>
        <w:t>izycznej</w:t>
      </w:r>
      <w:r w:rsidR="00B658F3" w:rsidRPr="00B93A5B">
        <w:rPr>
          <w:rFonts w:ascii="Times New Roman" w:eastAsia="Calibri" w:hAnsi="Times New Roman" w:cs="Times New Roman"/>
          <w:kern w:val="3"/>
          <w:sz w:val="24"/>
          <w:szCs w:val="24"/>
        </w:rPr>
        <w:t xml:space="preserve"> </w:t>
      </w:r>
      <w:r w:rsidRPr="00B93A5B">
        <w:rPr>
          <w:rFonts w:ascii="Times New Roman" w:eastAsia="Calibri" w:hAnsi="Times New Roman" w:cs="Times New Roman"/>
          <w:bCs/>
          <w:kern w:val="3"/>
          <w:sz w:val="24"/>
          <w:szCs w:val="24"/>
        </w:rPr>
        <w:t xml:space="preserve">oraz </w:t>
      </w:r>
      <w:r w:rsidR="00BC2703" w:rsidRPr="00B93A5B">
        <w:rPr>
          <w:rFonts w:ascii="Times New Roman" w:eastAsia="Calibri" w:hAnsi="Times New Roman" w:cs="Times New Roman"/>
          <w:bCs/>
          <w:kern w:val="3"/>
          <w:sz w:val="24"/>
          <w:szCs w:val="24"/>
        </w:rPr>
        <w:t>w</w:t>
      </w:r>
      <w:r w:rsidRPr="00B93A5B">
        <w:rPr>
          <w:rFonts w:ascii="Times New Roman" w:eastAsia="Calibri" w:hAnsi="Times New Roman" w:cs="Times New Roman"/>
          <w:bCs/>
          <w:kern w:val="3"/>
          <w:sz w:val="24"/>
          <w:szCs w:val="24"/>
        </w:rPr>
        <w:t xml:space="preserve"> Biuletyn</w:t>
      </w:r>
      <w:r w:rsidR="00BC2703" w:rsidRPr="00B93A5B">
        <w:rPr>
          <w:rFonts w:ascii="Times New Roman" w:eastAsia="Calibri" w:hAnsi="Times New Roman" w:cs="Times New Roman"/>
          <w:bCs/>
          <w:kern w:val="3"/>
          <w:sz w:val="24"/>
          <w:szCs w:val="24"/>
        </w:rPr>
        <w:t>ie</w:t>
      </w:r>
      <w:r w:rsidRPr="00B93A5B">
        <w:rPr>
          <w:rFonts w:ascii="Times New Roman" w:eastAsia="Calibri" w:hAnsi="Times New Roman" w:cs="Times New Roman"/>
          <w:bCs/>
          <w:kern w:val="3"/>
          <w:sz w:val="24"/>
          <w:szCs w:val="24"/>
        </w:rPr>
        <w:t xml:space="preserve"> Informacji Publicznej. </w:t>
      </w:r>
      <w:r w:rsidRPr="00B93A5B">
        <w:rPr>
          <w:rFonts w:ascii="Times New Roman" w:eastAsia="Calibri" w:hAnsi="Times New Roman" w:cs="Times New Roman"/>
          <w:kern w:val="3"/>
          <w:sz w:val="24"/>
          <w:szCs w:val="24"/>
        </w:rPr>
        <w:t>Wniosek wraz załącznikami należy wysłać pocztą (lub złożyć w siedzibie MS</w:t>
      </w:r>
      <w:r w:rsidR="00060912" w:rsidRPr="00B93A5B">
        <w:rPr>
          <w:rFonts w:ascii="Times New Roman" w:eastAsia="Calibri" w:hAnsi="Times New Roman" w:cs="Times New Roman"/>
          <w:kern w:val="3"/>
          <w:sz w:val="24"/>
          <w:szCs w:val="24"/>
        </w:rPr>
        <w:t>iT</w:t>
      </w:r>
      <w:r w:rsidRPr="00B93A5B">
        <w:rPr>
          <w:rFonts w:ascii="Times New Roman" w:eastAsia="Calibri" w:hAnsi="Times New Roman" w:cs="Times New Roman"/>
          <w:kern w:val="3"/>
          <w:sz w:val="24"/>
          <w:szCs w:val="24"/>
        </w:rPr>
        <w:t>) na adres: Ministerstwo</w:t>
      </w:r>
      <w:r w:rsidR="003064B8" w:rsidRPr="00B93A5B">
        <w:rPr>
          <w:rFonts w:ascii="Times New Roman" w:eastAsia="Calibri" w:hAnsi="Times New Roman" w:cs="Times New Roman"/>
          <w:kern w:val="3"/>
          <w:sz w:val="24"/>
          <w:szCs w:val="24"/>
        </w:rPr>
        <w:t xml:space="preserve"> </w:t>
      </w:r>
      <w:r w:rsidRPr="00B93A5B">
        <w:rPr>
          <w:rFonts w:ascii="Times New Roman" w:eastAsia="Calibri" w:hAnsi="Times New Roman" w:cs="Times New Roman"/>
          <w:kern w:val="3"/>
          <w:sz w:val="24"/>
          <w:szCs w:val="24"/>
        </w:rPr>
        <w:t>Sportu</w:t>
      </w:r>
      <w:r w:rsidR="00321716" w:rsidRPr="00B93A5B">
        <w:rPr>
          <w:rFonts w:ascii="Times New Roman" w:eastAsia="Calibri" w:hAnsi="Times New Roman" w:cs="Times New Roman"/>
          <w:kern w:val="3"/>
          <w:sz w:val="24"/>
          <w:szCs w:val="24"/>
        </w:rPr>
        <w:t xml:space="preserve"> </w:t>
      </w:r>
      <w:r w:rsidR="00787B10" w:rsidRPr="00B93A5B">
        <w:rPr>
          <w:rFonts w:ascii="Times New Roman" w:eastAsia="Calibri" w:hAnsi="Times New Roman" w:cs="Times New Roman"/>
          <w:kern w:val="3"/>
          <w:sz w:val="24"/>
          <w:szCs w:val="24"/>
        </w:rPr>
        <w:br/>
      </w:r>
      <w:r w:rsidR="00321716" w:rsidRPr="00B93A5B">
        <w:rPr>
          <w:rFonts w:ascii="Times New Roman" w:eastAsia="Calibri" w:hAnsi="Times New Roman" w:cs="Times New Roman"/>
          <w:kern w:val="3"/>
          <w:sz w:val="24"/>
          <w:szCs w:val="24"/>
        </w:rPr>
        <w:t>i Turystyki</w:t>
      </w:r>
      <w:r w:rsidRPr="00B93A5B">
        <w:rPr>
          <w:rFonts w:ascii="Times New Roman" w:eastAsia="Calibri" w:hAnsi="Times New Roman" w:cs="Times New Roman"/>
          <w:kern w:val="3"/>
          <w:sz w:val="24"/>
          <w:szCs w:val="24"/>
        </w:rPr>
        <w:t xml:space="preserve">, Departament Sportu dla Wszystkich, 00-082 Warszawa, ul. Senatorska 14 </w:t>
      </w:r>
      <w:r w:rsidR="00787B10" w:rsidRPr="00B93A5B">
        <w:rPr>
          <w:rFonts w:ascii="Times New Roman" w:eastAsia="Calibri" w:hAnsi="Times New Roman" w:cs="Times New Roman"/>
          <w:kern w:val="3"/>
          <w:sz w:val="24"/>
          <w:szCs w:val="24"/>
        </w:rPr>
        <w:br/>
      </w:r>
      <w:r w:rsidRPr="00B93A5B">
        <w:rPr>
          <w:rFonts w:ascii="Times New Roman" w:eastAsia="Calibri" w:hAnsi="Times New Roman" w:cs="Times New Roman"/>
          <w:kern w:val="3"/>
          <w:sz w:val="24"/>
          <w:szCs w:val="24"/>
        </w:rPr>
        <w:t>z dopiskiem na kopercie „Program Szkolny Klub Sportowy 202</w:t>
      </w:r>
      <w:r w:rsidR="00B658F3" w:rsidRPr="00B93A5B">
        <w:rPr>
          <w:rFonts w:ascii="Times New Roman" w:eastAsia="Calibri" w:hAnsi="Times New Roman" w:cs="Times New Roman"/>
          <w:kern w:val="3"/>
          <w:sz w:val="24"/>
          <w:szCs w:val="24"/>
        </w:rPr>
        <w:t>2</w:t>
      </w:r>
      <w:r w:rsidRPr="00B93A5B">
        <w:rPr>
          <w:rFonts w:ascii="Times New Roman" w:eastAsia="Calibri" w:hAnsi="Times New Roman" w:cs="Times New Roman"/>
          <w:kern w:val="3"/>
          <w:sz w:val="24"/>
          <w:szCs w:val="24"/>
        </w:rPr>
        <w:t xml:space="preserve"> r.”. </w:t>
      </w:r>
    </w:p>
    <w:p w14:paraId="7B72C25E" w14:textId="77777777" w:rsidR="005719DC" w:rsidRPr="00B93A5B" w:rsidRDefault="005719DC" w:rsidP="005719DC">
      <w:pPr>
        <w:widowControl w:val="0"/>
        <w:numPr>
          <w:ilvl w:val="0"/>
          <w:numId w:val="16"/>
        </w:numPr>
        <w:tabs>
          <w:tab w:val="left" w:pos="284"/>
          <w:tab w:val="left" w:pos="1276"/>
        </w:tabs>
        <w:suppressAutoHyphens/>
        <w:autoSpaceDN w:val="0"/>
        <w:spacing w:after="0" w:line="276" w:lineRule="auto"/>
        <w:ind w:left="284" w:hanging="284"/>
        <w:jc w:val="both"/>
        <w:rPr>
          <w:rFonts w:ascii="Calibri" w:eastAsia="Calibri" w:hAnsi="Calibri" w:cs="Times New Roman"/>
          <w:kern w:val="3"/>
        </w:rPr>
      </w:pPr>
      <w:r w:rsidRPr="00B93A5B">
        <w:rPr>
          <w:rFonts w:ascii="Times New Roman" w:eastAsia="Calibri" w:hAnsi="Times New Roman" w:cs="Times New Roman"/>
          <w:bCs/>
          <w:kern w:val="3"/>
          <w:sz w:val="24"/>
          <w:szCs w:val="24"/>
        </w:rPr>
        <w:t>Datą złożenia wniosku o dofinansowanie jest data dostarczenia do siedziby M</w:t>
      </w:r>
      <w:r w:rsidR="003064B8" w:rsidRPr="00B93A5B">
        <w:rPr>
          <w:rFonts w:ascii="Times New Roman" w:eastAsia="Calibri" w:hAnsi="Times New Roman" w:cs="Times New Roman"/>
          <w:bCs/>
          <w:kern w:val="3"/>
          <w:sz w:val="24"/>
          <w:szCs w:val="24"/>
        </w:rPr>
        <w:t>S</w:t>
      </w:r>
      <w:r w:rsidR="00060912" w:rsidRPr="00B93A5B">
        <w:rPr>
          <w:rFonts w:ascii="Times New Roman" w:eastAsia="Calibri" w:hAnsi="Times New Roman" w:cs="Times New Roman"/>
          <w:bCs/>
          <w:kern w:val="3"/>
          <w:sz w:val="24"/>
          <w:szCs w:val="24"/>
        </w:rPr>
        <w:t>iT</w:t>
      </w:r>
      <w:r w:rsidRPr="00B93A5B">
        <w:rPr>
          <w:rFonts w:ascii="Times New Roman" w:eastAsia="Calibri" w:hAnsi="Times New Roman" w:cs="Times New Roman"/>
          <w:bCs/>
          <w:kern w:val="3"/>
          <w:sz w:val="24"/>
          <w:szCs w:val="24"/>
        </w:rPr>
        <w:t xml:space="preserve"> </w:t>
      </w:r>
      <w:r w:rsidRPr="00B93A5B">
        <w:rPr>
          <w:rFonts w:ascii="Times New Roman" w:eastAsia="Calibri" w:hAnsi="Times New Roman" w:cs="Times New Roman"/>
          <w:bCs/>
          <w:kern w:val="3"/>
          <w:sz w:val="24"/>
          <w:szCs w:val="24"/>
        </w:rPr>
        <w:br/>
        <w:t>(w przypadku złożenia wniosku osobiście) lub data stempla pocztowego (w przypadku wysłania pocztą) albo data nadania przesyłki kurierskiej.</w:t>
      </w:r>
    </w:p>
    <w:p w14:paraId="7C9789E7" w14:textId="77777777" w:rsidR="005719DC" w:rsidRPr="00B93A5B" w:rsidRDefault="005719DC" w:rsidP="005719DC">
      <w:pPr>
        <w:widowControl w:val="0"/>
        <w:numPr>
          <w:ilvl w:val="0"/>
          <w:numId w:val="16"/>
        </w:numPr>
        <w:tabs>
          <w:tab w:val="left" w:pos="284"/>
          <w:tab w:val="left" w:pos="1276"/>
        </w:tabs>
        <w:suppressAutoHyphens/>
        <w:autoSpaceDN w:val="0"/>
        <w:spacing w:after="0" w:line="276" w:lineRule="auto"/>
        <w:ind w:left="284" w:hanging="284"/>
        <w:jc w:val="both"/>
        <w:rPr>
          <w:rFonts w:ascii="Calibri" w:eastAsia="Calibri" w:hAnsi="Calibri" w:cs="Times New Roman"/>
          <w:kern w:val="3"/>
        </w:rPr>
      </w:pPr>
      <w:r w:rsidRPr="00B93A5B">
        <w:rPr>
          <w:rFonts w:ascii="Times New Roman" w:eastAsia="Calibri" w:hAnsi="Times New Roman" w:cs="Times New Roman"/>
          <w:kern w:val="3"/>
          <w:sz w:val="24"/>
          <w:szCs w:val="24"/>
        </w:rPr>
        <w:t>Wnioski muszą być podpisane przez osoby uprawnione/upoważnione (należy załączyć stosowne upoważnienie) do działania w imieniu wnioskodawcy i składania oświadczeń woli w jego imieniu.</w:t>
      </w:r>
    </w:p>
    <w:p w14:paraId="5C926990" w14:textId="77777777" w:rsidR="005719DC" w:rsidRPr="00B93A5B" w:rsidRDefault="005719DC" w:rsidP="005719DC">
      <w:pPr>
        <w:widowControl w:val="0"/>
        <w:numPr>
          <w:ilvl w:val="0"/>
          <w:numId w:val="16"/>
        </w:numPr>
        <w:tabs>
          <w:tab w:val="left" w:pos="284"/>
          <w:tab w:val="left" w:pos="1276"/>
        </w:tabs>
        <w:suppressAutoHyphens/>
        <w:autoSpaceDN w:val="0"/>
        <w:spacing w:after="0" w:line="276" w:lineRule="auto"/>
        <w:ind w:left="284" w:hanging="284"/>
        <w:jc w:val="both"/>
        <w:rPr>
          <w:rFonts w:ascii="Times New Roman" w:eastAsia="Calibri" w:hAnsi="Times New Roman" w:cs="Times New Roman"/>
          <w:kern w:val="3"/>
          <w:sz w:val="24"/>
          <w:szCs w:val="24"/>
        </w:rPr>
      </w:pPr>
      <w:r w:rsidRPr="00B93A5B">
        <w:rPr>
          <w:rFonts w:ascii="Times New Roman" w:eastAsia="Calibri" w:hAnsi="Times New Roman" w:cs="Times New Roman"/>
          <w:kern w:val="3"/>
          <w:sz w:val="24"/>
          <w:szCs w:val="24"/>
        </w:rPr>
        <w:lastRenderedPageBreak/>
        <w:t xml:space="preserve">Wszystkie kserokopie dokumentów muszą być opatrzone klauzulą „za zgodność </w:t>
      </w:r>
      <w:r w:rsidRPr="00B93A5B">
        <w:rPr>
          <w:rFonts w:ascii="Times New Roman" w:eastAsia="Calibri" w:hAnsi="Times New Roman" w:cs="Times New Roman"/>
          <w:kern w:val="3"/>
          <w:sz w:val="24"/>
          <w:szCs w:val="24"/>
        </w:rPr>
        <w:br/>
        <w:t>z oryginałem”  i podpisane przez osoby wymienione w ust. 4.</w:t>
      </w:r>
    </w:p>
    <w:p w14:paraId="77E8A2E2" w14:textId="77777777" w:rsidR="005719DC" w:rsidRPr="00B93A5B" w:rsidRDefault="005719DC" w:rsidP="005719DC">
      <w:pPr>
        <w:widowControl w:val="0"/>
        <w:numPr>
          <w:ilvl w:val="0"/>
          <w:numId w:val="16"/>
        </w:numPr>
        <w:tabs>
          <w:tab w:val="left" w:pos="284"/>
          <w:tab w:val="left" w:pos="1276"/>
        </w:tabs>
        <w:suppressAutoHyphens/>
        <w:autoSpaceDN w:val="0"/>
        <w:spacing w:after="0" w:line="276" w:lineRule="auto"/>
        <w:ind w:left="426" w:hanging="426"/>
        <w:jc w:val="both"/>
        <w:rPr>
          <w:rFonts w:ascii="Calibri" w:eastAsia="Calibri" w:hAnsi="Calibri" w:cs="Times New Roman"/>
          <w:kern w:val="3"/>
        </w:rPr>
      </w:pPr>
      <w:r w:rsidRPr="00B93A5B">
        <w:rPr>
          <w:rFonts w:ascii="Times New Roman" w:eastAsia="Calibri" w:hAnsi="Times New Roman" w:cs="Times New Roman"/>
          <w:kern w:val="3"/>
          <w:sz w:val="24"/>
          <w:szCs w:val="24"/>
        </w:rPr>
        <w:t>Wniosek wraz z załącznikami należy złożyć w jednym egzemplarzu.</w:t>
      </w:r>
    </w:p>
    <w:p w14:paraId="32BDB5AF" w14:textId="77777777" w:rsidR="005719DC" w:rsidRPr="00B93A5B" w:rsidRDefault="005719DC" w:rsidP="005719DC">
      <w:pPr>
        <w:widowControl w:val="0"/>
        <w:numPr>
          <w:ilvl w:val="0"/>
          <w:numId w:val="16"/>
        </w:numPr>
        <w:tabs>
          <w:tab w:val="left" w:pos="284"/>
          <w:tab w:val="left" w:pos="1276"/>
        </w:tabs>
        <w:suppressAutoHyphens/>
        <w:autoSpaceDN w:val="0"/>
        <w:spacing w:after="0" w:line="276" w:lineRule="auto"/>
        <w:ind w:left="284" w:hanging="284"/>
        <w:jc w:val="both"/>
        <w:rPr>
          <w:rFonts w:ascii="Calibri" w:eastAsia="Calibri" w:hAnsi="Calibri" w:cs="Times New Roman"/>
          <w:kern w:val="3"/>
        </w:rPr>
      </w:pPr>
      <w:r w:rsidRPr="00B93A5B">
        <w:rPr>
          <w:rFonts w:ascii="Times New Roman" w:eastAsia="Calibri" w:hAnsi="Times New Roman" w:cs="Times New Roman"/>
          <w:kern w:val="3"/>
          <w:sz w:val="24"/>
          <w:szCs w:val="24"/>
        </w:rPr>
        <w:t>Wszystkie rubryki formularza wniosku oraz stosownych załączników powinny być wypełnione w sposób wyczerpujący.</w:t>
      </w:r>
    </w:p>
    <w:p w14:paraId="32EFBE89" w14:textId="77777777" w:rsidR="005719DC" w:rsidRPr="00B93A5B" w:rsidRDefault="005719DC" w:rsidP="005719DC">
      <w:pPr>
        <w:tabs>
          <w:tab w:val="left" w:pos="0"/>
          <w:tab w:val="left" w:pos="426"/>
        </w:tabs>
        <w:suppressAutoHyphens/>
        <w:autoSpaceDN w:val="0"/>
        <w:spacing w:after="0" w:line="276" w:lineRule="auto"/>
        <w:jc w:val="both"/>
        <w:rPr>
          <w:rFonts w:ascii="Times New Roman" w:eastAsia="Calibri" w:hAnsi="Times New Roman" w:cs="Times New Roman"/>
          <w:b/>
          <w:kern w:val="3"/>
          <w:sz w:val="24"/>
          <w:szCs w:val="24"/>
        </w:rPr>
      </w:pPr>
    </w:p>
    <w:p w14:paraId="326D5DF2" w14:textId="77777777" w:rsidR="005719DC" w:rsidRPr="00B93A5B" w:rsidRDefault="005719DC" w:rsidP="005719DC">
      <w:pPr>
        <w:tabs>
          <w:tab w:val="left" w:pos="0"/>
          <w:tab w:val="left" w:pos="426"/>
        </w:tabs>
        <w:suppressAutoHyphens/>
        <w:autoSpaceDN w:val="0"/>
        <w:spacing w:after="0" w:line="276" w:lineRule="auto"/>
        <w:jc w:val="both"/>
        <w:rPr>
          <w:rFonts w:ascii="Times New Roman" w:eastAsia="Calibri" w:hAnsi="Times New Roman" w:cs="Times New Roman"/>
          <w:b/>
          <w:kern w:val="3"/>
          <w:sz w:val="24"/>
          <w:szCs w:val="24"/>
        </w:rPr>
      </w:pPr>
      <w:r w:rsidRPr="00B93A5B">
        <w:rPr>
          <w:rFonts w:ascii="Times New Roman" w:eastAsia="Calibri" w:hAnsi="Times New Roman" w:cs="Times New Roman"/>
          <w:b/>
          <w:kern w:val="3"/>
          <w:sz w:val="24"/>
          <w:szCs w:val="24"/>
        </w:rPr>
        <w:t>Wymagane dokumenty:</w:t>
      </w:r>
    </w:p>
    <w:p w14:paraId="28B9CE07" w14:textId="77777777" w:rsidR="005719DC" w:rsidRPr="00B93A5B" w:rsidRDefault="005719DC" w:rsidP="005719DC">
      <w:pPr>
        <w:widowControl w:val="0"/>
        <w:numPr>
          <w:ilvl w:val="0"/>
          <w:numId w:val="17"/>
        </w:numPr>
        <w:tabs>
          <w:tab w:val="left" w:pos="284"/>
        </w:tabs>
        <w:suppressAutoHyphens/>
        <w:autoSpaceDN w:val="0"/>
        <w:spacing w:after="0" w:line="276" w:lineRule="auto"/>
        <w:ind w:left="426" w:hanging="426"/>
        <w:jc w:val="both"/>
        <w:rPr>
          <w:rFonts w:ascii="Calibri" w:eastAsia="Calibri" w:hAnsi="Calibri" w:cs="Times New Roman"/>
          <w:kern w:val="3"/>
        </w:rPr>
      </w:pPr>
      <w:r w:rsidRPr="00B93A5B">
        <w:rPr>
          <w:rFonts w:ascii="Times New Roman" w:eastAsia="Calibri" w:hAnsi="Times New Roman" w:cs="Times New Roman"/>
          <w:bCs/>
          <w:kern w:val="3"/>
          <w:sz w:val="24"/>
          <w:szCs w:val="24"/>
        </w:rPr>
        <w:t>Wniosek wraz z załącznikami:</w:t>
      </w:r>
    </w:p>
    <w:p w14:paraId="7B21B676" w14:textId="77777777" w:rsidR="005719DC" w:rsidRPr="00B93A5B" w:rsidRDefault="005719DC" w:rsidP="005719DC">
      <w:pPr>
        <w:tabs>
          <w:tab w:val="left" w:pos="1713"/>
        </w:tabs>
        <w:suppressAutoHyphens/>
        <w:autoSpaceDN w:val="0"/>
        <w:spacing w:after="0" w:line="276" w:lineRule="auto"/>
        <w:ind w:left="284"/>
        <w:jc w:val="both"/>
        <w:rPr>
          <w:rFonts w:ascii="Times New Roman" w:eastAsia="Calibri" w:hAnsi="Times New Roman" w:cs="Times New Roman"/>
          <w:bCs/>
          <w:kern w:val="3"/>
          <w:sz w:val="24"/>
          <w:szCs w:val="24"/>
        </w:rPr>
      </w:pPr>
      <w:r w:rsidRPr="00B93A5B">
        <w:rPr>
          <w:rFonts w:ascii="Times New Roman" w:eastAsia="Calibri" w:hAnsi="Times New Roman" w:cs="Times New Roman"/>
          <w:bCs/>
          <w:kern w:val="3"/>
          <w:sz w:val="24"/>
          <w:szCs w:val="24"/>
        </w:rPr>
        <w:t>1) załącznik 1 – zakres rzeczowy zadania,</w:t>
      </w:r>
    </w:p>
    <w:p w14:paraId="5761B77D" w14:textId="77777777" w:rsidR="005719DC" w:rsidRPr="00B93A5B" w:rsidRDefault="005719DC" w:rsidP="005719DC">
      <w:pPr>
        <w:tabs>
          <w:tab w:val="left" w:pos="1713"/>
        </w:tabs>
        <w:suppressAutoHyphens/>
        <w:autoSpaceDN w:val="0"/>
        <w:spacing w:after="0" w:line="276" w:lineRule="auto"/>
        <w:ind w:left="284"/>
        <w:jc w:val="both"/>
        <w:rPr>
          <w:rFonts w:ascii="Times New Roman" w:eastAsia="Calibri" w:hAnsi="Times New Roman" w:cs="Times New Roman"/>
          <w:bCs/>
          <w:kern w:val="3"/>
          <w:sz w:val="24"/>
          <w:szCs w:val="24"/>
        </w:rPr>
      </w:pPr>
      <w:r w:rsidRPr="00B93A5B">
        <w:rPr>
          <w:rFonts w:ascii="Times New Roman" w:eastAsia="Calibri" w:hAnsi="Times New Roman" w:cs="Times New Roman"/>
          <w:bCs/>
          <w:kern w:val="3"/>
          <w:sz w:val="24"/>
          <w:szCs w:val="24"/>
        </w:rPr>
        <w:t>2) załącznik 2 – preliminarz kosztów bezpośrednich,</w:t>
      </w:r>
    </w:p>
    <w:p w14:paraId="5AC92288" w14:textId="77777777" w:rsidR="005719DC" w:rsidRPr="00B93A5B" w:rsidRDefault="005719DC" w:rsidP="005719DC">
      <w:pPr>
        <w:tabs>
          <w:tab w:val="left" w:pos="1713"/>
        </w:tabs>
        <w:suppressAutoHyphens/>
        <w:autoSpaceDN w:val="0"/>
        <w:spacing w:after="0" w:line="276" w:lineRule="auto"/>
        <w:ind w:left="284"/>
        <w:jc w:val="both"/>
        <w:rPr>
          <w:rFonts w:ascii="Times New Roman" w:eastAsia="Calibri" w:hAnsi="Times New Roman" w:cs="Times New Roman"/>
          <w:bCs/>
          <w:kern w:val="3"/>
          <w:sz w:val="24"/>
          <w:szCs w:val="24"/>
        </w:rPr>
      </w:pPr>
      <w:r w:rsidRPr="00B93A5B">
        <w:rPr>
          <w:rFonts w:ascii="Times New Roman" w:eastAsia="Calibri" w:hAnsi="Times New Roman" w:cs="Times New Roman"/>
          <w:bCs/>
          <w:kern w:val="3"/>
          <w:sz w:val="24"/>
          <w:szCs w:val="24"/>
        </w:rPr>
        <w:t>3)  załącznik 3 – preliminarz kosztów pośrednich,</w:t>
      </w:r>
    </w:p>
    <w:p w14:paraId="713E995D" w14:textId="77777777" w:rsidR="005719DC" w:rsidRPr="00B93A5B" w:rsidRDefault="005719DC" w:rsidP="005719DC">
      <w:pPr>
        <w:tabs>
          <w:tab w:val="left" w:pos="284"/>
          <w:tab w:val="left" w:pos="426"/>
          <w:tab w:val="left" w:pos="1713"/>
        </w:tabs>
        <w:suppressAutoHyphens/>
        <w:autoSpaceDN w:val="0"/>
        <w:spacing w:after="0" w:line="276" w:lineRule="auto"/>
        <w:ind w:left="284"/>
        <w:jc w:val="both"/>
        <w:rPr>
          <w:rFonts w:ascii="Times New Roman" w:eastAsia="Calibri" w:hAnsi="Times New Roman" w:cs="Times New Roman"/>
          <w:bCs/>
          <w:kern w:val="3"/>
          <w:sz w:val="24"/>
          <w:szCs w:val="24"/>
        </w:rPr>
      </w:pPr>
      <w:r w:rsidRPr="00B93A5B">
        <w:rPr>
          <w:rFonts w:ascii="Times New Roman" w:eastAsia="Calibri" w:hAnsi="Times New Roman" w:cs="Times New Roman"/>
          <w:bCs/>
          <w:kern w:val="3"/>
          <w:sz w:val="24"/>
          <w:szCs w:val="24"/>
        </w:rPr>
        <w:t xml:space="preserve">4) załącznik 4 – wykaz grup ćwiczebnych (tylko dla podmiotów wnioskujących </w:t>
      </w:r>
      <w:r w:rsidRPr="00B93A5B">
        <w:rPr>
          <w:rFonts w:ascii="Times New Roman" w:eastAsia="Calibri" w:hAnsi="Times New Roman" w:cs="Times New Roman"/>
          <w:bCs/>
          <w:kern w:val="3"/>
          <w:sz w:val="24"/>
          <w:szCs w:val="24"/>
        </w:rPr>
        <w:br/>
        <w:t xml:space="preserve">      o realizację  zadania na poziomie wojewódzkim),  </w:t>
      </w:r>
    </w:p>
    <w:p w14:paraId="098E7C73" w14:textId="77777777" w:rsidR="005719DC" w:rsidRPr="00B93A5B" w:rsidRDefault="005719DC" w:rsidP="005719DC">
      <w:pPr>
        <w:tabs>
          <w:tab w:val="left" w:pos="1713"/>
        </w:tabs>
        <w:suppressAutoHyphens/>
        <w:autoSpaceDN w:val="0"/>
        <w:spacing w:after="0" w:line="276" w:lineRule="auto"/>
        <w:ind w:left="284"/>
        <w:jc w:val="both"/>
        <w:rPr>
          <w:rFonts w:ascii="Times New Roman" w:eastAsia="Calibri" w:hAnsi="Times New Roman" w:cs="Times New Roman"/>
          <w:bCs/>
          <w:kern w:val="3"/>
          <w:sz w:val="24"/>
          <w:szCs w:val="24"/>
        </w:rPr>
      </w:pPr>
      <w:r w:rsidRPr="00B93A5B">
        <w:rPr>
          <w:rFonts w:ascii="Times New Roman" w:eastAsia="Calibri" w:hAnsi="Times New Roman" w:cs="Times New Roman"/>
          <w:bCs/>
          <w:kern w:val="3"/>
          <w:sz w:val="24"/>
          <w:szCs w:val="24"/>
        </w:rPr>
        <w:t xml:space="preserve">5) załącznik 5 – program/harmonogram zadania (tylko dla podmiotów wnioskujących </w:t>
      </w:r>
      <w:r w:rsidRPr="00B93A5B">
        <w:rPr>
          <w:rFonts w:ascii="Times New Roman" w:eastAsia="Calibri" w:hAnsi="Times New Roman" w:cs="Times New Roman"/>
          <w:bCs/>
          <w:kern w:val="3"/>
          <w:sz w:val="24"/>
          <w:szCs w:val="24"/>
        </w:rPr>
        <w:br/>
        <w:t xml:space="preserve">      o  realizację zadania na poziomie krajowym).</w:t>
      </w:r>
    </w:p>
    <w:p w14:paraId="3A48FE67" w14:textId="77777777" w:rsidR="005719DC" w:rsidRPr="00B93A5B" w:rsidRDefault="005719DC" w:rsidP="005719DC">
      <w:pPr>
        <w:widowControl w:val="0"/>
        <w:numPr>
          <w:ilvl w:val="0"/>
          <w:numId w:val="17"/>
        </w:numPr>
        <w:suppressAutoHyphens/>
        <w:autoSpaceDN w:val="0"/>
        <w:spacing w:after="0" w:line="276" w:lineRule="auto"/>
        <w:ind w:left="284" w:hanging="284"/>
        <w:jc w:val="both"/>
        <w:rPr>
          <w:rFonts w:ascii="Calibri" w:eastAsia="Calibri" w:hAnsi="Calibri" w:cs="Times New Roman"/>
          <w:kern w:val="3"/>
        </w:rPr>
      </w:pPr>
      <w:r w:rsidRPr="00B93A5B">
        <w:rPr>
          <w:rFonts w:ascii="Times New Roman" w:eastAsia="Calibri" w:hAnsi="Times New Roman" w:cs="Times New Roman"/>
          <w:bCs/>
          <w:kern w:val="3"/>
          <w:sz w:val="24"/>
          <w:szCs w:val="24"/>
        </w:rPr>
        <w:t xml:space="preserve">Zaświadczenie lub informacja sporządzona na podstawie ewidencji właściwej dla formy organizacyjnej wnioskodawcy wraz z oświadczeniem potwierdzającym zgodność </w:t>
      </w:r>
      <w:r w:rsidRPr="00B93A5B">
        <w:rPr>
          <w:rFonts w:ascii="Times New Roman" w:eastAsia="Calibri" w:hAnsi="Times New Roman" w:cs="Times New Roman"/>
          <w:bCs/>
          <w:kern w:val="3"/>
          <w:sz w:val="24"/>
          <w:szCs w:val="24"/>
        </w:rPr>
        <w:br/>
        <w:t>i aktualność danych na dzień składania wniosku o dofinansowanie.</w:t>
      </w:r>
    </w:p>
    <w:p w14:paraId="1D5478DB" w14:textId="77777777" w:rsidR="005719DC" w:rsidRPr="00B93A5B" w:rsidRDefault="005719DC" w:rsidP="005719DC">
      <w:pPr>
        <w:widowControl w:val="0"/>
        <w:numPr>
          <w:ilvl w:val="0"/>
          <w:numId w:val="17"/>
        </w:numPr>
        <w:suppressAutoHyphens/>
        <w:autoSpaceDN w:val="0"/>
        <w:spacing w:after="0" w:line="276" w:lineRule="auto"/>
        <w:ind w:left="284" w:hanging="284"/>
        <w:jc w:val="both"/>
        <w:rPr>
          <w:rFonts w:ascii="Calibri" w:eastAsia="Calibri" w:hAnsi="Calibri" w:cs="Times New Roman"/>
          <w:kern w:val="3"/>
        </w:rPr>
      </w:pPr>
      <w:r w:rsidRPr="00B93A5B">
        <w:rPr>
          <w:rFonts w:ascii="Times New Roman" w:eastAsia="Calibri" w:hAnsi="Times New Roman" w:cs="Times New Roman"/>
          <w:kern w:val="3"/>
          <w:sz w:val="24"/>
          <w:szCs w:val="24"/>
        </w:rPr>
        <w:t>Statut, umowa lub akt założycielski przewidziany dla prowadzenia działalności wnioskodawcy opatrzony potwierdzeniem jego zgodności z oryginałem.</w:t>
      </w:r>
    </w:p>
    <w:p w14:paraId="4CAD2F51" w14:textId="77777777" w:rsidR="005719DC" w:rsidRPr="00B93A5B" w:rsidRDefault="005719DC" w:rsidP="005719DC">
      <w:pPr>
        <w:suppressAutoHyphens/>
        <w:autoSpaceDN w:val="0"/>
        <w:spacing w:after="0" w:line="240" w:lineRule="auto"/>
        <w:jc w:val="both"/>
        <w:rPr>
          <w:rFonts w:ascii="Times New Roman" w:eastAsia="Calibri" w:hAnsi="Times New Roman" w:cs="Times New Roman"/>
          <w:i/>
          <w:kern w:val="3"/>
          <w:sz w:val="24"/>
          <w:szCs w:val="24"/>
        </w:rPr>
      </w:pPr>
    </w:p>
    <w:p w14:paraId="2AFD1463" w14:textId="77777777" w:rsidR="005719DC" w:rsidRPr="00B93A5B" w:rsidRDefault="005719DC" w:rsidP="005719DC">
      <w:pPr>
        <w:suppressAutoHyphens/>
        <w:autoSpaceDN w:val="0"/>
        <w:spacing w:after="0" w:line="240" w:lineRule="auto"/>
        <w:jc w:val="both"/>
        <w:rPr>
          <w:rFonts w:ascii="Times New Roman" w:eastAsia="Calibri" w:hAnsi="Times New Roman" w:cs="Times New Roman"/>
          <w:i/>
          <w:kern w:val="3"/>
          <w:sz w:val="24"/>
          <w:szCs w:val="24"/>
        </w:rPr>
      </w:pPr>
    </w:p>
    <w:p w14:paraId="4A03EB43" w14:textId="77777777" w:rsidR="005719DC" w:rsidRPr="00B93A5B" w:rsidRDefault="005719DC" w:rsidP="005719DC">
      <w:pPr>
        <w:widowControl w:val="0"/>
        <w:tabs>
          <w:tab w:val="left" w:pos="1713"/>
        </w:tabs>
        <w:suppressAutoHyphens/>
        <w:autoSpaceDN w:val="0"/>
        <w:spacing w:after="0" w:line="240" w:lineRule="auto"/>
        <w:jc w:val="both"/>
        <w:rPr>
          <w:rFonts w:ascii="Times New Roman" w:eastAsia="Calibri" w:hAnsi="Times New Roman" w:cs="Times New Roman"/>
          <w:b/>
          <w:kern w:val="3"/>
          <w:sz w:val="24"/>
          <w:szCs w:val="24"/>
          <w:lang w:eastAsia="pl-PL"/>
        </w:rPr>
      </w:pPr>
      <w:r w:rsidRPr="00B93A5B">
        <w:rPr>
          <w:rFonts w:ascii="Times New Roman" w:eastAsia="Calibri" w:hAnsi="Times New Roman" w:cs="Times New Roman"/>
          <w:b/>
          <w:kern w:val="3"/>
          <w:sz w:val="24"/>
          <w:szCs w:val="24"/>
          <w:lang w:eastAsia="pl-PL"/>
        </w:rPr>
        <w:t>Pouczenie</w:t>
      </w:r>
    </w:p>
    <w:p w14:paraId="13654641" w14:textId="77777777" w:rsidR="005719DC" w:rsidRPr="00B93A5B" w:rsidRDefault="005719DC" w:rsidP="005719DC">
      <w:pPr>
        <w:widowControl w:val="0"/>
        <w:numPr>
          <w:ilvl w:val="0"/>
          <w:numId w:val="18"/>
        </w:numPr>
        <w:tabs>
          <w:tab w:val="left" w:pos="284"/>
        </w:tabs>
        <w:suppressAutoHyphens/>
        <w:autoSpaceDN w:val="0"/>
        <w:spacing w:after="0" w:line="276" w:lineRule="auto"/>
        <w:ind w:left="284" w:hanging="284"/>
        <w:jc w:val="both"/>
        <w:rPr>
          <w:rFonts w:ascii="Times New Roman" w:eastAsia="Calibri" w:hAnsi="Times New Roman" w:cs="Times New Roman"/>
          <w:kern w:val="3"/>
          <w:sz w:val="24"/>
          <w:szCs w:val="24"/>
        </w:rPr>
      </w:pPr>
      <w:r w:rsidRPr="00B93A5B">
        <w:rPr>
          <w:rFonts w:ascii="Times New Roman" w:eastAsia="Calibri" w:hAnsi="Times New Roman" w:cs="Times New Roman"/>
          <w:kern w:val="3"/>
          <w:sz w:val="24"/>
          <w:szCs w:val="24"/>
        </w:rPr>
        <w:t>Wszystkie pola wniosku muszą zostać czytelnie i wyczerpująco wypełnione.</w:t>
      </w:r>
    </w:p>
    <w:p w14:paraId="2F44E815" w14:textId="77777777" w:rsidR="005719DC" w:rsidRPr="00B93A5B" w:rsidRDefault="005719DC" w:rsidP="005719DC">
      <w:pPr>
        <w:widowControl w:val="0"/>
        <w:numPr>
          <w:ilvl w:val="0"/>
          <w:numId w:val="18"/>
        </w:numPr>
        <w:tabs>
          <w:tab w:val="left" w:pos="284"/>
        </w:tabs>
        <w:suppressAutoHyphens/>
        <w:autoSpaceDN w:val="0"/>
        <w:spacing w:after="0" w:line="276" w:lineRule="auto"/>
        <w:ind w:left="284" w:hanging="284"/>
        <w:jc w:val="both"/>
        <w:rPr>
          <w:rFonts w:ascii="Times New Roman" w:eastAsia="Calibri" w:hAnsi="Times New Roman" w:cs="Times New Roman"/>
          <w:kern w:val="3"/>
          <w:sz w:val="24"/>
          <w:szCs w:val="24"/>
        </w:rPr>
      </w:pPr>
      <w:r w:rsidRPr="00B93A5B">
        <w:rPr>
          <w:rFonts w:ascii="Times New Roman" w:eastAsia="Calibri" w:hAnsi="Times New Roman" w:cs="Times New Roman"/>
          <w:kern w:val="3"/>
          <w:sz w:val="24"/>
          <w:szCs w:val="24"/>
        </w:rPr>
        <w:t xml:space="preserve">Wniosek, wszystkie oświadczenia i inne dokumenty załączone do wniosku muszą zostać podpisane przez osoby uprawnione/upoważnione do reprezentowania wnioskodawcy </w:t>
      </w:r>
      <w:r w:rsidRPr="00B93A5B">
        <w:rPr>
          <w:rFonts w:ascii="Times New Roman" w:eastAsia="Calibri" w:hAnsi="Times New Roman" w:cs="Times New Roman"/>
          <w:kern w:val="3"/>
          <w:sz w:val="24"/>
          <w:szCs w:val="24"/>
        </w:rPr>
        <w:br/>
        <w:t>i składania oświadczeń woli w jego imieniu.</w:t>
      </w:r>
    </w:p>
    <w:p w14:paraId="01883783" w14:textId="77777777" w:rsidR="005719DC" w:rsidRPr="00B93A5B" w:rsidRDefault="005719DC" w:rsidP="005719DC">
      <w:pPr>
        <w:widowControl w:val="0"/>
        <w:numPr>
          <w:ilvl w:val="0"/>
          <w:numId w:val="18"/>
        </w:numPr>
        <w:tabs>
          <w:tab w:val="left" w:pos="284"/>
        </w:tabs>
        <w:suppressAutoHyphens/>
        <w:autoSpaceDN w:val="0"/>
        <w:spacing w:after="0" w:line="276" w:lineRule="auto"/>
        <w:ind w:left="284" w:hanging="284"/>
        <w:jc w:val="both"/>
        <w:rPr>
          <w:rFonts w:ascii="Times New Roman" w:eastAsia="Calibri" w:hAnsi="Times New Roman" w:cs="Times New Roman"/>
          <w:kern w:val="3"/>
          <w:sz w:val="24"/>
          <w:szCs w:val="24"/>
        </w:rPr>
      </w:pPr>
      <w:r w:rsidRPr="00B93A5B">
        <w:rPr>
          <w:rFonts w:ascii="Times New Roman" w:eastAsia="Calibri" w:hAnsi="Times New Roman" w:cs="Times New Roman"/>
          <w:kern w:val="3"/>
          <w:sz w:val="24"/>
          <w:szCs w:val="24"/>
        </w:rPr>
        <w:t>Jeżeli osoby uprawnione nie dysponują pieczątkami imiennymi, podpis musi być złożony pełnym imieniem i nazwiskiem (czytelnie) z zaznaczeniem pełnionej funkcji.</w:t>
      </w:r>
    </w:p>
    <w:p w14:paraId="61C653CF" w14:textId="77777777" w:rsidR="005719DC" w:rsidRPr="00B93A5B" w:rsidRDefault="005719DC" w:rsidP="005719DC">
      <w:pPr>
        <w:widowControl w:val="0"/>
        <w:numPr>
          <w:ilvl w:val="0"/>
          <w:numId w:val="18"/>
        </w:numPr>
        <w:tabs>
          <w:tab w:val="left" w:pos="284"/>
        </w:tabs>
        <w:suppressAutoHyphens/>
        <w:autoSpaceDN w:val="0"/>
        <w:spacing w:after="0" w:line="276" w:lineRule="auto"/>
        <w:ind w:left="284" w:hanging="284"/>
        <w:jc w:val="both"/>
        <w:rPr>
          <w:rFonts w:ascii="Times New Roman" w:eastAsia="Calibri" w:hAnsi="Times New Roman" w:cs="Times New Roman"/>
          <w:kern w:val="3"/>
          <w:sz w:val="24"/>
          <w:szCs w:val="24"/>
        </w:rPr>
      </w:pPr>
      <w:r w:rsidRPr="00B93A5B">
        <w:rPr>
          <w:rFonts w:ascii="Times New Roman" w:eastAsia="Calibri" w:hAnsi="Times New Roman" w:cs="Times New Roman"/>
          <w:kern w:val="3"/>
          <w:sz w:val="24"/>
          <w:szCs w:val="24"/>
        </w:rPr>
        <w:t>W przypadku wystawienia przez ww. osoby upoważnień do podpisywania dokumentów (lub określonych rodzajów dokumentów), upoważnienia muszą być dołączone do wniosku.</w:t>
      </w:r>
    </w:p>
    <w:p w14:paraId="108A2763" w14:textId="77777777" w:rsidR="005719DC" w:rsidRPr="00B93A5B" w:rsidRDefault="005719DC" w:rsidP="005719DC">
      <w:pPr>
        <w:widowControl w:val="0"/>
        <w:numPr>
          <w:ilvl w:val="0"/>
          <w:numId w:val="18"/>
        </w:numPr>
        <w:tabs>
          <w:tab w:val="left" w:pos="284"/>
        </w:tabs>
        <w:suppressAutoHyphens/>
        <w:autoSpaceDN w:val="0"/>
        <w:spacing w:after="0" w:line="276" w:lineRule="auto"/>
        <w:ind w:left="284" w:hanging="284"/>
        <w:jc w:val="both"/>
        <w:rPr>
          <w:rFonts w:ascii="Times New Roman" w:eastAsia="Calibri" w:hAnsi="Times New Roman" w:cs="Times New Roman"/>
          <w:kern w:val="3"/>
          <w:sz w:val="24"/>
          <w:szCs w:val="24"/>
        </w:rPr>
      </w:pPr>
      <w:r w:rsidRPr="00B93A5B">
        <w:rPr>
          <w:rFonts w:ascii="Times New Roman" w:eastAsia="Calibri" w:hAnsi="Times New Roman" w:cs="Times New Roman"/>
          <w:kern w:val="3"/>
          <w:sz w:val="24"/>
          <w:szCs w:val="24"/>
        </w:rPr>
        <w:t xml:space="preserve">W razie zaistnienia zmian upoważnień w trakcie procedury wyłaniania wniosków </w:t>
      </w:r>
      <w:r w:rsidRPr="00B93A5B">
        <w:rPr>
          <w:rFonts w:ascii="Times New Roman" w:eastAsia="Calibri" w:hAnsi="Times New Roman" w:cs="Times New Roman"/>
          <w:kern w:val="3"/>
          <w:sz w:val="24"/>
          <w:szCs w:val="24"/>
        </w:rPr>
        <w:br/>
        <w:t>do realizacji należy niezwłocznie, w formie pisemnej, poinformować o tym fakcie M</w:t>
      </w:r>
      <w:r w:rsidR="003064B8" w:rsidRPr="00B93A5B">
        <w:rPr>
          <w:rFonts w:ascii="Times New Roman" w:eastAsia="Calibri" w:hAnsi="Times New Roman" w:cs="Times New Roman"/>
          <w:kern w:val="3"/>
          <w:sz w:val="24"/>
          <w:szCs w:val="24"/>
        </w:rPr>
        <w:t>S</w:t>
      </w:r>
      <w:r w:rsidR="00060912" w:rsidRPr="00B93A5B">
        <w:rPr>
          <w:rFonts w:ascii="Times New Roman" w:eastAsia="Calibri" w:hAnsi="Times New Roman" w:cs="Times New Roman"/>
          <w:kern w:val="3"/>
          <w:sz w:val="24"/>
          <w:szCs w:val="24"/>
        </w:rPr>
        <w:t>iT</w:t>
      </w:r>
      <w:r w:rsidRPr="00B93A5B">
        <w:rPr>
          <w:rFonts w:ascii="Times New Roman" w:eastAsia="Calibri" w:hAnsi="Times New Roman" w:cs="Times New Roman"/>
          <w:kern w:val="3"/>
          <w:sz w:val="24"/>
          <w:szCs w:val="24"/>
        </w:rPr>
        <w:t>.</w:t>
      </w:r>
    </w:p>
    <w:p w14:paraId="1F15B139" w14:textId="77777777" w:rsidR="005719DC" w:rsidRPr="00B93A5B" w:rsidRDefault="005719DC" w:rsidP="005719DC">
      <w:pPr>
        <w:tabs>
          <w:tab w:val="left" w:pos="426"/>
        </w:tabs>
        <w:suppressAutoHyphens/>
        <w:autoSpaceDN w:val="0"/>
        <w:spacing w:after="0" w:line="276" w:lineRule="auto"/>
        <w:ind w:left="426"/>
        <w:jc w:val="both"/>
        <w:rPr>
          <w:rFonts w:ascii="Times New Roman" w:eastAsia="Calibri" w:hAnsi="Times New Roman" w:cs="Times New Roman"/>
          <w:i/>
          <w:kern w:val="3"/>
          <w:sz w:val="24"/>
          <w:szCs w:val="24"/>
        </w:rPr>
      </w:pPr>
    </w:p>
    <w:p w14:paraId="1E3C8A49" w14:textId="77777777" w:rsidR="005719DC" w:rsidRPr="00B93A5B" w:rsidRDefault="005719DC" w:rsidP="005719DC">
      <w:pPr>
        <w:tabs>
          <w:tab w:val="left" w:pos="567"/>
        </w:tabs>
        <w:suppressAutoHyphens/>
        <w:autoSpaceDN w:val="0"/>
        <w:spacing w:after="200" w:line="276" w:lineRule="auto"/>
        <w:jc w:val="both"/>
        <w:rPr>
          <w:rFonts w:ascii="Times New Roman" w:eastAsia="Calibri" w:hAnsi="Times New Roman" w:cs="Times New Roman"/>
          <w:b/>
          <w:kern w:val="3"/>
          <w:sz w:val="26"/>
          <w:szCs w:val="26"/>
        </w:rPr>
      </w:pPr>
      <w:r w:rsidRPr="00B93A5B">
        <w:rPr>
          <w:rFonts w:ascii="Times New Roman" w:eastAsia="Calibri" w:hAnsi="Times New Roman" w:cs="Times New Roman"/>
          <w:b/>
          <w:kern w:val="3"/>
          <w:sz w:val="26"/>
          <w:szCs w:val="26"/>
        </w:rPr>
        <w:t>X.  TERMIN ROZPATRZENIA WNIOSKÓW</w:t>
      </w:r>
    </w:p>
    <w:p w14:paraId="1391DD4D" w14:textId="5ADA6103" w:rsidR="005719DC" w:rsidRPr="00B93A5B" w:rsidRDefault="005719DC" w:rsidP="00321716">
      <w:pPr>
        <w:suppressAutoHyphens/>
        <w:autoSpaceDN w:val="0"/>
        <w:spacing w:after="0" w:line="276" w:lineRule="auto"/>
        <w:jc w:val="both"/>
        <w:rPr>
          <w:rFonts w:ascii="Times New Roman" w:eastAsia="Calibri" w:hAnsi="Times New Roman" w:cs="Times New Roman"/>
          <w:b/>
          <w:kern w:val="3"/>
          <w:sz w:val="24"/>
          <w:szCs w:val="24"/>
        </w:rPr>
      </w:pPr>
      <w:r w:rsidRPr="00B93A5B">
        <w:rPr>
          <w:rFonts w:ascii="Times New Roman" w:eastAsia="Calibri" w:hAnsi="Times New Roman" w:cs="Times New Roman"/>
          <w:kern w:val="3"/>
          <w:sz w:val="24"/>
          <w:szCs w:val="24"/>
        </w:rPr>
        <w:t>Rozpatrzenie wniosków o dofinansowanie nastąpi nie później niż do dnia</w:t>
      </w:r>
      <w:r w:rsidR="00BC2703" w:rsidRPr="00B93A5B">
        <w:rPr>
          <w:rFonts w:ascii="Times New Roman" w:eastAsia="Calibri" w:hAnsi="Times New Roman" w:cs="Times New Roman"/>
          <w:kern w:val="3"/>
          <w:sz w:val="24"/>
          <w:szCs w:val="24"/>
        </w:rPr>
        <w:t xml:space="preserve"> </w:t>
      </w:r>
      <w:r w:rsidR="00F0070A">
        <w:rPr>
          <w:rFonts w:ascii="Times New Roman" w:eastAsia="Calibri" w:hAnsi="Times New Roman" w:cs="Times New Roman"/>
          <w:b/>
          <w:kern w:val="3"/>
          <w:sz w:val="24"/>
          <w:szCs w:val="24"/>
        </w:rPr>
        <w:t>28 lutego</w:t>
      </w:r>
      <w:r w:rsidR="00321716" w:rsidRPr="00B93A5B">
        <w:rPr>
          <w:rFonts w:ascii="Times New Roman" w:eastAsia="Calibri" w:hAnsi="Times New Roman" w:cs="Times New Roman"/>
          <w:b/>
          <w:kern w:val="3"/>
          <w:sz w:val="24"/>
          <w:szCs w:val="24"/>
        </w:rPr>
        <w:t xml:space="preserve"> 2022</w:t>
      </w:r>
      <w:r w:rsidRPr="00B93A5B">
        <w:rPr>
          <w:rFonts w:ascii="Times New Roman" w:eastAsia="Calibri" w:hAnsi="Times New Roman" w:cs="Times New Roman"/>
          <w:b/>
          <w:kern w:val="3"/>
          <w:sz w:val="24"/>
          <w:szCs w:val="24"/>
        </w:rPr>
        <w:t xml:space="preserve"> r. </w:t>
      </w:r>
      <w:r w:rsidR="00F0070A">
        <w:rPr>
          <w:rFonts w:ascii="Times New Roman" w:eastAsia="Calibri" w:hAnsi="Times New Roman" w:cs="Times New Roman"/>
          <w:b/>
          <w:kern w:val="3"/>
          <w:sz w:val="24"/>
          <w:szCs w:val="24"/>
        </w:rPr>
        <w:br/>
      </w:r>
      <w:r w:rsidRPr="00B93A5B">
        <w:rPr>
          <w:rFonts w:ascii="Times New Roman" w:hAnsi="Times New Roman" w:cs="Times New Roman"/>
          <w:sz w:val="24"/>
          <w:szCs w:val="24"/>
        </w:rPr>
        <w:t>W przypadku niewykorzystania wszystkich środków finansowych na realizację Programu, Minister może wyznaczyć dodatkowy termin na składanie wniosków w ramach niniejszego Programu.</w:t>
      </w:r>
      <w:r w:rsidR="00321716" w:rsidRPr="00B93A5B">
        <w:rPr>
          <w:rFonts w:ascii="Times New Roman" w:eastAsia="Calibri" w:hAnsi="Times New Roman" w:cs="Times New Roman"/>
          <w:b/>
          <w:kern w:val="3"/>
          <w:sz w:val="24"/>
          <w:szCs w:val="24"/>
        </w:rPr>
        <w:t xml:space="preserve"> </w:t>
      </w:r>
      <w:r w:rsidR="00321716" w:rsidRPr="00B93A5B">
        <w:rPr>
          <w:rFonts w:ascii="Times New Roman" w:hAnsi="Times New Roman" w:cs="Times New Roman"/>
          <w:sz w:val="24"/>
          <w:szCs w:val="24"/>
        </w:rPr>
        <w:t>W sytuacji</w:t>
      </w:r>
      <w:r w:rsidR="006079BD" w:rsidRPr="00B93A5B">
        <w:rPr>
          <w:rFonts w:ascii="Times New Roman" w:hAnsi="Times New Roman" w:cs="Times New Roman"/>
          <w:sz w:val="24"/>
          <w:szCs w:val="24"/>
        </w:rPr>
        <w:t>,</w:t>
      </w:r>
      <w:r w:rsidRPr="00B93A5B">
        <w:rPr>
          <w:rFonts w:ascii="Times New Roman" w:hAnsi="Times New Roman" w:cs="Times New Roman"/>
          <w:sz w:val="24"/>
          <w:szCs w:val="24"/>
        </w:rPr>
        <w:t xml:space="preserve"> gdy </w:t>
      </w:r>
      <w:r w:rsidRPr="00B93A5B">
        <w:rPr>
          <w:rFonts w:ascii="Times New Roman" w:eastAsia="Calibri" w:hAnsi="Times New Roman" w:cs="Times New Roman"/>
          <w:sz w:val="24"/>
          <w:szCs w:val="24"/>
        </w:rPr>
        <w:t xml:space="preserve">zwiększone zostaną środki na realizację Programu, </w:t>
      </w:r>
      <w:r w:rsidRPr="00B93A5B">
        <w:rPr>
          <w:rFonts w:ascii="Times New Roman" w:hAnsi="Times New Roman" w:cs="Times New Roman"/>
          <w:sz w:val="24"/>
          <w:szCs w:val="24"/>
          <w:lang w:eastAsia="pl-PL"/>
        </w:rPr>
        <w:t>Minister</w:t>
      </w:r>
      <w:r w:rsidRPr="00B93A5B">
        <w:rPr>
          <w:rFonts w:ascii="Times New Roman" w:hAnsi="Times New Roman" w:cs="Times New Roman"/>
          <w:sz w:val="24"/>
          <w:szCs w:val="24"/>
        </w:rPr>
        <w:t xml:space="preserve"> może przyznać </w:t>
      </w:r>
      <w:r w:rsidRPr="00B93A5B">
        <w:rPr>
          <w:rFonts w:ascii="Times New Roman" w:eastAsia="Calibri" w:hAnsi="Times New Roman" w:cs="Times New Roman"/>
          <w:sz w:val="24"/>
          <w:szCs w:val="24"/>
        </w:rPr>
        <w:t>dofinansowanie większej liczbie wnioskodawców bez konieczności publikowania nowego ogłoszenia.</w:t>
      </w:r>
    </w:p>
    <w:p w14:paraId="5DE39116" w14:textId="17B774C7" w:rsidR="005719DC" w:rsidRPr="00B93A5B" w:rsidRDefault="005719DC" w:rsidP="005719DC">
      <w:pPr>
        <w:autoSpaceDE w:val="0"/>
        <w:autoSpaceDN w:val="0"/>
        <w:spacing w:after="0" w:line="276" w:lineRule="auto"/>
        <w:jc w:val="both"/>
        <w:rPr>
          <w:rFonts w:ascii="Times New Roman" w:eastAsia="Calibri" w:hAnsi="Times New Roman" w:cs="Times New Roman"/>
          <w:sz w:val="24"/>
          <w:szCs w:val="24"/>
        </w:rPr>
      </w:pPr>
      <w:r w:rsidRPr="00B93A5B">
        <w:rPr>
          <w:rFonts w:ascii="Times New Roman" w:eastAsia="Calibri" w:hAnsi="Times New Roman" w:cs="Times New Roman"/>
          <w:sz w:val="24"/>
          <w:szCs w:val="24"/>
        </w:rPr>
        <w:t>Minister</w:t>
      </w:r>
      <w:r w:rsidR="003064B8" w:rsidRPr="00B93A5B">
        <w:rPr>
          <w:rFonts w:ascii="Times New Roman" w:eastAsia="Calibri" w:hAnsi="Times New Roman" w:cs="Times New Roman"/>
          <w:sz w:val="24"/>
          <w:szCs w:val="24"/>
        </w:rPr>
        <w:t xml:space="preserve"> </w:t>
      </w:r>
      <w:r w:rsidR="00060912" w:rsidRPr="00B93A5B">
        <w:rPr>
          <w:rFonts w:ascii="Times New Roman" w:eastAsia="Calibri" w:hAnsi="Times New Roman" w:cs="Times New Roman"/>
          <w:sz w:val="24"/>
          <w:szCs w:val="24"/>
        </w:rPr>
        <w:t xml:space="preserve"> </w:t>
      </w:r>
      <w:r w:rsidRPr="00B93A5B">
        <w:rPr>
          <w:rFonts w:ascii="Times New Roman" w:eastAsia="Calibri" w:hAnsi="Times New Roman" w:cs="Times New Roman"/>
          <w:sz w:val="24"/>
          <w:szCs w:val="24"/>
        </w:rPr>
        <w:t>zastrzega sobie prawo do zmniejszenia przyznanych środków finansowych w sytuacji, gdy wielkość środków finansowych będących w dyspozycji Ministra będzie mniejsza od zaplanowanych wpływów FRKF.</w:t>
      </w:r>
    </w:p>
    <w:p w14:paraId="7E41E915" w14:textId="77777777" w:rsidR="005719DC" w:rsidRPr="00B93A5B" w:rsidRDefault="005719DC" w:rsidP="005719DC">
      <w:pPr>
        <w:tabs>
          <w:tab w:val="left" w:pos="426"/>
          <w:tab w:val="left" w:pos="567"/>
        </w:tabs>
        <w:suppressAutoHyphens/>
        <w:autoSpaceDN w:val="0"/>
        <w:spacing w:after="0" w:line="240" w:lineRule="auto"/>
        <w:jc w:val="both"/>
        <w:rPr>
          <w:rFonts w:ascii="Times New Roman" w:eastAsia="Calibri" w:hAnsi="Times New Roman" w:cs="Times New Roman"/>
          <w:b/>
          <w:kern w:val="3"/>
          <w:sz w:val="26"/>
          <w:szCs w:val="26"/>
        </w:rPr>
      </w:pPr>
    </w:p>
    <w:p w14:paraId="4197C0A4" w14:textId="77777777" w:rsidR="005719DC" w:rsidRPr="00B93A5B" w:rsidRDefault="005719DC" w:rsidP="005719DC">
      <w:pPr>
        <w:tabs>
          <w:tab w:val="left" w:pos="426"/>
          <w:tab w:val="left" w:pos="567"/>
        </w:tabs>
        <w:suppressAutoHyphens/>
        <w:autoSpaceDN w:val="0"/>
        <w:spacing w:after="0" w:line="240" w:lineRule="auto"/>
        <w:jc w:val="both"/>
        <w:rPr>
          <w:rFonts w:ascii="Times New Roman" w:eastAsia="Calibri" w:hAnsi="Times New Roman" w:cs="Times New Roman"/>
          <w:b/>
          <w:kern w:val="3"/>
          <w:sz w:val="26"/>
          <w:szCs w:val="26"/>
        </w:rPr>
      </w:pPr>
      <w:r w:rsidRPr="00B93A5B">
        <w:rPr>
          <w:rFonts w:ascii="Times New Roman" w:eastAsia="Calibri" w:hAnsi="Times New Roman" w:cs="Times New Roman"/>
          <w:b/>
          <w:kern w:val="3"/>
          <w:sz w:val="26"/>
          <w:szCs w:val="26"/>
        </w:rPr>
        <w:lastRenderedPageBreak/>
        <w:t>XI.  PROCEDURA OCENY ZŁOŻONYCH WNIOSKÓW</w:t>
      </w:r>
    </w:p>
    <w:p w14:paraId="75C630B6" w14:textId="77777777" w:rsidR="005719DC" w:rsidRPr="00B93A5B" w:rsidRDefault="005719DC" w:rsidP="005719DC">
      <w:pPr>
        <w:tabs>
          <w:tab w:val="left" w:pos="567"/>
        </w:tabs>
        <w:suppressAutoHyphens/>
        <w:autoSpaceDN w:val="0"/>
        <w:spacing w:after="0" w:line="240" w:lineRule="auto"/>
        <w:jc w:val="both"/>
        <w:rPr>
          <w:rFonts w:ascii="Times New Roman" w:eastAsia="Calibri" w:hAnsi="Times New Roman" w:cs="Times New Roman"/>
          <w:b/>
          <w:i/>
          <w:kern w:val="3"/>
          <w:sz w:val="26"/>
          <w:szCs w:val="26"/>
        </w:rPr>
      </w:pPr>
    </w:p>
    <w:p w14:paraId="4F47ADDA" w14:textId="7808536C" w:rsidR="005719DC" w:rsidRPr="00B93A5B" w:rsidRDefault="005719DC" w:rsidP="005719DC">
      <w:pPr>
        <w:suppressAutoHyphens/>
        <w:autoSpaceDN w:val="0"/>
        <w:spacing w:after="0" w:line="276" w:lineRule="auto"/>
        <w:jc w:val="both"/>
        <w:rPr>
          <w:rFonts w:ascii="Times New Roman" w:eastAsia="Calibri" w:hAnsi="Times New Roman" w:cs="Times New Roman"/>
          <w:kern w:val="3"/>
          <w:sz w:val="24"/>
          <w:szCs w:val="24"/>
        </w:rPr>
      </w:pPr>
      <w:r w:rsidRPr="00B93A5B">
        <w:rPr>
          <w:rFonts w:ascii="Times New Roman" w:eastAsia="Calibri" w:hAnsi="Times New Roman" w:cs="Times New Roman"/>
          <w:kern w:val="3"/>
          <w:sz w:val="24"/>
          <w:szCs w:val="24"/>
        </w:rPr>
        <w:t xml:space="preserve">Ocena wniosków pod względem formalnym oraz merytorycznym jest dokonywana </w:t>
      </w:r>
      <w:r w:rsidRPr="00B93A5B">
        <w:rPr>
          <w:rFonts w:ascii="Times New Roman" w:eastAsia="Calibri" w:hAnsi="Times New Roman" w:cs="Times New Roman"/>
          <w:kern w:val="3"/>
          <w:sz w:val="24"/>
          <w:szCs w:val="24"/>
        </w:rPr>
        <w:br/>
        <w:t xml:space="preserve">przez członków komisji oceniającej powołanej przez Ministra. Decyzję </w:t>
      </w:r>
      <w:r w:rsidR="00321716" w:rsidRPr="00B93A5B">
        <w:rPr>
          <w:rFonts w:ascii="Times New Roman" w:eastAsia="Calibri" w:hAnsi="Times New Roman" w:cs="Times New Roman"/>
          <w:kern w:val="3"/>
          <w:sz w:val="24"/>
          <w:szCs w:val="24"/>
        </w:rPr>
        <w:br/>
      </w:r>
      <w:r w:rsidRPr="00B93A5B">
        <w:rPr>
          <w:rFonts w:ascii="Times New Roman" w:eastAsia="Calibri" w:hAnsi="Times New Roman" w:cs="Times New Roman"/>
          <w:kern w:val="3"/>
          <w:sz w:val="24"/>
          <w:szCs w:val="24"/>
        </w:rPr>
        <w:t xml:space="preserve">o udzieleniu dofinansowania podejmuje Minister w formie pisemnej, po zapoznaniu się </w:t>
      </w:r>
      <w:r w:rsidR="00321716" w:rsidRPr="00B93A5B">
        <w:rPr>
          <w:rFonts w:ascii="Times New Roman" w:eastAsia="Calibri" w:hAnsi="Times New Roman" w:cs="Times New Roman"/>
          <w:kern w:val="3"/>
          <w:sz w:val="24"/>
          <w:szCs w:val="24"/>
        </w:rPr>
        <w:br/>
      </w:r>
      <w:r w:rsidRPr="00B93A5B">
        <w:rPr>
          <w:rFonts w:ascii="Times New Roman" w:eastAsia="Calibri" w:hAnsi="Times New Roman" w:cs="Times New Roman"/>
          <w:kern w:val="3"/>
          <w:sz w:val="24"/>
          <w:szCs w:val="24"/>
        </w:rPr>
        <w:t>z wynikami prac komisji oceniającej. Decyzja o przyznaniu dofinansowania nie jest decyzją administracyjną w rozumieniu Kodeksu postępowania administracyjnego i nie służy od niej odwołanie.</w:t>
      </w:r>
    </w:p>
    <w:p w14:paraId="0BE5683A" w14:textId="39A7A294" w:rsidR="005719DC" w:rsidRPr="00B93A5B" w:rsidRDefault="005719DC" w:rsidP="005719DC">
      <w:pPr>
        <w:suppressAutoHyphens/>
        <w:autoSpaceDN w:val="0"/>
        <w:spacing w:after="0" w:line="276" w:lineRule="auto"/>
        <w:jc w:val="both"/>
        <w:rPr>
          <w:rFonts w:ascii="Times New Roman" w:eastAsia="Calibri" w:hAnsi="Times New Roman" w:cs="Times New Roman"/>
          <w:kern w:val="3"/>
          <w:sz w:val="24"/>
          <w:szCs w:val="24"/>
        </w:rPr>
      </w:pPr>
      <w:r w:rsidRPr="00B93A5B">
        <w:rPr>
          <w:rFonts w:ascii="Times New Roman" w:eastAsia="Calibri" w:hAnsi="Times New Roman" w:cs="Times New Roman"/>
          <w:kern w:val="3"/>
          <w:sz w:val="24"/>
          <w:szCs w:val="24"/>
        </w:rPr>
        <w:t>Rozstrzygnięcia naboru publikowane są na stronie internetowej M</w:t>
      </w:r>
      <w:r w:rsidR="00BC2703" w:rsidRPr="00B93A5B">
        <w:rPr>
          <w:rFonts w:ascii="Times New Roman" w:eastAsia="Calibri" w:hAnsi="Times New Roman" w:cs="Times New Roman"/>
          <w:kern w:val="3"/>
          <w:sz w:val="24"/>
          <w:szCs w:val="24"/>
        </w:rPr>
        <w:t>SiT</w:t>
      </w:r>
      <w:r w:rsidRPr="00B93A5B">
        <w:rPr>
          <w:rFonts w:ascii="Times New Roman" w:eastAsia="Calibri" w:hAnsi="Times New Roman" w:cs="Times New Roman"/>
          <w:kern w:val="3"/>
          <w:sz w:val="24"/>
          <w:szCs w:val="24"/>
        </w:rPr>
        <w:t xml:space="preserve"> oraz w Biuletynie Informacji Publicznej. O przyznaniu dotacji wnioskodawcy będą powiadamiani również pisemnie.  </w:t>
      </w:r>
    </w:p>
    <w:p w14:paraId="7ADC3F5A" w14:textId="727249FF" w:rsidR="005719DC" w:rsidRPr="00B93A5B" w:rsidRDefault="005719DC" w:rsidP="005719DC">
      <w:pPr>
        <w:suppressAutoHyphens/>
        <w:autoSpaceDN w:val="0"/>
        <w:spacing w:after="0" w:line="276" w:lineRule="auto"/>
        <w:jc w:val="both"/>
        <w:rPr>
          <w:rFonts w:ascii="Times New Roman" w:eastAsia="Times New Roman" w:hAnsi="Times New Roman" w:cs="Times New Roman"/>
          <w:kern w:val="3"/>
          <w:sz w:val="24"/>
          <w:szCs w:val="24"/>
          <w:lang w:eastAsia="pl-PL"/>
        </w:rPr>
      </w:pPr>
      <w:r w:rsidRPr="00B93A5B">
        <w:rPr>
          <w:rFonts w:ascii="Times New Roman" w:eastAsia="Times New Roman" w:hAnsi="Times New Roman" w:cs="Times New Roman"/>
          <w:kern w:val="3"/>
          <w:sz w:val="24"/>
          <w:szCs w:val="24"/>
          <w:lang w:eastAsia="pl-PL"/>
        </w:rPr>
        <w:t>Wnioskodawcy, których wnioski zostaną zakwalifikowane do realizacji i otrzymają dofinansowanie, zobowiązani są wykonywać powierzone im zadania w ramach Programu „Szkolny Klub Sportowy” zgodnie z aktualnie obowiązującym prawem i w oparciu o zasady ustalone w drodze umowy z Ministrem</w:t>
      </w:r>
      <w:r w:rsidR="003064B8" w:rsidRPr="00B93A5B">
        <w:rPr>
          <w:rFonts w:ascii="Times New Roman" w:eastAsia="Times New Roman" w:hAnsi="Times New Roman" w:cs="Times New Roman"/>
          <w:kern w:val="3"/>
          <w:sz w:val="24"/>
          <w:szCs w:val="24"/>
          <w:lang w:eastAsia="pl-PL"/>
        </w:rPr>
        <w:t xml:space="preserve"> </w:t>
      </w:r>
      <w:r w:rsidRPr="00B93A5B">
        <w:rPr>
          <w:rFonts w:ascii="Times New Roman" w:eastAsia="Times New Roman" w:hAnsi="Times New Roman" w:cs="Times New Roman"/>
          <w:kern w:val="3"/>
          <w:sz w:val="24"/>
          <w:szCs w:val="24"/>
          <w:lang w:eastAsia="pl-PL"/>
        </w:rPr>
        <w:t>, w szczególności zgodnie z przepisami ustawy z dnia 27 sierpnia 2009 r. o finansach publicznych, rozporządzenia</w:t>
      </w:r>
      <w:r w:rsidRPr="00B93A5B">
        <w:rPr>
          <w:rFonts w:ascii="Times New Roman" w:eastAsia="Times New Roman" w:hAnsi="Times New Roman" w:cs="Times New Roman"/>
          <w:bCs/>
          <w:kern w:val="3"/>
          <w:sz w:val="24"/>
          <w:szCs w:val="24"/>
          <w:lang w:eastAsia="pl-PL"/>
        </w:rPr>
        <w:t xml:space="preserve"> Ministra Sportu i Turystyki z dnia 12 sierpnia 2019 roku w sprawie przekazywania środków z Funduszu Rozwoju Kultury Fizycznej </w:t>
      </w:r>
      <w:r w:rsidRPr="00B93A5B">
        <w:rPr>
          <w:rFonts w:ascii="Times New Roman" w:eastAsia="Times New Roman" w:hAnsi="Times New Roman" w:cs="Times New Roman"/>
          <w:kern w:val="3"/>
          <w:sz w:val="24"/>
          <w:szCs w:val="24"/>
          <w:lang w:eastAsia="pl-PL"/>
        </w:rPr>
        <w:t>oraz niniejszym Programem.</w:t>
      </w:r>
    </w:p>
    <w:p w14:paraId="6E774811" w14:textId="77777777" w:rsidR="005719DC" w:rsidRPr="00B93A5B" w:rsidRDefault="005719DC" w:rsidP="005719DC">
      <w:pPr>
        <w:widowControl w:val="0"/>
        <w:suppressAutoHyphens/>
        <w:autoSpaceDN w:val="0"/>
        <w:spacing w:after="0" w:line="276" w:lineRule="auto"/>
        <w:jc w:val="both"/>
        <w:rPr>
          <w:rFonts w:ascii="Times New Roman" w:eastAsia="Times New Roman" w:hAnsi="Times New Roman" w:cs="Times New Roman"/>
          <w:b/>
          <w:kern w:val="3"/>
          <w:sz w:val="24"/>
          <w:szCs w:val="24"/>
          <w:lang w:eastAsia="pl-PL"/>
        </w:rPr>
      </w:pPr>
      <w:r w:rsidRPr="00B93A5B">
        <w:rPr>
          <w:rFonts w:ascii="Times New Roman" w:eastAsia="Times New Roman" w:hAnsi="Times New Roman" w:cs="Times New Roman"/>
          <w:b/>
          <w:kern w:val="3"/>
          <w:sz w:val="24"/>
          <w:szCs w:val="24"/>
          <w:lang w:eastAsia="pl-PL"/>
        </w:rPr>
        <w:t xml:space="preserve">Minister zastrzega sobie prawo dokonania wyboru tylko jednego wykonawcy Programu „Szkolny Klub Sportowy” </w:t>
      </w:r>
      <w:r w:rsidR="001D09A1" w:rsidRPr="00B93A5B">
        <w:rPr>
          <w:rFonts w:ascii="Times New Roman" w:eastAsia="Times New Roman" w:hAnsi="Times New Roman" w:cs="Times New Roman"/>
          <w:b/>
          <w:kern w:val="3"/>
          <w:sz w:val="24"/>
          <w:szCs w:val="24"/>
          <w:lang w:eastAsia="pl-PL"/>
        </w:rPr>
        <w:t xml:space="preserve">na terenie danego województwa, </w:t>
      </w:r>
      <w:r w:rsidRPr="00B93A5B">
        <w:rPr>
          <w:rFonts w:ascii="Times New Roman" w:eastAsia="Times New Roman" w:hAnsi="Times New Roman" w:cs="Times New Roman"/>
          <w:b/>
          <w:kern w:val="3"/>
          <w:sz w:val="24"/>
          <w:szCs w:val="24"/>
          <w:lang w:eastAsia="pl-PL"/>
        </w:rPr>
        <w:t>jak również prawo do nierozstrzygnięcia naboru dla</w:t>
      </w:r>
      <w:r w:rsidR="001D09A1" w:rsidRPr="00B93A5B">
        <w:rPr>
          <w:rFonts w:ascii="Times New Roman" w:eastAsia="Times New Roman" w:hAnsi="Times New Roman" w:cs="Times New Roman"/>
          <w:b/>
          <w:kern w:val="3"/>
          <w:sz w:val="24"/>
          <w:szCs w:val="24"/>
          <w:lang w:eastAsia="pl-PL"/>
        </w:rPr>
        <w:t xml:space="preserve"> województwa, z terenu którego </w:t>
      </w:r>
      <w:r w:rsidRPr="00B93A5B">
        <w:rPr>
          <w:rFonts w:ascii="Times New Roman" w:eastAsia="Times New Roman" w:hAnsi="Times New Roman" w:cs="Times New Roman"/>
          <w:b/>
          <w:kern w:val="3"/>
          <w:sz w:val="24"/>
          <w:szCs w:val="24"/>
          <w:lang w:eastAsia="pl-PL"/>
        </w:rPr>
        <w:t>nie wpłyną wnioski spełniające priorytety i kryteria określone ramami ogłoszonego naboru.</w:t>
      </w:r>
    </w:p>
    <w:p w14:paraId="7114B56D" w14:textId="77777777" w:rsidR="005719DC" w:rsidRPr="00B93A5B" w:rsidRDefault="005719DC" w:rsidP="005719DC">
      <w:pPr>
        <w:widowControl w:val="0"/>
        <w:suppressAutoHyphens/>
        <w:autoSpaceDN w:val="0"/>
        <w:spacing w:after="0" w:line="276" w:lineRule="auto"/>
        <w:jc w:val="both"/>
        <w:rPr>
          <w:rFonts w:ascii="Times New Roman" w:eastAsia="Times New Roman" w:hAnsi="Times New Roman" w:cs="Times New Roman"/>
          <w:kern w:val="3"/>
          <w:sz w:val="24"/>
          <w:szCs w:val="24"/>
          <w:lang w:eastAsia="pl-PL"/>
        </w:rPr>
      </w:pPr>
      <w:r w:rsidRPr="00B93A5B">
        <w:rPr>
          <w:rFonts w:ascii="Times New Roman" w:eastAsia="Times New Roman" w:hAnsi="Times New Roman" w:cs="Times New Roman"/>
          <w:kern w:val="3"/>
          <w:sz w:val="24"/>
          <w:szCs w:val="24"/>
          <w:lang w:eastAsia="pl-PL"/>
        </w:rPr>
        <w:t xml:space="preserve">W zakresie Programu „Szkolny Klub Sportowy” planowana kwota dofinansowania </w:t>
      </w:r>
      <w:r w:rsidRPr="00B93A5B">
        <w:rPr>
          <w:rFonts w:ascii="Times New Roman" w:eastAsia="Times New Roman" w:hAnsi="Times New Roman" w:cs="Times New Roman"/>
          <w:kern w:val="3"/>
          <w:sz w:val="24"/>
          <w:szCs w:val="24"/>
          <w:lang w:eastAsia="pl-PL"/>
        </w:rPr>
        <w:br/>
        <w:t>może zostać rozdysponowana zgodnie ze schematem podziału przedstawionym w tabeli 2.</w:t>
      </w:r>
    </w:p>
    <w:p w14:paraId="4280FD2D" w14:textId="77777777" w:rsidR="005719DC" w:rsidRPr="00B93A5B" w:rsidRDefault="005719DC" w:rsidP="005719DC">
      <w:pPr>
        <w:suppressAutoHyphens/>
        <w:autoSpaceDN w:val="0"/>
        <w:spacing w:after="0" w:line="240" w:lineRule="auto"/>
        <w:jc w:val="both"/>
        <w:rPr>
          <w:rFonts w:ascii="Times New Roman" w:eastAsia="Times New Roman" w:hAnsi="Times New Roman" w:cs="Times New Roman"/>
          <w:kern w:val="3"/>
          <w:sz w:val="24"/>
          <w:szCs w:val="24"/>
          <w:lang w:eastAsia="pl-PL"/>
        </w:rPr>
      </w:pPr>
      <w:r w:rsidRPr="00B93A5B">
        <w:rPr>
          <w:rFonts w:ascii="Times New Roman" w:eastAsia="Times New Roman" w:hAnsi="Times New Roman" w:cs="Times New Roman"/>
          <w:kern w:val="3"/>
          <w:sz w:val="24"/>
          <w:szCs w:val="24"/>
          <w:lang w:eastAsia="pl-PL"/>
        </w:rPr>
        <w:t>Ostateczna interpretacja zapisów niniejszego Programu należy do Ministra.</w:t>
      </w:r>
    </w:p>
    <w:p w14:paraId="697D7472" w14:textId="77777777" w:rsidR="005719DC" w:rsidRPr="00B93A5B" w:rsidRDefault="005719DC" w:rsidP="005719DC">
      <w:pPr>
        <w:suppressAutoHyphens/>
        <w:autoSpaceDN w:val="0"/>
        <w:spacing w:after="0" w:line="240" w:lineRule="auto"/>
        <w:jc w:val="both"/>
        <w:rPr>
          <w:rFonts w:ascii="Times New Roman" w:eastAsia="Times New Roman" w:hAnsi="Times New Roman" w:cs="Times New Roman"/>
          <w:kern w:val="3"/>
          <w:sz w:val="24"/>
          <w:szCs w:val="24"/>
          <w:lang w:eastAsia="pl-PL"/>
        </w:rPr>
      </w:pPr>
    </w:p>
    <w:p w14:paraId="0CE93619" w14:textId="77777777" w:rsidR="005719DC" w:rsidRPr="00B93A5B" w:rsidRDefault="005719DC" w:rsidP="005719DC">
      <w:pPr>
        <w:widowControl w:val="0"/>
        <w:numPr>
          <w:ilvl w:val="0"/>
          <w:numId w:val="19"/>
        </w:numPr>
        <w:tabs>
          <w:tab w:val="left" w:pos="426"/>
          <w:tab w:val="left" w:pos="567"/>
        </w:tabs>
        <w:suppressAutoHyphens/>
        <w:autoSpaceDN w:val="0"/>
        <w:spacing w:after="0" w:line="276" w:lineRule="auto"/>
        <w:ind w:hanging="1080"/>
        <w:jc w:val="both"/>
        <w:rPr>
          <w:rFonts w:ascii="Times New Roman" w:eastAsia="Times New Roman" w:hAnsi="Times New Roman" w:cs="Times New Roman"/>
          <w:b/>
          <w:kern w:val="3"/>
          <w:sz w:val="26"/>
          <w:szCs w:val="26"/>
          <w:lang w:eastAsia="pl-PL"/>
        </w:rPr>
      </w:pPr>
      <w:r w:rsidRPr="00B93A5B">
        <w:rPr>
          <w:rFonts w:ascii="Times New Roman" w:eastAsia="Times New Roman" w:hAnsi="Times New Roman" w:cs="Times New Roman"/>
          <w:b/>
          <w:kern w:val="3"/>
          <w:sz w:val="26"/>
          <w:szCs w:val="26"/>
          <w:lang w:eastAsia="pl-PL"/>
        </w:rPr>
        <w:t>ZASADY REALIZACJI I ROZLICZENIA UMOWY</w:t>
      </w:r>
    </w:p>
    <w:p w14:paraId="69CD1A25" w14:textId="77777777" w:rsidR="005719DC" w:rsidRPr="00B93A5B" w:rsidRDefault="005719DC" w:rsidP="005719DC">
      <w:pPr>
        <w:widowControl w:val="0"/>
        <w:suppressAutoHyphens/>
        <w:autoSpaceDN w:val="0"/>
        <w:spacing w:after="0" w:line="240" w:lineRule="auto"/>
        <w:ind w:left="-284" w:firstLine="426"/>
        <w:jc w:val="both"/>
        <w:rPr>
          <w:rFonts w:ascii="Times New Roman" w:eastAsia="Calibri" w:hAnsi="Times New Roman" w:cs="Times New Roman"/>
          <w:kern w:val="3"/>
          <w:sz w:val="24"/>
          <w:szCs w:val="24"/>
          <w:lang w:eastAsia="pl-PL"/>
        </w:rPr>
      </w:pPr>
    </w:p>
    <w:p w14:paraId="7C70FF10" w14:textId="77777777" w:rsidR="005719DC" w:rsidRPr="00B93A5B" w:rsidRDefault="005719DC" w:rsidP="005719DC">
      <w:pPr>
        <w:widowControl w:val="0"/>
        <w:numPr>
          <w:ilvl w:val="6"/>
          <w:numId w:val="20"/>
        </w:numPr>
        <w:suppressAutoHyphens/>
        <w:autoSpaceDN w:val="0"/>
        <w:spacing w:after="0" w:line="276" w:lineRule="auto"/>
        <w:ind w:left="284"/>
        <w:jc w:val="both"/>
        <w:rPr>
          <w:rFonts w:ascii="Times New Roman" w:eastAsia="Calibri" w:hAnsi="Times New Roman" w:cs="Times New Roman"/>
          <w:kern w:val="3"/>
          <w:sz w:val="24"/>
          <w:szCs w:val="24"/>
          <w:lang w:eastAsia="pl-PL"/>
        </w:rPr>
      </w:pPr>
      <w:r w:rsidRPr="00B93A5B">
        <w:rPr>
          <w:rFonts w:ascii="Times New Roman" w:eastAsia="Calibri" w:hAnsi="Times New Roman" w:cs="Times New Roman"/>
          <w:kern w:val="3"/>
          <w:sz w:val="24"/>
          <w:szCs w:val="24"/>
          <w:lang w:eastAsia="pl-PL"/>
        </w:rPr>
        <w:t xml:space="preserve">Przekazanie dofinansowania na realizację danego zadania  następuje na podstawie umowy zawieranej pomiędzy Ministrem a wnioskodawcą. W przypadku przyznania dofinansowania w kwocie mniejszej niż wnioskowana, wnioskodawca zobowiązany jest </w:t>
      </w:r>
      <w:r w:rsidRPr="00B93A5B">
        <w:rPr>
          <w:rFonts w:ascii="Times New Roman" w:eastAsia="Calibri" w:hAnsi="Times New Roman" w:cs="Times New Roman"/>
          <w:kern w:val="3"/>
          <w:sz w:val="24"/>
          <w:szCs w:val="24"/>
          <w:lang w:eastAsia="pl-PL"/>
        </w:rPr>
        <w:br/>
        <w:t xml:space="preserve">do przedstawienia korekty kalkulacji przewidywanych kosztów realizacji zadania, </w:t>
      </w:r>
      <w:r w:rsidRPr="00B93A5B">
        <w:rPr>
          <w:rFonts w:ascii="Times New Roman" w:eastAsia="Calibri" w:hAnsi="Times New Roman" w:cs="Times New Roman"/>
          <w:kern w:val="3"/>
          <w:sz w:val="24"/>
          <w:szCs w:val="24"/>
          <w:lang w:eastAsia="pl-PL"/>
        </w:rPr>
        <w:br/>
        <w:t>z uwzględnieniem różnicy pomiędzy wnioskowaną a przyznaną kwotą dofinansowania oraz stanowiskiem w tym zakresie Ministra.</w:t>
      </w:r>
    </w:p>
    <w:p w14:paraId="15F61229" w14:textId="77777777" w:rsidR="005719DC" w:rsidRPr="00B93A5B" w:rsidRDefault="005719DC" w:rsidP="005719DC">
      <w:pPr>
        <w:widowControl w:val="0"/>
        <w:numPr>
          <w:ilvl w:val="6"/>
          <w:numId w:val="20"/>
        </w:numPr>
        <w:suppressAutoHyphens/>
        <w:autoSpaceDN w:val="0"/>
        <w:spacing w:after="0" w:line="276" w:lineRule="auto"/>
        <w:ind w:left="284"/>
        <w:jc w:val="both"/>
        <w:rPr>
          <w:rFonts w:ascii="Times New Roman" w:eastAsia="Calibri" w:hAnsi="Times New Roman" w:cs="Times New Roman"/>
          <w:kern w:val="3"/>
          <w:sz w:val="24"/>
          <w:szCs w:val="24"/>
          <w:lang w:eastAsia="pl-PL"/>
        </w:rPr>
      </w:pPr>
      <w:r w:rsidRPr="00B93A5B">
        <w:rPr>
          <w:rFonts w:ascii="Times New Roman" w:eastAsia="Calibri" w:hAnsi="Times New Roman" w:cs="Times New Roman"/>
          <w:kern w:val="3"/>
          <w:sz w:val="24"/>
          <w:szCs w:val="24"/>
          <w:lang w:eastAsia="pl-PL"/>
        </w:rPr>
        <w:t xml:space="preserve">Szczegółowe warunki dofinansowania i rozliczania zadania reguluje umowa </w:t>
      </w:r>
      <w:r w:rsidRPr="00B93A5B">
        <w:rPr>
          <w:rFonts w:ascii="Times New Roman" w:eastAsia="Calibri" w:hAnsi="Times New Roman" w:cs="Times New Roman"/>
          <w:kern w:val="3"/>
          <w:sz w:val="24"/>
          <w:szCs w:val="24"/>
          <w:lang w:eastAsia="pl-PL"/>
        </w:rPr>
        <w:br/>
        <w:t xml:space="preserve">o dofinansowanie zadania. </w:t>
      </w:r>
    </w:p>
    <w:p w14:paraId="1C23606D" w14:textId="77777777" w:rsidR="005719DC" w:rsidRPr="00B93A5B" w:rsidRDefault="005719DC" w:rsidP="005719DC">
      <w:pPr>
        <w:widowControl w:val="0"/>
        <w:numPr>
          <w:ilvl w:val="6"/>
          <w:numId w:val="20"/>
        </w:numPr>
        <w:suppressAutoHyphens/>
        <w:autoSpaceDN w:val="0"/>
        <w:spacing w:after="0" w:line="276" w:lineRule="auto"/>
        <w:ind w:left="284"/>
        <w:jc w:val="both"/>
        <w:rPr>
          <w:rFonts w:ascii="Times New Roman" w:eastAsia="Calibri" w:hAnsi="Times New Roman" w:cs="Times New Roman"/>
          <w:kern w:val="3"/>
          <w:sz w:val="24"/>
          <w:szCs w:val="24"/>
          <w:lang w:eastAsia="pl-PL"/>
        </w:rPr>
      </w:pPr>
      <w:r w:rsidRPr="00B93A5B">
        <w:rPr>
          <w:rFonts w:ascii="Times New Roman" w:eastAsia="Calibri" w:hAnsi="Times New Roman" w:cs="Times New Roman"/>
          <w:kern w:val="3"/>
          <w:sz w:val="24"/>
          <w:szCs w:val="24"/>
          <w:lang w:eastAsia="pl-PL"/>
        </w:rPr>
        <w:t xml:space="preserve">Środki na realizację zadania mogą być przeznaczone wyłącznie na dofinansowanie </w:t>
      </w:r>
      <w:r w:rsidRPr="00B93A5B">
        <w:rPr>
          <w:rFonts w:ascii="Times New Roman" w:eastAsia="Calibri" w:hAnsi="Times New Roman" w:cs="Times New Roman"/>
          <w:kern w:val="3"/>
          <w:sz w:val="24"/>
          <w:szCs w:val="24"/>
          <w:lang w:eastAsia="pl-PL"/>
        </w:rPr>
        <w:br/>
        <w:t>kosztów określonych w Programie, umowie i załącznikach do umowy.</w:t>
      </w:r>
    </w:p>
    <w:p w14:paraId="1436EB8D" w14:textId="77777777" w:rsidR="005719DC" w:rsidRPr="00B93A5B" w:rsidRDefault="005719DC" w:rsidP="005719DC">
      <w:pPr>
        <w:widowControl w:val="0"/>
        <w:numPr>
          <w:ilvl w:val="6"/>
          <w:numId w:val="20"/>
        </w:numPr>
        <w:suppressAutoHyphens/>
        <w:autoSpaceDN w:val="0"/>
        <w:spacing w:after="0" w:line="276" w:lineRule="auto"/>
        <w:ind w:left="284"/>
        <w:jc w:val="both"/>
        <w:rPr>
          <w:rFonts w:ascii="Times New Roman" w:eastAsia="Calibri" w:hAnsi="Times New Roman" w:cs="Times New Roman"/>
          <w:kern w:val="3"/>
          <w:sz w:val="24"/>
          <w:szCs w:val="24"/>
          <w:lang w:eastAsia="pl-PL"/>
        </w:rPr>
      </w:pPr>
      <w:r w:rsidRPr="00B93A5B">
        <w:rPr>
          <w:rFonts w:ascii="Times New Roman" w:eastAsia="Calibri" w:hAnsi="Times New Roman" w:cs="Times New Roman"/>
          <w:kern w:val="3"/>
          <w:sz w:val="24"/>
          <w:szCs w:val="24"/>
          <w:lang w:eastAsia="pl-PL"/>
        </w:rPr>
        <w:t>Przekazywanie środków finansowych odbywać się będzie w formie transz, zgodnie z harmonogramem ich przekazywania zawartym w umowie.</w:t>
      </w:r>
    </w:p>
    <w:p w14:paraId="19F72B4F" w14:textId="77777777" w:rsidR="005719DC" w:rsidRPr="00B93A5B" w:rsidRDefault="005719DC" w:rsidP="005719DC">
      <w:pPr>
        <w:widowControl w:val="0"/>
        <w:numPr>
          <w:ilvl w:val="6"/>
          <w:numId w:val="20"/>
        </w:numPr>
        <w:suppressAutoHyphens/>
        <w:autoSpaceDN w:val="0"/>
        <w:spacing w:after="0" w:line="276" w:lineRule="auto"/>
        <w:ind w:left="284"/>
        <w:jc w:val="both"/>
        <w:rPr>
          <w:rFonts w:ascii="Times New Roman" w:eastAsia="Calibri" w:hAnsi="Times New Roman" w:cs="Times New Roman"/>
          <w:kern w:val="3"/>
          <w:sz w:val="24"/>
          <w:szCs w:val="24"/>
          <w:lang w:eastAsia="pl-PL"/>
        </w:rPr>
      </w:pPr>
      <w:r w:rsidRPr="00B93A5B">
        <w:rPr>
          <w:rFonts w:ascii="Times New Roman" w:eastAsia="Calibri" w:hAnsi="Times New Roman" w:cs="Times New Roman"/>
          <w:kern w:val="3"/>
          <w:sz w:val="24"/>
          <w:szCs w:val="24"/>
          <w:lang w:eastAsia="pl-PL"/>
        </w:rPr>
        <w:t>Wnioskodawca, zobowiązany jest do poddania się kontroli w zakresie objętym umową oraz udostępnienia na wniosek Ministra wszystkich niezbędnych dokumentów dotyczących realizowanego zadania – na warunkach określonych w umowie.</w:t>
      </w:r>
    </w:p>
    <w:p w14:paraId="3A453A2F" w14:textId="77777777" w:rsidR="005719DC" w:rsidRPr="00B93A5B" w:rsidRDefault="005719DC" w:rsidP="005719DC">
      <w:pPr>
        <w:widowControl w:val="0"/>
        <w:numPr>
          <w:ilvl w:val="6"/>
          <w:numId w:val="20"/>
        </w:numPr>
        <w:suppressAutoHyphens/>
        <w:autoSpaceDN w:val="0"/>
        <w:spacing w:after="0" w:line="276" w:lineRule="auto"/>
        <w:ind w:left="284"/>
        <w:jc w:val="both"/>
        <w:rPr>
          <w:rFonts w:ascii="Times New Roman" w:eastAsia="Calibri" w:hAnsi="Times New Roman" w:cs="Times New Roman"/>
          <w:kern w:val="3"/>
          <w:sz w:val="24"/>
          <w:szCs w:val="24"/>
          <w:lang w:eastAsia="pl-PL"/>
        </w:rPr>
      </w:pPr>
      <w:r w:rsidRPr="00B93A5B">
        <w:rPr>
          <w:rFonts w:ascii="Times New Roman" w:eastAsia="Calibri" w:hAnsi="Times New Roman" w:cs="Times New Roman"/>
          <w:kern w:val="3"/>
          <w:sz w:val="24"/>
          <w:szCs w:val="24"/>
          <w:lang w:eastAsia="pl-PL"/>
        </w:rPr>
        <w:t>Dokumenty niezbędne do rozliczenia umowy:</w:t>
      </w:r>
    </w:p>
    <w:p w14:paraId="0CD5F7AA" w14:textId="77777777" w:rsidR="005719DC" w:rsidRPr="00B93A5B" w:rsidRDefault="005719DC" w:rsidP="005719DC">
      <w:pPr>
        <w:widowControl w:val="0"/>
        <w:numPr>
          <w:ilvl w:val="0"/>
          <w:numId w:val="21"/>
        </w:numPr>
        <w:suppressAutoHyphens/>
        <w:autoSpaceDN w:val="0"/>
        <w:spacing w:after="0" w:line="276" w:lineRule="auto"/>
        <w:ind w:left="567"/>
        <w:jc w:val="both"/>
        <w:rPr>
          <w:rFonts w:ascii="Times New Roman" w:eastAsia="Calibri" w:hAnsi="Times New Roman" w:cs="Times New Roman"/>
          <w:kern w:val="3"/>
          <w:sz w:val="24"/>
          <w:szCs w:val="24"/>
        </w:rPr>
      </w:pPr>
      <w:r w:rsidRPr="00B93A5B">
        <w:rPr>
          <w:rFonts w:ascii="Times New Roman" w:eastAsia="Calibri" w:hAnsi="Times New Roman" w:cs="Times New Roman"/>
          <w:kern w:val="3"/>
          <w:sz w:val="24"/>
          <w:szCs w:val="24"/>
        </w:rPr>
        <w:t>załącznik 6 – rozliczenie rzeczowo-finansowe kosztów zadania,</w:t>
      </w:r>
    </w:p>
    <w:p w14:paraId="078AFF64" w14:textId="77777777" w:rsidR="005719DC" w:rsidRPr="00B93A5B" w:rsidRDefault="005719DC" w:rsidP="005719DC">
      <w:pPr>
        <w:widowControl w:val="0"/>
        <w:numPr>
          <w:ilvl w:val="0"/>
          <w:numId w:val="21"/>
        </w:numPr>
        <w:suppressAutoHyphens/>
        <w:autoSpaceDN w:val="0"/>
        <w:spacing w:after="0" w:line="276" w:lineRule="auto"/>
        <w:ind w:left="567"/>
        <w:jc w:val="both"/>
        <w:rPr>
          <w:rFonts w:ascii="Times New Roman" w:eastAsia="Calibri" w:hAnsi="Times New Roman" w:cs="Times New Roman"/>
          <w:kern w:val="3"/>
          <w:sz w:val="24"/>
          <w:szCs w:val="24"/>
        </w:rPr>
      </w:pPr>
      <w:r w:rsidRPr="00B93A5B">
        <w:rPr>
          <w:rFonts w:ascii="Times New Roman" w:eastAsia="Calibri" w:hAnsi="Times New Roman" w:cs="Times New Roman"/>
          <w:kern w:val="3"/>
          <w:sz w:val="24"/>
          <w:szCs w:val="24"/>
        </w:rPr>
        <w:lastRenderedPageBreak/>
        <w:t>załącznik 7 – rozliczenie finansowe kosztów pośrednich,</w:t>
      </w:r>
    </w:p>
    <w:p w14:paraId="7A744F81" w14:textId="77777777" w:rsidR="005719DC" w:rsidRPr="00B93A5B" w:rsidRDefault="005719DC" w:rsidP="005719DC">
      <w:pPr>
        <w:widowControl w:val="0"/>
        <w:numPr>
          <w:ilvl w:val="0"/>
          <w:numId w:val="21"/>
        </w:numPr>
        <w:suppressAutoHyphens/>
        <w:autoSpaceDN w:val="0"/>
        <w:spacing w:after="0" w:line="276" w:lineRule="auto"/>
        <w:ind w:left="567"/>
        <w:jc w:val="both"/>
        <w:rPr>
          <w:rFonts w:ascii="Times New Roman" w:eastAsia="Calibri" w:hAnsi="Times New Roman" w:cs="Times New Roman"/>
          <w:kern w:val="3"/>
          <w:sz w:val="24"/>
          <w:szCs w:val="24"/>
        </w:rPr>
      </w:pPr>
      <w:r w:rsidRPr="00B93A5B">
        <w:rPr>
          <w:rFonts w:ascii="Times New Roman" w:eastAsia="Calibri" w:hAnsi="Times New Roman" w:cs="Times New Roman"/>
          <w:kern w:val="3"/>
          <w:sz w:val="24"/>
          <w:szCs w:val="24"/>
        </w:rPr>
        <w:t>załącznik 8 – sprawozdanie merytoryczne z realizacji zadania,</w:t>
      </w:r>
    </w:p>
    <w:p w14:paraId="5B1B0032" w14:textId="77777777" w:rsidR="005719DC" w:rsidRPr="00B93A5B" w:rsidRDefault="005719DC" w:rsidP="005719DC">
      <w:pPr>
        <w:widowControl w:val="0"/>
        <w:numPr>
          <w:ilvl w:val="0"/>
          <w:numId w:val="21"/>
        </w:numPr>
        <w:suppressAutoHyphens/>
        <w:autoSpaceDN w:val="0"/>
        <w:spacing w:after="0" w:line="276" w:lineRule="auto"/>
        <w:ind w:left="567"/>
        <w:jc w:val="both"/>
        <w:rPr>
          <w:rFonts w:ascii="Times New Roman" w:eastAsia="Calibri" w:hAnsi="Times New Roman" w:cs="Times New Roman"/>
          <w:kern w:val="3"/>
          <w:sz w:val="24"/>
          <w:szCs w:val="24"/>
        </w:rPr>
      </w:pPr>
      <w:r w:rsidRPr="00B93A5B">
        <w:rPr>
          <w:rFonts w:ascii="Times New Roman" w:eastAsia="Calibri" w:hAnsi="Times New Roman" w:cs="Times New Roman"/>
          <w:kern w:val="3"/>
          <w:sz w:val="24"/>
          <w:szCs w:val="24"/>
        </w:rPr>
        <w:t>załącznik 9 – deklaracja rozliczająca dotację,</w:t>
      </w:r>
    </w:p>
    <w:p w14:paraId="35E37394" w14:textId="77777777" w:rsidR="005719DC" w:rsidRPr="00B93A5B" w:rsidRDefault="005719DC" w:rsidP="005719DC">
      <w:pPr>
        <w:widowControl w:val="0"/>
        <w:numPr>
          <w:ilvl w:val="0"/>
          <w:numId w:val="21"/>
        </w:numPr>
        <w:suppressAutoHyphens/>
        <w:autoSpaceDN w:val="0"/>
        <w:spacing w:after="0" w:line="276" w:lineRule="auto"/>
        <w:ind w:left="567"/>
        <w:jc w:val="both"/>
        <w:rPr>
          <w:rFonts w:ascii="Times New Roman" w:eastAsia="Calibri" w:hAnsi="Times New Roman" w:cs="Times New Roman"/>
          <w:kern w:val="3"/>
          <w:sz w:val="24"/>
          <w:szCs w:val="24"/>
        </w:rPr>
      </w:pPr>
      <w:r w:rsidRPr="00B93A5B">
        <w:rPr>
          <w:rFonts w:ascii="Times New Roman" w:eastAsia="Calibri" w:hAnsi="Times New Roman" w:cs="Times New Roman"/>
          <w:kern w:val="3"/>
          <w:sz w:val="24"/>
          <w:szCs w:val="24"/>
        </w:rPr>
        <w:t>załącznik 10 – zestawienie finansowe na podstawie dowodów księgowych.</w:t>
      </w:r>
    </w:p>
    <w:p w14:paraId="71D5C071" w14:textId="77777777" w:rsidR="00667B5C" w:rsidRPr="00B93A5B" w:rsidRDefault="00667B5C"/>
    <w:sectPr w:rsidR="00667B5C" w:rsidRPr="00B93A5B" w:rsidSect="00F03D4B">
      <w:footerReference w:type="default" r:id="rId10"/>
      <w:pgSz w:w="11906" w:h="16838"/>
      <w:pgMar w:top="1276" w:right="1417" w:bottom="851"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6376E8" w14:textId="77777777" w:rsidR="000578D6" w:rsidRDefault="000578D6" w:rsidP="005719DC">
      <w:pPr>
        <w:spacing w:after="0" w:line="240" w:lineRule="auto"/>
      </w:pPr>
      <w:r>
        <w:separator/>
      </w:r>
    </w:p>
  </w:endnote>
  <w:endnote w:type="continuationSeparator" w:id="0">
    <w:p w14:paraId="58FEB7CF" w14:textId="77777777" w:rsidR="000578D6" w:rsidRDefault="000578D6" w:rsidP="00571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7582055"/>
      <w:docPartObj>
        <w:docPartGallery w:val="Page Numbers (Bottom of Page)"/>
        <w:docPartUnique/>
      </w:docPartObj>
    </w:sdtPr>
    <w:sdtEndPr/>
    <w:sdtContent>
      <w:p w14:paraId="22F9349E" w14:textId="25A5D57A" w:rsidR="00B32740" w:rsidRDefault="00B32740">
        <w:pPr>
          <w:pStyle w:val="Stopka"/>
          <w:jc w:val="right"/>
        </w:pPr>
        <w:r>
          <w:fldChar w:fldCharType="begin"/>
        </w:r>
        <w:r>
          <w:instrText>PAGE   \* MERGEFORMAT</w:instrText>
        </w:r>
        <w:r>
          <w:fldChar w:fldCharType="separate"/>
        </w:r>
        <w:r w:rsidR="00CC18A2">
          <w:rPr>
            <w:noProof/>
          </w:rPr>
          <w:t>7</w:t>
        </w:r>
        <w:r>
          <w:fldChar w:fldCharType="end"/>
        </w:r>
      </w:p>
    </w:sdtContent>
  </w:sdt>
  <w:p w14:paraId="4D64579B" w14:textId="77777777" w:rsidR="00B32740" w:rsidRDefault="00B3274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9D4606" w14:textId="77777777" w:rsidR="000578D6" w:rsidRDefault="000578D6" w:rsidP="005719DC">
      <w:pPr>
        <w:spacing w:after="0" w:line="240" w:lineRule="auto"/>
      </w:pPr>
      <w:r>
        <w:separator/>
      </w:r>
    </w:p>
  </w:footnote>
  <w:footnote w:type="continuationSeparator" w:id="0">
    <w:p w14:paraId="2C709CA1" w14:textId="77777777" w:rsidR="000578D6" w:rsidRDefault="000578D6" w:rsidP="005719DC">
      <w:pPr>
        <w:spacing w:after="0" w:line="240" w:lineRule="auto"/>
      </w:pPr>
      <w:r>
        <w:continuationSeparator/>
      </w:r>
    </w:p>
  </w:footnote>
  <w:footnote w:id="1">
    <w:p w14:paraId="2C17E6AB" w14:textId="77777777" w:rsidR="00B32740" w:rsidRDefault="00B32740" w:rsidP="005719DC">
      <w:pPr>
        <w:pStyle w:val="Tekstprzypisudolnego"/>
        <w:rPr>
          <w:rFonts w:ascii="Times New Roman" w:hAnsi="Times New Roman"/>
          <w:lang w:val="en-US"/>
        </w:rPr>
      </w:pPr>
      <w:r>
        <w:rPr>
          <w:rStyle w:val="Odwoanieprzypisudolnego"/>
          <w:rFonts w:ascii="Times New Roman" w:hAnsi="Times New Roman"/>
        </w:rPr>
        <w:footnoteRef/>
      </w:r>
      <w:r>
        <w:rPr>
          <w:rFonts w:ascii="Times New Roman" w:hAnsi="Times New Roman"/>
          <w:lang w:val="en-US"/>
        </w:rPr>
        <w:t xml:space="preserve"> WHO.(2015). Physical Activity Strategy for WHO European Region.</w:t>
      </w:r>
    </w:p>
  </w:footnote>
  <w:footnote w:id="2">
    <w:p w14:paraId="2BF8FBD3" w14:textId="77777777" w:rsidR="00B32740" w:rsidRDefault="00B32740" w:rsidP="005719DC">
      <w:pPr>
        <w:pStyle w:val="Tekstprzypisudolnego"/>
        <w:rPr>
          <w:rFonts w:ascii="Times New Roman" w:hAnsi="Times New Roman"/>
          <w:lang w:val="en-US"/>
        </w:rPr>
      </w:pPr>
      <w:r>
        <w:rPr>
          <w:rStyle w:val="Odwoanieprzypisudolnego"/>
          <w:rFonts w:ascii="Times New Roman" w:hAnsi="Times New Roman"/>
        </w:rPr>
        <w:footnoteRef/>
      </w:r>
      <w:r>
        <w:rPr>
          <w:rFonts w:ascii="Times New Roman" w:hAnsi="Times New Roman"/>
          <w:lang w:val="en-US"/>
        </w:rPr>
        <w:t xml:space="preserve"> Global Recommendations on Physical Activity for Health, World Health Organization 2010,</w:t>
      </w:r>
    </w:p>
  </w:footnote>
  <w:footnote w:id="3">
    <w:p w14:paraId="09E18EFE" w14:textId="77777777" w:rsidR="00B32740" w:rsidRDefault="00B32740" w:rsidP="005719DC">
      <w:pPr>
        <w:pStyle w:val="Tekstprzypisudolnego"/>
        <w:jc w:val="both"/>
        <w:rPr>
          <w:rFonts w:ascii="Times New Roman" w:hAnsi="Times New Roman"/>
        </w:rPr>
      </w:pPr>
      <w:r>
        <w:rPr>
          <w:rStyle w:val="Odwoanieprzypisudolnego"/>
          <w:rFonts w:ascii="Times New Roman" w:hAnsi="Times New Roman"/>
        </w:rPr>
        <w:footnoteRef/>
      </w:r>
      <w:r>
        <w:rPr>
          <w:rFonts w:ascii="Times New Roman" w:hAnsi="Times New Roman"/>
          <w:color w:val="000000"/>
        </w:rPr>
        <w:t xml:space="preserve"> </w:t>
      </w:r>
      <w:r>
        <w:rPr>
          <w:rFonts w:ascii="Times New Roman" w:hAnsi="Times New Roman"/>
        </w:rPr>
        <w:t xml:space="preserve">Art. 28 ust. 2 </w:t>
      </w:r>
      <w:r>
        <w:rPr>
          <w:rFonts w:ascii="Times New Roman" w:hAnsi="Times New Roman"/>
          <w:color w:val="000000"/>
        </w:rPr>
        <w:t>ustawy z dnia 14 grudnia 2016 r. - Prawo Oświatowe (Dz. U. z 2019 r. poz. 1148, 1680, 1681, 1818 i 2245)</w:t>
      </w:r>
      <w:r>
        <w:rPr>
          <w:rFonts w:ascii="Times New Roman" w:hAnsi="Times New Roman"/>
        </w:rPr>
        <w:t>.</w:t>
      </w:r>
    </w:p>
  </w:footnote>
  <w:footnote w:id="4">
    <w:p w14:paraId="2D3768BC" w14:textId="77777777" w:rsidR="00B32740" w:rsidRDefault="00B32740" w:rsidP="005719DC">
      <w:pPr>
        <w:jc w:val="both"/>
        <w:rPr>
          <w:rFonts w:ascii="Times New Roman" w:hAnsi="Times New Roman"/>
        </w:rPr>
      </w:pPr>
      <w:r>
        <w:rPr>
          <w:rStyle w:val="Odwoanieprzypisudolnego"/>
          <w:rFonts w:ascii="Times New Roman" w:hAnsi="Times New Roman"/>
        </w:rPr>
        <w:footnoteRef/>
      </w:r>
      <w:r>
        <w:rPr>
          <w:rFonts w:ascii="Times New Roman" w:hAnsi="Times New Roman"/>
        </w:rPr>
        <w:t xml:space="preserve"> Zgodnie z treścią Rozporządzenia Ministra Edukacji Narodowej w sprawie ramowych planów nauczania dla publicznych szkół z dnia 28 marca 2017 r. (Dz.U. z 2017 r. poz. 703) w klasach I-III szkoły podstawowej na zajęcia wychowania fizycznego przeznacza się po 3 godziny tygodniowo.</w:t>
      </w:r>
    </w:p>
  </w:footnote>
  <w:footnote w:id="5">
    <w:p w14:paraId="41B9D28F" w14:textId="77777777" w:rsidR="00B32740" w:rsidRDefault="00B32740" w:rsidP="005719DC">
      <w:pPr>
        <w:pStyle w:val="Tekstprzypisudolnego"/>
        <w:jc w:val="both"/>
        <w:rPr>
          <w:rFonts w:ascii="Times New Roman" w:hAnsi="Times New Roman"/>
        </w:rPr>
      </w:pPr>
      <w:r>
        <w:rPr>
          <w:rStyle w:val="Odwoanieprzypisudolnego"/>
          <w:rFonts w:ascii="Times New Roman" w:hAnsi="Times New Roman"/>
        </w:rPr>
        <w:footnoteRef/>
      </w:r>
      <w:r>
        <w:rPr>
          <w:rFonts w:ascii="Times New Roman" w:hAnsi="Times New Roman"/>
        </w:rPr>
        <w:t xml:space="preserve"> </w:t>
      </w:r>
      <w:r>
        <w:rPr>
          <w:rFonts w:ascii="Times New Roman" w:hAnsi="Times New Roman"/>
          <w:i/>
        </w:rPr>
        <w:t>Wychowanie fizyczne i sport w szkołach publicznych i niepublicznych</w:t>
      </w:r>
      <w:r>
        <w:rPr>
          <w:rFonts w:ascii="Times New Roman" w:hAnsi="Times New Roman"/>
        </w:rPr>
        <w:t>, Informacja o wynikach kontroli Najwyższej Izby Kontroli (nr ewid. 108/2013/P/12/067/KNO), Warszawa 2013. Kontrola obejmowała 43 szkoły, do których uczęszczało 18 tys. uczniów.</w:t>
      </w:r>
    </w:p>
  </w:footnote>
  <w:footnote w:id="6">
    <w:p w14:paraId="10CF7EC2" w14:textId="77777777" w:rsidR="00B32740" w:rsidRDefault="00B32740" w:rsidP="005719DC">
      <w:pPr>
        <w:pStyle w:val="Tekstprzypisudolnego"/>
        <w:jc w:val="both"/>
        <w:rPr>
          <w:rFonts w:ascii="Times New Roman" w:hAnsi="Times New Roman"/>
        </w:rPr>
      </w:pPr>
      <w:r>
        <w:rPr>
          <w:rStyle w:val="Odwoanieprzypisudolnego"/>
          <w:rFonts w:ascii="Times New Roman" w:hAnsi="Times New Roman"/>
        </w:rPr>
        <w:footnoteRef/>
      </w:r>
      <w:r>
        <w:rPr>
          <w:rFonts w:ascii="Times New Roman" w:hAnsi="Times New Roman"/>
        </w:rPr>
        <w:t xml:space="preserve"> Instytut Matki i Dziecka, </w:t>
      </w:r>
      <w:r>
        <w:rPr>
          <w:rFonts w:ascii="Times New Roman" w:hAnsi="Times New Roman"/>
          <w:i/>
        </w:rPr>
        <w:t>Aktywność fizyczna młodzieży szkolnej w wieku 9-17 lat</w:t>
      </w:r>
      <w:r>
        <w:rPr>
          <w:rFonts w:ascii="Times New Roman" w:hAnsi="Times New Roman"/>
        </w:rPr>
        <w:t>, Warszawa 2013 r.</w:t>
      </w:r>
    </w:p>
  </w:footnote>
  <w:footnote w:id="7">
    <w:p w14:paraId="033EA4E8" w14:textId="77777777" w:rsidR="00B32740" w:rsidRDefault="00B32740" w:rsidP="005719DC">
      <w:pPr>
        <w:pStyle w:val="Tekstprzypisudolnego"/>
        <w:rPr>
          <w:rFonts w:ascii="Times New Roman" w:hAnsi="Times New Roman"/>
        </w:rPr>
      </w:pPr>
      <w:r>
        <w:rPr>
          <w:rStyle w:val="Odwoanieprzypisudolnego"/>
          <w:rFonts w:ascii="Times New Roman" w:hAnsi="Times New Roman"/>
        </w:rPr>
        <w:footnoteRef/>
      </w:r>
      <w:r>
        <w:rPr>
          <w:rFonts w:ascii="Times New Roman" w:hAnsi="Times New Roman"/>
        </w:rPr>
        <w:t xml:space="preserve"> Instytut Matki i Dziecka, </w:t>
      </w:r>
      <w:r>
        <w:rPr>
          <w:rFonts w:ascii="Times New Roman" w:hAnsi="Times New Roman"/>
          <w:i/>
        </w:rPr>
        <w:t>Zdrowie uczniów w 2018 roku na tle nowego modelu badań HBSC</w:t>
      </w:r>
      <w:r>
        <w:rPr>
          <w:rFonts w:ascii="Times New Roman" w:hAnsi="Times New Roman"/>
        </w:rPr>
        <w:t>, Warszawa 2018</w:t>
      </w:r>
    </w:p>
  </w:footnote>
  <w:footnote w:id="8">
    <w:p w14:paraId="15491640" w14:textId="77777777" w:rsidR="00B32740" w:rsidRDefault="00B32740" w:rsidP="005719DC">
      <w:pPr>
        <w:pStyle w:val="Tekstprzypisudolnego"/>
        <w:rPr>
          <w:rFonts w:ascii="Times New Roman" w:hAnsi="Times New Roman"/>
          <w:lang w:val="en-US"/>
        </w:rPr>
      </w:pPr>
      <w:r>
        <w:rPr>
          <w:rStyle w:val="Odwoanieprzypisudolnego"/>
          <w:rFonts w:ascii="Times New Roman" w:hAnsi="Times New Roman"/>
        </w:rPr>
        <w:footnoteRef/>
      </w:r>
      <w:r>
        <w:rPr>
          <w:rFonts w:ascii="Times New Roman" w:hAnsi="Times New Roman"/>
          <w:lang w:val="en-US"/>
        </w:rPr>
        <w:t xml:space="preserve"> </w:t>
      </w:r>
      <w:r>
        <w:rPr>
          <w:rFonts w:ascii="Times New Roman" w:hAnsi="Times New Roman"/>
          <w:i/>
          <w:lang w:val="en-US"/>
        </w:rPr>
        <w:t xml:space="preserve">Global Matrix 3.0. 2018 </w:t>
      </w:r>
      <w:r>
        <w:rPr>
          <w:rFonts w:ascii="Times New Roman" w:hAnsi="Times New Roman"/>
          <w:lang w:val="en-US"/>
        </w:rPr>
        <w:t>Active Healthy Kids Global Alliance,</w:t>
      </w:r>
    </w:p>
  </w:footnote>
  <w:footnote w:id="9">
    <w:p w14:paraId="2FE7510C" w14:textId="77777777" w:rsidR="00B32740" w:rsidRDefault="00B32740" w:rsidP="005719DC">
      <w:pPr>
        <w:pStyle w:val="Tekstprzypisudolnego"/>
        <w:rPr>
          <w:rFonts w:ascii="Times New Roman" w:hAnsi="Times New Roman"/>
          <w:lang w:val="en-US"/>
        </w:rPr>
      </w:pPr>
      <w:r>
        <w:rPr>
          <w:rStyle w:val="Odwoanieprzypisudolnego"/>
          <w:rFonts w:ascii="Times New Roman" w:hAnsi="Times New Roman"/>
        </w:rPr>
        <w:footnoteRef/>
      </w:r>
      <w:r>
        <w:rPr>
          <w:rFonts w:ascii="Times New Roman" w:hAnsi="Times New Roman"/>
          <w:lang w:val="en-US"/>
        </w:rPr>
        <w:t xml:space="preserve"> </w:t>
      </w:r>
      <w:r>
        <w:rPr>
          <w:rFonts w:ascii="Times New Roman" w:hAnsi="Times New Roman"/>
          <w:i/>
          <w:lang w:val="en-US"/>
        </w:rPr>
        <w:t>Sport and Physical Activity</w:t>
      </w:r>
      <w:r>
        <w:rPr>
          <w:rFonts w:ascii="Times New Roman" w:hAnsi="Times New Roman"/>
          <w:lang w:val="en-US"/>
        </w:rPr>
        <w:t>, Special Eurobarometer 472, Bruksela 2018.</w:t>
      </w:r>
    </w:p>
  </w:footnote>
  <w:footnote w:id="10">
    <w:p w14:paraId="581D01E4" w14:textId="77777777" w:rsidR="00B32740" w:rsidRDefault="00B32740" w:rsidP="005719DC">
      <w:pPr>
        <w:pStyle w:val="Tekstprzypisudolnego"/>
        <w:rPr>
          <w:rFonts w:ascii="Times New Roman" w:hAnsi="Times New Roman"/>
        </w:rPr>
      </w:pPr>
      <w:r>
        <w:rPr>
          <w:rStyle w:val="Odwoanieprzypisudolnego"/>
          <w:rFonts w:ascii="Times New Roman" w:hAnsi="Times New Roman"/>
        </w:rPr>
        <w:footnoteRef/>
      </w:r>
      <w:r>
        <w:rPr>
          <w:rFonts w:ascii="Times New Roman" w:hAnsi="Times New Roman"/>
        </w:rPr>
        <w:t xml:space="preserve"> Za osoby regularnie uczestniczące uznano członków gospodarstw domowych deklarujących podejmowanie ćwiczeń min. 1 w tym tygodniu. Dane dot. Młodzieży szkolnej z wyłączeniem aktywności na obowiązkowych lekcjach wychowania fizycznego.</w:t>
      </w:r>
    </w:p>
  </w:footnote>
  <w:footnote w:id="11">
    <w:p w14:paraId="6BDE5B12" w14:textId="77777777" w:rsidR="00B32740" w:rsidRDefault="00B32740" w:rsidP="005719DC">
      <w:pPr>
        <w:pStyle w:val="Tekstprzypisudolnego"/>
        <w:rPr>
          <w:rFonts w:ascii="Times New Roman" w:hAnsi="Times New Roman"/>
        </w:rPr>
      </w:pPr>
      <w:r>
        <w:rPr>
          <w:rStyle w:val="Odwoanieprzypisudolnego"/>
          <w:rFonts w:ascii="Times New Roman" w:hAnsi="Times New Roman"/>
        </w:rPr>
        <w:footnoteRef/>
      </w:r>
      <w:r>
        <w:rPr>
          <w:rFonts w:ascii="Times New Roman" w:hAnsi="Times New Roman"/>
        </w:rPr>
        <w:t xml:space="preserve"> Termin „rekreacja ruchowa jest stosowany przez GUS, stąd jego obecność w analizie wyników badania. „rekreacja ruchowa” obejmuje niezorganizowane formy aktywności fizycznej, w opozycji do zajęć sportowych”, rozumianych jako zorganizowana forma aktywności fizycznej.</w:t>
      </w:r>
    </w:p>
  </w:footnote>
  <w:footnote w:id="12">
    <w:p w14:paraId="4C58BA2C" w14:textId="77777777" w:rsidR="00B32740" w:rsidRDefault="00B32740" w:rsidP="005719DC">
      <w:pPr>
        <w:pStyle w:val="Tekstprzypisudolnego"/>
      </w:pPr>
      <w:r>
        <w:rPr>
          <w:rStyle w:val="Odwoanieprzypisudolnego"/>
        </w:rPr>
        <w:footnoteRef/>
      </w:r>
      <w:r>
        <w:t xml:space="preserve"> Badanie </w:t>
      </w:r>
      <w:r>
        <w:rPr>
          <w:i/>
        </w:rPr>
        <w:t>Diagnoza Społeczna 2015</w:t>
      </w:r>
      <w:r>
        <w:t>, Warszawa 2015.</w:t>
      </w:r>
    </w:p>
  </w:footnote>
  <w:footnote w:id="13">
    <w:p w14:paraId="02EB14E9" w14:textId="77777777" w:rsidR="00B32740" w:rsidRPr="00F2545A" w:rsidRDefault="00B32740" w:rsidP="00A5670B">
      <w:pPr>
        <w:pStyle w:val="Tekstprzypisudolnego"/>
        <w:jc w:val="both"/>
        <w:rPr>
          <w:rFonts w:ascii="Times New Roman" w:hAnsi="Times New Roman"/>
        </w:rPr>
      </w:pPr>
      <w:r>
        <w:rPr>
          <w:rStyle w:val="Odwoanieprzypisudolnego"/>
        </w:rPr>
        <w:footnoteRef/>
      </w:r>
      <w:bookmarkStart w:id="0" w:name="_Hlk55475763"/>
      <w:r>
        <w:t xml:space="preserve"> </w:t>
      </w:r>
      <w:r>
        <w:rPr>
          <w:rFonts w:ascii="Times New Roman" w:hAnsi="Times New Roman"/>
        </w:rPr>
        <w:t>W</w:t>
      </w:r>
      <w:r w:rsidRPr="00A5670B">
        <w:rPr>
          <w:rFonts w:ascii="Times New Roman" w:hAnsi="Times New Roman"/>
        </w:rPr>
        <w:t xml:space="preserve"> szczególnie</w:t>
      </w:r>
      <w:r>
        <w:rPr>
          <w:rFonts w:ascii="Times New Roman" w:hAnsi="Times New Roman"/>
        </w:rPr>
        <w:t xml:space="preserve"> </w:t>
      </w:r>
      <w:r w:rsidRPr="00A5670B">
        <w:rPr>
          <w:rFonts w:ascii="Times New Roman" w:hAnsi="Times New Roman"/>
        </w:rPr>
        <w:t>uzasadnionych przypadkach, związanych m. in. z sytuacją epidemiczną, możliwa jest zmiana</w:t>
      </w:r>
      <w:r>
        <w:rPr>
          <w:rFonts w:ascii="Times New Roman" w:hAnsi="Times New Roman"/>
        </w:rPr>
        <w:t xml:space="preserve"> </w:t>
      </w:r>
      <w:r w:rsidRPr="00A5670B">
        <w:rPr>
          <w:rFonts w:ascii="Times New Roman" w:hAnsi="Times New Roman"/>
        </w:rPr>
        <w:t>częstotliwości prowadzenia zajęć sportowych. Ponadto dopuszcza się przeprowadzenie zajęć</w:t>
      </w:r>
      <w:r>
        <w:rPr>
          <w:rFonts w:ascii="Times New Roman" w:hAnsi="Times New Roman"/>
        </w:rPr>
        <w:t xml:space="preserve"> </w:t>
      </w:r>
      <w:r w:rsidRPr="00A5670B">
        <w:rPr>
          <w:rFonts w:ascii="Times New Roman" w:hAnsi="Times New Roman"/>
        </w:rPr>
        <w:t>1x w tygodniu (2 jednostki ćwiczebne jednocześnie)- za zgodą operatora krajowego Programu.</w:t>
      </w:r>
    </w:p>
    <w:bookmarkEnd w:id="0"/>
  </w:footnote>
  <w:footnote w:id="14">
    <w:p w14:paraId="0F8DE9D7" w14:textId="77777777" w:rsidR="00B32740" w:rsidRPr="003438BA" w:rsidRDefault="00B32740" w:rsidP="005719DC">
      <w:pPr>
        <w:pStyle w:val="Tekstprzypisudolnego"/>
        <w:jc w:val="both"/>
        <w:rPr>
          <w:rFonts w:ascii="Times New Roman" w:eastAsia="Times New Roman" w:hAnsi="Times New Roman"/>
          <w:lang w:eastAsia="pl-PL"/>
        </w:rPr>
      </w:pPr>
      <w:r w:rsidRPr="00F2545A">
        <w:rPr>
          <w:rStyle w:val="Odwoanieprzypisudolnego"/>
          <w:rFonts w:ascii="Times New Roman" w:hAnsi="Times New Roman"/>
        </w:rPr>
        <w:footnoteRef/>
      </w:r>
      <w:r w:rsidRPr="00F2545A">
        <w:rPr>
          <w:rFonts w:ascii="Times New Roman" w:hAnsi="Times New Roman"/>
        </w:rPr>
        <w:t xml:space="preserve"> </w:t>
      </w:r>
      <w:bookmarkStart w:id="1" w:name="_Hlk39743678"/>
      <w:r w:rsidRPr="00F2545A">
        <w:rPr>
          <w:rFonts w:ascii="Times New Roman" w:hAnsi="Times New Roman"/>
        </w:rPr>
        <w:t xml:space="preserve">Jeśli sytuacja epidemiczna uniemożliwi spełnienie limitu minimalnej liczebności w grupie ćwiczebnej, </w:t>
      </w:r>
      <w:r w:rsidRPr="00F2545A">
        <w:rPr>
          <w:rFonts w:ascii="Times New Roman" w:eastAsia="Times New Roman" w:hAnsi="Times New Roman"/>
          <w:lang w:eastAsia="pl-PL"/>
        </w:rPr>
        <w:t>dopuszczalne jest zmniejszenie liczby uczestników zajęć.</w:t>
      </w:r>
      <w:bookmarkEnd w:id="1"/>
    </w:p>
  </w:footnote>
  <w:footnote w:id="15">
    <w:p w14:paraId="5250A39D" w14:textId="77777777" w:rsidR="00B32740" w:rsidRPr="00D5095E" w:rsidRDefault="00B32740" w:rsidP="005719DC">
      <w:pPr>
        <w:pStyle w:val="Tekstprzypisudolnego"/>
        <w:jc w:val="both"/>
        <w:rPr>
          <w:rFonts w:ascii="Times New Roman" w:eastAsia="Times New Roman" w:hAnsi="Times New Roman"/>
          <w:lang w:eastAsia="pl-PL"/>
        </w:rPr>
      </w:pPr>
      <w:r w:rsidRPr="003438BA">
        <w:rPr>
          <w:rStyle w:val="Odwoanieprzypisudolnego"/>
          <w:rFonts w:ascii="Times New Roman" w:hAnsi="Times New Roman"/>
        </w:rPr>
        <w:footnoteRef/>
      </w:r>
      <w:r w:rsidRPr="003438BA">
        <w:rPr>
          <w:rFonts w:ascii="Times New Roman" w:hAnsi="Times New Roman"/>
        </w:rPr>
        <w:t xml:space="preserve"> </w:t>
      </w:r>
      <w:r w:rsidRPr="00F2545A">
        <w:rPr>
          <w:rFonts w:ascii="Times New Roman" w:eastAsia="Times New Roman" w:hAnsi="Times New Roman"/>
          <w:lang w:eastAsia="pl-PL"/>
        </w:rPr>
        <w:t xml:space="preserve">Liczba jednostek zajęć sportowych w okresie realizacji Programu może ulec zmniejszeniu w związku </w:t>
      </w:r>
      <w:r w:rsidRPr="00F2545A">
        <w:rPr>
          <w:rFonts w:ascii="Times New Roman" w:eastAsia="Times New Roman" w:hAnsi="Times New Roman"/>
          <w:lang w:eastAsia="pl-PL"/>
        </w:rPr>
        <w:br/>
        <w:t>z wystąpieniem stanu epidemii.</w:t>
      </w:r>
    </w:p>
    <w:p w14:paraId="7AA1ABF4" w14:textId="77777777" w:rsidR="00B32740" w:rsidRPr="00D5095E" w:rsidRDefault="00B32740" w:rsidP="005719DC">
      <w:pPr>
        <w:pStyle w:val="Tekstprzypisudolnego"/>
        <w:rPr>
          <w:rFonts w:ascii="Times New Roman" w:hAnsi="Times New Roman"/>
        </w:rPr>
      </w:pPr>
    </w:p>
  </w:footnote>
  <w:footnote w:id="16">
    <w:p w14:paraId="274E9B64" w14:textId="03EDFDF9" w:rsidR="00B32740" w:rsidRPr="001B2745" w:rsidRDefault="00B32740" w:rsidP="005719DC">
      <w:pPr>
        <w:pStyle w:val="Tekstprzypisudolnego"/>
        <w:jc w:val="both"/>
        <w:rPr>
          <w:rFonts w:ascii="Times New Roman" w:eastAsia="Times New Roman" w:hAnsi="Times New Roman"/>
        </w:rPr>
      </w:pPr>
      <w:r>
        <w:rPr>
          <w:rStyle w:val="Odwoanieprzypisudolnego"/>
        </w:rPr>
        <w:footnoteRef/>
      </w:r>
      <w:r>
        <w:t xml:space="preserve"> </w:t>
      </w:r>
      <w:r w:rsidRPr="001B2745">
        <w:rPr>
          <w:rFonts w:ascii="Times New Roman" w:eastAsia="Times New Roman" w:hAnsi="Times New Roman"/>
        </w:rPr>
        <w:t>Dopuszczalne jest zmni</w:t>
      </w:r>
      <w:r w:rsidR="00B93A5B">
        <w:rPr>
          <w:rFonts w:ascii="Times New Roman" w:eastAsia="Times New Roman" w:hAnsi="Times New Roman"/>
        </w:rPr>
        <w:t>ejszenie liczby</w:t>
      </w:r>
      <w:r w:rsidRPr="001B2745">
        <w:rPr>
          <w:rFonts w:ascii="Times New Roman" w:eastAsia="Times New Roman" w:hAnsi="Times New Roman"/>
        </w:rPr>
        <w:t xml:space="preserve"> wizytacji </w:t>
      </w:r>
      <w:r w:rsidR="00B93A5B">
        <w:rPr>
          <w:rFonts w:ascii="Times New Roman" w:eastAsia="Times New Roman" w:hAnsi="Times New Roman"/>
        </w:rPr>
        <w:t>jeśli sytuacja epidemiczna uniemożliwi ich przeprowadzenie</w:t>
      </w:r>
      <w:r w:rsidRPr="001B2745">
        <w:rPr>
          <w:rFonts w:ascii="Times New Roman" w:eastAsia="Times New Roman" w:hAnsi="Times New Roman"/>
        </w:rPr>
        <w:t>.</w:t>
      </w:r>
    </w:p>
  </w:footnote>
  <w:footnote w:id="17">
    <w:p w14:paraId="0DAC069A" w14:textId="3C1A7B04" w:rsidR="00B32740" w:rsidRPr="0029424F" w:rsidRDefault="00B32740" w:rsidP="005719DC">
      <w:pPr>
        <w:pStyle w:val="Tekstprzypisudolnego"/>
        <w:jc w:val="both"/>
        <w:rPr>
          <w:rFonts w:ascii="Times New Roman" w:eastAsia="Times New Roman" w:hAnsi="Times New Roman" w:cs="Times New Roman"/>
        </w:rPr>
      </w:pPr>
      <w:r>
        <w:rPr>
          <w:rStyle w:val="Odwoanieprzypisudolnego"/>
        </w:rPr>
        <w:footnoteRef/>
      </w:r>
      <w:r>
        <w:t xml:space="preserve"> </w:t>
      </w:r>
      <w:r w:rsidR="00B93A5B" w:rsidRPr="0029424F">
        <w:rPr>
          <w:rFonts w:ascii="Times New Roman" w:hAnsi="Times New Roman" w:cs="Times New Roman"/>
        </w:rPr>
        <w:t>Dopuszczalne jest zmniejszenie liczby wizytacji jeśli sytuacja epidemiczna uniemożliwi ich przeprowadzenie</w:t>
      </w:r>
      <w:r w:rsidRPr="0029424F">
        <w:rPr>
          <w:rFonts w:ascii="Times New Roman" w:eastAsia="Times New Roman" w:hAnsi="Times New Roman" w:cs="Times New Roman"/>
        </w:rPr>
        <w:t>.</w:t>
      </w:r>
    </w:p>
    <w:p w14:paraId="1B85E90F" w14:textId="77777777" w:rsidR="00B32740" w:rsidRDefault="00B32740" w:rsidP="005719DC">
      <w:pPr>
        <w:pStyle w:val="Tekstprzypisudolnego"/>
      </w:pPr>
    </w:p>
  </w:footnote>
  <w:footnote w:id="18">
    <w:p w14:paraId="7B4AB73E" w14:textId="77777777" w:rsidR="00B32740" w:rsidRPr="00B9111F" w:rsidRDefault="00B32740" w:rsidP="005719DC">
      <w:pPr>
        <w:pStyle w:val="Tekstprzypisudolnego"/>
        <w:jc w:val="both"/>
        <w:rPr>
          <w:rFonts w:ascii="Times New Roman" w:eastAsia="Times New Roman" w:hAnsi="Times New Roman"/>
          <w:lang w:eastAsia="pl-PL"/>
        </w:rPr>
      </w:pPr>
      <w:r>
        <w:rPr>
          <w:rStyle w:val="Odwoanieprzypisudolnego"/>
        </w:rPr>
        <w:footnoteRef/>
      </w:r>
      <w:r>
        <w:t xml:space="preserve"> </w:t>
      </w:r>
      <w:r w:rsidRPr="00F2545A">
        <w:rPr>
          <w:rFonts w:ascii="Times New Roman" w:hAnsi="Times New Roman"/>
        </w:rPr>
        <w:t xml:space="preserve">Jeśli sytuacja epidemiczna uniemożliwi spełnienie limitu minimalnej liczebności w grupie ćwiczebnej, </w:t>
      </w:r>
      <w:r w:rsidRPr="00F2545A">
        <w:rPr>
          <w:rFonts w:ascii="Times New Roman" w:eastAsia="Times New Roman" w:hAnsi="Times New Roman"/>
          <w:lang w:eastAsia="pl-PL"/>
        </w:rPr>
        <w:t>dopuszczalne jest zmniejszenie liczby uczestników zajęć.</w:t>
      </w:r>
    </w:p>
  </w:footnote>
  <w:footnote w:id="19">
    <w:p w14:paraId="7C64BAB5" w14:textId="77777777" w:rsidR="00B32740" w:rsidRDefault="00B32740" w:rsidP="005719DC">
      <w:pPr>
        <w:pStyle w:val="Tekstprzypisudolnego"/>
        <w:jc w:val="both"/>
        <w:rPr>
          <w:rFonts w:ascii="Times New Roman" w:hAnsi="Times New Roman"/>
        </w:rPr>
      </w:pPr>
      <w:r>
        <w:rPr>
          <w:rStyle w:val="Odwoanieprzypisudolnego"/>
          <w:rFonts w:ascii="Times New Roman" w:hAnsi="Times New Roman"/>
        </w:rPr>
        <w:footnoteRef/>
      </w:r>
      <w:r>
        <w:rPr>
          <w:rFonts w:ascii="Times New Roman" w:hAnsi="Times New Roman"/>
        </w:rPr>
        <w:t xml:space="preserve"> W szkołach liczących powyżej 300 uczniów dopuszcza się utworzenie trzeciej grupy ćwiczebnej.</w:t>
      </w:r>
    </w:p>
  </w:footnote>
  <w:footnote w:id="20">
    <w:p w14:paraId="3F5BB541" w14:textId="77777777" w:rsidR="00B32740" w:rsidRDefault="00B32740" w:rsidP="005719DC">
      <w:pPr>
        <w:pStyle w:val="Tekstprzypisudolnego"/>
        <w:jc w:val="both"/>
        <w:rPr>
          <w:rFonts w:ascii="Times New Roman" w:hAnsi="Times New Roman"/>
        </w:rPr>
      </w:pPr>
      <w:r>
        <w:rPr>
          <w:rStyle w:val="Odwoanieprzypisudolnego"/>
          <w:rFonts w:ascii="Times New Roman" w:hAnsi="Times New Roman"/>
        </w:rPr>
        <w:footnoteRef/>
      </w:r>
      <w:r>
        <w:rPr>
          <w:rFonts w:ascii="Times New Roman" w:hAnsi="Times New Roman"/>
        </w:rPr>
        <w:t xml:space="preserve"> Dotyczy szkół, w których dziewczęta stanowią przynajmniej 33% łącznej liczby uczniów.</w:t>
      </w:r>
    </w:p>
    <w:p w14:paraId="3C455010" w14:textId="77777777" w:rsidR="00B32740" w:rsidRDefault="00B32740" w:rsidP="005719DC">
      <w:pPr>
        <w:pStyle w:val="Tekstprzypisudolnego"/>
        <w:rPr>
          <w:rFonts w:ascii="Times New Roman" w:hAnsi="Times New Roman"/>
        </w:rPr>
      </w:pPr>
    </w:p>
    <w:p w14:paraId="4A1D3A4C" w14:textId="77777777" w:rsidR="00B32740" w:rsidRDefault="00B32740" w:rsidP="005719DC">
      <w:pPr>
        <w:pStyle w:val="Tekstprzypisudolnego"/>
        <w:rPr>
          <w:rFonts w:ascii="Times New Roman" w:hAnsi="Times New Roman"/>
        </w:rPr>
      </w:pPr>
    </w:p>
    <w:p w14:paraId="5E525032" w14:textId="77777777" w:rsidR="00B32740" w:rsidRDefault="00B32740" w:rsidP="005719DC">
      <w:pPr>
        <w:pStyle w:val="Tekstprzypisudolnego"/>
        <w:rPr>
          <w:rFonts w:ascii="Times New Roman" w:hAnsi="Times New Roman"/>
        </w:rPr>
      </w:pPr>
    </w:p>
  </w:footnote>
  <w:footnote w:id="21">
    <w:p w14:paraId="16DB7F29" w14:textId="77777777" w:rsidR="00B32740" w:rsidRDefault="00B32740" w:rsidP="005719DC">
      <w:pPr>
        <w:pStyle w:val="Tekstprzypisudolnego"/>
        <w:jc w:val="both"/>
        <w:rPr>
          <w:rFonts w:ascii="Times New Roman" w:hAnsi="Times New Roman"/>
        </w:rPr>
      </w:pPr>
      <w:r>
        <w:rPr>
          <w:rStyle w:val="Odwoanieprzypisudolnego"/>
          <w:rFonts w:ascii="Times New Roman" w:hAnsi="Times New Roman"/>
        </w:rPr>
        <w:footnoteRef/>
      </w:r>
      <w:r>
        <w:rPr>
          <w:rFonts w:ascii="Times New Roman" w:hAnsi="Times New Roman"/>
        </w:rPr>
        <w:t xml:space="preserve"> W przypadku szkół liczących powyżej 300 uczniów, w których utworzono 3 grupę ćwiczebną, zajęcia sportowe może realizować maksymalnie 3 nauczycieli prowadzących zajęcia wychowania fizycznego w danej szkole.</w:t>
      </w:r>
    </w:p>
  </w:footnote>
  <w:footnote w:id="22">
    <w:p w14:paraId="7DA9F812" w14:textId="1EEF43E6" w:rsidR="00B32740" w:rsidRPr="00591C36" w:rsidRDefault="00B32740" w:rsidP="005719DC">
      <w:pPr>
        <w:pStyle w:val="Tekstprzypisudolnego"/>
        <w:jc w:val="both"/>
        <w:rPr>
          <w:rFonts w:ascii="Times New Roman" w:eastAsia="Times New Roman" w:hAnsi="Times New Roman"/>
          <w:lang w:eastAsia="pl-PL"/>
        </w:rPr>
      </w:pPr>
      <w:r>
        <w:rPr>
          <w:rStyle w:val="Odwoanieprzypisudolnego"/>
        </w:rPr>
        <w:footnoteRef/>
      </w:r>
      <w:r>
        <w:t xml:space="preserve"> </w:t>
      </w:r>
      <w:r w:rsidRPr="00591C36">
        <w:rPr>
          <w:rFonts w:ascii="Times New Roman" w:eastAsia="Times New Roman" w:hAnsi="Times New Roman"/>
          <w:lang w:eastAsia="pl-PL"/>
        </w:rPr>
        <w:t>Dopuszczalne jest zmniejszenie częstotliwości przeprowadzania</w:t>
      </w:r>
      <w:r w:rsidR="00345EB2">
        <w:rPr>
          <w:rFonts w:ascii="Times New Roman" w:eastAsia="Times New Roman" w:hAnsi="Times New Roman"/>
          <w:lang w:eastAsia="pl-PL"/>
        </w:rPr>
        <w:t xml:space="preserve"> testów sprawnościowych jeśli sytuacja epidemiczna uniemożliwi ich przeprowadzenie</w:t>
      </w:r>
      <w:r w:rsidRPr="00591C36">
        <w:rPr>
          <w:rFonts w:ascii="Times New Roman" w:eastAsia="Times New Roman" w:hAnsi="Times New Roman"/>
          <w:lang w:eastAsia="pl-PL"/>
        </w:rPr>
        <w:t>.</w:t>
      </w:r>
    </w:p>
    <w:p w14:paraId="7C9EC2DF" w14:textId="77777777" w:rsidR="00B32740" w:rsidRDefault="00B32740" w:rsidP="005719DC">
      <w:pPr>
        <w:pStyle w:val="Tekstprzypisudolnego"/>
      </w:pPr>
    </w:p>
  </w:footnote>
  <w:footnote w:id="23">
    <w:p w14:paraId="71A6DA6C" w14:textId="77777777" w:rsidR="00B32740" w:rsidRDefault="00B32740" w:rsidP="005719DC">
      <w:pPr>
        <w:pStyle w:val="Tekstprzypisudolnego"/>
        <w:rPr>
          <w:rFonts w:ascii="Times New Roman" w:hAnsi="Times New Roman"/>
        </w:rPr>
      </w:pPr>
      <w:r>
        <w:rPr>
          <w:rStyle w:val="Odwoanieprzypisudolnego"/>
          <w:rFonts w:ascii="Times New Roman" w:hAnsi="Times New Roman"/>
        </w:rPr>
        <w:footnoteRef/>
      </w:r>
      <w:r>
        <w:rPr>
          <w:rFonts w:ascii="Times New Roman" w:hAnsi="Times New Roman"/>
        </w:rPr>
        <w:t xml:space="preserve"> Źródło: System Informacji Oświatowej (SIO), stan na 30.09.2020 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32AC"/>
    <w:multiLevelType w:val="hybridMultilevel"/>
    <w:tmpl w:val="1062C7A2"/>
    <w:lvl w:ilvl="0" w:tplc="04150011">
      <w:start w:val="1"/>
      <w:numFmt w:val="decimal"/>
      <w:lvlText w:val="%1)"/>
      <w:lvlJc w:val="left"/>
      <w:pPr>
        <w:ind w:left="1353" w:hanging="360"/>
      </w:pPr>
    </w:lvl>
    <w:lvl w:ilvl="1" w:tplc="04150019">
      <w:start w:val="1"/>
      <w:numFmt w:val="lowerLetter"/>
      <w:lvlText w:val="%2."/>
      <w:lvlJc w:val="left"/>
      <w:pPr>
        <w:ind w:left="2214" w:hanging="360"/>
      </w:pPr>
    </w:lvl>
    <w:lvl w:ilvl="2" w:tplc="0415001B">
      <w:start w:val="1"/>
      <w:numFmt w:val="lowerRoman"/>
      <w:lvlText w:val="%3."/>
      <w:lvlJc w:val="right"/>
      <w:pPr>
        <w:ind w:left="2934" w:hanging="180"/>
      </w:pPr>
    </w:lvl>
    <w:lvl w:ilvl="3" w:tplc="0415000F">
      <w:start w:val="1"/>
      <w:numFmt w:val="decimal"/>
      <w:lvlText w:val="%4."/>
      <w:lvlJc w:val="left"/>
      <w:pPr>
        <w:ind w:left="3654" w:hanging="360"/>
      </w:pPr>
    </w:lvl>
    <w:lvl w:ilvl="4" w:tplc="04150019">
      <w:start w:val="1"/>
      <w:numFmt w:val="lowerLetter"/>
      <w:lvlText w:val="%5."/>
      <w:lvlJc w:val="left"/>
      <w:pPr>
        <w:ind w:left="4374" w:hanging="360"/>
      </w:pPr>
    </w:lvl>
    <w:lvl w:ilvl="5" w:tplc="0415001B">
      <w:start w:val="1"/>
      <w:numFmt w:val="lowerRoman"/>
      <w:lvlText w:val="%6."/>
      <w:lvlJc w:val="right"/>
      <w:pPr>
        <w:ind w:left="5094" w:hanging="180"/>
      </w:pPr>
    </w:lvl>
    <w:lvl w:ilvl="6" w:tplc="0415000F">
      <w:start w:val="1"/>
      <w:numFmt w:val="decimal"/>
      <w:lvlText w:val="%7."/>
      <w:lvlJc w:val="left"/>
      <w:pPr>
        <w:ind w:left="5814" w:hanging="360"/>
      </w:pPr>
    </w:lvl>
    <w:lvl w:ilvl="7" w:tplc="04150019">
      <w:start w:val="1"/>
      <w:numFmt w:val="lowerLetter"/>
      <w:lvlText w:val="%8."/>
      <w:lvlJc w:val="left"/>
      <w:pPr>
        <w:ind w:left="6534" w:hanging="360"/>
      </w:pPr>
    </w:lvl>
    <w:lvl w:ilvl="8" w:tplc="0415001B">
      <w:start w:val="1"/>
      <w:numFmt w:val="lowerRoman"/>
      <w:lvlText w:val="%9."/>
      <w:lvlJc w:val="right"/>
      <w:pPr>
        <w:ind w:left="7254" w:hanging="180"/>
      </w:pPr>
    </w:lvl>
  </w:abstractNum>
  <w:abstractNum w:abstractNumId="1" w15:restartNumberingAfterBreak="0">
    <w:nsid w:val="0587485A"/>
    <w:multiLevelType w:val="hybridMultilevel"/>
    <w:tmpl w:val="3E2EDE36"/>
    <w:lvl w:ilvl="0" w:tplc="04150011">
      <w:start w:val="1"/>
      <w:numFmt w:val="decimal"/>
      <w:lvlText w:val="%1)"/>
      <w:lvlJc w:val="left"/>
      <w:pPr>
        <w:ind w:left="1494" w:hanging="360"/>
      </w:pPr>
    </w:lvl>
    <w:lvl w:ilvl="1" w:tplc="04150019">
      <w:start w:val="1"/>
      <w:numFmt w:val="lowerLetter"/>
      <w:lvlText w:val="%2."/>
      <w:lvlJc w:val="left"/>
      <w:pPr>
        <w:ind w:left="2214" w:hanging="360"/>
      </w:pPr>
    </w:lvl>
    <w:lvl w:ilvl="2" w:tplc="0415001B">
      <w:start w:val="1"/>
      <w:numFmt w:val="lowerRoman"/>
      <w:lvlText w:val="%3."/>
      <w:lvlJc w:val="right"/>
      <w:pPr>
        <w:ind w:left="2934" w:hanging="180"/>
      </w:pPr>
    </w:lvl>
    <w:lvl w:ilvl="3" w:tplc="0415000F">
      <w:start w:val="1"/>
      <w:numFmt w:val="decimal"/>
      <w:lvlText w:val="%4."/>
      <w:lvlJc w:val="left"/>
      <w:pPr>
        <w:ind w:left="3654" w:hanging="360"/>
      </w:pPr>
    </w:lvl>
    <w:lvl w:ilvl="4" w:tplc="04150019">
      <w:start w:val="1"/>
      <w:numFmt w:val="lowerLetter"/>
      <w:lvlText w:val="%5."/>
      <w:lvlJc w:val="left"/>
      <w:pPr>
        <w:ind w:left="4374" w:hanging="360"/>
      </w:pPr>
    </w:lvl>
    <w:lvl w:ilvl="5" w:tplc="0415001B">
      <w:start w:val="1"/>
      <w:numFmt w:val="lowerRoman"/>
      <w:lvlText w:val="%6."/>
      <w:lvlJc w:val="right"/>
      <w:pPr>
        <w:ind w:left="5094" w:hanging="180"/>
      </w:pPr>
    </w:lvl>
    <w:lvl w:ilvl="6" w:tplc="0415000F">
      <w:start w:val="1"/>
      <w:numFmt w:val="decimal"/>
      <w:lvlText w:val="%7."/>
      <w:lvlJc w:val="left"/>
      <w:pPr>
        <w:ind w:left="5814" w:hanging="360"/>
      </w:pPr>
    </w:lvl>
    <w:lvl w:ilvl="7" w:tplc="04150019">
      <w:start w:val="1"/>
      <w:numFmt w:val="lowerLetter"/>
      <w:lvlText w:val="%8."/>
      <w:lvlJc w:val="left"/>
      <w:pPr>
        <w:ind w:left="6534" w:hanging="360"/>
      </w:pPr>
    </w:lvl>
    <w:lvl w:ilvl="8" w:tplc="0415001B">
      <w:start w:val="1"/>
      <w:numFmt w:val="lowerRoman"/>
      <w:lvlText w:val="%9."/>
      <w:lvlJc w:val="right"/>
      <w:pPr>
        <w:ind w:left="7254" w:hanging="180"/>
      </w:pPr>
    </w:lvl>
  </w:abstractNum>
  <w:abstractNum w:abstractNumId="2" w15:restartNumberingAfterBreak="0">
    <w:nsid w:val="0C776732"/>
    <w:multiLevelType w:val="multilevel"/>
    <w:tmpl w:val="650291E2"/>
    <w:lvl w:ilvl="0">
      <w:start w:val="7"/>
      <w:numFmt w:val="upperRoman"/>
      <w:lvlText w:val="%1."/>
      <w:lvlJc w:val="left"/>
      <w:pPr>
        <w:ind w:left="567" w:hanging="567"/>
      </w:pPr>
      <w:rPr>
        <w:b/>
      </w:rPr>
    </w:lvl>
    <w:lvl w:ilvl="1">
      <w:start w:val="1"/>
      <w:numFmt w:val="decimal"/>
      <w:lvlText w:val="%2."/>
      <w:lvlJc w:val="left"/>
      <w:pPr>
        <w:ind w:left="283" w:hanging="283"/>
      </w:pPr>
      <w:rPr>
        <w:color w:val="auto"/>
      </w:rPr>
    </w:lvl>
    <w:lvl w:ilvl="2">
      <w:start w:val="1"/>
      <w:numFmt w:val="lowerLetter"/>
      <w:lvlText w:val="%3)"/>
      <w:lvlJc w:val="right"/>
      <w:pPr>
        <w:ind w:left="1134" w:hanging="283"/>
      </w:pPr>
    </w:lvl>
    <w:lvl w:ilvl="3">
      <w:start w:val="1"/>
      <w:numFmt w:val="lowerRoman"/>
      <w:lvlText w:val="%4."/>
      <w:lvlJc w:val="left"/>
      <w:pPr>
        <w:ind w:left="1418" w:hanging="284"/>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6C6531"/>
    <w:multiLevelType w:val="hybridMultilevel"/>
    <w:tmpl w:val="B360E194"/>
    <w:lvl w:ilvl="0" w:tplc="8084CCF4">
      <w:start w:val="12"/>
      <w:numFmt w:val="upperRoman"/>
      <w:lvlText w:val="%1."/>
      <w:lvlJc w:val="left"/>
      <w:pPr>
        <w:ind w:left="1080" w:hanging="72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D5A40AD"/>
    <w:multiLevelType w:val="hybridMultilevel"/>
    <w:tmpl w:val="A71C52A0"/>
    <w:lvl w:ilvl="0" w:tplc="1C02DA04">
      <w:start w:val="1"/>
      <w:numFmt w:val="decimal"/>
      <w:lvlText w:val="%1)"/>
      <w:lvlJc w:val="left"/>
      <w:pPr>
        <w:ind w:left="1069" w:hanging="360"/>
      </w:pPr>
      <w:rPr>
        <w:rFonts w:ascii="Times New Roman" w:hAnsi="Times New Roman" w:cs="Times New Roman" w:hint="default"/>
        <w:sz w:val="24"/>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5" w15:restartNumberingAfterBreak="0">
    <w:nsid w:val="1F472D7E"/>
    <w:multiLevelType w:val="hybridMultilevel"/>
    <w:tmpl w:val="BC2A2952"/>
    <w:lvl w:ilvl="0" w:tplc="04150011">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 w15:restartNumberingAfterBreak="0">
    <w:nsid w:val="22C05EA6"/>
    <w:multiLevelType w:val="hybridMultilevel"/>
    <w:tmpl w:val="07080998"/>
    <w:lvl w:ilvl="0" w:tplc="04150011">
      <w:start w:val="1"/>
      <w:numFmt w:val="decimal"/>
      <w:lvlText w:val="%1)"/>
      <w:lvlJc w:val="left"/>
      <w:pPr>
        <w:ind w:left="1353" w:hanging="360"/>
      </w:p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7" w15:restartNumberingAfterBreak="0">
    <w:nsid w:val="2B8708DB"/>
    <w:multiLevelType w:val="hybridMultilevel"/>
    <w:tmpl w:val="C4B0496A"/>
    <w:lvl w:ilvl="0" w:tplc="F27AD7BC">
      <w:start w:val="1"/>
      <w:numFmt w:val="decimal"/>
      <w:lvlText w:val="%1."/>
      <w:lvlJc w:val="left"/>
      <w:pPr>
        <w:ind w:left="1429" w:hanging="360"/>
      </w:pPr>
      <w:rPr>
        <w:b w:val="0"/>
      </w:r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8" w15:restartNumberingAfterBreak="0">
    <w:nsid w:val="3ADA6C8F"/>
    <w:multiLevelType w:val="hybridMultilevel"/>
    <w:tmpl w:val="BC2A2952"/>
    <w:lvl w:ilvl="0" w:tplc="04150011">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 w15:restartNumberingAfterBreak="0">
    <w:nsid w:val="3EB73D38"/>
    <w:multiLevelType w:val="hybridMultilevel"/>
    <w:tmpl w:val="777E7FE2"/>
    <w:lvl w:ilvl="0" w:tplc="04150011">
      <w:start w:val="1"/>
      <w:numFmt w:val="decimal"/>
      <w:lvlText w:val="%1)"/>
      <w:lvlJc w:val="left"/>
      <w:pPr>
        <w:ind w:left="1353" w:hanging="360"/>
      </w:pPr>
    </w:lvl>
    <w:lvl w:ilvl="1" w:tplc="04150011">
      <w:start w:val="1"/>
      <w:numFmt w:val="decimal"/>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10" w15:restartNumberingAfterBreak="0">
    <w:nsid w:val="45813144"/>
    <w:multiLevelType w:val="hybridMultilevel"/>
    <w:tmpl w:val="90603F4E"/>
    <w:lvl w:ilvl="0" w:tplc="00B21272">
      <w:start w:val="1"/>
      <w:numFmt w:val="decimal"/>
      <w:lvlText w:val="%1."/>
      <w:lvlJc w:val="left"/>
      <w:pPr>
        <w:ind w:left="1069" w:hanging="360"/>
      </w:pPr>
      <w:rPr>
        <w:rFonts w:ascii="Times New Roman" w:hAnsi="Times New Roman" w:cs="Times New Roman" w:hint="default"/>
        <w:color w:val="auto"/>
        <w:sz w:val="24"/>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1" w15:restartNumberingAfterBreak="0">
    <w:nsid w:val="4FBD4801"/>
    <w:multiLevelType w:val="hybridMultilevel"/>
    <w:tmpl w:val="16200E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1E20092"/>
    <w:multiLevelType w:val="hybridMultilevel"/>
    <w:tmpl w:val="F88E2478"/>
    <w:lvl w:ilvl="0" w:tplc="04150011">
      <w:start w:val="1"/>
      <w:numFmt w:val="decimal"/>
      <w:lvlText w:val="%1)"/>
      <w:lvlJc w:val="left"/>
      <w:pPr>
        <w:ind w:left="1353" w:hanging="360"/>
      </w:p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13" w15:restartNumberingAfterBreak="0">
    <w:nsid w:val="623B321B"/>
    <w:multiLevelType w:val="hybridMultilevel"/>
    <w:tmpl w:val="A2C84E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647D65BC"/>
    <w:multiLevelType w:val="hybridMultilevel"/>
    <w:tmpl w:val="E54ACEBC"/>
    <w:lvl w:ilvl="0" w:tplc="D4961424">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15" w15:restartNumberingAfterBreak="0">
    <w:nsid w:val="6486481B"/>
    <w:multiLevelType w:val="hybridMultilevel"/>
    <w:tmpl w:val="8F80C54C"/>
    <w:lvl w:ilvl="0" w:tplc="2ABCDBD2">
      <w:start w:val="1"/>
      <w:numFmt w:val="decimal"/>
      <w:lvlText w:val="%1."/>
      <w:lvlJc w:val="left"/>
      <w:pPr>
        <w:ind w:left="2061" w:hanging="360"/>
      </w:pPr>
    </w:lvl>
    <w:lvl w:ilvl="1" w:tplc="04150019">
      <w:start w:val="1"/>
      <w:numFmt w:val="lowerLetter"/>
      <w:lvlText w:val="%2."/>
      <w:lvlJc w:val="left"/>
      <w:pPr>
        <w:ind w:left="2781" w:hanging="360"/>
      </w:pPr>
    </w:lvl>
    <w:lvl w:ilvl="2" w:tplc="0415001B">
      <w:start w:val="1"/>
      <w:numFmt w:val="lowerRoman"/>
      <w:lvlText w:val="%3."/>
      <w:lvlJc w:val="right"/>
      <w:pPr>
        <w:ind w:left="3501" w:hanging="180"/>
      </w:pPr>
    </w:lvl>
    <w:lvl w:ilvl="3" w:tplc="0415000F">
      <w:start w:val="1"/>
      <w:numFmt w:val="decimal"/>
      <w:lvlText w:val="%4."/>
      <w:lvlJc w:val="left"/>
      <w:pPr>
        <w:ind w:left="4221" w:hanging="360"/>
      </w:pPr>
    </w:lvl>
    <w:lvl w:ilvl="4" w:tplc="04150019">
      <w:start w:val="1"/>
      <w:numFmt w:val="lowerLetter"/>
      <w:lvlText w:val="%5."/>
      <w:lvlJc w:val="left"/>
      <w:pPr>
        <w:ind w:left="4941" w:hanging="360"/>
      </w:pPr>
    </w:lvl>
    <w:lvl w:ilvl="5" w:tplc="0415001B">
      <w:start w:val="1"/>
      <w:numFmt w:val="lowerRoman"/>
      <w:lvlText w:val="%6."/>
      <w:lvlJc w:val="right"/>
      <w:pPr>
        <w:ind w:left="5661" w:hanging="180"/>
      </w:pPr>
    </w:lvl>
    <w:lvl w:ilvl="6" w:tplc="0415000F">
      <w:start w:val="1"/>
      <w:numFmt w:val="decimal"/>
      <w:lvlText w:val="%7."/>
      <w:lvlJc w:val="left"/>
      <w:pPr>
        <w:ind w:left="6381" w:hanging="360"/>
      </w:pPr>
    </w:lvl>
    <w:lvl w:ilvl="7" w:tplc="04150019">
      <w:start w:val="1"/>
      <w:numFmt w:val="lowerLetter"/>
      <w:lvlText w:val="%8."/>
      <w:lvlJc w:val="left"/>
      <w:pPr>
        <w:ind w:left="7101" w:hanging="360"/>
      </w:pPr>
    </w:lvl>
    <w:lvl w:ilvl="8" w:tplc="0415001B">
      <w:start w:val="1"/>
      <w:numFmt w:val="lowerRoman"/>
      <w:lvlText w:val="%9."/>
      <w:lvlJc w:val="right"/>
      <w:pPr>
        <w:ind w:left="7821" w:hanging="180"/>
      </w:pPr>
    </w:lvl>
  </w:abstractNum>
  <w:abstractNum w:abstractNumId="16" w15:restartNumberingAfterBreak="0">
    <w:nsid w:val="678814B3"/>
    <w:multiLevelType w:val="hybridMultilevel"/>
    <w:tmpl w:val="6F3854FA"/>
    <w:lvl w:ilvl="0" w:tplc="0415000F">
      <w:start w:val="4"/>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67D6476F"/>
    <w:multiLevelType w:val="hybridMultilevel"/>
    <w:tmpl w:val="9C8AE492"/>
    <w:lvl w:ilvl="0" w:tplc="7048E012">
      <w:start w:val="1"/>
      <w:numFmt w:val="decimal"/>
      <w:lvlText w:val="%1."/>
      <w:lvlJc w:val="left"/>
      <w:pPr>
        <w:ind w:left="1211" w:hanging="360"/>
      </w:pPr>
      <w:rPr>
        <w:rFonts w:ascii="Times New Roman" w:hAnsi="Times New Roman" w:cs="Times New Roman" w:hint="default"/>
        <w:strike w:val="0"/>
        <w:dstrike w:val="0"/>
        <w:sz w:val="24"/>
        <w:u w:val="none"/>
        <w:effect w:val="none"/>
      </w:r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18" w15:restartNumberingAfterBreak="0">
    <w:nsid w:val="69BA4BD0"/>
    <w:multiLevelType w:val="hybridMultilevel"/>
    <w:tmpl w:val="7E40C7E0"/>
    <w:lvl w:ilvl="0" w:tplc="04150011">
      <w:start w:val="1"/>
      <w:numFmt w:val="decimal"/>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19" w15:restartNumberingAfterBreak="0">
    <w:nsid w:val="6B9B6C2B"/>
    <w:multiLevelType w:val="hybridMultilevel"/>
    <w:tmpl w:val="4CA00ECA"/>
    <w:lvl w:ilvl="0" w:tplc="A4444E0E">
      <w:start w:val="1"/>
      <w:numFmt w:val="decimal"/>
      <w:lvlText w:val="%1)"/>
      <w:lvlJc w:val="left"/>
      <w:pPr>
        <w:ind w:left="1494" w:hanging="360"/>
      </w:pPr>
      <w:rPr>
        <w:rFonts w:ascii="Times New Roman" w:hAnsi="Times New Roman" w:cs="Times New Roman" w:hint="default"/>
        <w:sz w:val="24"/>
      </w:rPr>
    </w:lvl>
    <w:lvl w:ilvl="1" w:tplc="04150019">
      <w:start w:val="1"/>
      <w:numFmt w:val="lowerLetter"/>
      <w:lvlText w:val="%2."/>
      <w:lvlJc w:val="left"/>
      <w:pPr>
        <w:ind w:left="2214" w:hanging="360"/>
      </w:pPr>
    </w:lvl>
    <w:lvl w:ilvl="2" w:tplc="0415001B">
      <w:start w:val="1"/>
      <w:numFmt w:val="lowerRoman"/>
      <w:lvlText w:val="%3."/>
      <w:lvlJc w:val="right"/>
      <w:pPr>
        <w:ind w:left="2934" w:hanging="180"/>
      </w:pPr>
    </w:lvl>
    <w:lvl w:ilvl="3" w:tplc="0415000F">
      <w:start w:val="1"/>
      <w:numFmt w:val="decimal"/>
      <w:lvlText w:val="%4."/>
      <w:lvlJc w:val="left"/>
      <w:pPr>
        <w:ind w:left="3654" w:hanging="360"/>
      </w:pPr>
    </w:lvl>
    <w:lvl w:ilvl="4" w:tplc="04150019">
      <w:start w:val="1"/>
      <w:numFmt w:val="lowerLetter"/>
      <w:lvlText w:val="%5."/>
      <w:lvlJc w:val="left"/>
      <w:pPr>
        <w:ind w:left="4374" w:hanging="360"/>
      </w:pPr>
    </w:lvl>
    <w:lvl w:ilvl="5" w:tplc="0415001B">
      <w:start w:val="1"/>
      <w:numFmt w:val="lowerRoman"/>
      <w:lvlText w:val="%6."/>
      <w:lvlJc w:val="right"/>
      <w:pPr>
        <w:ind w:left="5094" w:hanging="180"/>
      </w:pPr>
    </w:lvl>
    <w:lvl w:ilvl="6" w:tplc="0415000F">
      <w:start w:val="1"/>
      <w:numFmt w:val="decimal"/>
      <w:lvlText w:val="%7."/>
      <w:lvlJc w:val="left"/>
      <w:pPr>
        <w:ind w:left="5814" w:hanging="360"/>
      </w:pPr>
    </w:lvl>
    <w:lvl w:ilvl="7" w:tplc="04150019">
      <w:start w:val="1"/>
      <w:numFmt w:val="lowerLetter"/>
      <w:lvlText w:val="%8."/>
      <w:lvlJc w:val="left"/>
      <w:pPr>
        <w:ind w:left="6534" w:hanging="360"/>
      </w:pPr>
    </w:lvl>
    <w:lvl w:ilvl="8" w:tplc="0415001B">
      <w:start w:val="1"/>
      <w:numFmt w:val="lowerRoman"/>
      <w:lvlText w:val="%9."/>
      <w:lvlJc w:val="right"/>
      <w:pPr>
        <w:ind w:left="7254" w:hanging="180"/>
      </w:pPr>
    </w:lvl>
  </w:abstractNum>
  <w:abstractNum w:abstractNumId="20" w15:restartNumberingAfterBreak="0">
    <w:nsid w:val="739F793F"/>
    <w:multiLevelType w:val="hybridMultilevel"/>
    <w:tmpl w:val="65980F32"/>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75396D92"/>
    <w:multiLevelType w:val="hybridMultilevel"/>
    <w:tmpl w:val="45AA189C"/>
    <w:lvl w:ilvl="0" w:tplc="F536C940">
      <w:start w:val="1"/>
      <w:numFmt w:val="decimal"/>
      <w:lvlText w:val="%1)"/>
      <w:lvlJc w:val="left"/>
      <w:pPr>
        <w:ind w:left="720" w:hanging="360"/>
      </w:pPr>
      <w:rPr>
        <w:b w:val="0"/>
      </w:rPr>
    </w:lvl>
    <w:lvl w:ilvl="1" w:tplc="6520EAC4">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78F063FC"/>
    <w:multiLevelType w:val="hybridMultilevel"/>
    <w:tmpl w:val="F9D05E56"/>
    <w:lvl w:ilvl="0" w:tplc="04150001">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23" w15:restartNumberingAfterBreak="0">
    <w:nsid w:val="7A59001D"/>
    <w:multiLevelType w:val="hybridMultilevel"/>
    <w:tmpl w:val="612C4148"/>
    <w:lvl w:ilvl="0" w:tplc="04150011">
      <w:start w:val="1"/>
      <w:numFmt w:val="decimal"/>
      <w:lvlText w:val="%1)"/>
      <w:lvlJc w:val="left"/>
      <w:pPr>
        <w:ind w:left="1494" w:hanging="360"/>
      </w:pPr>
    </w:lvl>
    <w:lvl w:ilvl="1" w:tplc="04150019">
      <w:start w:val="1"/>
      <w:numFmt w:val="lowerLetter"/>
      <w:lvlText w:val="%2."/>
      <w:lvlJc w:val="left"/>
      <w:pPr>
        <w:ind w:left="2214" w:hanging="360"/>
      </w:pPr>
    </w:lvl>
    <w:lvl w:ilvl="2" w:tplc="0415001B">
      <w:start w:val="1"/>
      <w:numFmt w:val="lowerRoman"/>
      <w:lvlText w:val="%3."/>
      <w:lvlJc w:val="right"/>
      <w:pPr>
        <w:ind w:left="2934" w:hanging="180"/>
      </w:pPr>
    </w:lvl>
    <w:lvl w:ilvl="3" w:tplc="0415000F">
      <w:start w:val="1"/>
      <w:numFmt w:val="decimal"/>
      <w:lvlText w:val="%4."/>
      <w:lvlJc w:val="left"/>
      <w:pPr>
        <w:ind w:left="3654" w:hanging="360"/>
      </w:pPr>
    </w:lvl>
    <w:lvl w:ilvl="4" w:tplc="04150019">
      <w:start w:val="1"/>
      <w:numFmt w:val="lowerLetter"/>
      <w:lvlText w:val="%5."/>
      <w:lvlJc w:val="left"/>
      <w:pPr>
        <w:ind w:left="4374" w:hanging="360"/>
      </w:pPr>
    </w:lvl>
    <w:lvl w:ilvl="5" w:tplc="0415001B">
      <w:start w:val="1"/>
      <w:numFmt w:val="lowerRoman"/>
      <w:lvlText w:val="%6."/>
      <w:lvlJc w:val="right"/>
      <w:pPr>
        <w:ind w:left="5094" w:hanging="180"/>
      </w:pPr>
    </w:lvl>
    <w:lvl w:ilvl="6" w:tplc="0415000F">
      <w:start w:val="1"/>
      <w:numFmt w:val="decimal"/>
      <w:lvlText w:val="%7."/>
      <w:lvlJc w:val="left"/>
      <w:pPr>
        <w:ind w:left="5814" w:hanging="360"/>
      </w:pPr>
    </w:lvl>
    <w:lvl w:ilvl="7" w:tplc="04150019">
      <w:start w:val="1"/>
      <w:numFmt w:val="lowerLetter"/>
      <w:lvlText w:val="%8."/>
      <w:lvlJc w:val="left"/>
      <w:pPr>
        <w:ind w:left="6534" w:hanging="360"/>
      </w:pPr>
    </w:lvl>
    <w:lvl w:ilvl="8" w:tplc="0415001B">
      <w:start w:val="1"/>
      <w:numFmt w:val="lowerRoman"/>
      <w:lvlText w:val="%9."/>
      <w:lvlJc w:val="right"/>
      <w:pPr>
        <w:ind w:left="7254"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3"/>
  </w:num>
  <w:num w:numId="24">
    <w:abstractNumId w:val="12"/>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9DC"/>
    <w:rsid w:val="00003540"/>
    <w:rsid w:val="00027F70"/>
    <w:rsid w:val="00035088"/>
    <w:rsid w:val="00047998"/>
    <w:rsid w:val="000578D6"/>
    <w:rsid w:val="00060912"/>
    <w:rsid w:val="000658BE"/>
    <w:rsid w:val="000768FF"/>
    <w:rsid w:val="000A21A0"/>
    <w:rsid w:val="000A7F09"/>
    <w:rsid w:val="000E3062"/>
    <w:rsid w:val="000F570B"/>
    <w:rsid w:val="00115058"/>
    <w:rsid w:val="00137E4D"/>
    <w:rsid w:val="00142C71"/>
    <w:rsid w:val="00152B6F"/>
    <w:rsid w:val="001914E5"/>
    <w:rsid w:val="001D09A1"/>
    <w:rsid w:val="001E3AAC"/>
    <w:rsid w:val="00216E66"/>
    <w:rsid w:val="00240071"/>
    <w:rsid w:val="00241777"/>
    <w:rsid w:val="00275A66"/>
    <w:rsid w:val="00290750"/>
    <w:rsid w:val="0029424F"/>
    <w:rsid w:val="003064B8"/>
    <w:rsid w:val="00321716"/>
    <w:rsid w:val="00345EB2"/>
    <w:rsid w:val="00380D4A"/>
    <w:rsid w:val="00382CC3"/>
    <w:rsid w:val="0038535D"/>
    <w:rsid w:val="00393FF7"/>
    <w:rsid w:val="003D050C"/>
    <w:rsid w:val="003D16E5"/>
    <w:rsid w:val="0042464B"/>
    <w:rsid w:val="004620B9"/>
    <w:rsid w:val="004767A3"/>
    <w:rsid w:val="004A6C2C"/>
    <w:rsid w:val="00500638"/>
    <w:rsid w:val="00535727"/>
    <w:rsid w:val="005719DC"/>
    <w:rsid w:val="005C720F"/>
    <w:rsid w:val="00603C6A"/>
    <w:rsid w:val="006079BD"/>
    <w:rsid w:val="006221C9"/>
    <w:rsid w:val="00667B5C"/>
    <w:rsid w:val="007810A2"/>
    <w:rsid w:val="0078537F"/>
    <w:rsid w:val="00787B10"/>
    <w:rsid w:val="007A52C8"/>
    <w:rsid w:val="007D54A8"/>
    <w:rsid w:val="007E1741"/>
    <w:rsid w:val="0088225B"/>
    <w:rsid w:val="008959E4"/>
    <w:rsid w:val="008A4C1A"/>
    <w:rsid w:val="009E6189"/>
    <w:rsid w:val="009F6D7F"/>
    <w:rsid w:val="00A5670B"/>
    <w:rsid w:val="00B232F3"/>
    <w:rsid w:val="00B32740"/>
    <w:rsid w:val="00B4731B"/>
    <w:rsid w:val="00B658F3"/>
    <w:rsid w:val="00B8730E"/>
    <w:rsid w:val="00B93A5B"/>
    <w:rsid w:val="00BC2703"/>
    <w:rsid w:val="00BF4C7F"/>
    <w:rsid w:val="00C02680"/>
    <w:rsid w:val="00C11525"/>
    <w:rsid w:val="00C14F12"/>
    <w:rsid w:val="00C9220F"/>
    <w:rsid w:val="00C97058"/>
    <w:rsid w:val="00CC18A2"/>
    <w:rsid w:val="00D04D7F"/>
    <w:rsid w:val="00D10DFD"/>
    <w:rsid w:val="00D25AD4"/>
    <w:rsid w:val="00DE5328"/>
    <w:rsid w:val="00E26194"/>
    <w:rsid w:val="00E34465"/>
    <w:rsid w:val="00E6551A"/>
    <w:rsid w:val="00EB17D8"/>
    <w:rsid w:val="00EB6F1C"/>
    <w:rsid w:val="00EE6AC9"/>
    <w:rsid w:val="00F0070A"/>
    <w:rsid w:val="00F03D4B"/>
    <w:rsid w:val="00F44DE4"/>
    <w:rsid w:val="00F97FD8"/>
    <w:rsid w:val="00FA0682"/>
    <w:rsid w:val="00FE56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3DA3E"/>
  <w15:chartTrackingRefBased/>
  <w15:docId w15:val="{FB5ED232-42E8-41DC-8C94-DF39BE5AB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5719D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719DC"/>
    <w:rPr>
      <w:sz w:val="20"/>
      <w:szCs w:val="20"/>
    </w:rPr>
  </w:style>
  <w:style w:type="character" w:styleId="Odwoanieprzypisudolnego">
    <w:name w:val="footnote reference"/>
    <w:aliases w:val="Footnote Reference Number"/>
    <w:uiPriority w:val="99"/>
    <w:semiHidden/>
    <w:unhideWhenUsed/>
    <w:rsid w:val="005719DC"/>
    <w:rPr>
      <w:position w:val="0"/>
      <w:vertAlign w:val="superscript"/>
    </w:rPr>
  </w:style>
  <w:style w:type="table" w:styleId="Tabela-Siatka">
    <w:name w:val="Table Grid"/>
    <w:basedOn w:val="Standardowy"/>
    <w:uiPriority w:val="59"/>
    <w:rsid w:val="005719DC"/>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5719DC"/>
    <w:pPr>
      <w:widowControl w:val="0"/>
      <w:tabs>
        <w:tab w:val="center" w:pos="4536"/>
        <w:tab w:val="right" w:pos="9072"/>
      </w:tabs>
      <w:suppressAutoHyphens/>
      <w:autoSpaceDN w:val="0"/>
      <w:spacing w:after="0" w:line="240" w:lineRule="auto"/>
    </w:pPr>
    <w:rPr>
      <w:rFonts w:ascii="Calibri" w:eastAsia="Calibri" w:hAnsi="Calibri" w:cs="Times New Roman"/>
      <w:kern w:val="3"/>
      <w:sz w:val="20"/>
      <w:szCs w:val="20"/>
      <w:lang w:eastAsia="pl-PL"/>
    </w:rPr>
  </w:style>
  <w:style w:type="character" w:customStyle="1" w:styleId="StopkaZnak">
    <w:name w:val="Stopka Znak"/>
    <w:basedOn w:val="Domylnaczcionkaakapitu"/>
    <w:link w:val="Stopka"/>
    <w:uiPriority w:val="99"/>
    <w:rsid w:val="005719DC"/>
    <w:rPr>
      <w:rFonts w:ascii="Calibri" w:eastAsia="Calibri" w:hAnsi="Calibri" w:cs="Times New Roman"/>
      <w:kern w:val="3"/>
      <w:sz w:val="20"/>
      <w:szCs w:val="20"/>
      <w:lang w:eastAsia="pl-PL"/>
    </w:rPr>
  </w:style>
  <w:style w:type="paragraph" w:styleId="Poprawka">
    <w:name w:val="Revision"/>
    <w:hidden/>
    <w:uiPriority w:val="99"/>
    <w:semiHidden/>
    <w:rsid w:val="005719DC"/>
    <w:pPr>
      <w:spacing w:after="0" w:line="240" w:lineRule="auto"/>
    </w:pPr>
  </w:style>
  <w:style w:type="paragraph" w:styleId="Tekstdymka">
    <w:name w:val="Balloon Text"/>
    <w:basedOn w:val="Normalny"/>
    <w:link w:val="TekstdymkaZnak"/>
    <w:uiPriority w:val="99"/>
    <w:semiHidden/>
    <w:unhideWhenUsed/>
    <w:rsid w:val="005719D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719DC"/>
    <w:rPr>
      <w:rFonts w:ascii="Segoe UI" w:hAnsi="Segoe UI" w:cs="Segoe UI"/>
      <w:sz w:val="18"/>
      <w:szCs w:val="18"/>
    </w:rPr>
  </w:style>
  <w:style w:type="paragraph" w:styleId="Akapitzlist">
    <w:name w:val="List Paragraph"/>
    <w:basedOn w:val="Normalny"/>
    <w:uiPriority w:val="34"/>
    <w:qFormat/>
    <w:rsid w:val="001914E5"/>
    <w:pPr>
      <w:ind w:left="720"/>
      <w:contextualSpacing/>
    </w:pPr>
  </w:style>
  <w:style w:type="character" w:styleId="Hipercze">
    <w:name w:val="Hyperlink"/>
    <w:basedOn w:val="Domylnaczcionkaakapitu"/>
    <w:uiPriority w:val="99"/>
    <w:unhideWhenUsed/>
    <w:rsid w:val="00B658F3"/>
    <w:rPr>
      <w:color w:val="0563C1" w:themeColor="hyperlink"/>
      <w:u w:val="single"/>
    </w:rPr>
  </w:style>
  <w:style w:type="character" w:customStyle="1" w:styleId="Nierozpoznanawzmianka1">
    <w:name w:val="Nierozpoznana wzmianka1"/>
    <w:basedOn w:val="Domylnaczcionkaakapitu"/>
    <w:uiPriority w:val="99"/>
    <w:semiHidden/>
    <w:unhideWhenUsed/>
    <w:rsid w:val="00B658F3"/>
    <w:rPr>
      <w:color w:val="605E5C"/>
      <w:shd w:val="clear" w:color="auto" w:fill="E1DFDD"/>
    </w:rPr>
  </w:style>
  <w:style w:type="character" w:styleId="Odwoaniedokomentarza">
    <w:name w:val="annotation reference"/>
    <w:basedOn w:val="Domylnaczcionkaakapitu"/>
    <w:uiPriority w:val="99"/>
    <w:semiHidden/>
    <w:unhideWhenUsed/>
    <w:rsid w:val="00B8730E"/>
    <w:rPr>
      <w:sz w:val="16"/>
      <w:szCs w:val="16"/>
    </w:rPr>
  </w:style>
  <w:style w:type="paragraph" w:styleId="Tekstkomentarza">
    <w:name w:val="annotation text"/>
    <w:basedOn w:val="Normalny"/>
    <w:link w:val="TekstkomentarzaZnak"/>
    <w:uiPriority w:val="99"/>
    <w:semiHidden/>
    <w:unhideWhenUsed/>
    <w:rsid w:val="00B8730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8730E"/>
    <w:rPr>
      <w:sz w:val="20"/>
      <w:szCs w:val="20"/>
    </w:rPr>
  </w:style>
  <w:style w:type="paragraph" w:styleId="Tematkomentarza">
    <w:name w:val="annotation subject"/>
    <w:basedOn w:val="Tekstkomentarza"/>
    <w:next w:val="Tekstkomentarza"/>
    <w:link w:val="TematkomentarzaZnak"/>
    <w:uiPriority w:val="99"/>
    <w:semiHidden/>
    <w:unhideWhenUsed/>
    <w:rsid w:val="00B8730E"/>
    <w:rPr>
      <w:b/>
      <w:bCs/>
    </w:rPr>
  </w:style>
  <w:style w:type="character" w:customStyle="1" w:styleId="TematkomentarzaZnak">
    <w:name w:val="Temat komentarza Znak"/>
    <w:basedOn w:val="TekstkomentarzaZnak"/>
    <w:link w:val="Tematkomentarza"/>
    <w:uiPriority w:val="99"/>
    <w:semiHidden/>
    <w:rsid w:val="00B8730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rodowabazatalento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pl/web/spor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B1502-0E02-40C9-BAD7-05E35BC3A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Pages>
  <Words>4760</Words>
  <Characters>28560</Characters>
  <Application>Microsoft Office Word</Application>
  <DocSecurity>0</DocSecurity>
  <Lines>238</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Mikielska Anna</dc:creator>
  <cp:keywords/>
  <dc:description/>
  <cp:lastModifiedBy>Brzychcy Marcin</cp:lastModifiedBy>
  <cp:revision>10</cp:revision>
  <cp:lastPrinted>2021-12-23T09:54:00Z</cp:lastPrinted>
  <dcterms:created xsi:type="dcterms:W3CDTF">2021-12-06T14:28:00Z</dcterms:created>
  <dcterms:modified xsi:type="dcterms:W3CDTF">2021-12-23T10:19:00Z</dcterms:modified>
</cp:coreProperties>
</file>