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2E417" w14:textId="77777777" w:rsidR="003D4B0D" w:rsidRPr="003D4B0D" w:rsidRDefault="003D4B0D" w:rsidP="003D4B0D">
      <w:pPr>
        <w:spacing w:after="214" w:line="250" w:lineRule="auto"/>
        <w:ind w:left="2410" w:right="1" w:hanging="10"/>
        <w:jc w:val="right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b/>
          <w:color w:val="000000"/>
          <w:lang w:eastAsia="pl-PL"/>
        </w:rPr>
        <w:t>Załącznik nr 1 do Zaproszenia do składania ofert</w:t>
      </w:r>
    </w:p>
    <w:p w14:paraId="5B5528CF" w14:textId="77777777" w:rsidR="003D4B0D" w:rsidRPr="003D4B0D" w:rsidRDefault="003D4B0D" w:rsidP="003D4B0D">
      <w:pPr>
        <w:spacing w:after="0"/>
        <w:ind w:left="443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b/>
          <w:i/>
          <w:color w:val="C00000"/>
          <w:sz w:val="20"/>
          <w:lang w:eastAsia="pl-PL"/>
        </w:rPr>
        <w:t>Informacja dla Wykonawcy:</w:t>
      </w:r>
    </w:p>
    <w:p w14:paraId="6D0B80F6" w14:textId="77777777" w:rsidR="003D4B0D" w:rsidRPr="003D4B0D" w:rsidRDefault="003D4B0D" w:rsidP="003D4B0D">
      <w:pPr>
        <w:spacing w:after="548" w:line="240" w:lineRule="auto"/>
        <w:ind w:left="443" w:right="279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i/>
          <w:color w:val="000000"/>
          <w:sz w:val="20"/>
          <w:lang w:eastAsia="pl-PL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D5F4F8E" w14:textId="77777777" w:rsidR="003D4B0D" w:rsidRPr="003D4B0D" w:rsidRDefault="003D4B0D" w:rsidP="003D4B0D">
      <w:pPr>
        <w:keepNext/>
        <w:keepLines/>
        <w:spacing w:after="0" w:line="265" w:lineRule="auto"/>
        <w:ind w:left="299" w:right="398" w:hanging="10"/>
        <w:jc w:val="center"/>
        <w:outlineLvl w:val="0"/>
        <w:rPr>
          <w:rFonts w:ascii="Lato" w:eastAsia="Lato" w:hAnsi="Lato" w:cs="Lato"/>
          <w:b/>
          <w:color w:val="000000"/>
          <w:lang w:eastAsia="pl-PL"/>
        </w:rPr>
      </w:pPr>
      <w:r w:rsidRPr="003D4B0D">
        <w:rPr>
          <w:rFonts w:ascii="Lato" w:eastAsia="Lato" w:hAnsi="Lato" w:cs="Lato"/>
          <w:b/>
          <w:color w:val="000000"/>
          <w:lang w:eastAsia="pl-PL"/>
        </w:rPr>
        <w:t>Formularz oferty</w:t>
      </w:r>
    </w:p>
    <w:p w14:paraId="7C7BF3E4" w14:textId="77777777" w:rsidR="003D4B0D" w:rsidRPr="003D4B0D" w:rsidRDefault="003D4B0D" w:rsidP="003D4B0D">
      <w:pPr>
        <w:spacing w:after="0"/>
        <w:jc w:val="right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t xml:space="preserve">             </w:t>
      </w:r>
    </w:p>
    <w:p w14:paraId="3A487507" w14:textId="77777777" w:rsidR="003D4B0D" w:rsidRPr="003D4B0D" w:rsidRDefault="003D4B0D" w:rsidP="003D4B0D">
      <w:pPr>
        <w:spacing w:after="9" w:line="250" w:lineRule="auto"/>
        <w:ind w:left="504" w:right="1" w:hanging="10"/>
        <w:jc w:val="both"/>
        <w:rPr>
          <w:rFonts w:ascii="Lato" w:eastAsia="Lato" w:hAnsi="Lato" w:cs="Lato"/>
          <w:b/>
          <w:bCs/>
          <w:color w:val="000000"/>
          <w:lang w:eastAsia="pl-PL"/>
        </w:rPr>
      </w:pPr>
      <w:r w:rsidRPr="003D4B0D">
        <w:rPr>
          <w:rFonts w:ascii="Lato" w:eastAsia="Lato" w:hAnsi="Lato" w:cs="Lato"/>
          <w:b/>
          <w:color w:val="000000"/>
          <w:lang w:eastAsia="pl-PL"/>
        </w:rPr>
        <w:t xml:space="preserve">Oferuję wykonanie zamówienia, którego przedmiotem </w:t>
      </w:r>
      <w:r w:rsidRPr="003D4B0D">
        <w:rPr>
          <w:rFonts w:ascii="Lato" w:eastAsia="Lato" w:hAnsi="Lato" w:cs="Lato"/>
          <w:b/>
          <w:bCs/>
          <w:color w:val="000000"/>
          <w:lang w:eastAsia="pl-PL"/>
        </w:rPr>
        <w:t>świadczenie obsługi serwisowej dla systemów pomocniczych do zabezpieczenia obszaru wydzielonego SO II znajdującej się w gmachu Ministerstwa Finansów</w:t>
      </w:r>
    </w:p>
    <w:p w14:paraId="08BE697C" w14:textId="77777777" w:rsidR="003D4B0D" w:rsidRPr="003D4B0D" w:rsidRDefault="003D4B0D" w:rsidP="003D4B0D">
      <w:pPr>
        <w:spacing w:after="9" w:line="250" w:lineRule="auto"/>
        <w:ind w:left="504" w:right="1" w:hanging="10"/>
        <w:jc w:val="both"/>
        <w:rPr>
          <w:rFonts w:ascii="Lato" w:eastAsia="Lato" w:hAnsi="Lato" w:cs="Lato"/>
          <w:color w:val="000000"/>
          <w:lang w:eastAsia="pl-PL"/>
        </w:rPr>
      </w:pPr>
    </w:p>
    <w:tbl>
      <w:tblPr>
        <w:tblStyle w:val="TableGrid"/>
        <w:tblW w:w="9246" w:type="dxa"/>
        <w:tblInd w:w="448" w:type="dxa"/>
        <w:tblCellMar>
          <w:top w:w="45" w:type="dxa"/>
          <w:left w:w="70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3490"/>
        <w:gridCol w:w="2459"/>
        <w:gridCol w:w="1501"/>
        <w:gridCol w:w="1796"/>
      </w:tblGrid>
      <w:tr w:rsidR="003D4B0D" w:rsidRPr="003D4B0D" w14:paraId="6CC89630" w14:textId="77777777" w:rsidTr="000F646B">
        <w:trPr>
          <w:trHeight w:val="514"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68A8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Nazwa Wykonawcy: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8A7C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.............................................................................................</w:t>
            </w:r>
          </w:p>
        </w:tc>
      </w:tr>
      <w:tr w:rsidR="003D4B0D" w:rsidRPr="003D4B0D" w14:paraId="5A733A2E" w14:textId="77777777" w:rsidTr="000F646B">
        <w:trPr>
          <w:trHeight w:val="434"/>
        </w:trPr>
        <w:tc>
          <w:tcPr>
            <w:tcW w:w="3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B20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Adres (siedziba) wykonawcy: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8F42F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ul. ........................................................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CA50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nr ....................</w:t>
            </w:r>
          </w:p>
        </w:tc>
      </w:tr>
      <w:tr w:rsidR="003D4B0D" w:rsidRPr="003D4B0D" w14:paraId="12F6DFC2" w14:textId="77777777" w:rsidTr="000F646B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BEBAD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D1414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kod pocztowy: _ _ _</w:t>
            </w:r>
            <w:r w:rsidRPr="003D4B0D">
              <w:rPr>
                <w:rFonts w:ascii="Lato" w:eastAsia="Lato" w:hAnsi="Lato" w:cs="Lato"/>
                <w:b/>
                <w:color w:val="000000"/>
              </w:rPr>
              <w:t>-</w:t>
            </w:r>
            <w:r w:rsidRPr="003D4B0D">
              <w:rPr>
                <w:rFonts w:ascii="Lato" w:eastAsia="Lato" w:hAnsi="Lato" w:cs="Lato"/>
                <w:color w:val="000000"/>
              </w:rPr>
              <w:t>_ _ _</w:t>
            </w:r>
          </w:p>
        </w:tc>
        <w:tc>
          <w:tcPr>
            <w:tcW w:w="3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82101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miejscowość: ....................................</w:t>
            </w:r>
          </w:p>
        </w:tc>
      </w:tr>
      <w:tr w:rsidR="003D4B0D" w:rsidRPr="003D4B0D" w14:paraId="6F6E5222" w14:textId="77777777" w:rsidTr="000F646B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F2D864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42FAC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NIP: ....................</w:t>
            </w:r>
          </w:p>
        </w:tc>
        <w:tc>
          <w:tcPr>
            <w:tcW w:w="3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5ADEE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REGON: ....................................</w:t>
            </w:r>
          </w:p>
        </w:tc>
      </w:tr>
      <w:tr w:rsidR="003D4B0D" w:rsidRPr="003D4B0D" w14:paraId="534867D6" w14:textId="77777777" w:rsidTr="000F646B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1D7E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505B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tel.: ..................................................................................</w:t>
            </w:r>
          </w:p>
        </w:tc>
      </w:tr>
      <w:tr w:rsidR="003D4B0D" w:rsidRPr="003D4B0D" w14:paraId="75430552" w14:textId="77777777" w:rsidTr="000F646B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6558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0AA5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e-mail: ............................................................................</w:t>
            </w:r>
          </w:p>
        </w:tc>
      </w:tr>
      <w:tr w:rsidR="003D4B0D" w:rsidRPr="003D4B0D" w14:paraId="44FFD51D" w14:textId="77777777" w:rsidTr="000F646B">
        <w:trPr>
          <w:trHeight w:val="538"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C75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Osoba do kontaktu </w:t>
            </w:r>
          </w:p>
          <w:p w14:paraId="795AAD1B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i/>
                <w:color w:val="000000"/>
              </w:rPr>
              <w:t>(imię, nazwisko i numer telefonu)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FE56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_ _ _ _ _ _ _ _ _ _ _ _ _ _ _ </w:t>
            </w:r>
          </w:p>
        </w:tc>
      </w:tr>
      <w:tr w:rsidR="003D4B0D" w:rsidRPr="003D4B0D" w14:paraId="0616AFFF" w14:textId="77777777" w:rsidTr="000F646B">
        <w:trPr>
          <w:trHeight w:val="471"/>
        </w:trPr>
        <w:tc>
          <w:tcPr>
            <w:tcW w:w="3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A4AF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Cena jednego przeglądu konserwacyjnego: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9DAB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_ _ _ _ _ _ _ _ _ _ _ _, _ _ _ </w:t>
            </w:r>
            <w:r w:rsidRPr="003D4B0D">
              <w:rPr>
                <w:rFonts w:ascii="Lato" w:eastAsia="Lato" w:hAnsi="Lato" w:cs="Lato"/>
                <w:b/>
                <w:color w:val="000000"/>
              </w:rPr>
              <w:t>zł netto</w:t>
            </w:r>
          </w:p>
        </w:tc>
      </w:tr>
      <w:tr w:rsidR="003D4B0D" w:rsidRPr="003D4B0D" w14:paraId="41D84445" w14:textId="77777777" w:rsidTr="000F646B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7B51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9650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_ _ _ _ _ _ _ _ _ _ _ _, _ _ _ </w:t>
            </w:r>
            <w:r w:rsidRPr="003D4B0D">
              <w:rPr>
                <w:rFonts w:ascii="Lato" w:eastAsia="Lato" w:hAnsi="Lato" w:cs="Lato"/>
                <w:b/>
                <w:color w:val="000000"/>
              </w:rPr>
              <w:t>zł brutto</w:t>
            </w:r>
          </w:p>
        </w:tc>
      </w:tr>
      <w:tr w:rsidR="003D4B0D" w:rsidRPr="003D4B0D" w14:paraId="13F2CF1A" w14:textId="77777777" w:rsidTr="000F646B">
        <w:trPr>
          <w:trHeight w:val="394"/>
        </w:trPr>
        <w:tc>
          <w:tcPr>
            <w:tcW w:w="3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D04D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bookmarkStart w:id="0" w:name="_Hlk224218008"/>
            <w:r w:rsidRPr="003D4B0D">
              <w:rPr>
                <w:rFonts w:ascii="Lato" w:eastAsia="Lato" w:hAnsi="Lato" w:cs="Lato"/>
                <w:color w:val="000000"/>
              </w:rPr>
              <w:t>Cena jednej roboczogodziny: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6ED84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_ _ _ _ _ _ _ _ _ _ _ _, _ _ _ </w:t>
            </w:r>
            <w:r w:rsidRPr="003D4B0D">
              <w:rPr>
                <w:rFonts w:ascii="Lato" w:eastAsia="Lato" w:hAnsi="Lato" w:cs="Lato"/>
                <w:b/>
                <w:color w:val="000000"/>
              </w:rPr>
              <w:t>zł netto</w:t>
            </w:r>
          </w:p>
        </w:tc>
      </w:tr>
      <w:tr w:rsidR="003D4B0D" w:rsidRPr="003D4B0D" w14:paraId="2F80344C" w14:textId="77777777" w:rsidTr="000F646B">
        <w:trPr>
          <w:trHeight w:val="3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CC85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5ED5F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_ _ _ _ _ _ _ _ _ _ _ _, _ _ _ </w:t>
            </w:r>
            <w:r w:rsidRPr="003D4B0D">
              <w:rPr>
                <w:rFonts w:ascii="Lato" w:eastAsia="Lato" w:hAnsi="Lato" w:cs="Lato"/>
                <w:b/>
                <w:color w:val="000000"/>
              </w:rPr>
              <w:t>zł brutto</w:t>
            </w:r>
          </w:p>
        </w:tc>
      </w:tr>
      <w:bookmarkEnd w:id="0"/>
    </w:tbl>
    <w:p w14:paraId="646318D4" w14:textId="77777777" w:rsidR="003D4B0D" w:rsidRPr="003D4B0D" w:rsidRDefault="003D4B0D" w:rsidP="003D4B0D">
      <w:pPr>
        <w:spacing w:after="0"/>
        <w:ind w:left="443"/>
        <w:rPr>
          <w:rFonts w:ascii="Lato" w:eastAsia="Lato" w:hAnsi="Lato" w:cs="Lato"/>
          <w:color w:val="000000"/>
          <w:lang w:eastAsia="pl-PL"/>
        </w:rPr>
      </w:pPr>
    </w:p>
    <w:p w14:paraId="48BC7952" w14:textId="77777777" w:rsidR="003D4B0D" w:rsidRPr="003D4B0D" w:rsidRDefault="003D4B0D" w:rsidP="003D4B0D">
      <w:pPr>
        <w:spacing w:after="51" w:line="250" w:lineRule="auto"/>
        <w:ind w:left="2384" w:right="538" w:hanging="10"/>
        <w:jc w:val="both"/>
        <w:rPr>
          <w:rFonts w:ascii="Lato" w:eastAsia="Lato" w:hAnsi="Lato" w:cs="Lato"/>
          <w:b/>
          <w:color w:val="000000"/>
          <w:lang w:eastAsia="pl-PL"/>
        </w:rPr>
      </w:pPr>
    </w:p>
    <w:p w14:paraId="018725BF" w14:textId="77777777" w:rsidR="003D4B0D" w:rsidRPr="003D4B0D" w:rsidRDefault="003D4B0D" w:rsidP="003D4B0D">
      <w:pPr>
        <w:spacing w:after="51" w:line="250" w:lineRule="auto"/>
        <w:ind w:right="538"/>
        <w:jc w:val="both"/>
        <w:rPr>
          <w:rFonts w:ascii="Lato" w:eastAsia="Lato" w:hAnsi="Lato" w:cs="Lato"/>
          <w:b/>
          <w:color w:val="000000"/>
          <w:lang w:eastAsia="pl-PL"/>
        </w:rPr>
      </w:pPr>
    </w:p>
    <w:p w14:paraId="38BFB387" w14:textId="77777777" w:rsidR="003D4B0D" w:rsidRPr="003D4B0D" w:rsidRDefault="003D4B0D" w:rsidP="003D4B0D">
      <w:pPr>
        <w:spacing w:after="51" w:line="250" w:lineRule="auto"/>
        <w:ind w:left="2384" w:right="538" w:hanging="1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b/>
          <w:color w:val="000000"/>
          <w:lang w:eastAsia="pl-PL"/>
        </w:rPr>
        <w:t>CENY JEDNOSTKOWE CZĘŚCI ZAMIENNYCH</w:t>
      </w:r>
    </w:p>
    <w:tbl>
      <w:tblPr>
        <w:tblStyle w:val="TableGrid"/>
        <w:tblW w:w="9042" w:type="dxa"/>
        <w:tblInd w:w="136" w:type="dxa"/>
        <w:tblCellMar>
          <w:top w:w="45" w:type="dxa"/>
          <w:right w:w="25" w:type="dxa"/>
        </w:tblCellMar>
        <w:tblLook w:val="04A0" w:firstRow="1" w:lastRow="0" w:firstColumn="1" w:lastColumn="0" w:noHBand="0" w:noVBand="1"/>
      </w:tblPr>
      <w:tblGrid>
        <w:gridCol w:w="570"/>
        <w:gridCol w:w="5652"/>
        <w:gridCol w:w="1572"/>
        <w:gridCol w:w="1248"/>
      </w:tblGrid>
      <w:tr w:rsidR="003D4B0D" w:rsidRPr="003D4B0D" w14:paraId="4977A106" w14:textId="77777777" w:rsidTr="000F646B">
        <w:trPr>
          <w:trHeight w:val="274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72327" w14:textId="77777777" w:rsidR="003D4B0D" w:rsidRPr="003D4B0D" w:rsidRDefault="003D4B0D" w:rsidP="003D4B0D">
            <w:pPr>
              <w:ind w:left="14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>Lp.</w:t>
            </w:r>
          </w:p>
        </w:tc>
        <w:tc>
          <w:tcPr>
            <w:tcW w:w="5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5DB2" w14:textId="77777777" w:rsidR="003D4B0D" w:rsidRPr="003D4B0D" w:rsidRDefault="003D4B0D" w:rsidP="003D4B0D">
            <w:pPr>
              <w:ind w:left="24"/>
              <w:jc w:val="center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>Nazwa części/czynności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336ED" w14:textId="77777777" w:rsidR="003D4B0D" w:rsidRPr="003D4B0D" w:rsidRDefault="003D4B0D" w:rsidP="003D4B0D">
            <w:pPr>
              <w:jc w:val="right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>Cen</w:t>
            </w: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EF03F6" w14:textId="77777777" w:rsidR="003D4B0D" w:rsidRPr="003D4B0D" w:rsidRDefault="003D4B0D" w:rsidP="003D4B0D">
            <w:pPr>
              <w:ind w:left="-25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 xml:space="preserve">a </w:t>
            </w:r>
          </w:p>
        </w:tc>
      </w:tr>
      <w:tr w:rsidR="003D4B0D" w:rsidRPr="003D4B0D" w14:paraId="655F5DBC" w14:textId="77777777" w:rsidTr="000F646B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46EA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406C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38AB" w14:textId="77777777" w:rsidR="003D4B0D" w:rsidRPr="003D4B0D" w:rsidRDefault="003D4B0D" w:rsidP="003D4B0D">
            <w:pPr>
              <w:ind w:left="25"/>
              <w:jc w:val="center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>Netto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ABE5" w14:textId="77777777" w:rsidR="003D4B0D" w:rsidRPr="003D4B0D" w:rsidRDefault="003D4B0D" w:rsidP="003D4B0D">
            <w:pPr>
              <w:ind w:left="24"/>
              <w:jc w:val="center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b/>
                <w:color w:val="000000"/>
              </w:rPr>
              <w:t>Brutto</w:t>
            </w:r>
          </w:p>
        </w:tc>
      </w:tr>
      <w:tr w:rsidR="003D4B0D" w:rsidRPr="003D4B0D" w14:paraId="6B72FAAC" w14:textId="77777777" w:rsidTr="000F646B">
        <w:trPr>
          <w:trHeight w:val="50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E491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5E66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Centrala Galaxy 520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531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395A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54DFC117" w14:textId="77777777" w:rsidTr="000F646B">
        <w:trPr>
          <w:trHeight w:val="5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958A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2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AF1D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Moduł Psu RIO PRO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DF8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F86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0F59BC72" w14:textId="77777777" w:rsidTr="000F646B">
        <w:trPr>
          <w:trHeight w:val="55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6D3E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3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ADDB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Akumulator 12V/18Ah AGMV, Akumulator 12V/7Ah AGMV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653A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448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7E082FD8" w14:textId="77777777" w:rsidTr="000F646B">
        <w:trPr>
          <w:trHeight w:val="53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2D3F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4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77677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Kontaktron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B65B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A17E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58D16680" w14:textId="77777777" w:rsidTr="000F646B">
        <w:trPr>
          <w:trHeight w:val="4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5FD7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lastRenderedPageBreak/>
              <w:t>5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8403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Czujka ruchu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36D0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AD97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61DCC24F" w14:textId="77777777" w:rsidTr="000F646B">
        <w:trPr>
          <w:trHeight w:val="4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24DF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6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8031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Czujka zbicia szkła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90F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6AA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4A3F436D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3B65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7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84B5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Czujka 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wibracyjno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– magnetyczna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E6B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3DC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6C569EE9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8CBA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8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BD7F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Czujka wibracyjna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89C8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6C91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7028AAE2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3F3D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9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5E4E4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Klawiatura Galaxy MK7/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Key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Prox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07F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B857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7939C36B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92AA" w14:textId="77777777" w:rsidR="003D4B0D" w:rsidRPr="003D4B0D" w:rsidRDefault="003D4B0D" w:rsidP="003D4B0D">
            <w:pPr>
              <w:ind w:left="221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10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799E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Czytnik wejście/wyjście 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MicroMax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11/04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97E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B21D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154AC23E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EB9D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11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B6BC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Przycisk wyjścia awaryjnego 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15D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1D1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7EEE6F7B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A71B4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12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F489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Zwora elektromagnetyczna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0635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0250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147B2E97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B946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13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B6203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Awaryjny przycisk wyjścia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CDAE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B7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3EBAEDD8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19EA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14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15A7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Wideodomofon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z panelem wywoływania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73DE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0170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7A9DFB10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34E3D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15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3AAC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Stacja robocza  z drukarką do systemu SKD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C163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B1D4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310180F6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87FB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16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62B3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Switch HP Aruba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67E8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2B4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53694293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375C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17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7DAA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Moduł SFP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DA45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581D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571D1AA9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ECC7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18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4CF0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Kamera wewnętrzna 2 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MPx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z IR wraz z puszką montażową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40F8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4342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24C81933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9D83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19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7571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Rejestrator sieciowy z HDD wraz z dyskiem 4 TB SEAGE TE/VX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5B80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031D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67105609" w14:textId="77777777" w:rsidTr="000F646B">
        <w:trPr>
          <w:trHeight w:val="56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6CB4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20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118E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Przełącznik sieciowy wraz z modułem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3819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E3CE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2EA49F90" w14:textId="77777777" w:rsidTr="000F646B">
        <w:trPr>
          <w:trHeight w:val="53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8F60" w14:textId="77777777" w:rsidR="003D4B0D" w:rsidRPr="003D4B0D" w:rsidRDefault="003D4B0D" w:rsidP="003D4B0D">
            <w:pPr>
              <w:ind w:left="157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21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5C99" w14:textId="77777777" w:rsidR="003D4B0D" w:rsidRPr="003D4B0D" w:rsidRDefault="003D4B0D" w:rsidP="003D4B0D">
            <w:pPr>
              <w:ind w:left="108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 xml:space="preserve">Wisząca szafa </w:t>
            </w:r>
            <w:proofErr w:type="spellStart"/>
            <w:r w:rsidRPr="003D4B0D">
              <w:rPr>
                <w:rFonts w:ascii="Lato" w:eastAsia="Lato" w:hAnsi="Lato" w:cs="Lato"/>
                <w:color w:val="000000"/>
              </w:rPr>
              <w:t>rack</w:t>
            </w:r>
            <w:proofErr w:type="spellEnd"/>
            <w:r w:rsidRPr="003D4B0D">
              <w:rPr>
                <w:rFonts w:ascii="Lato" w:eastAsia="Lato" w:hAnsi="Lato" w:cs="Lato"/>
                <w:color w:val="000000"/>
              </w:rPr>
              <w:t xml:space="preserve"> 19’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23D5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A2CF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</w:p>
        </w:tc>
      </w:tr>
      <w:tr w:rsidR="003D4B0D" w:rsidRPr="003D4B0D" w14:paraId="363055E9" w14:textId="77777777" w:rsidTr="000F646B">
        <w:trPr>
          <w:trHeight w:val="536"/>
        </w:trPr>
        <w:tc>
          <w:tcPr>
            <w:tcW w:w="6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3246" w14:textId="77777777" w:rsidR="003D4B0D" w:rsidRPr="003D4B0D" w:rsidRDefault="003D4B0D" w:rsidP="003D4B0D">
            <w:pPr>
              <w:ind w:left="108"/>
              <w:jc w:val="center"/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Średnia cena części zamiennych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94E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Suma wszystkich części netto /21</w:t>
            </w:r>
          </w:p>
          <w:p w14:paraId="09D823EF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…………………… zł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3C46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Suma wszystkich części brutto / 21</w:t>
            </w:r>
          </w:p>
          <w:p w14:paraId="190028F7" w14:textId="77777777" w:rsidR="003D4B0D" w:rsidRPr="003D4B0D" w:rsidRDefault="003D4B0D" w:rsidP="003D4B0D">
            <w:pPr>
              <w:rPr>
                <w:rFonts w:ascii="Lato" w:eastAsia="Lato" w:hAnsi="Lato" w:cs="Lato"/>
                <w:color w:val="000000"/>
              </w:rPr>
            </w:pPr>
            <w:r w:rsidRPr="003D4B0D">
              <w:rPr>
                <w:rFonts w:ascii="Lato" w:eastAsia="Lato" w:hAnsi="Lato" w:cs="Lato"/>
                <w:color w:val="000000"/>
              </w:rPr>
              <w:t>……………… zł</w:t>
            </w:r>
          </w:p>
        </w:tc>
      </w:tr>
    </w:tbl>
    <w:p w14:paraId="775C9EBD" w14:textId="77777777" w:rsidR="003D4B0D" w:rsidRPr="003D4B0D" w:rsidRDefault="003D4B0D" w:rsidP="003D4B0D">
      <w:pPr>
        <w:spacing w:after="0"/>
        <w:ind w:left="443"/>
        <w:rPr>
          <w:rFonts w:ascii="Lato" w:eastAsia="Lato" w:hAnsi="Lato" w:cs="Lato"/>
          <w:color w:val="000000"/>
          <w:lang w:eastAsia="pl-PL"/>
        </w:rPr>
      </w:pPr>
    </w:p>
    <w:p w14:paraId="3742A35C" w14:textId="77777777" w:rsidR="003D4B0D" w:rsidRPr="003D4B0D" w:rsidRDefault="003D4B0D" w:rsidP="003D4B0D">
      <w:pPr>
        <w:numPr>
          <w:ilvl w:val="0"/>
          <w:numId w:val="1"/>
        </w:numPr>
        <w:spacing w:after="4" w:line="250" w:lineRule="auto"/>
        <w:ind w:right="48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t>Powyżej wskazane ceny uwzględniają wszystkie zobowiązania, koszty i składniki związane z realizacją zamówienia.</w:t>
      </w:r>
    </w:p>
    <w:p w14:paraId="1281CD14" w14:textId="77777777" w:rsidR="003D4B0D" w:rsidRPr="003D4B0D" w:rsidRDefault="003D4B0D" w:rsidP="003D4B0D">
      <w:pPr>
        <w:numPr>
          <w:ilvl w:val="0"/>
          <w:numId w:val="1"/>
        </w:numPr>
        <w:spacing w:after="13" w:line="248" w:lineRule="auto"/>
        <w:ind w:right="48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t>Oświadczam, że zapoznałem się z treścią Zaproszenia do składania ofert, akceptuję jego treść, nie wnoszę do niej zastrzeżeń oraz zobowiązuję się zrealizować zamówienie zgodnie z zapisami Zaproszenia i zlecenia.</w:t>
      </w:r>
    </w:p>
    <w:p w14:paraId="18A524C7" w14:textId="77777777" w:rsidR="003D4B0D" w:rsidRPr="003D4B0D" w:rsidRDefault="003D4B0D" w:rsidP="003D4B0D">
      <w:pPr>
        <w:numPr>
          <w:ilvl w:val="0"/>
          <w:numId w:val="1"/>
        </w:numPr>
        <w:spacing w:after="13" w:line="248" w:lineRule="auto"/>
        <w:ind w:right="48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t>Wykonawca jest związany ofertą przez okres 60 dni. Bieg terminu związania ofertą rozpoczyna się wraz z upływem terminu składania ofert.</w:t>
      </w:r>
    </w:p>
    <w:p w14:paraId="128095BA" w14:textId="77777777" w:rsidR="003D4B0D" w:rsidRPr="003D4B0D" w:rsidRDefault="003D4B0D" w:rsidP="003D4B0D">
      <w:pPr>
        <w:numPr>
          <w:ilvl w:val="0"/>
          <w:numId w:val="1"/>
        </w:numPr>
        <w:spacing w:after="256" w:line="248" w:lineRule="auto"/>
        <w:ind w:right="48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lastRenderedPageBreak/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69FCB338" w14:textId="77777777" w:rsidR="003D4B0D" w:rsidRPr="003D4B0D" w:rsidRDefault="003D4B0D" w:rsidP="003D4B0D">
      <w:pPr>
        <w:spacing w:after="256" w:line="248" w:lineRule="auto"/>
        <w:ind w:right="480"/>
        <w:jc w:val="both"/>
        <w:rPr>
          <w:rFonts w:ascii="Lato" w:eastAsia="Lato" w:hAnsi="Lato" w:cs="Lato"/>
          <w:color w:val="000000"/>
          <w:lang w:eastAsia="pl-PL"/>
        </w:rPr>
      </w:pPr>
      <w:r w:rsidRPr="003D4B0D">
        <w:rPr>
          <w:rFonts w:ascii="Lato" w:eastAsia="Lato" w:hAnsi="Lato" w:cs="Lato"/>
          <w:color w:val="000000"/>
          <w:lang w:eastAsia="pl-PL"/>
        </w:rPr>
        <w:t>…………….</w:t>
      </w:r>
    </w:p>
    <w:p w14:paraId="1E746375" w14:textId="77777777" w:rsidR="003D4B0D" w:rsidRPr="003D4B0D" w:rsidRDefault="003D4B0D" w:rsidP="003D4B0D">
      <w:pPr>
        <w:spacing w:after="13" w:line="248" w:lineRule="auto"/>
        <w:ind w:left="453" w:hanging="10"/>
        <w:jc w:val="both"/>
        <w:rPr>
          <w:rFonts w:ascii="Lato" w:eastAsia="Lato" w:hAnsi="Lato" w:cs="Lato"/>
          <w:color w:val="000000"/>
          <w:sz w:val="18"/>
          <w:szCs w:val="18"/>
          <w:lang w:eastAsia="pl-PL"/>
        </w:rPr>
      </w:pPr>
      <w:r w:rsidRPr="003D4B0D">
        <w:rPr>
          <w:rFonts w:ascii="Lato" w:eastAsia="Lato" w:hAnsi="Lato" w:cs="Lato"/>
          <w:color w:val="000000"/>
          <w:sz w:val="18"/>
          <w:szCs w:val="18"/>
          <w:lang w:eastAsia="pl-PL"/>
        </w:rPr>
        <w:t>podpis odręczny Wykonawcy lub podpis odręczny osoby/osób upoważnionej/</w:t>
      </w:r>
      <w:proofErr w:type="spellStart"/>
      <w:r w:rsidRPr="003D4B0D">
        <w:rPr>
          <w:rFonts w:ascii="Lato" w:eastAsia="Lato" w:hAnsi="Lato" w:cs="Lato"/>
          <w:color w:val="000000"/>
          <w:sz w:val="18"/>
          <w:szCs w:val="18"/>
          <w:lang w:eastAsia="pl-PL"/>
        </w:rPr>
        <w:t>ych</w:t>
      </w:r>
      <w:proofErr w:type="spellEnd"/>
      <w:r w:rsidRPr="003D4B0D">
        <w:rPr>
          <w:rFonts w:ascii="Lato" w:eastAsia="Lato" w:hAnsi="Lato" w:cs="Lato"/>
          <w:color w:val="000000"/>
          <w:sz w:val="18"/>
          <w:szCs w:val="18"/>
          <w:lang w:eastAsia="pl-PL"/>
        </w:rPr>
        <w:t xml:space="preserve"> do reprezentowania Wykonawcy lub 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3D4B0D">
        <w:rPr>
          <w:rFonts w:ascii="Lato" w:eastAsia="Lato" w:hAnsi="Lato" w:cs="Lato"/>
          <w:b/>
          <w:color w:val="000000"/>
          <w:sz w:val="18"/>
          <w:szCs w:val="18"/>
          <w:lang w:eastAsia="pl-PL"/>
        </w:rPr>
        <w:t xml:space="preserve"> </w:t>
      </w:r>
      <w:r w:rsidRPr="003D4B0D">
        <w:rPr>
          <w:rFonts w:ascii="Lato" w:eastAsia="Lato" w:hAnsi="Lato" w:cs="Lato"/>
          <w:color w:val="000000"/>
          <w:sz w:val="18"/>
          <w:szCs w:val="18"/>
          <w:lang w:eastAsia="pl-PL"/>
        </w:rPr>
        <w:t>należy opatrzyć ww. podpisem.</w:t>
      </w:r>
    </w:p>
    <w:p w14:paraId="308BAABD" w14:textId="77777777" w:rsidR="002F534E" w:rsidRDefault="002F534E"/>
    <w:sectPr w:rsidR="002F5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8FDD7" w14:textId="77777777" w:rsidR="00DE7DAE" w:rsidRDefault="00DE7DAE" w:rsidP="003D4B0D">
      <w:pPr>
        <w:spacing w:after="0" w:line="240" w:lineRule="auto"/>
      </w:pPr>
      <w:r>
        <w:separator/>
      </w:r>
    </w:p>
  </w:endnote>
  <w:endnote w:type="continuationSeparator" w:id="0">
    <w:p w14:paraId="4B5EBF3C" w14:textId="77777777" w:rsidR="00DE7DAE" w:rsidRDefault="00DE7DAE" w:rsidP="003D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7A234" w14:textId="77777777" w:rsidR="00DE7DAE" w:rsidRDefault="00DE7DAE" w:rsidP="003D4B0D">
      <w:pPr>
        <w:spacing w:after="0" w:line="240" w:lineRule="auto"/>
      </w:pPr>
      <w:r>
        <w:separator/>
      </w:r>
    </w:p>
  </w:footnote>
  <w:footnote w:type="continuationSeparator" w:id="0">
    <w:p w14:paraId="5F8E276F" w14:textId="77777777" w:rsidR="00DE7DAE" w:rsidRDefault="00DE7DAE" w:rsidP="003D4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11ECB"/>
    <w:multiLevelType w:val="hybridMultilevel"/>
    <w:tmpl w:val="2676FF76"/>
    <w:lvl w:ilvl="0" w:tplc="1D800300">
      <w:start w:val="1"/>
      <w:numFmt w:val="decimal"/>
      <w:lvlText w:val="%1."/>
      <w:lvlJc w:val="left"/>
      <w:pPr>
        <w:ind w:left="869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1697B6">
      <w:start w:val="1"/>
      <w:numFmt w:val="lowerLetter"/>
      <w:lvlText w:val="%2"/>
      <w:lvlJc w:val="left"/>
      <w:pPr>
        <w:ind w:left="108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42C7C">
      <w:start w:val="1"/>
      <w:numFmt w:val="lowerRoman"/>
      <w:lvlText w:val="%3"/>
      <w:lvlJc w:val="left"/>
      <w:pPr>
        <w:ind w:left="180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82722C">
      <w:start w:val="1"/>
      <w:numFmt w:val="decimal"/>
      <w:lvlText w:val="%4"/>
      <w:lvlJc w:val="left"/>
      <w:pPr>
        <w:ind w:left="252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60A444">
      <w:start w:val="1"/>
      <w:numFmt w:val="lowerLetter"/>
      <w:lvlText w:val="%5"/>
      <w:lvlJc w:val="left"/>
      <w:pPr>
        <w:ind w:left="324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0082C2">
      <w:start w:val="1"/>
      <w:numFmt w:val="lowerRoman"/>
      <w:lvlText w:val="%6"/>
      <w:lvlJc w:val="left"/>
      <w:pPr>
        <w:ind w:left="396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4EEC2">
      <w:start w:val="1"/>
      <w:numFmt w:val="decimal"/>
      <w:lvlText w:val="%7"/>
      <w:lvlJc w:val="left"/>
      <w:pPr>
        <w:ind w:left="468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2B5BA">
      <w:start w:val="1"/>
      <w:numFmt w:val="lowerLetter"/>
      <w:lvlText w:val="%8"/>
      <w:lvlJc w:val="left"/>
      <w:pPr>
        <w:ind w:left="540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8203EC">
      <w:start w:val="1"/>
      <w:numFmt w:val="lowerRoman"/>
      <w:lvlText w:val="%9"/>
      <w:lvlJc w:val="left"/>
      <w:pPr>
        <w:ind w:left="6120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0D"/>
    <w:rsid w:val="000478A8"/>
    <w:rsid w:val="002F534E"/>
    <w:rsid w:val="003D4B0D"/>
    <w:rsid w:val="004C0A0D"/>
    <w:rsid w:val="00D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75B38"/>
  <w15:chartTrackingRefBased/>
  <w15:docId w15:val="{A16EBDB6-7D15-4A3F-8C16-055C4F7A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D4B0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Marczak Sylwia</dc:creator>
  <cp:keywords/>
  <dc:description/>
  <cp:lastModifiedBy>Zaremba Ewelina</cp:lastModifiedBy>
  <cp:revision>2</cp:revision>
  <dcterms:created xsi:type="dcterms:W3CDTF">2026-04-28T10:48:00Z</dcterms:created>
  <dcterms:modified xsi:type="dcterms:W3CDTF">2026-04-28T10:48:00Z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UxC4dwLulzfINJ8nQH+xvX5LNGipWa4BRSZhPgxsCvlTTYRLQbb/1cUb/RpnXxjCRFISc8U2Ki/TCBGqGO3u6w==</vt:lpwstr>
  </property>
  <property fmtid="{D5CDD505-2E9C-101B-9397-08002B2CF9AE}" pid="4" name="MFClassificationDate">
    <vt:lpwstr>2026-04-28T08:10:03.6859392+02:00</vt:lpwstr>
  </property>
  <property fmtid="{D5CDD505-2E9C-101B-9397-08002B2CF9AE}" pid="5" name="MFClassifiedBySID">
    <vt:lpwstr>UxC4dwLulzfINJ8nQH+xvX5LNGipWa4BRSZhPgxsCvm42mrIC/DSDv0ggS+FjUN/2v1BBotkLlY5aAiEhoi6uRHGmTlafwSqnJEm+LuctbsdqmW9DW6t4338zfG9Vrgf</vt:lpwstr>
  </property>
  <property fmtid="{D5CDD505-2E9C-101B-9397-08002B2CF9AE}" pid="6" name="MFGRNItemId">
    <vt:lpwstr>GRN-d7e43732-405d-45a8-8551-d735e12a14b4</vt:lpwstr>
  </property>
  <property fmtid="{D5CDD505-2E9C-101B-9397-08002B2CF9AE}" pid="7" name="MFHash">
    <vt:lpwstr>HMQjUB4s4g0R4hhePlS6Ayb3LnDnmhNsV67P1ulzTe0=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