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71C1" w14:textId="52775170" w:rsidR="00E07E19" w:rsidRPr="00D5698F" w:rsidRDefault="00E07E19" w:rsidP="399B889B">
      <w:pPr>
        <w:spacing w:after="0" w:line="360" w:lineRule="auto"/>
        <w:rPr>
          <w:rFonts w:asciiTheme="minorHAnsi" w:hAnsiTheme="minorHAnsi"/>
          <w:b/>
          <w:bCs/>
          <w:color w:val="0070C0"/>
          <w:sz w:val="24"/>
          <w:szCs w:val="24"/>
        </w:rPr>
      </w:pPr>
      <w:r w:rsidRPr="399B889B">
        <w:rPr>
          <w:rFonts w:asciiTheme="minorHAnsi" w:hAnsiTheme="minorHAnsi"/>
          <w:b/>
          <w:bCs/>
          <w:color w:val="0070C0"/>
          <w:sz w:val="24"/>
          <w:szCs w:val="24"/>
        </w:rPr>
        <w:t>Załącznik nr 1</w:t>
      </w:r>
      <w:r w:rsidR="09E75ACF" w:rsidRPr="399B889B">
        <w:rPr>
          <w:rFonts w:asciiTheme="minorHAnsi" w:hAnsiTheme="minorHAnsi"/>
          <w:b/>
          <w:bCs/>
          <w:color w:val="0070C0"/>
          <w:sz w:val="24"/>
          <w:szCs w:val="24"/>
        </w:rPr>
        <w:t>2</w:t>
      </w:r>
      <w:r w:rsidRPr="399B889B">
        <w:rPr>
          <w:rFonts w:asciiTheme="minorHAnsi" w:hAnsiTheme="minorHAnsi"/>
          <w:b/>
          <w:bCs/>
          <w:color w:val="0070C0"/>
          <w:sz w:val="24"/>
          <w:szCs w:val="24"/>
        </w:rPr>
        <w:t xml:space="preserve">. </w:t>
      </w:r>
      <w:r w:rsidRPr="399B889B">
        <w:rPr>
          <w:rFonts w:asciiTheme="minorHAnsi" w:hAnsiTheme="minorHAnsi"/>
          <w:sz w:val="24"/>
          <w:szCs w:val="24"/>
        </w:rPr>
        <w:t>Wzór oświadczenia o niepodleganiu wykluczeniu z ubiegania się o dofinansowanie.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99B889B">
        <w:rPr>
          <w:rFonts w:asciiTheme="minorHAnsi" w:hAnsiTheme="minorHAnsi"/>
          <w:sz w:val="24"/>
          <w:szCs w:val="24"/>
        </w:rPr>
        <w:t>____________________</w:t>
      </w:r>
    </w:p>
    <w:p w14:paraId="55D5B1D6" w14:textId="77777777" w:rsidR="00E07E19" w:rsidRPr="003B2034" w:rsidRDefault="00E07E19" w:rsidP="00E07E19">
      <w:pPr>
        <w:pStyle w:val="Akapitzlist"/>
        <w:tabs>
          <w:tab w:val="left" w:pos="6096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  <w:t xml:space="preserve">    data</w:t>
      </w:r>
    </w:p>
    <w:p w14:paraId="02143C7B" w14:textId="77777777" w:rsidR="00E07E19" w:rsidRPr="003B2034" w:rsidRDefault="00E07E19" w:rsidP="00E07E19">
      <w:pPr>
        <w:pStyle w:val="Akapitzlist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5D60F713" w14:textId="77777777" w:rsidR="00E07E19" w:rsidRPr="003B2034" w:rsidRDefault="00E07E19" w:rsidP="00E07E19">
      <w:pPr>
        <w:pStyle w:val="Akapitzlist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BF37D2D" w14:textId="77777777" w:rsidR="00E07E19" w:rsidRPr="003B2034" w:rsidRDefault="00E07E19" w:rsidP="00E07E19">
      <w:pPr>
        <w:pStyle w:val="Akapitzlist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7716200E" w14:textId="77777777" w:rsidR="00E07E19" w:rsidRPr="003B2034" w:rsidRDefault="00E07E19" w:rsidP="00E07E19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26D8AAE7" w14:textId="77777777" w:rsidR="00E07E19" w:rsidRPr="003B2034" w:rsidRDefault="00E07E19" w:rsidP="00E07E19">
      <w:pPr>
        <w:widowControl w:val="0"/>
        <w:suppressAutoHyphens/>
        <w:rPr>
          <w:rFonts w:asciiTheme="minorHAnsi" w:hAnsiTheme="minorHAnsi" w:cstheme="minorHAnsi"/>
          <w:b/>
          <w:sz w:val="22"/>
          <w:lang w:eastAsia="en-GB"/>
        </w:rPr>
      </w:pPr>
    </w:p>
    <w:p w14:paraId="61213675" w14:textId="77777777" w:rsidR="00E07E19" w:rsidRPr="003B2034" w:rsidRDefault="00E07E19" w:rsidP="00E07E19">
      <w:pPr>
        <w:widowControl w:val="0"/>
        <w:suppressAutoHyphens/>
        <w:rPr>
          <w:rFonts w:asciiTheme="minorHAnsi" w:hAnsiTheme="minorHAnsi" w:cstheme="minorHAnsi"/>
          <w:b/>
          <w:sz w:val="22"/>
          <w:lang w:eastAsia="en-GB"/>
        </w:rPr>
      </w:pPr>
    </w:p>
    <w:p w14:paraId="52331ED7" w14:textId="77777777" w:rsidR="00E07E19" w:rsidRPr="003B2034" w:rsidRDefault="00E07E19" w:rsidP="00E07E19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0E32ED02" w14:textId="77777777" w:rsidR="00E07E19" w:rsidRPr="003B2034" w:rsidRDefault="00E07E19" w:rsidP="00E07E19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</w:p>
    <w:p w14:paraId="52BB2377" w14:textId="77777777" w:rsidR="00E07E19" w:rsidRPr="003B2034" w:rsidRDefault="00E07E19" w:rsidP="00E07E19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</w:p>
    <w:p w14:paraId="704C7FD8" w14:textId="77777777" w:rsidR="00E07E19" w:rsidRPr="003B2034" w:rsidRDefault="00E07E19" w:rsidP="00E07E19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41D165B9" w14:textId="77777777" w:rsidR="00E07E19" w:rsidRPr="003B2034" w:rsidRDefault="00E07E19" w:rsidP="00E07E19">
      <w:pPr>
        <w:widowControl w:val="0"/>
        <w:suppressAutoHyphens/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3B2034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3B2034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3B2034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3B2034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3B2034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3B2034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Pr="003B2034">
        <w:rPr>
          <w:rFonts w:ascii="Calibri" w:hAnsi="Calibri" w:cs="Arial"/>
          <w:i/>
          <w:sz w:val="24"/>
          <w:szCs w:val="24"/>
          <w:lang w:eastAsia="en-GB"/>
        </w:rPr>
        <w:t>lidera konsorcjum</w:t>
      </w:r>
      <w:r w:rsidRPr="003B2034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3B2034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3B2034">
        <w:rPr>
          <w:rFonts w:ascii="Calibri" w:hAnsi="Calibri" w:cs="Arial"/>
          <w:sz w:val="24"/>
          <w:szCs w:val="24"/>
          <w:lang w:eastAsia="en-GB"/>
        </w:rPr>
        <w:t xml:space="preserve">) </w:t>
      </w:r>
      <w:r w:rsidRPr="00885108">
        <w:rPr>
          <w:rFonts w:asciiTheme="minorHAnsi" w:hAnsiTheme="minorHAnsi" w:cstheme="minorHAnsi"/>
          <w:sz w:val="24"/>
          <w:szCs w:val="24"/>
        </w:rPr>
        <w:t>w I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885108">
        <w:rPr>
          <w:rFonts w:asciiTheme="minorHAnsi" w:hAnsiTheme="minorHAnsi" w:cstheme="minorHAnsi"/>
          <w:sz w:val="24"/>
          <w:szCs w:val="24"/>
        </w:rPr>
        <w:t xml:space="preserve"> konkursie w ramach</w:t>
      </w:r>
      <w:r w:rsidRPr="0088510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85108">
        <w:rPr>
          <w:rFonts w:asciiTheme="minorHAnsi" w:hAnsiTheme="minorHAnsi" w:cstheme="minorHAnsi"/>
          <w:iCs/>
          <w:sz w:val="24"/>
          <w:szCs w:val="24"/>
        </w:rPr>
        <w:t xml:space="preserve">Programu </w:t>
      </w:r>
      <w:r>
        <w:rPr>
          <w:rFonts w:asciiTheme="minorHAnsi" w:hAnsiTheme="minorHAnsi" w:cstheme="minorHAnsi"/>
          <w:iCs/>
          <w:sz w:val="24"/>
          <w:szCs w:val="24"/>
        </w:rPr>
        <w:t>„</w:t>
      </w:r>
      <w:r w:rsidRPr="00852BF6">
        <w:rPr>
          <w:rFonts w:asciiTheme="minorHAnsi" w:hAnsiTheme="minorHAnsi" w:cstheme="minorHAnsi"/>
          <w:iCs/>
          <w:sz w:val="24"/>
          <w:szCs w:val="24"/>
        </w:rPr>
        <w:t>Program rządowy NUTRITECH - żywienie w świetle wyzwań poprawy dobrostanu społeczeństwa oraz zmian klimatu</w:t>
      </w:r>
      <w:r>
        <w:rPr>
          <w:rFonts w:asciiTheme="minorHAnsi" w:hAnsiTheme="minorHAnsi" w:cstheme="minorHAnsi"/>
          <w:iCs/>
          <w:sz w:val="24"/>
          <w:szCs w:val="24"/>
        </w:rPr>
        <w:t>”</w:t>
      </w:r>
      <w:r w:rsidRPr="003B2034">
        <w:rPr>
          <w:rFonts w:ascii="Calibri" w:hAnsi="Calibri" w:cs="Arial"/>
          <w:sz w:val="24"/>
          <w:szCs w:val="24"/>
          <w:lang w:eastAsia="en-GB"/>
        </w:rPr>
        <w:t xml:space="preserve">, w ramach konsorcjum w składzie: </w:t>
      </w:r>
      <w:r w:rsidRPr="003B2034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1938458C" w14:textId="26361812" w:rsidR="00E07E19" w:rsidRPr="003B2034" w:rsidRDefault="00E07E19" w:rsidP="00E07E19">
      <w:pPr>
        <w:pStyle w:val="Tekstpodstawowywcity2"/>
        <w:spacing w:line="36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3B2034">
        <w:rPr>
          <w:rFonts w:ascii="Calibri" w:hAnsi="Calibri" w:cs="Arial"/>
          <w:sz w:val="24"/>
          <w:szCs w:val="24"/>
          <w:lang w:eastAsia="en-GB"/>
        </w:rPr>
        <w:t xml:space="preserve">oświadczam, że przedmiot prac przedwdrożeniowych nie stanowi działalności wykluczonej z możliwości uzyskania pomocy na podstawie regulacji wymienionych w art.1 rozporządzeniu 651/2014 oraz w rozporządzeniu </w:t>
      </w:r>
      <w:r w:rsidR="00C27F2F" w:rsidRPr="00C27F2F">
        <w:rPr>
          <w:rFonts w:ascii="Calibri" w:hAnsi="Calibri" w:cs="Arial"/>
          <w:sz w:val="24"/>
          <w:szCs w:val="24"/>
          <w:lang w:eastAsia="en-GB"/>
        </w:rPr>
        <w:t>2023/2831</w:t>
      </w:r>
      <w:r w:rsidRPr="003B2034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3"/>
      </w:r>
    </w:p>
    <w:p w14:paraId="1ED0CF72" w14:textId="77777777" w:rsidR="00E07E19" w:rsidRPr="003B2034" w:rsidRDefault="00E07E19" w:rsidP="00E07E19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2"/>
        </w:rPr>
      </w:pPr>
      <w:r w:rsidRPr="003B2034">
        <w:rPr>
          <w:rFonts w:asciiTheme="minorHAnsi" w:hAnsiTheme="minorHAnsi" w:cstheme="minorHAnsi"/>
          <w:sz w:val="22"/>
        </w:rPr>
        <w:t>…………………………………………………… .</w:t>
      </w:r>
    </w:p>
    <w:p w14:paraId="4BB31C1C" w14:textId="77777777" w:rsidR="00E07E19" w:rsidRPr="003B2034" w:rsidRDefault="00E07E19" w:rsidP="00E07E19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</w:t>
      </w:r>
      <w:r>
        <w:rPr>
          <w:rFonts w:ascii="Calibri" w:hAnsi="Calibri" w:cs="Arial"/>
          <w:sz w:val="22"/>
          <w:lang w:eastAsia="en-GB"/>
        </w:rPr>
        <w:t>……</w:t>
      </w:r>
      <w:r w:rsidRPr="003B2034">
        <w:rPr>
          <w:rFonts w:ascii="Calibri" w:hAnsi="Calibri" w:cs="Arial"/>
          <w:sz w:val="22"/>
          <w:lang w:eastAsia="en-GB"/>
        </w:rPr>
        <w:t>…….</w:t>
      </w:r>
    </w:p>
    <w:p w14:paraId="1A57D9EE" w14:textId="16967235" w:rsidR="00E07E19" w:rsidRDefault="00E07E19" w:rsidP="0DF33DEF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 w:rsidRPr="75A4524A">
        <w:rPr>
          <w:rFonts w:ascii="Calibri" w:hAnsi="Calibri" w:cs="Arial"/>
          <w:sz w:val="22"/>
          <w:lang w:eastAsia="en-GB"/>
        </w:rPr>
        <w:t>Podpis osoby/osób upoważnionej/</w:t>
      </w:r>
      <w:proofErr w:type="spellStart"/>
      <w:r w:rsidRPr="75A4524A">
        <w:rPr>
          <w:rFonts w:ascii="Calibri" w:hAnsi="Calibri" w:cs="Arial"/>
          <w:sz w:val="22"/>
          <w:lang w:eastAsia="en-GB"/>
        </w:rPr>
        <w:t>nych</w:t>
      </w:r>
      <w:proofErr w:type="spellEnd"/>
      <w:r w:rsidR="00C03CC5">
        <w:rPr>
          <w:rStyle w:val="Odwoanieprzypisudolnego"/>
          <w:rFonts w:ascii="Calibri" w:hAnsi="Calibri" w:cs="Arial"/>
          <w:sz w:val="22"/>
          <w:lang w:eastAsia="en-GB"/>
        </w:rPr>
        <w:footnoteReference w:id="4"/>
      </w:r>
    </w:p>
    <w:sectPr w:rsidR="00E07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94B0" w14:textId="77777777" w:rsidR="00B126CF" w:rsidRDefault="00B126CF" w:rsidP="00E07E19">
      <w:pPr>
        <w:spacing w:after="0" w:line="240" w:lineRule="auto"/>
      </w:pPr>
      <w:r>
        <w:separator/>
      </w:r>
    </w:p>
  </w:endnote>
  <w:endnote w:type="continuationSeparator" w:id="0">
    <w:p w14:paraId="66A70102" w14:textId="77777777" w:rsidR="00B126CF" w:rsidRDefault="00B126CF" w:rsidP="00E0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C250" w14:textId="77777777" w:rsidR="00B126CF" w:rsidRDefault="00B126CF" w:rsidP="00E07E19">
      <w:pPr>
        <w:spacing w:after="0" w:line="240" w:lineRule="auto"/>
      </w:pPr>
      <w:r>
        <w:separator/>
      </w:r>
    </w:p>
  </w:footnote>
  <w:footnote w:type="continuationSeparator" w:id="0">
    <w:p w14:paraId="072F7151" w14:textId="77777777" w:rsidR="00B126CF" w:rsidRDefault="00B126CF" w:rsidP="00E07E19">
      <w:pPr>
        <w:spacing w:after="0" w:line="240" w:lineRule="auto"/>
      </w:pPr>
      <w:r>
        <w:continuationSeparator/>
      </w:r>
    </w:p>
  </w:footnote>
  <w:footnote w:id="1">
    <w:p w14:paraId="7C90FE3D" w14:textId="77777777" w:rsidR="00E07E19" w:rsidRPr="00F933EC" w:rsidRDefault="00E07E19" w:rsidP="00E07E19">
      <w:pPr>
        <w:pStyle w:val="Tekstprzypisudolnego"/>
        <w:spacing w:after="0" w:line="240" w:lineRule="aut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</w:t>
      </w:r>
      <w:r w:rsidRPr="001849D2">
        <w:rPr>
          <w:rFonts w:asciiTheme="minorHAnsi" w:hAnsiTheme="minorHAnsi"/>
          <w:sz w:val="18"/>
          <w:szCs w:val="18"/>
        </w:rPr>
        <w:t>Należy wymienić pełne nazwy podmiotów, zgodnie z dokumentami rejestrowymi.</w:t>
      </w:r>
    </w:p>
  </w:footnote>
  <w:footnote w:id="2">
    <w:p w14:paraId="61767081" w14:textId="77777777" w:rsidR="00E07E19" w:rsidRPr="00306B4F" w:rsidRDefault="00E07E19" w:rsidP="00E07E19">
      <w:pPr>
        <w:pStyle w:val="Tekstprzypisudolnego"/>
        <w:spacing w:after="0" w:line="240" w:lineRule="auto"/>
        <w:rPr>
          <w:rFonts w:asciiTheme="minorHAnsi" w:hAnsiTheme="minorHAnsi"/>
          <w:sz w:val="20"/>
        </w:rPr>
      </w:pPr>
      <w:r w:rsidRPr="00306B4F">
        <w:rPr>
          <w:rStyle w:val="Odwoanieprzypisudolnego"/>
          <w:rFonts w:asciiTheme="minorHAnsi" w:hAnsiTheme="minorHAnsi"/>
          <w:sz w:val="20"/>
        </w:rPr>
        <w:footnoteRef/>
      </w:r>
      <w:r>
        <w:rPr>
          <w:rFonts w:asciiTheme="minorHAnsi" w:hAnsiTheme="minorHAnsi"/>
          <w:sz w:val="20"/>
        </w:rPr>
        <w:t xml:space="preserve"> </w:t>
      </w:r>
      <w:r w:rsidRPr="001849D2">
        <w:rPr>
          <w:rFonts w:asciiTheme="minorHAnsi" w:hAnsiTheme="minorHAnsi"/>
          <w:sz w:val="18"/>
          <w:szCs w:val="18"/>
        </w:rPr>
        <w:t>Oświadczenie składa lider konsorcjum.</w:t>
      </w:r>
    </w:p>
  </w:footnote>
  <w:footnote w:id="3">
    <w:p w14:paraId="17C6F8EE" w14:textId="6CFF77BE" w:rsidR="00E07E19" w:rsidRPr="009B0E03" w:rsidRDefault="00E07E19" w:rsidP="0DF33DEF">
      <w:pPr>
        <w:pStyle w:val="Tekstprzypisudolnego"/>
        <w:spacing w:after="0" w:line="240" w:lineRule="auto"/>
        <w:rPr>
          <w:rFonts w:asciiTheme="minorHAnsi" w:hAnsiTheme="minorHAnsi" w:cstheme="minorBidi"/>
          <w:sz w:val="18"/>
          <w:szCs w:val="18"/>
        </w:rPr>
      </w:pPr>
      <w:r w:rsidRPr="0DF33DEF">
        <w:rPr>
          <w:rStyle w:val="Odwoanieprzypisudolnego"/>
          <w:rFonts w:asciiTheme="minorHAnsi" w:hAnsiTheme="minorHAnsi" w:cstheme="minorBidi"/>
          <w:sz w:val="18"/>
          <w:szCs w:val="18"/>
        </w:rPr>
        <w:footnoteRef/>
      </w:r>
      <w:r w:rsidR="0DF33DEF" w:rsidRPr="0DF33DEF">
        <w:rPr>
          <w:rFonts w:asciiTheme="minorHAnsi" w:hAnsiTheme="minorHAnsi" w:cstheme="minorBidi"/>
          <w:sz w:val="18"/>
          <w:szCs w:val="18"/>
        </w:rPr>
        <w:t xml:space="preserve"> Rozporządzenie Komisji (UE) 2023/2831 z dnia 13 grudnia 2023 r. w sprawie stosowania art. 107 i 108 Traktatu o funkcjonowaniu Unii Europejskiej do pomocy de minimis (Dz. U. UE. L. z 2023 r. poz. 2831).</w:t>
      </w:r>
    </w:p>
  </w:footnote>
  <w:footnote w:id="4">
    <w:p w14:paraId="24A821FD" w14:textId="7E563359" w:rsidR="00C03CC5" w:rsidRPr="00B361DA" w:rsidRDefault="00C03CC5" w:rsidP="75A4524A">
      <w:pPr>
        <w:pStyle w:val="Tekstprzypisudolnego"/>
        <w:rPr>
          <w:rFonts w:asciiTheme="minorHAnsi" w:hAnsiTheme="minorHAnsi" w:cstheme="minorBidi"/>
          <w:sz w:val="18"/>
          <w:szCs w:val="18"/>
        </w:rPr>
      </w:pPr>
      <w:r w:rsidRPr="00B361DA">
        <w:rPr>
          <w:rStyle w:val="Odwoanieprzypisudolnego"/>
          <w:rFonts w:asciiTheme="minorHAnsi" w:hAnsiTheme="minorHAnsi"/>
          <w:sz w:val="20"/>
        </w:rPr>
        <w:footnoteRef/>
      </w:r>
      <w:r w:rsidR="75A4524A" w:rsidRPr="75A4524A">
        <w:rPr>
          <w:rStyle w:val="Odwoanieprzypisudolnego"/>
          <w:rFonts w:asciiTheme="minorHAnsi" w:hAnsiTheme="minorHAnsi"/>
          <w:sz w:val="20"/>
        </w:rPr>
        <w:t xml:space="preserve"> </w:t>
      </w:r>
      <w:r w:rsidR="75A4524A" w:rsidRPr="75A4524A">
        <w:rPr>
          <w:rFonts w:asciiTheme="minorHAnsi" w:hAnsiTheme="minorHAnsi" w:cstheme="minorBid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19"/>
    <w:rsid w:val="00104E22"/>
    <w:rsid w:val="0091213E"/>
    <w:rsid w:val="00B126CF"/>
    <w:rsid w:val="00B32FF7"/>
    <w:rsid w:val="00B361DA"/>
    <w:rsid w:val="00BB5A12"/>
    <w:rsid w:val="00C03CC5"/>
    <w:rsid w:val="00C27F2F"/>
    <w:rsid w:val="00E07E19"/>
    <w:rsid w:val="00F30EDD"/>
    <w:rsid w:val="09E75ACF"/>
    <w:rsid w:val="0DF33DEF"/>
    <w:rsid w:val="399B889B"/>
    <w:rsid w:val="3C1EEC2B"/>
    <w:rsid w:val="4EC8D5B8"/>
    <w:rsid w:val="75A4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C133"/>
  <w15:chartTrackingRefBased/>
  <w15:docId w15:val="{6B064C5B-DD0F-46E1-9703-0F548D13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E19"/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E07E19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E07E19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E07E19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E07E19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E07E19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07E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07E19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E07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E19"/>
    <w:rPr>
      <w:rFonts w:ascii="Segoe UI" w:eastAsiaTheme="minorEastAsia" w:hAnsi="Segoe UI"/>
      <w:kern w:val="2"/>
      <w:sz w:val="20"/>
      <w:lang w:eastAsia="ko-KR"/>
    </w:rPr>
  </w:style>
  <w:style w:type="paragraph" w:styleId="Poprawka">
    <w:name w:val="Revision"/>
    <w:hidden/>
    <w:uiPriority w:val="99"/>
    <w:semiHidden/>
    <w:rsid w:val="00C27F2F"/>
    <w:pPr>
      <w:spacing w:after="0" w:line="240" w:lineRule="auto"/>
    </w:pPr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912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13E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5BF203-8D3A-4ACA-89B3-ACA3F8A93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9A26B-F30C-4DC2-A20B-4CE5F3601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3C222-FD27-442C-8276-1EAD815D39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24583B-B21D-4889-8B9D-63078F4D4F85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Company>NCBR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Szyszkowska</dc:creator>
  <cp:keywords/>
  <dc:description/>
  <cp:lastModifiedBy>Marta Szyszkowska</cp:lastModifiedBy>
  <cp:revision>10</cp:revision>
  <dcterms:created xsi:type="dcterms:W3CDTF">2025-03-05T08:11:00Z</dcterms:created>
  <dcterms:modified xsi:type="dcterms:W3CDTF">2025-03-13T07:39:00Z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2025-03-05T08:11:06Z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42457ab6-b161-4794-aed9-4ba6eed4b28b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MSIP_Label_91e939cc-945f-447d-b5c0-f5a8e3aaa77b_Tag">
    <vt:lpwstr>10, 0, 1, 2</vt:lpwstr>
  </property>
</Properties>
</file>