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8C" w:rsidRPr="00134F5D" w:rsidRDefault="001B7D6E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S-I.431.8.</w:t>
      </w:r>
      <w:r w:rsidR="004C1DA8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 w:rsidR="004C1DA8">
        <w:rPr>
          <w:rFonts w:ascii="Times New Roman" w:eastAsia="Times New Roman" w:hAnsi="Times New Roman" w:cs="Times New Roman"/>
          <w:sz w:val="24"/>
          <w:szCs w:val="20"/>
          <w:lang w:eastAsia="pl-PL"/>
        </w:rPr>
        <w:t>.EB</w:t>
      </w:r>
      <w:r w:rsidR="006A54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</w:t>
      </w:r>
      <w:r w:rsidR="004C1DA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="00B92FE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</w:t>
      </w:r>
    </w:p>
    <w:p w:rsidR="0075188C" w:rsidRDefault="0075188C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1434C" w:rsidRPr="00134F5D" w:rsidRDefault="0071434C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5188C" w:rsidRDefault="0062043C" w:rsidP="0075188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Protokół z kontroli doraźnej </w:t>
      </w:r>
      <w:r w:rsidR="004C1D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przeprowadzonej w Domu im. Św. Matki Teresy z Kalkuty</w:t>
      </w:r>
      <w:r w:rsidR="00826CB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Tarnobrzegu</w:t>
      </w:r>
      <w:r w:rsidR="004C1DA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– placówce zapewniającej całodobową opiekę osobom niepełnosprawnie, przewlekle chorym lub osobom w podeszłym wieku, funkcjonująca w ramach działalności statutowej.</w:t>
      </w:r>
    </w:p>
    <w:p w:rsidR="00B92FE5" w:rsidRDefault="00B92FE5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 w:rsidR="00F2289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w Pomocy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4C1DA8" w:rsidRDefault="004C1DA8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</w:pPr>
    </w:p>
    <w:p w:rsidR="00E97651" w:rsidRPr="004C1DA8" w:rsidRDefault="00E97651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0"/>
          <w:szCs w:val="20"/>
          <w:lang w:eastAsia="pl-PL"/>
        </w:rPr>
      </w:pPr>
    </w:p>
    <w:p w:rsidR="001B7D6E" w:rsidRDefault="004C1DA8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 w:rsidR="00F2289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B7D6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 w:rsid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1B7D6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05</w:t>
      </w:r>
      <w:r w:rsidR="001B7D6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1B7D6E" w:rsidRDefault="004C1DA8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Małgorzatę Kotowicz </w:t>
      </w:r>
      <w:r w:rsidR="00F2289C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Czudec  </w:t>
      </w:r>
      <w:r w:rsidR="001B7D6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inspektora wojewódzkiego – Upoważnie</w:t>
      </w:r>
      <w:r w:rsid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 (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306</w:t>
      </w:r>
      <w:r w:rsidR="001B7D6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1B7D6E" w:rsidRPr="004C1DA8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0"/>
          <w:szCs w:val="20"/>
          <w:lang w:eastAsia="pl-PL"/>
        </w:rPr>
      </w:pPr>
    </w:p>
    <w:p w:rsidR="001B7D6E" w:rsidRP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1E35B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0939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1E35B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str.1-2)</w:t>
      </w:r>
    </w:p>
    <w:p w:rsidR="001B7D6E" w:rsidRPr="004C1DA8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0"/>
          <w:szCs w:val="20"/>
          <w:lang w:eastAsia="pl-PL"/>
        </w:rPr>
      </w:pPr>
    </w:p>
    <w:p w:rsidR="001B7D6E" w:rsidRP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1B7D6E" w:rsidRPr="004C1DA8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09391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</w:t>
      </w:r>
      <w:r w:rsidR="001E35BF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3-4)</w:t>
      </w:r>
    </w:p>
    <w:p w:rsidR="004C1DA8" w:rsidRPr="004C1DA8" w:rsidRDefault="004C1DA8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0"/>
          <w:szCs w:val="20"/>
          <w:lang w:eastAsia="pl-PL"/>
        </w:rPr>
      </w:pPr>
    </w:p>
    <w:p w:rsidR="001B7D6E" w:rsidRP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DD19CE" w:rsidRPr="00DD19CE" w:rsidRDefault="004C1DA8" w:rsidP="008E0F70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Wybrane elementy z zakresu usług opiekuńczych i bytowych w ww. placówce w związku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wnioskiem z dnia 28.05.2024 r. o zmianę decyzji Wojewody Podkarpackiego z dnia 06.06.2016 r. znak: S-I.9423.3.2.2016.JCW.</w:t>
      </w:r>
    </w:p>
    <w:p w:rsidR="001B7D6E" w:rsidRPr="004C1DA8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:rsidR="001B7D6E" w:rsidRPr="001B7D6E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 w:rsidR="00DD19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D19CE" w:rsidRPr="00DD19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stan na dzień kontroli</w:t>
      </w:r>
      <w:r w:rsidR="006A54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tj. </w:t>
      </w:r>
      <w:r w:rsidR="004C1DA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 czerwca</w:t>
      </w:r>
      <w:r w:rsidR="006A54D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2024 r.</w:t>
      </w:r>
    </w:p>
    <w:p w:rsidR="001B7D6E" w:rsidRPr="004C1DA8" w:rsidRDefault="001B7D6E" w:rsidP="001B7D6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1B7D6E" w:rsidRDefault="001B7D6E" w:rsidP="001B7D6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4C1DA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5</w:t>
      </w:r>
    </w:p>
    <w:p w:rsidR="00F60088" w:rsidRDefault="00F60088" w:rsidP="001B7D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F60088" w:rsidRDefault="00F60088" w:rsidP="001B7D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1B7D6E" w:rsidRPr="001B7D6E" w:rsidRDefault="001B7D6E" w:rsidP="001B7D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:rsidR="00DD19CE" w:rsidRDefault="00DD19CE" w:rsidP="00DD19CE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12 marca 2004 r.  o pomocy społecznej (Dz. U. z 2023 r., poz. </w:t>
      </w:r>
      <w:r w:rsidR="00DD29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901</w:t>
      </w:r>
      <w:r w:rsidR="00F267D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DD29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ze.zm.),</w:t>
      </w:r>
    </w:p>
    <w:p w:rsidR="00DD2956" w:rsidRPr="001B7D6E" w:rsidRDefault="00DD2956" w:rsidP="00DD19CE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Ustawa z dnia 14 czerwca 1960 r. – Kodeks postepowania administracyjnego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(Dz. U z 2024 r. poz. 572 </w:t>
      </w:r>
      <w:proofErr w:type="spellStart"/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.),</w:t>
      </w:r>
    </w:p>
    <w:p w:rsidR="001B7D6E" w:rsidRDefault="001B7D6E" w:rsidP="00DD19CE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</w:t>
      </w:r>
      <w:r w:rsidR="002E1B4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nej (Dz. U. z 2020 r., Nr 2285).</w:t>
      </w:r>
    </w:p>
    <w:p w:rsidR="00DD2956" w:rsidRPr="00DC481B" w:rsidRDefault="00DD2956" w:rsidP="00DD295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0"/>
          <w:szCs w:val="20"/>
          <w:lang w:eastAsia="pl-PL"/>
        </w:rPr>
      </w:pPr>
    </w:p>
    <w:p w:rsidR="0075188C" w:rsidRPr="00134F5D" w:rsidRDefault="0075188C" w:rsidP="0075188C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</w:t>
      </w:r>
      <w:r w:rsidR="004E21D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134F5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Nazwa, adres: </w:t>
      </w:r>
    </w:p>
    <w:p w:rsidR="005B3BE0" w:rsidRDefault="00DD2956" w:rsidP="0075188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Dom im. Św. Matki Teresy z Kalkuty</w:t>
      </w:r>
    </w:p>
    <w:p w:rsidR="00DD2956" w:rsidRDefault="00DD2956" w:rsidP="0075188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Zawierzyniecka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22b</w:t>
      </w:r>
    </w:p>
    <w:p w:rsidR="00DD2956" w:rsidRPr="005B3BE0" w:rsidRDefault="00DD2956" w:rsidP="0075188C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39-400 Tarnobrzeg</w:t>
      </w:r>
    </w:p>
    <w:p w:rsidR="0075188C" w:rsidRPr="00B92FE5" w:rsidRDefault="0075188C" w:rsidP="0075188C">
      <w:pPr>
        <w:suppressAutoHyphens/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:rsidR="0075188C" w:rsidRDefault="005B3BE0" w:rsidP="005B3BE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2. </w:t>
      </w:r>
      <w:r w:rsidR="0075188C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</w:t>
      </w:r>
      <w:r w:rsidR="0075188C" w:rsidRPr="00725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956">
        <w:rPr>
          <w:rFonts w:ascii="Times New Roman" w:hAnsi="Times New Roman" w:cs="Times New Roman"/>
          <w:b/>
          <w:sz w:val="24"/>
          <w:szCs w:val="24"/>
        </w:rPr>
        <w:t>organu prowadzącego placówkę:</w:t>
      </w:r>
    </w:p>
    <w:p w:rsidR="005B3BE0" w:rsidRDefault="00DD2956" w:rsidP="005B3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Parafia Rzymsko – Katolicka pw. Matki Bożej Nieustającej Pomocy</w:t>
      </w:r>
    </w:p>
    <w:p w:rsidR="00DD2956" w:rsidRDefault="00DD2956" w:rsidP="005B3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Konstytucji 3 Maja 11</w:t>
      </w:r>
    </w:p>
    <w:p w:rsidR="005B3BE0" w:rsidRDefault="00DD2956" w:rsidP="005B3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39-400 Tarnobrzeg</w:t>
      </w:r>
    </w:p>
    <w:p w:rsidR="0075188C" w:rsidRPr="00DC481B" w:rsidRDefault="005B3BE0" w:rsidP="005B3BE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5188C" w:rsidRPr="00725AF2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</w:p>
    <w:p w:rsidR="0075188C" w:rsidRPr="00725AF2" w:rsidRDefault="00F6079D" w:rsidP="0075188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</w:t>
      </w:r>
      <w:r w:rsidR="00DD295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Liczba </w:t>
      </w:r>
      <w:r w:rsidR="0075188C" w:rsidRPr="00725A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miejsc: </w:t>
      </w:r>
      <w:r w:rsidR="00DD2956"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</w:p>
    <w:p w:rsidR="0075188C" w:rsidRPr="00B92FE5" w:rsidRDefault="0075188C" w:rsidP="0075188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5188C" w:rsidRDefault="00F6079D" w:rsidP="007518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</w:t>
      </w:r>
      <w:r w:rsidR="0075188C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.Liczba mieszkańców w dniach kontroli:</w:t>
      </w:r>
      <w:r w:rsidR="005B3B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D2956">
        <w:rPr>
          <w:rFonts w:ascii="Times New Roman" w:eastAsia="Times New Roman" w:hAnsi="Times New Roman" w:cs="Times New Roman"/>
          <w:sz w:val="24"/>
          <w:szCs w:val="20"/>
          <w:lang w:eastAsia="pl-PL"/>
        </w:rPr>
        <w:t>59</w:t>
      </w:r>
    </w:p>
    <w:p w:rsidR="0075188C" w:rsidRPr="00B92FE5" w:rsidRDefault="0075188C" w:rsidP="0075188C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75188C" w:rsidRPr="00DE77EC" w:rsidRDefault="00F6079D" w:rsidP="0075188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</w:t>
      </w:r>
      <w:r w:rsidR="0075188C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Imiona, nazwiska i stanowisko osób kierujących placówką:</w:t>
      </w:r>
    </w:p>
    <w:p w:rsidR="0075188C" w:rsidRDefault="00DD2956" w:rsidP="007518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 Barbara Stefaniak – kierownik Domu im. Św. Matki Teresy z Kalkuty</w:t>
      </w:r>
      <w:r w:rsidR="00826CB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Tarnobrzegu</w:t>
      </w:r>
    </w:p>
    <w:p w:rsidR="0075188C" w:rsidRPr="00B92FE5" w:rsidRDefault="0075188C" w:rsidP="0075188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5188C" w:rsidRPr="00DE77EC" w:rsidRDefault="00F6079D" w:rsidP="0075188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</w:t>
      </w:r>
      <w:r w:rsidR="0075188C" w:rsidRPr="00DE77E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Imiona, nazwiska i stanowisko osób reprezentujących placówkę w czasie kontroli:</w:t>
      </w:r>
    </w:p>
    <w:p w:rsidR="00F6079D" w:rsidRDefault="00DD2956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Pani </w:t>
      </w:r>
      <w:r w:rsidRPr="00DD2956">
        <w:rPr>
          <w:rFonts w:ascii="Times New Roman" w:eastAsia="Times New Roman" w:hAnsi="Times New Roman" w:cs="Times New Roman"/>
          <w:sz w:val="24"/>
          <w:szCs w:val="20"/>
          <w:lang w:eastAsia="pl-PL"/>
        </w:rPr>
        <w:t>Barbara Stefaniak – kierownik Domu im. Św. Matki Teresy z Kalkuty</w:t>
      </w:r>
      <w:r w:rsidR="00826CB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Tarnobrzegu</w:t>
      </w:r>
    </w:p>
    <w:p w:rsidR="00DD2956" w:rsidRPr="00B92FE5" w:rsidRDefault="00DD2956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5188C" w:rsidRPr="00DE77EC" w:rsidRDefault="0075188C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77EC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 xml:space="preserve">Skróty użyte w protokole : </w:t>
      </w:r>
    </w:p>
    <w:p w:rsidR="00DD2956" w:rsidRDefault="00DD2956" w:rsidP="007518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Dom, Dom Matki Teresy, </w:t>
      </w:r>
      <w:r w:rsidR="0075188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Placówka, jednostka –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im. Św. Matki Teresy z Kalkuty przy </w:t>
      </w:r>
      <w:r w:rsidR="00F2289C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arafii </w:t>
      </w:r>
      <w:r w:rsidR="00F2289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pw.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Matki Bożej </w:t>
      </w:r>
      <w:r w:rsidR="00F2289C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ieustającej </w:t>
      </w:r>
      <w:r w:rsidR="00F2289C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omocy w Tarnobrzegu</w:t>
      </w:r>
      <w:r w:rsidR="00240432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240432" w:rsidRDefault="00240432" w:rsidP="007518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Parafia – Parafia Rzymsko – Katolicka pw. Matki Bożej Nieustającej Pomocy </w:t>
      </w:r>
      <w:r w:rsidR="001F384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Tarnobrzegu</w:t>
      </w:r>
      <w:r w:rsidR="00C76B7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1F3843" w:rsidRDefault="001F3843" w:rsidP="007518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818F6" w:rsidRPr="00B92FE5" w:rsidRDefault="0075188C" w:rsidP="0075188C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Ustalenia kontroli zostały dokonane na podstawie analizy do</w:t>
      </w:r>
      <w:r w:rsidR="00F6079D">
        <w:rPr>
          <w:rFonts w:ascii="Times New Roman" w:eastAsia="Times New Roman" w:hAnsi="Times New Roman" w:cs="Times New Roman"/>
          <w:iCs/>
          <w:sz w:val="24"/>
          <w:szCs w:val="24"/>
        </w:rPr>
        <w:t xml:space="preserve">kumentacji, wypowiedzi </w:t>
      </w:r>
      <w:r w:rsidR="00DD2956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t xml:space="preserve"> jednostki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47612C">
        <w:rPr>
          <w:rFonts w:ascii="Times New Roman" w:eastAsia="Times New Roman" w:hAnsi="Times New Roman" w:cs="Times New Roman"/>
          <w:iCs/>
          <w:sz w:val="24"/>
          <w:szCs w:val="24"/>
        </w:rPr>
        <w:t xml:space="preserve">jak również rozmów </w:t>
      </w:r>
      <w:r w:rsidRPr="00F6079D">
        <w:rPr>
          <w:rFonts w:ascii="Times New Roman" w:eastAsia="Times New Roman" w:hAnsi="Times New Roman" w:cs="Times New Roman"/>
          <w:iCs/>
          <w:sz w:val="24"/>
          <w:szCs w:val="24"/>
        </w:rPr>
        <w:t>przeprowadzonych z</w:t>
      </w:r>
      <w:r w:rsidR="005F308F">
        <w:rPr>
          <w:rFonts w:ascii="Times New Roman" w:hAnsi="Times New Roman" w:cs="Times New Roman"/>
          <w:sz w:val="24"/>
          <w:szCs w:val="24"/>
        </w:rPr>
        <w:t xml:space="preserve"> mieszkańcami p</w:t>
      </w:r>
      <w:r w:rsidRPr="00F6079D">
        <w:rPr>
          <w:rFonts w:ascii="Times New Roman" w:hAnsi="Times New Roman" w:cs="Times New Roman"/>
          <w:sz w:val="24"/>
          <w:szCs w:val="24"/>
        </w:rPr>
        <w:t>lacówki.</w:t>
      </w:r>
      <w:r w:rsidRPr="00F6079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</w:p>
    <w:p w:rsidR="00F6079D" w:rsidRPr="00C639D1" w:rsidRDefault="00C639D1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639D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W oparciu o poczynione ustalenia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podczas czynności</w:t>
      </w:r>
      <w:r w:rsidR="0075188C" w:rsidRPr="00C639D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kontrolnych dzia</w:t>
      </w:r>
      <w:r w:rsidR="00402223" w:rsidRPr="00C639D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łalność przedmiotowej Placówki, </w:t>
      </w:r>
      <w:r w:rsidR="0075188C" w:rsidRPr="00C639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oceniono</w:t>
      </w:r>
      <w:r w:rsidR="00F267D1" w:rsidRPr="00C639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pozytywnie</w:t>
      </w:r>
      <w:r w:rsidR="00402223" w:rsidRPr="00C639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</w:t>
      </w:r>
    </w:p>
    <w:p w:rsidR="00F6079D" w:rsidRPr="00B92FE5" w:rsidRDefault="00F6079D" w:rsidP="007518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pl-PL"/>
        </w:rPr>
      </w:pPr>
    </w:p>
    <w:p w:rsidR="0075188C" w:rsidRDefault="0075188C" w:rsidP="007518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A60">
        <w:rPr>
          <w:rFonts w:ascii="Times New Roman" w:hAnsi="Times New Roman" w:cs="Times New Roman"/>
          <w:b/>
          <w:sz w:val="24"/>
          <w:szCs w:val="24"/>
          <w:u w:val="single"/>
        </w:rPr>
        <w:t>Ustalenia Kontroli:</w:t>
      </w:r>
    </w:p>
    <w:p w:rsidR="00FA6A60" w:rsidRPr="00B92FE5" w:rsidRDefault="00FA6A60" w:rsidP="0075188C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5188C" w:rsidRPr="0047612C" w:rsidRDefault="00240432" w:rsidP="00240432">
      <w:pPr>
        <w:pStyle w:val="Akapitzlist"/>
        <w:numPr>
          <w:ilvl w:val="0"/>
          <w:numId w:val="1"/>
        </w:numPr>
        <w:spacing w:line="360" w:lineRule="auto"/>
        <w:ind w:left="709" w:hanging="34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Podstawowe informacje o placówce</w:t>
      </w:r>
    </w:p>
    <w:p w:rsidR="00FD0654" w:rsidRDefault="005C7E10" w:rsidP="00B92FE5">
      <w:pPr>
        <w:spacing w:line="360" w:lineRule="auto"/>
        <w:ind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0432">
        <w:rPr>
          <w:rFonts w:ascii="Times New Roman" w:hAnsi="Times New Roman" w:cs="Times New Roman"/>
          <w:sz w:val="24"/>
          <w:szCs w:val="24"/>
        </w:rPr>
        <w:t xml:space="preserve">Kontrolowana Placówka jest prowadzona przez Parafię Rzymsko – Katolicką pw. Matki </w:t>
      </w:r>
      <w:r w:rsidR="0071434C">
        <w:rPr>
          <w:rFonts w:ascii="Times New Roman" w:hAnsi="Times New Roman" w:cs="Times New Roman"/>
          <w:sz w:val="24"/>
          <w:szCs w:val="24"/>
        </w:rPr>
        <w:t>B</w:t>
      </w:r>
      <w:r w:rsidR="00240432">
        <w:rPr>
          <w:rFonts w:ascii="Times New Roman" w:hAnsi="Times New Roman" w:cs="Times New Roman"/>
          <w:sz w:val="24"/>
          <w:szCs w:val="24"/>
        </w:rPr>
        <w:t xml:space="preserve">ożej Nieustającej Pomocy w Tarnobrzegu. W dniu 6 czerwca 2016 r </w:t>
      </w:r>
      <w:r>
        <w:rPr>
          <w:rFonts w:ascii="Times New Roman" w:hAnsi="Times New Roman" w:cs="Times New Roman"/>
          <w:sz w:val="24"/>
          <w:szCs w:val="24"/>
        </w:rPr>
        <w:t xml:space="preserve">w/w parafia uzyskała zezwolenie na prowadzenie Domu, decyzją Wojewody Podkarpackiego </w:t>
      </w:r>
      <w:r>
        <w:rPr>
          <w:rFonts w:ascii="Times New Roman" w:hAnsi="Times New Roman" w:cs="Times New Roman"/>
          <w:sz w:val="24"/>
          <w:szCs w:val="24"/>
        </w:rPr>
        <w:br/>
        <w:t>znak: S-I</w:t>
      </w:r>
      <w:r w:rsidR="007143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9423.3.2.2016.JCW.</w:t>
      </w:r>
    </w:p>
    <w:p w:rsidR="005C7E10" w:rsidRDefault="005C7E10" w:rsidP="00B92FE5">
      <w:pPr>
        <w:spacing w:line="360" w:lineRule="auto"/>
        <w:ind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Funkcjonowanie Domu reguluje Statut oraz </w:t>
      </w:r>
      <w:r w:rsidR="0071434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 Organizacyjny. Zgodnie z ww. Statutem Domu, zasadniczym celem działalności placówki jest niesienie pomocy osobom potrzebującym, które z przyczyn społecznych i zdrowotnych nie są w stanie same zapewnić sobie odpowiedniej opieki.</w:t>
      </w:r>
    </w:p>
    <w:p w:rsidR="005C7E10" w:rsidRPr="00FD0654" w:rsidRDefault="005C7E10" w:rsidP="003E138E">
      <w:pPr>
        <w:spacing w:line="36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24D5A" w:rsidRPr="00826CB6" w:rsidRDefault="00124D5A" w:rsidP="00AC718D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Pr="00FA6A60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</w:t>
      </w:r>
      <w:r w:rsidRPr="00826CB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26CB6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akta kontroli, str.5-17)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 Podstawy formalno-prawne działalności placówki. 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przekazanych informacji wynika, że Dom Matki Teresy z Kalkuty </w:t>
      </w:r>
      <w:r w:rsidR="00826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Tarnobrzegu </w:t>
      </w:r>
      <w:r w:rsidRPr="008C1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następujący Numer Identyfikacji Podatkowej: 8672238462 oraz nadany w dniu 30.12.2013 r. numer identyfikacyjny REGON – 040017713-00084, z określeniem pomocy społecznej z zakwaterowaniem dla osób w podeszłym wieku i osób niepełnosprawnych, jako przeważającej działalności placówki.  </w:t>
      </w:r>
    </w:p>
    <w:p w:rsidR="005C7E10" w:rsidRPr="005C7E10" w:rsidRDefault="005C7E10" w:rsidP="005C7E1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Ogólna charakterystyka osób przebywających w placówce:</w:t>
      </w:r>
    </w:p>
    <w:p w:rsidR="005C7E10" w:rsidRPr="005C7E10" w:rsidRDefault="005C7E10" w:rsidP="004E21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kontrolowanej placówce w dniu kontroli przebywało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które wymagały pomocy osób drugich, ponieważ nie były w stanie samodzielnie funkcjonować w środowisku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wymagały pomocy w zaspakajaniu podstawowych potrzeb życiowych. </w:t>
      </w:r>
    </w:p>
    <w:p w:rsidR="00B92FE5" w:rsidRDefault="00B92FE5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6CB6" w:rsidRDefault="00826CB6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28AB" w:rsidRDefault="007328AB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Usługi bytowe:</w:t>
      </w:r>
    </w:p>
    <w:p w:rsidR="004342E6" w:rsidRPr="004342E6" w:rsidRDefault="004342E6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1.Miejsce pobytu.</w:t>
      </w:r>
    </w:p>
    <w:p w:rsidR="00B92FE5" w:rsidRPr="004342E6" w:rsidRDefault="00B92FE5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7628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1.1</w:t>
      </w: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7E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budynek i jego otoczenie</w:t>
      </w:r>
      <w:r w:rsidRPr="005C7E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7B0C8F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placówka jest usytuowana w trzypiętrowym budynku wyposażonym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windę,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umożliwia poruszanie się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niepełnosprawnych ruchowo. Opisywany budynek posiada wejście główne wraz z podjazdem dla wózków inwalidzkich. Teren wokół budynku jest wyłożony kostką brukową, na zewnątrz znajdują się ławki, co umożliwia mieszkańcom przebywanie na świeżym powietrzu. </w:t>
      </w:r>
      <w:r w:rsidR="007B0C8F" w:rsidRP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Placówka skutecznie rozdzieliła </w:t>
      </w:r>
      <w:r w:rsidR="007B0C8F" w:rsidRP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się od schroniska dla bezdomnych (zamurowano przejście na 1 piętrze, wstawiono kraty na schodach na parterze budynku oraz zamontowano siatk</w:t>
      </w:r>
      <w:r w:rsidR="007328A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B0C8F" w:rsidRP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podwórku).</w:t>
      </w:r>
    </w:p>
    <w:p w:rsidR="005C7E10" w:rsidRPr="005C7E10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placówka posiada w widocznym miejscu na budynku tablice informacyjną zawierającą informacje o rodzaju posiadanego zezwolenia oraz numer wpisu do rejestru placówek zapewniających całodobowa opiekę osobom niepełnosprawnym, przewlekle chorym lub osobom w podeszłym wieku. </w:t>
      </w:r>
    </w:p>
    <w:p w:rsidR="005C7E10" w:rsidRPr="005C7E10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5C7E10" w:rsidP="005C7E10">
      <w:pPr>
        <w:numPr>
          <w:ilvl w:val="1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pokoje mieszkalne: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budynku znajdują się </w:t>
      </w:r>
      <w:r w:rsidR="00C76286">
        <w:rPr>
          <w:rFonts w:ascii="Times New Roman" w:eastAsia="Times New Roman" w:hAnsi="Times New Roman" w:cs="Times New Roman"/>
          <w:sz w:val="24"/>
          <w:szCs w:val="24"/>
          <w:lang w:eastAsia="pl-PL"/>
        </w:rPr>
        <w:t>31 pokoi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</w:t>
      </w:r>
      <w:r w:rsidR="00C762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to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dwuosobowe </w:t>
      </w:r>
      <w:r w:rsidR="00C762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pokój jednoosobowy.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dwuosobowe posiadają metraże od 11,85 m² do 13,71 m² i spełniają wymaganą normę, gdyż pokój dwuosobowy powinien mieć powierzchnię nie mniejszą niż 6 m²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odstępstwa  od wymaganej normy nie większej niż 5%.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Inspektorzy kontrolujący stwierdzili, że pokoje mieszkalne w kontrolowanej placówce posiadają kompletne wyposażenie, tj. łóżko lub tapczan, szafę, stół, krzesła i szafkę nocną dla każdej osoby.  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W pokojach i pomieszczeniach przeznaczonych dla mieszkańców był utrzymany bardzo dobry stan sanitarny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E10" w:rsidRPr="005C7E10" w:rsidRDefault="005C7E10" w:rsidP="005C7E10">
      <w:pPr>
        <w:numPr>
          <w:ilvl w:val="0"/>
          <w:numId w:val="18"/>
        </w:numPr>
        <w:tabs>
          <w:tab w:val="clear" w:pos="720"/>
          <w:tab w:val="num" w:pos="36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Wyżywienie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Kontrolowana placówka zapewnia </w:t>
      </w:r>
      <w:r w:rsidR="00F2289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 dziennie (śniadanie</w:t>
      </w:r>
      <w:r w:rsidR="00F22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obiad, podwieczorek,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</w:t>
      </w:r>
      <w:r w:rsidR="00D27D5B"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7E10" w:rsidRPr="005C7E10" w:rsidRDefault="001E35BF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Domu przygotowywan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 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około 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chorujących na cukrzycę, 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ze wskazaniami lekarza. </w:t>
      </w:r>
    </w:p>
    <w:p w:rsidR="00826CB6" w:rsidRPr="00E97651" w:rsidRDefault="00F60088" w:rsidP="00826C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Około 30 osób spożywa posiłek w jadalni, pozostali podopieczni spożywają posiłek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swoich pokojach z których </w:t>
      </w:r>
      <w:r w:rsidR="00D27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około 15 osób wymaga pomocy opiekunów przy ich spożywaniu. </w:t>
      </w:r>
      <w:r w:rsidR="00826CB6" w:rsidRPr="00E97651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kontrolowanej placówki</w:t>
      </w:r>
      <w:r w:rsidR="00826C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26CB6" w:rsidRPr="00E9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personelu</w:t>
      </w:r>
      <w:r w:rsidR="00826C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26CB6" w:rsidRPr="00E9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dostęp do napojów oraz drobnych </w:t>
      </w:r>
      <w:r w:rsidR="00826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posiłków </w:t>
      </w:r>
      <w:r w:rsidR="00826CB6" w:rsidRPr="00E9765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</w:t>
      </w:r>
      <w:r w:rsidR="00826C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26CB6" w:rsidRPr="00E97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6CB6" w:rsidRDefault="00826CB6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6CB6" w:rsidRDefault="00093912" w:rsidP="00826CB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826C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str.18-</w:t>
      </w:r>
      <w:r w:rsidR="00826CB6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826C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826CB6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5C7E10" w:rsidRPr="00C76286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62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Godziny wydawania posiłków: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</w:t>
      </w:r>
      <w:r w:rsidR="001E35BF">
        <w:rPr>
          <w:rFonts w:ascii="Times New Roman" w:eastAsia="Times New Roman" w:hAnsi="Times New Roman" w:cs="Times New Roman"/>
          <w:sz w:val="24"/>
          <w:szCs w:val="24"/>
          <w:lang w:eastAsia="pl-PL"/>
        </w:rPr>
        <w:t>: 7:30</w:t>
      </w:r>
      <w:r w:rsidR="004F2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1E35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:00</w:t>
      </w:r>
    </w:p>
    <w:p w:rsidR="005C7E10" w:rsidRPr="005C7E10" w:rsidRDefault="001E35BF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Śniadanie diabetycy: 10:00 – 10:30</w:t>
      </w:r>
    </w:p>
    <w:p w:rsidR="005C7E10" w:rsidRDefault="001E35BF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Obiad: 12:00 – 12:30</w:t>
      </w:r>
    </w:p>
    <w:p w:rsidR="001E35BF" w:rsidRDefault="001E35BF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Podwieczorek: 15:00 – 15:30 </w:t>
      </w:r>
    </w:p>
    <w:p w:rsidR="00D27D5B" w:rsidRDefault="00D27D5B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Kolacja w okresie zimowym: 17:30 – 18:00 </w:t>
      </w:r>
    </w:p>
    <w:p w:rsidR="00D27D5B" w:rsidRPr="005C7E10" w:rsidRDefault="00D27D5B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 okresie letnim 18:00 – 18:30</w:t>
      </w:r>
    </w:p>
    <w:p w:rsidR="00826CB6" w:rsidRDefault="00093912" w:rsidP="00826CB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826C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str.20</w:t>
      </w:r>
      <w:r w:rsidR="00826CB6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6CB6" w:rsidRPr="005C7E10" w:rsidRDefault="00826CB6" w:rsidP="00C7628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C7E10" w:rsidRDefault="00826CB6" w:rsidP="00826C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>Pani Barbara Stefaniak – osoba reprezentująca placówkę w czasie kontroli przedstawiła jadłospis dzienny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6CB6" w:rsidRDefault="00826CB6" w:rsidP="00826CB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str.21-22</w:t>
      </w: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826CB6" w:rsidRPr="005C7E10" w:rsidRDefault="00826CB6" w:rsidP="00826C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 Utrzymanie czystości </w:t>
      </w:r>
    </w:p>
    <w:p w:rsidR="005C7E10" w:rsidRDefault="005C7E10" w:rsidP="00F600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uzyskaną od osób reprezentujących Dom w czasie kontroli, sprzątanie pomieszczeń w placówce odbywa w miarę potrzeby, jednak nie rzadziej niż raz dziennie. </w:t>
      </w:r>
      <w:r w:rsidR="00F60088"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Dom dezynfekuje wszystkie pomieszczenia raz w miesiącu zakupionym karcherem z parownicą. </w:t>
      </w: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dane zostały również potwierdzone przez Mieszkańców </w:t>
      </w:r>
      <w:r w:rsidR="00F60088"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rozmów, przeprowadzonych w trakcie kontroli. </w:t>
      </w:r>
    </w:p>
    <w:p w:rsidR="00093912" w:rsidRPr="00F60088" w:rsidRDefault="00093912" w:rsidP="00F600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0088" w:rsidRPr="005C7E10" w:rsidRDefault="00826CB6" w:rsidP="00F6008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str.23-24</w:t>
      </w:r>
      <w:r w:rsidR="00F60088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7328AB" w:rsidRPr="004A5CC8" w:rsidRDefault="007328AB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Dostęp do środków higieny osobistej, środków czystości, przyborów toaletowych i innych przedmiotów niezbędnych do higieny osobistej</w:t>
      </w:r>
    </w:p>
    <w:p w:rsidR="0071434C" w:rsidRPr="005C7E10" w:rsidRDefault="0071434C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E10" w:rsidRPr="00F60088" w:rsidRDefault="00F60088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środki czystości służące do utrzymania czystości w pomieszczeniach Domu jak również środk</w:t>
      </w:r>
      <w:r w:rsidR="008F7F6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higieny osobistej finansowane są ze środków Domu. Placówka </w:t>
      </w:r>
      <w:r w:rsidR="005C7E10"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udostępnia: </w:t>
      </w:r>
      <w:r w:rsidRPr="00F600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balsamy i płyny do kąpieli, mydła w płynie, szampony, chusteczki nawilżone, płyny do golenia, dezodoranty itp. </w:t>
      </w:r>
    </w:p>
    <w:p w:rsidR="004E21D0" w:rsidRPr="004A5CC8" w:rsidRDefault="004E21D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C7E10" w:rsidRDefault="00826CB6" w:rsidP="005C7E1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str.25-26</w:t>
      </w:r>
      <w:r w:rsidR="005C7E10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)</w:t>
      </w:r>
    </w:p>
    <w:p w:rsidR="004E21D0" w:rsidRPr="005C7E10" w:rsidRDefault="004E21D0" w:rsidP="005C7E1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C7E10" w:rsidRPr="005C7E10" w:rsidRDefault="005C7E10" w:rsidP="00F228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czystości ubrań oraz bielizny pościelowej kontrolowana Placówka zawarła umowę na świadczenie usług pralniczych z firmą</w:t>
      </w:r>
      <w:r w:rsidR="008F7F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7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Twaróg </w:t>
      </w:r>
      <w:proofErr w:type="spellStart"/>
      <w:r w:rsidR="00F2289C">
        <w:rPr>
          <w:rFonts w:ascii="Times New Roman" w:eastAsia="Times New Roman" w:hAnsi="Times New Roman" w:cs="Times New Roman"/>
          <w:sz w:val="24"/>
          <w:szCs w:val="24"/>
          <w:lang w:eastAsia="pl-PL"/>
        </w:rPr>
        <w:t>SimplyQ</w:t>
      </w:r>
      <w:proofErr w:type="spellEnd"/>
      <w:r w:rsidR="00F22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22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Limanowej. </w:t>
      </w:r>
    </w:p>
    <w:p w:rsidR="005C7E10" w:rsidRDefault="00826CB6" w:rsidP="005C7E1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str.27-30</w:t>
      </w:r>
      <w:r w:rsidR="005C7E10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04273" w:rsidRDefault="00004273" w:rsidP="000042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04273" w:rsidRPr="00C50240" w:rsidRDefault="00004273" w:rsidP="00C5024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w Domu obowiązuje procedura utrzymania higieny osobistej mieszkańców oraz postepowania z ich odzieżą, blizną osobistą, pościelową czystą i brudną, która stanowi załącznik do akt kontroli. </w:t>
      </w:r>
    </w:p>
    <w:p w:rsidR="00004273" w:rsidRDefault="00093912" w:rsidP="0000427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B833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str.31-32</w:t>
      </w:r>
      <w:r w:rsidR="000042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004273" w:rsidRPr="00004273" w:rsidRDefault="00004273" w:rsidP="0000427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Default="005C7E10" w:rsidP="005C7E10">
      <w:pPr>
        <w:numPr>
          <w:ilvl w:val="0"/>
          <w:numId w:val="16"/>
        </w:numPr>
        <w:tabs>
          <w:tab w:val="num" w:pos="360"/>
        </w:tabs>
        <w:spacing w:after="0" w:line="36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mieszkańców dotyczące świadczonych usług bytowych </w:t>
      </w:r>
    </w:p>
    <w:p w:rsidR="001F3843" w:rsidRPr="005C7E10" w:rsidRDefault="001F3843" w:rsidP="001F384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nie wnosili żadnych uwag dotyczących świadczonych usług bytowych. Zgodnie z ich wypowiedziami wyposażenie pokoi mieszkalnych jest wystarczające, dostęp do pomieszczeń ogólnodostępnych jest możliwy. Korzystanie z pomieszczeń sanitarnych nie jest utrudniony. 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Usługi opiekuńcze: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przedstawionych informacji wynika, że wszyscy mieszkańcy Domu wybrali lekarza podstawowej opieki zdrowotnej.  Są to lekarze przyjmujący w Przychodni „Familijnej” </w:t>
      </w:r>
      <w:r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Tarnobrzegu z siedzibą przy ul. Sienkiewicza oraz w </w:t>
      </w:r>
      <w:r w:rsidR="004A5CC8"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Gabinecie Lekarza Rodzinnego </w:t>
      </w:r>
      <w:proofErr w:type="spellStart"/>
      <w:r w:rsidR="004A5CC8"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>Nella</w:t>
      </w:r>
      <w:proofErr w:type="spellEnd"/>
      <w:r w:rsidR="004A5CC8"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Biernat </w:t>
      </w:r>
      <w:r w:rsidRP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przy ul. Konfederacji Dzikowskiej 14.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kontrolowanej placówki korzystają również z konsultacji </w:t>
      </w:r>
      <w:r w:rsidR="00E20B18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lekarzy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specjalistów: ortopedy</w:t>
      </w:r>
      <w:r w:rsid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0B18">
        <w:rPr>
          <w:rFonts w:ascii="Times New Roman" w:eastAsia="Times New Roman" w:hAnsi="Times New Roman" w:cs="Times New Roman"/>
          <w:sz w:val="24"/>
          <w:szCs w:val="24"/>
          <w:lang w:eastAsia="pl-PL"/>
        </w:rPr>
        <w:t>neu</w:t>
      </w:r>
      <w:r w:rsidR="004A5CC8">
        <w:rPr>
          <w:rFonts w:ascii="Times New Roman" w:eastAsia="Times New Roman" w:hAnsi="Times New Roman" w:cs="Times New Roman"/>
          <w:sz w:val="24"/>
          <w:szCs w:val="24"/>
          <w:lang w:eastAsia="pl-PL"/>
        </w:rPr>
        <w:t>rologa, kardiologa, psychiatry itp.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wszystkich przychodni specjalistycznych, w razie potrzeby, placówka zapewnia transport. 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powyższe po</w:t>
      </w:r>
      <w:r w:rsidR="00E20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uwagę, kontrolowana placówka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pomaga mieszkańcom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dostępie do usług medycznych. </w:t>
      </w:r>
    </w:p>
    <w:p w:rsidR="00B83319" w:rsidRDefault="00B83319" w:rsidP="00B83319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     </w:t>
      </w:r>
      <w:r w:rsidR="000939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(Dowód: akta kontroli, str.33)</w:t>
      </w:r>
    </w:p>
    <w:p w:rsidR="005C7E10" w:rsidRPr="005C7E10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Niezbędna pomoc w załatwieniu spraw osobistych polega na pomocy w załatwieniu spraw związanych z wyrobieniem dowodu osobistego, umówieniem konsultacji ze specjalistą, uregulowaniem spraw emerytalno-rentowych, itp. Powyższe czynności wy</w:t>
      </w:r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konuj</w:t>
      </w:r>
      <w:r w:rsid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</w:t>
      </w:r>
      <w:r w:rsid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biurow</w:t>
      </w:r>
      <w:r w:rsid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7ED"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kierownik Domu. </w:t>
      </w:r>
      <w:r w:rsidRPr="00385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101" w:rsidRDefault="008B6101" w:rsidP="008B610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(Dowód: akta kontroli, str.34)</w:t>
      </w:r>
    </w:p>
    <w:p w:rsidR="008B6101" w:rsidRPr="003857ED" w:rsidRDefault="008B6101" w:rsidP="008B610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  <w:r w:rsidRPr="005C7E1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w dniu </w:t>
      </w:r>
      <w:r w:rsidR="00DC481B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12.06.2024 r.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wykazała, że mieszkańcy korzystają z zajęć w ramach terapii zajęciowej, zgodnie z art. 68 ust. 3 pkt 2 ww. ustawy o pomocy społecznej, zgodnie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którym placówka jest zobowiązana zapewniać organizację czasu wolnego. </w:t>
      </w:r>
    </w:p>
    <w:p w:rsidR="004342E6" w:rsidRDefault="004342E6" w:rsidP="005C7E1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8B61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35-36</w:t>
      </w: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C7E10" w:rsidRPr="005C7E10" w:rsidRDefault="005C7E10" w:rsidP="005C7E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mieszkańców dotyczące świadczonych usług  opiekuńczych </w:t>
      </w:r>
    </w:p>
    <w:p w:rsidR="005C7E10" w:rsidRP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ustalenia zakresu świadczonych usług, przeprowadzono rozmowy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kilkunastoma mieszkańcami i stwierdzono, że nie mają oni uwag, co do standardu świadczonych usług opiekuńczych, bytowych i pielęgnacyjnych.  Sposób świadczonych usług uwzględnia stan zdrowia, sprawność fizyczną i intelektualną oraz indywidualne potrzeby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możliwości osób przebywających w placówce.  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Prowadzona dokumentacja mieszkańców placówki</w:t>
      </w:r>
    </w:p>
    <w:p w:rsidR="00553829" w:rsidRDefault="00553829" w:rsidP="005538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53829" w:rsidRDefault="00553829" w:rsidP="0055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8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dokumentacji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Pr="00553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przebywających w </w:t>
      </w:r>
      <w:r w:rsidRPr="00553829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została ona uzupełniona  o :</w:t>
      </w:r>
    </w:p>
    <w:p w:rsidR="00553829" w:rsidRDefault="00553829" w:rsidP="0055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ewidencję przypadków stosowania, na terenie placówki, przymusu bezpośredniego.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postanowienia sądu opiekuńczego w przedmiocie udzielenia zezwolenia na umieszczenie </w:t>
      </w:r>
      <w:r w:rsid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placówce – w przypadku osób ubezwłasnowolnionych całkowicie</w:t>
      </w:r>
    </w:p>
    <w:p w:rsidR="00553829" w:rsidRDefault="00553829" w:rsidP="005538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zaleceń pokontrolnych z dnia 30.11.2021 r. znak: S-I.431.9.1.2021.JCW</w:t>
      </w:r>
    </w:p>
    <w:p w:rsidR="00553829" w:rsidRPr="00553829" w:rsidRDefault="00553829" w:rsidP="005C7E1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5C7E10" w:rsidP="0055382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C481B">
        <w:rPr>
          <w:rFonts w:ascii="Times New Roman" w:eastAsia="Times New Roman" w:hAnsi="Times New Roman" w:cs="Times New Roman"/>
          <w:color w:val="FFC000"/>
          <w:sz w:val="24"/>
          <w:szCs w:val="24"/>
          <w:lang w:eastAsia="pl-PL"/>
        </w:rPr>
        <w:t xml:space="preserve"> </w:t>
      </w: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Stan i struktura zatrudnienia</w:t>
      </w:r>
    </w:p>
    <w:p w:rsid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Parafia pw. Matki Bożej Nieustającej Pomocy w Tarnobrzegu zatrudnia pracowników, realizujących swoje zadania na terenie kontrolowanej placówki, wg </w:t>
      </w:r>
      <w:r w:rsidR="00E05C1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załączonego dokument</w:t>
      </w:r>
      <w:r w:rsidR="007328A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05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dołączonych do akt kontroli. </w:t>
      </w:r>
      <w:r w:rsidR="00306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przedstawionej dokumentacji wynika, że wszyscy pracownicy </w:t>
      </w:r>
      <w:r w:rsidR="00306C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zatrudnieni w Domu posiadają wymagane kwalifikacje i doświadczenie zgodne </w:t>
      </w:r>
      <w:r w:rsidR="00306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obowiązującymi przepisami prawa. </w:t>
      </w:r>
    </w:p>
    <w:p w:rsidR="00E05C1F" w:rsidRDefault="00E05C1F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58B" w:rsidRPr="005C7E10" w:rsidRDefault="008B6101" w:rsidP="0088758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str.37</w:t>
      </w:r>
      <w:r w:rsidR="003243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-38</w:t>
      </w:r>
      <w:r w:rsidR="0088758B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53829" w:rsidRDefault="00553829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F35" w:rsidRPr="00E05C1F" w:rsidRDefault="00E05C1F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5C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VI. Wskaźnik zatrudnienia osób świadczących usługi opiekuńcze w Placówce. </w:t>
      </w:r>
    </w:p>
    <w:p w:rsidR="00E05C1F" w:rsidRDefault="00E05C1F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6F35" w:rsidRPr="00553829" w:rsidRDefault="00736F35" w:rsidP="00736F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art. 68a pkt 5 ustawy o pomocy społecznej, wskaźnik zatrudnienia pracowników świadczących usł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ug</w:t>
      </w:r>
      <w:r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opiekuń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czych</w:t>
      </w:r>
      <w:r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wynosić nie mniej niż 1 etat na 3 mieszkańców. Według stanu na dzień kontroli, 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 osób mieszkających w Domu Matki Teresy z Kalkuty 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610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owinno przypadać </w:t>
      </w:r>
      <w:r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19 etatów, ponieważ 1: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3=0,33; 0,33 x 59 = 19. Zatem wskaźnik jest zachowany i spełnia wyma</w:t>
      </w:r>
      <w:r w:rsidR="007F29E3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an</w:t>
      </w:r>
      <w:r w:rsidR="007F29E3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87F4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tym zakresie ponieważ wynosi </w:t>
      </w:r>
      <w:r w:rsidR="007F29E3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6101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>5,31</w:t>
      </w:r>
      <w:r w:rsidR="007F29E3" w:rsidRPr="008B6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etatu. </w:t>
      </w:r>
    </w:p>
    <w:p w:rsidR="005C7E10" w:rsidRPr="005C7E10" w:rsidRDefault="005C7E10" w:rsidP="005C7E10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Default="005C7E10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przeprowadzenia kontroli mieszkańcy nie wnosili uwag do usług świadczonych przez personel, sprawy były załatwiane na bieżąco, z uwzględnieniem praw mieszkańców, godności, wolności, prawa wychodzenia na zewnątrz, uczestniczenia w życiu społeczności lokalnej. Przy zabiegach higienicznych, sposób świadczenia usług uw</w:t>
      </w:r>
      <w:r w:rsidR="00DC481B">
        <w:rPr>
          <w:rFonts w:ascii="Times New Roman" w:eastAsia="Times New Roman" w:hAnsi="Times New Roman" w:cs="Times New Roman"/>
          <w:sz w:val="24"/>
          <w:szCs w:val="24"/>
          <w:lang w:eastAsia="pl-PL"/>
        </w:rPr>
        <w:t>zględnia zachowanie intymności.</w:t>
      </w:r>
    </w:p>
    <w:p w:rsidR="00DC481B" w:rsidRPr="00DC481B" w:rsidRDefault="00DC481B" w:rsidP="005C7E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tym protokół zakończono. </w:t>
      </w:r>
    </w:p>
    <w:p w:rsidR="005C7E10" w:rsidRPr="004E21D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487035" w:rsidRPr="00487035" w:rsidRDefault="00487035" w:rsidP="0048703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:rsidR="00487035" w:rsidRPr="00487035" w:rsidRDefault="00487035" w:rsidP="00487035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:rsidR="00487035" w:rsidRPr="00487035" w:rsidRDefault="00487035" w:rsidP="004870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48703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             (Dz. U. z 2020 r., Nr 2285) 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487035" w:rsidRPr="00487035" w:rsidRDefault="00487035" w:rsidP="004870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       i sporządzenia zaleceń pokontrolnych.  </w:t>
      </w:r>
    </w:p>
    <w:p w:rsidR="00487035" w:rsidRPr="00487035" w:rsidRDefault="00487035" w:rsidP="004870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w protokole. </w:t>
      </w:r>
    </w:p>
    <w:p w:rsidR="00487035" w:rsidRPr="00487035" w:rsidRDefault="00487035" w:rsidP="004870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do spraw pomocy 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społecznej wydziału urzędu wojewódzkiego w terminie 7 dni od dnia otrzymania protokołu kontroli. </w:t>
      </w:r>
    </w:p>
    <w:p w:rsidR="00487035" w:rsidRPr="00487035" w:rsidRDefault="00487035" w:rsidP="00487035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487035" w:rsidRDefault="00487035" w:rsidP="0048703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jeden otrzymuje Pan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Barbara Stefaniak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Kierownik Domu im. Św. Matki Teresy z Kalkuty</w:t>
      </w:r>
      <w:r w:rsidR="000939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939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Tarnobrzegu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drugi</w:t>
      </w:r>
      <w:r w:rsidRPr="00487035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:rsidR="00487035" w:rsidRPr="00487035" w:rsidRDefault="00487035" w:rsidP="004870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6"/>
          <w:szCs w:val="6"/>
          <w:lang w:eastAsia="pl-PL"/>
        </w:rPr>
      </w:pPr>
    </w:p>
    <w:p w:rsidR="00487035" w:rsidRDefault="00487035" w:rsidP="004870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3007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9</w:t>
      </w:r>
      <w:r w:rsidRPr="0048703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487035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</w:p>
    <w:p w:rsidR="008F7F66" w:rsidRPr="008F7F66" w:rsidRDefault="008F7F66" w:rsidP="004870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:rsidR="00487035" w:rsidRPr="00487035" w:rsidRDefault="00487035" w:rsidP="00487035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8703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sporządzenia protokołu:  </w:t>
      </w:r>
      <w:r w:rsidR="00B971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01.07.2024 r.</w:t>
      </w:r>
      <w:r w:rsidR="00DC48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8F7F66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5C7E10" w:rsidRPr="005C7E10" w:rsidRDefault="00D87CCC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Stefaniak Barbara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C7E10"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Edyta Buchowska</w:t>
      </w:r>
    </w:p>
    <w:p w:rsidR="005C7E10" w:rsidRPr="00D87CCC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48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/podpis kierownika jednostki  podlegającej kontroli/</w:t>
      </w: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87C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87C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87C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Małgorzata Kotowicz - Czudec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</w:p>
    <w:p w:rsidR="004248F2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</w:t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87C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4248F2" w:rsidRPr="004248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/podpisy zespołu inspektorów/</w:t>
      </w:r>
    </w:p>
    <w:p w:rsidR="004248F2" w:rsidRDefault="004248F2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E10" w:rsidRPr="005C7E10" w:rsidRDefault="00D87CCC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Tarnobrzeg, 03.07.2024 r. </w:t>
      </w:r>
      <w:r w:rsidR="005C7E10"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</w:t>
      </w:r>
    </w:p>
    <w:p w:rsid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248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/ miejscowość, data /</w:t>
      </w:r>
    </w:p>
    <w:p w:rsidR="00324307" w:rsidRPr="004248F2" w:rsidRDefault="00324307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1F3843" w:rsidRPr="004E21D0" w:rsidRDefault="001F3843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C7E10" w:rsidRPr="008D5845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584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egzemplarz protokołu kontroli otrzymałam/</w:t>
      </w:r>
      <w:r w:rsidRPr="000D188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em</w:t>
      </w:r>
      <w:r w:rsidRPr="008D58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C7E10" w:rsidRPr="005C7E10" w:rsidRDefault="005C7E10" w:rsidP="005C7E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 w:rsidR="00D8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Tarnobrzeg, 03.07.2024 r.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7E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87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Stefaniak Barbara </w:t>
      </w:r>
    </w:p>
    <w:p w:rsidR="004C2DF1" w:rsidRPr="004248F2" w:rsidRDefault="005C7E10" w:rsidP="00F2289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248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/miejscowość, data/</w:t>
      </w:r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5C7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4248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543C59" w:rsidRPr="008875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248F2" w:rsidRPr="008875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/</w:t>
      </w:r>
      <w:r w:rsidRPr="004248F2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kierownika jednostki podlegającej kontroli/</w:t>
      </w:r>
    </w:p>
    <w:sectPr w:rsidR="004C2DF1" w:rsidRPr="004248F2" w:rsidSect="006C501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9B" w:rsidRDefault="0007699B" w:rsidP="0075188C">
      <w:pPr>
        <w:spacing w:after="0" w:line="240" w:lineRule="auto"/>
      </w:pPr>
      <w:r>
        <w:separator/>
      </w:r>
    </w:p>
  </w:endnote>
  <w:endnote w:type="continuationSeparator" w:id="0">
    <w:p w:rsidR="0007699B" w:rsidRDefault="0007699B" w:rsidP="0075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09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A598C" w:rsidRPr="005A092C" w:rsidRDefault="001A598C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>S-I.431.8.</w:t>
        </w:r>
        <w:r w:rsidR="00FA6A60">
          <w:rPr>
            <w:rFonts w:ascii="Times New Roman" w:hAnsi="Times New Roman" w:cs="Times New Roman"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t>.2024</w:t>
        </w:r>
        <w:r w:rsidRPr="005A092C">
          <w:rPr>
            <w:rFonts w:ascii="Times New Roman" w:hAnsi="Times New Roman" w:cs="Times New Roman"/>
            <w:sz w:val="18"/>
            <w:szCs w:val="18"/>
          </w:rPr>
          <w:t>.</w:t>
        </w:r>
        <w:r w:rsidR="00FA6A60">
          <w:rPr>
            <w:rFonts w:ascii="Times New Roman" w:hAnsi="Times New Roman" w:cs="Times New Roman"/>
            <w:sz w:val="18"/>
            <w:szCs w:val="18"/>
          </w:rPr>
          <w:t>EB</w:t>
        </w:r>
        <w:r w:rsidRPr="005A092C">
          <w:rPr>
            <w:rFonts w:ascii="Times New Roman" w:hAnsi="Times New Roman" w:cs="Times New Roman"/>
            <w:sz w:val="18"/>
            <w:szCs w:val="18"/>
          </w:rPr>
          <w:t xml:space="preserve">     </w:t>
        </w:r>
        <w:r>
          <w:rPr>
            <w:rFonts w:ascii="Times New Roman" w:hAnsi="Times New Roman" w:cs="Times New Roman"/>
            <w:sz w:val="18"/>
            <w:szCs w:val="18"/>
          </w:rPr>
          <w:t xml:space="preserve">    </w:t>
        </w:r>
        <w:r w:rsidR="008B6101">
          <w:rPr>
            <w:rFonts w:ascii="Times New Roman" w:hAnsi="Times New Roman" w:cs="Times New Roman"/>
            <w:sz w:val="18"/>
            <w:szCs w:val="18"/>
          </w:rPr>
          <w:t xml:space="preserve">          </w:t>
        </w:r>
        <w:r>
          <w:rPr>
            <w:rFonts w:ascii="Times New Roman" w:hAnsi="Times New Roman" w:cs="Times New Roman"/>
            <w:sz w:val="18"/>
            <w:szCs w:val="18"/>
          </w:rPr>
          <w:t xml:space="preserve">                                                                                                                              </w:t>
        </w:r>
        <w:r w:rsidRPr="005A092C">
          <w:rPr>
            <w:rFonts w:ascii="Times New Roman" w:hAnsi="Times New Roman" w:cs="Times New Roman"/>
            <w:sz w:val="18"/>
            <w:szCs w:val="18"/>
          </w:rPr>
          <w:t xml:space="preserve">         Str.</w:t>
        </w:r>
        <w:r w:rsidRPr="005A092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092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092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D1885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5A092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5A092C">
          <w:rPr>
            <w:rFonts w:ascii="Times New Roman" w:hAnsi="Times New Roman" w:cs="Times New Roman"/>
            <w:sz w:val="18"/>
            <w:szCs w:val="18"/>
          </w:rPr>
          <w:t xml:space="preserve"> z </w:t>
        </w:r>
        <w:r w:rsidR="0030077A">
          <w:rPr>
            <w:rFonts w:ascii="Times New Roman" w:hAnsi="Times New Roman" w:cs="Times New Roman"/>
            <w:sz w:val="18"/>
            <w:szCs w:val="18"/>
          </w:rPr>
          <w:t>9</w:t>
        </w:r>
      </w:p>
    </w:sdtContent>
  </w:sdt>
  <w:p w:rsidR="001A598C" w:rsidRDefault="001A59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9B" w:rsidRDefault="0007699B" w:rsidP="0075188C">
      <w:pPr>
        <w:spacing w:after="0" w:line="240" w:lineRule="auto"/>
      </w:pPr>
      <w:r>
        <w:separator/>
      </w:r>
    </w:p>
  </w:footnote>
  <w:footnote w:type="continuationSeparator" w:id="0">
    <w:p w:rsidR="0007699B" w:rsidRDefault="0007699B" w:rsidP="00751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00C"/>
    <w:multiLevelType w:val="hybridMultilevel"/>
    <w:tmpl w:val="47FAD00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447C1"/>
    <w:multiLevelType w:val="hybridMultilevel"/>
    <w:tmpl w:val="D7BCEF1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C4C0F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832955"/>
    <w:multiLevelType w:val="hybridMultilevel"/>
    <w:tmpl w:val="FE8A9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164880"/>
    <w:multiLevelType w:val="multilevel"/>
    <w:tmpl w:val="459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41B2D"/>
    <w:multiLevelType w:val="hybridMultilevel"/>
    <w:tmpl w:val="817C033E"/>
    <w:lvl w:ilvl="0" w:tplc="5D109A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B0302"/>
    <w:multiLevelType w:val="hybridMultilevel"/>
    <w:tmpl w:val="AE22F026"/>
    <w:lvl w:ilvl="0" w:tplc="D00CED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10BD8"/>
    <w:multiLevelType w:val="multilevel"/>
    <w:tmpl w:val="F258B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4D1B14"/>
    <w:multiLevelType w:val="hybridMultilevel"/>
    <w:tmpl w:val="E45A0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00B3D"/>
    <w:multiLevelType w:val="hybridMultilevel"/>
    <w:tmpl w:val="AA5E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17227"/>
    <w:multiLevelType w:val="multilevel"/>
    <w:tmpl w:val="43708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251706"/>
    <w:multiLevelType w:val="hybridMultilevel"/>
    <w:tmpl w:val="BCB893E4"/>
    <w:lvl w:ilvl="0" w:tplc="63E47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E71DD"/>
    <w:multiLevelType w:val="hybridMultilevel"/>
    <w:tmpl w:val="4FB42AD6"/>
    <w:lvl w:ilvl="0" w:tplc="DBBC55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D07A8"/>
    <w:multiLevelType w:val="hybridMultilevel"/>
    <w:tmpl w:val="B0368B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B6A8C"/>
    <w:multiLevelType w:val="hybridMultilevel"/>
    <w:tmpl w:val="8F2CF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9658A"/>
    <w:multiLevelType w:val="hybridMultilevel"/>
    <w:tmpl w:val="E72E6D4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E29F3"/>
    <w:multiLevelType w:val="hybridMultilevel"/>
    <w:tmpl w:val="D65898F0"/>
    <w:lvl w:ilvl="0" w:tplc="319C8A3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3"/>
  </w:num>
  <w:num w:numId="5">
    <w:abstractNumId w:val="6"/>
  </w:num>
  <w:num w:numId="6">
    <w:abstractNumId w:val="1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15"/>
  </w:num>
  <w:num w:numId="12">
    <w:abstractNumId w:val="7"/>
  </w:num>
  <w:num w:numId="13">
    <w:abstractNumId w:val="12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C"/>
    <w:rsid w:val="00001293"/>
    <w:rsid w:val="00004273"/>
    <w:rsid w:val="000212AF"/>
    <w:rsid w:val="00040F51"/>
    <w:rsid w:val="000554AD"/>
    <w:rsid w:val="00060571"/>
    <w:rsid w:val="00062B0B"/>
    <w:rsid w:val="0007574F"/>
    <w:rsid w:val="0007699B"/>
    <w:rsid w:val="00092158"/>
    <w:rsid w:val="000936F0"/>
    <w:rsid w:val="00093912"/>
    <w:rsid w:val="00095F29"/>
    <w:rsid w:val="000B0E61"/>
    <w:rsid w:val="000B7EC1"/>
    <w:rsid w:val="000C6869"/>
    <w:rsid w:val="000C739D"/>
    <w:rsid w:val="000D1885"/>
    <w:rsid w:val="000D58FE"/>
    <w:rsid w:val="000D7376"/>
    <w:rsid w:val="000E3F78"/>
    <w:rsid w:val="000F00D0"/>
    <w:rsid w:val="000F473E"/>
    <w:rsid w:val="00124D5A"/>
    <w:rsid w:val="00141CC4"/>
    <w:rsid w:val="00177600"/>
    <w:rsid w:val="00186201"/>
    <w:rsid w:val="00190C0F"/>
    <w:rsid w:val="001A598C"/>
    <w:rsid w:val="001B7D6E"/>
    <w:rsid w:val="001C5664"/>
    <w:rsid w:val="001D549F"/>
    <w:rsid w:val="001E35BF"/>
    <w:rsid w:val="001F3843"/>
    <w:rsid w:val="002161D2"/>
    <w:rsid w:val="00220AAE"/>
    <w:rsid w:val="0023794D"/>
    <w:rsid w:val="00240432"/>
    <w:rsid w:val="00271202"/>
    <w:rsid w:val="002818F6"/>
    <w:rsid w:val="00292158"/>
    <w:rsid w:val="002A40AE"/>
    <w:rsid w:val="002D512D"/>
    <w:rsid w:val="002E1B44"/>
    <w:rsid w:val="002E7729"/>
    <w:rsid w:val="0030077A"/>
    <w:rsid w:val="00306C7F"/>
    <w:rsid w:val="00324307"/>
    <w:rsid w:val="00330281"/>
    <w:rsid w:val="00330BC1"/>
    <w:rsid w:val="00331AF1"/>
    <w:rsid w:val="00341C7F"/>
    <w:rsid w:val="00355E28"/>
    <w:rsid w:val="0037079E"/>
    <w:rsid w:val="00371D26"/>
    <w:rsid w:val="00376F25"/>
    <w:rsid w:val="00382699"/>
    <w:rsid w:val="003857ED"/>
    <w:rsid w:val="00385949"/>
    <w:rsid w:val="003A2404"/>
    <w:rsid w:val="003A5A87"/>
    <w:rsid w:val="003E138E"/>
    <w:rsid w:val="003F3F15"/>
    <w:rsid w:val="00401482"/>
    <w:rsid w:val="00402223"/>
    <w:rsid w:val="004024BA"/>
    <w:rsid w:val="004248F2"/>
    <w:rsid w:val="00430829"/>
    <w:rsid w:val="004342E6"/>
    <w:rsid w:val="00447DFA"/>
    <w:rsid w:val="00472CA9"/>
    <w:rsid w:val="00487035"/>
    <w:rsid w:val="004A52E3"/>
    <w:rsid w:val="004A5CC8"/>
    <w:rsid w:val="004C1DA8"/>
    <w:rsid w:val="004C2DF1"/>
    <w:rsid w:val="004C7DA5"/>
    <w:rsid w:val="004E21D0"/>
    <w:rsid w:val="004F2E41"/>
    <w:rsid w:val="004F5B75"/>
    <w:rsid w:val="0051356D"/>
    <w:rsid w:val="0052612A"/>
    <w:rsid w:val="00530987"/>
    <w:rsid w:val="00534523"/>
    <w:rsid w:val="00543A69"/>
    <w:rsid w:val="00543C59"/>
    <w:rsid w:val="00553829"/>
    <w:rsid w:val="00554EC8"/>
    <w:rsid w:val="005751F2"/>
    <w:rsid w:val="00581FAC"/>
    <w:rsid w:val="00594280"/>
    <w:rsid w:val="005A5C14"/>
    <w:rsid w:val="005B3BE0"/>
    <w:rsid w:val="005C7E10"/>
    <w:rsid w:val="005D425A"/>
    <w:rsid w:val="005F2659"/>
    <w:rsid w:val="005F308F"/>
    <w:rsid w:val="00611C25"/>
    <w:rsid w:val="0062043C"/>
    <w:rsid w:val="00652F99"/>
    <w:rsid w:val="00655800"/>
    <w:rsid w:val="00683711"/>
    <w:rsid w:val="006A54DE"/>
    <w:rsid w:val="006B42D8"/>
    <w:rsid w:val="006C501D"/>
    <w:rsid w:val="006E2AE0"/>
    <w:rsid w:val="006E7F0F"/>
    <w:rsid w:val="007039F0"/>
    <w:rsid w:val="0071434C"/>
    <w:rsid w:val="00731510"/>
    <w:rsid w:val="007328AB"/>
    <w:rsid w:val="00736F35"/>
    <w:rsid w:val="0075188C"/>
    <w:rsid w:val="00775682"/>
    <w:rsid w:val="0079343F"/>
    <w:rsid w:val="00796F01"/>
    <w:rsid w:val="007B0C8F"/>
    <w:rsid w:val="007B21C0"/>
    <w:rsid w:val="007C6DD9"/>
    <w:rsid w:val="007D2AA2"/>
    <w:rsid w:val="007D5646"/>
    <w:rsid w:val="007E0E92"/>
    <w:rsid w:val="007E521D"/>
    <w:rsid w:val="007F29E3"/>
    <w:rsid w:val="00814B46"/>
    <w:rsid w:val="00826CB6"/>
    <w:rsid w:val="00846D48"/>
    <w:rsid w:val="00852CA6"/>
    <w:rsid w:val="0088758B"/>
    <w:rsid w:val="00890B34"/>
    <w:rsid w:val="008B43DE"/>
    <w:rsid w:val="008B6101"/>
    <w:rsid w:val="008C1755"/>
    <w:rsid w:val="008C2028"/>
    <w:rsid w:val="008D39B4"/>
    <w:rsid w:val="008D5845"/>
    <w:rsid w:val="008E0F70"/>
    <w:rsid w:val="008F7F66"/>
    <w:rsid w:val="00905737"/>
    <w:rsid w:val="00934739"/>
    <w:rsid w:val="009353F2"/>
    <w:rsid w:val="0094320C"/>
    <w:rsid w:val="0096063B"/>
    <w:rsid w:val="009660E6"/>
    <w:rsid w:val="009666E0"/>
    <w:rsid w:val="009B5AC3"/>
    <w:rsid w:val="009D0EA3"/>
    <w:rsid w:val="009D2430"/>
    <w:rsid w:val="009D7E4A"/>
    <w:rsid w:val="00A0476F"/>
    <w:rsid w:val="00A51F21"/>
    <w:rsid w:val="00A57CA5"/>
    <w:rsid w:val="00A87E51"/>
    <w:rsid w:val="00A91E56"/>
    <w:rsid w:val="00AC09A4"/>
    <w:rsid w:val="00AC718D"/>
    <w:rsid w:val="00AD7B32"/>
    <w:rsid w:val="00B0106E"/>
    <w:rsid w:val="00B034BC"/>
    <w:rsid w:val="00B0693F"/>
    <w:rsid w:val="00B114BE"/>
    <w:rsid w:val="00B2465C"/>
    <w:rsid w:val="00B44475"/>
    <w:rsid w:val="00B70211"/>
    <w:rsid w:val="00B83319"/>
    <w:rsid w:val="00B92FE5"/>
    <w:rsid w:val="00B9718C"/>
    <w:rsid w:val="00BB139B"/>
    <w:rsid w:val="00BE0CF3"/>
    <w:rsid w:val="00C000D9"/>
    <w:rsid w:val="00C002C2"/>
    <w:rsid w:val="00C007B3"/>
    <w:rsid w:val="00C02254"/>
    <w:rsid w:val="00C04A32"/>
    <w:rsid w:val="00C50240"/>
    <w:rsid w:val="00C639D1"/>
    <w:rsid w:val="00C76286"/>
    <w:rsid w:val="00C76B7B"/>
    <w:rsid w:val="00C8063D"/>
    <w:rsid w:val="00C94EE4"/>
    <w:rsid w:val="00CA0AE6"/>
    <w:rsid w:val="00CB6B8E"/>
    <w:rsid w:val="00CC223E"/>
    <w:rsid w:val="00CD2D06"/>
    <w:rsid w:val="00D265B7"/>
    <w:rsid w:val="00D27D5B"/>
    <w:rsid w:val="00D339D1"/>
    <w:rsid w:val="00D4269F"/>
    <w:rsid w:val="00D50963"/>
    <w:rsid w:val="00D67260"/>
    <w:rsid w:val="00D8032F"/>
    <w:rsid w:val="00D87CCC"/>
    <w:rsid w:val="00D945F6"/>
    <w:rsid w:val="00D94910"/>
    <w:rsid w:val="00DA0853"/>
    <w:rsid w:val="00DA58FF"/>
    <w:rsid w:val="00DB2511"/>
    <w:rsid w:val="00DB7C73"/>
    <w:rsid w:val="00DC481B"/>
    <w:rsid w:val="00DD19CE"/>
    <w:rsid w:val="00DD2956"/>
    <w:rsid w:val="00DD42C8"/>
    <w:rsid w:val="00DD53CD"/>
    <w:rsid w:val="00DE33FC"/>
    <w:rsid w:val="00DF288E"/>
    <w:rsid w:val="00E05C1F"/>
    <w:rsid w:val="00E07514"/>
    <w:rsid w:val="00E128DF"/>
    <w:rsid w:val="00E1438D"/>
    <w:rsid w:val="00E1786E"/>
    <w:rsid w:val="00E20B18"/>
    <w:rsid w:val="00E36D82"/>
    <w:rsid w:val="00E47A67"/>
    <w:rsid w:val="00E607D0"/>
    <w:rsid w:val="00E622EE"/>
    <w:rsid w:val="00E8181E"/>
    <w:rsid w:val="00E87F41"/>
    <w:rsid w:val="00E93665"/>
    <w:rsid w:val="00E97651"/>
    <w:rsid w:val="00EA706A"/>
    <w:rsid w:val="00EC3122"/>
    <w:rsid w:val="00ED21F8"/>
    <w:rsid w:val="00EE5C73"/>
    <w:rsid w:val="00EF1330"/>
    <w:rsid w:val="00F2289C"/>
    <w:rsid w:val="00F267D1"/>
    <w:rsid w:val="00F46F56"/>
    <w:rsid w:val="00F54FC8"/>
    <w:rsid w:val="00F60088"/>
    <w:rsid w:val="00F6079D"/>
    <w:rsid w:val="00F82668"/>
    <w:rsid w:val="00F9499F"/>
    <w:rsid w:val="00FA6A60"/>
    <w:rsid w:val="00FB4F40"/>
    <w:rsid w:val="00FC5BDF"/>
    <w:rsid w:val="00FD0654"/>
    <w:rsid w:val="00FE50E4"/>
    <w:rsid w:val="00FE5A6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88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0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8C"/>
  </w:style>
  <w:style w:type="paragraph" w:styleId="Akapitzlist">
    <w:name w:val="List Paragraph"/>
    <w:basedOn w:val="Normalny"/>
    <w:uiPriority w:val="34"/>
    <w:qFormat/>
    <w:rsid w:val="00751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8C"/>
  </w:style>
  <w:style w:type="paragraph" w:styleId="Tekstdymka">
    <w:name w:val="Balloon Text"/>
    <w:basedOn w:val="Normalny"/>
    <w:link w:val="TekstdymkaZnak"/>
    <w:uiPriority w:val="99"/>
    <w:semiHidden/>
    <w:unhideWhenUsed/>
    <w:rsid w:val="004C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51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D5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88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70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8C"/>
  </w:style>
  <w:style w:type="paragraph" w:styleId="Akapitzlist">
    <w:name w:val="List Paragraph"/>
    <w:basedOn w:val="Normalny"/>
    <w:uiPriority w:val="34"/>
    <w:qFormat/>
    <w:rsid w:val="00751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1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8C"/>
  </w:style>
  <w:style w:type="paragraph" w:styleId="Tekstdymka">
    <w:name w:val="Balloon Text"/>
    <w:basedOn w:val="Normalny"/>
    <w:link w:val="TekstdymkaZnak"/>
    <w:uiPriority w:val="99"/>
    <w:semiHidden/>
    <w:unhideWhenUsed/>
    <w:rsid w:val="004C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51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D5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3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4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2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4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0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873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35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9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7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2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848AB-4CE7-4407-912B-EF43CA39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2099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Kotowicz-Czudec</dc:creator>
  <cp:lastModifiedBy>Edyta Buchowska</cp:lastModifiedBy>
  <cp:revision>41</cp:revision>
  <cp:lastPrinted>2024-06-28T11:03:00Z</cp:lastPrinted>
  <dcterms:created xsi:type="dcterms:W3CDTF">2024-06-13T09:34:00Z</dcterms:created>
  <dcterms:modified xsi:type="dcterms:W3CDTF">2024-07-15T06:20:00Z</dcterms:modified>
</cp:coreProperties>
</file>