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72CB" w14:textId="77777777" w:rsidR="005556B9" w:rsidRPr="001669E7" w:rsidRDefault="005556B9" w:rsidP="00522438">
      <w:pPr>
        <w:spacing w:after="240" w:line="276" w:lineRule="auto"/>
        <w:rPr>
          <w:rFonts w:ascii="Lato" w:hAnsi="Lato"/>
          <w:b/>
          <w:bCs/>
          <w:sz w:val="32"/>
          <w:szCs w:val="32"/>
        </w:rPr>
      </w:pPr>
      <w:r w:rsidRPr="001669E7">
        <w:rPr>
          <w:rFonts w:ascii="Lato" w:hAnsi="Lato"/>
          <w:b/>
          <w:bCs/>
          <w:sz w:val="32"/>
          <w:szCs w:val="32"/>
        </w:rPr>
        <w:t>Lista członków Platformy Zrównoważonych Finansów:</w:t>
      </w:r>
    </w:p>
    <w:p w14:paraId="5BC2D1AE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Bank Gospodarstwa Krajowego</w:t>
      </w:r>
    </w:p>
    <w:p w14:paraId="5BF2DA33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Europejski Bank Inwestycyjny</w:t>
      </w:r>
    </w:p>
    <w:p w14:paraId="0EA9B624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Europejski Bank Odbudowy i Rozwoju</w:t>
      </w:r>
    </w:p>
    <w:p w14:paraId="1FBD2DDD" w14:textId="0040638E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Forum Odpowiedzialnego Biznesu</w:t>
      </w:r>
    </w:p>
    <w:p w14:paraId="37954643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Giełda Papierów Wartościowych w Warszawie</w:t>
      </w:r>
    </w:p>
    <w:p w14:paraId="74B53D0C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International Finance Corporation</w:t>
      </w:r>
    </w:p>
    <w:p w14:paraId="67F3E4DA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Izba Domów Maklerskich</w:t>
      </w:r>
    </w:p>
    <w:p w14:paraId="129F63D4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Izba Zarządzających Funduszami i Aktywami</w:t>
      </w:r>
    </w:p>
    <w:p w14:paraId="07C56D52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Komisja Nadzoru Finansowego</w:t>
      </w:r>
    </w:p>
    <w:p w14:paraId="3BFFAA32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Krajowa Izba Gospodarcza</w:t>
      </w:r>
    </w:p>
    <w:p w14:paraId="5A311DF9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Aktywów Państwowych</w:t>
      </w:r>
    </w:p>
    <w:p w14:paraId="2957C32F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Finansów</w:t>
      </w:r>
    </w:p>
    <w:p w14:paraId="26E7A0DE" w14:textId="3612C958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Klimatu</w:t>
      </w:r>
    </w:p>
    <w:p w14:paraId="09C313AF" w14:textId="7BE73BC4" w:rsidR="00353734" w:rsidRPr="001669E7" w:rsidRDefault="00353734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 xml:space="preserve">Ministerstwo Rozwoju i Technologii </w:t>
      </w:r>
    </w:p>
    <w:p w14:paraId="1F13205E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Narodowy Bank Polski</w:t>
      </w:r>
    </w:p>
    <w:p w14:paraId="3BCD8712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Narodowy Fundusz Ochrony Środowiska i Gospodarki Wodnej</w:t>
      </w:r>
    </w:p>
    <w:p w14:paraId="56C39DF9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Polska Izba Ubezpieczeń</w:t>
      </w:r>
    </w:p>
    <w:p w14:paraId="29902A88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Polski Fundusz Rozwoju</w:t>
      </w:r>
    </w:p>
    <w:p w14:paraId="1ABC6B6A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Polskie Stowarzyszenie Inwestorów Kapitałowych</w:t>
      </w:r>
    </w:p>
    <w:p w14:paraId="49718A56" w14:textId="4137FBE1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Sektorowa Rada ds. Kompetencji Sektora Finansowego (Fundacja Warszawski</w:t>
      </w:r>
      <w:r w:rsidR="004F4156" w:rsidRPr="001669E7">
        <w:rPr>
          <w:rFonts w:ascii="Lato" w:eastAsia="Times New Roman" w:hAnsi="Lato"/>
          <w:sz w:val="28"/>
          <w:szCs w:val="28"/>
        </w:rPr>
        <w:t xml:space="preserve"> </w:t>
      </w:r>
      <w:r w:rsidRPr="001669E7">
        <w:rPr>
          <w:rFonts w:ascii="Lato" w:eastAsia="Times New Roman" w:hAnsi="Lato"/>
          <w:sz w:val="28"/>
          <w:szCs w:val="28"/>
        </w:rPr>
        <w:t>Instytut Bankowości)</w:t>
      </w:r>
    </w:p>
    <w:p w14:paraId="23D4F45D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Stowarzyszenie Emitentów Giełdowych</w:t>
      </w:r>
    </w:p>
    <w:p w14:paraId="3BAF5593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Stowarzyszenie Inwestorów Indywidualnych</w:t>
      </w:r>
    </w:p>
    <w:p w14:paraId="5072AE4F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  <w:lang w:val="en-GB"/>
        </w:rPr>
      </w:pPr>
      <w:r w:rsidRPr="001669E7">
        <w:rPr>
          <w:rFonts w:ascii="Lato" w:eastAsia="Times New Roman" w:hAnsi="Lato"/>
          <w:sz w:val="28"/>
          <w:szCs w:val="28"/>
          <w:lang w:val="en-GB"/>
        </w:rPr>
        <w:t>Sustainable Investment Forum Poland – POLSIF</w:t>
      </w:r>
    </w:p>
    <w:p w14:paraId="5A95F898" w14:textId="77777777" w:rsidR="005556B9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  <w:lang w:val="en-US"/>
        </w:rPr>
      </w:pPr>
      <w:r w:rsidRPr="001669E7">
        <w:rPr>
          <w:rFonts w:ascii="Lato" w:eastAsia="Times New Roman" w:hAnsi="Lato"/>
          <w:sz w:val="28"/>
          <w:szCs w:val="28"/>
          <w:lang w:val="en-US"/>
        </w:rPr>
        <w:t>UN Global Compact Network Poland</w:t>
      </w:r>
    </w:p>
    <w:p w14:paraId="794E3106" w14:textId="5F134962" w:rsidR="00843101" w:rsidRPr="001669E7" w:rsidRDefault="005556B9" w:rsidP="0052243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Związek Banków Polskich</w:t>
      </w:r>
    </w:p>
    <w:sectPr w:rsidR="00843101" w:rsidRPr="001669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3A44" w14:textId="77777777" w:rsidR="0094201B" w:rsidRDefault="0094201B" w:rsidP="005556B9">
      <w:r>
        <w:separator/>
      </w:r>
    </w:p>
  </w:endnote>
  <w:endnote w:type="continuationSeparator" w:id="0">
    <w:p w14:paraId="36697B18" w14:textId="77777777" w:rsidR="0094201B" w:rsidRDefault="0094201B" w:rsidP="0055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06C5" w14:textId="53222067" w:rsidR="005556B9" w:rsidRDefault="0012286E" w:rsidP="005556B9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444EF69" wp14:editId="442D8DD2">
          <wp:simplePos x="0" y="0"/>
          <wp:positionH relativeFrom="column">
            <wp:posOffset>1746250</wp:posOffset>
          </wp:positionH>
          <wp:positionV relativeFrom="paragraph">
            <wp:posOffset>-50165</wp:posOffset>
          </wp:positionV>
          <wp:extent cx="775411" cy="724205"/>
          <wp:effectExtent l="0" t="0" r="5715" b="0"/>
          <wp:wrapNone/>
          <wp:docPr id="1" name="Obraz 1" descr="Logo Sustainable Investment Forum Poland – POLS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ustainable Investment Forum Poland – POLS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59"/>
                  <a:stretch>
                    <a:fillRect/>
                  </a:stretch>
                </pic:blipFill>
                <pic:spPr bwMode="auto">
                  <a:xfrm>
                    <a:off x="0" y="0"/>
                    <a:ext cx="775411" cy="7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E0271B8" wp14:editId="693AC374">
          <wp:simplePos x="0" y="0"/>
          <wp:positionH relativeFrom="margin">
            <wp:posOffset>-391795</wp:posOffset>
          </wp:positionH>
          <wp:positionV relativeFrom="paragraph">
            <wp:posOffset>-122555</wp:posOffset>
          </wp:positionV>
          <wp:extent cx="1910731" cy="850900"/>
          <wp:effectExtent l="0" t="0" r="0" b="0"/>
          <wp:wrapNone/>
          <wp:docPr id="1999939002" name="Obraz 2" descr="Logo Ministerstwa Finan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39002" name="Obraz 2" descr="Logo Ministerstwa Finansó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175" cy="85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F29A54" w14:textId="285330AB" w:rsidR="005556B9" w:rsidRDefault="0055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9743" w14:textId="77777777" w:rsidR="0094201B" w:rsidRDefault="0094201B" w:rsidP="005556B9">
      <w:r>
        <w:separator/>
      </w:r>
    </w:p>
  </w:footnote>
  <w:footnote w:type="continuationSeparator" w:id="0">
    <w:p w14:paraId="7EE0B90C" w14:textId="77777777" w:rsidR="0094201B" w:rsidRDefault="0094201B" w:rsidP="0055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8BC"/>
    <w:multiLevelType w:val="hybridMultilevel"/>
    <w:tmpl w:val="A888EB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366B6E"/>
    <w:multiLevelType w:val="multilevel"/>
    <w:tmpl w:val="C6DA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B9"/>
    <w:rsid w:val="00016125"/>
    <w:rsid w:val="0012286E"/>
    <w:rsid w:val="001669E7"/>
    <w:rsid w:val="0017248C"/>
    <w:rsid w:val="0020450A"/>
    <w:rsid w:val="00273A8B"/>
    <w:rsid w:val="002E0172"/>
    <w:rsid w:val="00353734"/>
    <w:rsid w:val="003B33A4"/>
    <w:rsid w:val="004F4156"/>
    <w:rsid w:val="00522438"/>
    <w:rsid w:val="005427E7"/>
    <w:rsid w:val="005556B9"/>
    <w:rsid w:val="005C19A7"/>
    <w:rsid w:val="00644488"/>
    <w:rsid w:val="0073682D"/>
    <w:rsid w:val="00815DC1"/>
    <w:rsid w:val="00843101"/>
    <w:rsid w:val="008B49CC"/>
    <w:rsid w:val="009118F3"/>
    <w:rsid w:val="0094201B"/>
    <w:rsid w:val="009F1DE2"/>
    <w:rsid w:val="00A95A7C"/>
    <w:rsid w:val="00AB6A30"/>
    <w:rsid w:val="00C1145D"/>
    <w:rsid w:val="00C277D5"/>
    <w:rsid w:val="00D73E3A"/>
    <w:rsid w:val="00EA15F7"/>
    <w:rsid w:val="00F4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D2D15"/>
  <w15:chartTrackingRefBased/>
  <w15:docId w15:val="{8332BF46-991A-4814-B542-99A001B0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6B9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6B9"/>
    <w:rPr>
      <w:rFonts w:ascii="Aptos" w:hAnsi="Aptos" w:cs="Calibri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55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6B9"/>
    <w:rPr>
      <w:rFonts w:ascii="Aptos" w:hAnsi="Aptos" w:cs="Calibri"/>
      <w14:ligatures w14:val="standardContextual"/>
    </w:rPr>
  </w:style>
  <w:style w:type="paragraph" w:styleId="Akapitzlist">
    <w:name w:val="List Paragraph"/>
    <w:basedOn w:val="Normalny"/>
    <w:uiPriority w:val="34"/>
    <w:qFormat/>
    <w:rsid w:val="0055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FA1-1020-4175-855C-B8365B91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Zaborska Anna</cp:lastModifiedBy>
  <cp:revision>4</cp:revision>
  <cp:lastPrinted>2025-02-26T15:28:00Z</cp:lastPrinted>
  <dcterms:created xsi:type="dcterms:W3CDTF">2026-01-23T08:57:00Z</dcterms:created>
  <dcterms:modified xsi:type="dcterms:W3CDTF">2026-01-23T12:14:00Z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UxC4dwLulzfINJ8nQH+xvX5LNGipWa4BRSZhPgxsCvmzWnaArrWMROJotSeHhbf4/uhwJ+1/G8SufSJfYMU2bg==</vt:lpwstr>
  </property>
  <property fmtid="{D5CDD505-2E9C-101B-9397-08002B2CF9AE}" pid="4" name="MFClassificationDate">
    <vt:lpwstr>2025-02-26T16:19:49.5029173+01:00</vt:lpwstr>
  </property>
  <property fmtid="{D5CDD505-2E9C-101B-9397-08002B2CF9AE}" pid="5" name="MFClassifiedBySID">
    <vt:lpwstr>UxC4dwLulzfINJ8nQH+xvX5LNGipWa4BRSZhPgxsCvm42mrIC/DSDv0ggS+FjUN/2v1BBotkLlY5aAiEhoi6uW0qI3I/XhEBg75mXPYrW59xHu3C9Fq/CBY9rv+PaLHA</vt:lpwstr>
  </property>
  <property fmtid="{D5CDD505-2E9C-101B-9397-08002B2CF9AE}" pid="6" name="MFGRNItemId">
    <vt:lpwstr>GRN-e795616f-de7d-4f5e-8dd1-7b094a8bd1b1</vt:lpwstr>
  </property>
  <property fmtid="{D5CDD505-2E9C-101B-9397-08002B2CF9AE}" pid="7" name="MFHash">
    <vt:lpwstr>9jHXZ1HA3tiXRUp+GJYwJCIEI0L2FnQnBFf32D6wxMc=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