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C687A" w14:textId="77777777" w:rsidR="001D25FE" w:rsidRPr="002B699E" w:rsidRDefault="00FC2C22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41E0C61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671D6528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DBE9DD3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4B98FE1" w14:textId="77777777" w:rsidR="002B699E" w:rsidRPr="002B699E" w:rsidRDefault="002B699E" w:rsidP="002B699E"/>
    <w:p w14:paraId="1DD177B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07E989AF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553C3E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198E8F9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D286410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1936E1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FF4202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03818AC7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BB5A047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1D28F2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5CB5A7C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55B162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126E68A2" w14:textId="07B285E1"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196CD4">
        <w:rPr>
          <w:rFonts w:ascii="Arial" w:hAnsi="Arial" w:cs="Arial"/>
        </w:rPr>
        <w:t xml:space="preserve"> </w:t>
      </w:r>
      <w:r w:rsidR="00C959DE">
        <w:rPr>
          <w:rFonts w:ascii="Arial" w:hAnsi="Arial" w:cs="Arial"/>
        </w:rPr>
        <w:t xml:space="preserve">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FC2C22">
        <w:rPr>
          <w:rFonts w:ascii="Arial" w:hAnsi="Arial" w:cs="Arial"/>
        </w:rPr>
        <w:t>2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1B0057">
        <w:rPr>
          <w:rFonts w:ascii="Arial" w:hAnsi="Arial" w:cs="Arial"/>
        </w:rPr>
        <w:t>drewnianych</w:t>
      </w:r>
      <w:r w:rsidR="008F450E">
        <w:rPr>
          <w:rFonts w:ascii="Arial" w:hAnsi="Arial" w:cs="Arial"/>
        </w:rPr>
        <w:t xml:space="preserve"> </w:t>
      </w:r>
      <w:r w:rsidR="00E70E59">
        <w:rPr>
          <w:rFonts w:ascii="Arial" w:hAnsi="Arial" w:cs="Arial"/>
        </w:rPr>
        <w:t>w siedzibie Ministerstwa Rozwoju</w:t>
      </w:r>
      <w:r w:rsidR="00C959DE">
        <w:rPr>
          <w:rFonts w:ascii="Arial" w:hAnsi="Arial" w:cs="Arial"/>
        </w:rPr>
        <w:t xml:space="preserve">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14:paraId="30B0CFBE" w14:textId="77777777"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14:paraId="0A1E6B0B" w14:textId="77777777"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14:paraId="4BFD2F41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4B0ABB89" w14:textId="77777777"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5C95853" w14:textId="77777777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14:paraId="484E55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0209E2D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E60D366" w14:textId="77777777" w:rsidR="00141523" w:rsidRDefault="00141523" w:rsidP="001D2AF5">
      <w:pPr>
        <w:jc w:val="center"/>
        <w:rPr>
          <w:rFonts w:ascii="Arial" w:hAnsi="Arial" w:cs="Arial"/>
        </w:rPr>
      </w:pPr>
    </w:p>
    <w:p w14:paraId="639AF2F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4A676F7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7D2B95CB" w14:textId="77777777" w:rsidR="008216E1" w:rsidRPr="002B699E" w:rsidRDefault="008216E1" w:rsidP="001D2AF5">
      <w:pPr>
        <w:jc w:val="center"/>
        <w:rPr>
          <w:rFonts w:ascii="Arial" w:hAnsi="Arial" w:cs="Arial"/>
        </w:rPr>
      </w:pPr>
    </w:p>
    <w:p w14:paraId="0C1E9917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0CE3C314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B17E8" w14:textId="77777777" w:rsidR="00774C40" w:rsidRDefault="00774C40">
      <w:r>
        <w:separator/>
      </w:r>
    </w:p>
  </w:endnote>
  <w:endnote w:type="continuationSeparator" w:id="0">
    <w:p w14:paraId="7782896B" w14:textId="77777777"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B943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002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F80D4" w14:textId="77777777" w:rsidR="00774C40" w:rsidRDefault="00774C40">
      <w:r>
        <w:separator/>
      </w:r>
    </w:p>
  </w:footnote>
  <w:footnote w:type="continuationSeparator" w:id="0">
    <w:p w14:paraId="64EFC010" w14:textId="77777777"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7E30D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9EE39BF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96CD4"/>
    <w:rsid w:val="001B0057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5F5E1A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2C22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A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C03C-E6A8-4EF6-9103-DEBA63B1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Michał Dominiak</cp:lastModifiedBy>
  <cp:revision>2</cp:revision>
  <cp:lastPrinted>2019-10-09T11:19:00Z</cp:lastPrinted>
  <dcterms:created xsi:type="dcterms:W3CDTF">2022-08-02T06:54:00Z</dcterms:created>
  <dcterms:modified xsi:type="dcterms:W3CDTF">2022-08-02T06:54:00Z</dcterms:modified>
</cp:coreProperties>
</file>