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87D46" w14:textId="47A6CD8D" w:rsidR="000D574D" w:rsidRPr="00355C05" w:rsidRDefault="000E213F" w:rsidP="008028B2">
      <w:pPr>
        <w:tabs>
          <w:tab w:val="center" w:pos="1985"/>
        </w:tabs>
        <w:rPr>
          <w:sz w:val="23"/>
          <w:szCs w:val="23"/>
        </w:rPr>
      </w:pPr>
      <w:bookmarkStart w:id="0" w:name="ezdSprawaZnak"/>
      <w:r w:rsidRPr="00355C05">
        <w:rPr>
          <w:sz w:val="23"/>
          <w:szCs w:val="23"/>
        </w:rPr>
        <w:t>GPB-II.7820.9.2024</w:t>
      </w:r>
      <w:bookmarkEnd w:id="0"/>
      <w:r w:rsidR="00A43448" w:rsidRPr="00355C05">
        <w:rPr>
          <w:sz w:val="23"/>
          <w:szCs w:val="23"/>
        </w:rPr>
        <w:t>.HJ</w:t>
      </w:r>
    </w:p>
    <w:p w14:paraId="13750CF6" w14:textId="77777777" w:rsidR="00467F17" w:rsidRPr="00355C05" w:rsidRDefault="00467F17" w:rsidP="00467F17">
      <w:pPr>
        <w:jc w:val="center"/>
        <w:rPr>
          <w:b/>
          <w:bCs/>
          <w:sz w:val="23"/>
          <w:szCs w:val="23"/>
        </w:rPr>
      </w:pPr>
    </w:p>
    <w:p w14:paraId="7EF28FB2" w14:textId="77777777" w:rsidR="00A43448" w:rsidRPr="00355C05" w:rsidRDefault="00A43448" w:rsidP="00467F17">
      <w:pPr>
        <w:jc w:val="center"/>
        <w:rPr>
          <w:b/>
          <w:bCs/>
          <w:sz w:val="23"/>
          <w:szCs w:val="23"/>
        </w:rPr>
      </w:pPr>
      <w:r w:rsidRPr="00355C05">
        <w:rPr>
          <w:b/>
          <w:bCs/>
          <w:sz w:val="23"/>
          <w:szCs w:val="23"/>
        </w:rPr>
        <w:t xml:space="preserve">OBWIESZCZENIE </w:t>
      </w:r>
    </w:p>
    <w:p w14:paraId="47674B99" w14:textId="5BCD06F3" w:rsidR="00310198" w:rsidRPr="00355C05" w:rsidRDefault="00A43448" w:rsidP="00467F17">
      <w:pPr>
        <w:jc w:val="center"/>
        <w:rPr>
          <w:b/>
          <w:bCs/>
          <w:sz w:val="23"/>
          <w:szCs w:val="23"/>
        </w:rPr>
      </w:pPr>
      <w:r w:rsidRPr="00355C05">
        <w:rPr>
          <w:b/>
          <w:bCs/>
          <w:sz w:val="23"/>
          <w:szCs w:val="23"/>
        </w:rPr>
        <w:t xml:space="preserve">WOJEWODY ŁÓDZKIEGO </w:t>
      </w:r>
    </w:p>
    <w:p w14:paraId="0C7EEAD3" w14:textId="77777777" w:rsidR="00467F17" w:rsidRPr="00355C05" w:rsidRDefault="00467F17" w:rsidP="00467F17">
      <w:pPr>
        <w:jc w:val="center"/>
        <w:rPr>
          <w:b/>
          <w:bCs/>
          <w:sz w:val="23"/>
          <w:szCs w:val="23"/>
        </w:rPr>
      </w:pPr>
    </w:p>
    <w:p w14:paraId="4A5ED943" w14:textId="68CA9B76" w:rsidR="00A43448" w:rsidRPr="00355C05" w:rsidRDefault="00A43448" w:rsidP="00467F17">
      <w:pPr>
        <w:pStyle w:val="Tekstpodstawowywcity31"/>
        <w:snapToGrid w:val="0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55C05">
        <w:rPr>
          <w:rFonts w:ascii="Times New Roman" w:hAnsi="Times New Roman" w:cs="Times New Roman"/>
          <w:sz w:val="23"/>
          <w:szCs w:val="23"/>
        </w:rPr>
        <w:t>Wojewoda Łódzki zawiadamia, na podstawie art. 11d ust. 5 usta</w:t>
      </w:r>
      <w:r w:rsidR="008028B2" w:rsidRPr="00355C05">
        <w:rPr>
          <w:rFonts w:ascii="Times New Roman" w:hAnsi="Times New Roman" w:cs="Times New Roman"/>
          <w:sz w:val="23"/>
          <w:szCs w:val="23"/>
        </w:rPr>
        <w:t>wy z dnia 10 kwietnia 2003 r. o </w:t>
      </w:r>
      <w:r w:rsidRPr="00355C05">
        <w:rPr>
          <w:rFonts w:ascii="Times New Roman" w:hAnsi="Times New Roman" w:cs="Times New Roman"/>
          <w:sz w:val="23"/>
          <w:szCs w:val="23"/>
        </w:rPr>
        <w:t>szczególnych zasadach przygotowania i realizacji inwestycji w zakresie dróg publicznych, zwanej dalej „specustawą” oraz art. 10 § 1, art.</w:t>
      </w:r>
      <w:r w:rsidRPr="00355C05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</w:t>
      </w:r>
      <w:r w:rsidRPr="00355C05">
        <w:rPr>
          <w:rFonts w:ascii="Times New Roman" w:hAnsi="Times New Roman" w:cs="Times New Roman"/>
          <w:sz w:val="23"/>
          <w:szCs w:val="23"/>
        </w:rPr>
        <w:t>49 i art. 73 ustawy z dnia 14 czerwca 1960 r. - Kodeks postępowania administracyjnego, że na</w:t>
      </w:r>
      <w:r w:rsidRPr="00355C05">
        <w:rPr>
          <w:rFonts w:ascii="Times New Roman" w:hAnsi="Times New Roman" w:cs="Times New Roman"/>
          <w:bCs/>
          <w:iCs/>
          <w:sz w:val="23"/>
          <w:szCs w:val="23"/>
        </w:rPr>
        <w:t xml:space="preserve"> </w:t>
      </w:r>
      <w:bookmarkStart w:id="1" w:name="__DdeLink__527_1099124448"/>
      <w:r w:rsidRPr="00355C05">
        <w:rPr>
          <w:rFonts w:ascii="Times New Roman" w:hAnsi="Times New Roman" w:cs="Times New Roman"/>
          <w:sz w:val="23"/>
          <w:szCs w:val="23"/>
        </w:rPr>
        <w:t xml:space="preserve">wniosek Inwestora - Prezydenta Miasta Łodzi reprezentowanego przez p.o. Dyrektora Zarządu Inwestycji Miejskich w Łodzi, z siedzibą przy ul. Piotrkowskiej 175 w Łodzi, złożony w dniu </w:t>
      </w:r>
      <w:bookmarkEnd w:id="1"/>
      <w:r w:rsidRPr="00355C05">
        <w:rPr>
          <w:rFonts w:ascii="Times New Roman" w:hAnsi="Times New Roman" w:cs="Times New Roman"/>
          <w:sz w:val="23"/>
          <w:szCs w:val="23"/>
        </w:rPr>
        <w:t>14.10.2024 r., skorygowany i uzupełniony</w:t>
      </w:r>
      <w:r w:rsidR="00487FD6" w:rsidRPr="00355C05">
        <w:rPr>
          <w:rFonts w:ascii="Times New Roman" w:hAnsi="Times New Roman" w:cs="Times New Roman"/>
          <w:sz w:val="23"/>
          <w:szCs w:val="23"/>
        </w:rPr>
        <w:t xml:space="preserve"> w </w:t>
      </w:r>
      <w:r w:rsidRPr="00355C05">
        <w:rPr>
          <w:rFonts w:ascii="Times New Roman" w:hAnsi="Times New Roman" w:cs="Times New Roman"/>
          <w:sz w:val="23"/>
          <w:szCs w:val="23"/>
        </w:rPr>
        <w:t>dniach 19.12.2024 r., 14.05.2025 r., 12.06.2025 r. oraz ostatecznie w dniu 09.</w:t>
      </w:r>
      <w:r w:rsidRPr="00355C05">
        <w:rPr>
          <w:rFonts w:ascii="Times New Roman" w:hAnsi="Times New Roman" w:cs="Times New Roman"/>
          <w:color w:val="000000" w:themeColor="text1"/>
          <w:sz w:val="23"/>
          <w:szCs w:val="23"/>
        </w:rPr>
        <w:t>07</w:t>
      </w:r>
      <w:r w:rsidRPr="00355C05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.2025 </w:t>
      </w:r>
      <w:r w:rsidRPr="00355C05">
        <w:rPr>
          <w:rFonts w:ascii="Times New Roman" w:hAnsi="Times New Roman" w:cs="Times New Roman"/>
          <w:sz w:val="23"/>
          <w:szCs w:val="23"/>
        </w:rPr>
        <w:t xml:space="preserve">r., </w:t>
      </w:r>
      <w:r w:rsidRPr="00355C05">
        <w:rPr>
          <w:rFonts w:ascii="Times New Roman" w:hAnsi="Times New Roman" w:cs="Times New Roman"/>
          <w:sz w:val="23"/>
          <w:szCs w:val="23"/>
          <w:u w:val="single"/>
        </w:rPr>
        <w:t>wszczęte</w:t>
      </w:r>
      <w:r w:rsidR="00467F17" w:rsidRPr="00355C05">
        <w:rPr>
          <w:rFonts w:ascii="Times New Roman" w:hAnsi="Times New Roman" w:cs="Times New Roman"/>
          <w:sz w:val="23"/>
          <w:szCs w:val="23"/>
          <w:u w:val="single"/>
        </w:rPr>
        <w:t> </w:t>
      </w:r>
      <w:r w:rsidRPr="00355C05">
        <w:rPr>
          <w:rFonts w:ascii="Times New Roman" w:hAnsi="Times New Roman" w:cs="Times New Roman"/>
          <w:sz w:val="23"/>
          <w:szCs w:val="23"/>
          <w:u w:val="single"/>
        </w:rPr>
        <w:t>zostało postępowanie administracyjne w</w:t>
      </w:r>
      <w:r w:rsidR="00467F17" w:rsidRPr="00355C05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355C05">
        <w:rPr>
          <w:rFonts w:ascii="Times New Roman" w:hAnsi="Times New Roman" w:cs="Times New Roman"/>
          <w:sz w:val="23"/>
          <w:szCs w:val="23"/>
          <w:u w:val="single"/>
        </w:rPr>
        <w:t>sprawie wydania decyzji o zezwoleniu na</w:t>
      </w:r>
      <w:r w:rsidR="00355C05">
        <w:rPr>
          <w:rFonts w:ascii="Times New Roman" w:hAnsi="Times New Roman" w:cs="Times New Roman"/>
          <w:sz w:val="23"/>
          <w:szCs w:val="23"/>
          <w:u w:val="single"/>
        </w:rPr>
        <w:t> </w:t>
      </w:r>
      <w:r w:rsidRPr="00355C05">
        <w:rPr>
          <w:rFonts w:ascii="Times New Roman" w:hAnsi="Times New Roman" w:cs="Times New Roman"/>
          <w:sz w:val="23"/>
          <w:szCs w:val="23"/>
          <w:u w:val="single"/>
        </w:rPr>
        <w:t>realizację inwestycji drogowej</w:t>
      </w:r>
      <w:r w:rsidRPr="00355C05">
        <w:rPr>
          <w:rFonts w:ascii="Times New Roman" w:hAnsi="Times New Roman" w:cs="Times New Roman"/>
          <w:sz w:val="23"/>
          <w:szCs w:val="23"/>
        </w:rPr>
        <w:t xml:space="preserve"> dla</w:t>
      </w:r>
      <w:r w:rsidR="00467F17" w:rsidRPr="00355C05">
        <w:rPr>
          <w:rFonts w:ascii="Times New Roman" w:hAnsi="Times New Roman" w:cs="Times New Roman"/>
          <w:sz w:val="23"/>
          <w:szCs w:val="23"/>
        </w:rPr>
        <w:t xml:space="preserve"> </w:t>
      </w:r>
      <w:r w:rsidRPr="00355C05">
        <w:rPr>
          <w:rFonts w:ascii="Times New Roman" w:hAnsi="Times New Roman" w:cs="Times New Roman"/>
          <w:sz w:val="23"/>
          <w:szCs w:val="23"/>
        </w:rPr>
        <w:t xml:space="preserve">przedsięwzięcia pn.: „Rozbudowa </w:t>
      </w:r>
      <w:r w:rsidR="00DE2470" w:rsidRPr="00355C05">
        <w:rPr>
          <w:rFonts w:ascii="Times New Roman" w:hAnsi="Times New Roman" w:cs="Times New Roman"/>
          <w:sz w:val="23"/>
          <w:szCs w:val="23"/>
        </w:rPr>
        <w:t>d</w:t>
      </w:r>
      <w:r w:rsidRPr="00355C05">
        <w:rPr>
          <w:rFonts w:ascii="Times New Roman" w:hAnsi="Times New Roman" w:cs="Times New Roman"/>
          <w:sz w:val="23"/>
          <w:szCs w:val="23"/>
        </w:rPr>
        <w:t>ro</w:t>
      </w:r>
      <w:r w:rsidR="00AD39C3" w:rsidRPr="00355C05">
        <w:rPr>
          <w:rFonts w:ascii="Times New Roman" w:hAnsi="Times New Roman" w:cs="Times New Roman"/>
          <w:sz w:val="23"/>
          <w:szCs w:val="23"/>
        </w:rPr>
        <w:t>gi krajowej nr 14 od</w:t>
      </w:r>
      <w:r w:rsidR="00355C05">
        <w:rPr>
          <w:rFonts w:ascii="Times New Roman" w:hAnsi="Times New Roman" w:cs="Times New Roman"/>
          <w:sz w:val="23"/>
          <w:szCs w:val="23"/>
        </w:rPr>
        <w:t> </w:t>
      </w:r>
      <w:r w:rsidR="00AD39C3" w:rsidRPr="00355C05">
        <w:rPr>
          <w:rFonts w:ascii="Times New Roman" w:hAnsi="Times New Roman" w:cs="Times New Roman"/>
          <w:sz w:val="23"/>
          <w:szCs w:val="23"/>
        </w:rPr>
        <w:t>działki nr </w:t>
      </w:r>
      <w:r w:rsidRPr="00355C05">
        <w:rPr>
          <w:rFonts w:ascii="Times New Roman" w:hAnsi="Times New Roman" w:cs="Times New Roman"/>
          <w:sz w:val="23"/>
          <w:szCs w:val="23"/>
        </w:rPr>
        <w:t>G35</w:t>
      </w:r>
      <w:r w:rsidR="000455EF" w:rsidRPr="00355C05">
        <w:rPr>
          <w:rFonts w:ascii="Times New Roman" w:hAnsi="Times New Roman" w:cs="Times New Roman"/>
          <w:sz w:val="23"/>
          <w:szCs w:val="23"/>
        </w:rPr>
        <w:noBreakHyphen/>
      </w:r>
      <w:r w:rsidRPr="00355C05">
        <w:rPr>
          <w:rFonts w:ascii="Times New Roman" w:hAnsi="Times New Roman" w:cs="Times New Roman"/>
          <w:sz w:val="23"/>
          <w:szCs w:val="23"/>
        </w:rPr>
        <w:t>23/12 do</w:t>
      </w:r>
      <w:r w:rsidR="00467F17" w:rsidRPr="00355C05">
        <w:rPr>
          <w:rFonts w:ascii="Times New Roman" w:hAnsi="Times New Roman" w:cs="Times New Roman"/>
          <w:sz w:val="23"/>
          <w:szCs w:val="23"/>
        </w:rPr>
        <w:t xml:space="preserve"> </w:t>
      </w:r>
      <w:r w:rsidRPr="00355C05">
        <w:rPr>
          <w:rFonts w:ascii="Times New Roman" w:hAnsi="Times New Roman" w:cs="Times New Roman"/>
          <w:sz w:val="23"/>
          <w:szCs w:val="23"/>
        </w:rPr>
        <w:t xml:space="preserve">działki G36-157/7 od km 0+000,00 do km </w:t>
      </w:r>
      <w:r w:rsidRPr="00355C05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1+077,57</w:t>
      </w:r>
      <w:r w:rsidRPr="00355C05">
        <w:rPr>
          <w:rFonts w:ascii="Times New Roman" w:hAnsi="Times New Roman" w:cs="Times New Roman"/>
          <w:sz w:val="23"/>
          <w:szCs w:val="23"/>
        </w:rPr>
        <w:t>” w Łodzi.</w:t>
      </w:r>
      <w:r w:rsidR="00467F17" w:rsidRPr="00355C05">
        <w:rPr>
          <w:rFonts w:ascii="Times New Roman" w:hAnsi="Times New Roman" w:cs="Times New Roman"/>
          <w:sz w:val="23"/>
          <w:szCs w:val="23"/>
        </w:rPr>
        <w:t xml:space="preserve"> Zakresem inwestycji objęte są nieruchomości lub ich części, położone w województwie łódzkim, na terenie powiatu Miasto Łódź, w gminie Miasto Łódź, w obrębach G-34,  G-35 i G-36.</w:t>
      </w:r>
    </w:p>
    <w:p w14:paraId="33C1CD30" w14:textId="47D80F8A" w:rsidR="00A43448" w:rsidRPr="00355C05" w:rsidRDefault="00A43448" w:rsidP="00467F17">
      <w:pPr>
        <w:pStyle w:val="Tekstpodstawowywcity31"/>
        <w:snapToGrid w:val="0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55C05">
        <w:rPr>
          <w:rFonts w:ascii="Times New Roman" w:hAnsi="Times New Roman" w:cs="Times New Roman"/>
          <w:sz w:val="23"/>
          <w:szCs w:val="23"/>
        </w:rPr>
        <w:t>Zgodnie z art. 11d ust. 9 i 10 specustawy, z dniem zawiadomienia, o którym mowa w ust. 5, nieruchomości stanowiące własność Skarbu Państwa bądź jednostek samorządu terytorialnego, objęte wnioskiem o wydanie decyzji o zezwoleniu na realizację inwestycji drogowej, ni</w:t>
      </w:r>
      <w:r w:rsidR="008028B2" w:rsidRPr="00355C05">
        <w:rPr>
          <w:rFonts w:ascii="Times New Roman" w:hAnsi="Times New Roman" w:cs="Times New Roman"/>
          <w:sz w:val="23"/>
          <w:szCs w:val="23"/>
        </w:rPr>
        <w:t>e mogą być przedmiotem obrotu w</w:t>
      </w:r>
      <w:r w:rsidR="00467F17" w:rsidRPr="00355C05">
        <w:rPr>
          <w:rFonts w:ascii="Times New Roman" w:hAnsi="Times New Roman" w:cs="Times New Roman"/>
          <w:sz w:val="23"/>
          <w:szCs w:val="23"/>
        </w:rPr>
        <w:t xml:space="preserve"> </w:t>
      </w:r>
      <w:r w:rsidRPr="00355C05">
        <w:rPr>
          <w:rFonts w:ascii="Times New Roman" w:hAnsi="Times New Roman" w:cs="Times New Roman"/>
          <w:sz w:val="23"/>
          <w:szCs w:val="23"/>
        </w:rPr>
        <w:t>rozumieniu przepisów o gospodarce nieruchomościami. Czynność dokonana z</w:t>
      </w:r>
      <w:bookmarkStart w:id="2" w:name="_GoBack1"/>
      <w:bookmarkEnd w:id="2"/>
      <w:r w:rsidR="00487FD6" w:rsidRPr="00355C05">
        <w:rPr>
          <w:rFonts w:ascii="Times New Roman" w:hAnsi="Times New Roman" w:cs="Times New Roman"/>
          <w:sz w:val="23"/>
          <w:szCs w:val="23"/>
        </w:rPr>
        <w:t> </w:t>
      </w:r>
      <w:r w:rsidRPr="00355C05">
        <w:rPr>
          <w:rFonts w:ascii="Times New Roman" w:hAnsi="Times New Roman" w:cs="Times New Roman"/>
          <w:sz w:val="23"/>
          <w:szCs w:val="23"/>
        </w:rPr>
        <w:t xml:space="preserve">naruszeniem zakazu, o którym mowa wyżej, jest nieważna. </w:t>
      </w:r>
    </w:p>
    <w:p w14:paraId="2CE968DB" w14:textId="759E6AAB" w:rsidR="00A43448" w:rsidRPr="00355C05" w:rsidRDefault="00A43448" w:rsidP="00467F17">
      <w:pPr>
        <w:pStyle w:val="Tekstpodstawowywcity31"/>
        <w:snapToGrid w:val="0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55C05">
        <w:rPr>
          <w:rFonts w:ascii="Times New Roman" w:hAnsi="Times New Roman" w:cs="Times New Roman"/>
          <w:sz w:val="23"/>
          <w:szCs w:val="23"/>
        </w:rPr>
        <w:t>Z dokumentacją ww. sprawy można zapoznać się osobiście lub przez pełnomocnika w siedzibie Łódzkiego Urzędu Wojewódzkiego w Łodzi, ul. Piotrkowska 104, po wcześniejszym telefonicznym umówieniu się</w:t>
      </w:r>
      <w:r w:rsidR="00314A2D" w:rsidRPr="00355C05">
        <w:rPr>
          <w:rFonts w:ascii="Times New Roman" w:hAnsi="Times New Roman" w:cs="Times New Roman"/>
          <w:sz w:val="23"/>
          <w:szCs w:val="23"/>
        </w:rPr>
        <w:t>,</w:t>
      </w:r>
      <w:r w:rsidRPr="00355C05">
        <w:rPr>
          <w:rFonts w:ascii="Times New Roman" w:hAnsi="Times New Roman" w:cs="Times New Roman"/>
          <w:sz w:val="23"/>
          <w:szCs w:val="23"/>
        </w:rPr>
        <w:t xml:space="preserve"> oraz składać wnioski i uwagi dotyczące rozpatrywanej sprawy do Wydz</w:t>
      </w:r>
      <w:r w:rsidR="008028B2" w:rsidRPr="00355C05">
        <w:rPr>
          <w:rFonts w:ascii="Times New Roman" w:hAnsi="Times New Roman" w:cs="Times New Roman"/>
          <w:sz w:val="23"/>
          <w:szCs w:val="23"/>
        </w:rPr>
        <w:t>iału Gospodarki Przestrzennej i </w:t>
      </w:r>
      <w:r w:rsidRPr="00355C05">
        <w:rPr>
          <w:rFonts w:ascii="Times New Roman" w:hAnsi="Times New Roman" w:cs="Times New Roman"/>
          <w:sz w:val="23"/>
          <w:szCs w:val="23"/>
        </w:rPr>
        <w:t>Budownictwa Łódzkiego Urzędu Wojewódzkiego w Łodzi, za pośrednictwem operatora pocztowego, Kancelarii Głównej Urzędu</w:t>
      </w:r>
      <w:r w:rsidR="00487FD6" w:rsidRPr="00355C05">
        <w:rPr>
          <w:rFonts w:ascii="Times New Roman" w:hAnsi="Times New Roman" w:cs="Times New Roman"/>
          <w:sz w:val="23"/>
          <w:szCs w:val="23"/>
        </w:rPr>
        <w:t xml:space="preserve"> lub w formie elektronicznej za </w:t>
      </w:r>
      <w:r w:rsidRPr="00355C05">
        <w:rPr>
          <w:rFonts w:ascii="Times New Roman" w:hAnsi="Times New Roman" w:cs="Times New Roman"/>
          <w:sz w:val="23"/>
          <w:szCs w:val="23"/>
        </w:rPr>
        <w:t xml:space="preserve">pośrednictwem Elektronicznej Skrzynki Podawczej </w:t>
      </w:r>
      <w:proofErr w:type="spellStart"/>
      <w:r w:rsidRPr="00355C05">
        <w:rPr>
          <w:rFonts w:ascii="Times New Roman" w:hAnsi="Times New Roman" w:cs="Times New Roman"/>
          <w:sz w:val="23"/>
          <w:szCs w:val="23"/>
        </w:rPr>
        <w:t>ePUAP</w:t>
      </w:r>
      <w:proofErr w:type="spellEnd"/>
      <w:r w:rsidRPr="00355C05">
        <w:rPr>
          <w:rFonts w:ascii="Times New Roman" w:hAnsi="Times New Roman" w:cs="Times New Roman"/>
          <w:sz w:val="23"/>
          <w:szCs w:val="23"/>
        </w:rPr>
        <w:t>: /</w:t>
      </w:r>
      <w:proofErr w:type="spellStart"/>
      <w:r w:rsidRPr="00355C05">
        <w:rPr>
          <w:rFonts w:ascii="Times New Roman" w:hAnsi="Times New Roman" w:cs="Times New Roman"/>
          <w:sz w:val="23"/>
          <w:szCs w:val="23"/>
        </w:rPr>
        <w:t>lodzuw</w:t>
      </w:r>
      <w:proofErr w:type="spellEnd"/>
      <w:r w:rsidRPr="00355C05">
        <w:rPr>
          <w:rFonts w:ascii="Times New Roman" w:hAnsi="Times New Roman" w:cs="Times New Roman"/>
          <w:sz w:val="23"/>
          <w:szCs w:val="23"/>
        </w:rPr>
        <w:t>/</w:t>
      </w:r>
      <w:proofErr w:type="spellStart"/>
      <w:r w:rsidRPr="00355C05">
        <w:rPr>
          <w:rFonts w:ascii="Times New Roman" w:hAnsi="Times New Roman" w:cs="Times New Roman"/>
          <w:sz w:val="23"/>
          <w:szCs w:val="23"/>
        </w:rPr>
        <w:t>SkrytkaESP</w:t>
      </w:r>
      <w:proofErr w:type="spellEnd"/>
      <w:r w:rsidRPr="00355C05">
        <w:rPr>
          <w:rFonts w:ascii="Times New Roman" w:hAnsi="Times New Roman" w:cs="Times New Roman"/>
          <w:sz w:val="23"/>
          <w:szCs w:val="23"/>
        </w:rPr>
        <w:t xml:space="preserve"> lub publicznej usługi rejestrowego doręczenia elektronicznego na adres do doręczeń elektronicznych: AE:PL-15739-54094- JUCFW-24, w</w:t>
      </w:r>
      <w:r w:rsidR="00314A2D" w:rsidRPr="00355C05">
        <w:rPr>
          <w:rFonts w:ascii="Times New Roman" w:hAnsi="Times New Roman" w:cs="Times New Roman"/>
          <w:sz w:val="23"/>
          <w:szCs w:val="23"/>
        </w:rPr>
        <w:t xml:space="preserve"> </w:t>
      </w:r>
      <w:r w:rsidRPr="00355C05">
        <w:rPr>
          <w:rFonts w:ascii="Times New Roman" w:hAnsi="Times New Roman" w:cs="Times New Roman"/>
          <w:sz w:val="23"/>
          <w:szCs w:val="23"/>
        </w:rPr>
        <w:t xml:space="preserve">terminie 7 dni od skutecznego dokonania zawiadomienia. </w:t>
      </w:r>
    </w:p>
    <w:p w14:paraId="6B236FA3" w14:textId="7F875A30" w:rsidR="00DE2470" w:rsidRPr="00355C05" w:rsidRDefault="00314A2D" w:rsidP="00355C05">
      <w:pPr>
        <w:pStyle w:val="Tekstpodstawowywcity31"/>
        <w:snapToGrid w:val="0"/>
        <w:ind w:left="0" w:firstLine="709"/>
        <w:jc w:val="both"/>
        <w:rPr>
          <w:rFonts w:ascii="Times New Roman" w:eastAsia="NSimSun" w:hAnsi="Times New Roman" w:cs="Times New Roman"/>
          <w:sz w:val="23"/>
          <w:szCs w:val="23"/>
        </w:rPr>
      </w:pPr>
      <w:r w:rsidRPr="00355C05">
        <w:rPr>
          <w:rFonts w:ascii="Times New Roman" w:hAnsi="Times New Roman" w:cs="Times New Roman"/>
          <w:sz w:val="23"/>
          <w:szCs w:val="23"/>
        </w:rPr>
        <w:t>Ponadto</w:t>
      </w:r>
      <w:r w:rsidR="000D574D" w:rsidRPr="00355C05">
        <w:rPr>
          <w:rFonts w:ascii="Times New Roman" w:hAnsi="Times New Roman" w:cs="Times New Roman"/>
          <w:sz w:val="23"/>
          <w:szCs w:val="23"/>
        </w:rPr>
        <w:t>, na podstawie</w:t>
      </w:r>
      <w:r w:rsidR="000D574D" w:rsidRPr="00355C05">
        <w:rPr>
          <w:rFonts w:ascii="Times New Roman" w:hAnsi="Times New Roman" w:cs="Times New Roman"/>
          <w:bCs/>
          <w:color w:val="000000"/>
          <w:sz w:val="23"/>
          <w:szCs w:val="23"/>
          <w:lang w:eastAsia="pl-PL"/>
        </w:rPr>
        <w:t xml:space="preserve"> art. </w:t>
      </w:r>
      <w:r w:rsidR="000D574D" w:rsidRPr="00355C05">
        <w:rPr>
          <w:rFonts w:ascii="Times New Roman" w:eastAsia="NSimSun" w:hAnsi="Times New Roman" w:cs="Times New Roman"/>
          <w:sz w:val="23"/>
          <w:szCs w:val="23"/>
        </w:rPr>
        <w:t xml:space="preserve">36 </w:t>
      </w:r>
      <w:r w:rsidR="000D574D" w:rsidRPr="00355C05">
        <w:rPr>
          <w:rFonts w:ascii="Times New Roman" w:hAnsi="Times New Roman" w:cs="Times New Roman"/>
          <w:sz w:val="23"/>
          <w:szCs w:val="23"/>
        </w:rPr>
        <w:t xml:space="preserve">§ 1 </w:t>
      </w:r>
      <w:r w:rsidR="000D574D" w:rsidRPr="00355C05">
        <w:rPr>
          <w:rFonts w:ascii="Times New Roman" w:hAnsi="Times New Roman" w:cs="Times New Roman"/>
          <w:bCs/>
          <w:color w:val="000000"/>
          <w:sz w:val="23"/>
          <w:szCs w:val="23"/>
          <w:lang w:eastAsia="pl-PL"/>
        </w:rPr>
        <w:t>kpa zawiadamia się, że sp</w:t>
      </w:r>
      <w:r w:rsidR="008028B2" w:rsidRPr="00355C05">
        <w:rPr>
          <w:rFonts w:ascii="Times New Roman" w:hAnsi="Times New Roman" w:cs="Times New Roman"/>
          <w:bCs/>
          <w:color w:val="000000"/>
          <w:sz w:val="23"/>
          <w:szCs w:val="23"/>
          <w:lang w:eastAsia="pl-PL"/>
        </w:rPr>
        <w:t>rawa nie zostanie rozpatrzona w </w:t>
      </w:r>
      <w:r w:rsidR="000D574D" w:rsidRPr="00355C05">
        <w:rPr>
          <w:rFonts w:ascii="Times New Roman" w:hAnsi="Times New Roman" w:cs="Times New Roman"/>
          <w:bCs/>
          <w:color w:val="000000"/>
          <w:sz w:val="23"/>
          <w:szCs w:val="23"/>
          <w:lang w:eastAsia="pl-PL"/>
        </w:rPr>
        <w:t xml:space="preserve">terminie, określonym </w:t>
      </w:r>
      <w:r w:rsidR="000D574D" w:rsidRPr="00355C05">
        <w:rPr>
          <w:rFonts w:ascii="Times New Roman" w:eastAsia="NSimSun" w:hAnsi="Times New Roman" w:cs="Times New Roman"/>
          <w:sz w:val="23"/>
          <w:szCs w:val="23"/>
        </w:rPr>
        <w:t>w</w:t>
      </w:r>
      <w:r w:rsidR="00355C05" w:rsidRPr="00355C05">
        <w:rPr>
          <w:rFonts w:ascii="Times New Roman" w:eastAsia="NSimSun" w:hAnsi="Times New Roman" w:cs="Times New Roman"/>
          <w:sz w:val="23"/>
          <w:szCs w:val="23"/>
        </w:rPr>
        <w:t xml:space="preserve"> </w:t>
      </w:r>
      <w:r w:rsidR="000D574D" w:rsidRPr="00355C05">
        <w:rPr>
          <w:rFonts w:ascii="Times New Roman" w:eastAsia="NSimSun" w:hAnsi="Times New Roman" w:cs="Times New Roman"/>
          <w:sz w:val="23"/>
          <w:szCs w:val="23"/>
        </w:rPr>
        <w:t xml:space="preserve">art. 35 </w:t>
      </w:r>
      <w:r w:rsidR="000D574D" w:rsidRPr="00355C05">
        <w:rPr>
          <w:rFonts w:ascii="Times New Roman" w:hAnsi="Times New Roman" w:cs="Times New Roman"/>
          <w:sz w:val="23"/>
          <w:szCs w:val="23"/>
        </w:rPr>
        <w:t xml:space="preserve">§ 3 i 4 </w:t>
      </w:r>
      <w:r w:rsidR="000D574D" w:rsidRPr="00355C05">
        <w:rPr>
          <w:rFonts w:ascii="Times New Roman" w:eastAsia="NSimSun" w:hAnsi="Times New Roman" w:cs="Times New Roman"/>
          <w:sz w:val="23"/>
          <w:szCs w:val="23"/>
        </w:rPr>
        <w:t xml:space="preserve">kpa, </w:t>
      </w:r>
      <w:r w:rsidR="000D574D" w:rsidRPr="00355C05">
        <w:rPr>
          <w:rFonts w:ascii="Times New Roman" w:hAnsi="Times New Roman" w:cs="Times New Roman"/>
          <w:bCs/>
          <w:color w:val="000000"/>
          <w:sz w:val="23"/>
          <w:szCs w:val="23"/>
          <w:lang w:eastAsia="pl-PL"/>
        </w:rPr>
        <w:t>z uwagi na konieczność skuteczn</w:t>
      </w:r>
      <w:r w:rsidR="00401D29" w:rsidRPr="00355C05">
        <w:rPr>
          <w:rFonts w:ascii="Times New Roman" w:hAnsi="Times New Roman" w:cs="Times New Roman"/>
          <w:bCs/>
          <w:color w:val="000000"/>
          <w:sz w:val="23"/>
          <w:szCs w:val="23"/>
          <w:lang w:eastAsia="pl-PL"/>
        </w:rPr>
        <w:t>ego powiadomienia stron a</w:t>
      </w:r>
      <w:r w:rsidRPr="00355C05">
        <w:rPr>
          <w:rFonts w:ascii="Times New Roman" w:hAnsi="Times New Roman" w:cs="Times New Roman"/>
          <w:bCs/>
          <w:color w:val="000000"/>
          <w:sz w:val="23"/>
          <w:szCs w:val="23"/>
          <w:lang w:eastAsia="pl-PL"/>
        </w:rPr>
        <w:t xml:space="preserve"> </w:t>
      </w:r>
      <w:r w:rsidR="00401D29" w:rsidRPr="00355C05">
        <w:rPr>
          <w:rFonts w:ascii="Times New Roman" w:hAnsi="Times New Roman" w:cs="Times New Roman"/>
          <w:bCs/>
          <w:color w:val="000000"/>
          <w:sz w:val="23"/>
          <w:szCs w:val="23"/>
          <w:lang w:eastAsia="pl-PL"/>
        </w:rPr>
        <w:t>także</w:t>
      </w:r>
      <w:r w:rsidR="00355C05" w:rsidRPr="00355C05">
        <w:rPr>
          <w:rFonts w:ascii="Times New Roman" w:hAnsi="Times New Roman" w:cs="Times New Roman"/>
          <w:bCs/>
          <w:color w:val="000000"/>
          <w:sz w:val="23"/>
          <w:szCs w:val="23"/>
          <w:lang w:eastAsia="pl-PL"/>
        </w:rPr>
        <w:t xml:space="preserve"> </w:t>
      </w:r>
      <w:r w:rsidR="008630A5" w:rsidRPr="00355C05">
        <w:rPr>
          <w:rFonts w:ascii="Times New Roman" w:hAnsi="Times New Roman" w:cs="Times New Roman"/>
          <w:bCs/>
          <w:color w:val="000000"/>
          <w:sz w:val="23"/>
          <w:szCs w:val="23"/>
          <w:lang w:eastAsia="pl-PL"/>
        </w:rPr>
        <w:t>obowiązek uzupełnienia</w:t>
      </w:r>
      <w:r w:rsidR="000D574D" w:rsidRPr="00355C05">
        <w:rPr>
          <w:rFonts w:ascii="Times New Roman" w:hAnsi="Times New Roman" w:cs="Times New Roman"/>
          <w:bCs/>
          <w:color w:val="000000"/>
          <w:sz w:val="23"/>
          <w:szCs w:val="23"/>
          <w:lang w:eastAsia="pl-PL"/>
        </w:rPr>
        <w:t xml:space="preserve"> </w:t>
      </w:r>
      <w:r w:rsidRPr="00355C05">
        <w:rPr>
          <w:rFonts w:ascii="Times New Roman" w:hAnsi="Times New Roman" w:cs="Times New Roman"/>
          <w:bCs/>
          <w:color w:val="000000"/>
          <w:sz w:val="23"/>
          <w:szCs w:val="23"/>
          <w:lang w:eastAsia="pl-PL"/>
        </w:rPr>
        <w:t xml:space="preserve">przez Inwestora </w:t>
      </w:r>
      <w:r w:rsidR="000D574D" w:rsidRPr="00355C05">
        <w:rPr>
          <w:rFonts w:ascii="Times New Roman" w:hAnsi="Times New Roman" w:cs="Times New Roman"/>
          <w:bCs/>
          <w:color w:val="000000"/>
          <w:sz w:val="23"/>
          <w:szCs w:val="23"/>
          <w:lang w:eastAsia="pl-PL"/>
        </w:rPr>
        <w:t>dokumentacji projektowej</w:t>
      </w:r>
      <w:r w:rsidRPr="00355C05">
        <w:rPr>
          <w:rFonts w:ascii="Times New Roman" w:hAnsi="Times New Roman" w:cs="Times New Roman"/>
          <w:bCs/>
          <w:color w:val="000000"/>
          <w:sz w:val="23"/>
          <w:szCs w:val="23"/>
          <w:lang w:eastAsia="pl-PL"/>
        </w:rPr>
        <w:t>,</w:t>
      </w:r>
      <w:r w:rsidR="008630A5" w:rsidRPr="00355C05">
        <w:rPr>
          <w:rFonts w:ascii="Times New Roman" w:hAnsi="Times New Roman" w:cs="Times New Roman"/>
          <w:bCs/>
          <w:color w:val="000000"/>
          <w:sz w:val="23"/>
          <w:szCs w:val="23"/>
          <w:lang w:eastAsia="pl-PL"/>
        </w:rPr>
        <w:t xml:space="preserve"> nałożony posta</w:t>
      </w:r>
      <w:r w:rsidR="00401D29" w:rsidRPr="00355C05">
        <w:rPr>
          <w:rFonts w:ascii="Times New Roman" w:hAnsi="Times New Roman" w:cs="Times New Roman"/>
          <w:bCs/>
          <w:color w:val="000000"/>
          <w:sz w:val="23"/>
          <w:szCs w:val="23"/>
          <w:lang w:eastAsia="pl-PL"/>
        </w:rPr>
        <w:t>nowieniem Wojewody Łódzkiego Nr </w:t>
      </w:r>
      <w:r w:rsidR="008630A5" w:rsidRPr="00355C05">
        <w:rPr>
          <w:rFonts w:ascii="Times New Roman" w:hAnsi="Times New Roman" w:cs="Times New Roman"/>
          <w:bCs/>
          <w:color w:val="000000"/>
          <w:sz w:val="23"/>
          <w:szCs w:val="23"/>
          <w:lang w:eastAsia="pl-PL"/>
        </w:rPr>
        <w:t>146/25 z dnia 17.07.2025 r.</w:t>
      </w:r>
      <w:r w:rsidR="00355C05" w:rsidRPr="00355C05">
        <w:rPr>
          <w:rFonts w:ascii="Times New Roman" w:hAnsi="Times New Roman" w:cs="Times New Roman"/>
          <w:bCs/>
          <w:color w:val="000000"/>
          <w:sz w:val="23"/>
          <w:szCs w:val="23"/>
          <w:lang w:eastAsia="pl-PL"/>
        </w:rPr>
        <w:t xml:space="preserve"> </w:t>
      </w:r>
      <w:r w:rsidR="000D574D" w:rsidRPr="00355C05">
        <w:rPr>
          <w:rFonts w:ascii="Times New Roman" w:eastAsia="NSimSun" w:hAnsi="Times New Roman" w:cs="Times New Roman"/>
          <w:sz w:val="23"/>
          <w:szCs w:val="23"/>
        </w:rPr>
        <w:t xml:space="preserve">Jednocześnie wskazuję nowy termin załatwienia sprawy – do dnia </w:t>
      </w:r>
      <w:r w:rsidR="008028B2" w:rsidRPr="00355C05">
        <w:rPr>
          <w:rFonts w:ascii="Times New Roman" w:eastAsia="NSimSun" w:hAnsi="Times New Roman" w:cs="Times New Roman"/>
          <w:sz w:val="23"/>
          <w:szCs w:val="23"/>
        </w:rPr>
        <w:t xml:space="preserve">17.09.2025 </w:t>
      </w:r>
      <w:r w:rsidR="000D574D" w:rsidRPr="00355C05">
        <w:rPr>
          <w:rFonts w:ascii="Times New Roman" w:eastAsia="NSimSun" w:hAnsi="Times New Roman" w:cs="Times New Roman"/>
          <w:sz w:val="23"/>
          <w:szCs w:val="23"/>
        </w:rPr>
        <w:t xml:space="preserve"> r.</w:t>
      </w:r>
      <w:r w:rsidR="00355C05" w:rsidRPr="00355C05">
        <w:rPr>
          <w:rFonts w:ascii="Times New Roman" w:eastAsia="NSimSun" w:hAnsi="Times New Roman" w:cs="Times New Roman"/>
          <w:sz w:val="23"/>
          <w:szCs w:val="23"/>
        </w:rPr>
        <w:t xml:space="preserve"> </w:t>
      </w:r>
      <w:r w:rsidR="000D574D" w:rsidRPr="00355C05">
        <w:rPr>
          <w:rFonts w:ascii="Times New Roman" w:hAnsi="Times New Roman" w:cs="Times New Roman"/>
          <w:sz w:val="23"/>
          <w:szCs w:val="23"/>
        </w:rPr>
        <w:t>Informuję, że stronie służy prawo do</w:t>
      </w:r>
      <w:r w:rsidR="00355C05">
        <w:rPr>
          <w:rFonts w:ascii="Times New Roman" w:hAnsi="Times New Roman" w:cs="Times New Roman"/>
          <w:sz w:val="23"/>
          <w:szCs w:val="23"/>
        </w:rPr>
        <w:t> </w:t>
      </w:r>
      <w:r w:rsidR="000D574D" w:rsidRPr="00355C05">
        <w:rPr>
          <w:rFonts w:ascii="Times New Roman" w:hAnsi="Times New Roman" w:cs="Times New Roman"/>
          <w:sz w:val="23"/>
          <w:szCs w:val="23"/>
        </w:rPr>
        <w:t>wniesienia ponaglenia, o którym mo</w:t>
      </w:r>
      <w:r w:rsidR="008028B2" w:rsidRPr="00355C05">
        <w:rPr>
          <w:rFonts w:ascii="Times New Roman" w:hAnsi="Times New Roman" w:cs="Times New Roman"/>
          <w:sz w:val="23"/>
          <w:szCs w:val="23"/>
        </w:rPr>
        <w:t>wa w</w:t>
      </w:r>
      <w:r w:rsidR="00355C05" w:rsidRPr="00355C05">
        <w:rPr>
          <w:rFonts w:ascii="Times New Roman" w:hAnsi="Times New Roman" w:cs="Times New Roman"/>
          <w:sz w:val="23"/>
          <w:szCs w:val="23"/>
        </w:rPr>
        <w:t xml:space="preserve"> </w:t>
      </w:r>
      <w:r w:rsidR="008028B2" w:rsidRPr="00355C05">
        <w:rPr>
          <w:rFonts w:ascii="Times New Roman" w:hAnsi="Times New Roman" w:cs="Times New Roman"/>
          <w:sz w:val="23"/>
          <w:szCs w:val="23"/>
        </w:rPr>
        <w:t>art. 37 § 1 kpa. Zgodnie z</w:t>
      </w:r>
      <w:r w:rsidR="00355C05" w:rsidRPr="00355C05">
        <w:rPr>
          <w:rFonts w:ascii="Times New Roman" w:hAnsi="Times New Roman" w:cs="Times New Roman"/>
          <w:sz w:val="23"/>
          <w:szCs w:val="23"/>
        </w:rPr>
        <w:t xml:space="preserve"> </w:t>
      </w:r>
      <w:r w:rsidR="000D574D" w:rsidRPr="00355C05">
        <w:rPr>
          <w:rFonts w:ascii="Times New Roman" w:hAnsi="Times New Roman" w:cs="Times New Roman"/>
          <w:sz w:val="23"/>
          <w:szCs w:val="23"/>
        </w:rPr>
        <w:t xml:space="preserve">treścią art. 37 § 2 kpa, ponaglenie zawiera uzasadnienie. </w:t>
      </w:r>
    </w:p>
    <w:p w14:paraId="497E9EC6" w14:textId="77777777" w:rsidR="00A43448" w:rsidRPr="00355C05" w:rsidRDefault="00A43448" w:rsidP="00467F17">
      <w:pPr>
        <w:pStyle w:val="Tekstpodstawowywcity31"/>
        <w:snapToGrid w:val="0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55C05">
        <w:rPr>
          <w:rFonts w:ascii="Times New Roman" w:hAnsi="Times New Roman" w:cs="Times New Roman"/>
          <w:sz w:val="23"/>
          <w:szCs w:val="23"/>
        </w:rPr>
        <w:t>Do czasu wydania decyzji strony mogą uzyskiwać informacje pod nr tel.: 42-664-15-85, lub adresem e</w:t>
      </w:r>
      <w:r w:rsidRPr="00355C05">
        <w:rPr>
          <w:rFonts w:ascii="Times New Roman" w:hAnsi="Times New Roman" w:cs="Times New Roman"/>
          <w:sz w:val="23"/>
          <w:szCs w:val="23"/>
        </w:rPr>
        <w:noBreakHyphen/>
      </w:r>
      <w:bookmarkStart w:id="3" w:name="_GoBack11"/>
      <w:bookmarkEnd w:id="3"/>
      <w:r w:rsidRPr="00355C05">
        <w:rPr>
          <w:rFonts w:ascii="Times New Roman" w:hAnsi="Times New Roman" w:cs="Times New Roman"/>
          <w:sz w:val="23"/>
          <w:szCs w:val="23"/>
        </w:rPr>
        <w:t>mail: hubert.janiszewski@lodz.uw.gov.pl.</w:t>
      </w:r>
    </w:p>
    <w:p w14:paraId="199DF4C3" w14:textId="45B6727A" w:rsidR="00814767" w:rsidRPr="00355C05" w:rsidRDefault="00A43448" w:rsidP="00467F17">
      <w:pPr>
        <w:pStyle w:val="Tekstpodstawowywcity31"/>
        <w:snapToGrid w:val="0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55C05">
        <w:rPr>
          <w:rFonts w:ascii="Times New Roman" w:hAnsi="Times New Roman" w:cs="Times New Roman"/>
          <w:sz w:val="23"/>
          <w:szCs w:val="23"/>
        </w:rPr>
        <w:t>Zawiadomienie uważa się za dokonane po upływie 14 dni od dnia publicznego ogłoszenia. Dzień publicznego ogłoszenia – 2</w:t>
      </w:r>
      <w:r w:rsidR="000D574D" w:rsidRPr="00355C05">
        <w:rPr>
          <w:rFonts w:ascii="Times New Roman" w:hAnsi="Times New Roman" w:cs="Times New Roman"/>
          <w:sz w:val="23"/>
          <w:szCs w:val="23"/>
        </w:rPr>
        <w:t>2</w:t>
      </w:r>
      <w:r w:rsidRPr="00355C05">
        <w:rPr>
          <w:rFonts w:ascii="Times New Roman" w:hAnsi="Times New Roman" w:cs="Times New Roman"/>
          <w:sz w:val="23"/>
          <w:szCs w:val="23"/>
        </w:rPr>
        <w:t xml:space="preserve">.07.2025 r. </w:t>
      </w:r>
    </w:p>
    <w:p w14:paraId="1C9D2E5F" w14:textId="77777777" w:rsidR="00355C05" w:rsidRPr="00355C05" w:rsidRDefault="00355C05" w:rsidP="00467F17">
      <w:pPr>
        <w:pStyle w:val="Tekstpodstawowywcity31"/>
        <w:snapToGrid w:val="0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5BC3A6B8" w14:textId="77777777" w:rsidR="00814767" w:rsidRPr="005F2C90" w:rsidRDefault="000E213F">
      <w:pPr>
        <w:tabs>
          <w:tab w:val="center" w:pos="6345"/>
        </w:tabs>
        <w:snapToGrid w:val="0"/>
        <w:ind w:left="4965"/>
        <w:jc w:val="center"/>
        <w:rPr>
          <w:sz w:val="22"/>
          <w:szCs w:val="22"/>
        </w:rPr>
      </w:pPr>
      <w:r w:rsidRPr="005F2C90">
        <w:rPr>
          <w:b/>
          <w:bCs/>
          <w:color w:val="000000"/>
          <w:sz w:val="22"/>
          <w:szCs w:val="22"/>
          <w:lang w:eastAsia="pl-PL"/>
        </w:rPr>
        <w:t>Z up. WOJEWODY ŁÓDZKIEGO</w:t>
      </w:r>
      <w:r w:rsidRPr="005F2C90">
        <w:rPr>
          <w:b/>
          <w:bCs/>
          <w:color w:val="000000"/>
          <w:sz w:val="22"/>
          <w:szCs w:val="22"/>
          <w:lang w:eastAsia="pl-PL"/>
        </w:rPr>
        <w:br/>
      </w:r>
      <w:r w:rsidRPr="005F2C90">
        <w:rPr>
          <w:b/>
          <w:bCs/>
          <w:color w:val="000000"/>
          <w:sz w:val="22"/>
          <w:szCs w:val="22"/>
          <w:lang w:eastAsia="pl-PL"/>
        </w:rPr>
        <w:br/>
      </w:r>
      <w:r w:rsidR="00DE2470" w:rsidRPr="005F2C90">
        <w:rPr>
          <w:b/>
          <w:bCs/>
          <w:i/>
          <w:iCs/>
          <w:color w:val="000000"/>
          <w:sz w:val="22"/>
          <w:szCs w:val="22"/>
          <w:lang w:eastAsia="pl-PL"/>
        </w:rPr>
        <w:t>Magdalena Nurczyńska</w:t>
      </w:r>
    </w:p>
    <w:p w14:paraId="7BDFBE6D" w14:textId="77777777" w:rsidR="00DE2470" w:rsidRPr="005F2C90" w:rsidRDefault="00DE2470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2"/>
          <w:szCs w:val="22"/>
          <w:lang w:eastAsia="pl-PL"/>
        </w:rPr>
      </w:pPr>
      <w:r w:rsidRPr="005F2C90">
        <w:rPr>
          <w:b/>
          <w:bCs/>
          <w:iCs/>
          <w:color w:val="000000"/>
          <w:sz w:val="22"/>
          <w:szCs w:val="22"/>
          <w:lang w:eastAsia="pl-PL"/>
        </w:rPr>
        <w:t>Kierownik Oddziału Administracji</w:t>
      </w:r>
    </w:p>
    <w:p w14:paraId="519956C7" w14:textId="77777777" w:rsidR="00DE2470" w:rsidRPr="005F2C90" w:rsidRDefault="00DE2470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2"/>
          <w:szCs w:val="22"/>
          <w:lang w:eastAsia="pl-PL"/>
        </w:rPr>
      </w:pPr>
      <w:r w:rsidRPr="005F2C90">
        <w:rPr>
          <w:b/>
          <w:bCs/>
          <w:iCs/>
          <w:color w:val="000000"/>
          <w:sz w:val="22"/>
          <w:szCs w:val="22"/>
          <w:lang w:eastAsia="pl-PL"/>
        </w:rPr>
        <w:t xml:space="preserve">Architektoniczno-Budowlanej </w:t>
      </w:r>
    </w:p>
    <w:p w14:paraId="02A301D0" w14:textId="10F831AE" w:rsidR="00814767" w:rsidRPr="005F2C90" w:rsidRDefault="005F2C90">
      <w:pPr>
        <w:tabs>
          <w:tab w:val="center" w:pos="6345"/>
        </w:tabs>
        <w:snapToGrid w:val="0"/>
        <w:ind w:left="4965"/>
        <w:jc w:val="center"/>
        <w:rPr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  <w:lang w:eastAsia="pl-PL"/>
        </w:rPr>
        <w:t>w </w:t>
      </w:r>
      <w:r w:rsidR="000E213F" w:rsidRPr="005F2C90">
        <w:rPr>
          <w:b/>
          <w:bCs/>
          <w:iCs/>
          <w:color w:val="000000"/>
          <w:sz w:val="22"/>
          <w:szCs w:val="22"/>
          <w:lang w:eastAsia="pl-PL"/>
        </w:rPr>
        <w:t>Wydzia</w:t>
      </w:r>
      <w:r w:rsidR="00DE2470" w:rsidRPr="005F2C90">
        <w:rPr>
          <w:b/>
          <w:bCs/>
          <w:iCs/>
          <w:color w:val="000000"/>
          <w:sz w:val="22"/>
          <w:szCs w:val="22"/>
          <w:lang w:eastAsia="pl-PL"/>
        </w:rPr>
        <w:t xml:space="preserve">le </w:t>
      </w:r>
      <w:r w:rsidR="000E213F" w:rsidRPr="005F2C90">
        <w:rPr>
          <w:b/>
          <w:bCs/>
          <w:iCs/>
          <w:color w:val="000000"/>
          <w:sz w:val="22"/>
          <w:szCs w:val="22"/>
          <w:lang w:eastAsia="pl-PL"/>
        </w:rPr>
        <w:t>Gospodarki Przestrzennej i Budownictwa</w:t>
      </w:r>
    </w:p>
    <w:p w14:paraId="42894328" w14:textId="430BDF33" w:rsidR="00814767" w:rsidRDefault="00E20421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  <w:r>
        <w:rPr>
          <w:sz w:val="24"/>
          <w:szCs w:val="24"/>
        </w:rPr>
        <w:t>(podpisano elektronicznie)</w:t>
      </w:r>
      <w:bookmarkStart w:id="4" w:name="_GoBack"/>
      <w:bookmarkEnd w:id="4"/>
    </w:p>
    <w:sectPr w:rsidR="00814767" w:rsidSect="0031019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D0A51" w14:textId="77777777" w:rsidR="00993675" w:rsidRDefault="00993675">
      <w:r>
        <w:separator/>
      </w:r>
    </w:p>
  </w:endnote>
  <w:endnote w:type="continuationSeparator" w:id="0">
    <w:p w14:paraId="7FDA7395" w14:textId="77777777" w:rsidR="00993675" w:rsidRDefault="0099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22389" w14:textId="77777777" w:rsidR="00814767" w:rsidRDefault="000E213F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67308" w14:textId="77777777" w:rsidR="00814767" w:rsidRDefault="000E213F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14:paraId="5787F8FC" w14:textId="77777777" w:rsidR="00814767" w:rsidRDefault="000E213F">
    <w:pPr>
      <w:pStyle w:val="Stopka1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14:paraId="1667B7C9" w14:textId="77777777" w:rsidR="00814767" w:rsidRDefault="00993675">
    <w:pPr>
      <w:pStyle w:val="Stopka1"/>
      <w:jc w:val="center"/>
    </w:pPr>
    <w:hyperlink r:id="rId1" w:history="1">
      <w:r w:rsidR="000E213F">
        <w:rPr>
          <w:rStyle w:val="Hipercze1"/>
          <w:sz w:val="16"/>
          <w:szCs w:val="16"/>
        </w:rPr>
        <w:t>https://www.gov.pl/web/uw-lodzki</w:t>
      </w:r>
    </w:hyperlink>
  </w:p>
  <w:p w14:paraId="24026480" w14:textId="77777777" w:rsidR="00814767" w:rsidRDefault="000E213F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1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398A1" w14:textId="77777777" w:rsidR="00993675" w:rsidRDefault="00993675">
      <w:r>
        <w:separator/>
      </w:r>
    </w:p>
  </w:footnote>
  <w:footnote w:type="continuationSeparator" w:id="0">
    <w:p w14:paraId="59FFDBD0" w14:textId="77777777" w:rsidR="00993675" w:rsidRDefault="00993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F672F" w14:textId="77777777" w:rsidR="00814767" w:rsidRDefault="00814767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5011A" w14:textId="77777777" w:rsidR="00814767" w:rsidRDefault="00814767" w:rsidP="00CE1232">
    <w:pPr>
      <w:ind w:right="5235"/>
      <w:rPr>
        <w:b/>
        <w:bCs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9D240"/>
    <w:multiLevelType w:val="hybridMultilevel"/>
    <w:tmpl w:val="00000000"/>
    <w:lvl w:ilvl="0" w:tplc="ABBA7DBE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D563374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B1A51DC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CEE254A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3FCC74A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51EAC00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1BAF464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1D488D0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5A0258E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695572"/>
    <w:multiLevelType w:val="hybridMultilevel"/>
    <w:tmpl w:val="00000000"/>
    <w:lvl w:ilvl="0" w:tplc="A9B27E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63AED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80A45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012EA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E021E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B30E6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E18C4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186FA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D023F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67"/>
    <w:rsid w:val="000455EF"/>
    <w:rsid w:val="00056833"/>
    <w:rsid w:val="000A47A1"/>
    <w:rsid w:val="000D574D"/>
    <w:rsid w:val="000E213F"/>
    <w:rsid w:val="00310198"/>
    <w:rsid w:val="00314A2D"/>
    <w:rsid w:val="00355C05"/>
    <w:rsid w:val="00401D29"/>
    <w:rsid w:val="00467F17"/>
    <w:rsid w:val="00487FD6"/>
    <w:rsid w:val="004A3A6C"/>
    <w:rsid w:val="005F2C90"/>
    <w:rsid w:val="008028B2"/>
    <w:rsid w:val="00814767"/>
    <w:rsid w:val="00847991"/>
    <w:rsid w:val="008630A5"/>
    <w:rsid w:val="008F045F"/>
    <w:rsid w:val="00993675"/>
    <w:rsid w:val="00A43448"/>
    <w:rsid w:val="00A517C6"/>
    <w:rsid w:val="00AD39C3"/>
    <w:rsid w:val="00B157FA"/>
    <w:rsid w:val="00CE1232"/>
    <w:rsid w:val="00DE2470"/>
    <w:rsid w:val="00E20421"/>
    <w:rsid w:val="00E42066"/>
    <w:rsid w:val="00FD0B7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F2AA"/>
  <w15:docId w15:val="{B62E654A-04C1-41E9-A137-61333206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E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247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2470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70"/>
    <w:rPr>
      <w:rFonts w:ascii="Times New Roman" w:eastAsia="Times New Roman" w:hAnsi="Times New Roman" w:cs="Times New Roman"/>
      <w:b/>
      <w:bCs/>
      <w:kern w:val="2"/>
      <w:sz w:val="20"/>
      <w:szCs w:val="2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4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70"/>
    <w:rPr>
      <w:rFonts w:ascii="Segoe UI" w:eastAsia="Times New Roman" w:hAnsi="Segoe UI" w:cs="Segoe U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472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cp:lastModifiedBy>Magdalena Nurczyńska (mnurczynska)</cp:lastModifiedBy>
  <cp:revision>24</cp:revision>
  <dcterms:created xsi:type="dcterms:W3CDTF">2024-01-18T10:45:00Z</dcterms:created>
  <dcterms:modified xsi:type="dcterms:W3CDTF">2025-07-17T10:30:00Z</dcterms:modified>
</cp:coreProperties>
</file>