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405002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405002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00D" w:rsidRDefault="0063000D" w:rsidP="009D490C">
      <w:pPr>
        <w:spacing w:after="0" w:line="240" w:lineRule="auto"/>
      </w:pPr>
      <w:r>
        <w:separator/>
      </w:r>
    </w:p>
  </w:endnote>
  <w:endnote w:type="continuationSeparator" w:id="0">
    <w:p w:rsidR="0063000D" w:rsidRDefault="0063000D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00D" w:rsidRDefault="0063000D" w:rsidP="009D490C">
      <w:pPr>
        <w:spacing w:after="0" w:line="240" w:lineRule="auto"/>
      </w:pPr>
      <w:r>
        <w:separator/>
      </w:r>
    </w:p>
  </w:footnote>
  <w:footnote w:type="continuationSeparator" w:id="0">
    <w:p w:rsidR="0063000D" w:rsidRDefault="0063000D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Por.  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EF1AED">
        <w:rPr>
          <w:rFonts w:ascii="Lato" w:hAnsi="Lato"/>
          <w:sz w:val="16"/>
          <w:szCs w:val="16"/>
        </w:rPr>
        <w:t>5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</w:t>
      </w:r>
      <w:r w:rsidR="00EF1AED">
        <w:rPr>
          <w:rFonts w:ascii="Lato" w:hAnsi="Lato"/>
          <w:sz w:val="16"/>
          <w:szCs w:val="16"/>
        </w:rPr>
        <w:t>775</w:t>
      </w:r>
      <w:bookmarkStart w:id="0" w:name="_GoBack"/>
      <w:bookmarkEnd w:id="0"/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002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000D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14C0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661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40FF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3D05"/>
    <w:rsid w:val="00C244AD"/>
    <w:rsid w:val="00C3041F"/>
    <w:rsid w:val="00C32C73"/>
    <w:rsid w:val="00C3410E"/>
    <w:rsid w:val="00C37F9B"/>
    <w:rsid w:val="00C42610"/>
    <w:rsid w:val="00C4300B"/>
    <w:rsid w:val="00C43A3D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37B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1AED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601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9A756-7489-461B-9165-5A90BC20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Jabłuszewska Kinga</cp:lastModifiedBy>
  <cp:revision>7</cp:revision>
  <cp:lastPrinted>2016-09-05T14:13:00Z</cp:lastPrinted>
  <dcterms:created xsi:type="dcterms:W3CDTF">2025-04-28T10:06:00Z</dcterms:created>
  <dcterms:modified xsi:type="dcterms:W3CDTF">2025-08-07T11:29:00Z</dcterms:modified>
</cp:coreProperties>
</file>