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88551" w14:textId="77777777" w:rsidR="008E37AB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  <w:r w:rsidRPr="00677428">
        <w:rPr>
          <w:rFonts w:asciiTheme="minorHAnsi" w:hAnsiTheme="minorHAnsi" w:cstheme="minorHAnsi"/>
          <w:sz w:val="22"/>
          <w:szCs w:val="22"/>
          <w:lang w:val="pl-PL"/>
        </w:rPr>
        <w:t>Załącznik nr 1</w:t>
      </w:r>
    </w:p>
    <w:p w14:paraId="54CF45DF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2EB866DC" w14:textId="77777777" w:rsidR="00A255E0" w:rsidRPr="00677428" w:rsidRDefault="00A255E0">
      <w:pPr>
        <w:rPr>
          <w:rFonts w:asciiTheme="minorHAnsi" w:hAnsiTheme="minorHAnsi" w:cstheme="minorHAnsi"/>
          <w:sz w:val="22"/>
          <w:szCs w:val="22"/>
          <w:lang w:val="pl-PL"/>
        </w:rPr>
      </w:pPr>
    </w:p>
    <w:p w14:paraId="734EE082" w14:textId="77777777" w:rsidR="00A255E0" w:rsidRPr="00677428" w:rsidRDefault="00A255E0" w:rsidP="00A255E0">
      <w:pPr>
        <w:jc w:val="center"/>
        <w:rPr>
          <w:rFonts w:asciiTheme="minorHAnsi" w:hAnsiTheme="minorHAnsi" w:cstheme="minorHAnsi"/>
          <w:sz w:val="22"/>
          <w:szCs w:val="22"/>
          <w:lang w:val="pl-PL"/>
        </w:rPr>
      </w:pPr>
    </w:p>
    <w:p w14:paraId="3407CC38" w14:textId="77777777" w:rsidR="00A255E0" w:rsidRPr="00A255E0" w:rsidRDefault="00A255E0" w:rsidP="00A255E0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</w:pPr>
      <w:r w:rsidRPr="00A255E0">
        <w:rPr>
          <w:rFonts w:asciiTheme="minorHAnsi" w:eastAsia="Arial" w:hAnsiTheme="minorHAnsi" w:cstheme="minorHAnsi"/>
          <w:b/>
          <w:color w:val="000000"/>
          <w:sz w:val="22"/>
          <w:szCs w:val="22"/>
          <w:lang w:val="pl-PL"/>
        </w:rPr>
        <w:t>Lista składników majątku Ambasady Rzeczypospolitej Polskiej w Zjednoczonym Królestwie Wielkiej Brytanii i Irlandii Północnej przeznaczona do nieodpłatnego  przekazania.</w:t>
      </w:r>
    </w:p>
    <w:p w14:paraId="2A3256E3" w14:textId="77777777" w:rsidR="00A255E0" w:rsidRPr="00A255E0" w:rsidRDefault="00A255E0">
      <w:pPr>
        <w:rPr>
          <w:lang w:val="pl-PL"/>
        </w:rPr>
      </w:pPr>
    </w:p>
    <w:p w14:paraId="683C146F" w14:textId="77777777" w:rsidR="00A255E0" w:rsidRPr="00A255E0" w:rsidRDefault="00A255E0">
      <w:pPr>
        <w:rPr>
          <w:lang w:val="pl-P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9061"/>
      </w:tblGrid>
      <w:tr w:rsidR="00A255E0" w:rsidRPr="00D17231" w14:paraId="46905FAF" w14:textId="77777777" w:rsidTr="00A255E0">
        <w:tc>
          <w:tcPr>
            <w:tcW w:w="13" w:type="dxa"/>
          </w:tcPr>
          <w:p w14:paraId="63E8DB96" w14:textId="77777777" w:rsidR="00A255E0" w:rsidRDefault="00A255E0">
            <w:pPr>
              <w:pStyle w:val="EmptyLayoutCell"/>
              <w:rPr>
                <w:lang w:val="pl-PL"/>
              </w:rPr>
            </w:pPr>
          </w:p>
        </w:tc>
        <w:tc>
          <w:tcPr>
            <w:tcW w:w="10760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"/>
              <w:gridCol w:w="1638"/>
              <w:gridCol w:w="2032"/>
              <w:gridCol w:w="648"/>
              <w:gridCol w:w="2484"/>
              <w:gridCol w:w="1760"/>
            </w:tblGrid>
            <w:tr w:rsidR="00A255E0" w14:paraId="08AB485B" w14:textId="77777777" w:rsidTr="00677428">
              <w:trPr>
                <w:trHeight w:val="324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3CED98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L.p.</w:t>
                  </w:r>
                  <w:proofErr w:type="spellEnd"/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773D3D4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Nr </w:t>
                  </w: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inwentarzowy</w:t>
                  </w:r>
                  <w:proofErr w:type="spellEnd"/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19276B6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Nazwa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E0DFFC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Ilość</w:t>
                  </w:r>
                  <w:proofErr w:type="spellEnd"/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FFDA567" w14:textId="77777777" w:rsidR="00A255E0" w:rsidRPr="00F77F76" w:rsidRDefault="00A255E0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Opis</w:t>
                  </w:r>
                  <w:proofErr w:type="spellEnd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 </w:t>
                  </w: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stanu</w:t>
                  </w:r>
                  <w:proofErr w:type="spellEnd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 </w:t>
                  </w: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zachowania</w:t>
                  </w:r>
                  <w:proofErr w:type="spellEnd"/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hideMark/>
                </w:tcPr>
                <w:p w14:paraId="40BF5EF9" w14:textId="77777777" w:rsidR="00A255E0" w:rsidRPr="00F77F76" w:rsidRDefault="00A255E0">
                  <w:pPr>
                    <w:jc w:val="center"/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</w:pP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Ocena</w:t>
                  </w:r>
                  <w:proofErr w:type="spellEnd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 xml:space="preserve"> </w:t>
                  </w:r>
                  <w:proofErr w:type="spellStart"/>
                  <w:r w:rsidRPr="00F77F76">
                    <w:rPr>
                      <w:rFonts w:asciiTheme="minorHAnsi" w:eastAsia="Arial" w:hAnsiTheme="minorHAnsi" w:cstheme="minorHAnsi"/>
                      <w:b/>
                      <w:color w:val="000000"/>
                    </w:rPr>
                    <w:t>przydatności</w:t>
                  </w:r>
                  <w:proofErr w:type="spellEnd"/>
                </w:p>
              </w:tc>
            </w:tr>
            <w:tr w:rsidR="00677428" w14:paraId="2B479DC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E0392FE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2ADC22" w14:textId="64BAABBE" w:rsidR="00677428" w:rsidRPr="00F77F76" w:rsidRDefault="00B93FBE" w:rsidP="00B93FBE">
                  <w:pPr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hAnsiTheme="minorHAnsi" w:cstheme="minorHAnsi"/>
                    </w:rPr>
                    <w:t>008</w:t>
                  </w:r>
                  <w:r w:rsidR="0022104F">
                    <w:rPr>
                      <w:rFonts w:asciiTheme="minorHAnsi" w:hAnsiTheme="minorHAnsi" w:cstheme="minorHAnsi"/>
                    </w:rPr>
                    <w:t>-2318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94BF798" w14:textId="5264DC06" w:rsidR="00677428" w:rsidRPr="0022104F" w:rsidRDefault="0022104F" w:rsidP="00D17231">
                  <w:pPr>
                    <w:rPr>
                      <w:rFonts w:asciiTheme="minorHAnsi" w:hAnsiTheme="minorHAnsi" w:cstheme="minorHAnsi"/>
                      <w:lang w:val="pl-PL"/>
                    </w:rPr>
                  </w:pPr>
                  <w:r w:rsidRPr="0022104F">
                    <w:rPr>
                      <w:rFonts w:asciiTheme="minorHAnsi" w:hAnsiTheme="minorHAnsi" w:cstheme="minorHAnsi"/>
                      <w:lang w:val="pl-PL"/>
                    </w:rPr>
                    <w:t>Fotel obrotowy oparcie siatka, siedzisko czerwone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6643A2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3D6749" w14:textId="1260AABD" w:rsidR="00677428" w:rsidRPr="00D17231" w:rsidRDefault="00D1723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B00F4C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2888D1D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57D3DA6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0B2FF64" w14:textId="66D01178" w:rsidR="00677428" w:rsidRPr="00F77F76" w:rsidRDefault="0022104F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22104F">
                    <w:rPr>
                      <w:rFonts w:asciiTheme="minorHAnsi" w:hAnsiTheme="minorHAnsi" w:cstheme="minorHAnsi"/>
                    </w:rPr>
                    <w:t>008-2483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DFC835B" w14:textId="440C3140" w:rsidR="00677428" w:rsidRPr="00F77F76" w:rsidRDefault="0022104F" w:rsidP="00D17231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22104F">
                    <w:rPr>
                      <w:rFonts w:asciiTheme="minorHAnsi" w:eastAsia="Arial" w:hAnsiTheme="minorHAnsi" w:cstheme="minorHAnsi"/>
                      <w:color w:val="000000"/>
                    </w:rPr>
                    <w:t>Deska</w:t>
                  </w:r>
                  <w:proofErr w:type="spellEnd"/>
                  <w:r w:rsidRPr="0022104F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do </w:t>
                  </w:r>
                  <w:proofErr w:type="spellStart"/>
                  <w:r w:rsidRPr="0022104F">
                    <w:rPr>
                      <w:rFonts w:asciiTheme="minorHAnsi" w:eastAsia="Arial" w:hAnsiTheme="minorHAnsi" w:cstheme="minorHAnsi"/>
                      <w:color w:val="000000"/>
                    </w:rPr>
                    <w:t>prasowania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6B4826B4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01AFC4" w14:textId="33DA8436" w:rsidR="00677428" w:rsidRPr="00D17231" w:rsidRDefault="00D1723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DC0CD17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0A5BF084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3E7AAFB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99732A8" w14:textId="59833296" w:rsidR="00677428" w:rsidRPr="00F77F76" w:rsidRDefault="00E0345B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>008-0984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87F17D9" w14:textId="61DA3B1B" w:rsidR="00677428" w:rsidRPr="00F77F76" w:rsidRDefault="0022104F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2104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Deska do prasowania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EC297E2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49677B" w14:textId="13772BD3" w:rsidR="00677428" w:rsidRPr="00F77F76" w:rsidRDefault="00D17231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13C43B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677428" w14:paraId="6369E8B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26ACB5" w14:textId="77777777" w:rsidR="00677428" w:rsidRPr="00F77F76" w:rsidRDefault="00677428" w:rsidP="00677428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ABC4A6F" w14:textId="5A2E05FE" w:rsidR="00677428" w:rsidRPr="00F77F76" w:rsidRDefault="00C64D34" w:rsidP="00B93FBE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E0345B">
                    <w:rPr>
                      <w:rFonts w:asciiTheme="minorHAnsi" w:eastAsia="Arial" w:hAnsiTheme="minorHAnsi" w:cstheme="minorHAnsi"/>
                      <w:color w:val="000000"/>
                    </w:rPr>
                    <w:t>0991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4806463" w14:textId="225E340A" w:rsidR="00677428" w:rsidRPr="00F77F76" w:rsidRDefault="0022104F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2104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Deska do prasowania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C97D832" w14:textId="77777777" w:rsidR="00677428" w:rsidRPr="00F77F76" w:rsidRDefault="00677428" w:rsidP="00677428">
                  <w:pPr>
                    <w:jc w:val="center"/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DD2C6" w14:textId="69AC8DDF" w:rsidR="00677428" w:rsidRPr="00D17231" w:rsidRDefault="00D17231" w:rsidP="00677428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9BE340" w14:textId="77777777" w:rsidR="00677428" w:rsidRPr="00F77F76" w:rsidRDefault="00677428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D134AA" w14:paraId="49DD8F32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1108AFD" w14:textId="77777777" w:rsidR="00D134AA" w:rsidRPr="00F77F76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2B1110F" w14:textId="768C66B9" w:rsidR="00D134AA" w:rsidRPr="00F77F76" w:rsidRDefault="00C64D34" w:rsidP="00B93FBE">
                  <w:pPr>
                    <w:rPr>
                      <w:rFonts w:asciiTheme="minorHAnsi" w:hAnsiTheme="minorHAnsi" w:cstheme="minorHAnsi"/>
                    </w:rPr>
                  </w:pPr>
                  <w:r w:rsidRPr="00F77F76">
                    <w:rPr>
                      <w:rFonts w:asciiTheme="minorHAnsi" w:hAnsiTheme="minorHAnsi" w:cstheme="minorHAnsi"/>
                    </w:rPr>
                    <w:t>008-</w:t>
                  </w:r>
                  <w:r w:rsidR="00E0345B">
                    <w:rPr>
                      <w:rFonts w:asciiTheme="minorHAnsi" w:hAnsiTheme="minorHAnsi" w:cstheme="minorHAnsi"/>
                    </w:rPr>
                    <w:t>1002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DE83DBE" w14:textId="2CD180C4" w:rsidR="00D134AA" w:rsidRPr="00F77F76" w:rsidRDefault="0022104F" w:rsidP="00D17231">
                  <w:pPr>
                    <w:rPr>
                      <w:rFonts w:asciiTheme="minorHAnsi" w:hAnsiTheme="minorHAnsi" w:cstheme="minorHAnsi"/>
                    </w:rPr>
                  </w:pPr>
                  <w:proofErr w:type="spellStart"/>
                  <w:r w:rsidRPr="0022104F">
                    <w:rPr>
                      <w:rFonts w:asciiTheme="minorHAnsi" w:hAnsiTheme="minorHAnsi" w:cstheme="minorHAnsi"/>
                    </w:rPr>
                    <w:t>Deska</w:t>
                  </w:r>
                  <w:proofErr w:type="spellEnd"/>
                  <w:r w:rsidRPr="0022104F">
                    <w:rPr>
                      <w:rFonts w:asciiTheme="minorHAnsi" w:hAnsiTheme="minorHAnsi" w:cstheme="minorHAnsi"/>
                    </w:rPr>
                    <w:t xml:space="preserve"> do </w:t>
                  </w:r>
                  <w:proofErr w:type="spellStart"/>
                  <w:r w:rsidRPr="0022104F">
                    <w:rPr>
                      <w:rFonts w:asciiTheme="minorHAnsi" w:hAnsiTheme="minorHAnsi" w:cstheme="minorHAnsi"/>
                    </w:rPr>
                    <w:t>prasowania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95A54C" w14:textId="77777777" w:rsidR="00D134AA" w:rsidRPr="00F77F76" w:rsidRDefault="00D134AA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33770" w14:textId="692EFFC9" w:rsidR="00D134AA" w:rsidRPr="00D17231" w:rsidRDefault="00D17231" w:rsidP="00D134AA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1A2B3EE" w14:textId="77777777" w:rsidR="00D134AA" w:rsidRPr="00F77F76" w:rsidRDefault="00D134AA" w:rsidP="003645F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700EE79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3CB53E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A5F47A5" w14:textId="7D831167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E0345B">
                    <w:rPr>
                      <w:rFonts w:asciiTheme="minorHAnsi" w:eastAsia="Arial" w:hAnsiTheme="minorHAnsi" w:cstheme="minorHAnsi"/>
                      <w:color w:val="000000"/>
                    </w:rPr>
                    <w:t>1004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44C66A5" w14:textId="6D838710" w:rsidR="00F77F76" w:rsidRPr="00F77F76" w:rsidRDefault="0022104F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2104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Deska do prasowania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20AC2C0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DE0E7F" w14:textId="557CDD68" w:rsidR="00F77F76" w:rsidRPr="00D17231" w:rsidRDefault="00D17231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EDF1AA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73B3AEE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6D8558B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3456715D" w14:textId="1A57F1F4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22104F">
                    <w:rPr>
                      <w:rFonts w:asciiTheme="minorHAnsi" w:eastAsia="Arial" w:hAnsiTheme="minorHAnsi" w:cstheme="minorHAnsi"/>
                      <w:color w:val="000000"/>
                    </w:rPr>
                    <w:t>1054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7347DBA4" w14:textId="74F06FF1" w:rsidR="00F77F76" w:rsidRPr="00F77F76" w:rsidRDefault="0022104F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2104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Regał na zabawki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26C22122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DE741" w14:textId="613BF9DE" w:rsidR="00F77F76" w:rsidRPr="00D17231" w:rsidRDefault="00D17231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1D4A2E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F77F76" w14:paraId="3B70280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4F4B05AD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0C25AB9F" w14:textId="06A377A0" w:rsidR="00F77F76" w:rsidRPr="00F77F76" w:rsidRDefault="00F77F76" w:rsidP="00F77F76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22104F">
                    <w:rPr>
                      <w:rFonts w:asciiTheme="minorHAnsi" w:eastAsia="Arial" w:hAnsiTheme="minorHAnsi" w:cstheme="minorHAnsi"/>
                      <w:color w:val="000000"/>
                    </w:rPr>
                    <w:t>1603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1C35AA36" w14:textId="47946926" w:rsidR="00F77F76" w:rsidRPr="0022104F" w:rsidRDefault="0022104F" w:rsidP="00D17231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2104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 xml:space="preserve">Szafka biała </w:t>
                  </w:r>
                  <w:proofErr w:type="spellStart"/>
                  <w:r w:rsidRPr="0022104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Eket</w:t>
                  </w:r>
                  <w:proofErr w:type="spellEnd"/>
                  <w:r w:rsidRPr="0022104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 xml:space="preserve"> IKEA 35x35x70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1CF9CFA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C607FA" w14:textId="3BD23678" w:rsidR="00F77F76" w:rsidRPr="00D17231" w:rsidRDefault="00D17231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2CBD89" w14:textId="77777777" w:rsidR="00F77F76" w:rsidRPr="00F77F76" w:rsidRDefault="00F77F76" w:rsidP="00F77F76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55C3F72F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  <w:hideMark/>
                </w:tcPr>
                <w:p w14:paraId="58BD8184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E9C63" w14:textId="24D0207C" w:rsidR="0022104F" w:rsidRPr="00F77F76" w:rsidRDefault="0022104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1604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27056" w14:textId="75962C0E" w:rsidR="0022104F" w:rsidRPr="00F77F76" w:rsidRDefault="0022104F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2104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 xml:space="preserve">Szafka biała </w:t>
                  </w:r>
                  <w:proofErr w:type="spellStart"/>
                  <w:r w:rsidRPr="0022104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Eket</w:t>
                  </w:r>
                  <w:proofErr w:type="spellEnd"/>
                  <w:r w:rsidRPr="0022104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 xml:space="preserve"> IKEA 35x35x70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7C5C26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E7ED88" w14:textId="79558379" w:rsidR="0022104F" w:rsidRPr="00D17231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6903813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285A641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EAE73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A74C97" w14:textId="77F29DFA" w:rsidR="0022104F" w:rsidRPr="00F77F76" w:rsidRDefault="0022104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1999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321C64" w14:textId="09F205F3" w:rsidR="0022104F" w:rsidRPr="00F77F76" w:rsidRDefault="0022104F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22104F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Dywan 300x400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77F282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F3852" w14:textId="0A76890E" w:rsidR="0022104F" w:rsidRPr="00D17231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5408C7C" w14:textId="7777777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57875530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D8CAF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CAEB5E" w14:textId="5144222E" w:rsidR="0022104F" w:rsidRPr="00F77F76" w:rsidRDefault="0022104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B976CE">
                    <w:rPr>
                      <w:rFonts w:asciiTheme="minorHAnsi" w:eastAsia="Arial" w:hAnsiTheme="minorHAnsi" w:cstheme="minorHAnsi"/>
                      <w:color w:val="000000"/>
                    </w:rPr>
                    <w:t>2013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B44E29" w14:textId="79584596" w:rsidR="0022104F" w:rsidRPr="00F77F76" w:rsidRDefault="00B976CE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B976CE">
                    <w:rPr>
                      <w:rFonts w:asciiTheme="minorHAnsi" w:eastAsia="Arial" w:hAnsiTheme="minorHAnsi" w:cstheme="minorHAnsi"/>
                      <w:color w:val="000000"/>
                    </w:rPr>
                    <w:t>Krzesło</w:t>
                  </w:r>
                  <w:proofErr w:type="spellEnd"/>
                  <w:r w:rsidRPr="00B976CE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"Egon"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277302" w14:textId="7777777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73CDB9" w14:textId="126E7995" w:rsidR="0022104F" w:rsidRPr="00D17231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0A7FC4F" w14:textId="7777777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453966BB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F8883" w14:textId="30F0EDC8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F4EBD2" w14:textId="4ABDB061" w:rsidR="0022104F" w:rsidRPr="00F77F76" w:rsidRDefault="0022104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E0345B">
                    <w:rPr>
                      <w:rFonts w:asciiTheme="minorHAnsi" w:eastAsia="Arial" w:hAnsiTheme="minorHAnsi" w:cstheme="minorHAnsi"/>
                      <w:color w:val="000000"/>
                    </w:rPr>
                    <w:t>2419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7B639" w14:textId="0A20B4E8" w:rsidR="0022104F" w:rsidRPr="00F77F76" w:rsidRDefault="0022104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="00E0345B"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>Krzesło</w:t>
                  </w:r>
                  <w:proofErr w:type="spellEnd"/>
                  <w:r w:rsidR="00E0345B"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="00E0345B"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>biurowe</w:t>
                  </w:r>
                  <w:proofErr w:type="spellEnd"/>
                  <w:r w:rsidR="00E0345B"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="00E0345B"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>Julis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E687DF" w14:textId="39C5D192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F71D59" w14:textId="7BA8A492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62DC709" w14:textId="2258C46B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0B1B868C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1EA31D" w14:textId="74A9B10C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13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645406" w14:textId="7305A5FE" w:rsidR="0022104F" w:rsidRPr="00F77F76" w:rsidRDefault="0022104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E0345B">
                    <w:rPr>
                      <w:rFonts w:asciiTheme="minorHAnsi" w:eastAsia="Arial" w:hAnsiTheme="minorHAnsi" w:cstheme="minorHAnsi"/>
                      <w:color w:val="000000"/>
                    </w:rPr>
                    <w:t>0565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F81E67" w14:textId="0EDF91E4" w:rsidR="0022104F" w:rsidRPr="00F77F76" w:rsidRDefault="00E0345B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>Biurko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B34669" w14:textId="7505B13E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6A100B0" w14:textId="16E5A159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9A431E8" w14:textId="427412BD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0256F48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939B" w14:textId="0F12D953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14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E991C6" w14:textId="20700CA4" w:rsidR="0022104F" w:rsidRPr="00F77F76" w:rsidRDefault="0022104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E0345B">
                    <w:rPr>
                      <w:rFonts w:asciiTheme="minorHAnsi" w:eastAsia="Arial" w:hAnsiTheme="minorHAnsi" w:cstheme="minorHAnsi"/>
                      <w:color w:val="000000"/>
                    </w:rPr>
                    <w:t>0640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A4B80" w14:textId="48B3E423" w:rsidR="0022104F" w:rsidRPr="00F77F76" w:rsidRDefault="00E0345B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>Kontener</w:t>
                  </w:r>
                  <w:proofErr w:type="spellEnd"/>
                  <w:r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(</w:t>
                  </w:r>
                  <w:proofErr w:type="spellStart"/>
                  <w:r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>szafka</w:t>
                  </w:r>
                  <w:proofErr w:type="spellEnd"/>
                  <w:r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z 3 - </w:t>
                  </w:r>
                  <w:proofErr w:type="spellStart"/>
                  <w:r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>szufladami</w:t>
                  </w:r>
                  <w:proofErr w:type="spellEnd"/>
                  <w:r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>)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F16A3" w14:textId="766D843E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943A58" w14:textId="70E07339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C8EEE41" w14:textId="79FFBCA4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359388F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436BFB" w14:textId="573D55DB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15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923B6C" w14:textId="4AC9BC52" w:rsidR="0022104F" w:rsidRPr="00F77F76" w:rsidRDefault="0022104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E0345B">
                    <w:rPr>
                      <w:rFonts w:asciiTheme="minorHAnsi" w:eastAsia="Arial" w:hAnsiTheme="minorHAnsi" w:cstheme="minorHAnsi"/>
                      <w:color w:val="000000"/>
                    </w:rPr>
                    <w:t>1660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FE83C3" w14:textId="50A27033" w:rsidR="0022104F" w:rsidRPr="00F77F76" w:rsidRDefault="00E0345B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>nadstawka</w:t>
                  </w:r>
                  <w:proofErr w:type="spellEnd"/>
                  <w:r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z </w:t>
                  </w:r>
                  <w:proofErr w:type="spellStart"/>
                  <w:r w:rsidRPr="00E0345B">
                    <w:rPr>
                      <w:rFonts w:asciiTheme="minorHAnsi" w:eastAsia="Arial" w:hAnsiTheme="minorHAnsi" w:cstheme="minorHAnsi"/>
                      <w:color w:val="000000"/>
                    </w:rPr>
                    <w:t>półkami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1AE79" w14:textId="62772DF1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F419C" w14:textId="461EE63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64B57E" w14:textId="62F4D391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5EB423D1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323DB2" w14:textId="74B30E93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16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758FF5" w14:textId="37C6B9B8" w:rsidR="0022104F" w:rsidRPr="00F77F76" w:rsidRDefault="0022104F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008-</w:t>
                  </w:r>
                  <w:r w:rsidR="00AC6B37">
                    <w:rPr>
                      <w:rFonts w:asciiTheme="minorHAnsi" w:eastAsia="Arial" w:hAnsiTheme="minorHAnsi" w:cstheme="minorHAnsi"/>
                      <w:color w:val="000000"/>
                    </w:rPr>
                    <w:t>1880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208FFB" w14:textId="3205BA22" w:rsidR="0022104F" w:rsidRPr="00F77F76" w:rsidRDefault="00AC6B37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AC6B37">
                    <w:rPr>
                      <w:rFonts w:asciiTheme="minorHAnsi" w:eastAsia="Arial" w:hAnsiTheme="minorHAnsi" w:cstheme="minorHAnsi"/>
                      <w:color w:val="000000"/>
                    </w:rPr>
                    <w:t>krzesło</w:t>
                  </w:r>
                  <w:proofErr w:type="spellEnd"/>
                  <w:r w:rsidRPr="00AC6B37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Pr="00AC6B37">
                    <w:rPr>
                      <w:rFonts w:asciiTheme="minorHAnsi" w:eastAsia="Arial" w:hAnsiTheme="minorHAnsi" w:cstheme="minorHAnsi"/>
                      <w:color w:val="000000"/>
                    </w:rPr>
                    <w:t>buirowe</w:t>
                  </w:r>
                  <w:proofErr w:type="spellEnd"/>
                  <w:r w:rsidRPr="00AC6B37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Pr="00AC6B37">
                    <w:rPr>
                      <w:rFonts w:asciiTheme="minorHAnsi" w:eastAsia="Arial" w:hAnsiTheme="minorHAnsi" w:cstheme="minorHAnsi"/>
                      <w:color w:val="000000"/>
                    </w:rPr>
                    <w:t>ergonomiczne</w:t>
                  </w:r>
                  <w:proofErr w:type="spellEnd"/>
                  <w:r w:rsidRPr="00AC6B37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Habitat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07231" w14:textId="112A544A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698BC1" w14:textId="09FD0A3A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D234FAB" w14:textId="65654268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26899ABD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5AFF1" w14:textId="6F18665D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17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4B7D47" w14:textId="0ECAF487" w:rsidR="0022104F" w:rsidRPr="00F77F76" w:rsidRDefault="00F5470A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008-2210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11E6A1" w14:textId="028FF801" w:rsidR="0022104F" w:rsidRPr="00F77F76" w:rsidRDefault="00F5470A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F5470A">
                    <w:rPr>
                      <w:rFonts w:asciiTheme="minorHAnsi" w:eastAsia="Arial" w:hAnsiTheme="minorHAnsi" w:cstheme="minorHAnsi"/>
                      <w:color w:val="000000"/>
                    </w:rPr>
                    <w:t>biurko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C9A686" w14:textId="1FF0574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063C38" w14:textId="3ADF90C7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C410C82" w14:textId="78B17CB9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3E56A7A5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CEF85E" w14:textId="4A0E4EB1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18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1ADC4E" w14:textId="1C01424B" w:rsidR="0022104F" w:rsidRPr="00F77F76" w:rsidRDefault="00F5470A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809-</w:t>
                  </w:r>
                  <w:r w:rsidR="001C7D39">
                    <w:rPr>
                      <w:rFonts w:asciiTheme="minorHAnsi" w:eastAsia="Arial" w:hAnsiTheme="minorHAnsi" w:cstheme="minorHAnsi"/>
                      <w:color w:val="000000"/>
                    </w:rPr>
                    <w:t>0070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8271FC" w14:textId="163D62B9" w:rsidR="0022104F" w:rsidRPr="00F77F76" w:rsidRDefault="001C7D39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>Biurko</w:t>
                  </w:r>
                  <w:proofErr w:type="spellEnd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>Badgie</w:t>
                  </w:r>
                  <w:proofErr w:type="spellEnd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z </w:t>
                  </w:r>
                  <w:proofErr w:type="spellStart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>komodą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B7542" w14:textId="625101B4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AE6554" w14:textId="02DED976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8722733" w14:textId="4C0AC974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7A3980AA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0E5D16" w14:textId="35468DB6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19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5DFD9" w14:textId="1ADD356D" w:rsidR="0022104F" w:rsidRPr="00F77F76" w:rsidRDefault="00F5470A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809-</w:t>
                  </w:r>
                  <w:r w:rsidR="001C7D39">
                    <w:rPr>
                      <w:rFonts w:asciiTheme="minorHAnsi" w:eastAsia="Arial" w:hAnsiTheme="minorHAnsi" w:cstheme="minorHAnsi"/>
                      <w:color w:val="000000"/>
                    </w:rPr>
                    <w:t>0242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394CEA" w14:textId="457825A4" w:rsidR="0022104F" w:rsidRPr="00F77F76" w:rsidRDefault="001C7D39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>Krzesło</w:t>
                  </w:r>
                  <w:proofErr w:type="spellEnd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>obrotowe</w:t>
                  </w:r>
                  <w:proofErr w:type="spellEnd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>niebieskie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898FA" w14:textId="58BB3819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21A548" w14:textId="2849E0B6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DCE9BBC" w14:textId="54DF57E8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14:paraId="276ABB2E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042021" w14:textId="0941732C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lastRenderedPageBreak/>
                    <w:t>20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516BE7" w14:textId="6B04FBE8" w:rsidR="0022104F" w:rsidRPr="00F77F76" w:rsidRDefault="00F5470A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809-</w:t>
                  </w:r>
                  <w:r w:rsidR="00D000D1">
                    <w:rPr>
                      <w:rFonts w:asciiTheme="minorHAnsi" w:eastAsia="Arial" w:hAnsiTheme="minorHAnsi" w:cstheme="minorHAnsi"/>
                      <w:color w:val="000000"/>
                    </w:rPr>
                    <w:t>0243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A55590" w14:textId="3222B81C" w:rsidR="0022104F" w:rsidRPr="00F77F76" w:rsidRDefault="001C7D39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>krzesło</w:t>
                  </w:r>
                  <w:proofErr w:type="spellEnd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>niebieskie</w:t>
                  </w:r>
                  <w:proofErr w:type="spellEnd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Pr="001C7D39">
                    <w:rPr>
                      <w:rFonts w:asciiTheme="minorHAnsi" w:eastAsia="Arial" w:hAnsiTheme="minorHAnsi" w:cstheme="minorHAnsi"/>
                      <w:color w:val="000000"/>
                    </w:rPr>
                    <w:t>konferencyjne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02437" w14:textId="2163EB8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0A46F2" w14:textId="3636346A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1507A26" w14:textId="173C4749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:rsidRPr="00F77F76" w14:paraId="37E35145" w14:textId="77777777" w:rsidTr="00677428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37632" w14:textId="33927343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21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CA1BA0" w14:textId="623CEB8F" w:rsidR="0022104F" w:rsidRPr="00F77F76" w:rsidRDefault="00F5470A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809-</w:t>
                  </w:r>
                  <w:r w:rsidR="007046A7">
                    <w:rPr>
                      <w:rFonts w:asciiTheme="minorHAnsi" w:eastAsia="Arial" w:hAnsiTheme="minorHAnsi" w:cstheme="minorHAnsi"/>
                      <w:color w:val="000000"/>
                    </w:rPr>
                    <w:t>0244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2C390" w14:textId="4FDF39D4" w:rsidR="0022104F" w:rsidRPr="00F77F76" w:rsidRDefault="007046A7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proofErr w:type="spellStart"/>
                  <w:r w:rsidRPr="007046A7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szfka</w:t>
                  </w:r>
                  <w:proofErr w:type="spellEnd"/>
                  <w:r w:rsidRPr="007046A7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 xml:space="preserve"> typu </w:t>
                  </w:r>
                  <w:proofErr w:type="spellStart"/>
                  <w:r w:rsidRPr="007046A7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rack</w:t>
                  </w:r>
                  <w:proofErr w:type="spellEnd"/>
                  <w:r w:rsidRPr="007046A7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 xml:space="preserve"> (mała, czarna)</w:t>
                  </w:r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65174B" w14:textId="114F68B9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3B89FE" w14:textId="18657384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9297E69" w14:textId="7E87737D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  <w:tr w:rsidR="0022104F" w:rsidRPr="00D17231" w14:paraId="38426A13" w14:textId="77777777" w:rsidTr="005B1691">
              <w:trPr>
                <w:trHeight w:val="260"/>
              </w:trPr>
              <w:tc>
                <w:tcPr>
                  <w:tcW w:w="4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5BE0D2" w14:textId="40202C67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  <w:t>22</w:t>
                  </w:r>
                </w:p>
              </w:tc>
              <w:tc>
                <w:tcPr>
                  <w:tcW w:w="163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CCA6BC" w14:textId="2872577E" w:rsidR="0022104F" w:rsidRPr="00F77F76" w:rsidRDefault="00F5470A" w:rsidP="0022104F">
                  <w:pPr>
                    <w:rPr>
                      <w:rFonts w:asciiTheme="minorHAnsi" w:eastAsia="Arial" w:hAnsiTheme="minorHAnsi" w:cstheme="minorHAnsi"/>
                      <w:color w:val="000000"/>
                      <w:lang w:val="pl-PL"/>
                    </w:rPr>
                  </w:pPr>
                  <w:r>
                    <w:rPr>
                      <w:rFonts w:asciiTheme="minorHAnsi" w:eastAsia="Arial" w:hAnsiTheme="minorHAnsi" w:cstheme="minorHAnsi"/>
                      <w:color w:val="000000"/>
                    </w:rPr>
                    <w:t>809-</w:t>
                  </w:r>
                  <w:r w:rsidR="007046A7">
                    <w:rPr>
                      <w:rFonts w:asciiTheme="minorHAnsi" w:eastAsia="Arial" w:hAnsiTheme="minorHAnsi" w:cstheme="minorHAnsi"/>
                      <w:color w:val="000000"/>
                    </w:rPr>
                    <w:t>0580</w:t>
                  </w:r>
                </w:p>
              </w:tc>
              <w:tc>
                <w:tcPr>
                  <w:tcW w:w="20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5258151" w14:textId="1A32B864" w:rsidR="0022104F" w:rsidRPr="00F77F76" w:rsidRDefault="007046A7" w:rsidP="0022104F">
                  <w:pPr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proofErr w:type="spellStart"/>
                  <w:r w:rsidRPr="007046A7">
                    <w:rPr>
                      <w:rFonts w:asciiTheme="minorHAnsi" w:eastAsia="Arial" w:hAnsiTheme="minorHAnsi" w:cstheme="minorHAnsi"/>
                      <w:color w:val="000000"/>
                    </w:rPr>
                    <w:t>Fotel</w:t>
                  </w:r>
                  <w:proofErr w:type="spellEnd"/>
                  <w:r w:rsidRPr="007046A7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Pr="007046A7">
                    <w:rPr>
                      <w:rFonts w:asciiTheme="minorHAnsi" w:eastAsia="Arial" w:hAnsiTheme="minorHAnsi" w:cstheme="minorHAnsi"/>
                      <w:color w:val="000000"/>
                    </w:rPr>
                    <w:t>obrotowy</w:t>
                  </w:r>
                  <w:proofErr w:type="spellEnd"/>
                  <w:r w:rsidRPr="007046A7">
                    <w:rPr>
                      <w:rFonts w:asciiTheme="minorHAnsi" w:eastAsia="Arial" w:hAnsiTheme="minorHAnsi" w:cstheme="minorHAnsi"/>
                      <w:color w:val="000000"/>
                    </w:rPr>
                    <w:t xml:space="preserve"> </w:t>
                  </w:r>
                  <w:proofErr w:type="spellStart"/>
                  <w:r w:rsidRPr="007046A7">
                    <w:rPr>
                      <w:rFonts w:asciiTheme="minorHAnsi" w:eastAsia="Arial" w:hAnsiTheme="minorHAnsi" w:cstheme="minorHAnsi"/>
                      <w:color w:val="000000"/>
                    </w:rPr>
                    <w:t>skórzany</w:t>
                  </w:r>
                  <w:proofErr w:type="spellEnd"/>
                </w:p>
              </w:tc>
              <w:tc>
                <w:tcPr>
                  <w:tcW w:w="64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DEE68E" w14:textId="2E712A0B" w:rsidR="0022104F" w:rsidRPr="00F77F76" w:rsidRDefault="0022104F" w:rsidP="0022104F">
                  <w:pPr>
                    <w:jc w:val="center"/>
                    <w:rPr>
                      <w:rFonts w:asciiTheme="minorHAnsi" w:eastAsia="Arial" w:hAnsiTheme="minorHAnsi" w:cstheme="minorHAnsi"/>
                      <w:color w:val="000000"/>
                    </w:rPr>
                  </w:pPr>
                  <w:r w:rsidRPr="00F77F76">
                    <w:rPr>
                      <w:rFonts w:asciiTheme="minorHAnsi" w:eastAsia="Arial" w:hAnsiTheme="minorHAnsi" w:cstheme="minorHAnsi"/>
                      <w:color w:val="000000"/>
                    </w:rPr>
                    <w:t>1</w:t>
                  </w:r>
                </w:p>
              </w:tc>
              <w:tc>
                <w:tcPr>
                  <w:tcW w:w="24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F9F3E" w14:textId="118A9FE1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A45CC2">
                    <w:rPr>
                      <w:rFonts w:asciiTheme="minorHAnsi" w:hAnsiTheme="minorHAnsi" w:cstheme="minorHAnsi"/>
                      <w:lang w:val="pl-PL"/>
                    </w:rPr>
                    <w:t>Nie nadaje się do ponownego użycia</w:t>
                  </w:r>
                </w:p>
              </w:tc>
              <w:tc>
                <w:tcPr>
                  <w:tcW w:w="17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7CCD634" w14:textId="21091790" w:rsidR="0022104F" w:rsidRPr="00F77F76" w:rsidRDefault="0022104F" w:rsidP="0022104F">
                  <w:pPr>
                    <w:jc w:val="center"/>
                    <w:rPr>
                      <w:rFonts w:asciiTheme="minorHAnsi" w:hAnsiTheme="minorHAnsi" w:cstheme="minorHAnsi"/>
                      <w:lang w:val="pl-PL"/>
                    </w:rPr>
                  </w:pPr>
                  <w:r w:rsidRPr="00F77F76">
                    <w:rPr>
                      <w:rFonts w:asciiTheme="minorHAnsi" w:hAnsiTheme="minorHAnsi" w:cstheme="minorHAnsi"/>
                      <w:lang w:val="pl-PL"/>
                    </w:rPr>
                    <w:t>Składnik zużyty</w:t>
                  </w:r>
                </w:p>
              </w:tc>
            </w:tr>
          </w:tbl>
          <w:p w14:paraId="3DF6F7E2" w14:textId="77777777" w:rsidR="00A255E0" w:rsidRPr="00D17231" w:rsidRDefault="00A255E0">
            <w:pPr>
              <w:rPr>
                <w:rFonts w:asciiTheme="minorHAnsi" w:hAnsiTheme="minorHAnsi" w:cstheme="minorHAnsi"/>
                <w:sz w:val="22"/>
                <w:szCs w:val="22"/>
                <w:lang w:val="pl-PL"/>
              </w:rPr>
            </w:pPr>
          </w:p>
        </w:tc>
      </w:tr>
    </w:tbl>
    <w:p w14:paraId="2BB39A76" w14:textId="77777777" w:rsidR="00A255E0" w:rsidRPr="00A255E0" w:rsidRDefault="00A255E0">
      <w:pPr>
        <w:rPr>
          <w:lang w:val="pl-PL"/>
        </w:rPr>
      </w:pPr>
    </w:p>
    <w:sectPr w:rsidR="00A255E0" w:rsidRPr="00A25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5E0"/>
    <w:rsid w:val="00024148"/>
    <w:rsid w:val="00045235"/>
    <w:rsid w:val="000939C4"/>
    <w:rsid w:val="000A4373"/>
    <w:rsid w:val="000A6A88"/>
    <w:rsid w:val="0012597D"/>
    <w:rsid w:val="00137552"/>
    <w:rsid w:val="001459C4"/>
    <w:rsid w:val="00190763"/>
    <w:rsid w:val="001C7D39"/>
    <w:rsid w:val="001E4BAE"/>
    <w:rsid w:val="002176A0"/>
    <w:rsid w:val="0022104F"/>
    <w:rsid w:val="003645F6"/>
    <w:rsid w:val="0036748B"/>
    <w:rsid w:val="00367D73"/>
    <w:rsid w:val="004040F3"/>
    <w:rsid w:val="00412B5A"/>
    <w:rsid w:val="00474A13"/>
    <w:rsid w:val="005C3A79"/>
    <w:rsid w:val="005C4C27"/>
    <w:rsid w:val="005D411B"/>
    <w:rsid w:val="005E0BBB"/>
    <w:rsid w:val="0060325B"/>
    <w:rsid w:val="00677428"/>
    <w:rsid w:val="006821E3"/>
    <w:rsid w:val="00684BC9"/>
    <w:rsid w:val="007046A7"/>
    <w:rsid w:val="007B5AD7"/>
    <w:rsid w:val="007D4A80"/>
    <w:rsid w:val="00857D14"/>
    <w:rsid w:val="008E37AB"/>
    <w:rsid w:val="00922225"/>
    <w:rsid w:val="00A255E0"/>
    <w:rsid w:val="00A62637"/>
    <w:rsid w:val="00AC6B37"/>
    <w:rsid w:val="00B15592"/>
    <w:rsid w:val="00B36AB4"/>
    <w:rsid w:val="00B7534E"/>
    <w:rsid w:val="00B93FBE"/>
    <w:rsid w:val="00B9420C"/>
    <w:rsid w:val="00B976CE"/>
    <w:rsid w:val="00BB4778"/>
    <w:rsid w:val="00C64D34"/>
    <w:rsid w:val="00C96310"/>
    <w:rsid w:val="00D000D1"/>
    <w:rsid w:val="00D04C77"/>
    <w:rsid w:val="00D134AA"/>
    <w:rsid w:val="00D17231"/>
    <w:rsid w:val="00D959FA"/>
    <w:rsid w:val="00DE681C"/>
    <w:rsid w:val="00DF32FC"/>
    <w:rsid w:val="00E0345B"/>
    <w:rsid w:val="00E215F4"/>
    <w:rsid w:val="00E379EE"/>
    <w:rsid w:val="00E6477A"/>
    <w:rsid w:val="00E95902"/>
    <w:rsid w:val="00F5470A"/>
    <w:rsid w:val="00F7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3E32"/>
  <w15:chartTrackingRefBased/>
  <w15:docId w15:val="{F03988A4-934D-4240-A4BF-248BEFB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5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EmptyLayoutCell">
    <w:name w:val="EmptyLayoutCell"/>
    <w:basedOn w:val="Normalny"/>
    <w:rsid w:val="00A255E0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MSZ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Nowakowska-Cichacka Anna [Londyn]</dc:creator>
  <cp:keywords/>
  <dc:description/>
  <cp:lastModifiedBy>Nowakowska-Cichacka Anna [Londyn]</cp:lastModifiedBy>
  <cp:revision>12</cp:revision>
  <dcterms:created xsi:type="dcterms:W3CDTF">2025-07-29T09:10:00Z</dcterms:created>
  <dcterms:modified xsi:type="dcterms:W3CDTF">2025-07-29T10:42:00Z</dcterms:modified>
</cp:coreProperties>
</file>