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CE4F8A7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00AF7">
        <w:rPr>
          <w:rFonts w:cs="Arial"/>
          <w:szCs w:val="24"/>
        </w:rPr>
        <w:t>25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252155D" w14:textId="77777777" w:rsidR="00786DB6" w:rsidRPr="00724494" w:rsidRDefault="00786DB6" w:rsidP="00786DB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220A550C" w14:textId="3E46A925" w:rsidR="00786DB6" w:rsidRDefault="00786DB6" w:rsidP="00786DB6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</w:t>
      </w:r>
      <w:r>
        <w:rPr>
          <w:rFonts w:cs="Arial"/>
          <w:color w:val="000000"/>
          <w:szCs w:val="24"/>
        </w:rPr>
        <w:t>6</w:t>
      </w:r>
      <w:r w:rsidRPr="001A6174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 xml:space="preserve">zarządza się, </w:t>
      </w:r>
      <w:r w:rsidR="00AA1C47">
        <w:rPr>
          <w:rFonts w:cs="Arial"/>
        </w:rPr>
        <w:br/>
      </w:r>
      <w:r w:rsidRPr="0070613C">
        <w:rPr>
          <w:rFonts w:cs="Arial"/>
        </w:rPr>
        <w:t>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016D730D" w14:textId="748A12A0" w:rsidR="00786DB6" w:rsidRPr="0070613C" w:rsidRDefault="00786DB6" w:rsidP="00786DB6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EF18D1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EF18D1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EF18D1">
        <w:rPr>
          <w:rFonts w:cs="Arial"/>
        </w:rPr>
        <w:t xml:space="preserve">z zakresu administracji rządowej, na dokonanie darowizny nieruchomości </w:t>
      </w:r>
      <w:r>
        <w:rPr>
          <w:rFonts w:cs="Arial"/>
        </w:rPr>
        <w:br/>
      </w:r>
      <w:r w:rsidRPr="00EF18D1">
        <w:rPr>
          <w:rFonts w:cs="Arial"/>
        </w:rPr>
        <w:t>z zasobu nieruchomości Skarbu Państwa,</w:t>
      </w:r>
      <w:r w:rsidR="00AA1C47">
        <w:rPr>
          <w:rFonts w:cs="Arial"/>
        </w:rPr>
        <w:t xml:space="preserve"> położonej w Gdańsku,</w:t>
      </w:r>
      <w:r w:rsidRPr="00EF18D1">
        <w:rPr>
          <w:rFonts w:cs="Arial"/>
        </w:rPr>
        <w:t xml:space="preserve"> </w:t>
      </w:r>
      <w:bookmarkStart w:id="2" w:name="_Hlk93061632"/>
      <w:r>
        <w:rPr>
          <w:rFonts w:cs="Arial"/>
        </w:rPr>
        <w:t xml:space="preserve">oznaczonej </w:t>
      </w:r>
      <w:r w:rsidR="00AA1C47">
        <w:rPr>
          <w:rFonts w:cs="Arial"/>
        </w:rPr>
        <w:br/>
      </w:r>
      <w:r>
        <w:rPr>
          <w:rFonts w:cs="Arial"/>
        </w:rPr>
        <w:t xml:space="preserve">w ewidencji gruntów jako </w:t>
      </w:r>
      <w:r w:rsidRPr="00EF18D1">
        <w:rPr>
          <w:rFonts w:cs="Arial"/>
        </w:rPr>
        <w:t>działk</w:t>
      </w:r>
      <w:r>
        <w:rPr>
          <w:rFonts w:cs="Arial"/>
        </w:rPr>
        <w:t>a</w:t>
      </w:r>
      <w:r w:rsidRPr="00EF18D1">
        <w:rPr>
          <w:rFonts w:cs="Arial"/>
        </w:rPr>
        <w:t xml:space="preserve"> nr </w:t>
      </w:r>
      <w:r>
        <w:rPr>
          <w:rFonts w:cs="Arial"/>
        </w:rPr>
        <w:t>40/1</w:t>
      </w:r>
      <w:r w:rsidRPr="00EF18D1">
        <w:rPr>
          <w:rFonts w:cs="Arial"/>
        </w:rPr>
        <w:t xml:space="preserve"> o pow. 0,</w:t>
      </w:r>
      <w:r>
        <w:rPr>
          <w:rFonts w:cs="Arial"/>
        </w:rPr>
        <w:t xml:space="preserve">0019 </w:t>
      </w:r>
      <w:r w:rsidRPr="00EF18D1">
        <w:rPr>
          <w:rFonts w:cs="Arial"/>
        </w:rPr>
        <w:t>ha, obręb</w:t>
      </w:r>
      <w:r>
        <w:rPr>
          <w:rFonts w:cs="Arial"/>
        </w:rPr>
        <w:t xml:space="preserve"> 0116</w:t>
      </w:r>
      <w:r w:rsidR="00AA1C47">
        <w:rPr>
          <w:rFonts w:cs="Arial"/>
        </w:rPr>
        <w:t xml:space="preserve"> (116), </w:t>
      </w:r>
      <w:r w:rsidRPr="00EF18D1">
        <w:rPr>
          <w:rFonts w:cs="Arial"/>
        </w:rPr>
        <w:t xml:space="preserve">na rzecz Gminy </w:t>
      </w:r>
      <w:r>
        <w:rPr>
          <w:rFonts w:cs="Arial"/>
        </w:rPr>
        <w:t>Miasta Gdańska</w:t>
      </w:r>
      <w:r w:rsidRPr="00EF18D1">
        <w:rPr>
          <w:rFonts w:cs="Arial"/>
        </w:rPr>
        <w:t>, z przeznaczenie</w:t>
      </w:r>
      <w:r>
        <w:rPr>
          <w:rFonts w:cs="Arial"/>
        </w:rPr>
        <w:t xml:space="preserve">m </w:t>
      </w:r>
      <w:r w:rsidRPr="00EF18D1">
        <w:rPr>
          <w:rFonts w:cs="Arial"/>
        </w:rPr>
        <w:t>na utrzymywanie ogólnodostępnej drogi.</w:t>
      </w:r>
    </w:p>
    <w:bookmarkEnd w:id="2"/>
    <w:p w14:paraId="5EE35AFD" w14:textId="77777777" w:rsidR="00786DB6" w:rsidRDefault="00786DB6" w:rsidP="00786DB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53268EA0" w14:textId="77777777" w:rsidR="00786DB6" w:rsidRPr="0070613C" w:rsidRDefault="00786DB6" w:rsidP="00786DB6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093A78F4" w14:textId="77777777" w:rsidR="00786DB6" w:rsidRPr="0070613C" w:rsidRDefault="00786DB6" w:rsidP="00786DB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  <w:r>
        <w:rPr>
          <w:rFonts w:cs="Arial"/>
        </w:rPr>
        <w:t xml:space="preserve"> </w:t>
      </w:r>
    </w:p>
    <w:p w14:paraId="233EE08A" w14:textId="77777777" w:rsidR="00786DB6" w:rsidRDefault="00786DB6" w:rsidP="00786DB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3E38D4F1" w14:textId="77777777" w:rsidR="00786DB6" w:rsidRDefault="00786DB6" w:rsidP="00786DB6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0634F4FA" w14:textId="1B2106F1" w:rsidR="00000AF7" w:rsidRDefault="00786DB6" w:rsidP="00000AF7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42873801" w14:textId="77777777" w:rsidR="00000AF7" w:rsidRPr="00000AF7" w:rsidRDefault="00000AF7" w:rsidP="00000AF7">
      <w:pPr>
        <w:autoSpaceDE w:val="0"/>
        <w:autoSpaceDN w:val="0"/>
        <w:adjustRightInd w:val="0"/>
        <w:spacing w:after="720"/>
        <w:rPr>
          <w:rFonts w:cs="Arial"/>
        </w:rPr>
      </w:pPr>
    </w:p>
    <w:p w14:paraId="38A6C8FA" w14:textId="77777777" w:rsidR="00000AF7" w:rsidRDefault="00000AF7" w:rsidP="00000AF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178F476" w14:textId="77777777" w:rsidR="00000AF7" w:rsidRDefault="00000AF7" w:rsidP="00000AF7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55ABAA45" w14:textId="45D7FBDA" w:rsidR="00665D8E" w:rsidRPr="00000AF7" w:rsidRDefault="00000AF7" w:rsidP="00000AF7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65D8E" w:rsidRPr="0000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00AF7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2E4F66"/>
    <w:rsid w:val="003219F8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86DB6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A1C47"/>
    <w:rsid w:val="00AB6B58"/>
    <w:rsid w:val="00C22B2F"/>
    <w:rsid w:val="00C56088"/>
    <w:rsid w:val="00CA2F1D"/>
    <w:rsid w:val="00D36CB2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nieruchomości.</dc:title>
  <dc:subject/>
  <dc:creator>Maria Leszczyńska</dc:creator>
  <cp:keywords/>
  <dc:description/>
  <cp:lastModifiedBy>Michał Guss</cp:lastModifiedBy>
  <cp:revision>31</cp:revision>
  <cp:lastPrinted>2017-01-05T08:10:00Z</cp:lastPrinted>
  <dcterms:created xsi:type="dcterms:W3CDTF">2021-05-05T14:26:00Z</dcterms:created>
  <dcterms:modified xsi:type="dcterms:W3CDTF">2026-05-26T06:27:00Z</dcterms:modified>
</cp:coreProperties>
</file>