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A665" w14:textId="77777777" w:rsidR="0061102F" w:rsidRPr="003255B0" w:rsidRDefault="0061102F" w:rsidP="0061102F">
      <w:pPr>
        <w:ind w:left="258" w:hanging="258"/>
        <w:jc w:val="right"/>
        <w:rPr>
          <w:rFonts w:ascii="Lato" w:hAnsi="Lato" w:cs="Arial"/>
          <w:bCs/>
        </w:rPr>
      </w:pPr>
      <w:r w:rsidRPr="003255B0">
        <w:rPr>
          <w:rFonts w:ascii="Lato" w:hAnsi="Lato" w:cs="Arial"/>
          <w:bCs/>
        </w:rPr>
        <w:t>Załącznik nr 3 do zaproszenia – projekt umowy</w:t>
      </w:r>
    </w:p>
    <w:p w14:paraId="25456B80" w14:textId="77777777" w:rsidR="0061102F" w:rsidRPr="003255B0" w:rsidRDefault="0061102F" w:rsidP="0061102F">
      <w:pPr>
        <w:ind w:left="258" w:hanging="258"/>
        <w:rPr>
          <w:rFonts w:ascii="Lato" w:hAnsi="Lato" w:cs="Arial"/>
          <w:bCs/>
          <w:color w:val="FF0000"/>
        </w:rPr>
      </w:pPr>
    </w:p>
    <w:p w14:paraId="7339DC3F" w14:textId="77777777" w:rsidR="0061102F" w:rsidRPr="000B015C" w:rsidRDefault="0061102F" w:rsidP="0061102F">
      <w:pPr>
        <w:ind w:left="258" w:hanging="258"/>
        <w:jc w:val="center"/>
        <w:rPr>
          <w:rFonts w:ascii="Lato" w:hAnsi="Lato" w:cs="Arial"/>
          <w:b/>
        </w:rPr>
      </w:pPr>
      <w:r w:rsidRPr="000B015C">
        <w:rPr>
          <w:rFonts w:ascii="Lato" w:hAnsi="Lato" w:cs="Arial"/>
          <w:b/>
        </w:rPr>
        <w:t>Umowa nr…/L/2025</w:t>
      </w:r>
    </w:p>
    <w:p w14:paraId="1A4A3384" w14:textId="77777777" w:rsidR="0061102F" w:rsidRPr="003255B0" w:rsidRDefault="0061102F" w:rsidP="0061102F">
      <w:pPr>
        <w:jc w:val="both"/>
        <w:rPr>
          <w:rFonts w:ascii="Lato" w:hAnsi="Lato" w:cs="Arial"/>
          <w:bCs/>
          <w:spacing w:val="-7"/>
        </w:rPr>
      </w:pPr>
      <w:r w:rsidRPr="003255B0">
        <w:rPr>
          <w:rFonts w:ascii="Lato" w:hAnsi="Lato" w:cs="Arial"/>
          <w:bCs/>
        </w:rPr>
        <w:t>zawarta</w:t>
      </w:r>
      <w:r w:rsidRPr="003255B0">
        <w:rPr>
          <w:rFonts w:ascii="Lato" w:hAnsi="Lato" w:cs="Arial"/>
          <w:bCs/>
          <w:spacing w:val="-7"/>
        </w:rPr>
        <w:t xml:space="preserve"> z chwilą złożenia kwalifikowanego podpisu elektronicznego przez ostatnią ze Stron </w:t>
      </w:r>
      <w:r>
        <w:rPr>
          <w:rFonts w:ascii="Lato" w:hAnsi="Lato" w:cs="Arial"/>
          <w:bCs/>
          <w:spacing w:val="-7"/>
        </w:rPr>
        <w:t>p</w:t>
      </w:r>
      <w:r w:rsidRPr="003255B0">
        <w:rPr>
          <w:rFonts w:ascii="Lato" w:hAnsi="Lato" w:cs="Arial"/>
          <w:bCs/>
          <w:spacing w:val="-7"/>
        </w:rPr>
        <w:t>omiędzy:</w:t>
      </w:r>
    </w:p>
    <w:p w14:paraId="0F76F6CE" w14:textId="441751B6" w:rsidR="0061102F" w:rsidRPr="003255B0" w:rsidRDefault="0061102F" w:rsidP="000B015C">
      <w:pPr>
        <w:jc w:val="both"/>
        <w:rPr>
          <w:rFonts w:ascii="Lato" w:hAnsi="Lato" w:cs="Arial"/>
          <w:b/>
        </w:rPr>
      </w:pPr>
      <w:r w:rsidRPr="003255B0">
        <w:rPr>
          <w:rFonts w:ascii="Lato" w:hAnsi="Lato" w:cs="Arial"/>
          <w:b/>
          <w:bCs/>
        </w:rPr>
        <w:t>Zachodniopomorskim Urzędem Wojewódzkim w Szczecinie</w:t>
      </w:r>
      <w:r w:rsidRPr="003255B0">
        <w:rPr>
          <w:rFonts w:ascii="Lato" w:hAnsi="Lato" w:cs="Arial"/>
        </w:rPr>
        <w:t xml:space="preserve">, ul. Wały Chrobrego 4, 70-502 Szczecin, NIP 851-10-21-591, REGON 000514354, reprezentowanym przez </w:t>
      </w:r>
      <w:r w:rsidRPr="003255B0">
        <w:rPr>
          <w:rFonts w:ascii="Lato" w:hAnsi="Lato" w:cs="Arial"/>
          <w:b/>
        </w:rPr>
        <w:t xml:space="preserve">Panią Annę Kołek Dyrektora </w:t>
      </w:r>
      <w:r w:rsidRPr="003255B0">
        <w:rPr>
          <w:rFonts w:ascii="Lato" w:hAnsi="Lato" w:cs="Arial"/>
          <w:b/>
          <w:spacing w:val="-2"/>
        </w:rPr>
        <w:t xml:space="preserve">Generalnego </w:t>
      </w:r>
      <w:r w:rsidRPr="003255B0">
        <w:rPr>
          <w:rFonts w:ascii="Lato" w:hAnsi="Lato" w:cs="Arial"/>
          <w:b/>
          <w:bCs/>
          <w:spacing w:val="-2"/>
        </w:rPr>
        <w:t xml:space="preserve">Zachodniopomorskiego Urzędu Wojewódzkiego w Szczecinie, </w:t>
      </w:r>
      <w:r w:rsidRPr="003255B0">
        <w:rPr>
          <w:rFonts w:ascii="Lato" w:hAnsi="Lato" w:cs="Arial"/>
        </w:rPr>
        <w:t>zwanym</w:t>
      </w:r>
      <w:r w:rsidRPr="003255B0">
        <w:rPr>
          <w:rFonts w:ascii="Lato" w:hAnsi="Lato" w:cs="Arial"/>
          <w:spacing w:val="-6"/>
        </w:rPr>
        <w:t xml:space="preserve"> </w:t>
      </w:r>
      <w:r w:rsidRPr="003255B0">
        <w:rPr>
          <w:rFonts w:ascii="Lato" w:hAnsi="Lato" w:cs="Arial"/>
        </w:rPr>
        <w:t>w</w:t>
      </w:r>
      <w:r w:rsidRPr="003255B0">
        <w:rPr>
          <w:rFonts w:ascii="Lato" w:hAnsi="Lato" w:cs="Arial"/>
          <w:spacing w:val="-5"/>
        </w:rPr>
        <w:t xml:space="preserve"> </w:t>
      </w:r>
      <w:r w:rsidRPr="003255B0">
        <w:rPr>
          <w:rFonts w:ascii="Lato" w:hAnsi="Lato" w:cs="Arial"/>
        </w:rPr>
        <w:t>dalszej</w:t>
      </w:r>
      <w:r w:rsidRPr="003255B0">
        <w:rPr>
          <w:rFonts w:ascii="Lato" w:hAnsi="Lato" w:cs="Arial"/>
          <w:spacing w:val="-3"/>
        </w:rPr>
        <w:t xml:space="preserve"> </w:t>
      </w:r>
      <w:r w:rsidRPr="003255B0">
        <w:rPr>
          <w:rFonts w:ascii="Lato" w:hAnsi="Lato" w:cs="Arial"/>
        </w:rPr>
        <w:t>części</w:t>
      </w:r>
      <w:r w:rsidRPr="003255B0">
        <w:rPr>
          <w:rFonts w:ascii="Lato" w:hAnsi="Lato" w:cs="Arial"/>
          <w:spacing w:val="-7"/>
        </w:rPr>
        <w:t xml:space="preserve"> </w:t>
      </w:r>
      <w:r w:rsidRPr="003255B0">
        <w:rPr>
          <w:rFonts w:ascii="Lato" w:hAnsi="Lato" w:cs="Arial"/>
        </w:rPr>
        <w:t>umowy</w:t>
      </w:r>
      <w:r w:rsidRPr="003255B0">
        <w:rPr>
          <w:rFonts w:ascii="Lato" w:hAnsi="Lato" w:cs="Arial"/>
          <w:spacing w:val="-3"/>
        </w:rPr>
        <w:t xml:space="preserve"> </w:t>
      </w:r>
      <w:r w:rsidRPr="003255B0">
        <w:rPr>
          <w:rFonts w:ascii="Lato" w:hAnsi="Lato" w:cs="Arial"/>
          <w:b/>
          <w:spacing w:val="-2"/>
        </w:rPr>
        <w:t>Zamawiającym</w:t>
      </w:r>
    </w:p>
    <w:p w14:paraId="61E6E79E" w14:textId="77777777" w:rsidR="0061102F" w:rsidRPr="003255B0" w:rsidRDefault="0061102F" w:rsidP="0061102F">
      <w:pPr>
        <w:pStyle w:val="Tekstpodstawowy"/>
        <w:rPr>
          <w:rFonts w:ascii="Lato" w:hAnsi="Lato" w:cs="Arial"/>
          <w:spacing w:val="-5"/>
          <w:sz w:val="24"/>
          <w:szCs w:val="24"/>
        </w:rPr>
      </w:pPr>
      <w:r w:rsidRPr="003255B0">
        <w:rPr>
          <w:rFonts w:ascii="Lato" w:hAnsi="Lato" w:cs="Arial"/>
          <w:spacing w:val="-5"/>
          <w:sz w:val="24"/>
          <w:szCs w:val="24"/>
        </w:rPr>
        <w:t>a</w:t>
      </w:r>
    </w:p>
    <w:p w14:paraId="72508DBC" w14:textId="77777777" w:rsidR="0061102F" w:rsidRPr="003255B0" w:rsidRDefault="0061102F" w:rsidP="0061102F">
      <w:pPr>
        <w:pStyle w:val="Tekstpodstawowy"/>
        <w:rPr>
          <w:rFonts w:ascii="Lato" w:hAnsi="Lato" w:cs="Arial"/>
          <w:sz w:val="24"/>
          <w:szCs w:val="24"/>
        </w:rPr>
      </w:pPr>
      <w:r w:rsidRPr="003255B0">
        <w:rPr>
          <w:rFonts w:ascii="Lato" w:hAnsi="Lato" w:cs="Arial"/>
          <w:spacing w:val="-5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14:paraId="175A505F" w14:textId="77777777" w:rsidR="0061102F" w:rsidRPr="003255B0" w:rsidRDefault="0061102F" w:rsidP="000B015C">
      <w:pPr>
        <w:pStyle w:val="Tekstpodstawowy"/>
        <w:spacing w:line="240" w:lineRule="auto"/>
        <w:ind w:right="2912"/>
        <w:rPr>
          <w:rFonts w:ascii="Lato" w:hAnsi="Lato" w:cs="Arial"/>
          <w:bCs/>
          <w:sz w:val="24"/>
          <w:szCs w:val="24"/>
        </w:rPr>
      </w:pPr>
      <w:r w:rsidRPr="003255B0">
        <w:rPr>
          <w:rFonts w:ascii="Lato" w:hAnsi="Lato" w:cs="Arial"/>
          <w:sz w:val="24"/>
          <w:szCs w:val="24"/>
        </w:rPr>
        <w:t xml:space="preserve">reprezentowanym przez </w:t>
      </w:r>
    </w:p>
    <w:p w14:paraId="7ECA15B7" w14:textId="4AA94227" w:rsidR="0061102F" w:rsidRDefault="0061102F" w:rsidP="000B015C">
      <w:pPr>
        <w:rPr>
          <w:rFonts w:ascii="Lato" w:hAnsi="Lato" w:cs="Arial"/>
          <w:spacing w:val="-2"/>
        </w:rPr>
      </w:pPr>
      <w:r w:rsidRPr="003255B0">
        <w:rPr>
          <w:rFonts w:ascii="Lato" w:hAnsi="Lato" w:cs="Arial"/>
        </w:rPr>
        <w:t>zwaną</w:t>
      </w:r>
      <w:r w:rsidRPr="003255B0">
        <w:rPr>
          <w:rFonts w:ascii="Lato" w:hAnsi="Lato" w:cs="Arial"/>
          <w:spacing w:val="-6"/>
        </w:rPr>
        <w:t xml:space="preserve"> </w:t>
      </w:r>
      <w:r w:rsidRPr="003255B0">
        <w:rPr>
          <w:rFonts w:ascii="Lato" w:hAnsi="Lato" w:cs="Arial"/>
        </w:rPr>
        <w:t>w</w:t>
      </w:r>
      <w:r w:rsidRPr="003255B0">
        <w:rPr>
          <w:rFonts w:ascii="Lato" w:hAnsi="Lato" w:cs="Arial"/>
          <w:spacing w:val="-4"/>
        </w:rPr>
        <w:t xml:space="preserve"> </w:t>
      </w:r>
      <w:r w:rsidRPr="003255B0">
        <w:rPr>
          <w:rFonts w:ascii="Lato" w:hAnsi="Lato" w:cs="Arial"/>
        </w:rPr>
        <w:t>dalszej</w:t>
      </w:r>
      <w:r w:rsidRPr="003255B0">
        <w:rPr>
          <w:rFonts w:ascii="Lato" w:hAnsi="Lato" w:cs="Arial"/>
          <w:spacing w:val="-3"/>
        </w:rPr>
        <w:t xml:space="preserve"> </w:t>
      </w:r>
      <w:r w:rsidRPr="003255B0">
        <w:rPr>
          <w:rFonts w:ascii="Lato" w:hAnsi="Lato" w:cs="Arial"/>
        </w:rPr>
        <w:t>części</w:t>
      </w:r>
      <w:r w:rsidRPr="003255B0">
        <w:rPr>
          <w:rFonts w:ascii="Lato" w:hAnsi="Lato" w:cs="Arial"/>
          <w:spacing w:val="-6"/>
        </w:rPr>
        <w:t xml:space="preserve"> </w:t>
      </w:r>
      <w:r w:rsidRPr="009C6F1C">
        <w:rPr>
          <w:rFonts w:ascii="Lato" w:hAnsi="Lato" w:cs="Arial"/>
        </w:rPr>
        <w:t>umowy</w:t>
      </w:r>
      <w:r w:rsidRPr="009C6F1C">
        <w:rPr>
          <w:rFonts w:ascii="Lato" w:hAnsi="Lato" w:cs="Arial"/>
          <w:spacing w:val="-4"/>
        </w:rPr>
        <w:t xml:space="preserve"> </w:t>
      </w:r>
      <w:r w:rsidRPr="009C6F1C">
        <w:rPr>
          <w:rFonts w:ascii="Lato" w:hAnsi="Lato" w:cs="Arial"/>
          <w:spacing w:val="-2"/>
        </w:rPr>
        <w:t>Wykonawcą,</w:t>
      </w:r>
      <w:r w:rsidR="009C6F1C" w:rsidRPr="009C6F1C">
        <w:rPr>
          <w:rFonts w:ascii="Lato" w:hAnsi="Lato" w:cs="Arial"/>
          <w:spacing w:val="-2"/>
        </w:rPr>
        <w:t xml:space="preserve"> o następującej treści:</w:t>
      </w:r>
    </w:p>
    <w:p w14:paraId="136664FD" w14:textId="77777777" w:rsidR="009C6F1C" w:rsidRPr="009C6F1C" w:rsidRDefault="009C6F1C" w:rsidP="0061102F">
      <w:pPr>
        <w:rPr>
          <w:rFonts w:ascii="Lato" w:hAnsi="Lato" w:cs="Arial"/>
          <w:bCs/>
        </w:rPr>
      </w:pPr>
    </w:p>
    <w:p w14:paraId="5A3D0577" w14:textId="77777777" w:rsidR="009C6F1C" w:rsidRPr="000B015C" w:rsidRDefault="009C6F1C" w:rsidP="009C6F1C">
      <w:pPr>
        <w:autoSpaceDE w:val="0"/>
        <w:autoSpaceDN w:val="0"/>
        <w:spacing w:line="259" w:lineRule="auto"/>
        <w:ind w:right="112"/>
        <w:jc w:val="both"/>
        <w:rPr>
          <w:rFonts w:ascii="Lato" w:eastAsia="Calibri" w:hAnsi="Lato"/>
          <w:kern w:val="2"/>
          <w:lang w:eastAsia="en-US"/>
        </w:rPr>
      </w:pPr>
      <w:r w:rsidRPr="000B015C">
        <w:rPr>
          <w:rFonts w:ascii="Lato" w:eastAsia="Calibri" w:hAnsi="Lato"/>
          <w:kern w:val="2"/>
          <w:lang w:eastAsia="en-US"/>
        </w:rPr>
        <w:t>Umowa niniejsza zostaje zawarta w rezultacie dokonania przez Zamawiającego wyboru oferty Wykonawcy</w:t>
      </w:r>
      <w:r w:rsidRPr="000B015C">
        <w:rPr>
          <w:rFonts w:ascii="Lato" w:eastAsia="Calibri" w:hAnsi="Lato"/>
          <w:spacing w:val="1"/>
          <w:kern w:val="2"/>
          <w:lang w:eastAsia="en-US"/>
        </w:rPr>
        <w:t xml:space="preserve"> </w:t>
      </w:r>
      <w:r w:rsidRPr="000B015C">
        <w:rPr>
          <w:rFonts w:ascii="Lato" w:eastAsia="Calibri" w:hAnsi="Lato"/>
          <w:kern w:val="2"/>
          <w:lang w:eastAsia="en-US"/>
        </w:rPr>
        <w:t>w postępowaniu prowadzonym w formie zapytania ofertowego o wartości zamówienia mniejszej niż   130</w:t>
      </w:r>
      <w:r w:rsidRPr="000B015C">
        <w:rPr>
          <w:rFonts w:ascii="Lato" w:eastAsia="Calibri" w:hAnsi="Lato"/>
          <w:spacing w:val="1"/>
          <w:kern w:val="2"/>
          <w:lang w:eastAsia="en-US"/>
        </w:rPr>
        <w:t xml:space="preserve"> </w:t>
      </w:r>
      <w:r w:rsidRPr="000B015C">
        <w:rPr>
          <w:rFonts w:ascii="Lato" w:eastAsia="Calibri" w:hAnsi="Lato"/>
          <w:kern w:val="2"/>
          <w:lang w:eastAsia="en-US"/>
        </w:rPr>
        <w:t>000 zł (netto) czyli bez stosowania ustawy z dnia 11 września 2019 r. Prawo Zamówień Publicznych (Dz. U.</w:t>
      </w:r>
      <w:r w:rsidRPr="000B015C">
        <w:rPr>
          <w:rFonts w:ascii="Lato" w:eastAsia="Calibri" w:hAnsi="Lato"/>
          <w:spacing w:val="1"/>
          <w:kern w:val="2"/>
          <w:lang w:eastAsia="en-US"/>
        </w:rPr>
        <w:t xml:space="preserve"> </w:t>
      </w:r>
      <w:r w:rsidRPr="000B015C">
        <w:rPr>
          <w:rFonts w:ascii="Lato" w:eastAsia="Calibri" w:hAnsi="Lato"/>
          <w:kern w:val="2"/>
          <w:lang w:eastAsia="en-US"/>
        </w:rPr>
        <w:t>z 2024 r., poz. 1320 ).</w:t>
      </w:r>
    </w:p>
    <w:p w14:paraId="3616BE58" w14:textId="77777777" w:rsidR="0061102F" w:rsidRPr="003255B0" w:rsidRDefault="0061102F" w:rsidP="009B1252">
      <w:pPr>
        <w:ind w:left="11" w:right="11" w:firstLine="697"/>
        <w:jc w:val="center"/>
        <w:rPr>
          <w:rFonts w:ascii="Lato" w:hAnsi="Lato" w:cs="Arial"/>
          <w:b/>
          <w:bCs/>
        </w:rPr>
      </w:pPr>
      <w:r w:rsidRPr="003255B0">
        <w:rPr>
          <w:rFonts w:ascii="Lato" w:hAnsi="Lato" w:cs="Arial"/>
          <w:b/>
        </w:rPr>
        <w:t>§ 1</w:t>
      </w:r>
    </w:p>
    <w:p w14:paraId="21911042" w14:textId="77777777" w:rsidR="0061102F" w:rsidRPr="003255B0" w:rsidRDefault="0061102F" w:rsidP="009B1252">
      <w:pPr>
        <w:ind w:left="11" w:right="11" w:firstLine="415"/>
        <w:jc w:val="center"/>
        <w:rPr>
          <w:rFonts w:ascii="Lato" w:hAnsi="Lato" w:cs="Arial"/>
          <w:b/>
          <w:bCs/>
        </w:rPr>
      </w:pPr>
      <w:r w:rsidRPr="003255B0">
        <w:rPr>
          <w:rFonts w:ascii="Lato" w:hAnsi="Lato" w:cs="Arial"/>
          <w:b/>
          <w:bCs/>
        </w:rPr>
        <w:t>Przedmiot umowy</w:t>
      </w:r>
    </w:p>
    <w:p w14:paraId="55298918" w14:textId="77777777" w:rsidR="0061102F" w:rsidRPr="009C6F1C" w:rsidRDefault="0061102F" w:rsidP="0061102F">
      <w:pPr>
        <w:numPr>
          <w:ilvl w:val="0"/>
          <w:numId w:val="1"/>
        </w:numPr>
        <w:tabs>
          <w:tab w:val="clear" w:pos="720"/>
        </w:tabs>
        <w:ind w:left="426"/>
        <w:jc w:val="both"/>
        <w:rPr>
          <w:rFonts w:ascii="Lato" w:eastAsia="SimSun" w:hAnsi="Lato" w:cs="Arial"/>
          <w:lang w:eastAsia="zh-CN"/>
        </w:rPr>
      </w:pPr>
      <w:r w:rsidRPr="003255B0">
        <w:rPr>
          <w:rFonts w:ascii="Lato" w:eastAsia="SimSun" w:hAnsi="Lato" w:cs="Arial"/>
          <w:lang w:eastAsia="zh-CN"/>
        </w:rPr>
        <w:t xml:space="preserve">Przedmiotem umowy jest usługa polegająca na </w:t>
      </w:r>
      <w:bookmarkStart w:id="0" w:name="_Hlk199330657"/>
      <w:r w:rsidR="00A01B0C" w:rsidRPr="009C6F1C">
        <w:rPr>
          <w:rFonts w:ascii="Lato" w:hAnsi="Lato" w:cs="Arial"/>
          <w:lang w:eastAsia="zh-CN"/>
        </w:rPr>
        <w:t xml:space="preserve">sukcesywnej sprzedaży materiałów ogólnobudowlanych na rzecz </w:t>
      </w:r>
      <w:r w:rsidRPr="009C6F1C">
        <w:rPr>
          <w:rFonts w:ascii="Lato" w:hAnsi="Lato" w:cs="Arial"/>
          <w:lang w:eastAsia="zh-CN"/>
        </w:rPr>
        <w:t>Zachodniopomorskiego Urzędu Wojewódzkiego w Szczecinie</w:t>
      </w:r>
      <w:r w:rsidRPr="009C6F1C">
        <w:rPr>
          <w:rFonts w:ascii="Lato" w:eastAsia="SimSun" w:hAnsi="Lato" w:cs="Arial"/>
          <w:lang w:eastAsia="zh-CN"/>
        </w:rPr>
        <w:t>.</w:t>
      </w:r>
    </w:p>
    <w:bookmarkEnd w:id="0"/>
    <w:p w14:paraId="357D44BF" w14:textId="091B4E98" w:rsidR="00A01B0C" w:rsidRDefault="00A01B0C" w:rsidP="006E3E01">
      <w:pPr>
        <w:numPr>
          <w:ilvl w:val="0"/>
          <w:numId w:val="1"/>
        </w:numPr>
        <w:tabs>
          <w:tab w:val="clear" w:pos="720"/>
        </w:tabs>
        <w:ind w:left="426"/>
        <w:jc w:val="both"/>
        <w:rPr>
          <w:rFonts w:ascii="Lato" w:eastAsia="SimSun" w:hAnsi="Lato" w:cs="Arial"/>
          <w:color w:val="000000" w:themeColor="text1"/>
          <w:lang w:eastAsia="zh-CN"/>
        </w:rPr>
      </w:pPr>
      <w:r w:rsidRPr="003762BD">
        <w:rPr>
          <w:rFonts w:ascii="Lato" w:eastAsia="SimSun" w:hAnsi="Lato" w:cs="Arial"/>
          <w:color w:val="000000" w:themeColor="text1"/>
          <w:lang w:eastAsia="zh-CN"/>
        </w:rPr>
        <w:t xml:space="preserve">Szczegółowy wykaz </w:t>
      </w:r>
      <w:r w:rsidR="006E3E01" w:rsidRPr="003762BD">
        <w:rPr>
          <w:rFonts w:ascii="Lato" w:eastAsia="SimSun" w:hAnsi="Lato" w:cs="Arial"/>
          <w:color w:val="000000" w:themeColor="text1"/>
          <w:lang w:eastAsia="zh-CN"/>
        </w:rPr>
        <w:t xml:space="preserve">materiałów </w:t>
      </w:r>
      <w:r w:rsidR="0089693E" w:rsidRPr="003762BD">
        <w:rPr>
          <w:rFonts w:ascii="Lato" w:eastAsia="SimSun" w:hAnsi="Lato" w:cs="Arial"/>
          <w:color w:val="000000" w:themeColor="text1"/>
          <w:lang w:eastAsia="zh-CN"/>
        </w:rPr>
        <w:t>ogólno</w:t>
      </w:r>
      <w:r w:rsidR="006E3E01" w:rsidRPr="003762BD">
        <w:rPr>
          <w:rFonts w:ascii="Lato" w:eastAsia="SimSun" w:hAnsi="Lato" w:cs="Arial"/>
          <w:color w:val="000000" w:themeColor="text1"/>
          <w:lang w:eastAsia="zh-CN"/>
        </w:rPr>
        <w:t>budowlanych</w:t>
      </w:r>
      <w:r w:rsidRPr="003762BD">
        <w:rPr>
          <w:rFonts w:ascii="Lato" w:eastAsia="SimSun" w:hAnsi="Lato" w:cs="Arial"/>
          <w:color w:val="000000" w:themeColor="text1"/>
          <w:lang w:eastAsia="zh-CN"/>
        </w:rPr>
        <w:t>, o który</w:t>
      </w:r>
      <w:r w:rsidR="006E3E01" w:rsidRPr="003762BD">
        <w:rPr>
          <w:rFonts w:ascii="Lato" w:eastAsia="SimSun" w:hAnsi="Lato" w:cs="Arial"/>
          <w:color w:val="000000" w:themeColor="text1"/>
          <w:lang w:eastAsia="zh-CN"/>
        </w:rPr>
        <w:t>ch</w:t>
      </w:r>
      <w:r w:rsidRPr="003762BD">
        <w:rPr>
          <w:rFonts w:ascii="Lato" w:eastAsia="SimSun" w:hAnsi="Lato" w:cs="Arial"/>
          <w:color w:val="000000" w:themeColor="text1"/>
          <w:lang w:eastAsia="zh-CN"/>
        </w:rPr>
        <w:t xml:space="preserve"> mowa w ust. 1, wraz z określeniem ilości i cen jednostkowych </w:t>
      </w:r>
      <w:r w:rsidR="001318E0" w:rsidRPr="003762BD">
        <w:rPr>
          <w:rFonts w:ascii="Lato" w:eastAsia="SimSun" w:hAnsi="Lato" w:cs="Arial"/>
          <w:color w:val="000000" w:themeColor="text1"/>
          <w:lang w:eastAsia="zh-CN"/>
        </w:rPr>
        <w:t xml:space="preserve">zawarty jest w Opisie przedmiotu zamówienia stanowiącym </w:t>
      </w:r>
      <w:r w:rsidR="0089693E" w:rsidRPr="003762BD">
        <w:rPr>
          <w:rFonts w:ascii="Lato" w:eastAsia="SimSun" w:hAnsi="Lato" w:cs="Arial"/>
          <w:color w:val="000000" w:themeColor="text1"/>
          <w:lang w:eastAsia="zh-CN"/>
        </w:rPr>
        <w:t>Z</w:t>
      </w:r>
      <w:r w:rsidR="001318E0" w:rsidRPr="003762BD">
        <w:rPr>
          <w:rFonts w:ascii="Lato" w:eastAsia="SimSun" w:hAnsi="Lato" w:cs="Arial"/>
          <w:color w:val="000000" w:themeColor="text1"/>
          <w:lang w:eastAsia="zh-CN"/>
        </w:rPr>
        <w:t>ałącznik</w:t>
      </w:r>
      <w:r w:rsidR="0089693E" w:rsidRPr="003762BD">
        <w:rPr>
          <w:rFonts w:ascii="Lato" w:eastAsia="SimSun" w:hAnsi="Lato" w:cs="Arial"/>
          <w:color w:val="000000" w:themeColor="text1"/>
          <w:lang w:eastAsia="zh-CN"/>
        </w:rPr>
        <w:t xml:space="preserve"> nr 1</w:t>
      </w:r>
      <w:r w:rsidR="001318E0" w:rsidRPr="003762BD">
        <w:rPr>
          <w:rFonts w:ascii="Lato" w:eastAsia="SimSun" w:hAnsi="Lato" w:cs="Arial"/>
          <w:color w:val="000000" w:themeColor="text1"/>
          <w:lang w:eastAsia="zh-CN"/>
        </w:rPr>
        <w:t xml:space="preserve"> do niniejszej umowy</w:t>
      </w:r>
      <w:r w:rsidRPr="003762BD">
        <w:rPr>
          <w:rFonts w:ascii="Lato" w:eastAsia="SimSun" w:hAnsi="Lato" w:cs="Arial"/>
          <w:color w:val="000000" w:themeColor="text1"/>
          <w:lang w:eastAsia="zh-CN"/>
        </w:rPr>
        <w:t>.</w:t>
      </w:r>
    </w:p>
    <w:p w14:paraId="21C323DD" w14:textId="77777777" w:rsidR="0061102F" w:rsidRPr="003255B0" w:rsidRDefault="0061102F" w:rsidP="0061102F">
      <w:pPr>
        <w:ind w:left="496" w:right="14"/>
        <w:jc w:val="center"/>
        <w:rPr>
          <w:rFonts w:ascii="Lato" w:hAnsi="Lato" w:cs="Arial"/>
          <w:b/>
        </w:rPr>
      </w:pPr>
      <w:r w:rsidRPr="003255B0">
        <w:rPr>
          <w:rFonts w:ascii="Lato" w:hAnsi="Lato" w:cs="Arial"/>
          <w:b/>
        </w:rPr>
        <w:t>§ 2</w:t>
      </w:r>
    </w:p>
    <w:p w14:paraId="56438BE8" w14:textId="77777777" w:rsidR="0061102F" w:rsidRPr="003255B0" w:rsidRDefault="0061102F" w:rsidP="0061102F">
      <w:pPr>
        <w:ind w:left="10" w:right="374" w:hanging="10"/>
        <w:jc w:val="center"/>
        <w:rPr>
          <w:rFonts w:ascii="Lato" w:hAnsi="Lato" w:cs="Arial"/>
          <w:b/>
        </w:rPr>
      </w:pPr>
      <w:r w:rsidRPr="003255B0">
        <w:rPr>
          <w:rFonts w:ascii="Lato" w:hAnsi="Lato" w:cs="Arial"/>
          <w:b/>
        </w:rPr>
        <w:t xml:space="preserve">                  Termin realizacji przedmiotu umowy</w:t>
      </w:r>
    </w:p>
    <w:p w14:paraId="785B2D14" w14:textId="5AACAD18" w:rsidR="0061102F" w:rsidRDefault="00A448F2" w:rsidP="00A448F2">
      <w:pPr>
        <w:ind w:left="142" w:right="14"/>
        <w:jc w:val="both"/>
        <w:rPr>
          <w:rFonts w:ascii="Lato" w:hAnsi="Lato" w:cs="Arial"/>
        </w:rPr>
      </w:pPr>
      <w:r w:rsidRPr="00A448F2">
        <w:rPr>
          <w:rFonts w:ascii="Lato" w:hAnsi="Lato" w:cs="Arial"/>
        </w:rPr>
        <w:t xml:space="preserve">Umowa będzie realizowana </w:t>
      </w:r>
      <w:r>
        <w:rPr>
          <w:rFonts w:ascii="Lato" w:hAnsi="Lato" w:cs="Arial"/>
        </w:rPr>
        <w:t xml:space="preserve">do </w:t>
      </w:r>
      <w:r w:rsidR="009C6F1C">
        <w:rPr>
          <w:rFonts w:ascii="Lato" w:hAnsi="Lato" w:cs="Arial"/>
        </w:rPr>
        <w:t xml:space="preserve"> 31 grudnia </w:t>
      </w:r>
      <w:r>
        <w:rPr>
          <w:rFonts w:ascii="Lato" w:hAnsi="Lato" w:cs="Arial"/>
        </w:rPr>
        <w:t xml:space="preserve"> 2025 r</w:t>
      </w:r>
      <w:r w:rsidR="000B015C">
        <w:rPr>
          <w:rFonts w:ascii="Lato" w:hAnsi="Lato" w:cs="Arial"/>
        </w:rPr>
        <w:t>.</w:t>
      </w:r>
      <w:r w:rsidRPr="00A448F2">
        <w:rPr>
          <w:rFonts w:ascii="Lato" w:hAnsi="Lato" w:cs="Arial"/>
        </w:rPr>
        <w:t xml:space="preserve"> od dnia </w:t>
      </w:r>
      <w:r w:rsidR="009C6F1C">
        <w:rPr>
          <w:rFonts w:ascii="Lato" w:hAnsi="Lato" w:cs="Arial"/>
        </w:rPr>
        <w:t xml:space="preserve">obustronnie </w:t>
      </w:r>
      <w:r w:rsidRPr="00A448F2">
        <w:rPr>
          <w:rFonts w:ascii="Lato" w:hAnsi="Lato" w:cs="Arial"/>
        </w:rPr>
        <w:t>podpisan</w:t>
      </w:r>
      <w:r w:rsidR="009C6F1C">
        <w:rPr>
          <w:rFonts w:ascii="Lato" w:hAnsi="Lato" w:cs="Arial"/>
        </w:rPr>
        <w:t xml:space="preserve">ej </w:t>
      </w:r>
      <w:r w:rsidRPr="00A448F2">
        <w:rPr>
          <w:rFonts w:ascii="Lato" w:hAnsi="Lato" w:cs="Arial"/>
        </w:rPr>
        <w:t xml:space="preserve"> Umowy lub do wykorzystania kwoty wynagrodzenia, o którym mowa </w:t>
      </w:r>
      <w:r w:rsidRPr="00360CFA">
        <w:rPr>
          <w:rFonts w:ascii="Lato" w:hAnsi="Lato" w:cs="Arial"/>
        </w:rPr>
        <w:t xml:space="preserve">w § </w:t>
      </w:r>
      <w:r w:rsidR="001318E0" w:rsidRPr="00360CFA">
        <w:rPr>
          <w:rFonts w:ascii="Lato" w:hAnsi="Lato" w:cs="Arial"/>
        </w:rPr>
        <w:t>3</w:t>
      </w:r>
      <w:r w:rsidRPr="00360CFA">
        <w:rPr>
          <w:rFonts w:ascii="Lato" w:hAnsi="Lato" w:cs="Arial"/>
        </w:rPr>
        <w:t xml:space="preserve"> ust. 1</w:t>
      </w:r>
      <w:r w:rsidRPr="00A448F2">
        <w:rPr>
          <w:rFonts w:ascii="Lato" w:hAnsi="Lato" w:cs="Arial"/>
        </w:rPr>
        <w:t xml:space="preserve"> – w zależności od tego, </w:t>
      </w:r>
      <w:r w:rsidR="000B015C">
        <w:rPr>
          <w:rFonts w:ascii="Lato" w:hAnsi="Lato" w:cs="Arial"/>
        </w:rPr>
        <w:t>co</w:t>
      </w:r>
      <w:r w:rsidRPr="00A448F2">
        <w:rPr>
          <w:rFonts w:ascii="Lato" w:hAnsi="Lato" w:cs="Arial"/>
        </w:rPr>
        <w:t xml:space="preserve"> nastąpi pierwsze.</w:t>
      </w:r>
    </w:p>
    <w:p w14:paraId="5CDD4463" w14:textId="77777777" w:rsidR="0061102F" w:rsidRPr="003255B0" w:rsidRDefault="0061102F" w:rsidP="0061102F">
      <w:pPr>
        <w:ind w:left="496" w:right="14"/>
        <w:jc w:val="center"/>
        <w:rPr>
          <w:rFonts w:ascii="Lato" w:hAnsi="Lato" w:cs="Arial"/>
          <w:b/>
        </w:rPr>
      </w:pPr>
      <w:r w:rsidRPr="003255B0">
        <w:rPr>
          <w:rFonts w:ascii="Lato" w:hAnsi="Lato" w:cs="Arial"/>
          <w:b/>
        </w:rPr>
        <w:t>§ 3</w:t>
      </w:r>
    </w:p>
    <w:p w14:paraId="2F956800" w14:textId="77777777" w:rsidR="0061102F" w:rsidRPr="003255B0" w:rsidRDefault="0061102F" w:rsidP="0061102F">
      <w:pPr>
        <w:ind w:left="496" w:right="14"/>
        <w:jc w:val="center"/>
        <w:rPr>
          <w:rFonts w:ascii="Lato" w:hAnsi="Lato" w:cs="Arial"/>
          <w:b/>
        </w:rPr>
      </w:pPr>
      <w:r w:rsidRPr="003255B0">
        <w:rPr>
          <w:rFonts w:ascii="Lato" w:hAnsi="Lato" w:cs="Arial"/>
          <w:b/>
        </w:rPr>
        <w:t>Wynagrodzenie Wykonawcy</w:t>
      </w:r>
    </w:p>
    <w:p w14:paraId="11C3A045" w14:textId="5A5C8EBA" w:rsidR="0061102F" w:rsidRPr="003255B0" w:rsidRDefault="00BC5BB6" w:rsidP="001D3CEB">
      <w:pPr>
        <w:numPr>
          <w:ilvl w:val="0"/>
          <w:numId w:val="4"/>
        </w:numPr>
        <w:ind w:left="426" w:hanging="426"/>
        <w:jc w:val="both"/>
        <w:rPr>
          <w:rFonts w:ascii="Lato" w:eastAsia="SimSun" w:hAnsi="Lato" w:cs="Arial"/>
          <w:lang w:eastAsia="zh-CN"/>
        </w:rPr>
      </w:pPr>
      <w:r>
        <w:rPr>
          <w:rFonts w:ascii="Lato" w:eastAsia="SimSun" w:hAnsi="Lato" w:cs="Arial"/>
          <w:lang w:eastAsia="zh-CN"/>
        </w:rPr>
        <w:t>Maksymalna wartość wynagrodzenia z</w:t>
      </w:r>
      <w:r w:rsidR="0061102F" w:rsidRPr="003255B0">
        <w:rPr>
          <w:rFonts w:ascii="Lato" w:eastAsia="SimSun" w:hAnsi="Lato" w:cs="Arial"/>
          <w:lang w:eastAsia="zh-CN"/>
        </w:rPr>
        <w:t xml:space="preserve">a </w:t>
      </w:r>
      <w:r>
        <w:rPr>
          <w:rFonts w:ascii="Lato" w:eastAsia="SimSun" w:hAnsi="Lato" w:cs="Arial"/>
          <w:lang w:eastAsia="zh-CN"/>
        </w:rPr>
        <w:t xml:space="preserve">zamówione materiały </w:t>
      </w:r>
      <w:r w:rsidR="003762BD">
        <w:rPr>
          <w:rFonts w:ascii="Lato" w:eastAsia="SimSun" w:hAnsi="Lato" w:cs="Arial"/>
          <w:lang w:eastAsia="zh-CN"/>
        </w:rPr>
        <w:t>ogólno</w:t>
      </w:r>
      <w:r>
        <w:rPr>
          <w:rFonts w:ascii="Lato" w:eastAsia="SimSun" w:hAnsi="Lato" w:cs="Arial"/>
          <w:lang w:eastAsia="zh-CN"/>
        </w:rPr>
        <w:t>budowlane o okresie obowiązywania Umowy wynosi</w:t>
      </w:r>
      <w:r w:rsidR="0061102F" w:rsidRPr="003255B0">
        <w:rPr>
          <w:rFonts w:ascii="Lato" w:eastAsia="SimSun" w:hAnsi="Lato" w:cs="Arial"/>
          <w:lang w:eastAsia="zh-CN"/>
        </w:rPr>
        <w:t xml:space="preserve"> </w:t>
      </w:r>
      <w:r w:rsidR="0094007D">
        <w:rPr>
          <w:rFonts w:ascii="Lato" w:eastAsia="SimSun" w:hAnsi="Lato" w:cs="Arial"/>
          <w:lang w:eastAsia="zh-CN"/>
        </w:rPr>
        <w:t>…………………….</w:t>
      </w:r>
      <w:r w:rsidR="0061102F" w:rsidRPr="003255B0">
        <w:rPr>
          <w:rFonts w:ascii="Lato" w:eastAsia="SimSun" w:hAnsi="Lato" w:cs="Arial"/>
          <w:lang w:eastAsia="zh-CN"/>
        </w:rPr>
        <w:t xml:space="preserve"> zł brutto (słownie brutto: </w:t>
      </w:r>
      <w:r w:rsidR="0094007D">
        <w:rPr>
          <w:rFonts w:ascii="Lato" w:eastAsia="SimSun" w:hAnsi="Lato" w:cs="Arial"/>
          <w:lang w:eastAsia="zh-CN"/>
        </w:rPr>
        <w:t>………………………………………</w:t>
      </w:r>
      <w:r w:rsidR="0061102F" w:rsidRPr="003255B0">
        <w:rPr>
          <w:rFonts w:ascii="Lato" w:eastAsia="SimSun" w:hAnsi="Lato" w:cs="Arial"/>
          <w:lang w:eastAsia="zh-CN"/>
        </w:rPr>
        <w:t>)</w:t>
      </w:r>
      <w:r>
        <w:rPr>
          <w:rFonts w:ascii="Lato" w:eastAsia="SimSun" w:hAnsi="Lato" w:cs="Arial"/>
          <w:lang w:eastAsia="zh-CN"/>
        </w:rPr>
        <w:t>,</w:t>
      </w:r>
      <w:r w:rsidR="0061102F" w:rsidRPr="003255B0">
        <w:rPr>
          <w:rFonts w:ascii="Lato" w:eastAsia="SimSun" w:hAnsi="Lato" w:cs="Arial"/>
          <w:lang w:eastAsia="zh-CN"/>
        </w:rPr>
        <w:t xml:space="preserve"> w tym należy podatek Vat, zgodnie ze złożoną ofertą.</w:t>
      </w:r>
    </w:p>
    <w:p w14:paraId="1D8CA9FB" w14:textId="5407B175" w:rsidR="0061102F" w:rsidRPr="002F4E2E" w:rsidRDefault="000D2192" w:rsidP="001D3CEB">
      <w:pPr>
        <w:numPr>
          <w:ilvl w:val="0"/>
          <w:numId w:val="4"/>
        </w:numPr>
        <w:ind w:left="426" w:hanging="426"/>
        <w:jc w:val="both"/>
        <w:rPr>
          <w:rFonts w:ascii="Lato" w:eastAsia="SimSun" w:hAnsi="Lato" w:cs="Arial"/>
          <w:lang w:eastAsia="zh-CN"/>
        </w:rPr>
      </w:pPr>
      <w:r w:rsidRPr="000D2192">
        <w:rPr>
          <w:rFonts w:ascii="Lato" w:eastAsia="SimSun" w:hAnsi="Lato" w:cs="Arial"/>
          <w:lang w:eastAsia="zh-CN"/>
        </w:rPr>
        <w:t xml:space="preserve">Zamawiający zapłaci wynagrodzenie za </w:t>
      </w:r>
      <w:r>
        <w:rPr>
          <w:rFonts w:ascii="Lato" w:eastAsia="SimSun" w:hAnsi="Lato" w:cs="Arial"/>
          <w:lang w:eastAsia="zh-CN"/>
        </w:rPr>
        <w:t xml:space="preserve">zakupione materiały </w:t>
      </w:r>
      <w:r w:rsidR="003762BD">
        <w:rPr>
          <w:rFonts w:ascii="Lato" w:eastAsia="SimSun" w:hAnsi="Lato" w:cs="Arial"/>
          <w:lang w:eastAsia="zh-CN"/>
        </w:rPr>
        <w:t>ogólno</w:t>
      </w:r>
      <w:r>
        <w:rPr>
          <w:rFonts w:ascii="Lato" w:eastAsia="SimSun" w:hAnsi="Lato" w:cs="Arial"/>
          <w:lang w:eastAsia="zh-CN"/>
        </w:rPr>
        <w:t>budowlane</w:t>
      </w:r>
      <w:r w:rsidRPr="000D2192">
        <w:rPr>
          <w:rFonts w:ascii="Lato" w:eastAsia="SimSun" w:hAnsi="Lato" w:cs="Arial"/>
          <w:lang w:eastAsia="zh-CN"/>
        </w:rPr>
        <w:t xml:space="preserve">, każdorazowo po </w:t>
      </w:r>
      <w:r>
        <w:rPr>
          <w:rFonts w:ascii="Lato" w:eastAsia="SimSun" w:hAnsi="Lato" w:cs="Arial"/>
          <w:lang w:eastAsia="zh-CN"/>
        </w:rPr>
        <w:t>odebraniu towaru</w:t>
      </w:r>
      <w:r w:rsidRPr="000D2192">
        <w:rPr>
          <w:rFonts w:ascii="Lato" w:eastAsia="SimSun" w:hAnsi="Lato" w:cs="Arial"/>
          <w:lang w:eastAsia="zh-CN"/>
        </w:rPr>
        <w:t xml:space="preserve"> </w:t>
      </w:r>
      <w:r>
        <w:rPr>
          <w:rFonts w:ascii="Lato" w:eastAsia="SimSun" w:hAnsi="Lato" w:cs="Arial"/>
          <w:lang w:eastAsia="zh-CN"/>
        </w:rPr>
        <w:t xml:space="preserve">przez Zamawiającego </w:t>
      </w:r>
      <w:r w:rsidRPr="000D2192">
        <w:rPr>
          <w:rFonts w:ascii="Lato" w:eastAsia="SimSun" w:hAnsi="Lato" w:cs="Arial"/>
          <w:lang w:eastAsia="zh-CN"/>
        </w:rPr>
        <w:t xml:space="preserve">zgodnie z jednostkowym zamówieniem, o którym mowa w § </w:t>
      </w:r>
      <w:r w:rsidR="003F2D6D">
        <w:rPr>
          <w:rFonts w:ascii="Lato" w:eastAsia="SimSun" w:hAnsi="Lato" w:cs="Arial"/>
          <w:lang w:eastAsia="zh-CN"/>
        </w:rPr>
        <w:t>4</w:t>
      </w:r>
      <w:r w:rsidRPr="000D2192">
        <w:rPr>
          <w:rFonts w:ascii="Lato" w:eastAsia="SimSun" w:hAnsi="Lato" w:cs="Arial"/>
          <w:lang w:eastAsia="zh-CN"/>
        </w:rPr>
        <w:t xml:space="preserve"> ust. </w:t>
      </w:r>
      <w:r w:rsidR="003F2D6D">
        <w:rPr>
          <w:rFonts w:ascii="Lato" w:eastAsia="SimSun" w:hAnsi="Lato" w:cs="Arial"/>
          <w:lang w:eastAsia="zh-CN"/>
        </w:rPr>
        <w:t>1</w:t>
      </w:r>
      <w:r w:rsidRPr="000D2192">
        <w:rPr>
          <w:rFonts w:ascii="Lato" w:eastAsia="SimSun" w:hAnsi="Lato" w:cs="Arial"/>
          <w:lang w:eastAsia="zh-CN"/>
        </w:rPr>
        <w:t>.</w:t>
      </w:r>
    </w:p>
    <w:p w14:paraId="21113004" w14:textId="75737340" w:rsidR="0061102F" w:rsidRPr="003255B0" w:rsidRDefault="0061102F" w:rsidP="001D3CEB">
      <w:pPr>
        <w:numPr>
          <w:ilvl w:val="0"/>
          <w:numId w:val="4"/>
        </w:numPr>
        <w:ind w:left="426" w:hanging="426"/>
        <w:jc w:val="both"/>
        <w:rPr>
          <w:rFonts w:ascii="Lato" w:eastAsia="SimSun" w:hAnsi="Lato" w:cs="Arial"/>
          <w:lang w:eastAsia="zh-CN"/>
        </w:rPr>
      </w:pPr>
      <w:r w:rsidRPr="003255B0">
        <w:rPr>
          <w:rFonts w:ascii="Lato" w:eastAsia="SimSun" w:hAnsi="Lato" w:cs="Arial"/>
          <w:lang w:eastAsia="zh-CN"/>
        </w:rPr>
        <w:t>Wynagrodzenie, o którym mowa w ust. 2 zostanie zapłacone Wykonawcy w terminie do 14 dni od daty dostarczenia</w:t>
      </w:r>
      <w:r w:rsidR="009C6F1C">
        <w:rPr>
          <w:rFonts w:ascii="Lato" w:eastAsia="SimSun" w:hAnsi="Lato" w:cs="Arial"/>
          <w:lang w:eastAsia="zh-CN"/>
        </w:rPr>
        <w:t xml:space="preserve"> prawidłowo wystawionej </w:t>
      </w:r>
      <w:r w:rsidRPr="003255B0">
        <w:rPr>
          <w:rFonts w:ascii="Lato" w:eastAsia="SimSun" w:hAnsi="Lato" w:cs="Arial"/>
          <w:lang w:eastAsia="zh-CN"/>
        </w:rPr>
        <w:t xml:space="preserve">faktury na rachunek bankowy Wykonawcy wskazany na fakturze, z zastrzeżeniem, że rachunek bankowy musi być zgodny z numerem rachunku ujawnionym w wykazie </w:t>
      </w:r>
      <w:r>
        <w:rPr>
          <w:rFonts w:ascii="Lato" w:eastAsia="SimSun" w:hAnsi="Lato" w:cs="Arial"/>
          <w:lang w:eastAsia="zh-CN"/>
        </w:rPr>
        <w:t>p</w:t>
      </w:r>
      <w:r w:rsidRPr="003255B0">
        <w:rPr>
          <w:rFonts w:ascii="Lato" w:eastAsia="SimSun" w:hAnsi="Lato" w:cs="Arial"/>
          <w:lang w:eastAsia="zh-CN"/>
        </w:rPr>
        <w:t xml:space="preserve">rowadzonym przez Szefa Krajowej Administracji Skarbowej. Gdy w wykazie ujawniony jest inny rachunek bankowy, płatność wynagrodzenia dokonana zostanie na rachunek bankowy ujawniony w tym wykazie. </w:t>
      </w:r>
    </w:p>
    <w:p w14:paraId="2B6BC300" w14:textId="75D08A5F" w:rsidR="0061102F" w:rsidRPr="003255B0" w:rsidRDefault="0061102F" w:rsidP="001D3CEB">
      <w:pPr>
        <w:numPr>
          <w:ilvl w:val="0"/>
          <w:numId w:val="4"/>
        </w:numPr>
        <w:ind w:left="426" w:hanging="426"/>
        <w:jc w:val="both"/>
        <w:rPr>
          <w:rFonts w:ascii="Lato" w:eastAsia="SimSun" w:hAnsi="Lato" w:cs="Arial"/>
          <w:lang w:eastAsia="zh-CN"/>
        </w:rPr>
      </w:pPr>
      <w:r w:rsidRPr="003255B0">
        <w:rPr>
          <w:rFonts w:ascii="Lato" w:eastAsia="SimSun" w:hAnsi="Lato" w:cs="Arial"/>
          <w:lang w:eastAsia="zh-CN"/>
        </w:rPr>
        <w:t>Faktura będzie przesłana z adresu e-mail Wykonawcy tj. …………</w:t>
      </w:r>
      <w:r w:rsidR="003F2D6D">
        <w:rPr>
          <w:rFonts w:ascii="Lato" w:eastAsia="SimSun" w:hAnsi="Lato" w:cs="Arial"/>
          <w:lang w:eastAsia="zh-CN"/>
        </w:rPr>
        <w:t>………………….</w:t>
      </w:r>
      <w:r w:rsidRPr="003255B0">
        <w:rPr>
          <w:rFonts w:ascii="Lato" w:eastAsia="SimSun" w:hAnsi="Lato" w:cs="Arial"/>
          <w:lang w:eastAsia="zh-CN"/>
        </w:rPr>
        <w:t>…….na adres e-mail Zamawiającego tj.:</w:t>
      </w:r>
      <w:r w:rsidR="009F1187">
        <w:rPr>
          <w:rFonts w:ascii="Lato" w:eastAsia="SimSun" w:hAnsi="Lato" w:cs="Arial"/>
          <w:lang w:eastAsia="zh-CN"/>
        </w:rPr>
        <w:t xml:space="preserve"> </w:t>
      </w:r>
      <w:hyperlink r:id="rId8" w:history="1">
        <w:r w:rsidR="009F1187" w:rsidRPr="00823724">
          <w:rPr>
            <w:rStyle w:val="Hipercze"/>
            <w:rFonts w:ascii="Lato" w:eastAsia="SimSun" w:hAnsi="Lato" w:cs="Arial"/>
            <w:lang w:eastAsia="zh-CN"/>
          </w:rPr>
          <w:t>bl@szczecin.uw.gov.pl</w:t>
        </w:r>
      </w:hyperlink>
      <w:r w:rsidR="009F1187">
        <w:rPr>
          <w:rFonts w:ascii="Lato" w:eastAsia="SimSun" w:hAnsi="Lato" w:cs="Arial"/>
          <w:lang w:eastAsia="zh-CN"/>
        </w:rPr>
        <w:t xml:space="preserve"> </w:t>
      </w:r>
      <w:r w:rsidRPr="003255B0">
        <w:rPr>
          <w:rFonts w:ascii="Lato" w:eastAsia="SimSun" w:hAnsi="Lato" w:cs="Arial"/>
          <w:lang w:eastAsia="zh-CN"/>
        </w:rPr>
        <w:t xml:space="preserve"> Zmiana adresu e-mail wskazanego powyżej wymaga poinformowania w trybie zawiadomienia korespondencyjnego - zmiana ta nie będzie stanowiła zmiany umowy.</w:t>
      </w:r>
    </w:p>
    <w:p w14:paraId="1519A552" w14:textId="2AE5953F" w:rsidR="003F2D6D" w:rsidRPr="003F2D6D" w:rsidRDefault="003F2D6D" w:rsidP="001D3CEB">
      <w:pPr>
        <w:numPr>
          <w:ilvl w:val="0"/>
          <w:numId w:val="4"/>
        </w:numPr>
        <w:tabs>
          <w:tab w:val="clear" w:pos="86"/>
          <w:tab w:val="num" w:pos="426"/>
        </w:tabs>
        <w:ind w:hanging="86"/>
        <w:jc w:val="both"/>
        <w:rPr>
          <w:rFonts w:ascii="Lato" w:eastAsia="SimSun" w:hAnsi="Lato" w:cs="Arial"/>
          <w:lang w:eastAsia="zh-CN"/>
        </w:rPr>
      </w:pPr>
      <w:r w:rsidRPr="003F2D6D">
        <w:rPr>
          <w:rFonts w:ascii="Lato" w:eastAsia="SimSun" w:hAnsi="Lato" w:cs="Arial"/>
          <w:lang w:eastAsia="zh-CN"/>
        </w:rPr>
        <w:lastRenderedPageBreak/>
        <w:t xml:space="preserve">Podstawą do zapłaty wynagrodzenia będzie prawidłowo wystawiona faktura VAT </w:t>
      </w:r>
    </w:p>
    <w:p w14:paraId="13E7FEAD" w14:textId="03730BA7" w:rsidR="003F2D6D" w:rsidRDefault="003F2D6D" w:rsidP="003F2D6D">
      <w:pPr>
        <w:ind w:left="426"/>
        <w:jc w:val="both"/>
        <w:rPr>
          <w:rFonts w:ascii="Lato" w:eastAsia="SimSun" w:hAnsi="Lato" w:cs="Arial"/>
          <w:lang w:eastAsia="zh-CN"/>
        </w:rPr>
      </w:pPr>
      <w:r w:rsidRPr="003F2D6D">
        <w:rPr>
          <w:rFonts w:ascii="Lato" w:eastAsia="SimSun" w:hAnsi="Lato" w:cs="Arial"/>
          <w:lang w:eastAsia="zh-CN"/>
        </w:rPr>
        <w:t xml:space="preserve">wraz z dołączonym do niej Protokołem odbioru podpisanym bez zastrzeżeń. </w:t>
      </w:r>
    </w:p>
    <w:p w14:paraId="4F506390" w14:textId="608117DB" w:rsidR="003F2D6D" w:rsidRPr="003F2D6D" w:rsidRDefault="003F2D6D" w:rsidP="001D3CEB">
      <w:pPr>
        <w:numPr>
          <w:ilvl w:val="0"/>
          <w:numId w:val="4"/>
        </w:numPr>
        <w:tabs>
          <w:tab w:val="clear" w:pos="86"/>
        </w:tabs>
        <w:ind w:left="426" w:hanging="426"/>
        <w:jc w:val="both"/>
        <w:rPr>
          <w:rFonts w:ascii="Lato" w:eastAsia="SimSun" w:hAnsi="Lato" w:cs="Arial"/>
          <w:lang w:eastAsia="zh-CN"/>
        </w:rPr>
      </w:pPr>
      <w:r w:rsidRPr="003F2D6D">
        <w:rPr>
          <w:rFonts w:ascii="Lato" w:eastAsia="SimSun" w:hAnsi="Lato" w:cs="Arial"/>
          <w:lang w:eastAsia="zh-CN"/>
        </w:rPr>
        <w:t xml:space="preserve">Zamawiający przewiduje możliwość zmian ilościowych w poszczególnych pozycjach przedmiotu Umowy, w zakresie nie więcej niż </w:t>
      </w:r>
      <w:r w:rsidR="003762BD">
        <w:rPr>
          <w:rFonts w:ascii="Lato" w:eastAsia="SimSun" w:hAnsi="Lato" w:cs="Arial"/>
          <w:lang w:eastAsia="zh-CN"/>
        </w:rPr>
        <w:t>3</w:t>
      </w:r>
      <w:r w:rsidRPr="003F2D6D">
        <w:rPr>
          <w:rFonts w:ascii="Lato" w:eastAsia="SimSun" w:hAnsi="Lato" w:cs="Arial"/>
          <w:lang w:eastAsia="zh-CN"/>
        </w:rPr>
        <w:t>0% dla każdego asortymentu, pod warunkiem że maksymalna wartość brutto wynagrodzenia nie ulegnie zwiększeniu. Zmiany te nie powodują konieczności zmiany treści Umowy.</w:t>
      </w:r>
    </w:p>
    <w:p w14:paraId="225711E4" w14:textId="77777777" w:rsidR="0061102F" w:rsidRPr="003255B0" w:rsidRDefault="0061102F" w:rsidP="0061102F">
      <w:pPr>
        <w:ind w:left="496" w:right="14"/>
        <w:jc w:val="center"/>
        <w:rPr>
          <w:rFonts w:ascii="Lato" w:hAnsi="Lato" w:cs="Arial"/>
          <w:b/>
        </w:rPr>
      </w:pPr>
      <w:bookmarkStart w:id="1" w:name="_Hlk199416810"/>
      <w:r w:rsidRPr="003255B0">
        <w:rPr>
          <w:rFonts w:ascii="Lato" w:hAnsi="Lato" w:cs="Arial"/>
          <w:b/>
        </w:rPr>
        <w:t>§ 4</w:t>
      </w:r>
    </w:p>
    <w:bookmarkEnd w:id="1"/>
    <w:p w14:paraId="015625FC" w14:textId="77777777" w:rsidR="0061102F" w:rsidRPr="003255B0" w:rsidRDefault="0061102F" w:rsidP="0061102F">
      <w:pPr>
        <w:ind w:left="496" w:right="14"/>
        <w:jc w:val="center"/>
        <w:rPr>
          <w:rFonts w:ascii="Lato" w:hAnsi="Lato" w:cs="Arial"/>
          <w:b/>
        </w:rPr>
      </w:pPr>
      <w:r w:rsidRPr="003255B0">
        <w:rPr>
          <w:rFonts w:ascii="Lato" w:hAnsi="Lato" w:cs="Arial"/>
          <w:b/>
        </w:rPr>
        <w:t>Obowiązki Zamawiającego</w:t>
      </w:r>
    </w:p>
    <w:p w14:paraId="37D94432" w14:textId="72903321" w:rsidR="009235CF" w:rsidRDefault="009235CF" w:rsidP="001D3CEB">
      <w:pPr>
        <w:numPr>
          <w:ilvl w:val="0"/>
          <w:numId w:val="7"/>
        </w:numPr>
        <w:spacing w:after="5" w:line="248" w:lineRule="auto"/>
        <w:ind w:left="426" w:right="14" w:hanging="502"/>
        <w:jc w:val="both"/>
        <w:rPr>
          <w:rFonts w:ascii="Lato" w:eastAsia="SimSun" w:hAnsi="Lato" w:cs="Arial"/>
          <w:color w:val="FF0000"/>
          <w:lang w:eastAsia="zh-CN"/>
        </w:rPr>
      </w:pPr>
      <w:r w:rsidRPr="009235CF">
        <w:rPr>
          <w:rFonts w:ascii="Lato" w:eastAsia="SimSun" w:hAnsi="Lato" w:cs="Arial"/>
          <w:lang w:eastAsia="zh-CN"/>
        </w:rPr>
        <w:t xml:space="preserve">Odbiór </w:t>
      </w:r>
      <w:r>
        <w:rPr>
          <w:rFonts w:ascii="Lato" w:eastAsia="SimSun" w:hAnsi="Lato" w:cs="Arial"/>
          <w:lang w:eastAsia="zh-CN"/>
        </w:rPr>
        <w:t xml:space="preserve">materiałów </w:t>
      </w:r>
      <w:r w:rsidR="003762BD">
        <w:rPr>
          <w:rFonts w:ascii="Lato" w:eastAsia="SimSun" w:hAnsi="Lato" w:cs="Arial"/>
          <w:lang w:eastAsia="zh-CN"/>
        </w:rPr>
        <w:t>ogólno</w:t>
      </w:r>
      <w:r>
        <w:rPr>
          <w:rFonts w:ascii="Lato" w:eastAsia="SimSun" w:hAnsi="Lato" w:cs="Arial"/>
          <w:lang w:eastAsia="zh-CN"/>
        </w:rPr>
        <w:t xml:space="preserve">budowlanych </w:t>
      </w:r>
      <w:r w:rsidR="000C4EA1">
        <w:rPr>
          <w:rFonts w:ascii="Lato" w:eastAsia="SimSun" w:hAnsi="Lato" w:cs="Arial"/>
          <w:lang w:eastAsia="zh-CN"/>
        </w:rPr>
        <w:t xml:space="preserve">w siedzibie Wykonawcy </w:t>
      </w:r>
      <w:r>
        <w:rPr>
          <w:rFonts w:ascii="Lato" w:eastAsia="SimSun" w:hAnsi="Lato" w:cs="Arial"/>
          <w:lang w:eastAsia="zh-CN"/>
        </w:rPr>
        <w:t xml:space="preserve">odbywać się będzie </w:t>
      </w:r>
      <w:r w:rsidR="003774AC">
        <w:rPr>
          <w:rFonts w:ascii="Lato" w:eastAsia="SimSun" w:hAnsi="Lato" w:cs="Arial"/>
          <w:lang w:eastAsia="zh-CN"/>
        </w:rPr>
        <w:t xml:space="preserve">sukcesywnie (w częściach) </w:t>
      </w:r>
      <w:r w:rsidRPr="009235CF">
        <w:rPr>
          <w:rFonts w:ascii="Lato" w:eastAsia="SimSun" w:hAnsi="Lato" w:cs="Arial"/>
          <w:lang w:eastAsia="zh-CN"/>
        </w:rPr>
        <w:t xml:space="preserve">na podstawie </w:t>
      </w:r>
      <w:bookmarkStart w:id="2" w:name="_Hlk199330469"/>
      <w:r w:rsidRPr="009235CF">
        <w:rPr>
          <w:rFonts w:ascii="Lato" w:eastAsia="SimSun" w:hAnsi="Lato" w:cs="Arial"/>
          <w:lang w:eastAsia="zh-CN"/>
        </w:rPr>
        <w:t xml:space="preserve">jednostkowego zamówienia wystawionego każdorazowo przez Zamawiającego </w:t>
      </w:r>
      <w:bookmarkEnd w:id="2"/>
      <w:r w:rsidRPr="009235CF">
        <w:rPr>
          <w:rFonts w:ascii="Lato" w:eastAsia="SimSun" w:hAnsi="Lato" w:cs="Arial"/>
          <w:lang w:eastAsia="zh-CN"/>
        </w:rPr>
        <w:t xml:space="preserve">(złożonego za pośrednictwem poczty elektronicznej), w którym Zamawiający określi rodzaj i ilość zamówionego </w:t>
      </w:r>
      <w:r>
        <w:rPr>
          <w:rFonts w:ascii="Lato" w:eastAsia="SimSun" w:hAnsi="Lato" w:cs="Arial"/>
          <w:lang w:eastAsia="zh-CN"/>
        </w:rPr>
        <w:t>asortymentu</w:t>
      </w:r>
      <w:r w:rsidR="00E01D66">
        <w:rPr>
          <w:rFonts w:ascii="Lato" w:eastAsia="SimSun" w:hAnsi="Lato" w:cs="Arial"/>
          <w:lang w:eastAsia="zh-CN"/>
        </w:rPr>
        <w:t>.</w:t>
      </w:r>
      <w:r w:rsidRPr="009235CF">
        <w:rPr>
          <w:rFonts w:ascii="Lato" w:eastAsia="SimSun" w:hAnsi="Lato" w:cs="Arial"/>
          <w:lang w:eastAsia="zh-CN"/>
        </w:rPr>
        <w:t xml:space="preserve"> Poprzez złożenie zamówienia jednostkowego rozumie się skuteczne wysłanie maila, nie wymagające potwierdzenia. Wzór jednostkowego zamówienia stanowi Załącznik </w:t>
      </w:r>
      <w:r w:rsidRPr="003762BD">
        <w:rPr>
          <w:rFonts w:ascii="Lato" w:eastAsia="SimSun" w:hAnsi="Lato" w:cs="Arial"/>
          <w:color w:val="000000" w:themeColor="text1"/>
          <w:lang w:eastAsia="zh-CN"/>
        </w:rPr>
        <w:t xml:space="preserve">nr </w:t>
      </w:r>
      <w:r w:rsidR="00A52E29" w:rsidRPr="003762BD">
        <w:rPr>
          <w:rFonts w:ascii="Lato" w:eastAsia="SimSun" w:hAnsi="Lato" w:cs="Arial"/>
          <w:color w:val="000000" w:themeColor="text1"/>
          <w:lang w:eastAsia="zh-CN"/>
        </w:rPr>
        <w:t>4</w:t>
      </w:r>
      <w:r w:rsidRPr="003762BD">
        <w:rPr>
          <w:rFonts w:ascii="Lato" w:eastAsia="SimSun" w:hAnsi="Lato" w:cs="Arial"/>
          <w:color w:val="000000" w:themeColor="text1"/>
          <w:lang w:eastAsia="zh-CN"/>
        </w:rPr>
        <w:t xml:space="preserve"> do Umowy.</w:t>
      </w:r>
    </w:p>
    <w:p w14:paraId="2519F7C6" w14:textId="5325218E" w:rsidR="00E01D66" w:rsidRPr="00DA7239" w:rsidRDefault="00E01D66" w:rsidP="001D3CEB">
      <w:pPr>
        <w:numPr>
          <w:ilvl w:val="0"/>
          <w:numId w:val="7"/>
        </w:numPr>
        <w:spacing w:after="5" w:line="248" w:lineRule="auto"/>
        <w:ind w:left="426" w:right="14" w:hanging="502"/>
        <w:jc w:val="both"/>
        <w:rPr>
          <w:rFonts w:ascii="Lato" w:eastAsia="SimSun" w:hAnsi="Lato" w:cs="Arial"/>
          <w:color w:val="000000"/>
          <w:lang w:eastAsia="zh-CN"/>
        </w:rPr>
      </w:pPr>
      <w:r w:rsidRPr="00DA7239">
        <w:rPr>
          <w:rFonts w:ascii="Lato" w:eastAsia="SimSun" w:hAnsi="Lato" w:cs="Arial"/>
          <w:color w:val="000000"/>
          <w:lang w:eastAsia="zh-CN"/>
        </w:rPr>
        <w:t xml:space="preserve">Zamawiający zobowiązuje się do odbioru zamówionych materiałów </w:t>
      </w:r>
      <w:r w:rsidR="003762BD">
        <w:rPr>
          <w:rFonts w:ascii="Lato" w:eastAsia="SimSun" w:hAnsi="Lato" w:cs="Arial"/>
          <w:color w:val="000000"/>
          <w:lang w:eastAsia="zh-CN"/>
        </w:rPr>
        <w:t>ogólno</w:t>
      </w:r>
      <w:r w:rsidRPr="00DA7239">
        <w:rPr>
          <w:rFonts w:ascii="Lato" w:eastAsia="SimSun" w:hAnsi="Lato" w:cs="Arial"/>
          <w:color w:val="000000"/>
          <w:lang w:eastAsia="zh-CN"/>
        </w:rPr>
        <w:t xml:space="preserve">budowlanych na podstawie jednostkowego zamówienia w terminie do </w:t>
      </w:r>
      <w:r w:rsidR="00BC5BB6">
        <w:rPr>
          <w:rFonts w:ascii="Lato" w:eastAsia="SimSun" w:hAnsi="Lato" w:cs="Arial"/>
          <w:color w:val="000000"/>
          <w:lang w:eastAsia="zh-CN"/>
        </w:rPr>
        <w:t>3</w:t>
      </w:r>
      <w:r w:rsidRPr="00DA7239">
        <w:rPr>
          <w:rFonts w:ascii="Lato" w:eastAsia="SimSun" w:hAnsi="Lato" w:cs="Arial"/>
          <w:color w:val="000000"/>
          <w:lang w:eastAsia="zh-CN"/>
        </w:rPr>
        <w:t xml:space="preserve"> dni </w:t>
      </w:r>
      <w:r w:rsidR="00BC5BB6">
        <w:rPr>
          <w:rFonts w:ascii="Lato" w:eastAsia="SimSun" w:hAnsi="Lato" w:cs="Arial"/>
          <w:color w:val="000000"/>
          <w:lang w:eastAsia="zh-CN"/>
        </w:rPr>
        <w:t xml:space="preserve">roboczych </w:t>
      </w:r>
      <w:r w:rsidRPr="00DA7239">
        <w:rPr>
          <w:rFonts w:ascii="Lato" w:eastAsia="SimSun" w:hAnsi="Lato" w:cs="Arial"/>
          <w:color w:val="000000"/>
          <w:lang w:eastAsia="zh-CN"/>
        </w:rPr>
        <w:t>od dnia skutecznego złożenia jednostkowego zamówienia wystawionego każdorazowo przez Zamawiającego.</w:t>
      </w:r>
    </w:p>
    <w:p w14:paraId="704336F3" w14:textId="4170A21E" w:rsidR="00AC1F7D" w:rsidRPr="00AC1F7D" w:rsidRDefault="00AC1F7D" w:rsidP="001D3CEB">
      <w:pPr>
        <w:numPr>
          <w:ilvl w:val="0"/>
          <w:numId w:val="7"/>
        </w:numPr>
        <w:spacing w:after="5" w:line="248" w:lineRule="auto"/>
        <w:ind w:right="14" w:hanging="502"/>
        <w:jc w:val="both"/>
        <w:rPr>
          <w:rFonts w:ascii="Lato" w:eastAsia="SimSun" w:hAnsi="Lato" w:cs="Arial"/>
          <w:lang w:eastAsia="zh-CN"/>
        </w:rPr>
      </w:pPr>
      <w:r w:rsidRPr="00AC1F7D">
        <w:rPr>
          <w:rFonts w:ascii="Lato" w:eastAsia="SimSun" w:hAnsi="Lato" w:cs="Arial"/>
          <w:lang w:eastAsia="zh-CN"/>
        </w:rPr>
        <w:t xml:space="preserve">Po zakończeniu realizacji Umowy sporządzony zostanie Protokół końcowy realizacji Umowy, podpisany przez uprawnionych przedstawicieli Stron. Wzór Protokołu końcowego realizacji Umowy stanowi Załącznik nr </w:t>
      </w:r>
      <w:r w:rsidR="00A52E29">
        <w:rPr>
          <w:rFonts w:ascii="Lato" w:eastAsia="SimSun" w:hAnsi="Lato" w:cs="Arial"/>
          <w:lang w:eastAsia="zh-CN"/>
        </w:rPr>
        <w:t>6</w:t>
      </w:r>
      <w:r w:rsidRPr="00AC1F7D">
        <w:rPr>
          <w:rFonts w:ascii="Lato" w:eastAsia="SimSun" w:hAnsi="Lato" w:cs="Arial"/>
          <w:color w:val="FF0000"/>
          <w:lang w:eastAsia="zh-CN"/>
        </w:rPr>
        <w:t xml:space="preserve"> </w:t>
      </w:r>
      <w:r w:rsidRPr="003762BD">
        <w:rPr>
          <w:rFonts w:ascii="Lato" w:eastAsia="SimSun" w:hAnsi="Lato" w:cs="Arial"/>
          <w:color w:val="000000" w:themeColor="text1"/>
          <w:lang w:eastAsia="zh-CN"/>
        </w:rPr>
        <w:t>do Umowy.</w:t>
      </w:r>
    </w:p>
    <w:p w14:paraId="5DA0082E" w14:textId="77777777" w:rsidR="00AC1F7D" w:rsidRPr="00AC1F7D" w:rsidRDefault="00AC1F7D" w:rsidP="001D3CEB">
      <w:pPr>
        <w:numPr>
          <w:ilvl w:val="0"/>
          <w:numId w:val="7"/>
        </w:numPr>
        <w:spacing w:after="5" w:line="248" w:lineRule="auto"/>
        <w:ind w:right="14" w:hanging="502"/>
        <w:jc w:val="both"/>
        <w:rPr>
          <w:rFonts w:ascii="Lato" w:eastAsia="SimSun" w:hAnsi="Lato" w:cs="Arial"/>
          <w:lang w:eastAsia="zh-CN"/>
        </w:rPr>
      </w:pPr>
      <w:r w:rsidRPr="00AC1F7D">
        <w:rPr>
          <w:rFonts w:ascii="Lato" w:eastAsia="SimSun" w:hAnsi="Lato" w:cs="Arial"/>
          <w:lang w:eastAsia="zh-CN"/>
        </w:rPr>
        <w:t xml:space="preserve">Protokół końcowy realizacji Umowy sporządzony zostanie w trzech jednobrzmiących egzemplarzach, z których dwa otrzyma Wykonawca, a jeden Zamawiający. </w:t>
      </w:r>
    </w:p>
    <w:p w14:paraId="310DAAD8" w14:textId="77777777" w:rsidR="0061102F" w:rsidRPr="003255B0" w:rsidRDefault="0061102F" w:rsidP="0061102F">
      <w:pPr>
        <w:ind w:left="496" w:right="14"/>
        <w:jc w:val="center"/>
        <w:rPr>
          <w:rFonts w:ascii="Lato" w:hAnsi="Lato" w:cs="Arial"/>
          <w:b/>
        </w:rPr>
      </w:pPr>
      <w:bookmarkStart w:id="3" w:name="_Hlk199329965"/>
      <w:r w:rsidRPr="003255B0">
        <w:rPr>
          <w:rFonts w:ascii="Lato" w:hAnsi="Lato" w:cs="Arial"/>
          <w:b/>
        </w:rPr>
        <w:t>§ 5</w:t>
      </w:r>
      <w:bookmarkEnd w:id="3"/>
      <w:r w:rsidRPr="003255B0">
        <w:rPr>
          <w:rFonts w:ascii="Lato" w:hAnsi="Lato" w:cs="Arial"/>
          <w:b/>
        </w:rPr>
        <w:t xml:space="preserve"> </w:t>
      </w:r>
    </w:p>
    <w:p w14:paraId="745FFA15" w14:textId="77777777" w:rsidR="0061102F" w:rsidRPr="003255B0" w:rsidRDefault="0061102F" w:rsidP="0061102F">
      <w:pPr>
        <w:ind w:left="496" w:right="14"/>
        <w:jc w:val="center"/>
        <w:rPr>
          <w:rFonts w:ascii="Lato" w:hAnsi="Lato" w:cs="Arial"/>
          <w:b/>
        </w:rPr>
      </w:pPr>
      <w:r w:rsidRPr="003255B0">
        <w:rPr>
          <w:rFonts w:ascii="Lato" w:hAnsi="Lato" w:cs="Arial"/>
          <w:b/>
        </w:rPr>
        <w:t>Obowiązki Wykonawcy</w:t>
      </w:r>
    </w:p>
    <w:p w14:paraId="2109DAC3" w14:textId="59C237F7" w:rsidR="00AC1F7D" w:rsidRDefault="0061102F" w:rsidP="00212185">
      <w:pPr>
        <w:ind w:left="426" w:right="14" w:hanging="426"/>
        <w:jc w:val="both"/>
        <w:rPr>
          <w:rFonts w:ascii="Lato" w:eastAsia="SimSun" w:hAnsi="Lato" w:cs="Arial"/>
          <w:lang w:eastAsia="zh-CN"/>
        </w:rPr>
      </w:pPr>
      <w:r w:rsidRPr="003255B0">
        <w:rPr>
          <w:rFonts w:ascii="Lato" w:eastAsia="SimSun" w:hAnsi="Lato" w:cs="Arial"/>
          <w:lang w:eastAsia="zh-CN"/>
        </w:rPr>
        <w:t xml:space="preserve">1. </w:t>
      </w:r>
      <w:r w:rsidR="00AC1F7D">
        <w:rPr>
          <w:rFonts w:ascii="Lato" w:eastAsia="SimSun" w:hAnsi="Lato" w:cs="Arial"/>
          <w:lang w:eastAsia="zh-CN"/>
        </w:rPr>
        <w:tab/>
      </w:r>
      <w:r w:rsidR="00AC1F7D" w:rsidRPr="00AC1F7D">
        <w:rPr>
          <w:rFonts w:ascii="Lato" w:eastAsia="SimSun" w:hAnsi="Lato" w:cs="Arial"/>
          <w:lang w:eastAsia="zh-CN"/>
        </w:rPr>
        <w:t xml:space="preserve">Wykonawca zobowiązany </w:t>
      </w:r>
      <w:r w:rsidR="00AC1F7D">
        <w:rPr>
          <w:rFonts w:ascii="Lato" w:eastAsia="SimSun" w:hAnsi="Lato" w:cs="Arial"/>
          <w:lang w:eastAsia="zh-CN"/>
        </w:rPr>
        <w:t>jest zapewnić</w:t>
      </w:r>
      <w:r w:rsidR="00AC1F7D" w:rsidRPr="00AC1F7D">
        <w:rPr>
          <w:rFonts w:ascii="Lato" w:eastAsia="SimSun" w:hAnsi="Lato" w:cs="Arial"/>
          <w:lang w:eastAsia="zh-CN"/>
        </w:rPr>
        <w:t xml:space="preserve"> </w:t>
      </w:r>
      <w:r w:rsidR="00AC1F7D">
        <w:rPr>
          <w:rFonts w:ascii="Lato" w:eastAsia="SimSun" w:hAnsi="Lato" w:cs="Arial"/>
          <w:lang w:eastAsia="zh-CN"/>
        </w:rPr>
        <w:t xml:space="preserve">materiały </w:t>
      </w:r>
      <w:r w:rsidR="009B1252">
        <w:rPr>
          <w:rFonts w:ascii="Lato" w:eastAsia="SimSun" w:hAnsi="Lato" w:cs="Arial"/>
          <w:lang w:eastAsia="zh-CN"/>
        </w:rPr>
        <w:t>ogólno</w:t>
      </w:r>
      <w:r w:rsidR="00AC1F7D">
        <w:rPr>
          <w:rFonts w:ascii="Lato" w:eastAsia="SimSun" w:hAnsi="Lato" w:cs="Arial"/>
          <w:lang w:eastAsia="zh-CN"/>
        </w:rPr>
        <w:t>budowlane</w:t>
      </w:r>
      <w:r w:rsidR="00AC1F7D" w:rsidRPr="00AC1F7D">
        <w:rPr>
          <w:rFonts w:ascii="Lato" w:eastAsia="SimSun" w:hAnsi="Lato" w:cs="Arial"/>
          <w:lang w:eastAsia="zh-CN"/>
        </w:rPr>
        <w:t xml:space="preserve"> </w:t>
      </w:r>
      <w:r w:rsidR="00AC1F7D">
        <w:rPr>
          <w:rFonts w:ascii="Lato" w:eastAsia="SimSun" w:hAnsi="Lato" w:cs="Arial"/>
          <w:lang w:eastAsia="zh-CN"/>
        </w:rPr>
        <w:t xml:space="preserve">objęte zakresem Umowy </w:t>
      </w:r>
      <w:r w:rsidR="00AC1F7D" w:rsidRPr="00AC1F7D">
        <w:rPr>
          <w:rFonts w:ascii="Lato" w:eastAsia="SimSun" w:hAnsi="Lato" w:cs="Arial"/>
          <w:lang w:eastAsia="zh-CN"/>
        </w:rPr>
        <w:t xml:space="preserve">w stanie nowym i nieuszkodzonym, zgodnie z określonym w Załączniku nr 1 do Umowy asortymentem i ilościach wynikających z wystawionych jednostkowych zamówień, o których mowa w § </w:t>
      </w:r>
      <w:r w:rsidR="00AC1F7D">
        <w:rPr>
          <w:rFonts w:ascii="Lato" w:eastAsia="SimSun" w:hAnsi="Lato" w:cs="Arial"/>
          <w:lang w:eastAsia="zh-CN"/>
        </w:rPr>
        <w:t xml:space="preserve">4 </w:t>
      </w:r>
      <w:r w:rsidR="00AC1F7D" w:rsidRPr="00AC1F7D">
        <w:rPr>
          <w:rFonts w:ascii="Lato" w:eastAsia="SimSun" w:hAnsi="Lato" w:cs="Arial"/>
          <w:lang w:eastAsia="zh-CN"/>
        </w:rPr>
        <w:t xml:space="preserve">ust. </w:t>
      </w:r>
      <w:r w:rsidR="00AC1F7D">
        <w:rPr>
          <w:rFonts w:ascii="Lato" w:eastAsia="SimSun" w:hAnsi="Lato" w:cs="Arial"/>
          <w:lang w:eastAsia="zh-CN"/>
        </w:rPr>
        <w:t>1</w:t>
      </w:r>
      <w:r w:rsidR="00AC1F7D" w:rsidRPr="00AC1F7D">
        <w:rPr>
          <w:rFonts w:ascii="Lato" w:eastAsia="SimSun" w:hAnsi="Lato" w:cs="Arial"/>
          <w:lang w:eastAsia="zh-CN"/>
        </w:rPr>
        <w:t xml:space="preserve">, w terminie zadeklarowanym w </w:t>
      </w:r>
      <w:r w:rsidR="009F1187">
        <w:rPr>
          <w:rFonts w:ascii="Lato" w:eastAsia="SimSun" w:hAnsi="Lato" w:cs="Arial"/>
          <w:lang w:eastAsia="zh-CN"/>
        </w:rPr>
        <w:t>f</w:t>
      </w:r>
      <w:r w:rsidR="00AC1F7D" w:rsidRPr="00AC1F7D">
        <w:rPr>
          <w:rFonts w:ascii="Lato" w:eastAsia="SimSun" w:hAnsi="Lato" w:cs="Arial"/>
          <w:lang w:eastAsia="zh-CN"/>
        </w:rPr>
        <w:t>ormularzu ofertowym Wykonawcy</w:t>
      </w:r>
      <w:r w:rsidR="009F1187">
        <w:rPr>
          <w:rFonts w:ascii="Lato" w:eastAsia="SimSun" w:hAnsi="Lato" w:cs="Arial"/>
          <w:lang w:eastAsia="zh-CN"/>
        </w:rPr>
        <w:t>.</w:t>
      </w:r>
    </w:p>
    <w:p w14:paraId="121A2A4F" w14:textId="67CC2E25" w:rsidR="00A6271A" w:rsidRPr="009B1252" w:rsidRDefault="00E01D66" w:rsidP="00212185">
      <w:pPr>
        <w:ind w:left="426" w:right="14" w:hanging="426"/>
        <w:jc w:val="both"/>
        <w:rPr>
          <w:rFonts w:ascii="Lato" w:eastAsia="SimSun" w:hAnsi="Lato" w:cs="Arial"/>
          <w:color w:val="000000" w:themeColor="text1"/>
          <w:lang w:eastAsia="zh-CN"/>
        </w:rPr>
      </w:pPr>
      <w:r>
        <w:rPr>
          <w:rFonts w:ascii="Lato" w:eastAsia="SimSun" w:hAnsi="Lato" w:cs="Arial"/>
          <w:lang w:eastAsia="zh-CN"/>
        </w:rPr>
        <w:t xml:space="preserve">2. </w:t>
      </w:r>
      <w:r w:rsidR="008E57A3">
        <w:rPr>
          <w:rFonts w:ascii="Lato" w:eastAsia="SimSun" w:hAnsi="Lato" w:cs="Arial"/>
          <w:lang w:eastAsia="zh-CN"/>
        </w:rPr>
        <w:tab/>
      </w:r>
      <w:r w:rsidR="00A6271A" w:rsidRPr="00A6271A">
        <w:rPr>
          <w:rFonts w:ascii="Lato" w:eastAsia="SimSun" w:hAnsi="Lato" w:cs="Arial"/>
          <w:lang w:eastAsia="zh-CN"/>
        </w:rPr>
        <w:t xml:space="preserve">Z czynności odbioru </w:t>
      </w:r>
      <w:r w:rsidR="00A6271A">
        <w:rPr>
          <w:rFonts w:ascii="Lato" w:eastAsia="SimSun" w:hAnsi="Lato" w:cs="Arial"/>
          <w:lang w:eastAsia="zh-CN"/>
        </w:rPr>
        <w:t>jednostkowego zamówienia</w:t>
      </w:r>
      <w:r w:rsidR="00A6271A" w:rsidRPr="00A6271A">
        <w:rPr>
          <w:rFonts w:ascii="Lato" w:eastAsia="SimSun" w:hAnsi="Lato" w:cs="Arial"/>
          <w:lang w:eastAsia="zh-CN"/>
        </w:rPr>
        <w:t xml:space="preserve">, sporządzony zostanie przez Wykonawcę Protokół odbioru, podpisany przez uprawnionych przedstawicieli Stron. Wzór Protokołu odbioru </w:t>
      </w:r>
      <w:r w:rsidR="00A6271A">
        <w:rPr>
          <w:rFonts w:ascii="Lato" w:eastAsia="SimSun" w:hAnsi="Lato" w:cs="Arial"/>
          <w:lang w:eastAsia="zh-CN"/>
        </w:rPr>
        <w:t xml:space="preserve">jednostkowego zamówienia </w:t>
      </w:r>
      <w:r w:rsidR="00A6271A" w:rsidRPr="00A6271A">
        <w:rPr>
          <w:rFonts w:ascii="Lato" w:eastAsia="SimSun" w:hAnsi="Lato" w:cs="Arial"/>
          <w:lang w:eastAsia="zh-CN"/>
        </w:rPr>
        <w:t xml:space="preserve">stanowi </w:t>
      </w:r>
      <w:r w:rsidR="00A6271A" w:rsidRPr="009B1252">
        <w:rPr>
          <w:rFonts w:ascii="Lato" w:eastAsia="SimSun" w:hAnsi="Lato" w:cs="Arial"/>
          <w:color w:val="000000" w:themeColor="text1"/>
          <w:lang w:eastAsia="zh-CN"/>
        </w:rPr>
        <w:t xml:space="preserve">Załącznik nr </w:t>
      </w:r>
      <w:r w:rsidR="00A52E29" w:rsidRPr="009B1252">
        <w:rPr>
          <w:rFonts w:ascii="Lato" w:eastAsia="SimSun" w:hAnsi="Lato" w:cs="Arial"/>
          <w:color w:val="000000" w:themeColor="text1"/>
          <w:lang w:eastAsia="zh-CN"/>
        </w:rPr>
        <w:t>5</w:t>
      </w:r>
      <w:r w:rsidR="00A6271A" w:rsidRPr="009B1252">
        <w:rPr>
          <w:rFonts w:ascii="Lato" w:eastAsia="SimSun" w:hAnsi="Lato" w:cs="Arial"/>
          <w:color w:val="000000" w:themeColor="text1"/>
          <w:lang w:eastAsia="zh-CN"/>
        </w:rPr>
        <w:t xml:space="preserve"> do Umowy.</w:t>
      </w:r>
    </w:p>
    <w:p w14:paraId="10D5C669" w14:textId="77777777" w:rsidR="00A6271A" w:rsidRDefault="00A6271A" w:rsidP="00212185">
      <w:pPr>
        <w:ind w:left="426" w:right="14" w:hanging="426"/>
        <w:jc w:val="both"/>
        <w:rPr>
          <w:rFonts w:ascii="Lato" w:eastAsia="SimSun" w:hAnsi="Lato" w:cs="Arial"/>
          <w:lang w:eastAsia="zh-CN"/>
        </w:rPr>
      </w:pPr>
      <w:r>
        <w:rPr>
          <w:rFonts w:ascii="Lato" w:eastAsia="SimSun" w:hAnsi="Lato" w:cs="Arial"/>
          <w:lang w:eastAsia="zh-CN"/>
        </w:rPr>
        <w:t>3</w:t>
      </w:r>
      <w:r w:rsidRPr="00A6271A">
        <w:rPr>
          <w:rFonts w:ascii="Lato" w:eastAsia="SimSun" w:hAnsi="Lato" w:cs="Arial"/>
          <w:lang w:eastAsia="zh-CN"/>
        </w:rPr>
        <w:t>.</w:t>
      </w:r>
      <w:r w:rsidRPr="00A6271A">
        <w:rPr>
          <w:rFonts w:ascii="Lato" w:eastAsia="SimSun" w:hAnsi="Lato" w:cs="Arial"/>
          <w:lang w:eastAsia="zh-CN"/>
        </w:rPr>
        <w:tab/>
        <w:t xml:space="preserve">Każdorazowo Protokół odbioru </w:t>
      </w:r>
      <w:r>
        <w:rPr>
          <w:rFonts w:ascii="Lato" w:eastAsia="SimSun" w:hAnsi="Lato" w:cs="Arial"/>
          <w:lang w:eastAsia="zh-CN"/>
        </w:rPr>
        <w:t>jednostkowego zamówienia</w:t>
      </w:r>
      <w:r w:rsidRPr="00A6271A">
        <w:rPr>
          <w:rFonts w:ascii="Lato" w:eastAsia="SimSun" w:hAnsi="Lato" w:cs="Arial"/>
          <w:lang w:eastAsia="zh-CN"/>
        </w:rPr>
        <w:t xml:space="preserve"> sporządzony zostanie w trzech jednobrzmiących egzemplarzach, dwa dla Zamawiającego oraz jeden dla Wykonawcy.</w:t>
      </w:r>
    </w:p>
    <w:p w14:paraId="742955FA" w14:textId="393C0976" w:rsidR="008E57A3" w:rsidRDefault="00A6271A" w:rsidP="0061102F">
      <w:pPr>
        <w:ind w:left="426" w:right="14" w:hanging="426"/>
        <w:jc w:val="both"/>
        <w:rPr>
          <w:rFonts w:ascii="Lato" w:eastAsia="SimSun" w:hAnsi="Lato" w:cs="Arial"/>
          <w:lang w:eastAsia="zh-CN"/>
        </w:rPr>
      </w:pPr>
      <w:r>
        <w:rPr>
          <w:rFonts w:ascii="Lato" w:eastAsia="SimSun" w:hAnsi="Lato" w:cs="Arial"/>
          <w:lang w:eastAsia="zh-CN"/>
        </w:rPr>
        <w:t>4.</w:t>
      </w:r>
      <w:r>
        <w:rPr>
          <w:rFonts w:ascii="Lato" w:eastAsia="SimSun" w:hAnsi="Lato" w:cs="Arial"/>
          <w:lang w:eastAsia="zh-CN"/>
        </w:rPr>
        <w:tab/>
      </w:r>
      <w:r w:rsidR="008E57A3" w:rsidRPr="008E57A3">
        <w:rPr>
          <w:rFonts w:ascii="Lato" w:eastAsia="SimSun" w:hAnsi="Lato" w:cs="Arial"/>
          <w:lang w:eastAsia="zh-CN"/>
        </w:rPr>
        <w:t xml:space="preserve">Wszystkie </w:t>
      </w:r>
      <w:r w:rsidR="008E57A3">
        <w:rPr>
          <w:rFonts w:ascii="Lato" w:eastAsia="SimSun" w:hAnsi="Lato" w:cs="Arial"/>
          <w:lang w:eastAsia="zh-CN"/>
        </w:rPr>
        <w:t xml:space="preserve">materiały </w:t>
      </w:r>
      <w:r w:rsidR="009B1252">
        <w:rPr>
          <w:rFonts w:ascii="Lato" w:eastAsia="SimSun" w:hAnsi="Lato" w:cs="Arial"/>
          <w:lang w:eastAsia="zh-CN"/>
        </w:rPr>
        <w:t>ogólno</w:t>
      </w:r>
      <w:r w:rsidR="008E57A3">
        <w:rPr>
          <w:rFonts w:ascii="Lato" w:eastAsia="SimSun" w:hAnsi="Lato" w:cs="Arial"/>
          <w:lang w:eastAsia="zh-CN"/>
        </w:rPr>
        <w:t>budowlane</w:t>
      </w:r>
      <w:r w:rsidR="008E57A3" w:rsidRPr="008E57A3">
        <w:rPr>
          <w:rFonts w:ascii="Lato" w:eastAsia="SimSun" w:hAnsi="Lato" w:cs="Arial"/>
          <w:lang w:eastAsia="zh-CN"/>
        </w:rPr>
        <w:t xml:space="preserve"> muszą być dostarczone w oryginalnych opakowaniach, stosowanych typowo dla nowego produktu przez jego producenta, zaopatrzonych w etykiety identyfikujące towar oraz termin jego przydatności do użycia (jeżeli dla danego towaru jest określony).</w:t>
      </w:r>
    </w:p>
    <w:p w14:paraId="70D43B9F" w14:textId="77777777" w:rsidR="0061102F" w:rsidRPr="003255B0" w:rsidRDefault="00A6271A" w:rsidP="0061102F">
      <w:pPr>
        <w:ind w:left="426" w:right="14" w:hanging="426"/>
        <w:jc w:val="both"/>
        <w:rPr>
          <w:rFonts w:ascii="Lato" w:eastAsia="SimSun" w:hAnsi="Lato" w:cs="Arial"/>
          <w:lang w:eastAsia="zh-CN"/>
        </w:rPr>
      </w:pPr>
      <w:r>
        <w:rPr>
          <w:rFonts w:ascii="Lato" w:eastAsia="SimSun" w:hAnsi="Lato" w:cs="Arial"/>
          <w:lang w:eastAsia="zh-CN"/>
        </w:rPr>
        <w:t>5</w:t>
      </w:r>
      <w:r w:rsidR="008E57A3">
        <w:rPr>
          <w:rFonts w:ascii="Lato" w:eastAsia="SimSun" w:hAnsi="Lato" w:cs="Arial"/>
          <w:lang w:eastAsia="zh-CN"/>
        </w:rPr>
        <w:t xml:space="preserve">. </w:t>
      </w:r>
      <w:r w:rsidR="0061102F" w:rsidRPr="003255B0">
        <w:rPr>
          <w:rFonts w:ascii="Lato" w:eastAsia="SimSun" w:hAnsi="Lato" w:cs="Arial"/>
          <w:lang w:eastAsia="zh-CN"/>
        </w:rPr>
        <w:t xml:space="preserve">Wykonawca oświadcza, iż uzyskał wystarczające informacje dotyczące realizacji przedmiotu Umowy, w pełni je akceptuje i wykona przedmiot Umowy zgodnie z </w:t>
      </w:r>
      <w:r w:rsidR="0061102F">
        <w:rPr>
          <w:rFonts w:ascii="Lato" w:eastAsia="SimSun" w:hAnsi="Lato" w:cs="Arial"/>
          <w:lang w:eastAsia="zh-CN"/>
        </w:rPr>
        <w:t>p</w:t>
      </w:r>
      <w:r w:rsidR="0061102F" w:rsidRPr="003255B0">
        <w:rPr>
          <w:rFonts w:ascii="Lato" w:eastAsia="SimSun" w:hAnsi="Lato" w:cs="Arial"/>
          <w:lang w:eastAsia="zh-CN"/>
        </w:rPr>
        <w:t xml:space="preserve">ostanowieniami Umowy i jej załącznikami. </w:t>
      </w:r>
    </w:p>
    <w:p w14:paraId="190040DE" w14:textId="77777777" w:rsidR="0061102F" w:rsidRDefault="00A6271A" w:rsidP="00360CFA">
      <w:pPr>
        <w:ind w:left="426" w:hanging="426"/>
        <w:jc w:val="both"/>
        <w:rPr>
          <w:rFonts w:ascii="Lato" w:eastAsia="SimSun" w:hAnsi="Lato" w:cs="Arial"/>
          <w:lang w:eastAsia="zh-CN"/>
        </w:rPr>
      </w:pPr>
      <w:r>
        <w:rPr>
          <w:rFonts w:ascii="Lato" w:eastAsia="SimSun" w:hAnsi="Lato" w:cs="Arial"/>
          <w:lang w:eastAsia="zh-CN"/>
        </w:rPr>
        <w:t>6</w:t>
      </w:r>
      <w:r w:rsidR="0061102F" w:rsidRPr="003255B0">
        <w:rPr>
          <w:rFonts w:ascii="Lato" w:eastAsia="SimSun" w:hAnsi="Lato" w:cs="Arial"/>
          <w:lang w:eastAsia="zh-CN"/>
        </w:rPr>
        <w:t xml:space="preserve">.  </w:t>
      </w:r>
      <w:r w:rsidR="00360CFA" w:rsidRPr="00360CFA">
        <w:rPr>
          <w:rFonts w:ascii="Lato" w:eastAsia="SimSun" w:hAnsi="Lato" w:cs="Arial"/>
          <w:lang w:eastAsia="zh-CN"/>
        </w:rPr>
        <w:t xml:space="preserve">Wykonawca zobowiązuje się do wykonania zobowiązania wynikającego z niniejszej umowy </w:t>
      </w:r>
      <w:r w:rsidR="00360CFA">
        <w:rPr>
          <w:rFonts w:ascii="Lato" w:eastAsia="SimSun" w:hAnsi="Lato" w:cs="Arial"/>
          <w:lang w:eastAsia="zh-CN"/>
        </w:rPr>
        <w:t xml:space="preserve">z </w:t>
      </w:r>
      <w:r w:rsidR="00360CFA" w:rsidRPr="00360CFA">
        <w:rPr>
          <w:rFonts w:ascii="Lato" w:eastAsia="SimSun" w:hAnsi="Lato" w:cs="Arial"/>
          <w:lang w:eastAsia="zh-CN"/>
        </w:rPr>
        <w:t>należytą starannością oraz do uczciwego, rzetelnego i zgodnego z prawem postępowania w kontaktach z Zamawiającym.</w:t>
      </w:r>
    </w:p>
    <w:p w14:paraId="2935A942" w14:textId="306194CD" w:rsidR="0061102F" w:rsidRPr="00035E34" w:rsidRDefault="0061102F" w:rsidP="0061102F">
      <w:pPr>
        <w:ind w:left="496" w:right="14"/>
        <w:jc w:val="center"/>
        <w:rPr>
          <w:rFonts w:ascii="Lato" w:hAnsi="Lato" w:cs="Arial"/>
          <w:b/>
        </w:rPr>
      </w:pPr>
      <w:r w:rsidRPr="00035E34">
        <w:rPr>
          <w:rFonts w:ascii="Lato" w:hAnsi="Lato" w:cs="Arial"/>
          <w:b/>
        </w:rPr>
        <w:t xml:space="preserve">§ </w:t>
      </w:r>
      <w:r w:rsidR="00035E34" w:rsidRPr="00035E34">
        <w:rPr>
          <w:rFonts w:ascii="Lato" w:hAnsi="Lato" w:cs="Arial"/>
          <w:b/>
        </w:rPr>
        <w:t>6</w:t>
      </w:r>
    </w:p>
    <w:p w14:paraId="0AAB030D" w14:textId="77777777" w:rsidR="0061102F" w:rsidRPr="003255B0" w:rsidRDefault="0061102F" w:rsidP="0061102F">
      <w:pPr>
        <w:ind w:left="496" w:right="14"/>
        <w:jc w:val="center"/>
        <w:rPr>
          <w:rFonts w:ascii="Lato" w:hAnsi="Lato" w:cs="Arial"/>
          <w:b/>
        </w:rPr>
      </w:pPr>
      <w:r w:rsidRPr="003255B0">
        <w:rPr>
          <w:rFonts w:ascii="Lato" w:hAnsi="Lato" w:cs="Arial"/>
          <w:b/>
        </w:rPr>
        <w:t xml:space="preserve">Przedstawiciele Stron </w:t>
      </w:r>
    </w:p>
    <w:p w14:paraId="5DA0BFEF" w14:textId="77777777" w:rsidR="0061102F" w:rsidRPr="003255B0" w:rsidRDefault="0061102F" w:rsidP="001D3CEB">
      <w:pPr>
        <w:numPr>
          <w:ilvl w:val="0"/>
          <w:numId w:val="2"/>
        </w:numPr>
        <w:spacing w:after="5" w:line="248" w:lineRule="auto"/>
        <w:ind w:left="284" w:right="14" w:hanging="425"/>
        <w:jc w:val="both"/>
        <w:rPr>
          <w:rFonts w:ascii="Lato" w:hAnsi="Lato" w:cs="Arial"/>
        </w:rPr>
      </w:pPr>
      <w:r w:rsidRPr="003255B0">
        <w:rPr>
          <w:rFonts w:ascii="Lato" w:hAnsi="Lato" w:cs="Arial"/>
        </w:rPr>
        <w:lastRenderedPageBreak/>
        <w:t xml:space="preserve">Strony obowiązane są do współdziałania w celu zapewnienia pełnego i należytego wykonania Przedmiot Umowy zgodnie z postanowieniami Umowy. </w:t>
      </w:r>
    </w:p>
    <w:p w14:paraId="7AF00A7A" w14:textId="66FA133F" w:rsidR="0061102F" w:rsidRPr="00276415" w:rsidRDefault="0061102F" w:rsidP="001D3CEB">
      <w:pPr>
        <w:numPr>
          <w:ilvl w:val="0"/>
          <w:numId w:val="2"/>
        </w:numPr>
        <w:ind w:left="284" w:hanging="425"/>
        <w:rPr>
          <w:rFonts w:ascii="Lato" w:hAnsi="Lato" w:cs="Arial"/>
        </w:rPr>
      </w:pPr>
      <w:r w:rsidRPr="003255B0">
        <w:rPr>
          <w:rFonts w:ascii="Lato" w:hAnsi="Lato" w:cs="Arial"/>
        </w:rPr>
        <w:t>Przedstawiciel</w:t>
      </w:r>
      <w:r w:rsidR="00276415">
        <w:rPr>
          <w:rFonts w:ascii="Lato" w:hAnsi="Lato" w:cs="Arial"/>
        </w:rPr>
        <w:t>ami</w:t>
      </w:r>
      <w:r w:rsidRPr="003255B0">
        <w:rPr>
          <w:rFonts w:ascii="Lato" w:hAnsi="Lato" w:cs="Arial"/>
        </w:rPr>
        <w:t xml:space="preserve"> Zamawiającego </w:t>
      </w:r>
      <w:bookmarkStart w:id="4" w:name="_Hlk199417471"/>
      <w:r w:rsidR="00276415" w:rsidRPr="00276415">
        <w:rPr>
          <w:rFonts w:ascii="Lato" w:hAnsi="Lato" w:cs="Arial"/>
        </w:rPr>
        <w:t>odpowiedzialnymi za realizację Umowy w tym do podpisywania Protokołów, o których mowa w § 4</w:t>
      </w:r>
      <w:r w:rsidR="00276415">
        <w:rPr>
          <w:rFonts w:ascii="Lato" w:hAnsi="Lato" w:cs="Arial"/>
        </w:rPr>
        <w:t xml:space="preserve"> </w:t>
      </w:r>
      <w:r w:rsidR="00276415" w:rsidRPr="00276415">
        <w:rPr>
          <w:rFonts w:ascii="Lato" w:hAnsi="Lato" w:cs="Arial"/>
        </w:rPr>
        <w:t xml:space="preserve">ust. </w:t>
      </w:r>
      <w:r w:rsidR="00276415">
        <w:rPr>
          <w:rFonts w:ascii="Lato" w:hAnsi="Lato" w:cs="Arial"/>
        </w:rPr>
        <w:t>3</w:t>
      </w:r>
      <w:r w:rsidR="00276415" w:rsidRPr="00276415">
        <w:rPr>
          <w:rFonts w:ascii="Lato" w:hAnsi="Lato" w:cs="Arial"/>
        </w:rPr>
        <w:t xml:space="preserve"> i § </w:t>
      </w:r>
      <w:r w:rsidR="00276415">
        <w:rPr>
          <w:rFonts w:ascii="Lato" w:hAnsi="Lato" w:cs="Arial"/>
        </w:rPr>
        <w:t>5</w:t>
      </w:r>
      <w:r w:rsidR="00276415" w:rsidRPr="00276415">
        <w:rPr>
          <w:rFonts w:ascii="Lato" w:hAnsi="Lato" w:cs="Arial"/>
        </w:rPr>
        <w:t xml:space="preserve"> ust. </w:t>
      </w:r>
      <w:r w:rsidR="00276415">
        <w:rPr>
          <w:rFonts w:ascii="Lato" w:hAnsi="Lato" w:cs="Arial"/>
        </w:rPr>
        <w:t>2</w:t>
      </w:r>
      <w:r w:rsidR="00276415" w:rsidRPr="00276415">
        <w:rPr>
          <w:rFonts w:ascii="Lato" w:hAnsi="Lato" w:cs="Arial"/>
        </w:rPr>
        <w:t xml:space="preserve"> są</w:t>
      </w:r>
      <w:bookmarkEnd w:id="4"/>
      <w:r w:rsidR="00276415" w:rsidRPr="00276415">
        <w:rPr>
          <w:rFonts w:ascii="Lato" w:hAnsi="Lato" w:cs="Arial"/>
        </w:rPr>
        <w:t xml:space="preserve">: </w:t>
      </w:r>
    </w:p>
    <w:p w14:paraId="1C3E46CB" w14:textId="00A32A7E" w:rsidR="00153D34" w:rsidRDefault="00153D34" w:rsidP="00153D34">
      <w:pPr>
        <w:numPr>
          <w:ilvl w:val="0"/>
          <w:numId w:val="8"/>
        </w:numPr>
        <w:spacing w:after="5" w:line="248" w:lineRule="auto"/>
        <w:ind w:left="567" w:right="14" w:hanging="283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Maciej Rakoczy – tel. 91 4303 541, e-mail: </w:t>
      </w:r>
      <w:hyperlink r:id="rId9" w:history="1">
        <w:r w:rsidRPr="002E4519">
          <w:rPr>
            <w:rStyle w:val="Hipercze"/>
            <w:rFonts w:ascii="Lato" w:hAnsi="Lato" w:cs="Arial"/>
          </w:rPr>
          <w:t>mrakoczy@szczecin.uw.gov.pl</w:t>
        </w:r>
      </w:hyperlink>
    </w:p>
    <w:p w14:paraId="234C7CA5" w14:textId="0EA1C857" w:rsidR="00153D34" w:rsidRPr="000B015C" w:rsidRDefault="00153D34" w:rsidP="00153D34">
      <w:pPr>
        <w:pStyle w:val="Akapitzlist"/>
        <w:numPr>
          <w:ilvl w:val="0"/>
          <w:numId w:val="8"/>
        </w:numPr>
        <w:spacing w:after="5" w:line="248" w:lineRule="auto"/>
        <w:ind w:left="567" w:right="14" w:hanging="283"/>
        <w:rPr>
          <w:rFonts w:ascii="Lato" w:hAnsi="Lato"/>
          <w:sz w:val="24"/>
          <w:szCs w:val="24"/>
        </w:rPr>
      </w:pPr>
      <w:r w:rsidRPr="000B015C">
        <w:rPr>
          <w:rFonts w:ascii="Lato" w:hAnsi="Lato"/>
          <w:sz w:val="24"/>
          <w:szCs w:val="24"/>
        </w:rPr>
        <w:t xml:space="preserve">Katarzyna Szymańska, tel. 91 4303 205, e-mail: </w:t>
      </w:r>
      <w:hyperlink r:id="rId10" w:history="1">
        <w:r w:rsidRPr="000B015C">
          <w:rPr>
            <w:rStyle w:val="Hipercze"/>
            <w:rFonts w:ascii="Lato" w:hAnsi="Lato"/>
            <w:sz w:val="24"/>
            <w:szCs w:val="24"/>
          </w:rPr>
          <w:t>kszymanska@szczecin.uw.gov.pl</w:t>
        </w:r>
      </w:hyperlink>
    </w:p>
    <w:p w14:paraId="6DA5F3FD" w14:textId="109A426A" w:rsidR="0061102F" w:rsidRPr="000B015C" w:rsidRDefault="0061102F" w:rsidP="00153D34">
      <w:pPr>
        <w:pStyle w:val="Akapitzlist"/>
        <w:numPr>
          <w:ilvl w:val="0"/>
          <w:numId w:val="2"/>
        </w:numPr>
        <w:spacing w:after="5" w:line="248" w:lineRule="auto"/>
        <w:ind w:left="284" w:right="14"/>
        <w:rPr>
          <w:rFonts w:ascii="Lato" w:hAnsi="Lato"/>
          <w:sz w:val="24"/>
          <w:szCs w:val="24"/>
        </w:rPr>
      </w:pPr>
      <w:r w:rsidRPr="000B015C">
        <w:rPr>
          <w:rFonts w:ascii="Lato" w:hAnsi="Lato"/>
          <w:sz w:val="24"/>
          <w:szCs w:val="24"/>
        </w:rPr>
        <w:t>Przedstawiciel</w:t>
      </w:r>
      <w:r w:rsidR="00CE42B5" w:rsidRPr="000B015C">
        <w:rPr>
          <w:rFonts w:ascii="Lato" w:hAnsi="Lato"/>
          <w:sz w:val="24"/>
          <w:szCs w:val="24"/>
        </w:rPr>
        <w:t>a</w:t>
      </w:r>
      <w:r w:rsidRPr="000B015C">
        <w:rPr>
          <w:rFonts w:ascii="Lato" w:hAnsi="Lato"/>
          <w:sz w:val="24"/>
          <w:szCs w:val="24"/>
        </w:rPr>
        <w:t>m</w:t>
      </w:r>
      <w:r w:rsidR="00CE42B5" w:rsidRPr="000B015C">
        <w:rPr>
          <w:rFonts w:ascii="Lato" w:hAnsi="Lato"/>
          <w:sz w:val="24"/>
          <w:szCs w:val="24"/>
        </w:rPr>
        <w:t>i</w:t>
      </w:r>
      <w:r w:rsidRPr="000B015C">
        <w:rPr>
          <w:rFonts w:ascii="Lato" w:hAnsi="Lato"/>
          <w:sz w:val="24"/>
          <w:szCs w:val="24"/>
        </w:rPr>
        <w:t xml:space="preserve"> Wykonawcy </w:t>
      </w:r>
      <w:r w:rsidR="00CE42B5" w:rsidRPr="000B015C">
        <w:rPr>
          <w:rFonts w:ascii="Lato" w:hAnsi="Lato"/>
          <w:sz w:val="24"/>
          <w:szCs w:val="24"/>
        </w:rPr>
        <w:t>odpowiedzialnymi za realizację Umowy w tym do podpisywania Protokołów, o których mowa w § 4 ust. 3 i § 5 ust. 2 są</w:t>
      </w:r>
      <w:r w:rsidRPr="000B015C">
        <w:rPr>
          <w:rFonts w:ascii="Lato" w:hAnsi="Lato"/>
          <w:sz w:val="24"/>
          <w:szCs w:val="24"/>
        </w:rPr>
        <w:t xml:space="preserve">: </w:t>
      </w:r>
    </w:p>
    <w:p w14:paraId="128E1731" w14:textId="08F66A2F" w:rsidR="0061102F" w:rsidRPr="003255B0" w:rsidRDefault="0061102F" w:rsidP="001D3CEB">
      <w:pPr>
        <w:numPr>
          <w:ilvl w:val="0"/>
          <w:numId w:val="5"/>
        </w:numPr>
        <w:spacing w:after="5" w:line="248" w:lineRule="auto"/>
        <w:ind w:left="1134" w:right="14" w:hanging="350"/>
        <w:jc w:val="both"/>
        <w:rPr>
          <w:rFonts w:ascii="Lato" w:hAnsi="Lato" w:cs="Arial"/>
        </w:rPr>
      </w:pPr>
      <w:bookmarkStart w:id="5" w:name="_Hlk199417240"/>
      <w:r w:rsidRPr="000B015C">
        <w:rPr>
          <w:rFonts w:ascii="Lato" w:hAnsi="Lato" w:cs="Arial"/>
          <w:sz w:val="22"/>
          <w:szCs w:val="22"/>
        </w:rPr>
        <w:t>………………………………….…..</w:t>
      </w:r>
      <w:r w:rsidR="00CE42B5" w:rsidRPr="000B015C">
        <w:rPr>
          <w:rFonts w:ascii="Lato" w:hAnsi="Lato" w:cs="Arial"/>
          <w:sz w:val="22"/>
          <w:szCs w:val="22"/>
        </w:rPr>
        <w:t>-</w:t>
      </w:r>
      <w:r w:rsidRPr="003255B0">
        <w:rPr>
          <w:rFonts w:ascii="Lato" w:hAnsi="Lato" w:cs="Arial"/>
        </w:rPr>
        <w:t xml:space="preserve">tel.….………………………..,e-mail:…………………….………….; </w:t>
      </w:r>
    </w:p>
    <w:p w14:paraId="701C6407" w14:textId="3A24F636" w:rsidR="0061102F" w:rsidRPr="003255B0" w:rsidRDefault="0061102F" w:rsidP="001D3CEB">
      <w:pPr>
        <w:numPr>
          <w:ilvl w:val="0"/>
          <w:numId w:val="5"/>
        </w:numPr>
        <w:spacing w:after="5" w:line="248" w:lineRule="auto"/>
        <w:ind w:left="1134" w:right="14" w:hanging="350"/>
        <w:jc w:val="both"/>
        <w:rPr>
          <w:rFonts w:ascii="Lato" w:hAnsi="Lato" w:cs="Arial"/>
        </w:rPr>
      </w:pPr>
      <w:r w:rsidRPr="003255B0">
        <w:rPr>
          <w:rFonts w:ascii="Lato" w:hAnsi="Lato" w:cs="Arial"/>
        </w:rPr>
        <w:t xml:space="preserve">………………………………….….. - tel. ….……………………….., e-mail: ……………………….……. </w:t>
      </w:r>
    </w:p>
    <w:bookmarkEnd w:id="5"/>
    <w:p w14:paraId="74364CE7" w14:textId="2B760674" w:rsidR="0061102F" w:rsidRPr="003255B0" w:rsidRDefault="00CE42B5" w:rsidP="001D3CEB">
      <w:pPr>
        <w:numPr>
          <w:ilvl w:val="0"/>
          <w:numId w:val="2"/>
        </w:numPr>
        <w:spacing w:after="5" w:line="248" w:lineRule="auto"/>
        <w:ind w:left="284" w:right="14" w:hanging="426"/>
        <w:jc w:val="both"/>
        <w:rPr>
          <w:rFonts w:ascii="Lato" w:hAnsi="Lato" w:cs="Arial"/>
        </w:rPr>
      </w:pPr>
      <w:r w:rsidRPr="00CE42B5">
        <w:rPr>
          <w:rFonts w:ascii="Lato" w:hAnsi="Lato" w:cs="Arial"/>
        </w:rPr>
        <w:t>W przypadku każdej dostawy, w której Zamawiający zamówi substancję lub preparat niebezpieczny Wykonawca ma obowiązek dostarczyć Zamawiającemu karty charakterystyki tych substancji lub preparatów w wersji papierowej</w:t>
      </w:r>
      <w:r>
        <w:rPr>
          <w:rFonts w:ascii="Lato" w:hAnsi="Lato" w:cs="Arial"/>
        </w:rPr>
        <w:t>.</w:t>
      </w:r>
      <w:r w:rsidR="0061102F" w:rsidRPr="003255B0">
        <w:rPr>
          <w:rFonts w:ascii="Lato" w:hAnsi="Lato" w:cs="Arial"/>
        </w:rPr>
        <w:t xml:space="preserve"> </w:t>
      </w:r>
    </w:p>
    <w:p w14:paraId="62312297" w14:textId="3D5D88D7" w:rsidR="0061102F" w:rsidRPr="003255B0" w:rsidRDefault="0061102F" w:rsidP="001D3CEB">
      <w:pPr>
        <w:numPr>
          <w:ilvl w:val="0"/>
          <w:numId w:val="2"/>
        </w:numPr>
        <w:spacing w:after="5" w:line="248" w:lineRule="auto"/>
        <w:ind w:left="284" w:right="14" w:hanging="425"/>
        <w:jc w:val="both"/>
        <w:rPr>
          <w:rFonts w:ascii="Lato" w:hAnsi="Lato" w:cs="Arial"/>
        </w:rPr>
      </w:pPr>
      <w:r w:rsidRPr="003255B0">
        <w:rPr>
          <w:rFonts w:ascii="Lato" w:hAnsi="Lato" w:cs="Arial"/>
        </w:rPr>
        <w:t>Zmiana osób wymienionych w ust. 2</w:t>
      </w:r>
      <w:r w:rsidR="00CE42B5">
        <w:rPr>
          <w:rFonts w:ascii="Lato" w:hAnsi="Lato" w:cs="Arial"/>
        </w:rPr>
        <w:t xml:space="preserve"> i</w:t>
      </w:r>
      <w:r w:rsidRPr="003255B0">
        <w:rPr>
          <w:rFonts w:ascii="Lato" w:hAnsi="Lato" w:cs="Arial"/>
        </w:rPr>
        <w:t xml:space="preserve"> 3 niniejszego paragrafu nie wymaga aneksu i odbywa się na podstawie pisemnego zawiadomienia.</w:t>
      </w:r>
    </w:p>
    <w:p w14:paraId="1208F19F" w14:textId="4F43CFA7" w:rsidR="0061102F" w:rsidRPr="003255B0" w:rsidRDefault="0061102F" w:rsidP="0061102F">
      <w:pPr>
        <w:ind w:left="496" w:right="14"/>
        <w:jc w:val="center"/>
        <w:rPr>
          <w:rFonts w:ascii="Lato" w:hAnsi="Lato" w:cs="Arial"/>
          <w:b/>
        </w:rPr>
      </w:pPr>
      <w:r w:rsidRPr="003255B0">
        <w:rPr>
          <w:rFonts w:ascii="Lato" w:hAnsi="Lato" w:cs="Arial"/>
          <w:b/>
        </w:rPr>
        <w:t xml:space="preserve">§ </w:t>
      </w:r>
      <w:r w:rsidR="001F0A2E">
        <w:rPr>
          <w:rFonts w:ascii="Lato" w:hAnsi="Lato" w:cs="Arial"/>
          <w:b/>
        </w:rPr>
        <w:t>7</w:t>
      </w:r>
    </w:p>
    <w:p w14:paraId="7C2A106A" w14:textId="77777777" w:rsidR="0061102F" w:rsidRPr="003255B0" w:rsidRDefault="0061102F" w:rsidP="0061102F">
      <w:pPr>
        <w:ind w:left="496" w:right="14"/>
        <w:jc w:val="center"/>
        <w:rPr>
          <w:rFonts w:ascii="Lato" w:hAnsi="Lato" w:cs="Arial"/>
          <w:b/>
        </w:rPr>
      </w:pPr>
      <w:r w:rsidRPr="003255B0">
        <w:rPr>
          <w:rFonts w:ascii="Lato" w:hAnsi="Lato" w:cs="Arial"/>
          <w:b/>
        </w:rPr>
        <w:t xml:space="preserve">Podwykonawcy robót  </w:t>
      </w:r>
    </w:p>
    <w:p w14:paraId="74C4A06D" w14:textId="77777777" w:rsidR="0061102F" w:rsidRDefault="0061102F" w:rsidP="0061102F">
      <w:pPr>
        <w:spacing w:after="5" w:line="248" w:lineRule="auto"/>
        <w:ind w:left="284" w:right="14"/>
        <w:jc w:val="both"/>
        <w:rPr>
          <w:rFonts w:ascii="Lato" w:hAnsi="Lato" w:cs="Arial"/>
        </w:rPr>
      </w:pPr>
      <w:r w:rsidRPr="003255B0">
        <w:rPr>
          <w:rFonts w:ascii="Lato" w:hAnsi="Lato" w:cs="Arial"/>
        </w:rPr>
        <w:t>Strony nie przewidują możliwości realizacji przedmiotu umowy przez Wykonawcę przy pomocy Podwykonawców.</w:t>
      </w:r>
    </w:p>
    <w:p w14:paraId="1C6427DF" w14:textId="15DE6520" w:rsidR="001F0A2E" w:rsidRPr="001F0A2E" w:rsidRDefault="001F0A2E" w:rsidP="001F0A2E">
      <w:pPr>
        <w:spacing w:after="5" w:line="248" w:lineRule="auto"/>
        <w:ind w:left="284" w:right="14"/>
        <w:jc w:val="center"/>
        <w:rPr>
          <w:rFonts w:ascii="Lato" w:hAnsi="Lato" w:cs="Arial"/>
          <w:b/>
          <w:bCs/>
        </w:rPr>
      </w:pPr>
      <w:r w:rsidRPr="001F0A2E">
        <w:rPr>
          <w:rFonts w:ascii="Lato" w:hAnsi="Lato" w:cs="Arial"/>
          <w:b/>
          <w:bCs/>
        </w:rPr>
        <w:t xml:space="preserve">§ </w:t>
      </w:r>
      <w:r w:rsidR="009B1252">
        <w:rPr>
          <w:rFonts w:ascii="Lato" w:hAnsi="Lato" w:cs="Arial"/>
          <w:b/>
          <w:bCs/>
        </w:rPr>
        <w:t>8</w:t>
      </w:r>
    </w:p>
    <w:p w14:paraId="2AA7B0B8" w14:textId="276B9644" w:rsidR="001F0A2E" w:rsidRPr="001F0A2E" w:rsidRDefault="001F0A2E" w:rsidP="001F0A2E">
      <w:pPr>
        <w:spacing w:after="5" w:line="248" w:lineRule="auto"/>
        <w:ind w:left="284" w:right="14"/>
        <w:jc w:val="center"/>
        <w:rPr>
          <w:rFonts w:ascii="Lato" w:hAnsi="Lato" w:cs="Arial"/>
          <w:b/>
          <w:bCs/>
        </w:rPr>
      </w:pPr>
      <w:r w:rsidRPr="001F0A2E">
        <w:rPr>
          <w:rFonts w:ascii="Lato" w:hAnsi="Lato" w:cs="Arial"/>
          <w:b/>
          <w:bCs/>
        </w:rPr>
        <w:t>Gwarancja</w:t>
      </w:r>
    </w:p>
    <w:p w14:paraId="3C354D86" w14:textId="44B34FA0" w:rsidR="001F0A2E" w:rsidRPr="001F0A2E" w:rsidRDefault="001F0A2E" w:rsidP="001D3CEB">
      <w:pPr>
        <w:numPr>
          <w:ilvl w:val="0"/>
          <w:numId w:val="9"/>
        </w:numPr>
        <w:ind w:hanging="426"/>
        <w:jc w:val="both"/>
        <w:rPr>
          <w:rFonts w:ascii="Lato" w:hAnsi="Lato" w:cs="Arial"/>
          <w:spacing w:val="2"/>
        </w:rPr>
      </w:pPr>
      <w:r w:rsidRPr="001F0A2E">
        <w:rPr>
          <w:rFonts w:ascii="Lato" w:hAnsi="Lato" w:cs="Arial"/>
          <w:spacing w:val="2"/>
        </w:rPr>
        <w:t xml:space="preserve">Wykonawca odpowiada za jakościowe i ilościowe wady </w:t>
      </w:r>
      <w:r w:rsidR="003D3B55">
        <w:rPr>
          <w:rFonts w:ascii="Lato" w:hAnsi="Lato" w:cs="Arial"/>
          <w:spacing w:val="2"/>
        </w:rPr>
        <w:t xml:space="preserve">materiałów </w:t>
      </w:r>
      <w:r w:rsidR="009B1252">
        <w:rPr>
          <w:rFonts w:ascii="Lato" w:hAnsi="Lato" w:cs="Arial"/>
          <w:spacing w:val="2"/>
        </w:rPr>
        <w:t>ogólno</w:t>
      </w:r>
      <w:r w:rsidR="003D3B55">
        <w:rPr>
          <w:rFonts w:ascii="Lato" w:hAnsi="Lato" w:cs="Arial"/>
          <w:spacing w:val="2"/>
        </w:rPr>
        <w:t>budowlanych</w:t>
      </w:r>
      <w:r w:rsidRPr="001F0A2E">
        <w:rPr>
          <w:rFonts w:ascii="Lato" w:hAnsi="Lato" w:cs="Arial"/>
          <w:spacing w:val="2"/>
        </w:rPr>
        <w:t>.</w:t>
      </w:r>
    </w:p>
    <w:p w14:paraId="63EBD4DC" w14:textId="51D4C3F9" w:rsidR="001F0A2E" w:rsidRPr="001F0A2E" w:rsidRDefault="001F0A2E" w:rsidP="001D3CEB">
      <w:pPr>
        <w:numPr>
          <w:ilvl w:val="0"/>
          <w:numId w:val="9"/>
        </w:numPr>
        <w:ind w:hanging="426"/>
        <w:jc w:val="both"/>
        <w:rPr>
          <w:rFonts w:ascii="Lato" w:hAnsi="Lato" w:cs="Arial"/>
          <w:spacing w:val="2"/>
        </w:rPr>
      </w:pPr>
      <w:r w:rsidRPr="001F0A2E">
        <w:rPr>
          <w:rFonts w:ascii="Lato" w:hAnsi="Lato" w:cs="Arial"/>
          <w:spacing w:val="2"/>
        </w:rPr>
        <w:t xml:space="preserve">Wykonawca zobowiązany jest udzielić gwarancji jakości na dostarczone </w:t>
      </w:r>
      <w:r w:rsidR="003D3B55">
        <w:rPr>
          <w:rFonts w:ascii="Lato" w:hAnsi="Lato" w:cs="Arial"/>
          <w:spacing w:val="2"/>
        </w:rPr>
        <w:t xml:space="preserve">materiały </w:t>
      </w:r>
      <w:r w:rsidR="00212185">
        <w:rPr>
          <w:rFonts w:ascii="Lato" w:hAnsi="Lato" w:cs="Arial"/>
          <w:spacing w:val="2"/>
        </w:rPr>
        <w:t>ogólno</w:t>
      </w:r>
      <w:r w:rsidR="003D3B55">
        <w:rPr>
          <w:rFonts w:ascii="Lato" w:hAnsi="Lato" w:cs="Arial"/>
          <w:spacing w:val="2"/>
        </w:rPr>
        <w:t>budowlane</w:t>
      </w:r>
      <w:r w:rsidRPr="001F0A2E">
        <w:rPr>
          <w:rFonts w:ascii="Lato" w:hAnsi="Lato" w:cs="Arial"/>
          <w:spacing w:val="2"/>
        </w:rPr>
        <w:t xml:space="preserve"> na okres udzielany przez producenta, jednak nie krótszy niż 12 miesięcy od daty dostawy. </w:t>
      </w:r>
    </w:p>
    <w:p w14:paraId="6951EB30" w14:textId="1B6D4F5F" w:rsidR="001F0A2E" w:rsidRPr="003D3B55" w:rsidRDefault="001F0A2E" w:rsidP="001D3CEB">
      <w:pPr>
        <w:numPr>
          <w:ilvl w:val="0"/>
          <w:numId w:val="9"/>
        </w:numPr>
        <w:ind w:hanging="426"/>
        <w:jc w:val="both"/>
        <w:rPr>
          <w:rFonts w:ascii="Lato" w:hAnsi="Lato" w:cs="Arial"/>
          <w:b/>
          <w:spacing w:val="2"/>
        </w:rPr>
      </w:pPr>
      <w:r w:rsidRPr="001F0A2E">
        <w:rPr>
          <w:rFonts w:ascii="Lato" w:hAnsi="Lato" w:cs="Arial"/>
          <w:spacing w:val="2"/>
        </w:rPr>
        <w:t xml:space="preserve">W przypadku stwierdzenia wad jakościowych </w:t>
      </w:r>
      <w:r w:rsidR="003D3B55">
        <w:rPr>
          <w:rFonts w:ascii="Lato" w:hAnsi="Lato" w:cs="Arial"/>
          <w:spacing w:val="2"/>
        </w:rPr>
        <w:t>zamówionych</w:t>
      </w:r>
      <w:r w:rsidRPr="001F0A2E">
        <w:rPr>
          <w:rFonts w:ascii="Lato" w:hAnsi="Lato" w:cs="Arial"/>
          <w:spacing w:val="2"/>
        </w:rPr>
        <w:t xml:space="preserve"> </w:t>
      </w:r>
      <w:r w:rsidR="003D3B55">
        <w:rPr>
          <w:rFonts w:ascii="Lato" w:hAnsi="Lato" w:cs="Arial"/>
          <w:spacing w:val="2"/>
        </w:rPr>
        <w:t xml:space="preserve">materiałów </w:t>
      </w:r>
      <w:r w:rsidR="009B1252">
        <w:rPr>
          <w:rFonts w:ascii="Lato" w:hAnsi="Lato" w:cs="Arial"/>
          <w:spacing w:val="2"/>
        </w:rPr>
        <w:t>ogólno</w:t>
      </w:r>
      <w:r w:rsidR="003D3B55">
        <w:rPr>
          <w:rFonts w:ascii="Lato" w:hAnsi="Lato" w:cs="Arial"/>
          <w:spacing w:val="2"/>
        </w:rPr>
        <w:t>budowlanych</w:t>
      </w:r>
      <w:r w:rsidRPr="001F0A2E">
        <w:rPr>
          <w:rFonts w:ascii="Lato" w:hAnsi="Lato" w:cs="Arial"/>
          <w:spacing w:val="2"/>
        </w:rPr>
        <w:t xml:space="preserve"> określony</w:t>
      </w:r>
      <w:r w:rsidR="003D3B55">
        <w:rPr>
          <w:rFonts w:ascii="Lato" w:hAnsi="Lato" w:cs="Arial"/>
          <w:spacing w:val="2"/>
        </w:rPr>
        <w:t>ch</w:t>
      </w:r>
      <w:r w:rsidRPr="001F0A2E">
        <w:rPr>
          <w:rFonts w:ascii="Lato" w:hAnsi="Lato" w:cs="Arial"/>
          <w:spacing w:val="2"/>
        </w:rPr>
        <w:t xml:space="preserve"> w </w:t>
      </w:r>
      <w:r w:rsidRPr="009B1252">
        <w:rPr>
          <w:rFonts w:ascii="Lato" w:hAnsi="Lato" w:cs="Arial"/>
          <w:color w:val="000000" w:themeColor="text1"/>
          <w:spacing w:val="2"/>
        </w:rPr>
        <w:t>Załączniku nr 1</w:t>
      </w:r>
      <w:r w:rsidRPr="001F0A2E">
        <w:rPr>
          <w:rFonts w:ascii="Lato" w:hAnsi="Lato" w:cs="Arial"/>
          <w:spacing w:val="2"/>
        </w:rPr>
        <w:t xml:space="preserve"> do Umowy, Wykonawca zobowiązany jest do wymiany wadliw</w:t>
      </w:r>
      <w:r w:rsidR="003D3B55">
        <w:rPr>
          <w:rFonts w:ascii="Lato" w:hAnsi="Lato" w:cs="Arial"/>
          <w:spacing w:val="2"/>
        </w:rPr>
        <w:t>ych</w:t>
      </w:r>
      <w:r w:rsidRPr="001F0A2E">
        <w:rPr>
          <w:rFonts w:ascii="Lato" w:hAnsi="Lato" w:cs="Arial"/>
          <w:spacing w:val="2"/>
        </w:rPr>
        <w:t xml:space="preserve"> na now</w:t>
      </w:r>
      <w:r w:rsidR="003D3B55">
        <w:rPr>
          <w:rFonts w:ascii="Lato" w:hAnsi="Lato" w:cs="Arial"/>
          <w:spacing w:val="2"/>
        </w:rPr>
        <w:t>e</w:t>
      </w:r>
      <w:r w:rsidRPr="001F0A2E">
        <w:rPr>
          <w:rFonts w:ascii="Lato" w:hAnsi="Lato" w:cs="Arial"/>
          <w:spacing w:val="2"/>
        </w:rPr>
        <w:t>, woln</w:t>
      </w:r>
      <w:r w:rsidR="003D3B55">
        <w:rPr>
          <w:rFonts w:ascii="Lato" w:hAnsi="Lato" w:cs="Arial"/>
          <w:spacing w:val="2"/>
        </w:rPr>
        <w:t>e</w:t>
      </w:r>
      <w:r w:rsidRPr="001F0A2E">
        <w:rPr>
          <w:rFonts w:ascii="Lato" w:hAnsi="Lato" w:cs="Arial"/>
          <w:spacing w:val="2"/>
        </w:rPr>
        <w:t xml:space="preserve"> od wad lub uzupełnienia braków, na własny koszt i ryzyko, w terminie 3 dni roboczych od daty zawiadomienia przez Zamawiającego.</w:t>
      </w:r>
    </w:p>
    <w:p w14:paraId="364B616C" w14:textId="5CE320A5" w:rsidR="0061102F" w:rsidRPr="003255B0" w:rsidRDefault="0061102F" w:rsidP="0061102F">
      <w:pPr>
        <w:ind w:left="496" w:right="14"/>
        <w:jc w:val="center"/>
        <w:rPr>
          <w:rFonts w:ascii="Lato" w:hAnsi="Lato" w:cs="Arial"/>
          <w:b/>
        </w:rPr>
      </w:pPr>
      <w:r w:rsidRPr="003255B0">
        <w:rPr>
          <w:rFonts w:ascii="Lato" w:hAnsi="Lato" w:cs="Arial"/>
          <w:b/>
        </w:rPr>
        <w:t xml:space="preserve"> </w:t>
      </w:r>
      <w:r w:rsidR="009B1252">
        <w:rPr>
          <w:rFonts w:ascii="Lato" w:hAnsi="Lato" w:cs="Arial"/>
          <w:b/>
        </w:rPr>
        <w:t>9</w:t>
      </w:r>
    </w:p>
    <w:p w14:paraId="04E52E66" w14:textId="20FD92B5" w:rsidR="0061102F" w:rsidRPr="003255B0" w:rsidRDefault="0061102F" w:rsidP="0061102F">
      <w:pPr>
        <w:ind w:left="496" w:right="14"/>
        <w:jc w:val="center"/>
        <w:rPr>
          <w:rFonts w:ascii="Lato" w:hAnsi="Lato" w:cs="Arial"/>
          <w:b/>
        </w:rPr>
      </w:pPr>
      <w:r w:rsidRPr="003255B0">
        <w:rPr>
          <w:rFonts w:ascii="Lato" w:hAnsi="Lato" w:cs="Arial"/>
          <w:b/>
        </w:rPr>
        <w:t xml:space="preserve">Kary umowne </w:t>
      </w:r>
    </w:p>
    <w:p w14:paraId="7AD6E357" w14:textId="0928BCC3" w:rsidR="0061102F" w:rsidRDefault="000B015C" w:rsidP="000B015C">
      <w:pPr>
        <w:spacing w:after="5" w:line="248" w:lineRule="auto"/>
        <w:ind w:left="284" w:right="14" w:hanging="284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1. </w:t>
      </w:r>
      <w:r w:rsidR="0061102F" w:rsidRPr="003255B0">
        <w:rPr>
          <w:rFonts w:ascii="Lato" w:hAnsi="Lato" w:cs="Arial"/>
        </w:rPr>
        <w:t xml:space="preserve">Strony ustalają odpowiedzialność za niewykonanie lub nienależyte wykonanie </w:t>
      </w:r>
      <w:r w:rsidR="0061102F">
        <w:rPr>
          <w:rFonts w:ascii="Lato" w:hAnsi="Lato" w:cs="Arial"/>
        </w:rPr>
        <w:t>z</w:t>
      </w:r>
      <w:r w:rsidR="0061102F" w:rsidRPr="003255B0">
        <w:rPr>
          <w:rFonts w:ascii="Lato" w:hAnsi="Lato" w:cs="Arial"/>
        </w:rPr>
        <w:t>obowiązań umownych w formie kar umownych w następujących przypadkach i wysokościach</w:t>
      </w:r>
      <w:r>
        <w:rPr>
          <w:rFonts w:ascii="Lato" w:hAnsi="Lato" w:cs="Arial"/>
        </w:rPr>
        <w:t xml:space="preserve"> </w:t>
      </w:r>
      <w:r w:rsidR="0061102F" w:rsidRPr="003255B0">
        <w:rPr>
          <w:rFonts w:ascii="Lato" w:hAnsi="Lato" w:cs="Arial"/>
        </w:rPr>
        <w:t xml:space="preserve">Wykonawca zapłaci Zamawiającemu kary umowne: </w:t>
      </w:r>
    </w:p>
    <w:p w14:paraId="27DE8FC2" w14:textId="74D54710" w:rsidR="00035E34" w:rsidRPr="00035E34" w:rsidRDefault="00035E34" w:rsidP="001D3CEB">
      <w:pPr>
        <w:numPr>
          <w:ilvl w:val="0"/>
          <w:numId w:val="10"/>
        </w:numPr>
        <w:spacing w:after="5" w:line="248" w:lineRule="auto"/>
        <w:ind w:right="14"/>
        <w:jc w:val="both"/>
        <w:rPr>
          <w:rFonts w:ascii="Lato" w:hAnsi="Lato" w:cs="Arial"/>
        </w:rPr>
      </w:pPr>
      <w:r w:rsidRPr="00035E34">
        <w:rPr>
          <w:rFonts w:ascii="Lato" w:hAnsi="Lato" w:cs="Arial"/>
        </w:rPr>
        <w:t>w wysokości 10% wartości umownej brutto, określonej w §</w:t>
      </w:r>
      <w:r>
        <w:rPr>
          <w:rFonts w:ascii="Lato" w:hAnsi="Lato" w:cs="Arial"/>
        </w:rPr>
        <w:t xml:space="preserve"> 3</w:t>
      </w:r>
      <w:r w:rsidRPr="00035E34">
        <w:rPr>
          <w:rFonts w:ascii="Lato" w:hAnsi="Lato" w:cs="Arial"/>
        </w:rPr>
        <w:t xml:space="preserve"> ust. 1, w przypadku odstąpienia od umowy przez którąkolwiek ze stron z przyczyn leżących po stronie Wykonawcy,</w:t>
      </w:r>
    </w:p>
    <w:p w14:paraId="79091CB3" w14:textId="4C9114BC" w:rsidR="00035E34" w:rsidRPr="00035E34" w:rsidRDefault="00035E34" w:rsidP="001D3CEB">
      <w:pPr>
        <w:numPr>
          <w:ilvl w:val="0"/>
          <w:numId w:val="10"/>
        </w:numPr>
        <w:spacing w:after="5" w:line="248" w:lineRule="auto"/>
        <w:ind w:right="14"/>
        <w:jc w:val="both"/>
        <w:rPr>
          <w:rFonts w:ascii="Lato" w:hAnsi="Lato" w:cs="Arial"/>
        </w:rPr>
      </w:pPr>
      <w:r w:rsidRPr="00035E34">
        <w:rPr>
          <w:rFonts w:ascii="Lato" w:hAnsi="Lato" w:cs="Arial"/>
        </w:rPr>
        <w:t>za opóźnienie w wykonaniu przedmiotu umowy w wysokości 0,1 % wartości umownej brutto a określonej w §</w:t>
      </w:r>
      <w:r>
        <w:rPr>
          <w:rFonts w:ascii="Lato" w:hAnsi="Lato" w:cs="Arial"/>
        </w:rPr>
        <w:t xml:space="preserve"> </w:t>
      </w:r>
      <w:r w:rsidRPr="00035E34">
        <w:rPr>
          <w:rFonts w:ascii="Lato" w:hAnsi="Lato" w:cs="Arial"/>
        </w:rPr>
        <w:t>3 ust. l, za każdy dzień opóźnienia do 7 dni roboczych, a powyżej 7 dni opóźnienia w wysokości 0,2 % wartości umownej brutto za każdy dzień opóźnienia,</w:t>
      </w:r>
    </w:p>
    <w:p w14:paraId="08815082" w14:textId="63CD0DA3" w:rsidR="00035E34" w:rsidRPr="00035E34" w:rsidRDefault="00035E34" w:rsidP="00035E34">
      <w:pPr>
        <w:spacing w:after="5" w:line="248" w:lineRule="auto"/>
        <w:ind w:left="709" w:right="14" w:hanging="425"/>
        <w:jc w:val="both"/>
        <w:rPr>
          <w:rFonts w:ascii="Lato" w:hAnsi="Lato" w:cs="Arial"/>
        </w:rPr>
      </w:pPr>
      <w:r w:rsidRPr="00035E34">
        <w:rPr>
          <w:rFonts w:ascii="Lato" w:hAnsi="Lato" w:cs="Arial"/>
        </w:rPr>
        <w:t>3)</w:t>
      </w:r>
      <w:r>
        <w:rPr>
          <w:rFonts w:ascii="Lato" w:hAnsi="Lato" w:cs="Arial"/>
        </w:rPr>
        <w:tab/>
      </w:r>
      <w:r w:rsidRPr="00035E34">
        <w:rPr>
          <w:rFonts w:ascii="Lato" w:hAnsi="Lato" w:cs="Arial"/>
        </w:rPr>
        <w:t>za opóźnienie w usunięciu wag i usterek stwierdzonych podczas odbioru lub ujawnionych w okresie gwarancyjnym i rękojmi za wady, licząc od dnia wyznaczonego na usunięcie wad w wysokości 0,1 % wartości umownej brutto określonej w §</w:t>
      </w:r>
      <w:r>
        <w:rPr>
          <w:rFonts w:ascii="Lato" w:hAnsi="Lato" w:cs="Arial"/>
        </w:rPr>
        <w:t xml:space="preserve"> 3</w:t>
      </w:r>
      <w:r w:rsidRPr="00035E34">
        <w:rPr>
          <w:rFonts w:ascii="Lato" w:hAnsi="Lato" w:cs="Arial"/>
        </w:rPr>
        <w:t xml:space="preserve"> ust. 1, za każdy dzień opóźnienia w wykonaniu przedmiotu umowy w wysokości 1% kwoty brutto, o której mowa w § </w:t>
      </w:r>
      <w:r>
        <w:rPr>
          <w:rFonts w:ascii="Lato" w:hAnsi="Lato" w:cs="Arial"/>
        </w:rPr>
        <w:t>3</w:t>
      </w:r>
      <w:r w:rsidRPr="00035E34">
        <w:rPr>
          <w:rFonts w:ascii="Lato" w:hAnsi="Lato" w:cs="Arial"/>
        </w:rPr>
        <w:t xml:space="preserve"> ust. 1.</w:t>
      </w:r>
    </w:p>
    <w:p w14:paraId="151E7037" w14:textId="4FADD609" w:rsidR="00035E34" w:rsidRPr="00035E34" w:rsidRDefault="00035E34" w:rsidP="00035E34">
      <w:pPr>
        <w:spacing w:after="5" w:line="248" w:lineRule="auto"/>
        <w:ind w:left="284" w:right="14" w:hanging="426"/>
        <w:jc w:val="both"/>
        <w:rPr>
          <w:rFonts w:ascii="Lato" w:hAnsi="Lato" w:cs="Arial"/>
        </w:rPr>
      </w:pPr>
      <w:r w:rsidRPr="00035E34">
        <w:rPr>
          <w:rFonts w:ascii="Lato" w:hAnsi="Lato" w:cs="Arial"/>
        </w:rPr>
        <w:lastRenderedPageBreak/>
        <w:t>2.</w:t>
      </w:r>
      <w:r>
        <w:rPr>
          <w:rFonts w:ascii="Lato" w:hAnsi="Lato" w:cs="Arial"/>
        </w:rPr>
        <w:tab/>
      </w:r>
      <w:r w:rsidRPr="00035E34">
        <w:rPr>
          <w:rFonts w:ascii="Lato" w:hAnsi="Lato" w:cs="Arial"/>
        </w:rPr>
        <w:t xml:space="preserve">Zamawiający zapłaci Wykonawcy kary umowne w razie nieuzasadnionego odstąpienia Zamawiającego od niniejszej umowy w wysokości 5% wynagrodzenia brutto określonego w § </w:t>
      </w:r>
      <w:r>
        <w:rPr>
          <w:rFonts w:ascii="Lato" w:hAnsi="Lato" w:cs="Arial"/>
        </w:rPr>
        <w:t>3</w:t>
      </w:r>
      <w:r w:rsidRPr="00035E34">
        <w:rPr>
          <w:rFonts w:ascii="Lato" w:hAnsi="Lato" w:cs="Arial"/>
        </w:rPr>
        <w:t xml:space="preserve"> ust. 1.</w:t>
      </w:r>
    </w:p>
    <w:p w14:paraId="2F20A89F" w14:textId="4A832C9E" w:rsidR="00035E34" w:rsidRPr="00035E34" w:rsidRDefault="00035E34" w:rsidP="00035E34">
      <w:pPr>
        <w:spacing w:after="5" w:line="248" w:lineRule="auto"/>
        <w:ind w:left="284" w:right="14" w:hanging="426"/>
        <w:jc w:val="both"/>
        <w:rPr>
          <w:rFonts w:ascii="Lato" w:hAnsi="Lato" w:cs="Arial"/>
        </w:rPr>
      </w:pPr>
      <w:r w:rsidRPr="00035E34">
        <w:rPr>
          <w:rFonts w:ascii="Lato" w:hAnsi="Lato" w:cs="Arial"/>
        </w:rPr>
        <w:t>3.</w:t>
      </w:r>
      <w:r>
        <w:rPr>
          <w:rFonts w:ascii="Lato" w:hAnsi="Lato" w:cs="Arial"/>
        </w:rPr>
        <w:tab/>
      </w:r>
      <w:r w:rsidRPr="00035E34">
        <w:rPr>
          <w:rFonts w:ascii="Lato" w:hAnsi="Lato" w:cs="Arial"/>
        </w:rPr>
        <w:t>Wykonawca wyraża zgodę na potrącenie kar umownych z przysługującego wynagrodzenia.</w:t>
      </w:r>
    </w:p>
    <w:p w14:paraId="03F911BF" w14:textId="12F19B61" w:rsidR="00035E34" w:rsidRPr="003255B0" w:rsidRDefault="00035E34" w:rsidP="00035E34">
      <w:pPr>
        <w:spacing w:after="5" w:line="248" w:lineRule="auto"/>
        <w:ind w:left="284" w:right="14" w:hanging="426"/>
        <w:jc w:val="both"/>
        <w:rPr>
          <w:rFonts w:ascii="Lato" w:hAnsi="Lato" w:cs="Arial"/>
        </w:rPr>
      </w:pPr>
      <w:r w:rsidRPr="00035E34">
        <w:rPr>
          <w:rFonts w:ascii="Lato" w:hAnsi="Lato" w:cs="Arial"/>
        </w:rPr>
        <w:t>4. W przypadku, gdy kary umowne nie pokrywają faktycznie poniesionych szkód, Zamawiający ma prawo dochodzić na zasadach ogólnych odszkodowania uzupełniającego.</w:t>
      </w:r>
    </w:p>
    <w:p w14:paraId="3C6D6DCD" w14:textId="5F5406FF" w:rsidR="0061102F" w:rsidRPr="003255B0" w:rsidRDefault="0061102F" w:rsidP="009B1252">
      <w:pPr>
        <w:ind w:left="4744" w:right="14"/>
        <w:rPr>
          <w:rFonts w:ascii="Lato" w:hAnsi="Lato" w:cs="Arial"/>
          <w:b/>
        </w:rPr>
      </w:pPr>
      <w:r w:rsidRPr="003255B0">
        <w:rPr>
          <w:rFonts w:ascii="Lato" w:hAnsi="Lato" w:cs="Arial"/>
          <w:b/>
        </w:rPr>
        <w:t xml:space="preserve">§ </w:t>
      </w:r>
      <w:r w:rsidR="009B1252">
        <w:rPr>
          <w:rFonts w:ascii="Lato" w:hAnsi="Lato" w:cs="Arial"/>
          <w:b/>
        </w:rPr>
        <w:t>10</w:t>
      </w:r>
    </w:p>
    <w:p w14:paraId="2382394A" w14:textId="2EBCD76F" w:rsidR="0061102F" w:rsidRPr="003255B0" w:rsidRDefault="0061102F" w:rsidP="0061102F">
      <w:pPr>
        <w:ind w:left="496" w:right="14"/>
        <w:jc w:val="center"/>
        <w:rPr>
          <w:rFonts w:ascii="Lato" w:hAnsi="Lato" w:cs="Arial"/>
          <w:b/>
        </w:rPr>
      </w:pPr>
      <w:r w:rsidRPr="003255B0">
        <w:rPr>
          <w:rFonts w:ascii="Lato" w:hAnsi="Lato" w:cs="Arial"/>
          <w:b/>
        </w:rPr>
        <w:t>Rozwiązanie</w:t>
      </w:r>
      <w:r w:rsidR="00A425AC">
        <w:rPr>
          <w:rFonts w:ascii="Lato" w:hAnsi="Lato" w:cs="Arial"/>
          <w:b/>
        </w:rPr>
        <w:t xml:space="preserve"> i</w:t>
      </w:r>
      <w:r w:rsidRPr="003255B0">
        <w:rPr>
          <w:rFonts w:ascii="Lato" w:hAnsi="Lato" w:cs="Arial"/>
          <w:b/>
        </w:rPr>
        <w:t xml:space="preserve"> odstąpienie od umowy </w:t>
      </w:r>
    </w:p>
    <w:p w14:paraId="75D47005" w14:textId="394E3A87" w:rsidR="00435EB0" w:rsidRDefault="00435EB0" w:rsidP="001D3CEB">
      <w:pPr>
        <w:numPr>
          <w:ilvl w:val="0"/>
          <w:numId w:val="11"/>
        </w:numPr>
        <w:ind w:right="14"/>
        <w:jc w:val="both"/>
        <w:rPr>
          <w:rFonts w:ascii="Lato" w:hAnsi="Lato" w:cs="Arial"/>
          <w:bCs/>
        </w:rPr>
      </w:pPr>
      <w:r w:rsidRPr="00435EB0">
        <w:rPr>
          <w:rFonts w:ascii="Lato" w:hAnsi="Lato" w:cs="Arial"/>
          <w:bCs/>
        </w:rPr>
        <w:t>Zamawiający zastrzega sobie możliwość odstąpienia od umowy w razie wystąpienia istotnej zmiany okoliczności powodującej, że wykonanie w umowy nie leży w interesie publicznym, czego nie można było przewidzieć w chwili zawarcia umowy. Odstąpienie od umowy może nastąpić w terminie 14 dni od powzięcia wiadomości o tych okolicznościach.</w:t>
      </w:r>
    </w:p>
    <w:p w14:paraId="16F46833" w14:textId="707F3E04" w:rsidR="00435EB0" w:rsidRDefault="00435EB0" w:rsidP="001D3CEB">
      <w:pPr>
        <w:numPr>
          <w:ilvl w:val="0"/>
          <w:numId w:val="11"/>
        </w:numPr>
        <w:ind w:right="14"/>
        <w:jc w:val="both"/>
        <w:rPr>
          <w:rFonts w:ascii="Lato" w:hAnsi="Lato" w:cs="Arial"/>
          <w:bCs/>
        </w:rPr>
      </w:pPr>
      <w:r w:rsidRPr="00435EB0">
        <w:rPr>
          <w:rFonts w:ascii="Lato" w:hAnsi="Lato" w:cs="Arial"/>
          <w:bCs/>
        </w:rPr>
        <w:t>W przypadku określonym w ust. 1 Wykonawca może żądać jedynie wynagrodzenia należnego z tytułu wykonania części umowy.</w:t>
      </w:r>
    </w:p>
    <w:p w14:paraId="508D3EFC" w14:textId="77777777" w:rsidR="00435EB0" w:rsidRPr="00435EB0" w:rsidRDefault="00435EB0" w:rsidP="001D3CEB">
      <w:pPr>
        <w:numPr>
          <w:ilvl w:val="0"/>
          <w:numId w:val="11"/>
        </w:numPr>
        <w:ind w:right="14"/>
        <w:jc w:val="both"/>
        <w:rPr>
          <w:rFonts w:ascii="Lato" w:hAnsi="Lato" w:cs="Arial"/>
          <w:bCs/>
        </w:rPr>
      </w:pPr>
      <w:r w:rsidRPr="00435EB0">
        <w:rPr>
          <w:rFonts w:ascii="Lato" w:hAnsi="Lato" w:cs="Arial"/>
          <w:bCs/>
        </w:rPr>
        <w:t>Zamawiającemu przysługuje prawo odstąpienia od umowy w następujących sytuacjach:</w:t>
      </w:r>
    </w:p>
    <w:p w14:paraId="55B619F2" w14:textId="77777777" w:rsidR="00435EB0" w:rsidRPr="00435EB0" w:rsidRDefault="00435EB0" w:rsidP="00435EB0">
      <w:pPr>
        <w:ind w:left="218" w:right="14"/>
        <w:jc w:val="both"/>
        <w:rPr>
          <w:rFonts w:ascii="Lato" w:hAnsi="Lato" w:cs="Arial"/>
          <w:bCs/>
        </w:rPr>
      </w:pPr>
      <w:r w:rsidRPr="00435EB0">
        <w:rPr>
          <w:rFonts w:ascii="Lato" w:hAnsi="Lato" w:cs="Arial"/>
          <w:bCs/>
        </w:rPr>
        <w:t>1) w przypadku ogłoszenia upadłości lub wszczęcia likwidacji Wykonawcy,</w:t>
      </w:r>
    </w:p>
    <w:p w14:paraId="7B51D826" w14:textId="07E30CB3" w:rsidR="00435EB0" w:rsidRPr="00435EB0" w:rsidRDefault="00435EB0" w:rsidP="00435EB0">
      <w:pPr>
        <w:ind w:left="218" w:right="14"/>
        <w:jc w:val="both"/>
        <w:rPr>
          <w:rFonts w:ascii="Lato" w:hAnsi="Lato" w:cs="Arial"/>
          <w:bCs/>
        </w:rPr>
      </w:pPr>
      <w:r w:rsidRPr="00435EB0">
        <w:rPr>
          <w:rFonts w:ascii="Lato" w:hAnsi="Lato" w:cs="Arial"/>
          <w:bCs/>
        </w:rPr>
        <w:t>2) pomimo uprzednich dwukrotnych monitów ze strony Zamawiającego, wykonawca w rażący</w:t>
      </w:r>
      <w:r>
        <w:rPr>
          <w:rFonts w:ascii="Lato" w:hAnsi="Lato" w:cs="Arial"/>
          <w:bCs/>
        </w:rPr>
        <w:t xml:space="preserve"> </w:t>
      </w:r>
      <w:r w:rsidRPr="00435EB0">
        <w:rPr>
          <w:rFonts w:ascii="Lato" w:hAnsi="Lato" w:cs="Arial"/>
          <w:bCs/>
        </w:rPr>
        <w:t>sposób zaniedbuje zobowiązania umowne.</w:t>
      </w:r>
    </w:p>
    <w:p w14:paraId="2B225631" w14:textId="6DF98E67" w:rsidR="0061102F" w:rsidRPr="003255B0" w:rsidRDefault="0061102F" w:rsidP="0061102F">
      <w:pPr>
        <w:pStyle w:val="Default"/>
        <w:jc w:val="center"/>
        <w:rPr>
          <w:rFonts w:ascii="Lato" w:hAnsi="Lato" w:cs="Arial"/>
          <w:b/>
          <w:color w:val="auto"/>
        </w:rPr>
      </w:pPr>
      <w:r w:rsidRPr="003255B0">
        <w:rPr>
          <w:rFonts w:ascii="Lato" w:hAnsi="Lato" w:cs="Arial"/>
          <w:b/>
          <w:color w:val="auto"/>
        </w:rPr>
        <w:t>§ 1</w:t>
      </w:r>
      <w:r w:rsidR="009B1252">
        <w:rPr>
          <w:rFonts w:ascii="Lato" w:hAnsi="Lato" w:cs="Arial"/>
          <w:b/>
          <w:color w:val="auto"/>
        </w:rPr>
        <w:t>1</w:t>
      </w:r>
    </w:p>
    <w:p w14:paraId="5F516A9E" w14:textId="77777777" w:rsidR="0061102F" w:rsidRPr="003255B0" w:rsidRDefault="0061102F" w:rsidP="0061102F">
      <w:pPr>
        <w:pStyle w:val="Default"/>
        <w:jc w:val="center"/>
        <w:rPr>
          <w:rFonts w:ascii="Lato" w:hAnsi="Lato" w:cs="Arial"/>
          <w:b/>
          <w:color w:val="auto"/>
        </w:rPr>
      </w:pPr>
      <w:r w:rsidRPr="003255B0">
        <w:rPr>
          <w:rFonts w:ascii="Lato" w:hAnsi="Lato" w:cs="Arial"/>
          <w:b/>
          <w:color w:val="auto"/>
        </w:rPr>
        <w:t>Informacja publiczna</w:t>
      </w:r>
    </w:p>
    <w:p w14:paraId="517420EA" w14:textId="25CC93E4" w:rsidR="0061102F" w:rsidRPr="003255B0" w:rsidRDefault="0061102F" w:rsidP="0061102F">
      <w:pPr>
        <w:spacing w:after="5" w:line="248" w:lineRule="auto"/>
        <w:ind w:right="14"/>
        <w:jc w:val="both"/>
        <w:rPr>
          <w:rFonts w:ascii="Lato" w:hAnsi="Lato"/>
        </w:rPr>
      </w:pPr>
      <w:r w:rsidRPr="003255B0">
        <w:rPr>
          <w:rFonts w:ascii="Lato" w:hAnsi="Lato" w:cs="Arial"/>
        </w:rPr>
        <w:t>Niniejsza umowa stanowi informację publiczną w rozumieniu art. 1 ustawy z dnia 6 września 2001 r</w:t>
      </w:r>
      <w:r w:rsidR="000B015C">
        <w:rPr>
          <w:rFonts w:ascii="Lato" w:hAnsi="Lato" w:cs="Arial"/>
        </w:rPr>
        <w:t>.</w:t>
      </w:r>
      <w:r w:rsidRPr="003255B0">
        <w:rPr>
          <w:rFonts w:ascii="Lato" w:hAnsi="Lato" w:cs="Arial"/>
        </w:rPr>
        <w:t xml:space="preserve"> o dostępie do informacji publicznej (Dz. U. z 2022 r., poz. 902) i podlega udostępnianiu na zasadach i w trybie określonym w ww. ustawie.</w:t>
      </w:r>
    </w:p>
    <w:p w14:paraId="6F1F91F6" w14:textId="511EFDBA" w:rsidR="0061102F" w:rsidRPr="003255B0" w:rsidRDefault="0061102F" w:rsidP="0061102F">
      <w:pPr>
        <w:ind w:left="284" w:right="14"/>
        <w:jc w:val="center"/>
        <w:rPr>
          <w:rFonts w:ascii="Lato" w:hAnsi="Lato"/>
        </w:rPr>
      </w:pPr>
      <w:r w:rsidRPr="003255B0">
        <w:rPr>
          <w:rFonts w:ascii="Lato" w:hAnsi="Lato" w:cs="Arial"/>
          <w:b/>
        </w:rPr>
        <w:t>§ 1</w:t>
      </w:r>
      <w:r w:rsidR="009B1252">
        <w:rPr>
          <w:rFonts w:ascii="Lato" w:hAnsi="Lato" w:cs="Arial"/>
          <w:b/>
        </w:rPr>
        <w:t>2</w:t>
      </w:r>
      <w:r w:rsidRPr="003255B0">
        <w:rPr>
          <w:rFonts w:ascii="Lato" w:hAnsi="Lato"/>
        </w:rPr>
        <w:br/>
      </w:r>
      <w:r w:rsidRPr="003255B0">
        <w:rPr>
          <w:rFonts w:ascii="Lato" w:hAnsi="Lato" w:cs="Arial"/>
          <w:b/>
        </w:rPr>
        <w:t>Postanowienia końcowe</w:t>
      </w:r>
    </w:p>
    <w:p w14:paraId="7F5AB7B2" w14:textId="4A5978AF" w:rsidR="00A425AC" w:rsidRDefault="001474CD" w:rsidP="001D3CEB">
      <w:pPr>
        <w:pStyle w:val="Akapitzlist"/>
        <w:numPr>
          <w:ilvl w:val="0"/>
          <w:numId w:val="6"/>
        </w:numPr>
        <w:tabs>
          <w:tab w:val="left" w:pos="284"/>
        </w:tabs>
        <w:ind w:left="284" w:right="205" w:hanging="426"/>
        <w:rPr>
          <w:rFonts w:ascii="Lato" w:hAnsi="Lato"/>
          <w:sz w:val="24"/>
          <w:szCs w:val="24"/>
        </w:rPr>
      </w:pPr>
      <w:r w:rsidRPr="001474CD">
        <w:rPr>
          <w:rFonts w:ascii="Lato" w:hAnsi="Lato"/>
          <w:sz w:val="24"/>
          <w:szCs w:val="24"/>
        </w:rPr>
        <w:t>Wszelkie zmiany i uzupełnienia treści umowy wymagają formy pisemnej pod rygorem nieważności.</w:t>
      </w:r>
    </w:p>
    <w:p w14:paraId="3917C8C7" w14:textId="441649FC" w:rsidR="001474CD" w:rsidRDefault="001474CD" w:rsidP="001D3CEB">
      <w:pPr>
        <w:pStyle w:val="Akapitzlist"/>
        <w:numPr>
          <w:ilvl w:val="0"/>
          <w:numId w:val="6"/>
        </w:numPr>
        <w:tabs>
          <w:tab w:val="left" w:pos="284"/>
        </w:tabs>
        <w:ind w:left="284" w:right="205" w:hanging="426"/>
        <w:rPr>
          <w:rFonts w:ascii="Lato" w:hAnsi="Lato"/>
          <w:sz w:val="24"/>
          <w:szCs w:val="24"/>
        </w:rPr>
      </w:pPr>
      <w:r w:rsidRPr="001474CD">
        <w:rPr>
          <w:rFonts w:ascii="Lato" w:hAnsi="Lato"/>
          <w:sz w:val="24"/>
          <w:szCs w:val="24"/>
        </w:rPr>
        <w:t>W sprawach nieuregulowanych niniejszą umową zastosowanie mają przepisy Kodeksu cywilnego.</w:t>
      </w:r>
    </w:p>
    <w:p w14:paraId="5FA427F9" w14:textId="45341E8E" w:rsidR="001474CD" w:rsidRDefault="001474CD" w:rsidP="001D3CEB">
      <w:pPr>
        <w:pStyle w:val="Akapitzlist"/>
        <w:numPr>
          <w:ilvl w:val="0"/>
          <w:numId w:val="6"/>
        </w:numPr>
        <w:tabs>
          <w:tab w:val="left" w:pos="284"/>
        </w:tabs>
        <w:ind w:left="284" w:right="205" w:hanging="426"/>
        <w:rPr>
          <w:rFonts w:ascii="Lato" w:hAnsi="Lato"/>
          <w:sz w:val="24"/>
          <w:szCs w:val="24"/>
        </w:rPr>
      </w:pPr>
      <w:r w:rsidRPr="001474CD">
        <w:rPr>
          <w:rFonts w:ascii="Lato" w:hAnsi="Lato"/>
          <w:sz w:val="24"/>
          <w:szCs w:val="24"/>
        </w:rPr>
        <w:t>Umowa zawarta w formie elektronicznej, sporządzona jest w jednym egzemplarzu i ma postać pliku elektronicznego, podpisanego przez Sprzedającego i Kupującego kwalifikowanym podpisem elektronicznym</w:t>
      </w:r>
      <w:r w:rsidR="00FA562A">
        <w:rPr>
          <w:rFonts w:ascii="Lato" w:hAnsi="Lato"/>
          <w:sz w:val="24"/>
          <w:szCs w:val="24"/>
        </w:rPr>
        <w:t>.</w:t>
      </w:r>
    </w:p>
    <w:p w14:paraId="68CBED59" w14:textId="053FE5AC" w:rsidR="0061102F" w:rsidRDefault="0061102F" w:rsidP="000B015C">
      <w:pPr>
        <w:pStyle w:val="Akapitzlist"/>
        <w:numPr>
          <w:ilvl w:val="0"/>
          <w:numId w:val="6"/>
        </w:numPr>
        <w:tabs>
          <w:tab w:val="left" w:pos="284"/>
        </w:tabs>
        <w:ind w:left="284" w:right="205" w:hanging="426"/>
        <w:rPr>
          <w:rFonts w:ascii="Lato" w:hAnsi="Lato"/>
          <w:sz w:val="24"/>
          <w:szCs w:val="24"/>
        </w:rPr>
      </w:pPr>
      <w:r w:rsidRPr="00C61263">
        <w:rPr>
          <w:rFonts w:ascii="Lato" w:hAnsi="Lato"/>
          <w:sz w:val="24"/>
          <w:szCs w:val="24"/>
        </w:rPr>
        <w:t>Następujące załączniki stanowią integralną część umowy:</w:t>
      </w:r>
    </w:p>
    <w:p w14:paraId="725D60B2" w14:textId="28884FAB" w:rsidR="0061102F" w:rsidRPr="003255B0" w:rsidRDefault="0061102F" w:rsidP="000B015C">
      <w:pPr>
        <w:pStyle w:val="Akapitzlist"/>
        <w:numPr>
          <w:ilvl w:val="1"/>
          <w:numId w:val="3"/>
        </w:numPr>
        <w:tabs>
          <w:tab w:val="left" w:pos="1110"/>
        </w:tabs>
        <w:rPr>
          <w:rFonts w:ascii="Lato" w:hAnsi="Lato"/>
          <w:sz w:val="24"/>
          <w:szCs w:val="24"/>
        </w:rPr>
      </w:pPr>
      <w:r w:rsidRPr="003255B0">
        <w:rPr>
          <w:rFonts w:ascii="Lato" w:hAnsi="Lato"/>
          <w:sz w:val="24"/>
          <w:szCs w:val="24"/>
        </w:rPr>
        <w:t>Załącznik</w:t>
      </w:r>
      <w:r w:rsidRPr="003255B0">
        <w:rPr>
          <w:rFonts w:ascii="Lato" w:hAnsi="Lato"/>
          <w:spacing w:val="49"/>
          <w:sz w:val="24"/>
          <w:szCs w:val="24"/>
        </w:rPr>
        <w:t xml:space="preserve"> </w:t>
      </w:r>
      <w:r w:rsidRPr="003255B0">
        <w:rPr>
          <w:rFonts w:ascii="Lato" w:hAnsi="Lato"/>
          <w:sz w:val="24"/>
          <w:szCs w:val="24"/>
        </w:rPr>
        <w:t>Nr</w:t>
      </w:r>
      <w:r w:rsidRPr="003255B0">
        <w:rPr>
          <w:rFonts w:ascii="Lato" w:hAnsi="Lato"/>
          <w:spacing w:val="52"/>
          <w:sz w:val="24"/>
          <w:szCs w:val="24"/>
        </w:rPr>
        <w:t xml:space="preserve"> </w:t>
      </w:r>
      <w:r w:rsidRPr="003255B0">
        <w:rPr>
          <w:rFonts w:ascii="Lato" w:hAnsi="Lato"/>
          <w:sz w:val="24"/>
          <w:szCs w:val="24"/>
        </w:rPr>
        <w:t>1</w:t>
      </w:r>
      <w:r w:rsidRPr="003255B0">
        <w:rPr>
          <w:rFonts w:ascii="Lato" w:hAnsi="Lato"/>
          <w:spacing w:val="52"/>
          <w:sz w:val="24"/>
          <w:szCs w:val="24"/>
        </w:rPr>
        <w:t xml:space="preserve"> </w:t>
      </w:r>
      <w:r w:rsidRPr="003255B0">
        <w:rPr>
          <w:rFonts w:ascii="Lato" w:hAnsi="Lato"/>
          <w:sz w:val="24"/>
          <w:szCs w:val="24"/>
        </w:rPr>
        <w:t>—</w:t>
      </w:r>
      <w:r w:rsidRPr="003255B0">
        <w:rPr>
          <w:rFonts w:ascii="Lato" w:hAnsi="Lato"/>
          <w:spacing w:val="56"/>
          <w:sz w:val="24"/>
          <w:szCs w:val="24"/>
        </w:rPr>
        <w:t xml:space="preserve"> </w:t>
      </w:r>
      <w:r w:rsidR="00F765EF" w:rsidRPr="00F765EF">
        <w:rPr>
          <w:rFonts w:ascii="Lato" w:hAnsi="Lato"/>
          <w:sz w:val="24"/>
          <w:szCs w:val="24"/>
        </w:rPr>
        <w:t>Opis przedmiotu zamówienia</w:t>
      </w:r>
      <w:r w:rsidRPr="003255B0">
        <w:rPr>
          <w:rFonts w:ascii="Lato" w:hAnsi="Lato"/>
          <w:spacing w:val="-2"/>
          <w:sz w:val="24"/>
          <w:szCs w:val="24"/>
        </w:rPr>
        <w:t>;</w:t>
      </w:r>
    </w:p>
    <w:p w14:paraId="0353860D" w14:textId="26EDC784" w:rsidR="0061102F" w:rsidRPr="001474CD" w:rsidRDefault="0061102F" w:rsidP="000B015C">
      <w:pPr>
        <w:pStyle w:val="Akapitzlist"/>
        <w:numPr>
          <w:ilvl w:val="1"/>
          <w:numId w:val="3"/>
        </w:numPr>
        <w:tabs>
          <w:tab w:val="left" w:pos="1110"/>
        </w:tabs>
        <w:rPr>
          <w:rFonts w:ascii="Lato" w:hAnsi="Lato"/>
          <w:sz w:val="24"/>
          <w:szCs w:val="24"/>
        </w:rPr>
      </w:pPr>
      <w:r w:rsidRPr="003255B0">
        <w:rPr>
          <w:rFonts w:ascii="Lato" w:hAnsi="Lato"/>
          <w:sz w:val="24"/>
          <w:szCs w:val="24"/>
        </w:rPr>
        <w:t>Załącznik</w:t>
      </w:r>
      <w:r w:rsidRPr="003255B0">
        <w:rPr>
          <w:rFonts w:ascii="Lato" w:hAnsi="Lato"/>
          <w:spacing w:val="49"/>
          <w:sz w:val="24"/>
          <w:szCs w:val="24"/>
        </w:rPr>
        <w:t xml:space="preserve"> </w:t>
      </w:r>
      <w:r w:rsidRPr="003255B0">
        <w:rPr>
          <w:rFonts w:ascii="Lato" w:hAnsi="Lato"/>
          <w:sz w:val="24"/>
          <w:szCs w:val="24"/>
        </w:rPr>
        <w:t>Nr</w:t>
      </w:r>
      <w:r w:rsidRPr="003255B0">
        <w:rPr>
          <w:rFonts w:ascii="Lato" w:hAnsi="Lato"/>
          <w:spacing w:val="52"/>
          <w:sz w:val="24"/>
          <w:szCs w:val="24"/>
        </w:rPr>
        <w:t xml:space="preserve"> </w:t>
      </w:r>
      <w:r w:rsidRPr="003255B0">
        <w:rPr>
          <w:rFonts w:ascii="Lato" w:hAnsi="Lato"/>
          <w:sz w:val="24"/>
          <w:szCs w:val="24"/>
        </w:rPr>
        <w:t>2</w:t>
      </w:r>
      <w:r w:rsidRPr="003255B0">
        <w:rPr>
          <w:rFonts w:ascii="Lato" w:hAnsi="Lato"/>
          <w:spacing w:val="52"/>
          <w:sz w:val="24"/>
          <w:szCs w:val="24"/>
        </w:rPr>
        <w:t xml:space="preserve"> </w:t>
      </w:r>
      <w:r w:rsidRPr="003255B0">
        <w:rPr>
          <w:rFonts w:ascii="Lato" w:hAnsi="Lato"/>
          <w:sz w:val="24"/>
          <w:szCs w:val="24"/>
        </w:rPr>
        <w:t>—</w:t>
      </w:r>
      <w:r w:rsidRPr="003255B0">
        <w:rPr>
          <w:rFonts w:ascii="Lato" w:hAnsi="Lato"/>
          <w:spacing w:val="56"/>
          <w:sz w:val="24"/>
          <w:szCs w:val="24"/>
        </w:rPr>
        <w:t xml:space="preserve"> </w:t>
      </w:r>
      <w:r w:rsidR="00F765EF" w:rsidRPr="00F765EF">
        <w:rPr>
          <w:rFonts w:ascii="Lato" w:hAnsi="Lato"/>
          <w:spacing w:val="-2"/>
          <w:sz w:val="24"/>
          <w:szCs w:val="24"/>
        </w:rPr>
        <w:t>Oferta Wykonawcy</w:t>
      </w:r>
      <w:r w:rsidR="00F765EF">
        <w:rPr>
          <w:rFonts w:ascii="Lato" w:hAnsi="Lato"/>
          <w:spacing w:val="-2"/>
          <w:sz w:val="24"/>
          <w:szCs w:val="24"/>
        </w:rPr>
        <w:t>;</w:t>
      </w:r>
    </w:p>
    <w:p w14:paraId="0DE11931" w14:textId="77777777" w:rsidR="000B015C" w:rsidRPr="000B015C" w:rsidRDefault="00F765EF" w:rsidP="000B015C">
      <w:pPr>
        <w:pStyle w:val="Akapitzlist"/>
        <w:numPr>
          <w:ilvl w:val="1"/>
          <w:numId w:val="3"/>
        </w:numPr>
        <w:tabs>
          <w:tab w:val="left" w:pos="1110"/>
        </w:tabs>
        <w:rPr>
          <w:rFonts w:ascii="Lato" w:hAnsi="Lato"/>
          <w:sz w:val="24"/>
          <w:szCs w:val="24"/>
        </w:rPr>
      </w:pPr>
      <w:r>
        <w:rPr>
          <w:rFonts w:ascii="Lato" w:hAnsi="Lato"/>
          <w:spacing w:val="-2"/>
          <w:sz w:val="24"/>
          <w:szCs w:val="24"/>
        </w:rPr>
        <w:t>Załącznik</w:t>
      </w:r>
      <w:r w:rsidR="000B015C">
        <w:rPr>
          <w:rFonts w:ascii="Lato" w:hAnsi="Lato"/>
          <w:spacing w:val="-2"/>
          <w:sz w:val="24"/>
          <w:szCs w:val="24"/>
        </w:rPr>
        <w:t xml:space="preserve"> </w:t>
      </w:r>
      <w:r>
        <w:rPr>
          <w:rFonts w:ascii="Lato" w:hAnsi="Lato"/>
          <w:spacing w:val="-2"/>
          <w:sz w:val="24"/>
          <w:szCs w:val="24"/>
        </w:rPr>
        <w:t xml:space="preserve">Nr </w:t>
      </w:r>
      <w:r w:rsidR="00E044E7">
        <w:rPr>
          <w:rFonts w:ascii="Lato" w:hAnsi="Lato"/>
          <w:spacing w:val="-2"/>
          <w:sz w:val="24"/>
          <w:szCs w:val="24"/>
        </w:rPr>
        <w:t>4</w:t>
      </w:r>
      <w:r>
        <w:rPr>
          <w:rFonts w:ascii="Lato" w:hAnsi="Lato"/>
          <w:spacing w:val="-2"/>
          <w:sz w:val="24"/>
          <w:szCs w:val="24"/>
        </w:rPr>
        <w:t xml:space="preserve"> - </w:t>
      </w:r>
      <w:r w:rsidRPr="00F765EF">
        <w:rPr>
          <w:rFonts w:ascii="Lato" w:hAnsi="Lato"/>
          <w:spacing w:val="-2"/>
          <w:sz w:val="24"/>
          <w:szCs w:val="24"/>
        </w:rPr>
        <w:t xml:space="preserve">Jednostkowe zamówienie na dostarczenie </w:t>
      </w:r>
      <w:r>
        <w:rPr>
          <w:rFonts w:ascii="Lato" w:hAnsi="Lato"/>
          <w:spacing w:val="-2"/>
          <w:sz w:val="24"/>
          <w:szCs w:val="24"/>
        </w:rPr>
        <w:t xml:space="preserve">materiałów </w:t>
      </w:r>
    </w:p>
    <w:p w14:paraId="5EF43971" w14:textId="2EFF2953" w:rsidR="001474CD" w:rsidRPr="001474CD" w:rsidRDefault="00F765EF" w:rsidP="000B015C">
      <w:pPr>
        <w:pStyle w:val="Akapitzlist"/>
        <w:tabs>
          <w:tab w:val="left" w:pos="1110"/>
        </w:tabs>
        <w:ind w:left="1109" w:firstLine="0"/>
        <w:rPr>
          <w:rFonts w:ascii="Lato" w:hAnsi="Lato"/>
          <w:sz w:val="24"/>
          <w:szCs w:val="24"/>
        </w:rPr>
      </w:pPr>
      <w:r>
        <w:rPr>
          <w:rFonts w:ascii="Lato" w:hAnsi="Lato"/>
          <w:spacing w:val="-2"/>
          <w:sz w:val="24"/>
          <w:szCs w:val="24"/>
        </w:rPr>
        <w:t>budowlanych</w:t>
      </w:r>
      <w:r w:rsidRPr="00F765EF">
        <w:rPr>
          <w:rFonts w:ascii="Lato" w:hAnsi="Lato"/>
          <w:spacing w:val="-2"/>
          <w:sz w:val="24"/>
          <w:szCs w:val="24"/>
        </w:rPr>
        <w:t xml:space="preserve"> (wzór);</w:t>
      </w:r>
    </w:p>
    <w:p w14:paraId="6C9A330E" w14:textId="79ED292B" w:rsidR="001474CD" w:rsidRPr="00F02374" w:rsidRDefault="00F02374" w:rsidP="000B015C">
      <w:pPr>
        <w:pStyle w:val="Akapitzlist"/>
        <w:numPr>
          <w:ilvl w:val="1"/>
          <w:numId w:val="3"/>
        </w:numPr>
        <w:tabs>
          <w:tab w:val="left" w:pos="1110"/>
        </w:tabs>
        <w:rPr>
          <w:rFonts w:ascii="Lato" w:hAnsi="Lato"/>
          <w:color w:val="000000" w:themeColor="text1"/>
          <w:sz w:val="24"/>
          <w:szCs w:val="24"/>
        </w:rPr>
      </w:pPr>
      <w:r w:rsidRPr="00F02374">
        <w:rPr>
          <w:color w:val="000000" w:themeColor="text1"/>
        </w:rPr>
        <w:t xml:space="preserve">Załącznik Nr </w:t>
      </w:r>
      <w:r w:rsidR="00E044E7">
        <w:rPr>
          <w:color w:val="000000" w:themeColor="text1"/>
        </w:rPr>
        <w:t>5</w:t>
      </w:r>
      <w:r w:rsidRPr="00F02374">
        <w:rPr>
          <w:color w:val="000000" w:themeColor="text1"/>
        </w:rPr>
        <w:t xml:space="preserve"> – Protokół odbioru </w:t>
      </w:r>
      <w:r w:rsidR="007E7E83">
        <w:rPr>
          <w:color w:val="000000" w:themeColor="text1"/>
        </w:rPr>
        <w:t xml:space="preserve">jednostkowego zamówienia </w:t>
      </w:r>
      <w:r w:rsidR="00F765EF" w:rsidRPr="00F02374">
        <w:rPr>
          <w:color w:val="000000" w:themeColor="text1"/>
        </w:rPr>
        <w:t>(wzór);</w:t>
      </w:r>
    </w:p>
    <w:p w14:paraId="065D4E9C" w14:textId="16887652" w:rsidR="001474CD" w:rsidRPr="007709DE" w:rsidRDefault="00F02374" w:rsidP="000B015C">
      <w:pPr>
        <w:pStyle w:val="Akapitzlist"/>
        <w:numPr>
          <w:ilvl w:val="1"/>
          <w:numId w:val="3"/>
        </w:numPr>
        <w:tabs>
          <w:tab w:val="left" w:pos="1110"/>
        </w:tabs>
        <w:rPr>
          <w:rFonts w:ascii="Lato" w:hAnsi="Lato"/>
          <w:color w:val="000000" w:themeColor="text1"/>
          <w:sz w:val="24"/>
          <w:szCs w:val="24"/>
        </w:rPr>
      </w:pPr>
      <w:r w:rsidRPr="007709DE">
        <w:rPr>
          <w:color w:val="000000" w:themeColor="text1"/>
        </w:rPr>
        <w:t xml:space="preserve">Załącznik Nr </w:t>
      </w:r>
      <w:r w:rsidR="00E044E7">
        <w:rPr>
          <w:color w:val="000000" w:themeColor="text1"/>
        </w:rPr>
        <w:t>6</w:t>
      </w:r>
      <w:r w:rsidRPr="007709DE">
        <w:rPr>
          <w:color w:val="000000" w:themeColor="text1"/>
        </w:rPr>
        <w:t xml:space="preserve"> - </w:t>
      </w:r>
      <w:r w:rsidR="00F765EF" w:rsidRPr="007709DE">
        <w:rPr>
          <w:color w:val="000000" w:themeColor="text1"/>
        </w:rPr>
        <w:t xml:space="preserve"> </w:t>
      </w:r>
      <w:r w:rsidR="00F765EF" w:rsidRPr="007709DE">
        <w:rPr>
          <w:rFonts w:ascii="Lato" w:hAnsi="Lato"/>
          <w:color w:val="000000" w:themeColor="text1"/>
          <w:spacing w:val="-2"/>
          <w:sz w:val="24"/>
          <w:szCs w:val="24"/>
        </w:rPr>
        <w:t>Protokół końcowy realizacji Umowy (wzór).</w:t>
      </w:r>
    </w:p>
    <w:p w14:paraId="502BC057" w14:textId="77777777" w:rsidR="001474CD" w:rsidRPr="001474CD" w:rsidRDefault="001474CD" w:rsidP="00F765EF">
      <w:pPr>
        <w:pStyle w:val="Akapitzlist"/>
        <w:tabs>
          <w:tab w:val="left" w:pos="1110"/>
        </w:tabs>
        <w:spacing w:before="48"/>
        <w:ind w:left="1109" w:firstLine="0"/>
        <w:rPr>
          <w:rFonts w:ascii="Lato" w:hAnsi="Lato"/>
          <w:sz w:val="24"/>
          <w:szCs w:val="24"/>
        </w:rPr>
      </w:pPr>
    </w:p>
    <w:p w14:paraId="318B44CD" w14:textId="77777777" w:rsidR="001474CD" w:rsidRPr="003255B0" w:rsidRDefault="001474CD" w:rsidP="001474CD">
      <w:pPr>
        <w:pStyle w:val="Akapitzlist"/>
        <w:tabs>
          <w:tab w:val="left" w:pos="1110"/>
        </w:tabs>
        <w:spacing w:before="48"/>
        <w:rPr>
          <w:rFonts w:ascii="Lato" w:hAnsi="Lato"/>
          <w:sz w:val="24"/>
          <w:szCs w:val="24"/>
        </w:rPr>
      </w:pPr>
    </w:p>
    <w:p w14:paraId="364A5E17" w14:textId="77777777" w:rsidR="0061102F" w:rsidRPr="003255B0" w:rsidRDefault="0061102F" w:rsidP="0061102F">
      <w:pPr>
        <w:spacing w:after="5" w:line="248" w:lineRule="auto"/>
        <w:ind w:right="14"/>
        <w:jc w:val="both"/>
        <w:rPr>
          <w:rFonts w:ascii="Lato" w:hAnsi="Lato" w:cs="Arial"/>
        </w:rPr>
      </w:pPr>
    </w:p>
    <w:p w14:paraId="5E086921" w14:textId="77777777" w:rsidR="0061102F" w:rsidRPr="003255B0" w:rsidRDefault="0061102F" w:rsidP="0061102F">
      <w:pPr>
        <w:spacing w:after="5" w:line="248" w:lineRule="auto"/>
        <w:ind w:left="708" w:right="14"/>
        <w:jc w:val="both"/>
        <w:rPr>
          <w:rFonts w:ascii="Lato" w:hAnsi="Lato" w:cs="Arial"/>
          <w:b/>
          <w:bCs/>
          <w:color w:val="000000"/>
        </w:rPr>
      </w:pPr>
    </w:p>
    <w:p w14:paraId="03B6007E" w14:textId="3CD66A4E" w:rsidR="0061102F" w:rsidRPr="003255B0" w:rsidRDefault="0061102F" w:rsidP="0061102F">
      <w:pPr>
        <w:spacing w:after="5" w:line="248" w:lineRule="auto"/>
        <w:ind w:left="708" w:right="14"/>
        <w:jc w:val="both"/>
        <w:rPr>
          <w:rFonts w:ascii="Lato" w:hAnsi="Lato" w:cs="Arial"/>
        </w:rPr>
      </w:pPr>
      <w:r w:rsidRPr="003255B0">
        <w:rPr>
          <w:rFonts w:ascii="Lato" w:hAnsi="Lato" w:cs="Arial"/>
          <w:b/>
          <w:bCs/>
          <w:color w:val="000000"/>
        </w:rPr>
        <w:t>Z A M A W I A J Ą C Y</w:t>
      </w:r>
      <w:r w:rsidRPr="003255B0">
        <w:rPr>
          <w:rFonts w:ascii="Lato" w:hAnsi="Lato" w:cs="Arial"/>
          <w:b/>
          <w:bCs/>
          <w:color w:val="000000"/>
        </w:rPr>
        <w:tab/>
      </w:r>
      <w:r w:rsidRPr="003255B0">
        <w:rPr>
          <w:rFonts w:ascii="Lato" w:hAnsi="Lato" w:cs="Arial"/>
          <w:b/>
          <w:bCs/>
          <w:color w:val="000000"/>
        </w:rPr>
        <w:tab/>
      </w:r>
      <w:r w:rsidRPr="003255B0">
        <w:rPr>
          <w:rFonts w:ascii="Lato" w:hAnsi="Lato" w:cs="Arial"/>
          <w:b/>
          <w:bCs/>
          <w:color w:val="000000"/>
        </w:rPr>
        <w:tab/>
      </w:r>
      <w:r w:rsidRPr="003255B0">
        <w:rPr>
          <w:rFonts w:ascii="Lato" w:hAnsi="Lato" w:cs="Arial"/>
          <w:b/>
          <w:bCs/>
          <w:color w:val="000000"/>
        </w:rPr>
        <w:tab/>
      </w:r>
      <w:r w:rsidRPr="003255B0">
        <w:rPr>
          <w:rFonts w:ascii="Lato" w:hAnsi="Lato" w:cs="Arial"/>
          <w:b/>
          <w:bCs/>
          <w:color w:val="000000"/>
        </w:rPr>
        <w:tab/>
        <w:t xml:space="preserve"> W Y K O N A W C A</w:t>
      </w:r>
    </w:p>
    <w:p w14:paraId="783D8BA8" w14:textId="2B816641" w:rsidR="007B7B8C" w:rsidRDefault="00B75576" w:rsidP="00484437">
      <w:pPr>
        <w:ind w:left="258" w:hanging="25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</w:p>
    <w:sectPr w:rsidR="007B7B8C" w:rsidSect="00791AF7">
      <w:footerReference w:type="even" r:id="rId11"/>
      <w:footerReference w:type="default" r:id="rId12"/>
      <w:pgSz w:w="11906" w:h="16838" w:code="9"/>
      <w:pgMar w:top="1135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6F4F2" w14:textId="77777777" w:rsidR="00054195" w:rsidRDefault="00054195">
      <w:r>
        <w:separator/>
      </w:r>
    </w:p>
  </w:endnote>
  <w:endnote w:type="continuationSeparator" w:id="0">
    <w:p w14:paraId="096EA4EF" w14:textId="77777777" w:rsidR="00054195" w:rsidRDefault="0005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39D1" w14:textId="77777777" w:rsidR="00D05B53" w:rsidRDefault="00D05B53" w:rsidP="004B79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ECFBBD" w14:textId="77777777" w:rsidR="00D05B53" w:rsidRDefault="00D05B53" w:rsidP="006C6FA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2A367" w14:textId="77777777" w:rsidR="00D05B53" w:rsidRPr="00BE49C4" w:rsidRDefault="00D05B53" w:rsidP="004B79EF">
    <w:pPr>
      <w:pStyle w:val="Stopka"/>
      <w:framePr w:wrap="around" w:vAnchor="text" w:hAnchor="margin" w:xAlign="right" w:y="1"/>
      <w:rPr>
        <w:rStyle w:val="Numerstrony"/>
        <w:rFonts w:ascii="Tahoma" w:hAnsi="Tahoma" w:cs="Tahoma"/>
        <w:sz w:val="18"/>
        <w:szCs w:val="18"/>
      </w:rPr>
    </w:pPr>
    <w:r w:rsidRPr="00BE49C4">
      <w:rPr>
        <w:rStyle w:val="Numerstrony"/>
        <w:rFonts w:ascii="Tahoma" w:hAnsi="Tahoma" w:cs="Tahoma"/>
        <w:sz w:val="18"/>
        <w:szCs w:val="18"/>
      </w:rPr>
      <w:fldChar w:fldCharType="begin"/>
    </w:r>
    <w:r w:rsidRPr="00BE49C4">
      <w:rPr>
        <w:rStyle w:val="Numerstrony"/>
        <w:rFonts w:ascii="Tahoma" w:hAnsi="Tahoma" w:cs="Tahoma"/>
        <w:sz w:val="18"/>
        <w:szCs w:val="18"/>
      </w:rPr>
      <w:instrText xml:space="preserve">PAGE  </w:instrText>
    </w:r>
    <w:r w:rsidRPr="00BE49C4">
      <w:rPr>
        <w:rStyle w:val="Numerstrony"/>
        <w:rFonts w:ascii="Tahoma" w:hAnsi="Tahoma" w:cs="Tahoma"/>
        <w:sz w:val="18"/>
        <w:szCs w:val="18"/>
      </w:rPr>
      <w:fldChar w:fldCharType="separate"/>
    </w:r>
    <w:r w:rsidR="00A82539">
      <w:rPr>
        <w:rStyle w:val="Numerstrony"/>
        <w:rFonts w:ascii="Tahoma" w:hAnsi="Tahoma" w:cs="Tahoma"/>
        <w:noProof/>
        <w:sz w:val="18"/>
        <w:szCs w:val="18"/>
      </w:rPr>
      <w:t>9</w:t>
    </w:r>
    <w:r w:rsidRPr="00BE49C4">
      <w:rPr>
        <w:rStyle w:val="Numerstrony"/>
        <w:rFonts w:ascii="Tahoma" w:hAnsi="Tahoma" w:cs="Tahoma"/>
        <w:sz w:val="18"/>
        <w:szCs w:val="18"/>
      </w:rPr>
      <w:fldChar w:fldCharType="end"/>
    </w:r>
  </w:p>
  <w:p w14:paraId="0F43886D" w14:textId="77777777" w:rsidR="00D05B53" w:rsidRDefault="00D05B53" w:rsidP="006C6FA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C0C32" w14:textId="77777777" w:rsidR="00054195" w:rsidRDefault="00054195">
      <w:r>
        <w:separator/>
      </w:r>
    </w:p>
  </w:footnote>
  <w:footnote w:type="continuationSeparator" w:id="0">
    <w:p w14:paraId="1336D227" w14:textId="77777777" w:rsidR="00054195" w:rsidRDefault="00054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856B99"/>
    <w:multiLevelType w:val="hybridMultilevel"/>
    <w:tmpl w:val="9796C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6FA5C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7363C"/>
    <w:multiLevelType w:val="hybridMultilevel"/>
    <w:tmpl w:val="9796C470"/>
    <w:lvl w:ilvl="0" w:tplc="FFFFFFFF">
      <w:start w:val="1"/>
      <w:numFmt w:val="decimal"/>
      <w:lvlText w:val="%1."/>
      <w:lvlJc w:val="left"/>
      <w:pPr>
        <w:tabs>
          <w:tab w:val="num" w:pos="86"/>
        </w:tabs>
        <w:ind w:left="86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806"/>
        </w:tabs>
        <w:ind w:left="806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26"/>
        </w:tabs>
        <w:ind w:left="15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46"/>
        </w:tabs>
        <w:ind w:left="22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966"/>
        </w:tabs>
        <w:ind w:left="29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86"/>
        </w:tabs>
        <w:ind w:left="36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06"/>
        </w:tabs>
        <w:ind w:left="44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26"/>
        </w:tabs>
        <w:ind w:left="51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46"/>
        </w:tabs>
        <w:ind w:left="5846" w:hanging="180"/>
      </w:pPr>
    </w:lvl>
  </w:abstractNum>
  <w:abstractNum w:abstractNumId="3" w15:restartNumberingAfterBreak="0">
    <w:nsid w:val="219E5AA3"/>
    <w:multiLevelType w:val="hybridMultilevel"/>
    <w:tmpl w:val="E0583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C70E0"/>
    <w:multiLevelType w:val="hybridMultilevel"/>
    <w:tmpl w:val="1B9458EA"/>
    <w:lvl w:ilvl="0" w:tplc="A9ACE0B0">
      <w:start w:val="1"/>
      <w:numFmt w:val="decimal"/>
      <w:lvlText w:val="%1."/>
      <w:lvlJc w:val="left"/>
      <w:pPr>
        <w:ind w:left="685" w:hanging="57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721AC82C">
      <w:start w:val="1"/>
      <w:numFmt w:val="decimal"/>
      <w:lvlText w:val="%2)"/>
      <w:lvlJc w:val="left"/>
      <w:pPr>
        <w:ind w:left="1109" w:hanging="425"/>
      </w:pPr>
      <w:rPr>
        <w:rFonts w:ascii="Lato" w:eastAsia="Arial" w:hAnsi="Lato" w:cs="Arial" w:hint="default"/>
        <w:b w:val="0"/>
        <w:bCs w:val="0"/>
        <w:i w:val="0"/>
        <w:iCs w:val="0"/>
        <w:spacing w:val="-2"/>
        <w:w w:val="99"/>
        <w:sz w:val="24"/>
        <w:szCs w:val="24"/>
        <w:lang w:val="pl-PL" w:eastAsia="en-US" w:bidi="ar-SA"/>
      </w:rPr>
    </w:lvl>
    <w:lvl w:ilvl="2" w:tplc="3FA4D278">
      <w:numFmt w:val="bullet"/>
      <w:lvlText w:val="•"/>
      <w:lvlJc w:val="left"/>
      <w:pPr>
        <w:ind w:left="2031" w:hanging="425"/>
      </w:pPr>
      <w:rPr>
        <w:rFonts w:hint="default"/>
        <w:lang w:val="pl-PL" w:eastAsia="en-US" w:bidi="ar-SA"/>
      </w:rPr>
    </w:lvl>
    <w:lvl w:ilvl="3" w:tplc="C5C48A96">
      <w:numFmt w:val="bullet"/>
      <w:lvlText w:val="•"/>
      <w:lvlJc w:val="left"/>
      <w:pPr>
        <w:ind w:left="2963" w:hanging="425"/>
      </w:pPr>
      <w:rPr>
        <w:rFonts w:hint="default"/>
        <w:lang w:val="pl-PL" w:eastAsia="en-US" w:bidi="ar-SA"/>
      </w:rPr>
    </w:lvl>
    <w:lvl w:ilvl="4" w:tplc="1188C9F6">
      <w:numFmt w:val="bullet"/>
      <w:lvlText w:val="•"/>
      <w:lvlJc w:val="left"/>
      <w:pPr>
        <w:ind w:left="3895" w:hanging="425"/>
      </w:pPr>
      <w:rPr>
        <w:rFonts w:hint="default"/>
        <w:lang w:val="pl-PL" w:eastAsia="en-US" w:bidi="ar-SA"/>
      </w:rPr>
    </w:lvl>
    <w:lvl w:ilvl="5" w:tplc="781EAA50">
      <w:numFmt w:val="bullet"/>
      <w:lvlText w:val="•"/>
      <w:lvlJc w:val="left"/>
      <w:pPr>
        <w:ind w:left="4827" w:hanging="425"/>
      </w:pPr>
      <w:rPr>
        <w:rFonts w:hint="default"/>
        <w:lang w:val="pl-PL" w:eastAsia="en-US" w:bidi="ar-SA"/>
      </w:rPr>
    </w:lvl>
    <w:lvl w:ilvl="6" w:tplc="5736050A">
      <w:numFmt w:val="bullet"/>
      <w:lvlText w:val="•"/>
      <w:lvlJc w:val="left"/>
      <w:pPr>
        <w:ind w:left="5759" w:hanging="425"/>
      </w:pPr>
      <w:rPr>
        <w:rFonts w:hint="default"/>
        <w:lang w:val="pl-PL" w:eastAsia="en-US" w:bidi="ar-SA"/>
      </w:rPr>
    </w:lvl>
    <w:lvl w:ilvl="7" w:tplc="B57E1864">
      <w:numFmt w:val="bullet"/>
      <w:lvlText w:val="•"/>
      <w:lvlJc w:val="left"/>
      <w:pPr>
        <w:ind w:left="6690" w:hanging="425"/>
      </w:pPr>
      <w:rPr>
        <w:rFonts w:hint="default"/>
        <w:lang w:val="pl-PL" w:eastAsia="en-US" w:bidi="ar-SA"/>
      </w:rPr>
    </w:lvl>
    <w:lvl w:ilvl="8" w:tplc="22349CAA">
      <w:numFmt w:val="bullet"/>
      <w:lvlText w:val="•"/>
      <w:lvlJc w:val="left"/>
      <w:pPr>
        <w:ind w:left="7622" w:hanging="425"/>
      </w:pPr>
      <w:rPr>
        <w:rFonts w:hint="default"/>
        <w:lang w:val="pl-PL" w:eastAsia="en-US" w:bidi="ar-SA"/>
      </w:rPr>
    </w:lvl>
  </w:abstractNum>
  <w:abstractNum w:abstractNumId="5" w15:restartNumberingAfterBreak="0">
    <w:nsid w:val="2C8B1EFF"/>
    <w:multiLevelType w:val="hybridMultilevel"/>
    <w:tmpl w:val="848EDA10"/>
    <w:lvl w:ilvl="0" w:tplc="2D661AB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2C7B9B"/>
    <w:multiLevelType w:val="hybridMultilevel"/>
    <w:tmpl w:val="2C16A8D2"/>
    <w:lvl w:ilvl="0" w:tplc="27847A3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C456827"/>
    <w:multiLevelType w:val="hybridMultilevel"/>
    <w:tmpl w:val="F6F813D2"/>
    <w:lvl w:ilvl="0" w:tplc="D36EB610">
      <w:start w:val="2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E53482B"/>
    <w:multiLevelType w:val="hybridMultilevel"/>
    <w:tmpl w:val="98E87E22"/>
    <w:lvl w:ilvl="0" w:tplc="F6469E8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580D22D9"/>
    <w:multiLevelType w:val="hybridMultilevel"/>
    <w:tmpl w:val="C3B45D98"/>
    <w:lvl w:ilvl="0" w:tplc="204A073C">
      <w:start w:val="1"/>
      <w:numFmt w:val="decimal"/>
      <w:lvlText w:val="%1)"/>
      <w:lvlJc w:val="left"/>
      <w:pPr>
        <w:ind w:left="634"/>
      </w:pPr>
      <w:rPr>
        <w:rFonts w:ascii="Lato" w:eastAsia="Times New Roman" w:hAnsi="Lato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42AA0"/>
    <w:multiLevelType w:val="hybridMultilevel"/>
    <w:tmpl w:val="2C4AA132"/>
    <w:lvl w:ilvl="0" w:tplc="FB2676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A4F2BFE"/>
    <w:multiLevelType w:val="hybridMultilevel"/>
    <w:tmpl w:val="5BFE8884"/>
    <w:lvl w:ilvl="0" w:tplc="8FA2B7D8">
      <w:start w:val="1"/>
      <w:numFmt w:val="decimal"/>
      <w:lvlText w:val="%1."/>
      <w:lvlJc w:val="left"/>
      <w:pPr>
        <w:ind w:left="708"/>
      </w:pPr>
      <w:rPr>
        <w:rFonts w:ascii="Lato" w:eastAsia="Times New Roman" w:hAnsi="Lato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2"/>
      <w:numFmt w:val="decimal"/>
      <w:lvlText w:val="%2)"/>
      <w:lvlJc w:val="left"/>
      <w:pPr>
        <w:ind w:left="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3AF4F10"/>
    <w:multiLevelType w:val="hybridMultilevel"/>
    <w:tmpl w:val="535AFA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99986">
    <w:abstractNumId w:val="1"/>
  </w:num>
  <w:num w:numId="2" w16cid:durableId="1801682860">
    <w:abstractNumId w:val="11"/>
  </w:num>
  <w:num w:numId="3" w16cid:durableId="438375618">
    <w:abstractNumId w:val="4"/>
  </w:num>
  <w:num w:numId="4" w16cid:durableId="989796720">
    <w:abstractNumId w:val="2"/>
  </w:num>
  <w:num w:numId="5" w16cid:durableId="2045864801">
    <w:abstractNumId w:val="9"/>
  </w:num>
  <w:num w:numId="6" w16cid:durableId="1792430583">
    <w:abstractNumId w:val="3"/>
  </w:num>
  <w:num w:numId="7" w16cid:durableId="1861504219">
    <w:abstractNumId w:val="6"/>
  </w:num>
  <w:num w:numId="8" w16cid:durableId="1867793865">
    <w:abstractNumId w:val="10"/>
  </w:num>
  <w:num w:numId="9" w16cid:durableId="8855299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8656819">
    <w:abstractNumId w:val="12"/>
  </w:num>
  <w:num w:numId="11" w16cid:durableId="267740609">
    <w:abstractNumId w:val="8"/>
  </w:num>
  <w:num w:numId="12" w16cid:durableId="992568809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09"/>
    <w:rsid w:val="000006F8"/>
    <w:rsid w:val="000021F9"/>
    <w:rsid w:val="00003699"/>
    <w:rsid w:val="00004D26"/>
    <w:rsid w:val="000059FA"/>
    <w:rsid w:val="00006045"/>
    <w:rsid w:val="00006163"/>
    <w:rsid w:val="00006267"/>
    <w:rsid w:val="0001129A"/>
    <w:rsid w:val="000131A7"/>
    <w:rsid w:val="000136DC"/>
    <w:rsid w:val="00013F59"/>
    <w:rsid w:val="00022A80"/>
    <w:rsid w:val="000231A0"/>
    <w:rsid w:val="00024B45"/>
    <w:rsid w:val="00025742"/>
    <w:rsid w:val="00026E7B"/>
    <w:rsid w:val="00027A0E"/>
    <w:rsid w:val="0003559E"/>
    <w:rsid w:val="00035E34"/>
    <w:rsid w:val="000411E5"/>
    <w:rsid w:val="0004157C"/>
    <w:rsid w:val="00041CEC"/>
    <w:rsid w:val="000423FE"/>
    <w:rsid w:val="000448C2"/>
    <w:rsid w:val="00046209"/>
    <w:rsid w:val="00047E2A"/>
    <w:rsid w:val="00054195"/>
    <w:rsid w:val="00055BDD"/>
    <w:rsid w:val="000567E1"/>
    <w:rsid w:val="00057583"/>
    <w:rsid w:val="00060528"/>
    <w:rsid w:val="00065FFB"/>
    <w:rsid w:val="00074406"/>
    <w:rsid w:val="00074897"/>
    <w:rsid w:val="00077ADE"/>
    <w:rsid w:val="0008135E"/>
    <w:rsid w:val="00081644"/>
    <w:rsid w:val="00086835"/>
    <w:rsid w:val="000977F2"/>
    <w:rsid w:val="00097F36"/>
    <w:rsid w:val="000A14FF"/>
    <w:rsid w:val="000A4E5C"/>
    <w:rsid w:val="000A5EA0"/>
    <w:rsid w:val="000B015C"/>
    <w:rsid w:val="000B1B77"/>
    <w:rsid w:val="000B1FB8"/>
    <w:rsid w:val="000B240E"/>
    <w:rsid w:val="000B5AEC"/>
    <w:rsid w:val="000B79F1"/>
    <w:rsid w:val="000C02D2"/>
    <w:rsid w:val="000C1BEE"/>
    <w:rsid w:val="000C4EA1"/>
    <w:rsid w:val="000C6D74"/>
    <w:rsid w:val="000D11F0"/>
    <w:rsid w:val="000D2192"/>
    <w:rsid w:val="000D32D8"/>
    <w:rsid w:val="000D6486"/>
    <w:rsid w:val="000D6DB9"/>
    <w:rsid w:val="000E1EFF"/>
    <w:rsid w:val="000E2319"/>
    <w:rsid w:val="000E5D0F"/>
    <w:rsid w:val="000E5ED3"/>
    <w:rsid w:val="000E60FB"/>
    <w:rsid w:val="000F34F5"/>
    <w:rsid w:val="000F436A"/>
    <w:rsid w:val="000F5D0D"/>
    <w:rsid w:val="00100159"/>
    <w:rsid w:val="00105442"/>
    <w:rsid w:val="00106101"/>
    <w:rsid w:val="00107163"/>
    <w:rsid w:val="001201E2"/>
    <w:rsid w:val="001226AC"/>
    <w:rsid w:val="0012391A"/>
    <w:rsid w:val="00130901"/>
    <w:rsid w:val="00131631"/>
    <w:rsid w:val="001318E0"/>
    <w:rsid w:val="0013386A"/>
    <w:rsid w:val="0014442A"/>
    <w:rsid w:val="00146A59"/>
    <w:rsid w:val="00147296"/>
    <w:rsid w:val="001474CD"/>
    <w:rsid w:val="00151413"/>
    <w:rsid w:val="0015205B"/>
    <w:rsid w:val="00153D34"/>
    <w:rsid w:val="00160773"/>
    <w:rsid w:val="00162E96"/>
    <w:rsid w:val="00165DD7"/>
    <w:rsid w:val="001664C1"/>
    <w:rsid w:val="001668B3"/>
    <w:rsid w:val="00171CB8"/>
    <w:rsid w:val="001763C5"/>
    <w:rsid w:val="001804AB"/>
    <w:rsid w:val="00180CBF"/>
    <w:rsid w:val="00181410"/>
    <w:rsid w:val="00181753"/>
    <w:rsid w:val="00185180"/>
    <w:rsid w:val="00187A76"/>
    <w:rsid w:val="00193A0E"/>
    <w:rsid w:val="00194239"/>
    <w:rsid w:val="00194383"/>
    <w:rsid w:val="00197AA6"/>
    <w:rsid w:val="001A1011"/>
    <w:rsid w:val="001A2507"/>
    <w:rsid w:val="001A2C25"/>
    <w:rsid w:val="001A43FD"/>
    <w:rsid w:val="001A6D1E"/>
    <w:rsid w:val="001B085A"/>
    <w:rsid w:val="001B109E"/>
    <w:rsid w:val="001B40B3"/>
    <w:rsid w:val="001B47E3"/>
    <w:rsid w:val="001B5E38"/>
    <w:rsid w:val="001C00C4"/>
    <w:rsid w:val="001C089D"/>
    <w:rsid w:val="001C2111"/>
    <w:rsid w:val="001C738E"/>
    <w:rsid w:val="001C760E"/>
    <w:rsid w:val="001D0AC0"/>
    <w:rsid w:val="001D2F9F"/>
    <w:rsid w:val="001D3CEB"/>
    <w:rsid w:val="001D61E4"/>
    <w:rsid w:val="001E0D44"/>
    <w:rsid w:val="001E11F3"/>
    <w:rsid w:val="001E612E"/>
    <w:rsid w:val="001F0A2E"/>
    <w:rsid w:val="001F0C85"/>
    <w:rsid w:val="001F4D64"/>
    <w:rsid w:val="001F64AE"/>
    <w:rsid w:val="001F7388"/>
    <w:rsid w:val="002010D6"/>
    <w:rsid w:val="00201A65"/>
    <w:rsid w:val="00201F00"/>
    <w:rsid w:val="00205F1F"/>
    <w:rsid w:val="002106DE"/>
    <w:rsid w:val="00212185"/>
    <w:rsid w:val="00214FC0"/>
    <w:rsid w:val="00215885"/>
    <w:rsid w:val="0021642C"/>
    <w:rsid w:val="002206F3"/>
    <w:rsid w:val="002245AF"/>
    <w:rsid w:val="00230151"/>
    <w:rsid w:val="0023127A"/>
    <w:rsid w:val="00241FF1"/>
    <w:rsid w:val="00243751"/>
    <w:rsid w:val="00252D23"/>
    <w:rsid w:val="00255789"/>
    <w:rsid w:val="002560CA"/>
    <w:rsid w:val="00256C55"/>
    <w:rsid w:val="00264C88"/>
    <w:rsid w:val="002714F5"/>
    <w:rsid w:val="002733C5"/>
    <w:rsid w:val="00273628"/>
    <w:rsid w:val="00273DEF"/>
    <w:rsid w:val="00276415"/>
    <w:rsid w:val="002773E0"/>
    <w:rsid w:val="00277CFC"/>
    <w:rsid w:val="00277D29"/>
    <w:rsid w:val="00280C64"/>
    <w:rsid w:val="00281B40"/>
    <w:rsid w:val="002909E7"/>
    <w:rsid w:val="002913AE"/>
    <w:rsid w:val="00293A05"/>
    <w:rsid w:val="00294CB9"/>
    <w:rsid w:val="00296BBB"/>
    <w:rsid w:val="002A1157"/>
    <w:rsid w:val="002A1CE8"/>
    <w:rsid w:val="002A4292"/>
    <w:rsid w:val="002A44F1"/>
    <w:rsid w:val="002A65E9"/>
    <w:rsid w:val="002B353D"/>
    <w:rsid w:val="002B3A16"/>
    <w:rsid w:val="002B61E7"/>
    <w:rsid w:val="002B71E3"/>
    <w:rsid w:val="002B7B50"/>
    <w:rsid w:val="002C1C33"/>
    <w:rsid w:val="002C76B9"/>
    <w:rsid w:val="002D47B8"/>
    <w:rsid w:val="002D4B2D"/>
    <w:rsid w:val="002D4BA0"/>
    <w:rsid w:val="002D64AB"/>
    <w:rsid w:val="002D65CF"/>
    <w:rsid w:val="002E0C0F"/>
    <w:rsid w:val="002E1A57"/>
    <w:rsid w:val="002E4DFD"/>
    <w:rsid w:val="002E516D"/>
    <w:rsid w:val="002E7D05"/>
    <w:rsid w:val="002F1C52"/>
    <w:rsid w:val="002F1CEE"/>
    <w:rsid w:val="002F1EF4"/>
    <w:rsid w:val="002F2E66"/>
    <w:rsid w:val="002F3C3E"/>
    <w:rsid w:val="002F4E2E"/>
    <w:rsid w:val="002F75E9"/>
    <w:rsid w:val="002F7DDD"/>
    <w:rsid w:val="00300E72"/>
    <w:rsid w:val="003027EC"/>
    <w:rsid w:val="00303F07"/>
    <w:rsid w:val="003066AD"/>
    <w:rsid w:val="00311DEC"/>
    <w:rsid w:val="0031213F"/>
    <w:rsid w:val="00313EF2"/>
    <w:rsid w:val="003165EF"/>
    <w:rsid w:val="00317695"/>
    <w:rsid w:val="00317E49"/>
    <w:rsid w:val="00320277"/>
    <w:rsid w:val="0032193D"/>
    <w:rsid w:val="003230B9"/>
    <w:rsid w:val="00326D67"/>
    <w:rsid w:val="00327A6E"/>
    <w:rsid w:val="0033351B"/>
    <w:rsid w:val="00335904"/>
    <w:rsid w:val="00336B32"/>
    <w:rsid w:val="00340A43"/>
    <w:rsid w:val="00341887"/>
    <w:rsid w:val="0034250D"/>
    <w:rsid w:val="00342FEA"/>
    <w:rsid w:val="003431E5"/>
    <w:rsid w:val="00344999"/>
    <w:rsid w:val="003457EA"/>
    <w:rsid w:val="00351B0D"/>
    <w:rsid w:val="003546DB"/>
    <w:rsid w:val="00356256"/>
    <w:rsid w:val="00360CFA"/>
    <w:rsid w:val="0036132A"/>
    <w:rsid w:val="00361741"/>
    <w:rsid w:val="003657BD"/>
    <w:rsid w:val="00366F6A"/>
    <w:rsid w:val="00367834"/>
    <w:rsid w:val="003746A7"/>
    <w:rsid w:val="003762BD"/>
    <w:rsid w:val="00376550"/>
    <w:rsid w:val="00376571"/>
    <w:rsid w:val="003774AC"/>
    <w:rsid w:val="00380C27"/>
    <w:rsid w:val="0038327B"/>
    <w:rsid w:val="00386146"/>
    <w:rsid w:val="0038695C"/>
    <w:rsid w:val="00387281"/>
    <w:rsid w:val="00391B56"/>
    <w:rsid w:val="00393084"/>
    <w:rsid w:val="0039584D"/>
    <w:rsid w:val="003A2ACC"/>
    <w:rsid w:val="003A2CA7"/>
    <w:rsid w:val="003A4BA2"/>
    <w:rsid w:val="003A72B8"/>
    <w:rsid w:val="003A7982"/>
    <w:rsid w:val="003B10B1"/>
    <w:rsid w:val="003B42FA"/>
    <w:rsid w:val="003B4DFA"/>
    <w:rsid w:val="003B5DCA"/>
    <w:rsid w:val="003C1C59"/>
    <w:rsid w:val="003C3519"/>
    <w:rsid w:val="003C56C3"/>
    <w:rsid w:val="003C70EC"/>
    <w:rsid w:val="003C730D"/>
    <w:rsid w:val="003D3B55"/>
    <w:rsid w:val="003D4486"/>
    <w:rsid w:val="003D5B5C"/>
    <w:rsid w:val="003D6A3C"/>
    <w:rsid w:val="003D6FDC"/>
    <w:rsid w:val="003E279C"/>
    <w:rsid w:val="003E5C39"/>
    <w:rsid w:val="003E5D4B"/>
    <w:rsid w:val="003E6547"/>
    <w:rsid w:val="003E67E3"/>
    <w:rsid w:val="003E6E76"/>
    <w:rsid w:val="003F2929"/>
    <w:rsid w:val="003F2D6D"/>
    <w:rsid w:val="003F3C4C"/>
    <w:rsid w:val="003F53D9"/>
    <w:rsid w:val="00400EED"/>
    <w:rsid w:val="00403589"/>
    <w:rsid w:val="00406E2A"/>
    <w:rsid w:val="00411308"/>
    <w:rsid w:val="00413FAD"/>
    <w:rsid w:val="0041662D"/>
    <w:rsid w:val="0041695D"/>
    <w:rsid w:val="00417110"/>
    <w:rsid w:val="004207FC"/>
    <w:rsid w:val="00420833"/>
    <w:rsid w:val="00422712"/>
    <w:rsid w:val="00423111"/>
    <w:rsid w:val="00423484"/>
    <w:rsid w:val="00425BF5"/>
    <w:rsid w:val="00427816"/>
    <w:rsid w:val="00430C43"/>
    <w:rsid w:val="00431745"/>
    <w:rsid w:val="00435EB0"/>
    <w:rsid w:val="0044060D"/>
    <w:rsid w:val="00441202"/>
    <w:rsid w:val="0044657C"/>
    <w:rsid w:val="0044667D"/>
    <w:rsid w:val="004518E9"/>
    <w:rsid w:val="004527AD"/>
    <w:rsid w:val="00453055"/>
    <w:rsid w:val="00453C5E"/>
    <w:rsid w:val="00456789"/>
    <w:rsid w:val="00457DD6"/>
    <w:rsid w:val="0046201A"/>
    <w:rsid w:val="00462251"/>
    <w:rsid w:val="004639B7"/>
    <w:rsid w:val="00466CC6"/>
    <w:rsid w:val="00470E0D"/>
    <w:rsid w:val="0047730C"/>
    <w:rsid w:val="00477649"/>
    <w:rsid w:val="00477D6D"/>
    <w:rsid w:val="00480280"/>
    <w:rsid w:val="0048204E"/>
    <w:rsid w:val="004837C6"/>
    <w:rsid w:val="00484437"/>
    <w:rsid w:val="004979DB"/>
    <w:rsid w:val="00497C1A"/>
    <w:rsid w:val="00497E70"/>
    <w:rsid w:val="004A0AA5"/>
    <w:rsid w:val="004A7597"/>
    <w:rsid w:val="004B1A68"/>
    <w:rsid w:val="004B1EB5"/>
    <w:rsid w:val="004B5B40"/>
    <w:rsid w:val="004B79EF"/>
    <w:rsid w:val="004B7BA0"/>
    <w:rsid w:val="004C12F3"/>
    <w:rsid w:val="004C17F3"/>
    <w:rsid w:val="004C592B"/>
    <w:rsid w:val="004C697A"/>
    <w:rsid w:val="004C6CC2"/>
    <w:rsid w:val="004C75AD"/>
    <w:rsid w:val="004D0054"/>
    <w:rsid w:val="004D57D3"/>
    <w:rsid w:val="004E0A34"/>
    <w:rsid w:val="004E319D"/>
    <w:rsid w:val="004E51A1"/>
    <w:rsid w:val="004E5D1B"/>
    <w:rsid w:val="004F2700"/>
    <w:rsid w:val="004F2CA8"/>
    <w:rsid w:val="004F4041"/>
    <w:rsid w:val="004F4C88"/>
    <w:rsid w:val="004F6610"/>
    <w:rsid w:val="0050063E"/>
    <w:rsid w:val="005007C3"/>
    <w:rsid w:val="00500F9C"/>
    <w:rsid w:val="00505365"/>
    <w:rsid w:val="005058CB"/>
    <w:rsid w:val="00506187"/>
    <w:rsid w:val="00506665"/>
    <w:rsid w:val="00506DE5"/>
    <w:rsid w:val="00511058"/>
    <w:rsid w:val="00511B5E"/>
    <w:rsid w:val="00512A52"/>
    <w:rsid w:val="00513022"/>
    <w:rsid w:val="00513300"/>
    <w:rsid w:val="005134F3"/>
    <w:rsid w:val="00513D27"/>
    <w:rsid w:val="00522C3A"/>
    <w:rsid w:val="005301A2"/>
    <w:rsid w:val="005340B7"/>
    <w:rsid w:val="00535427"/>
    <w:rsid w:val="00540422"/>
    <w:rsid w:val="00543CD9"/>
    <w:rsid w:val="0054411D"/>
    <w:rsid w:val="00545BC7"/>
    <w:rsid w:val="005462B3"/>
    <w:rsid w:val="00547C07"/>
    <w:rsid w:val="00550FF5"/>
    <w:rsid w:val="00552434"/>
    <w:rsid w:val="00554E87"/>
    <w:rsid w:val="005565A8"/>
    <w:rsid w:val="00557962"/>
    <w:rsid w:val="0056031C"/>
    <w:rsid w:val="00560D87"/>
    <w:rsid w:val="00562993"/>
    <w:rsid w:val="00566D7F"/>
    <w:rsid w:val="00572199"/>
    <w:rsid w:val="0057358C"/>
    <w:rsid w:val="00574578"/>
    <w:rsid w:val="00575AFD"/>
    <w:rsid w:val="00575DF7"/>
    <w:rsid w:val="00576F8F"/>
    <w:rsid w:val="00577E18"/>
    <w:rsid w:val="00580279"/>
    <w:rsid w:val="00580EFC"/>
    <w:rsid w:val="00583C19"/>
    <w:rsid w:val="00587C7E"/>
    <w:rsid w:val="005913E0"/>
    <w:rsid w:val="00591EBC"/>
    <w:rsid w:val="00592843"/>
    <w:rsid w:val="00596344"/>
    <w:rsid w:val="005963EE"/>
    <w:rsid w:val="005A0103"/>
    <w:rsid w:val="005A38B8"/>
    <w:rsid w:val="005A3DBC"/>
    <w:rsid w:val="005A75C0"/>
    <w:rsid w:val="005B23E0"/>
    <w:rsid w:val="005B2EF0"/>
    <w:rsid w:val="005B2EF4"/>
    <w:rsid w:val="005B3EEE"/>
    <w:rsid w:val="005B555C"/>
    <w:rsid w:val="005C165D"/>
    <w:rsid w:val="005C2D84"/>
    <w:rsid w:val="005C2E23"/>
    <w:rsid w:val="005C399F"/>
    <w:rsid w:val="005D4446"/>
    <w:rsid w:val="005E0DF0"/>
    <w:rsid w:val="005E370B"/>
    <w:rsid w:val="005E76E0"/>
    <w:rsid w:val="005E780E"/>
    <w:rsid w:val="005E7D0C"/>
    <w:rsid w:val="005F19D7"/>
    <w:rsid w:val="005F1D09"/>
    <w:rsid w:val="005F2D35"/>
    <w:rsid w:val="005F5438"/>
    <w:rsid w:val="005F56B0"/>
    <w:rsid w:val="005F5C7E"/>
    <w:rsid w:val="005F6736"/>
    <w:rsid w:val="005F6C6B"/>
    <w:rsid w:val="005F70BF"/>
    <w:rsid w:val="005F746C"/>
    <w:rsid w:val="00601DFB"/>
    <w:rsid w:val="00601F67"/>
    <w:rsid w:val="00602AE3"/>
    <w:rsid w:val="00602CC5"/>
    <w:rsid w:val="00602F87"/>
    <w:rsid w:val="00602FCA"/>
    <w:rsid w:val="00603F78"/>
    <w:rsid w:val="00605083"/>
    <w:rsid w:val="00610E93"/>
    <w:rsid w:val="00610F55"/>
    <w:rsid w:val="0061102F"/>
    <w:rsid w:val="00624278"/>
    <w:rsid w:val="006242AD"/>
    <w:rsid w:val="006252DF"/>
    <w:rsid w:val="006265E7"/>
    <w:rsid w:val="0063375E"/>
    <w:rsid w:val="006403B1"/>
    <w:rsid w:val="006410A7"/>
    <w:rsid w:val="00644390"/>
    <w:rsid w:val="00644F1B"/>
    <w:rsid w:val="00645501"/>
    <w:rsid w:val="00645FA7"/>
    <w:rsid w:val="00646641"/>
    <w:rsid w:val="00651FA9"/>
    <w:rsid w:val="00653359"/>
    <w:rsid w:val="00653699"/>
    <w:rsid w:val="00653D31"/>
    <w:rsid w:val="00654CE0"/>
    <w:rsid w:val="00661F39"/>
    <w:rsid w:val="00665054"/>
    <w:rsid w:val="00673BD6"/>
    <w:rsid w:val="006758D3"/>
    <w:rsid w:val="00675DB4"/>
    <w:rsid w:val="006767F5"/>
    <w:rsid w:val="00680AF2"/>
    <w:rsid w:val="00681733"/>
    <w:rsid w:val="00681DFA"/>
    <w:rsid w:val="006825E0"/>
    <w:rsid w:val="006837AB"/>
    <w:rsid w:val="006844E0"/>
    <w:rsid w:val="00684E94"/>
    <w:rsid w:val="00691EE7"/>
    <w:rsid w:val="00693C89"/>
    <w:rsid w:val="00696DB1"/>
    <w:rsid w:val="006975DC"/>
    <w:rsid w:val="006A0B0B"/>
    <w:rsid w:val="006A5A6C"/>
    <w:rsid w:val="006B0CE9"/>
    <w:rsid w:val="006B15F2"/>
    <w:rsid w:val="006B2C03"/>
    <w:rsid w:val="006B4E7F"/>
    <w:rsid w:val="006C6FAF"/>
    <w:rsid w:val="006D0747"/>
    <w:rsid w:val="006D0B97"/>
    <w:rsid w:val="006D2DFA"/>
    <w:rsid w:val="006D520B"/>
    <w:rsid w:val="006D726D"/>
    <w:rsid w:val="006E2096"/>
    <w:rsid w:val="006E29D6"/>
    <w:rsid w:val="006E3E01"/>
    <w:rsid w:val="006E7CB5"/>
    <w:rsid w:val="006F088A"/>
    <w:rsid w:val="006F1487"/>
    <w:rsid w:val="006F47D6"/>
    <w:rsid w:val="006F7E25"/>
    <w:rsid w:val="00701857"/>
    <w:rsid w:val="007053E7"/>
    <w:rsid w:val="0070544A"/>
    <w:rsid w:val="00706325"/>
    <w:rsid w:val="007063D3"/>
    <w:rsid w:val="00710361"/>
    <w:rsid w:val="00711DEC"/>
    <w:rsid w:val="00720C2B"/>
    <w:rsid w:val="00721C57"/>
    <w:rsid w:val="0072383C"/>
    <w:rsid w:val="00724A7D"/>
    <w:rsid w:val="00725073"/>
    <w:rsid w:val="00727515"/>
    <w:rsid w:val="00732328"/>
    <w:rsid w:val="00733E49"/>
    <w:rsid w:val="00734551"/>
    <w:rsid w:val="00734E4B"/>
    <w:rsid w:val="00737140"/>
    <w:rsid w:val="00737D2B"/>
    <w:rsid w:val="00737FAB"/>
    <w:rsid w:val="007431DD"/>
    <w:rsid w:val="00747327"/>
    <w:rsid w:val="0075171B"/>
    <w:rsid w:val="007526C3"/>
    <w:rsid w:val="007545A1"/>
    <w:rsid w:val="007569BA"/>
    <w:rsid w:val="00761018"/>
    <w:rsid w:val="0076511D"/>
    <w:rsid w:val="007654CF"/>
    <w:rsid w:val="00765B97"/>
    <w:rsid w:val="00765E03"/>
    <w:rsid w:val="00770004"/>
    <w:rsid w:val="007709DE"/>
    <w:rsid w:val="00771E66"/>
    <w:rsid w:val="007723F5"/>
    <w:rsid w:val="00772701"/>
    <w:rsid w:val="00775483"/>
    <w:rsid w:val="007772FA"/>
    <w:rsid w:val="007804D1"/>
    <w:rsid w:val="00782B44"/>
    <w:rsid w:val="007900AB"/>
    <w:rsid w:val="0079138F"/>
    <w:rsid w:val="00791AF7"/>
    <w:rsid w:val="00791F29"/>
    <w:rsid w:val="00792771"/>
    <w:rsid w:val="00792BE3"/>
    <w:rsid w:val="00793355"/>
    <w:rsid w:val="007955FB"/>
    <w:rsid w:val="0079683A"/>
    <w:rsid w:val="007970A2"/>
    <w:rsid w:val="007975E1"/>
    <w:rsid w:val="007A3934"/>
    <w:rsid w:val="007B0ACF"/>
    <w:rsid w:val="007B1A0F"/>
    <w:rsid w:val="007B2949"/>
    <w:rsid w:val="007B2FB5"/>
    <w:rsid w:val="007B41F5"/>
    <w:rsid w:val="007B4336"/>
    <w:rsid w:val="007B542F"/>
    <w:rsid w:val="007B5AF8"/>
    <w:rsid w:val="007B5E45"/>
    <w:rsid w:val="007B7B8C"/>
    <w:rsid w:val="007C6CDE"/>
    <w:rsid w:val="007D0BB4"/>
    <w:rsid w:val="007D0F7B"/>
    <w:rsid w:val="007D60B2"/>
    <w:rsid w:val="007E1576"/>
    <w:rsid w:val="007E37C2"/>
    <w:rsid w:val="007E7E83"/>
    <w:rsid w:val="007F1D68"/>
    <w:rsid w:val="008047FB"/>
    <w:rsid w:val="008053B8"/>
    <w:rsid w:val="00805C57"/>
    <w:rsid w:val="00810063"/>
    <w:rsid w:val="00811B0E"/>
    <w:rsid w:val="00811D97"/>
    <w:rsid w:val="008130DB"/>
    <w:rsid w:val="008153E0"/>
    <w:rsid w:val="00815D77"/>
    <w:rsid w:val="008200BA"/>
    <w:rsid w:val="00820C3D"/>
    <w:rsid w:val="00823F15"/>
    <w:rsid w:val="0082610D"/>
    <w:rsid w:val="00826EE8"/>
    <w:rsid w:val="0083129E"/>
    <w:rsid w:val="00832DDD"/>
    <w:rsid w:val="008405A6"/>
    <w:rsid w:val="008406DC"/>
    <w:rsid w:val="00843BE0"/>
    <w:rsid w:val="008443FD"/>
    <w:rsid w:val="0084462F"/>
    <w:rsid w:val="00845F57"/>
    <w:rsid w:val="0084657D"/>
    <w:rsid w:val="0084672D"/>
    <w:rsid w:val="008468E5"/>
    <w:rsid w:val="008521B8"/>
    <w:rsid w:val="00852C58"/>
    <w:rsid w:val="00853465"/>
    <w:rsid w:val="0085699B"/>
    <w:rsid w:val="0086024F"/>
    <w:rsid w:val="008605C8"/>
    <w:rsid w:val="00867835"/>
    <w:rsid w:val="0087124F"/>
    <w:rsid w:val="008712E1"/>
    <w:rsid w:val="0087146C"/>
    <w:rsid w:val="008716B3"/>
    <w:rsid w:val="00871FD0"/>
    <w:rsid w:val="008762F4"/>
    <w:rsid w:val="00876A0D"/>
    <w:rsid w:val="00876BAC"/>
    <w:rsid w:val="00881848"/>
    <w:rsid w:val="008840EE"/>
    <w:rsid w:val="00886C9A"/>
    <w:rsid w:val="0089286B"/>
    <w:rsid w:val="0089693E"/>
    <w:rsid w:val="008A0C7B"/>
    <w:rsid w:val="008A14A2"/>
    <w:rsid w:val="008A2393"/>
    <w:rsid w:val="008A451C"/>
    <w:rsid w:val="008B03B5"/>
    <w:rsid w:val="008B304F"/>
    <w:rsid w:val="008B6C18"/>
    <w:rsid w:val="008C081F"/>
    <w:rsid w:val="008C2843"/>
    <w:rsid w:val="008C29AA"/>
    <w:rsid w:val="008C323C"/>
    <w:rsid w:val="008C343A"/>
    <w:rsid w:val="008D5EB7"/>
    <w:rsid w:val="008E0830"/>
    <w:rsid w:val="008E1587"/>
    <w:rsid w:val="008E57A3"/>
    <w:rsid w:val="008E5FC4"/>
    <w:rsid w:val="008E6E80"/>
    <w:rsid w:val="008F40B9"/>
    <w:rsid w:val="00903A13"/>
    <w:rsid w:val="00906B00"/>
    <w:rsid w:val="009079C7"/>
    <w:rsid w:val="0091337E"/>
    <w:rsid w:val="0091482E"/>
    <w:rsid w:val="00916223"/>
    <w:rsid w:val="00917E2D"/>
    <w:rsid w:val="00920840"/>
    <w:rsid w:val="00923249"/>
    <w:rsid w:val="009235CF"/>
    <w:rsid w:val="00925E7A"/>
    <w:rsid w:val="009264F2"/>
    <w:rsid w:val="00927FC5"/>
    <w:rsid w:val="00931F02"/>
    <w:rsid w:val="00932529"/>
    <w:rsid w:val="00934C03"/>
    <w:rsid w:val="00937F59"/>
    <w:rsid w:val="0094007D"/>
    <w:rsid w:val="0094040C"/>
    <w:rsid w:val="009408AA"/>
    <w:rsid w:val="009417DB"/>
    <w:rsid w:val="0094237A"/>
    <w:rsid w:val="009452EA"/>
    <w:rsid w:val="0094543A"/>
    <w:rsid w:val="00946F62"/>
    <w:rsid w:val="00951E33"/>
    <w:rsid w:val="00956C5F"/>
    <w:rsid w:val="00962959"/>
    <w:rsid w:val="00963548"/>
    <w:rsid w:val="0097254F"/>
    <w:rsid w:val="00973A6B"/>
    <w:rsid w:val="00980768"/>
    <w:rsid w:val="00981770"/>
    <w:rsid w:val="00981A10"/>
    <w:rsid w:val="00983343"/>
    <w:rsid w:val="0099235E"/>
    <w:rsid w:val="00994885"/>
    <w:rsid w:val="00994A44"/>
    <w:rsid w:val="00996968"/>
    <w:rsid w:val="009A0199"/>
    <w:rsid w:val="009A044E"/>
    <w:rsid w:val="009A363C"/>
    <w:rsid w:val="009A545C"/>
    <w:rsid w:val="009B0D2A"/>
    <w:rsid w:val="009B0F0C"/>
    <w:rsid w:val="009B1252"/>
    <w:rsid w:val="009B3302"/>
    <w:rsid w:val="009B4750"/>
    <w:rsid w:val="009B4C9A"/>
    <w:rsid w:val="009B53E9"/>
    <w:rsid w:val="009B550F"/>
    <w:rsid w:val="009B5634"/>
    <w:rsid w:val="009B6BB9"/>
    <w:rsid w:val="009B72FB"/>
    <w:rsid w:val="009B73F1"/>
    <w:rsid w:val="009C2CED"/>
    <w:rsid w:val="009C3AC2"/>
    <w:rsid w:val="009C497E"/>
    <w:rsid w:val="009C6F1C"/>
    <w:rsid w:val="009C7B81"/>
    <w:rsid w:val="009D3C7E"/>
    <w:rsid w:val="009E3954"/>
    <w:rsid w:val="009E5867"/>
    <w:rsid w:val="009E69D1"/>
    <w:rsid w:val="009F0921"/>
    <w:rsid w:val="009F0D98"/>
    <w:rsid w:val="009F1187"/>
    <w:rsid w:val="009F31D8"/>
    <w:rsid w:val="009F34BB"/>
    <w:rsid w:val="009F4592"/>
    <w:rsid w:val="009F5C09"/>
    <w:rsid w:val="009F5E2E"/>
    <w:rsid w:val="009F7E79"/>
    <w:rsid w:val="00A01B0C"/>
    <w:rsid w:val="00A032B3"/>
    <w:rsid w:val="00A04DA3"/>
    <w:rsid w:val="00A079F4"/>
    <w:rsid w:val="00A07EED"/>
    <w:rsid w:val="00A101A7"/>
    <w:rsid w:val="00A10777"/>
    <w:rsid w:val="00A11561"/>
    <w:rsid w:val="00A12E56"/>
    <w:rsid w:val="00A165F2"/>
    <w:rsid w:val="00A236CC"/>
    <w:rsid w:val="00A361D2"/>
    <w:rsid w:val="00A36414"/>
    <w:rsid w:val="00A403C2"/>
    <w:rsid w:val="00A425AC"/>
    <w:rsid w:val="00A430B6"/>
    <w:rsid w:val="00A4366D"/>
    <w:rsid w:val="00A448F2"/>
    <w:rsid w:val="00A4604F"/>
    <w:rsid w:val="00A52266"/>
    <w:rsid w:val="00A5267D"/>
    <w:rsid w:val="00A527BF"/>
    <w:rsid w:val="00A52E29"/>
    <w:rsid w:val="00A535DB"/>
    <w:rsid w:val="00A55B0A"/>
    <w:rsid w:val="00A565DF"/>
    <w:rsid w:val="00A56C18"/>
    <w:rsid w:val="00A57265"/>
    <w:rsid w:val="00A61BBF"/>
    <w:rsid w:val="00A6271A"/>
    <w:rsid w:val="00A64ABF"/>
    <w:rsid w:val="00A64C9D"/>
    <w:rsid w:val="00A64F8F"/>
    <w:rsid w:val="00A66E32"/>
    <w:rsid w:val="00A66EC7"/>
    <w:rsid w:val="00A71B39"/>
    <w:rsid w:val="00A73870"/>
    <w:rsid w:val="00A76789"/>
    <w:rsid w:val="00A82539"/>
    <w:rsid w:val="00A83A5A"/>
    <w:rsid w:val="00A86AD9"/>
    <w:rsid w:val="00A86AFC"/>
    <w:rsid w:val="00A92722"/>
    <w:rsid w:val="00A940B1"/>
    <w:rsid w:val="00A959D0"/>
    <w:rsid w:val="00AA075A"/>
    <w:rsid w:val="00AA155F"/>
    <w:rsid w:val="00AA1F35"/>
    <w:rsid w:val="00AA434A"/>
    <w:rsid w:val="00AA4448"/>
    <w:rsid w:val="00AA4F92"/>
    <w:rsid w:val="00AA79C9"/>
    <w:rsid w:val="00AB1C73"/>
    <w:rsid w:val="00AB266C"/>
    <w:rsid w:val="00AB4848"/>
    <w:rsid w:val="00AB5644"/>
    <w:rsid w:val="00AC01A1"/>
    <w:rsid w:val="00AC1927"/>
    <w:rsid w:val="00AC1F7D"/>
    <w:rsid w:val="00AC5A02"/>
    <w:rsid w:val="00AC6EA6"/>
    <w:rsid w:val="00AD0274"/>
    <w:rsid w:val="00AD2394"/>
    <w:rsid w:val="00AD4DD9"/>
    <w:rsid w:val="00AE0068"/>
    <w:rsid w:val="00AE0CE6"/>
    <w:rsid w:val="00AE4B09"/>
    <w:rsid w:val="00AE5B8A"/>
    <w:rsid w:val="00AE6499"/>
    <w:rsid w:val="00AF189D"/>
    <w:rsid w:val="00B017A7"/>
    <w:rsid w:val="00B03211"/>
    <w:rsid w:val="00B03D54"/>
    <w:rsid w:val="00B0554E"/>
    <w:rsid w:val="00B221DE"/>
    <w:rsid w:val="00B2243A"/>
    <w:rsid w:val="00B23B5D"/>
    <w:rsid w:val="00B264C9"/>
    <w:rsid w:val="00B27C1A"/>
    <w:rsid w:val="00B31CDA"/>
    <w:rsid w:val="00B340FD"/>
    <w:rsid w:val="00B43660"/>
    <w:rsid w:val="00B44F3E"/>
    <w:rsid w:val="00B549A3"/>
    <w:rsid w:val="00B551AA"/>
    <w:rsid w:val="00B60649"/>
    <w:rsid w:val="00B625AB"/>
    <w:rsid w:val="00B634A4"/>
    <w:rsid w:val="00B6582D"/>
    <w:rsid w:val="00B66CED"/>
    <w:rsid w:val="00B73EA4"/>
    <w:rsid w:val="00B7438C"/>
    <w:rsid w:val="00B75576"/>
    <w:rsid w:val="00B760E2"/>
    <w:rsid w:val="00B77DA4"/>
    <w:rsid w:val="00B816A4"/>
    <w:rsid w:val="00B850E7"/>
    <w:rsid w:val="00B87D7C"/>
    <w:rsid w:val="00B97FAB"/>
    <w:rsid w:val="00BA09AC"/>
    <w:rsid w:val="00BA0B3F"/>
    <w:rsid w:val="00BA3B85"/>
    <w:rsid w:val="00BA42AA"/>
    <w:rsid w:val="00BA5635"/>
    <w:rsid w:val="00BA66C1"/>
    <w:rsid w:val="00BA6AD2"/>
    <w:rsid w:val="00BB09B3"/>
    <w:rsid w:val="00BB09FB"/>
    <w:rsid w:val="00BB18E7"/>
    <w:rsid w:val="00BB2EB0"/>
    <w:rsid w:val="00BB73AC"/>
    <w:rsid w:val="00BC013C"/>
    <w:rsid w:val="00BC3296"/>
    <w:rsid w:val="00BC419F"/>
    <w:rsid w:val="00BC4F73"/>
    <w:rsid w:val="00BC57DF"/>
    <w:rsid w:val="00BC5BB6"/>
    <w:rsid w:val="00BD42E3"/>
    <w:rsid w:val="00BD499C"/>
    <w:rsid w:val="00BD5338"/>
    <w:rsid w:val="00BE03B0"/>
    <w:rsid w:val="00BE2C61"/>
    <w:rsid w:val="00BE352F"/>
    <w:rsid w:val="00BE49C4"/>
    <w:rsid w:val="00BE5177"/>
    <w:rsid w:val="00BE5C41"/>
    <w:rsid w:val="00BF0B5E"/>
    <w:rsid w:val="00BF5E48"/>
    <w:rsid w:val="00BF7989"/>
    <w:rsid w:val="00C05E22"/>
    <w:rsid w:val="00C062DA"/>
    <w:rsid w:val="00C07C08"/>
    <w:rsid w:val="00C104AA"/>
    <w:rsid w:val="00C106C8"/>
    <w:rsid w:val="00C12B1E"/>
    <w:rsid w:val="00C16936"/>
    <w:rsid w:val="00C21DA6"/>
    <w:rsid w:val="00C25E01"/>
    <w:rsid w:val="00C31D1D"/>
    <w:rsid w:val="00C33EF7"/>
    <w:rsid w:val="00C35403"/>
    <w:rsid w:val="00C35504"/>
    <w:rsid w:val="00C40057"/>
    <w:rsid w:val="00C40ACF"/>
    <w:rsid w:val="00C43FB2"/>
    <w:rsid w:val="00C46233"/>
    <w:rsid w:val="00C46ECF"/>
    <w:rsid w:val="00C517E7"/>
    <w:rsid w:val="00C52E19"/>
    <w:rsid w:val="00C5567E"/>
    <w:rsid w:val="00C56672"/>
    <w:rsid w:val="00C56FF1"/>
    <w:rsid w:val="00C57B3D"/>
    <w:rsid w:val="00C61927"/>
    <w:rsid w:val="00C624E9"/>
    <w:rsid w:val="00C63715"/>
    <w:rsid w:val="00C65AF4"/>
    <w:rsid w:val="00C67307"/>
    <w:rsid w:val="00C70D44"/>
    <w:rsid w:val="00C71E49"/>
    <w:rsid w:val="00C72DDF"/>
    <w:rsid w:val="00C7677A"/>
    <w:rsid w:val="00C767C7"/>
    <w:rsid w:val="00C91063"/>
    <w:rsid w:val="00C91532"/>
    <w:rsid w:val="00C93C96"/>
    <w:rsid w:val="00C93FFF"/>
    <w:rsid w:val="00C940C7"/>
    <w:rsid w:val="00C95F42"/>
    <w:rsid w:val="00C965D5"/>
    <w:rsid w:val="00CA1B27"/>
    <w:rsid w:val="00CA6181"/>
    <w:rsid w:val="00CA64CC"/>
    <w:rsid w:val="00CA687C"/>
    <w:rsid w:val="00CA6925"/>
    <w:rsid w:val="00CA6C4C"/>
    <w:rsid w:val="00CB0D00"/>
    <w:rsid w:val="00CB1EB6"/>
    <w:rsid w:val="00CB6F08"/>
    <w:rsid w:val="00CC17C9"/>
    <w:rsid w:val="00CC1833"/>
    <w:rsid w:val="00CC3465"/>
    <w:rsid w:val="00CC3876"/>
    <w:rsid w:val="00CC38F5"/>
    <w:rsid w:val="00CC3C19"/>
    <w:rsid w:val="00CC6ABE"/>
    <w:rsid w:val="00CC7AB5"/>
    <w:rsid w:val="00CD1805"/>
    <w:rsid w:val="00CD6BFF"/>
    <w:rsid w:val="00CD76D1"/>
    <w:rsid w:val="00CE178B"/>
    <w:rsid w:val="00CE3775"/>
    <w:rsid w:val="00CE3953"/>
    <w:rsid w:val="00CE42B5"/>
    <w:rsid w:val="00CE69E8"/>
    <w:rsid w:val="00CE7F01"/>
    <w:rsid w:val="00CF2D40"/>
    <w:rsid w:val="00D05B53"/>
    <w:rsid w:val="00D06558"/>
    <w:rsid w:val="00D12A0B"/>
    <w:rsid w:val="00D12DEB"/>
    <w:rsid w:val="00D148D8"/>
    <w:rsid w:val="00D16536"/>
    <w:rsid w:val="00D17EA8"/>
    <w:rsid w:val="00D226BE"/>
    <w:rsid w:val="00D22B8D"/>
    <w:rsid w:val="00D22DAE"/>
    <w:rsid w:val="00D231E6"/>
    <w:rsid w:val="00D24BB8"/>
    <w:rsid w:val="00D263A7"/>
    <w:rsid w:val="00D31020"/>
    <w:rsid w:val="00D34277"/>
    <w:rsid w:val="00D376EA"/>
    <w:rsid w:val="00D404C3"/>
    <w:rsid w:val="00D418C0"/>
    <w:rsid w:val="00D43CA8"/>
    <w:rsid w:val="00D468DF"/>
    <w:rsid w:val="00D50B8F"/>
    <w:rsid w:val="00D523FD"/>
    <w:rsid w:val="00D53515"/>
    <w:rsid w:val="00D54BB7"/>
    <w:rsid w:val="00D552EC"/>
    <w:rsid w:val="00D571B4"/>
    <w:rsid w:val="00D57836"/>
    <w:rsid w:val="00D57E70"/>
    <w:rsid w:val="00D60AA0"/>
    <w:rsid w:val="00D63970"/>
    <w:rsid w:val="00D63BBA"/>
    <w:rsid w:val="00D647BD"/>
    <w:rsid w:val="00D657F7"/>
    <w:rsid w:val="00D65886"/>
    <w:rsid w:val="00D7301B"/>
    <w:rsid w:val="00D73BE7"/>
    <w:rsid w:val="00D74988"/>
    <w:rsid w:val="00D75103"/>
    <w:rsid w:val="00D766F3"/>
    <w:rsid w:val="00D81D41"/>
    <w:rsid w:val="00D820E0"/>
    <w:rsid w:val="00D8286E"/>
    <w:rsid w:val="00DA056D"/>
    <w:rsid w:val="00DA3D56"/>
    <w:rsid w:val="00DA7058"/>
    <w:rsid w:val="00DA7239"/>
    <w:rsid w:val="00DA7909"/>
    <w:rsid w:val="00DB04A9"/>
    <w:rsid w:val="00DB0997"/>
    <w:rsid w:val="00DB12CE"/>
    <w:rsid w:val="00DB1B22"/>
    <w:rsid w:val="00DB211A"/>
    <w:rsid w:val="00DB48E5"/>
    <w:rsid w:val="00DB538B"/>
    <w:rsid w:val="00DB6458"/>
    <w:rsid w:val="00DB69EE"/>
    <w:rsid w:val="00DB7851"/>
    <w:rsid w:val="00DC2B29"/>
    <w:rsid w:val="00DD2179"/>
    <w:rsid w:val="00DD3F28"/>
    <w:rsid w:val="00DD4E31"/>
    <w:rsid w:val="00DD5600"/>
    <w:rsid w:val="00DD5EF2"/>
    <w:rsid w:val="00DD6231"/>
    <w:rsid w:val="00DE3C28"/>
    <w:rsid w:val="00DE5E1F"/>
    <w:rsid w:val="00DF348D"/>
    <w:rsid w:val="00DF4BA1"/>
    <w:rsid w:val="00DF5DB5"/>
    <w:rsid w:val="00DF7C8B"/>
    <w:rsid w:val="00E01D66"/>
    <w:rsid w:val="00E044E7"/>
    <w:rsid w:val="00E1035E"/>
    <w:rsid w:val="00E123AE"/>
    <w:rsid w:val="00E130A6"/>
    <w:rsid w:val="00E14061"/>
    <w:rsid w:val="00E16886"/>
    <w:rsid w:val="00E16B52"/>
    <w:rsid w:val="00E174E8"/>
    <w:rsid w:val="00E21E85"/>
    <w:rsid w:val="00E25150"/>
    <w:rsid w:val="00E26541"/>
    <w:rsid w:val="00E313D3"/>
    <w:rsid w:val="00E31644"/>
    <w:rsid w:val="00E31E03"/>
    <w:rsid w:val="00E365EA"/>
    <w:rsid w:val="00E41C4A"/>
    <w:rsid w:val="00E44481"/>
    <w:rsid w:val="00E4536C"/>
    <w:rsid w:val="00E47044"/>
    <w:rsid w:val="00E471C7"/>
    <w:rsid w:val="00E54AC9"/>
    <w:rsid w:val="00E60035"/>
    <w:rsid w:val="00E64EA9"/>
    <w:rsid w:val="00E66673"/>
    <w:rsid w:val="00E6724F"/>
    <w:rsid w:val="00E70307"/>
    <w:rsid w:val="00E73E32"/>
    <w:rsid w:val="00E74198"/>
    <w:rsid w:val="00E75D51"/>
    <w:rsid w:val="00E831D6"/>
    <w:rsid w:val="00E8463D"/>
    <w:rsid w:val="00E8485E"/>
    <w:rsid w:val="00E84ED4"/>
    <w:rsid w:val="00E85159"/>
    <w:rsid w:val="00E931F2"/>
    <w:rsid w:val="00E94ADF"/>
    <w:rsid w:val="00E978CF"/>
    <w:rsid w:val="00EA1647"/>
    <w:rsid w:val="00EA4FE8"/>
    <w:rsid w:val="00EB08C4"/>
    <w:rsid w:val="00EB441A"/>
    <w:rsid w:val="00EB5878"/>
    <w:rsid w:val="00EB77B6"/>
    <w:rsid w:val="00EC5C95"/>
    <w:rsid w:val="00EC5F3F"/>
    <w:rsid w:val="00ED0D43"/>
    <w:rsid w:val="00ED1B3A"/>
    <w:rsid w:val="00ED6733"/>
    <w:rsid w:val="00EE31C4"/>
    <w:rsid w:val="00EE3915"/>
    <w:rsid w:val="00EE46EB"/>
    <w:rsid w:val="00EF69B4"/>
    <w:rsid w:val="00EF6B41"/>
    <w:rsid w:val="00EF7D10"/>
    <w:rsid w:val="00F014C3"/>
    <w:rsid w:val="00F0177B"/>
    <w:rsid w:val="00F02374"/>
    <w:rsid w:val="00F05C8F"/>
    <w:rsid w:val="00F06C5D"/>
    <w:rsid w:val="00F118EC"/>
    <w:rsid w:val="00F13DDD"/>
    <w:rsid w:val="00F148DF"/>
    <w:rsid w:val="00F1506D"/>
    <w:rsid w:val="00F23CE6"/>
    <w:rsid w:val="00F24BBE"/>
    <w:rsid w:val="00F25D86"/>
    <w:rsid w:val="00F3088E"/>
    <w:rsid w:val="00F30BA4"/>
    <w:rsid w:val="00F311BC"/>
    <w:rsid w:val="00F415B6"/>
    <w:rsid w:val="00F44476"/>
    <w:rsid w:val="00F450DA"/>
    <w:rsid w:val="00F51CAC"/>
    <w:rsid w:val="00F524B0"/>
    <w:rsid w:val="00F528AA"/>
    <w:rsid w:val="00F60182"/>
    <w:rsid w:val="00F63CDF"/>
    <w:rsid w:val="00F65B3E"/>
    <w:rsid w:val="00F665F3"/>
    <w:rsid w:val="00F67D16"/>
    <w:rsid w:val="00F701B4"/>
    <w:rsid w:val="00F70704"/>
    <w:rsid w:val="00F72744"/>
    <w:rsid w:val="00F74CED"/>
    <w:rsid w:val="00F74D9C"/>
    <w:rsid w:val="00F7523F"/>
    <w:rsid w:val="00F765EF"/>
    <w:rsid w:val="00F8068E"/>
    <w:rsid w:val="00F80F4D"/>
    <w:rsid w:val="00F82A3E"/>
    <w:rsid w:val="00F83B56"/>
    <w:rsid w:val="00F8573E"/>
    <w:rsid w:val="00F8640F"/>
    <w:rsid w:val="00F86663"/>
    <w:rsid w:val="00F870EF"/>
    <w:rsid w:val="00F8776C"/>
    <w:rsid w:val="00F901C7"/>
    <w:rsid w:val="00F90AC6"/>
    <w:rsid w:val="00F91FDB"/>
    <w:rsid w:val="00F94F2C"/>
    <w:rsid w:val="00F970F4"/>
    <w:rsid w:val="00F976B5"/>
    <w:rsid w:val="00F97B8D"/>
    <w:rsid w:val="00FA1DC8"/>
    <w:rsid w:val="00FA3E42"/>
    <w:rsid w:val="00FA562A"/>
    <w:rsid w:val="00FA59F4"/>
    <w:rsid w:val="00FA69D2"/>
    <w:rsid w:val="00FB51FB"/>
    <w:rsid w:val="00FB7444"/>
    <w:rsid w:val="00FC3559"/>
    <w:rsid w:val="00FC5EA4"/>
    <w:rsid w:val="00FC63B5"/>
    <w:rsid w:val="00FD4BE2"/>
    <w:rsid w:val="00FD4E82"/>
    <w:rsid w:val="00FD7ECB"/>
    <w:rsid w:val="00FE19DD"/>
    <w:rsid w:val="00FE26C7"/>
    <w:rsid w:val="00FE3B1C"/>
    <w:rsid w:val="00FE4065"/>
    <w:rsid w:val="00FE4E07"/>
    <w:rsid w:val="00FE51F3"/>
    <w:rsid w:val="00FE65FA"/>
    <w:rsid w:val="00FF22B3"/>
    <w:rsid w:val="00FF2BB0"/>
    <w:rsid w:val="00FF605A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645CD"/>
  <w15:chartTrackingRefBased/>
  <w15:docId w15:val="{B0B2856C-A6C3-439D-8A87-DF6696FC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76415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rFonts w:ascii="Arial" w:hAnsi="Arial" w:cs="Arial"/>
      <w:b/>
      <w:sz w:val="28"/>
      <w:szCs w:val="22"/>
    </w:rPr>
  </w:style>
  <w:style w:type="paragraph" w:styleId="Nagwek2">
    <w:name w:val="heading 2"/>
    <w:basedOn w:val="Normalny"/>
    <w:next w:val="Normalny"/>
    <w:qFormat/>
    <w:pPr>
      <w:keepNext/>
      <w:autoSpaceDE w:val="0"/>
      <w:autoSpaceDN w:val="0"/>
      <w:adjustRightInd w:val="0"/>
      <w:spacing w:line="360" w:lineRule="auto"/>
      <w:ind w:right="750"/>
      <w:outlineLvl w:val="1"/>
    </w:pPr>
    <w:rPr>
      <w:rFonts w:ascii="Arial" w:hAnsi="Arial" w:cs="Arial"/>
      <w:b/>
      <w:b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pPr>
      <w:jc w:val="both"/>
    </w:pPr>
    <w:rPr>
      <w:rFonts w:ascii="Arial" w:hAnsi="Arial" w:cs="Arial"/>
      <w:i/>
      <w:iCs/>
      <w:sz w:val="22"/>
      <w:szCs w:val="22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ind w:left="360"/>
      <w:jc w:val="both"/>
    </w:pPr>
    <w:rPr>
      <w:rFonts w:ascii="Arial" w:hAnsi="Arial" w:cs="Arial"/>
      <w:sz w:val="22"/>
      <w:szCs w:val="22"/>
    </w:rPr>
  </w:style>
  <w:style w:type="paragraph" w:styleId="Tekstpodstawowy3">
    <w:name w:val="Body Text 3"/>
    <w:basedOn w:val="Normalny"/>
    <w:pPr>
      <w:spacing w:line="360" w:lineRule="auto"/>
      <w:jc w:val="both"/>
    </w:pPr>
    <w:rPr>
      <w:rFonts w:ascii="Bookman Old Style" w:hAnsi="Bookman Old Style" w:cs="Arial"/>
      <w:bCs/>
      <w:iCs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</w:rPr>
  </w:style>
  <w:style w:type="paragraph" w:styleId="Stopka">
    <w:name w:val="footer"/>
    <w:basedOn w:val="Normalny"/>
    <w:rsid w:val="006C6FA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C6FAF"/>
  </w:style>
  <w:style w:type="paragraph" w:styleId="NormalnyWeb">
    <w:name w:val="Normal (Web)"/>
    <w:basedOn w:val="Normalny"/>
    <w:uiPriority w:val="99"/>
    <w:unhideWhenUsed/>
    <w:rsid w:val="00230151"/>
    <w:pPr>
      <w:spacing w:before="100" w:beforeAutospacing="1" w:after="100" w:afterAutospacing="1"/>
    </w:pPr>
  </w:style>
  <w:style w:type="character" w:styleId="Odwoaniedokomentarza">
    <w:name w:val="annotation reference"/>
    <w:rsid w:val="00EB58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8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5878"/>
  </w:style>
  <w:style w:type="paragraph" w:styleId="Tematkomentarza">
    <w:name w:val="annotation subject"/>
    <w:basedOn w:val="Tekstkomentarza"/>
    <w:next w:val="Tekstkomentarza"/>
    <w:link w:val="TematkomentarzaZnak"/>
    <w:rsid w:val="00EB587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B5878"/>
    <w:rPr>
      <w:b/>
      <w:bCs/>
    </w:rPr>
  </w:style>
  <w:style w:type="paragraph" w:styleId="Nagwek">
    <w:name w:val="header"/>
    <w:basedOn w:val="Normalny"/>
    <w:link w:val="NagwekZnak"/>
    <w:rsid w:val="009C7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9C7B81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8406DC"/>
    <w:pPr>
      <w:widowControl w:val="0"/>
      <w:autoSpaceDE w:val="0"/>
      <w:autoSpaceDN w:val="0"/>
      <w:ind w:left="541" w:hanging="284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Default">
    <w:name w:val="Default"/>
    <w:rsid w:val="00E16B5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513022"/>
  </w:style>
  <w:style w:type="character" w:customStyle="1" w:styleId="AkapitzlistZnak">
    <w:name w:val="Akapit z listą Znak"/>
    <w:link w:val="Akapitzlist"/>
    <w:uiPriority w:val="34"/>
    <w:rsid w:val="00326D67"/>
    <w:rPr>
      <w:rFonts w:ascii="Arial" w:eastAsia="Arial" w:hAnsi="Arial" w:cs="Arial"/>
      <w:sz w:val="22"/>
      <w:szCs w:val="22"/>
      <w:lang w:eastAsia="en-US"/>
    </w:rPr>
  </w:style>
  <w:style w:type="character" w:customStyle="1" w:styleId="FontStyle11">
    <w:name w:val="Font Style11"/>
    <w:uiPriority w:val="99"/>
    <w:rsid w:val="0063375E"/>
    <w:rPr>
      <w:rFonts w:ascii="Times New Roman" w:hAnsi="Times New Roman" w:cs="Times New Roman"/>
      <w:sz w:val="22"/>
      <w:szCs w:val="22"/>
    </w:rPr>
  </w:style>
  <w:style w:type="paragraph" w:customStyle="1" w:styleId="Bezodstpw1">
    <w:name w:val="Bez odstępów1"/>
    <w:rsid w:val="00D73BE7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styleId="Nierozpoznanawzmianka">
    <w:name w:val="Unresolved Mention"/>
    <w:uiPriority w:val="99"/>
    <w:semiHidden/>
    <w:unhideWhenUsed/>
    <w:rsid w:val="00CC3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02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1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6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602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602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437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6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461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803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531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3648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613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8412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346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7890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448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6070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32912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82934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08474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21427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5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@szczecin.uw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szymanska@szczecin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rakoczy@szczecin.uw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48699-1C55-46BD-B7F2-997E609A7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1569</Words>
  <Characters>9415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dnia 19 listopada 2002 r</vt:lpstr>
    </vt:vector>
  </TitlesOfParts>
  <Company>w Szczecinie</Company>
  <LinksUpToDate>false</LinksUpToDate>
  <CharactersWithSpaces>10963</CharactersWithSpaces>
  <SharedDoc>false</SharedDoc>
  <HLinks>
    <vt:vector size="18" baseType="variant">
      <vt:variant>
        <vt:i4>4194413</vt:i4>
      </vt:variant>
      <vt:variant>
        <vt:i4>6</vt:i4>
      </vt:variant>
      <vt:variant>
        <vt:i4>0</vt:i4>
      </vt:variant>
      <vt:variant>
        <vt:i4>5</vt:i4>
      </vt:variant>
      <vt:variant>
        <vt:lpwstr>mailto:mrakoczy@szczecin.uw.gov.pl</vt:lpwstr>
      </vt:variant>
      <vt:variant>
        <vt:lpwstr/>
      </vt:variant>
      <vt:variant>
        <vt:i4>5570681</vt:i4>
      </vt:variant>
      <vt:variant>
        <vt:i4>3</vt:i4>
      </vt:variant>
      <vt:variant>
        <vt:i4>0</vt:i4>
      </vt:variant>
      <vt:variant>
        <vt:i4>5</vt:i4>
      </vt:variant>
      <vt:variant>
        <vt:lpwstr>mailto:rkapczynski@szczecin.uw.gov.pl</vt:lpwstr>
      </vt:variant>
      <vt:variant>
        <vt:lpwstr/>
      </vt:variant>
      <vt:variant>
        <vt:i4>6553652</vt:i4>
      </vt:variant>
      <vt:variant>
        <vt:i4>0</vt:i4>
      </vt:variant>
      <vt:variant>
        <vt:i4>0</vt:i4>
      </vt:variant>
      <vt:variant>
        <vt:i4>5</vt:i4>
      </vt:variant>
      <vt:variant>
        <vt:lpwstr>https://integrator.lab.brokerinfinite.efaktura.gov.pl/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dnia 19 listopada 2002 r</dc:title>
  <dc:subject/>
  <dc:creator>mb</dc:creator>
  <cp:keywords/>
  <cp:lastModifiedBy>Zuzanna Czopek</cp:lastModifiedBy>
  <cp:revision>2</cp:revision>
  <cp:lastPrinted>2023-07-24T07:58:00Z</cp:lastPrinted>
  <dcterms:created xsi:type="dcterms:W3CDTF">2025-06-05T06:22:00Z</dcterms:created>
  <dcterms:modified xsi:type="dcterms:W3CDTF">2025-06-05T06:22:00Z</dcterms:modified>
</cp:coreProperties>
</file>