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8B" w:rsidRDefault="00EC338B" w:rsidP="00EC338B">
      <w:pPr>
        <w:pStyle w:val="OZNPROJEKTUwskazaniedatylubwersjiprojektu"/>
      </w:pPr>
      <w:bookmarkStart w:id="0" w:name="_GoBack"/>
      <w:bookmarkEnd w:id="0"/>
      <w:r>
        <w:t xml:space="preserve">projekt </w:t>
      </w:r>
      <w:r w:rsidRPr="00837DD1">
        <w:t xml:space="preserve">z </w:t>
      </w:r>
      <w:r>
        <w:t>29</w:t>
      </w:r>
      <w:r w:rsidR="004B3218">
        <w:t xml:space="preserve"> dnia</w:t>
      </w:r>
      <w:r>
        <w:t xml:space="preserve"> marca 2023</w:t>
      </w:r>
      <w:r w:rsidRPr="00837DD1">
        <w:t xml:space="preserve"> r.</w:t>
      </w:r>
    </w:p>
    <w:p w:rsidR="00EC338B" w:rsidRPr="00564741" w:rsidRDefault="00EC338B" w:rsidP="00EC338B">
      <w:pPr>
        <w:pStyle w:val="OZNPROJEKTUwskazaniedatylubwersjiprojektu"/>
      </w:pPr>
      <w:r w:rsidRPr="00564741">
        <w:t>Etap: uzgodnienia</w:t>
      </w:r>
      <w:r>
        <w:t xml:space="preserve"> międzyresortowe</w:t>
      </w:r>
      <w:r w:rsidRPr="00564741">
        <w:t xml:space="preserve"> </w:t>
      </w:r>
    </w:p>
    <w:p w:rsidR="00EC338B" w:rsidRDefault="00EC338B" w:rsidP="00EC338B">
      <w:pPr>
        <w:pStyle w:val="OZNRODZAKTUtznustawalubrozporzdzenieiorganwydajcy"/>
        <w:jc w:val="left"/>
      </w:pPr>
    </w:p>
    <w:p w:rsidR="00EC338B" w:rsidRPr="00AA3C7D" w:rsidRDefault="00EC338B" w:rsidP="00EC338B">
      <w:pPr>
        <w:pStyle w:val="OZNRODZAKTUtznustawalubrozporzdzenieiorganwydajcy"/>
      </w:pPr>
      <w:r w:rsidRPr="00AA3C7D">
        <w:t>ZARZĄDZENIE NR …</w:t>
      </w:r>
    </w:p>
    <w:p w:rsidR="00EC338B" w:rsidRPr="00AA3C7D" w:rsidRDefault="00EC338B" w:rsidP="00EC338B">
      <w:pPr>
        <w:pStyle w:val="OZNRODZAKTUtznustawalubrozporzdzenieiorganwydajcy"/>
      </w:pPr>
      <w:r w:rsidRPr="00AA3C7D">
        <w:t>PREZESA RADY MINISTRÓW</w:t>
      </w:r>
    </w:p>
    <w:p w:rsidR="00EC338B" w:rsidRPr="00AA3C7D" w:rsidRDefault="00EC338B" w:rsidP="00EC338B">
      <w:pPr>
        <w:pStyle w:val="DATAAKTUdatauchwalenialubwydaniaaktu"/>
      </w:pPr>
      <w:r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4B66C3D9E35D4A03A189FFC0128929E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Pr="00EC338B">
              <w:t>&lt;data wydania aktu&gt;</w:t>
            </w:r>
          </w:sdtContent>
        </w:sdt>
      </w:fldSimple>
      <w:r>
        <w:t xml:space="preserve"> </w:t>
      </w:r>
      <w:r w:rsidRPr="00AA3C7D">
        <w:t xml:space="preserve"> r.</w:t>
      </w:r>
    </w:p>
    <w:p w:rsidR="00EC338B" w:rsidRPr="00AA3C7D" w:rsidRDefault="00EC338B" w:rsidP="00EC338B">
      <w:pPr>
        <w:pStyle w:val="TYTUAKTUprzedmiotregulacjiustawylubrozporzdzenia"/>
      </w:pPr>
      <w:r w:rsidRPr="00AA3C7D">
        <w:t xml:space="preserve">w sprawie zniesienia </w:t>
      </w:r>
      <w:r w:rsidRPr="00EF6DA8">
        <w:t xml:space="preserve">Międzyresortowego Zespołu do spraw oceny sytuacji </w:t>
      </w:r>
      <w:r>
        <w:br/>
      </w:r>
      <w:r w:rsidRPr="00EF6DA8">
        <w:t>w I</w:t>
      </w:r>
      <w:r>
        <w:t>slamskiej Republice Afganistanu</w:t>
      </w:r>
    </w:p>
    <w:p w:rsidR="00EC338B" w:rsidRPr="00AA3C7D" w:rsidRDefault="00EC338B" w:rsidP="00EC338B">
      <w:pPr>
        <w:pStyle w:val="NIEARTTEKSTtekstnieartykuowanynppodstprawnarozplubpreambua"/>
      </w:pPr>
      <w:r w:rsidRPr="00AA3C7D">
        <w:t xml:space="preserve">Na podstawie art. 12 ust. 1 pkt 3 </w:t>
      </w:r>
      <w:r w:rsidRPr="00F418B3">
        <w:t xml:space="preserve">i ust. 2 </w:t>
      </w:r>
      <w:r w:rsidRPr="00EF6DA8">
        <w:t>ustawy z dnia 8 sierpnia 1996 r. o Radzie Ministr</w:t>
      </w:r>
      <w:r>
        <w:t>ów (</w:t>
      </w:r>
      <w:r w:rsidRPr="00761469">
        <w:t>Dz. U. z 2022 r. poz. 1188</w:t>
      </w:r>
      <w:r w:rsidRPr="00EF6DA8">
        <w:t>)</w:t>
      </w:r>
      <w:r>
        <w:t xml:space="preserve"> </w:t>
      </w:r>
      <w:r w:rsidRPr="00EF6DA8">
        <w:t>zarządza się, co następuje:</w:t>
      </w:r>
    </w:p>
    <w:p w:rsidR="00EC338B" w:rsidRPr="00AA3C7D" w:rsidRDefault="00EC338B" w:rsidP="00EC338B">
      <w:pPr>
        <w:pStyle w:val="ARTartustawynprozporzdzenia"/>
      </w:pPr>
      <w:r w:rsidRPr="00AA3C7D">
        <w:rPr>
          <w:rStyle w:val="Ppogrubienie"/>
        </w:rPr>
        <w:t>§ 1.</w:t>
      </w:r>
      <w:r>
        <w:t> </w:t>
      </w:r>
      <w:r w:rsidRPr="00AA3C7D">
        <w:t xml:space="preserve">Znosi się Międzyresortowy </w:t>
      </w:r>
      <w:r>
        <w:t>Zespół</w:t>
      </w:r>
      <w:r w:rsidRPr="00EF6DA8">
        <w:t xml:space="preserve"> do spraw oceny sytuacji w Islamskiej Republice Afganistanu</w:t>
      </w:r>
      <w:r w:rsidRPr="00AA3C7D">
        <w:t>.</w:t>
      </w:r>
    </w:p>
    <w:p w:rsidR="00EC338B" w:rsidRPr="00AA3C7D" w:rsidRDefault="00EC338B" w:rsidP="00EC338B">
      <w:pPr>
        <w:pStyle w:val="ARTartustawynprozporzdzenia"/>
      </w:pPr>
      <w:r w:rsidRPr="00AA3C7D">
        <w:rPr>
          <w:rStyle w:val="Ppogrubienie"/>
        </w:rPr>
        <w:t>§ 2.</w:t>
      </w:r>
      <w:r>
        <w:t> Traci moc zarządzenie nr 146</w:t>
      </w:r>
      <w:r w:rsidRPr="00AA3C7D">
        <w:t xml:space="preserve"> Prezesa Rady Ministrów z dnia </w:t>
      </w:r>
      <w:r>
        <w:t>20 sierpnia 2021 r. w </w:t>
      </w:r>
      <w:r w:rsidRPr="00AA3C7D">
        <w:t xml:space="preserve">sprawie </w:t>
      </w:r>
      <w:r w:rsidRPr="00EF6DA8">
        <w:t>Międzyresortowego Zespołu do spraw oceny sytuacji w Islamskiej Republice Afganistanu</w:t>
      </w:r>
      <w:r>
        <w:t xml:space="preserve"> (M.P. poz. 765)</w:t>
      </w:r>
      <w:r w:rsidRPr="00AA3C7D">
        <w:t>.</w:t>
      </w:r>
    </w:p>
    <w:p w:rsidR="00EC338B" w:rsidRDefault="00EC338B" w:rsidP="00EC338B">
      <w:pPr>
        <w:pStyle w:val="ARTartustawynprozporzdzenia"/>
      </w:pPr>
      <w:r w:rsidRPr="00AA3C7D">
        <w:rPr>
          <w:rStyle w:val="Ppogrubienie"/>
        </w:rPr>
        <w:t>§ 3.</w:t>
      </w:r>
      <w:r>
        <w:t> </w:t>
      </w:r>
      <w:r w:rsidRPr="00AA3C7D">
        <w:t xml:space="preserve">Zarządzenie wchodzi w życie z dniem </w:t>
      </w:r>
      <w:r>
        <w:t xml:space="preserve">następującym po dniu ogłoszenia. </w:t>
      </w:r>
    </w:p>
    <w:p w:rsidR="00EC338B" w:rsidRPr="00AA3C7D" w:rsidRDefault="00EC338B" w:rsidP="00EC338B">
      <w:pPr>
        <w:pStyle w:val="ARTartustawynprozporzdzenia"/>
      </w:pPr>
    </w:p>
    <w:p w:rsidR="00EC338B" w:rsidRDefault="00EC338B" w:rsidP="00EC338B">
      <w:pPr>
        <w:pStyle w:val="NAZORGWYDnazwaorganuwydajcegoprojektowanyakt"/>
      </w:pPr>
      <w:r w:rsidRPr="00AA3C7D">
        <w:t>PREZES RADY MINISTRÓW</w:t>
      </w:r>
    </w:p>
    <w:p w:rsidR="00EC338B" w:rsidRPr="001A1F4A" w:rsidRDefault="00EC338B" w:rsidP="00EC338B">
      <w:pPr>
        <w:pStyle w:val="ODNONIKtreodnonika"/>
      </w:pPr>
      <w:r w:rsidRPr="001A1F4A">
        <w:t xml:space="preserve">Za zgodność </w:t>
      </w:r>
    </w:p>
    <w:p w:rsidR="00EC338B" w:rsidRPr="001A1F4A" w:rsidRDefault="00EC338B" w:rsidP="00EC338B">
      <w:pPr>
        <w:pStyle w:val="ODNONIKtreodnonika"/>
      </w:pPr>
      <w:r w:rsidRPr="001A1F4A">
        <w:t>pod względem prawnym,</w:t>
      </w:r>
    </w:p>
    <w:p w:rsidR="00EC338B" w:rsidRDefault="00EC338B" w:rsidP="00EC338B">
      <w:pPr>
        <w:pStyle w:val="ODNONIKtreodnonika"/>
      </w:pPr>
      <w:r w:rsidRPr="001A1F4A">
        <w:t>legislacyjnym i redakcyjnym</w:t>
      </w:r>
    </w:p>
    <w:p w:rsidR="00EC338B" w:rsidRPr="002F0176" w:rsidRDefault="00EC338B" w:rsidP="00EC338B">
      <w:pPr>
        <w:pStyle w:val="ODNONIKtreodnonika"/>
      </w:pPr>
      <w:r w:rsidRPr="002F0176">
        <w:t xml:space="preserve">Jolanta </w:t>
      </w:r>
      <w:r>
        <w:t>Zaborska</w:t>
      </w:r>
    </w:p>
    <w:p w:rsidR="00EC338B" w:rsidRPr="002F0176" w:rsidRDefault="00EC338B" w:rsidP="00EC338B">
      <w:pPr>
        <w:pStyle w:val="ODNONIKtreodnonika"/>
      </w:pPr>
      <w:r>
        <w:t>Dyrektor</w:t>
      </w:r>
      <w:r w:rsidRPr="002F0176">
        <w:t xml:space="preserve"> Departamentu Prawnego</w:t>
      </w:r>
    </w:p>
    <w:p w:rsidR="00EC338B" w:rsidRDefault="00EC338B" w:rsidP="00EC338B">
      <w:pPr>
        <w:pStyle w:val="ODNONIKtreodnonika"/>
      </w:pPr>
      <w:r w:rsidRPr="002F0176">
        <w:t>Ministerstwo Spraw Wewnętrznych i Administracji</w:t>
      </w:r>
    </w:p>
    <w:p w:rsidR="00EC338B" w:rsidRPr="001A1F4A" w:rsidRDefault="00EC338B" w:rsidP="00EC338B">
      <w:pPr>
        <w:pStyle w:val="ODNONIKtreodnonika"/>
      </w:pPr>
      <w:r>
        <w:t>29.03.2023</w:t>
      </w:r>
      <w:r w:rsidRPr="001A1F4A">
        <w:t xml:space="preserve"> r. </w:t>
      </w:r>
    </w:p>
    <w:p w:rsidR="00EC338B" w:rsidRDefault="00EC338B" w:rsidP="00EC338B"/>
    <w:p w:rsidR="00261A16" w:rsidRPr="00EC338B" w:rsidRDefault="00261A16" w:rsidP="00EC338B"/>
    <w:sectPr w:rsidR="00261A16" w:rsidRPr="00EC338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AA" w:rsidRDefault="006709AA">
      <w:r>
        <w:separator/>
      </w:r>
    </w:p>
  </w:endnote>
  <w:endnote w:type="continuationSeparator" w:id="0">
    <w:p w:rsidR="006709AA" w:rsidRDefault="0067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AA" w:rsidRDefault="006709AA">
      <w:r>
        <w:separator/>
      </w:r>
    </w:p>
  </w:footnote>
  <w:footnote w:type="continuationSeparator" w:id="0">
    <w:p w:rsidR="006709AA" w:rsidRDefault="00670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C338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13"/>
    <w:rsid w:val="000012DA"/>
    <w:rsid w:val="0000246E"/>
    <w:rsid w:val="00003862"/>
    <w:rsid w:val="00007DFC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CCF"/>
    <w:rsid w:val="00043495"/>
    <w:rsid w:val="0004687B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501"/>
    <w:rsid w:val="001209EC"/>
    <w:rsid w:val="00120A9E"/>
    <w:rsid w:val="00125A9C"/>
    <w:rsid w:val="001270A2"/>
    <w:rsid w:val="00130247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F4A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055D"/>
    <w:rsid w:val="0029405D"/>
    <w:rsid w:val="00294FA6"/>
    <w:rsid w:val="00295A6F"/>
    <w:rsid w:val="002A0766"/>
    <w:rsid w:val="002A20C4"/>
    <w:rsid w:val="002A471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218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1EC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BD3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112B"/>
    <w:rsid w:val="00661934"/>
    <w:rsid w:val="006623AC"/>
    <w:rsid w:val="00666B6A"/>
    <w:rsid w:val="006678AF"/>
    <w:rsid w:val="006701EF"/>
    <w:rsid w:val="006709AA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351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7FBB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567F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63CE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0CC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5E9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73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725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03F7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E22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2DF3"/>
    <w:rsid w:val="00D76EC9"/>
    <w:rsid w:val="00D80E7D"/>
    <w:rsid w:val="00D81397"/>
    <w:rsid w:val="00D848B9"/>
    <w:rsid w:val="00D90E69"/>
    <w:rsid w:val="00D91368"/>
    <w:rsid w:val="00D93106"/>
    <w:rsid w:val="00D933E9"/>
    <w:rsid w:val="00D93EFE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7BB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338B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575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6F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5FB5"/>
    <w:rsid w:val="00F871CE"/>
    <w:rsid w:val="00F87802"/>
    <w:rsid w:val="00F92C0A"/>
    <w:rsid w:val="00F9415B"/>
    <w:rsid w:val="00FA13C2"/>
    <w:rsid w:val="00FA7F91"/>
    <w:rsid w:val="00FB121C"/>
    <w:rsid w:val="00FB1CDD"/>
    <w:rsid w:val="00FB27CB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F11"/>
    <w:rsid w:val="00FD53AE"/>
    <w:rsid w:val="00FD7468"/>
    <w:rsid w:val="00FD7CE0"/>
    <w:rsid w:val="00FE0B3B"/>
    <w:rsid w:val="00FE1BE2"/>
    <w:rsid w:val="00FE730A"/>
    <w:rsid w:val="00FF1DD7"/>
    <w:rsid w:val="00FF34E3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634643-7392-4AD6-8358-3D46AC0B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38B"/>
    <w:pPr>
      <w:spacing w:line="240" w:lineRule="auto"/>
    </w:pPr>
    <w:rPr>
      <w:rFonts w:ascii="Times New Roman" w:eastAsiaTheme="minorEastAsia" w:hAnsi="Times New Roman" w:cs="Ari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line="360" w:lineRule="auto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line="360" w:lineRule="auto"/>
    </w:pPr>
    <w:rPr>
      <w:b/>
      <w:i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hAnsi="Times"/>
      <w:bCs/>
      <w:kern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hAnsi="Times"/>
      <w:bCs/>
      <w:kern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jchrzak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66C3D9E35D4A03A189FFC012892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913B9F-F73E-453B-A946-0CDE709D99D5}"/>
      </w:docPartPr>
      <w:docPartBody>
        <w:p w:rsidR="00A508F5" w:rsidRDefault="00A70D50" w:rsidP="00A70D50">
          <w:pPr>
            <w:pStyle w:val="4B66C3D9E35D4A03A189FFC0128929E9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1"/>
    <w:rsid w:val="0036477E"/>
    <w:rsid w:val="005A6971"/>
    <w:rsid w:val="005D0CA7"/>
    <w:rsid w:val="00A508F5"/>
    <w:rsid w:val="00A70D50"/>
    <w:rsid w:val="00C01C0F"/>
    <w:rsid w:val="00C94067"/>
    <w:rsid w:val="00CF33F0"/>
    <w:rsid w:val="00E0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50"/>
    <w:rPr>
      <w:color w:val="808080"/>
    </w:rPr>
  </w:style>
  <w:style w:type="paragraph" w:customStyle="1" w:styleId="BDAF1C3AC2A34EBFA1E78C5D227A8D2E">
    <w:name w:val="BDAF1C3AC2A34EBFA1E78C5D227A8D2E"/>
    <w:rsid w:val="005A6971"/>
  </w:style>
  <w:style w:type="paragraph" w:customStyle="1" w:styleId="4B66C3D9E35D4A03A189FFC0128929E9">
    <w:name w:val="4B66C3D9E35D4A03A189FFC0128929E9"/>
    <w:rsid w:val="00A70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A48C7A-C56E-4D96-BBA8-1DB8B762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Kołaczyk Laura</dc:creator>
  <cp:lastModifiedBy>Świątkowski Piotr</cp:lastModifiedBy>
  <cp:revision>2</cp:revision>
  <cp:lastPrinted>2023-02-07T09:32:00Z</cp:lastPrinted>
  <dcterms:created xsi:type="dcterms:W3CDTF">2023-03-31T11:37:00Z</dcterms:created>
  <dcterms:modified xsi:type="dcterms:W3CDTF">2023-03-31T11:37:00Z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