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502C" w14:textId="77777777" w:rsidR="007F7CF6" w:rsidRPr="00DA5668" w:rsidRDefault="007F7CF6" w:rsidP="00864F21">
      <w:pPr>
        <w:spacing w:line="360" w:lineRule="auto"/>
        <w:jc w:val="right"/>
        <w:rPr>
          <w:rFonts w:ascii="Arial" w:hAnsi="Arial" w:cs="Arial"/>
        </w:rPr>
      </w:pPr>
      <w:r w:rsidRPr="00DA5668">
        <w:rPr>
          <w:rFonts w:ascii="Arial" w:hAnsi="Arial" w:cs="Arial"/>
        </w:rPr>
        <w:t>Załącznik nr 1 do zapytania ofertowego</w:t>
      </w:r>
    </w:p>
    <w:p w14:paraId="792614EE" w14:textId="43F3EC2C" w:rsidR="007F7CF6" w:rsidRPr="00DA5668" w:rsidRDefault="007F7CF6" w:rsidP="00864F21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Hlk117677118"/>
      <w:r w:rsidRPr="00DA5668">
        <w:rPr>
          <w:rFonts w:ascii="Arial" w:hAnsi="Arial" w:cs="Arial"/>
          <w:b/>
          <w:bCs/>
        </w:rPr>
        <w:t>Szczegółowy opis przedmiotu zamówienia</w:t>
      </w:r>
    </w:p>
    <w:p w14:paraId="79E8F3E6" w14:textId="733DAB3E" w:rsidR="0045496D" w:rsidRPr="00DA5668" w:rsidRDefault="0045496D" w:rsidP="00864F21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r w:rsidRPr="00DA5668">
        <w:rPr>
          <w:rFonts w:ascii="Arial" w:eastAsia="Times New Roman" w:hAnsi="Arial" w:cs="Arial"/>
          <w:b/>
          <w:bCs/>
          <w:kern w:val="32"/>
        </w:rPr>
        <w:t>Publikacja folderów informacyjnych n</w:t>
      </w:r>
      <w:r w:rsidR="00BD6756">
        <w:rPr>
          <w:rFonts w:ascii="Arial" w:eastAsia="Times New Roman" w:hAnsi="Arial" w:cs="Arial"/>
          <w:b/>
          <w:bCs/>
          <w:kern w:val="32"/>
        </w:rPr>
        <w:t>a temat</w:t>
      </w:r>
      <w:r w:rsidRPr="00DA5668">
        <w:rPr>
          <w:rFonts w:ascii="Arial" w:eastAsia="Times New Roman" w:hAnsi="Arial" w:cs="Arial"/>
          <w:b/>
          <w:bCs/>
          <w:kern w:val="32"/>
        </w:rPr>
        <w:t xml:space="preserve"> </w:t>
      </w:r>
      <w:proofErr w:type="spellStart"/>
      <w:r w:rsidRPr="00DA5668">
        <w:rPr>
          <w:rFonts w:ascii="Arial" w:eastAsia="Times New Roman" w:hAnsi="Arial" w:cs="Arial"/>
          <w:b/>
          <w:bCs/>
          <w:kern w:val="32"/>
        </w:rPr>
        <w:t>chiropterofauny</w:t>
      </w:r>
      <w:proofErr w:type="spellEnd"/>
      <w:r w:rsidRPr="00DA5668">
        <w:rPr>
          <w:rFonts w:ascii="Arial" w:eastAsia="Times New Roman" w:hAnsi="Arial" w:cs="Arial"/>
          <w:b/>
          <w:bCs/>
          <w:kern w:val="32"/>
        </w:rPr>
        <w:t xml:space="preserve"> miast Podkarpacia</w:t>
      </w:r>
    </w:p>
    <w:p w14:paraId="2922399E" w14:textId="186D974E" w:rsidR="005D681C" w:rsidRPr="00DA5668" w:rsidRDefault="00893FA5" w:rsidP="00864F21">
      <w:pPr>
        <w:spacing w:line="360" w:lineRule="auto"/>
        <w:rPr>
          <w:rFonts w:ascii="Arial" w:hAnsi="Arial" w:cs="Arial"/>
        </w:rPr>
      </w:pPr>
      <w:r w:rsidRPr="00DA5668">
        <w:rPr>
          <w:rFonts w:ascii="Arial" w:hAnsi="Arial" w:cs="Arial"/>
        </w:rPr>
        <w:t xml:space="preserve"> </w:t>
      </w:r>
      <w:bookmarkEnd w:id="0"/>
    </w:p>
    <w:p w14:paraId="749B0CC7" w14:textId="10ECCF99" w:rsidR="002452AE" w:rsidRPr="00DA5668" w:rsidRDefault="00893FA5" w:rsidP="00864F21">
      <w:pPr>
        <w:pStyle w:val="Akapitzlist"/>
        <w:numPr>
          <w:ilvl w:val="0"/>
          <w:numId w:val="11"/>
        </w:numPr>
        <w:spacing w:line="360" w:lineRule="auto"/>
        <w:ind w:left="0" w:hanging="142"/>
        <w:jc w:val="left"/>
        <w:rPr>
          <w:rFonts w:cs="Arial"/>
          <w:b/>
          <w:bCs/>
          <w:szCs w:val="22"/>
        </w:rPr>
      </w:pPr>
      <w:r w:rsidRPr="00DA5668">
        <w:rPr>
          <w:rFonts w:cs="Arial"/>
          <w:b/>
          <w:bCs/>
          <w:szCs w:val="22"/>
        </w:rPr>
        <w:t xml:space="preserve"> </w:t>
      </w:r>
      <w:r w:rsidR="002452AE" w:rsidRPr="00DA5668">
        <w:rPr>
          <w:rFonts w:cs="Arial"/>
          <w:b/>
          <w:bCs/>
          <w:szCs w:val="22"/>
        </w:rPr>
        <w:t>Opis przedmiotu zamówienia</w:t>
      </w:r>
      <w:r w:rsidR="005D681C" w:rsidRPr="00DA5668">
        <w:rPr>
          <w:rFonts w:cs="Arial"/>
          <w:b/>
          <w:bCs/>
          <w:szCs w:val="22"/>
        </w:rPr>
        <w:t>:</w:t>
      </w:r>
    </w:p>
    <w:p w14:paraId="3805F720" w14:textId="7F31EF7D" w:rsidR="0045496D" w:rsidRPr="00DA5668" w:rsidRDefault="0045496D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hAnsi="Arial" w:cs="Arial"/>
        </w:rPr>
        <w:t xml:space="preserve">Przedmiotem </w:t>
      </w:r>
      <w:r w:rsidR="00AE2EEF" w:rsidRPr="00E22076">
        <w:rPr>
          <w:rFonts w:ascii="Arial" w:hAnsi="Arial" w:cs="Arial"/>
        </w:rPr>
        <w:t>zamówienia jest zaprojektowanie</w:t>
      </w:r>
      <w:r w:rsidR="00AE2EEF">
        <w:rPr>
          <w:rFonts w:ascii="Arial" w:hAnsi="Arial" w:cs="Arial"/>
        </w:rPr>
        <w:t xml:space="preserve">, </w:t>
      </w:r>
      <w:r w:rsidR="00AE2EEF" w:rsidRPr="00E22076">
        <w:rPr>
          <w:rFonts w:ascii="Arial" w:hAnsi="Arial" w:cs="Arial"/>
        </w:rPr>
        <w:t>wykonanie</w:t>
      </w:r>
      <w:r w:rsidR="00AE2EEF">
        <w:rPr>
          <w:rFonts w:ascii="Arial" w:hAnsi="Arial" w:cs="Arial"/>
        </w:rPr>
        <w:t xml:space="preserve"> i dostaw</w:t>
      </w:r>
      <w:r w:rsidR="008773F3">
        <w:rPr>
          <w:rFonts w:ascii="Arial" w:hAnsi="Arial" w:cs="Arial"/>
        </w:rPr>
        <w:t>a</w:t>
      </w:r>
      <w:r w:rsidR="00AE2EEF" w:rsidRPr="00E22076">
        <w:rPr>
          <w:rFonts w:ascii="Arial" w:hAnsi="Arial" w:cs="Arial"/>
        </w:rPr>
        <w:t xml:space="preserve"> publikacji folderów informacyjnych n</w:t>
      </w:r>
      <w:r w:rsidR="00AE2EEF">
        <w:rPr>
          <w:rFonts w:ascii="Arial" w:hAnsi="Arial" w:cs="Arial"/>
        </w:rPr>
        <w:t>a temat</w:t>
      </w:r>
      <w:r w:rsidR="00AE2EEF" w:rsidRPr="00E22076">
        <w:rPr>
          <w:rFonts w:ascii="Arial" w:hAnsi="Arial" w:cs="Arial"/>
        </w:rPr>
        <w:t xml:space="preserve"> </w:t>
      </w:r>
      <w:proofErr w:type="spellStart"/>
      <w:r w:rsidR="00AE2EEF" w:rsidRPr="00E22076">
        <w:rPr>
          <w:rFonts w:ascii="Arial" w:hAnsi="Arial" w:cs="Arial"/>
        </w:rPr>
        <w:t>chiropterofauny</w:t>
      </w:r>
      <w:proofErr w:type="spellEnd"/>
      <w:r w:rsidR="00AE2EEF" w:rsidRPr="00E22076">
        <w:rPr>
          <w:rFonts w:ascii="Arial" w:hAnsi="Arial" w:cs="Arial"/>
        </w:rPr>
        <w:t xml:space="preserve"> miast Podkarpacia</w:t>
      </w:r>
      <w:r w:rsidRPr="00DA5668">
        <w:rPr>
          <w:rFonts w:ascii="Arial" w:hAnsi="Arial" w:cs="Arial"/>
        </w:rPr>
        <w:t>.</w:t>
      </w:r>
    </w:p>
    <w:p w14:paraId="7618164F" w14:textId="190C7EA8" w:rsidR="0045496D" w:rsidRPr="00DA5668" w:rsidRDefault="0045496D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Folder informacyjny</w:t>
      </w:r>
      <w:r w:rsidR="002452AE" w:rsidRPr="00DA5668">
        <w:rPr>
          <w:rFonts w:ascii="Arial" w:eastAsia="Calibri" w:hAnsi="Arial" w:cs="Arial"/>
          <w:lang w:eastAsia="ar-SA"/>
        </w:rPr>
        <w:t xml:space="preserve"> powi</w:t>
      </w:r>
      <w:r w:rsidRPr="00DA5668">
        <w:rPr>
          <w:rFonts w:ascii="Arial" w:eastAsia="Calibri" w:hAnsi="Arial" w:cs="Arial"/>
          <w:lang w:eastAsia="ar-SA"/>
        </w:rPr>
        <w:t>nien</w:t>
      </w:r>
      <w:r w:rsidR="002452AE" w:rsidRPr="00DA5668">
        <w:rPr>
          <w:rFonts w:ascii="Arial" w:eastAsia="Calibri" w:hAnsi="Arial" w:cs="Arial"/>
          <w:lang w:eastAsia="ar-SA"/>
        </w:rPr>
        <w:t xml:space="preserve"> zostać wykonan</w:t>
      </w:r>
      <w:r w:rsidRPr="00DA5668">
        <w:rPr>
          <w:rFonts w:ascii="Arial" w:eastAsia="Calibri" w:hAnsi="Arial" w:cs="Arial"/>
          <w:lang w:eastAsia="ar-SA"/>
        </w:rPr>
        <w:t xml:space="preserve">y </w:t>
      </w:r>
      <w:r w:rsidR="002452AE" w:rsidRPr="00DA5668">
        <w:rPr>
          <w:rFonts w:ascii="Arial" w:eastAsia="Calibri" w:hAnsi="Arial" w:cs="Arial"/>
          <w:lang w:eastAsia="ar-SA"/>
        </w:rPr>
        <w:t xml:space="preserve">w formacie A5. Ilość stron </w:t>
      </w:r>
      <w:r w:rsidRPr="00DA5668">
        <w:rPr>
          <w:rFonts w:ascii="Arial" w:eastAsia="Calibri" w:hAnsi="Arial" w:cs="Arial"/>
          <w:lang w:eastAsia="ar-SA"/>
        </w:rPr>
        <w:t>folderu</w:t>
      </w:r>
      <w:r w:rsidR="002452AE" w:rsidRPr="00DA5668">
        <w:rPr>
          <w:rFonts w:ascii="Arial" w:eastAsia="Calibri" w:hAnsi="Arial" w:cs="Arial"/>
          <w:lang w:eastAsia="ar-SA"/>
        </w:rPr>
        <w:t xml:space="preserve"> informacyjn</w:t>
      </w:r>
      <w:r w:rsidRPr="00DA5668">
        <w:rPr>
          <w:rFonts w:ascii="Arial" w:eastAsia="Calibri" w:hAnsi="Arial" w:cs="Arial"/>
          <w:lang w:eastAsia="ar-SA"/>
        </w:rPr>
        <w:t>ego</w:t>
      </w:r>
      <w:r w:rsidR="002452AE" w:rsidRPr="00DA5668">
        <w:rPr>
          <w:rFonts w:ascii="Arial" w:eastAsia="Calibri" w:hAnsi="Arial" w:cs="Arial"/>
          <w:lang w:eastAsia="ar-SA"/>
        </w:rPr>
        <w:t xml:space="preserve">: </w:t>
      </w:r>
      <w:r w:rsidRPr="00DA5668">
        <w:rPr>
          <w:rFonts w:ascii="Arial" w:hAnsi="Arial" w:cs="Arial"/>
        </w:rPr>
        <w:t xml:space="preserve">20 tekstu </w:t>
      </w:r>
      <w:r w:rsidR="003576E8" w:rsidRPr="00DA5668">
        <w:rPr>
          <w:rFonts w:ascii="Arial" w:hAnsi="Arial" w:cs="Arial"/>
        </w:rPr>
        <w:t xml:space="preserve">(druk dwustronny) </w:t>
      </w:r>
      <w:r w:rsidRPr="00DA5668">
        <w:rPr>
          <w:rFonts w:ascii="Arial" w:hAnsi="Arial" w:cs="Arial"/>
        </w:rPr>
        <w:t>+ 2 strony oprawy kartonikowej</w:t>
      </w:r>
      <w:r w:rsidRPr="00DA5668">
        <w:rPr>
          <w:rFonts w:ascii="Arial" w:eastAsia="Calibri" w:hAnsi="Arial" w:cs="Arial"/>
          <w:lang w:eastAsia="ar-SA"/>
        </w:rPr>
        <w:t xml:space="preserve"> </w:t>
      </w:r>
      <w:r w:rsidR="002452AE" w:rsidRPr="00DA5668">
        <w:rPr>
          <w:rFonts w:ascii="Arial" w:eastAsia="Calibri" w:hAnsi="Arial" w:cs="Arial"/>
          <w:lang w:eastAsia="ar-SA"/>
        </w:rPr>
        <w:t>o formacie A5</w:t>
      </w:r>
      <w:r w:rsidR="003576E8" w:rsidRPr="00DA5668">
        <w:rPr>
          <w:rFonts w:ascii="Arial" w:eastAsia="Calibri" w:hAnsi="Arial" w:cs="Arial"/>
          <w:lang w:eastAsia="ar-SA"/>
        </w:rPr>
        <w:t xml:space="preserve"> (z kolorowym nadrukiem jednostronnym)</w:t>
      </w:r>
      <w:r w:rsidR="002452AE" w:rsidRPr="00DA5668">
        <w:rPr>
          <w:rFonts w:ascii="Arial" w:eastAsia="Calibri" w:hAnsi="Arial" w:cs="Arial"/>
          <w:lang w:eastAsia="ar-SA"/>
        </w:rPr>
        <w:t>.</w:t>
      </w:r>
    </w:p>
    <w:p w14:paraId="5F92E7EA" w14:textId="3EA9E1EE" w:rsidR="0045496D" w:rsidRPr="00DA5668" w:rsidRDefault="0045496D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Wewnątrz folderu </w:t>
      </w:r>
      <w:r w:rsidRPr="00DA5668">
        <w:rPr>
          <w:rFonts w:ascii="Arial" w:hAnsi="Arial" w:cs="Arial"/>
        </w:rPr>
        <w:t>wkładk</w:t>
      </w:r>
      <w:r w:rsidR="00BD6756">
        <w:rPr>
          <w:rFonts w:ascii="Arial" w:hAnsi="Arial" w:cs="Arial"/>
        </w:rPr>
        <w:t>i</w:t>
      </w:r>
      <w:r w:rsidRPr="00DA5668">
        <w:rPr>
          <w:rFonts w:ascii="Arial" w:hAnsi="Arial" w:cs="Arial"/>
        </w:rPr>
        <w:t xml:space="preserve"> formatu A4 </w:t>
      </w:r>
      <w:r w:rsidR="00DB09BB">
        <w:rPr>
          <w:rFonts w:ascii="Arial" w:hAnsi="Arial" w:cs="Arial"/>
        </w:rPr>
        <w:t>–</w:t>
      </w:r>
      <w:r w:rsidRPr="00DA5668">
        <w:rPr>
          <w:rFonts w:ascii="Arial" w:hAnsi="Arial" w:cs="Arial"/>
        </w:rPr>
        <w:t xml:space="preserve"> </w:t>
      </w:r>
      <w:r w:rsidR="003576E8" w:rsidRPr="00DA5668">
        <w:rPr>
          <w:rFonts w:ascii="Arial" w:hAnsi="Arial" w:cs="Arial"/>
        </w:rPr>
        <w:t>21</w:t>
      </w:r>
      <w:r w:rsidR="00DB09BB">
        <w:rPr>
          <w:rFonts w:ascii="Arial" w:hAnsi="Arial" w:cs="Arial"/>
        </w:rPr>
        <w:t xml:space="preserve"> </w:t>
      </w:r>
      <w:r w:rsidRPr="00DA5668">
        <w:rPr>
          <w:rFonts w:ascii="Arial" w:hAnsi="Arial" w:cs="Arial"/>
        </w:rPr>
        <w:t xml:space="preserve">stron (zgięte, tak aby mieściły się </w:t>
      </w:r>
      <w:r w:rsidRPr="00DA5668">
        <w:rPr>
          <w:rFonts w:ascii="Arial" w:hAnsi="Arial" w:cs="Arial"/>
        </w:rPr>
        <w:br/>
        <w:t>w folderze A5).</w:t>
      </w:r>
      <w:r w:rsidR="009C351C" w:rsidRPr="00DA5668">
        <w:rPr>
          <w:rFonts w:ascii="Arial" w:hAnsi="Arial" w:cs="Arial"/>
        </w:rPr>
        <w:t xml:space="preserve"> Druk jednostronny</w:t>
      </w:r>
      <w:r w:rsidR="00404CD1">
        <w:rPr>
          <w:rFonts w:ascii="Arial" w:hAnsi="Arial" w:cs="Arial"/>
        </w:rPr>
        <w:t>.</w:t>
      </w:r>
    </w:p>
    <w:p w14:paraId="1391782C" w14:textId="77777777" w:rsidR="0045496D" w:rsidRPr="00DA5668" w:rsidRDefault="002452AE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Zamawiający posiada zakres treści oraz elementy graficzne (fotografie, ryciny, logotypy, </w:t>
      </w:r>
      <w:r w:rsidR="00CF73E0" w:rsidRPr="00DA5668">
        <w:rPr>
          <w:rFonts w:ascii="Arial" w:eastAsia="Calibri" w:hAnsi="Arial" w:cs="Arial"/>
          <w:lang w:eastAsia="ar-SA"/>
        </w:rPr>
        <w:br/>
      </w:r>
      <w:r w:rsidRPr="00DA5668">
        <w:rPr>
          <w:rFonts w:ascii="Arial" w:eastAsia="Calibri" w:hAnsi="Arial" w:cs="Arial"/>
          <w:lang w:eastAsia="ar-SA"/>
        </w:rPr>
        <w:t>i inne, które zostaną przekazane Wykonawcy w dniu podpisania umowy).</w:t>
      </w:r>
    </w:p>
    <w:p w14:paraId="315FF629" w14:textId="32253B3D" w:rsidR="009D1E19" w:rsidRDefault="009D1E19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Wykonawca uzyska dla publikacji nr ISBN (Międzynarodowy znormalizowany numer książki)</w:t>
      </w:r>
      <w:r w:rsidR="00404CD1">
        <w:rPr>
          <w:rFonts w:ascii="Arial" w:eastAsia="Calibri" w:hAnsi="Arial" w:cs="Arial"/>
          <w:lang w:eastAsia="ar-SA"/>
        </w:rPr>
        <w:t>.</w:t>
      </w:r>
    </w:p>
    <w:p w14:paraId="5EC66DAB" w14:textId="5C4CA50D" w:rsidR="002452AE" w:rsidRPr="00DA5668" w:rsidRDefault="002452AE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Terminy wykonania </w:t>
      </w:r>
      <w:r w:rsidR="0045496D" w:rsidRPr="00DA5668">
        <w:rPr>
          <w:rFonts w:ascii="Arial" w:eastAsia="Calibri" w:hAnsi="Arial" w:cs="Arial"/>
          <w:lang w:eastAsia="ar-SA"/>
        </w:rPr>
        <w:t>folderów</w:t>
      </w:r>
      <w:r w:rsidRPr="00DA5668">
        <w:rPr>
          <w:rFonts w:ascii="Arial" w:eastAsia="Calibri" w:hAnsi="Arial" w:cs="Arial"/>
          <w:lang w:eastAsia="ar-SA"/>
        </w:rPr>
        <w:t>:</w:t>
      </w:r>
    </w:p>
    <w:p w14:paraId="2BA2E5AE" w14:textId="6ADA5035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W ciągu </w:t>
      </w:r>
      <w:r w:rsidR="0045496D" w:rsidRPr="00DA5668">
        <w:rPr>
          <w:rFonts w:ascii="Arial" w:eastAsia="Calibri" w:hAnsi="Arial" w:cs="Arial"/>
          <w:lang w:eastAsia="ar-SA"/>
        </w:rPr>
        <w:t>5</w:t>
      </w:r>
      <w:r w:rsidRPr="00DA5668">
        <w:rPr>
          <w:rFonts w:ascii="Arial" w:eastAsia="Calibri" w:hAnsi="Arial" w:cs="Arial"/>
          <w:lang w:eastAsia="ar-SA"/>
        </w:rPr>
        <w:t xml:space="preserve"> dni roboczych od dnia podpisania umowy Wykonawca przedstawi w wersji elektronicznej </w:t>
      </w:r>
      <w:r w:rsidR="0045496D" w:rsidRPr="00DA5668">
        <w:rPr>
          <w:rFonts w:ascii="Arial" w:eastAsia="Calibri" w:hAnsi="Arial" w:cs="Arial"/>
          <w:lang w:eastAsia="ar-SA"/>
        </w:rPr>
        <w:t>3</w:t>
      </w:r>
      <w:r w:rsidRPr="00DA5668">
        <w:rPr>
          <w:rFonts w:ascii="Arial" w:eastAsia="Calibri" w:hAnsi="Arial" w:cs="Arial"/>
          <w:lang w:eastAsia="ar-SA"/>
        </w:rPr>
        <w:t xml:space="preserve"> projekty szaty graficznej </w:t>
      </w:r>
      <w:r w:rsidR="0045496D" w:rsidRPr="00DA5668">
        <w:rPr>
          <w:rFonts w:ascii="Arial" w:eastAsia="Calibri" w:hAnsi="Arial" w:cs="Arial"/>
          <w:lang w:eastAsia="ar-SA"/>
        </w:rPr>
        <w:t>folderu</w:t>
      </w:r>
      <w:r w:rsidRPr="00DA5668">
        <w:rPr>
          <w:rFonts w:ascii="Arial" w:eastAsia="Calibri" w:hAnsi="Arial" w:cs="Arial"/>
          <w:lang w:eastAsia="ar-SA"/>
        </w:rPr>
        <w:t xml:space="preserve"> na adres e-mail Zamawiającego wskazany w umowie.</w:t>
      </w:r>
    </w:p>
    <w:p w14:paraId="2352009C" w14:textId="77777777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Zamawiający w ciągu 2 dni roboczych dokona wyboru jednego projektu szaty graficznej i zaakceptuje go lub wniesienie uwagi do wybranego projektu.</w:t>
      </w:r>
    </w:p>
    <w:p w14:paraId="1BEE143A" w14:textId="6436D62C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W ciągu </w:t>
      </w:r>
      <w:r w:rsidR="0045496D" w:rsidRPr="00DA5668">
        <w:rPr>
          <w:rFonts w:ascii="Arial" w:eastAsia="Calibri" w:hAnsi="Arial" w:cs="Arial"/>
          <w:lang w:eastAsia="ar-SA"/>
        </w:rPr>
        <w:t>3</w:t>
      </w:r>
      <w:r w:rsidRPr="00DA5668">
        <w:rPr>
          <w:rFonts w:ascii="Arial" w:eastAsia="Calibri" w:hAnsi="Arial" w:cs="Arial"/>
          <w:lang w:eastAsia="ar-SA"/>
        </w:rPr>
        <w:t xml:space="preserve"> dni roboczych od dnia wniesienia ewentualnych uwag do wybranego projektu szaty graficznej </w:t>
      </w:r>
      <w:r w:rsidR="0045496D" w:rsidRPr="00DA5668">
        <w:rPr>
          <w:rFonts w:ascii="Arial" w:eastAsia="Calibri" w:hAnsi="Arial" w:cs="Arial"/>
          <w:lang w:eastAsia="ar-SA"/>
        </w:rPr>
        <w:t>folderu</w:t>
      </w:r>
      <w:r w:rsidRPr="00DA5668">
        <w:rPr>
          <w:rFonts w:ascii="Arial" w:eastAsia="Calibri" w:hAnsi="Arial" w:cs="Arial"/>
          <w:lang w:eastAsia="ar-SA"/>
        </w:rPr>
        <w:t>, Wykonawca dokona stosownych poprawek</w:t>
      </w:r>
      <w:r w:rsidR="005B6269" w:rsidRPr="00DA5668">
        <w:rPr>
          <w:rFonts w:ascii="Arial" w:eastAsia="Calibri" w:hAnsi="Arial" w:cs="Arial"/>
          <w:lang w:eastAsia="ar-SA"/>
        </w:rPr>
        <w:br/>
      </w:r>
      <w:r w:rsidRPr="00DA5668">
        <w:rPr>
          <w:rFonts w:ascii="Arial" w:eastAsia="Calibri" w:hAnsi="Arial" w:cs="Arial"/>
          <w:lang w:eastAsia="ar-SA"/>
        </w:rPr>
        <w:t xml:space="preserve"> i przekaże projekt </w:t>
      </w:r>
      <w:r w:rsidR="0045496D" w:rsidRPr="00DA5668">
        <w:rPr>
          <w:rFonts w:ascii="Arial" w:eastAsia="Calibri" w:hAnsi="Arial" w:cs="Arial"/>
          <w:lang w:eastAsia="ar-SA"/>
        </w:rPr>
        <w:t>folderu</w:t>
      </w:r>
      <w:r w:rsidRPr="00DA5668">
        <w:rPr>
          <w:rFonts w:ascii="Arial" w:eastAsia="Calibri" w:hAnsi="Arial" w:cs="Arial"/>
          <w:lang w:eastAsia="ar-SA"/>
        </w:rPr>
        <w:t xml:space="preserve"> do akceptacji Zamawiającego na adres e-mail wskazany </w:t>
      </w:r>
      <w:r w:rsidR="00CF73E0" w:rsidRPr="00DA5668">
        <w:rPr>
          <w:rFonts w:ascii="Arial" w:eastAsia="Calibri" w:hAnsi="Arial" w:cs="Arial"/>
          <w:lang w:eastAsia="ar-SA"/>
        </w:rPr>
        <w:br/>
      </w:r>
      <w:r w:rsidRPr="00DA5668">
        <w:rPr>
          <w:rFonts w:ascii="Arial" w:eastAsia="Calibri" w:hAnsi="Arial" w:cs="Arial"/>
          <w:lang w:eastAsia="ar-SA"/>
        </w:rPr>
        <w:t>w umowie.</w:t>
      </w:r>
    </w:p>
    <w:p w14:paraId="178AA75A" w14:textId="5665FB4C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Zamawiający w ciągu 2 dni roboczych od dnia przekazania poprawionego projektu szaty graficznej </w:t>
      </w:r>
      <w:r w:rsidR="0045496D" w:rsidRPr="00DA5668">
        <w:rPr>
          <w:rFonts w:ascii="Arial" w:eastAsia="Calibri" w:hAnsi="Arial" w:cs="Arial"/>
          <w:lang w:eastAsia="ar-SA"/>
        </w:rPr>
        <w:t xml:space="preserve">folderu </w:t>
      </w:r>
      <w:r w:rsidRPr="00DA5668">
        <w:rPr>
          <w:rFonts w:ascii="Arial" w:eastAsia="Calibri" w:hAnsi="Arial" w:cs="Arial"/>
          <w:lang w:eastAsia="ar-SA"/>
        </w:rPr>
        <w:t xml:space="preserve">dokona jego akceptacji, a jeżeli przekazane uwagi nie zostały uwzględnione, Zamawiający ponownie przekaże uwagi. Wykonawca zobowiązany jest je uwzględnić, z zastrzeżeniem, iż naliczana jest mu kara umowna zgodnie ze wzorem umowy. </w:t>
      </w:r>
    </w:p>
    <w:p w14:paraId="1144A01D" w14:textId="1C38F712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lastRenderedPageBreak/>
        <w:t xml:space="preserve">W ciągu </w:t>
      </w:r>
      <w:r w:rsidR="0045496D" w:rsidRPr="00DA5668">
        <w:rPr>
          <w:rFonts w:ascii="Arial" w:eastAsia="Calibri" w:hAnsi="Arial" w:cs="Arial"/>
          <w:lang w:eastAsia="ar-SA"/>
        </w:rPr>
        <w:t>5</w:t>
      </w:r>
      <w:r w:rsidRPr="00DA5668">
        <w:rPr>
          <w:rFonts w:ascii="Arial" w:eastAsia="Calibri" w:hAnsi="Arial" w:cs="Arial"/>
          <w:lang w:eastAsia="ar-SA"/>
        </w:rPr>
        <w:t xml:space="preserve"> dni roboczych od uzyskania wstępnej akceptacji Wykonawca przedstawi Zamawiającemu do ostatecznej akceptacji jeden egzemplarz </w:t>
      </w:r>
      <w:r w:rsidR="0045496D" w:rsidRPr="00DA5668">
        <w:rPr>
          <w:rFonts w:ascii="Arial" w:eastAsia="Calibri" w:hAnsi="Arial" w:cs="Arial"/>
          <w:lang w:eastAsia="ar-SA"/>
        </w:rPr>
        <w:t xml:space="preserve">folderu </w:t>
      </w:r>
      <w:r w:rsidRPr="00DA5668">
        <w:rPr>
          <w:rFonts w:ascii="Arial" w:eastAsia="Calibri" w:hAnsi="Arial" w:cs="Arial"/>
          <w:lang w:eastAsia="ar-SA"/>
        </w:rPr>
        <w:t xml:space="preserve">wykonany </w:t>
      </w:r>
      <w:r w:rsidR="00CF73E0" w:rsidRPr="00DA5668">
        <w:rPr>
          <w:rFonts w:ascii="Arial" w:eastAsia="Calibri" w:hAnsi="Arial" w:cs="Arial"/>
          <w:lang w:eastAsia="ar-SA"/>
        </w:rPr>
        <w:br/>
      </w:r>
      <w:r w:rsidRPr="00DA5668">
        <w:rPr>
          <w:rFonts w:ascii="Arial" w:eastAsia="Calibri" w:hAnsi="Arial" w:cs="Arial"/>
          <w:lang w:eastAsia="ar-SA"/>
        </w:rPr>
        <w:t>w wersji papierowej. Jakość druku próbne</w:t>
      </w:r>
      <w:r w:rsidR="0045496D" w:rsidRPr="00DA5668">
        <w:rPr>
          <w:rFonts w:ascii="Arial" w:eastAsia="Calibri" w:hAnsi="Arial" w:cs="Arial"/>
          <w:lang w:eastAsia="ar-SA"/>
        </w:rPr>
        <w:t>go folderu i</w:t>
      </w:r>
      <w:r w:rsidRPr="00DA5668">
        <w:rPr>
          <w:rFonts w:ascii="Arial" w:eastAsia="Calibri" w:hAnsi="Arial" w:cs="Arial"/>
          <w:lang w:eastAsia="ar-SA"/>
        </w:rPr>
        <w:t xml:space="preserve"> przedstawianej do końcowej akceptacji winna być taka sama, jak wersja finalna </w:t>
      </w:r>
      <w:r w:rsidR="0045496D" w:rsidRPr="00DA5668">
        <w:rPr>
          <w:rFonts w:ascii="Arial" w:eastAsia="Calibri" w:hAnsi="Arial" w:cs="Arial"/>
          <w:lang w:eastAsia="ar-SA"/>
        </w:rPr>
        <w:t>folderu</w:t>
      </w:r>
      <w:r w:rsidRPr="00DA5668">
        <w:rPr>
          <w:rFonts w:ascii="Arial" w:eastAsia="Calibri" w:hAnsi="Arial" w:cs="Arial"/>
          <w:lang w:eastAsia="ar-SA"/>
        </w:rPr>
        <w:t>. Zamawiający zastrzega sobie prawo do korekty przedstawionego wydruku.</w:t>
      </w:r>
    </w:p>
    <w:p w14:paraId="10BF3B73" w14:textId="7C424329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Zamawiający w ciągu 2 dni roboczych od dnia otrzymania próbne</w:t>
      </w:r>
      <w:r w:rsidR="0045496D" w:rsidRPr="00DA5668">
        <w:rPr>
          <w:rFonts w:ascii="Arial" w:eastAsia="Calibri" w:hAnsi="Arial" w:cs="Arial"/>
          <w:lang w:eastAsia="ar-SA"/>
        </w:rPr>
        <w:t xml:space="preserve">go folderu </w:t>
      </w:r>
      <w:r w:rsidRPr="00DA5668">
        <w:rPr>
          <w:rFonts w:ascii="Arial" w:eastAsia="Calibri" w:hAnsi="Arial" w:cs="Arial"/>
          <w:lang w:eastAsia="ar-SA"/>
        </w:rPr>
        <w:t>dokona ostatecznej akceptacji lub naniesie uwagi do przedstawionego wydruku.</w:t>
      </w:r>
    </w:p>
    <w:p w14:paraId="13586620" w14:textId="21F70E0E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W przypadku przekazania uwag Wykonawca uwzględni je w ciągu </w:t>
      </w:r>
      <w:r w:rsidR="0045496D" w:rsidRPr="00DA5668">
        <w:rPr>
          <w:rFonts w:ascii="Arial" w:eastAsia="Calibri" w:hAnsi="Arial" w:cs="Arial"/>
          <w:lang w:eastAsia="ar-SA"/>
        </w:rPr>
        <w:t>3</w:t>
      </w:r>
      <w:r w:rsidRPr="00DA5668">
        <w:rPr>
          <w:rFonts w:ascii="Arial" w:eastAsia="Calibri" w:hAnsi="Arial" w:cs="Arial"/>
          <w:lang w:eastAsia="ar-SA"/>
        </w:rPr>
        <w:t xml:space="preserve"> dni roboczych</w:t>
      </w:r>
      <w:r w:rsidR="00CF73E0" w:rsidRPr="00DA5668">
        <w:rPr>
          <w:rFonts w:ascii="Arial" w:eastAsia="Calibri" w:hAnsi="Arial" w:cs="Arial"/>
          <w:lang w:eastAsia="ar-SA"/>
        </w:rPr>
        <w:br/>
      </w:r>
      <w:r w:rsidRPr="00DA5668">
        <w:rPr>
          <w:rFonts w:ascii="Arial" w:eastAsia="Calibri" w:hAnsi="Arial" w:cs="Arial"/>
          <w:lang w:eastAsia="ar-SA"/>
        </w:rPr>
        <w:t>i przekaże poprawion</w:t>
      </w:r>
      <w:r w:rsidR="0045496D" w:rsidRPr="00DA5668">
        <w:rPr>
          <w:rFonts w:ascii="Arial" w:eastAsia="Calibri" w:hAnsi="Arial" w:cs="Arial"/>
          <w:lang w:eastAsia="ar-SA"/>
        </w:rPr>
        <w:t xml:space="preserve">y próbny folder </w:t>
      </w:r>
      <w:r w:rsidRPr="00DA5668">
        <w:rPr>
          <w:rFonts w:ascii="Arial" w:eastAsia="Calibri" w:hAnsi="Arial" w:cs="Arial"/>
          <w:lang w:eastAsia="ar-SA"/>
        </w:rPr>
        <w:t>Zamawiającemu w formie papierowej.</w:t>
      </w:r>
    </w:p>
    <w:p w14:paraId="162CF96E" w14:textId="2F7B03BF" w:rsidR="00893FA5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Zamawiający w ciągu 2 dni roboczych od dnia otrzymania poprawionego wydruku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7245D688" w14:textId="192ED541" w:rsidR="002452AE" w:rsidRPr="00DA5668" w:rsidRDefault="00893FA5" w:rsidP="00864F21">
      <w:pPr>
        <w:numPr>
          <w:ilvl w:val="1"/>
          <w:numId w:val="6"/>
        </w:numPr>
        <w:suppressAutoHyphens/>
        <w:spacing w:after="0" w:line="360" w:lineRule="auto"/>
        <w:ind w:left="567" w:hanging="283"/>
        <w:contextualSpacing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Po otrzymaniu pisemnej akceptacji za pośrednictwem poczty elektronicznej </w:t>
      </w:r>
      <w:r w:rsidR="0037415E" w:rsidRPr="00DA5668">
        <w:rPr>
          <w:rFonts w:ascii="Arial" w:eastAsia="Calibri" w:hAnsi="Arial" w:cs="Arial"/>
          <w:lang w:eastAsia="ar-SA"/>
        </w:rPr>
        <w:t>W</w:t>
      </w:r>
      <w:r w:rsidRPr="00DA5668">
        <w:rPr>
          <w:rFonts w:ascii="Arial" w:eastAsia="Calibri" w:hAnsi="Arial" w:cs="Arial"/>
          <w:lang w:eastAsia="ar-SA"/>
        </w:rPr>
        <w:t xml:space="preserve">ykonawca przystąpi do wykonywania </w:t>
      </w:r>
      <w:r w:rsidR="0045496D" w:rsidRPr="00DA5668">
        <w:rPr>
          <w:rFonts w:ascii="Arial" w:eastAsia="Calibri" w:hAnsi="Arial" w:cs="Arial"/>
          <w:lang w:eastAsia="ar-SA"/>
        </w:rPr>
        <w:t>folderów</w:t>
      </w:r>
      <w:r w:rsidRPr="00DA5668">
        <w:rPr>
          <w:rFonts w:ascii="Arial" w:eastAsia="Calibri" w:hAnsi="Arial" w:cs="Arial"/>
          <w:lang w:eastAsia="ar-SA"/>
        </w:rPr>
        <w:t>.</w:t>
      </w:r>
    </w:p>
    <w:p w14:paraId="03761999" w14:textId="64904998" w:rsidR="005D681C" w:rsidRPr="00DA5668" w:rsidRDefault="002452AE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Oferta musi uwzględniać: ewentualne poprawki, przesyłkę oraz druk</w:t>
      </w:r>
      <w:r w:rsidR="0045496D" w:rsidRPr="00DA5668">
        <w:rPr>
          <w:rFonts w:ascii="Arial" w:eastAsia="Calibri" w:hAnsi="Arial" w:cs="Arial"/>
          <w:lang w:eastAsia="ar-SA"/>
        </w:rPr>
        <w:t>i</w:t>
      </w:r>
      <w:r w:rsidRPr="00DA5668">
        <w:rPr>
          <w:rFonts w:ascii="Arial" w:eastAsia="Calibri" w:hAnsi="Arial" w:cs="Arial"/>
          <w:lang w:eastAsia="ar-SA"/>
        </w:rPr>
        <w:t xml:space="preserve"> </w:t>
      </w:r>
      <w:r w:rsidR="0045496D" w:rsidRPr="00DA5668">
        <w:rPr>
          <w:rFonts w:ascii="Arial" w:eastAsia="Calibri" w:hAnsi="Arial" w:cs="Arial"/>
          <w:lang w:eastAsia="ar-SA"/>
        </w:rPr>
        <w:t>próbne folderu</w:t>
      </w:r>
      <w:r w:rsidRPr="00DA5668">
        <w:rPr>
          <w:rFonts w:ascii="Arial" w:eastAsia="Calibri" w:hAnsi="Arial" w:cs="Arial"/>
          <w:lang w:eastAsia="ar-SA"/>
        </w:rPr>
        <w:t xml:space="preserve">  informacyjn</w:t>
      </w:r>
      <w:r w:rsidR="0045496D" w:rsidRPr="00DA5668">
        <w:rPr>
          <w:rFonts w:ascii="Arial" w:eastAsia="Calibri" w:hAnsi="Arial" w:cs="Arial"/>
          <w:lang w:eastAsia="ar-SA"/>
        </w:rPr>
        <w:t>ego</w:t>
      </w:r>
      <w:r w:rsidRPr="00DA5668">
        <w:rPr>
          <w:rFonts w:ascii="Arial" w:eastAsia="Calibri" w:hAnsi="Arial" w:cs="Arial"/>
          <w:lang w:eastAsia="ar-SA"/>
        </w:rPr>
        <w:t xml:space="preserve">. </w:t>
      </w:r>
    </w:p>
    <w:p w14:paraId="59613951" w14:textId="77777777" w:rsidR="002452AE" w:rsidRPr="00DA5668" w:rsidRDefault="002452AE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Szczegółowe informacje dotyczące druku: </w:t>
      </w:r>
    </w:p>
    <w:p w14:paraId="01E0B677" w14:textId="4DBE31A6" w:rsidR="002452AE" w:rsidRPr="00DA5668" w:rsidRDefault="0045496D" w:rsidP="00864F21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400 sztuk folderów informacyjnych</w:t>
      </w:r>
      <w:r w:rsidR="002452AE" w:rsidRPr="00DA5668">
        <w:rPr>
          <w:rFonts w:ascii="Arial" w:eastAsia="Calibri" w:hAnsi="Arial" w:cs="Arial"/>
          <w:lang w:eastAsia="ar-SA"/>
        </w:rPr>
        <w:t>,</w:t>
      </w:r>
    </w:p>
    <w:p w14:paraId="24C4A522" w14:textId="77777777" w:rsidR="002452AE" w:rsidRPr="00DA5668" w:rsidRDefault="002452AE" w:rsidP="00864F21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format A5,</w:t>
      </w:r>
    </w:p>
    <w:p w14:paraId="26FFE225" w14:textId="1A48CC8E" w:rsidR="002452AE" w:rsidRPr="00DA5668" w:rsidRDefault="002452AE" w:rsidP="00864F21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zszywane </w:t>
      </w:r>
      <w:r w:rsidR="0045496D" w:rsidRPr="00DA5668">
        <w:rPr>
          <w:rFonts w:ascii="Arial" w:eastAsia="Calibri" w:hAnsi="Arial" w:cs="Arial"/>
          <w:lang w:eastAsia="ar-SA"/>
        </w:rPr>
        <w:t>spiralą</w:t>
      </w:r>
      <w:r w:rsidRPr="00DA5668">
        <w:rPr>
          <w:rFonts w:ascii="Arial" w:eastAsia="Calibri" w:hAnsi="Arial" w:cs="Arial"/>
          <w:lang w:eastAsia="ar-SA"/>
        </w:rPr>
        <w:t>,</w:t>
      </w:r>
    </w:p>
    <w:p w14:paraId="41937949" w14:textId="77777777" w:rsidR="002452AE" w:rsidRPr="00DA5668" w:rsidRDefault="002452AE" w:rsidP="00864F21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pełny kolor,</w:t>
      </w:r>
    </w:p>
    <w:p w14:paraId="51A0C92C" w14:textId="0FE7411A" w:rsidR="002452AE" w:rsidRPr="00DA5668" w:rsidRDefault="002452AE" w:rsidP="00864F21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zadruk dwustronny</w:t>
      </w:r>
      <w:r w:rsidR="00625B29">
        <w:rPr>
          <w:rFonts w:ascii="Arial" w:eastAsia="Calibri" w:hAnsi="Arial" w:cs="Arial"/>
          <w:lang w:eastAsia="ar-SA"/>
        </w:rPr>
        <w:t xml:space="preserve"> (za wyjątkiem wkładek A4)</w:t>
      </w:r>
      <w:r w:rsidRPr="00DA5668">
        <w:rPr>
          <w:rFonts w:ascii="Arial" w:eastAsia="Calibri" w:hAnsi="Arial" w:cs="Arial"/>
          <w:lang w:eastAsia="ar-SA"/>
        </w:rPr>
        <w:t>,</w:t>
      </w:r>
    </w:p>
    <w:p w14:paraId="20528D27" w14:textId="77777777" w:rsidR="002452AE" w:rsidRPr="00DA5668" w:rsidRDefault="002452AE" w:rsidP="00864F21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okładka - papier kredowy gramatura 250-300 g/m2,</w:t>
      </w:r>
    </w:p>
    <w:p w14:paraId="19FDE7CA" w14:textId="179557D3" w:rsidR="002452AE" w:rsidRPr="00DA5668" w:rsidRDefault="002452AE" w:rsidP="00864F21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treść - papier kredowy gramatura 1</w:t>
      </w:r>
      <w:r w:rsidR="00625B29">
        <w:rPr>
          <w:rFonts w:ascii="Arial" w:eastAsia="Calibri" w:hAnsi="Arial" w:cs="Arial"/>
          <w:lang w:eastAsia="ar-SA"/>
        </w:rPr>
        <w:t>3</w:t>
      </w:r>
      <w:r w:rsidRPr="00DA5668">
        <w:rPr>
          <w:rFonts w:ascii="Arial" w:eastAsia="Calibri" w:hAnsi="Arial" w:cs="Arial"/>
          <w:lang w:eastAsia="ar-SA"/>
        </w:rPr>
        <w:t>0-</w:t>
      </w:r>
      <w:r w:rsidR="00625B29">
        <w:rPr>
          <w:rFonts w:ascii="Arial" w:eastAsia="Calibri" w:hAnsi="Arial" w:cs="Arial"/>
          <w:lang w:eastAsia="ar-SA"/>
        </w:rPr>
        <w:t>150</w:t>
      </w:r>
      <w:r w:rsidRPr="00DA5668">
        <w:rPr>
          <w:rFonts w:ascii="Arial" w:eastAsia="Calibri" w:hAnsi="Arial" w:cs="Arial"/>
          <w:lang w:eastAsia="ar-SA"/>
        </w:rPr>
        <w:t xml:space="preserve"> g/m2.</w:t>
      </w:r>
    </w:p>
    <w:p w14:paraId="50220165" w14:textId="349B52F1" w:rsidR="005D681C" w:rsidRPr="00DA5668" w:rsidRDefault="00D9615C" w:rsidP="00864F21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>T</w:t>
      </w:r>
      <w:r w:rsidR="005D681C" w:rsidRPr="00DA5668">
        <w:rPr>
          <w:rFonts w:ascii="Arial" w:eastAsia="Calibri" w:hAnsi="Arial" w:cs="Arial"/>
          <w:lang w:eastAsia="ar-SA"/>
        </w:rPr>
        <w:t xml:space="preserve">ermin wykonania zamówienia: </w:t>
      </w:r>
      <w:r w:rsidR="00893FA5" w:rsidRPr="00DA5668">
        <w:rPr>
          <w:rFonts w:ascii="Arial" w:eastAsia="Calibri" w:hAnsi="Arial" w:cs="Arial"/>
          <w:lang w:eastAsia="ar-SA"/>
        </w:rPr>
        <w:t>7</w:t>
      </w:r>
      <w:r w:rsidR="005D681C" w:rsidRPr="00DA5668">
        <w:rPr>
          <w:rFonts w:ascii="Arial" w:eastAsia="Calibri" w:hAnsi="Arial" w:cs="Arial"/>
          <w:lang w:eastAsia="ar-SA"/>
        </w:rPr>
        <w:t xml:space="preserve"> dni</w:t>
      </w:r>
      <w:r w:rsidR="0045496D" w:rsidRPr="00DA5668">
        <w:rPr>
          <w:rFonts w:ascii="Arial" w:eastAsia="Calibri" w:hAnsi="Arial" w:cs="Arial"/>
          <w:lang w:eastAsia="ar-SA"/>
        </w:rPr>
        <w:t xml:space="preserve"> roboczych</w:t>
      </w:r>
      <w:r w:rsidR="005D681C" w:rsidRPr="00DA5668">
        <w:rPr>
          <w:rFonts w:ascii="Arial" w:eastAsia="Calibri" w:hAnsi="Arial" w:cs="Arial"/>
          <w:lang w:eastAsia="ar-SA"/>
        </w:rPr>
        <w:t xml:space="preserve"> od ostatecznej akceptacji </w:t>
      </w:r>
      <w:r w:rsidR="0045496D" w:rsidRPr="00DA5668">
        <w:rPr>
          <w:rFonts w:ascii="Arial" w:eastAsia="Calibri" w:hAnsi="Arial" w:cs="Arial"/>
          <w:lang w:eastAsia="ar-SA"/>
        </w:rPr>
        <w:t>próbnego wydruku folderu</w:t>
      </w:r>
      <w:r w:rsidR="005D681C" w:rsidRPr="00DA5668">
        <w:rPr>
          <w:rFonts w:ascii="Arial" w:eastAsia="Calibri" w:hAnsi="Arial" w:cs="Arial"/>
          <w:lang w:eastAsia="ar-SA"/>
        </w:rPr>
        <w:t>.</w:t>
      </w:r>
    </w:p>
    <w:p w14:paraId="2EC5CAA3" w14:textId="3F8C1CA2" w:rsidR="007D44C5" w:rsidRPr="00DA5668" w:rsidRDefault="007D44C5" w:rsidP="009E35B9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426"/>
        <w:contextualSpacing/>
        <w:jc w:val="left"/>
        <w:rPr>
          <w:rFonts w:cs="Arial"/>
          <w:b/>
          <w:bCs/>
          <w:color w:val="000000"/>
          <w:szCs w:val="22"/>
          <w:u w:val="single"/>
        </w:rPr>
      </w:pPr>
      <w:r w:rsidRPr="00DA5668">
        <w:rPr>
          <w:rFonts w:cs="Arial"/>
          <w:b/>
          <w:bCs/>
          <w:color w:val="000000"/>
          <w:szCs w:val="22"/>
          <w:u w:val="single"/>
        </w:rPr>
        <w:t>Zamawiający zastrzega sobie prawo do zmniejszenia lub zwiększenia zakresu ilościowego zamówienia na realizację zadania.</w:t>
      </w:r>
    </w:p>
    <w:p w14:paraId="548474BA" w14:textId="5F20CFFF" w:rsidR="007D44C5" w:rsidRPr="00DA5668" w:rsidRDefault="00D9615C" w:rsidP="00864F21">
      <w:pPr>
        <w:pStyle w:val="Akapitzlist"/>
        <w:numPr>
          <w:ilvl w:val="0"/>
          <w:numId w:val="1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A5668">
        <w:rPr>
          <w:rFonts w:cs="Arial"/>
          <w:szCs w:val="22"/>
        </w:rPr>
        <w:t xml:space="preserve">Wykonawca dostarczy edytowalną wersję projektu </w:t>
      </w:r>
      <w:r w:rsidR="0045496D" w:rsidRPr="00DA5668">
        <w:rPr>
          <w:rFonts w:cs="Arial"/>
          <w:szCs w:val="22"/>
        </w:rPr>
        <w:t xml:space="preserve">folderu </w:t>
      </w:r>
      <w:r w:rsidRPr="00DA5668">
        <w:rPr>
          <w:rFonts w:cs="Arial"/>
          <w:szCs w:val="22"/>
        </w:rPr>
        <w:t xml:space="preserve">w formie elektronicznej, oraz udzieli praw autorskich do dokonywania dodruku lub edycji i zmiany wyglądu i treści </w:t>
      </w:r>
      <w:r w:rsidR="0045496D" w:rsidRPr="00DA5668">
        <w:rPr>
          <w:rFonts w:cs="Arial"/>
          <w:szCs w:val="22"/>
        </w:rPr>
        <w:t>folderu</w:t>
      </w:r>
      <w:r w:rsidRPr="00DA5668">
        <w:rPr>
          <w:rFonts w:cs="Arial"/>
          <w:szCs w:val="22"/>
        </w:rPr>
        <w:t>.</w:t>
      </w:r>
    </w:p>
    <w:p w14:paraId="04FF3FB6" w14:textId="77777777" w:rsidR="00893FA5" w:rsidRPr="00DA5668" w:rsidRDefault="00893FA5" w:rsidP="00864F21">
      <w:pPr>
        <w:suppressAutoHyphens/>
        <w:spacing w:after="0" w:line="360" w:lineRule="auto"/>
        <w:rPr>
          <w:rFonts w:ascii="Arial" w:eastAsia="Calibri" w:hAnsi="Arial" w:cs="Arial"/>
          <w:lang w:eastAsia="ar-SA"/>
        </w:rPr>
      </w:pPr>
    </w:p>
    <w:p w14:paraId="71F8E787" w14:textId="0670B001" w:rsidR="005D681C" w:rsidRPr="00DA5668" w:rsidRDefault="005D681C" w:rsidP="00864F21">
      <w:pPr>
        <w:suppressAutoHyphens/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  <w:r w:rsidRPr="00DA5668">
        <w:rPr>
          <w:rFonts w:ascii="Arial" w:eastAsia="Calibri" w:hAnsi="Arial" w:cs="Arial"/>
          <w:b/>
          <w:bCs/>
          <w:lang w:eastAsia="ar-SA"/>
        </w:rPr>
        <w:t>II. Osoba uprawniona do kontaktu:</w:t>
      </w:r>
    </w:p>
    <w:p w14:paraId="50A54765" w14:textId="2F47209C" w:rsidR="00AB35B8" w:rsidRPr="00DA5668" w:rsidRDefault="005D681C" w:rsidP="00BD6756">
      <w:pPr>
        <w:suppressAutoHyphens/>
        <w:spacing w:after="0" w:line="360" w:lineRule="auto"/>
        <w:ind w:left="284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Osobą uprawnioną do kontaktu ze strony Zamawiającego jest: </w:t>
      </w:r>
    </w:p>
    <w:p w14:paraId="2D71665A" w14:textId="7B6117F4" w:rsidR="00AB35B8" w:rsidRPr="00DA5668" w:rsidRDefault="00AB35B8" w:rsidP="00BD6756">
      <w:pPr>
        <w:suppressAutoHyphens/>
        <w:spacing w:after="0" w:line="360" w:lineRule="auto"/>
        <w:ind w:left="284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p. </w:t>
      </w:r>
      <w:r w:rsidR="0045496D" w:rsidRPr="00DA5668">
        <w:rPr>
          <w:rFonts w:ascii="Arial" w:eastAsia="Calibri" w:hAnsi="Arial" w:cs="Arial"/>
          <w:lang w:eastAsia="ar-SA"/>
        </w:rPr>
        <w:t>Agnieszka Tylutka</w:t>
      </w:r>
      <w:r w:rsidR="005D681C" w:rsidRPr="00DA5668">
        <w:rPr>
          <w:rFonts w:ascii="Arial" w:eastAsia="Calibri" w:hAnsi="Arial" w:cs="Arial"/>
          <w:lang w:eastAsia="ar-SA"/>
        </w:rPr>
        <w:t>, tel. 17 785 00</w:t>
      </w:r>
      <w:r w:rsidRPr="00DA5668">
        <w:rPr>
          <w:rFonts w:ascii="Arial" w:eastAsia="Calibri" w:hAnsi="Arial" w:cs="Arial"/>
          <w:lang w:eastAsia="ar-SA"/>
        </w:rPr>
        <w:t xml:space="preserve"> </w:t>
      </w:r>
      <w:r w:rsidR="005D681C" w:rsidRPr="00DA5668">
        <w:rPr>
          <w:rFonts w:ascii="Arial" w:eastAsia="Calibri" w:hAnsi="Arial" w:cs="Arial"/>
          <w:lang w:eastAsia="ar-SA"/>
        </w:rPr>
        <w:t>44 wew. 66</w:t>
      </w:r>
      <w:r w:rsidR="0045496D" w:rsidRPr="00DA5668">
        <w:rPr>
          <w:rFonts w:ascii="Arial" w:eastAsia="Calibri" w:hAnsi="Arial" w:cs="Arial"/>
          <w:lang w:eastAsia="ar-SA"/>
        </w:rPr>
        <w:t>2</w:t>
      </w:r>
      <w:r w:rsidRPr="00DA5668">
        <w:rPr>
          <w:rFonts w:ascii="Arial" w:eastAsia="Calibri" w:hAnsi="Arial" w:cs="Arial"/>
          <w:lang w:eastAsia="ar-SA"/>
        </w:rPr>
        <w:t>,</w:t>
      </w:r>
      <w:r w:rsidR="005D681C" w:rsidRPr="00DA5668">
        <w:rPr>
          <w:rFonts w:ascii="Arial" w:eastAsia="Calibri" w:hAnsi="Arial" w:cs="Arial"/>
          <w:lang w:eastAsia="ar-SA"/>
        </w:rPr>
        <w:t xml:space="preserve"> </w:t>
      </w:r>
    </w:p>
    <w:p w14:paraId="39EA3F13" w14:textId="20FD73D9" w:rsidR="005D681C" w:rsidRPr="00DA5668" w:rsidRDefault="00AB35B8" w:rsidP="00BD6756">
      <w:pPr>
        <w:suppressAutoHyphens/>
        <w:spacing w:after="0" w:line="360" w:lineRule="auto"/>
        <w:ind w:left="284"/>
        <w:rPr>
          <w:rFonts w:ascii="Arial" w:eastAsia="Calibri" w:hAnsi="Arial" w:cs="Arial"/>
          <w:lang w:val="en-US" w:eastAsia="ar-SA"/>
        </w:rPr>
      </w:pPr>
      <w:r w:rsidRPr="00DA5668">
        <w:rPr>
          <w:rFonts w:ascii="Arial" w:eastAsia="Calibri" w:hAnsi="Arial" w:cs="Arial"/>
          <w:lang w:val="en-US" w:eastAsia="ar-SA"/>
        </w:rPr>
        <w:lastRenderedPageBreak/>
        <w:t>e-mail:</w:t>
      </w:r>
      <w:r w:rsidR="005D681C" w:rsidRPr="00DA5668">
        <w:rPr>
          <w:rFonts w:ascii="Arial" w:eastAsia="Calibri" w:hAnsi="Arial" w:cs="Arial"/>
          <w:lang w:val="en-US" w:eastAsia="ar-SA"/>
        </w:rPr>
        <w:t xml:space="preserve"> </w:t>
      </w:r>
      <w:hyperlink r:id="rId7" w:history="1">
        <w:r w:rsidR="0045496D" w:rsidRPr="00DA5668">
          <w:rPr>
            <w:rStyle w:val="Hipercze"/>
            <w:rFonts w:ascii="Arial" w:eastAsia="Calibri" w:hAnsi="Arial" w:cs="Arial"/>
            <w:lang w:val="en-US" w:eastAsia="ar-SA"/>
          </w:rPr>
          <w:t>agnieszka.tylutka@rzeszow.rdos.gov.pl</w:t>
        </w:r>
      </w:hyperlink>
    </w:p>
    <w:p w14:paraId="31EB2B68" w14:textId="5DCE2E57" w:rsidR="00DC6512" w:rsidRPr="00DA5668" w:rsidRDefault="00DC6512" w:rsidP="00BD6756">
      <w:pPr>
        <w:suppressAutoHyphens/>
        <w:spacing w:after="0" w:line="360" w:lineRule="auto"/>
        <w:ind w:left="284"/>
        <w:rPr>
          <w:rFonts w:ascii="Arial" w:eastAsia="Calibri" w:hAnsi="Arial" w:cs="Arial"/>
          <w:lang w:eastAsia="ar-SA"/>
        </w:rPr>
      </w:pPr>
      <w:r w:rsidRPr="00DA5668">
        <w:rPr>
          <w:rFonts w:ascii="Arial" w:eastAsia="Calibri" w:hAnsi="Arial" w:cs="Arial"/>
          <w:lang w:eastAsia="ar-SA"/>
        </w:rPr>
        <w:t xml:space="preserve">p. </w:t>
      </w:r>
      <w:r w:rsidR="0045496D" w:rsidRPr="00DA5668">
        <w:rPr>
          <w:rFonts w:ascii="Arial" w:eastAsia="Calibri" w:hAnsi="Arial" w:cs="Arial"/>
          <w:lang w:eastAsia="ar-SA"/>
        </w:rPr>
        <w:t xml:space="preserve">Joanna </w:t>
      </w:r>
      <w:proofErr w:type="spellStart"/>
      <w:r w:rsidR="0045496D" w:rsidRPr="00DA5668">
        <w:rPr>
          <w:rFonts w:ascii="Arial" w:eastAsia="Calibri" w:hAnsi="Arial" w:cs="Arial"/>
          <w:lang w:eastAsia="ar-SA"/>
        </w:rPr>
        <w:t>Szmuc</w:t>
      </w:r>
      <w:proofErr w:type="spellEnd"/>
      <w:r w:rsidRPr="00DA5668">
        <w:rPr>
          <w:rFonts w:ascii="Arial" w:eastAsia="Calibri" w:hAnsi="Arial" w:cs="Arial"/>
          <w:lang w:eastAsia="ar-SA"/>
        </w:rPr>
        <w:t xml:space="preserve">, tel. 17 785 00 44 wew. </w:t>
      </w:r>
      <w:r w:rsidR="0045496D" w:rsidRPr="00DA5668">
        <w:rPr>
          <w:rFonts w:ascii="Arial" w:eastAsia="Calibri" w:hAnsi="Arial" w:cs="Arial"/>
          <w:lang w:eastAsia="ar-SA"/>
        </w:rPr>
        <w:t>552</w:t>
      </w:r>
      <w:r w:rsidRPr="00DA5668">
        <w:rPr>
          <w:rFonts w:ascii="Arial" w:eastAsia="Calibri" w:hAnsi="Arial" w:cs="Arial"/>
          <w:lang w:eastAsia="ar-SA"/>
        </w:rPr>
        <w:t xml:space="preserve">, </w:t>
      </w:r>
    </w:p>
    <w:p w14:paraId="68EC003D" w14:textId="0CBBD197" w:rsidR="002452AE" w:rsidRPr="00DA5668" w:rsidRDefault="00DC6512" w:rsidP="00BD6756">
      <w:pPr>
        <w:suppressAutoHyphens/>
        <w:spacing w:after="0" w:line="360" w:lineRule="auto"/>
        <w:ind w:left="284"/>
        <w:rPr>
          <w:rFonts w:ascii="Arial" w:hAnsi="Arial" w:cs="Arial"/>
          <w:lang w:val="en-US"/>
        </w:rPr>
      </w:pPr>
      <w:r w:rsidRPr="00DA5668">
        <w:rPr>
          <w:rFonts w:ascii="Arial" w:eastAsia="Calibri" w:hAnsi="Arial" w:cs="Arial"/>
          <w:lang w:val="en-US" w:eastAsia="ar-SA"/>
        </w:rPr>
        <w:t xml:space="preserve">e-mail: </w:t>
      </w:r>
      <w:hyperlink r:id="rId8" w:history="1">
        <w:r w:rsidR="0045496D" w:rsidRPr="00DA5668">
          <w:rPr>
            <w:rStyle w:val="Hipercze"/>
            <w:rFonts w:ascii="Arial" w:eastAsia="Calibri" w:hAnsi="Arial" w:cs="Arial"/>
            <w:lang w:val="en-US" w:eastAsia="ar-SA"/>
          </w:rPr>
          <w:t>joanna.szmuc@rzeszow.rdos.gov.pl</w:t>
        </w:r>
      </w:hyperlink>
      <w:r w:rsidRPr="00DA5668">
        <w:rPr>
          <w:rFonts w:ascii="Arial" w:eastAsia="Calibri" w:hAnsi="Arial" w:cs="Arial"/>
          <w:lang w:val="en-US" w:eastAsia="ar-SA"/>
        </w:rPr>
        <w:t xml:space="preserve"> </w:t>
      </w:r>
    </w:p>
    <w:sectPr w:rsidR="002452AE" w:rsidRPr="00DA5668" w:rsidSect="009E35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5" w:right="1417" w:bottom="1417" w:left="1417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2023" w14:textId="77777777" w:rsidR="002452AE" w:rsidRDefault="002452AE" w:rsidP="002452AE">
      <w:pPr>
        <w:spacing w:after="0" w:line="240" w:lineRule="auto"/>
      </w:pPr>
      <w:r>
        <w:separator/>
      </w:r>
    </w:p>
  </w:endnote>
  <w:endnote w:type="continuationSeparator" w:id="0">
    <w:p w14:paraId="1B7261F4" w14:textId="77777777" w:rsidR="002452AE" w:rsidRDefault="002452AE" w:rsidP="0024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5A69" w14:textId="7ADF6F62" w:rsidR="002452AE" w:rsidRDefault="002452AE">
    <w:pPr>
      <w:pStyle w:val="Stopka"/>
    </w:pPr>
  </w:p>
  <w:p w14:paraId="286E8F7D" w14:textId="77777777" w:rsidR="002452AE" w:rsidRDefault="00245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54E1" w14:textId="7A491D24" w:rsidR="0045496D" w:rsidRDefault="0045496D">
    <w:pPr>
      <w:pStyle w:val="Stopka"/>
    </w:pPr>
    <w:r>
      <w:rPr>
        <w:noProof/>
      </w:rPr>
      <w:drawing>
        <wp:inline distT="0" distB="0" distL="0" distR="0" wp14:anchorId="61EFF360" wp14:editId="1C7575A6">
          <wp:extent cx="5760720" cy="990600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C1D4" w14:textId="77777777" w:rsidR="002452AE" w:rsidRDefault="002452AE" w:rsidP="002452AE">
      <w:pPr>
        <w:spacing w:after="0" w:line="240" w:lineRule="auto"/>
      </w:pPr>
      <w:r>
        <w:separator/>
      </w:r>
    </w:p>
  </w:footnote>
  <w:footnote w:type="continuationSeparator" w:id="0">
    <w:p w14:paraId="55590B69" w14:textId="77777777" w:rsidR="002452AE" w:rsidRDefault="002452AE" w:rsidP="0024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F7BB" w14:textId="77777777" w:rsidR="00C63A50" w:rsidRDefault="00C63A50" w:rsidP="000527F8">
    <w:pPr>
      <w:pStyle w:val="Nagwek"/>
      <w:jc w:val="center"/>
    </w:pPr>
  </w:p>
  <w:p w14:paraId="32A421FB" w14:textId="4AC0E816" w:rsidR="00967222" w:rsidRDefault="00967222" w:rsidP="0045496D">
    <w:pPr>
      <w:pStyle w:val="Nagwek"/>
    </w:pPr>
  </w:p>
  <w:p w14:paraId="414F11BD" w14:textId="55500BBF" w:rsidR="00967222" w:rsidRDefault="009672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D1D0" w14:textId="77777777" w:rsidR="00A047B0" w:rsidRDefault="00A047B0" w:rsidP="00A047B0">
    <w:pPr>
      <w:pStyle w:val="Nagwek"/>
      <w:ind w:left="-426"/>
      <w:rPr>
        <w:noProof/>
      </w:rPr>
    </w:pPr>
  </w:p>
  <w:tbl>
    <w:tblPr>
      <w:tblStyle w:val="Tabela-Siatka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68"/>
      <w:gridCol w:w="2430"/>
    </w:tblGrid>
    <w:tr w:rsidR="00A047B0" w14:paraId="7726C0EC" w14:textId="77777777" w:rsidTr="00363CCB">
      <w:tc>
        <w:tcPr>
          <w:tcW w:w="4531" w:type="dxa"/>
          <w:vAlign w:val="center"/>
        </w:tcPr>
        <w:p w14:paraId="01B7DDBA" w14:textId="77777777" w:rsidR="00A047B0" w:rsidRDefault="00A047B0" w:rsidP="00A047B0">
          <w:pPr>
            <w:pStyle w:val="Nagwek"/>
            <w:jc w:val="center"/>
            <w:rPr>
              <w:rFonts w:ascii="Calibri" w:eastAsia="Calibri" w:hAnsi="Calibri" w:cs="Times New Roman"/>
            </w:rPr>
          </w:pPr>
          <w:r w:rsidRPr="00DD624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1072904F" wp14:editId="1616DB4D">
                <wp:extent cx="4351020" cy="1059180"/>
                <wp:effectExtent l="0" t="0" r="0" b="7620"/>
                <wp:docPr id="1899092872" name="Obraz 18990928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10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05C1CECA" w14:textId="77777777" w:rsidR="00A047B0" w:rsidRDefault="00A047B0" w:rsidP="00A047B0">
          <w:pPr>
            <w:pStyle w:val="Nagwek"/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05E7E015" wp14:editId="2B8C4791">
                <wp:extent cx="1333500" cy="67056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C40EA5" w14:textId="77777777" w:rsidR="00A047B0" w:rsidRDefault="00A047B0" w:rsidP="00A047B0">
    <w:pPr>
      <w:pStyle w:val="Nagwek"/>
      <w:ind w:left="-426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  <w:p w14:paraId="576D852F" w14:textId="19751A68" w:rsidR="0045496D" w:rsidRDefault="00454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F30"/>
    <w:multiLevelType w:val="hybridMultilevel"/>
    <w:tmpl w:val="00E46780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E68"/>
    <w:multiLevelType w:val="hybridMultilevel"/>
    <w:tmpl w:val="33943F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CBE"/>
    <w:multiLevelType w:val="hybridMultilevel"/>
    <w:tmpl w:val="B732997A"/>
    <w:lvl w:ilvl="0" w:tplc="8BE452BA">
      <w:start w:val="1"/>
      <w:numFmt w:val="decimal"/>
      <w:lvlText w:val="%1."/>
      <w:lvlJc w:val="left"/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1430"/>
    <w:multiLevelType w:val="hybridMultilevel"/>
    <w:tmpl w:val="B73C0812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0C5B"/>
    <w:multiLevelType w:val="hybridMultilevel"/>
    <w:tmpl w:val="482A085C"/>
    <w:lvl w:ilvl="0" w:tplc="2D404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41531"/>
    <w:multiLevelType w:val="hybridMultilevel"/>
    <w:tmpl w:val="309068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2352E"/>
    <w:multiLevelType w:val="hybridMultilevel"/>
    <w:tmpl w:val="E6086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8" w15:restartNumberingAfterBreak="0">
    <w:nsid w:val="6F1A0481"/>
    <w:multiLevelType w:val="hybridMultilevel"/>
    <w:tmpl w:val="5FEE9F22"/>
    <w:lvl w:ilvl="0" w:tplc="77CE9A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4A1E12"/>
    <w:multiLevelType w:val="hybridMultilevel"/>
    <w:tmpl w:val="A6245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36764">
    <w:abstractNumId w:val="2"/>
  </w:num>
  <w:num w:numId="2" w16cid:durableId="897862864">
    <w:abstractNumId w:val="5"/>
  </w:num>
  <w:num w:numId="3" w16cid:durableId="821044855">
    <w:abstractNumId w:val="3"/>
  </w:num>
  <w:num w:numId="4" w16cid:durableId="919175109">
    <w:abstractNumId w:val="0"/>
  </w:num>
  <w:num w:numId="5" w16cid:durableId="1701322712">
    <w:abstractNumId w:val="6"/>
  </w:num>
  <w:num w:numId="6" w16cid:durableId="1296833764">
    <w:abstractNumId w:val="1"/>
  </w:num>
  <w:num w:numId="7" w16cid:durableId="861355898">
    <w:abstractNumId w:val="8"/>
  </w:num>
  <w:num w:numId="8" w16cid:durableId="1836992684">
    <w:abstractNumId w:val="10"/>
  </w:num>
  <w:num w:numId="9" w16cid:durableId="457530447">
    <w:abstractNumId w:val="7"/>
  </w:num>
  <w:num w:numId="10" w16cid:durableId="708652487">
    <w:abstractNumId w:val="9"/>
  </w:num>
  <w:num w:numId="11" w16cid:durableId="1621306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04"/>
    <w:rsid w:val="000527F8"/>
    <w:rsid w:val="000628FE"/>
    <w:rsid w:val="00107BFA"/>
    <w:rsid w:val="00222504"/>
    <w:rsid w:val="002452AE"/>
    <w:rsid w:val="003576E8"/>
    <w:rsid w:val="00363640"/>
    <w:rsid w:val="0037415E"/>
    <w:rsid w:val="003C7C7E"/>
    <w:rsid w:val="003D6DE3"/>
    <w:rsid w:val="003F14EF"/>
    <w:rsid w:val="00404CD1"/>
    <w:rsid w:val="0045496D"/>
    <w:rsid w:val="005606A8"/>
    <w:rsid w:val="005B6269"/>
    <w:rsid w:val="005D681C"/>
    <w:rsid w:val="00625B29"/>
    <w:rsid w:val="007B1BB9"/>
    <w:rsid w:val="007D44C5"/>
    <w:rsid w:val="007E1695"/>
    <w:rsid w:val="007F3390"/>
    <w:rsid w:val="007F7CF6"/>
    <w:rsid w:val="00864F21"/>
    <w:rsid w:val="008773F3"/>
    <w:rsid w:val="00893FA5"/>
    <w:rsid w:val="008C66D1"/>
    <w:rsid w:val="00943619"/>
    <w:rsid w:val="00967222"/>
    <w:rsid w:val="0097344C"/>
    <w:rsid w:val="009C30B4"/>
    <w:rsid w:val="009C351C"/>
    <w:rsid w:val="009D1E19"/>
    <w:rsid w:val="009D3C4B"/>
    <w:rsid w:val="009E35B9"/>
    <w:rsid w:val="00A047B0"/>
    <w:rsid w:val="00A1053E"/>
    <w:rsid w:val="00A47D86"/>
    <w:rsid w:val="00A67B72"/>
    <w:rsid w:val="00AB35B8"/>
    <w:rsid w:val="00AE2EEF"/>
    <w:rsid w:val="00B6480D"/>
    <w:rsid w:val="00B6724A"/>
    <w:rsid w:val="00B83702"/>
    <w:rsid w:val="00BD6756"/>
    <w:rsid w:val="00C006E1"/>
    <w:rsid w:val="00C63A50"/>
    <w:rsid w:val="00CF73E0"/>
    <w:rsid w:val="00D9615C"/>
    <w:rsid w:val="00DA5668"/>
    <w:rsid w:val="00DB09BB"/>
    <w:rsid w:val="00DC6512"/>
    <w:rsid w:val="00E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DB05AE"/>
  <w15:chartTrackingRefBased/>
  <w15:docId w15:val="{C6F2E506-1680-48EA-979C-91DE9B5D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2AE"/>
  </w:style>
  <w:style w:type="paragraph" w:styleId="Stopka">
    <w:name w:val="footer"/>
    <w:basedOn w:val="Normalny"/>
    <w:link w:val="StopkaZnak"/>
    <w:uiPriority w:val="99"/>
    <w:unhideWhenUsed/>
    <w:rsid w:val="0024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2AE"/>
  </w:style>
  <w:style w:type="character" w:styleId="Hipercze">
    <w:name w:val="Hyperlink"/>
    <w:basedOn w:val="Domylnaczcionkaakapitu"/>
    <w:uiPriority w:val="99"/>
    <w:unhideWhenUsed/>
    <w:rsid w:val="00DC65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5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615C"/>
    <w:pPr>
      <w:suppressAutoHyphens/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A0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zmuc@rzeszow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tylutka@rzeszow.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  w Rzeszowie</dc:creator>
  <cp:keywords/>
  <dc:description/>
  <cp:lastModifiedBy>Agnieszka Tylutka</cp:lastModifiedBy>
  <cp:revision>10</cp:revision>
  <cp:lastPrinted>2025-04-18T07:27:00Z</cp:lastPrinted>
  <dcterms:created xsi:type="dcterms:W3CDTF">2025-03-18T09:56:00Z</dcterms:created>
  <dcterms:modified xsi:type="dcterms:W3CDTF">2025-04-23T10:11:00Z</dcterms:modified>
</cp:coreProperties>
</file>