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54D3" w14:textId="1B35C6D5" w:rsidR="000913BB" w:rsidRPr="009A0490" w:rsidRDefault="000913BB" w:rsidP="009A0490">
      <w:pPr>
        <w:spacing w:after="0" w:line="240" w:lineRule="auto"/>
        <w:jc w:val="right"/>
        <w:rPr>
          <w:rFonts w:ascii="Lato" w:hAnsi="Lato"/>
          <w:b/>
          <w:i/>
          <w:sz w:val="20"/>
          <w:szCs w:val="20"/>
        </w:rPr>
      </w:pPr>
      <w:bookmarkStart w:id="0" w:name="_Toc45283844"/>
      <w:bookmarkStart w:id="1" w:name="_Toc71881875"/>
      <w:bookmarkStart w:id="2" w:name="_Hlk131715382"/>
      <w:r w:rsidRPr="009A0490">
        <w:rPr>
          <w:rFonts w:ascii="Lato" w:hAnsi="Lato"/>
          <w:b/>
          <w:i/>
          <w:sz w:val="20"/>
          <w:szCs w:val="20"/>
        </w:rPr>
        <w:t>Załącznik nr 3 do zapytania ofertowego</w:t>
      </w:r>
    </w:p>
    <w:p w14:paraId="24B20A5B" w14:textId="7CCE6F5F" w:rsidR="000913BB" w:rsidRPr="009A0490" w:rsidRDefault="000913BB" w:rsidP="009A0490">
      <w:pPr>
        <w:tabs>
          <w:tab w:val="left" w:pos="3067"/>
        </w:tabs>
        <w:spacing w:after="0" w:line="240" w:lineRule="auto"/>
        <w:jc w:val="right"/>
        <w:rPr>
          <w:rFonts w:ascii="Lato" w:hAnsi="Lato"/>
          <w:b/>
          <w:sz w:val="20"/>
          <w:szCs w:val="20"/>
        </w:rPr>
      </w:pPr>
      <w:r w:rsidRPr="009A0490">
        <w:rPr>
          <w:rFonts w:ascii="Lato" w:hAnsi="Lato"/>
          <w:b/>
          <w:sz w:val="20"/>
          <w:szCs w:val="20"/>
        </w:rPr>
        <w:t xml:space="preserve">WZÓR UMOWY </w:t>
      </w:r>
    </w:p>
    <w:p w14:paraId="0588C085" w14:textId="77777777" w:rsidR="000913BB" w:rsidRPr="009A0490" w:rsidRDefault="000913BB" w:rsidP="009A0490">
      <w:pPr>
        <w:spacing w:after="0" w:line="240" w:lineRule="auto"/>
        <w:jc w:val="center"/>
        <w:rPr>
          <w:rFonts w:ascii="Lato" w:eastAsia="Arial Unicode MS" w:hAnsi="Lato" w:cs="Arial"/>
          <w:b/>
          <w:bCs/>
          <w:color w:val="000000"/>
          <w:sz w:val="20"/>
          <w:szCs w:val="20"/>
          <w:u w:color="000000"/>
          <w:bdr w:val="nil"/>
        </w:rPr>
      </w:pPr>
    </w:p>
    <w:p w14:paraId="2013418C" w14:textId="77777777" w:rsidR="00556B30" w:rsidRPr="009A0490" w:rsidRDefault="00556B30" w:rsidP="009A0490">
      <w:pPr>
        <w:spacing w:after="0" w:line="240" w:lineRule="auto"/>
        <w:jc w:val="center"/>
        <w:rPr>
          <w:rFonts w:ascii="Lato" w:eastAsia="Arial Unicode MS" w:hAnsi="Lato" w:cs="Arial"/>
          <w:b/>
          <w:bCs/>
          <w:color w:val="000000"/>
          <w:sz w:val="20"/>
          <w:szCs w:val="20"/>
          <w:u w:color="000000"/>
          <w:bdr w:val="nil"/>
        </w:rPr>
      </w:pPr>
    </w:p>
    <w:p w14:paraId="3C09485D" w14:textId="339E7668" w:rsidR="003D07B3" w:rsidRPr="009A0490" w:rsidRDefault="003D07B3" w:rsidP="009A0490">
      <w:pPr>
        <w:spacing w:after="0" w:line="240" w:lineRule="auto"/>
        <w:jc w:val="center"/>
        <w:rPr>
          <w:rFonts w:ascii="Lato" w:eastAsia="Arial Unicode MS" w:hAnsi="Lato" w:cs="Arial"/>
          <w:b/>
          <w:bCs/>
          <w:color w:val="000000"/>
          <w:sz w:val="20"/>
          <w:szCs w:val="20"/>
          <w:u w:color="000000"/>
          <w:bdr w:val="nil"/>
        </w:rPr>
      </w:pPr>
      <w:r w:rsidRPr="009A0490">
        <w:rPr>
          <w:rFonts w:ascii="Lato" w:eastAsia="Arial Unicode MS" w:hAnsi="Lato" w:cs="Arial"/>
          <w:b/>
          <w:bCs/>
          <w:color w:val="000000"/>
          <w:sz w:val="20"/>
          <w:szCs w:val="20"/>
          <w:u w:color="000000"/>
          <w:bdr w:val="nil"/>
        </w:rPr>
        <w:t>UMOWA NR</w:t>
      </w:r>
      <w:r w:rsidR="00556B30" w:rsidRPr="009A0490">
        <w:rPr>
          <w:rFonts w:ascii="Lato" w:eastAsia="Arial Unicode MS" w:hAnsi="Lato" w:cs="Arial"/>
          <w:b/>
          <w:bCs/>
          <w:color w:val="000000"/>
          <w:sz w:val="20"/>
          <w:szCs w:val="20"/>
          <w:u w:color="000000"/>
          <w:bdr w:val="nil"/>
        </w:rPr>
        <w:t xml:space="preserve"> </w:t>
      </w:r>
      <w:r w:rsidRPr="009A0490">
        <w:rPr>
          <w:rFonts w:ascii="Lato" w:eastAsia="Arial Unicode MS" w:hAnsi="Lato" w:cs="Arial"/>
          <w:b/>
          <w:bCs/>
          <w:color w:val="000000"/>
          <w:sz w:val="20"/>
          <w:szCs w:val="20"/>
          <w:u w:color="000000"/>
          <w:bdr w:val="nil"/>
        </w:rPr>
        <w:t>MNiSW/2024/BDG/…</w:t>
      </w:r>
    </w:p>
    <w:p w14:paraId="2FD9E92D" w14:textId="77777777" w:rsidR="00C40E42" w:rsidRPr="009A0490" w:rsidRDefault="00C40E42" w:rsidP="009A0490">
      <w:pPr>
        <w:spacing w:after="0" w:line="240" w:lineRule="auto"/>
        <w:rPr>
          <w:rFonts w:ascii="Lato" w:hAnsi="Lato" w:cs="Lato"/>
          <w:bCs/>
          <w:spacing w:val="10"/>
          <w:sz w:val="20"/>
          <w:szCs w:val="20"/>
        </w:rPr>
      </w:pPr>
    </w:p>
    <w:p w14:paraId="47A3A047" w14:textId="193E6193" w:rsidR="003D07B3" w:rsidRPr="009A0490" w:rsidRDefault="002B351F" w:rsidP="009A0490">
      <w:pPr>
        <w:spacing w:after="0" w:line="240" w:lineRule="auto"/>
        <w:rPr>
          <w:rFonts w:ascii="Lato" w:hAnsi="Lato" w:cs="Lato"/>
          <w:bCs/>
          <w:spacing w:val="10"/>
          <w:sz w:val="20"/>
          <w:szCs w:val="20"/>
        </w:rPr>
      </w:pPr>
      <w:r w:rsidRPr="009A0490">
        <w:rPr>
          <w:rFonts w:ascii="Lato" w:hAnsi="Lato" w:cs="Lato"/>
          <w:bCs/>
          <w:spacing w:val="10"/>
          <w:sz w:val="20"/>
          <w:szCs w:val="20"/>
        </w:rPr>
        <w:t>zwana dalej „</w:t>
      </w:r>
      <w:r w:rsidRPr="009A0490">
        <w:rPr>
          <w:rFonts w:ascii="Lato" w:hAnsi="Lato" w:cs="Lato"/>
          <w:b/>
          <w:spacing w:val="10"/>
          <w:sz w:val="20"/>
          <w:szCs w:val="20"/>
        </w:rPr>
        <w:t>Umową</w:t>
      </w:r>
      <w:r w:rsidRPr="009A0490">
        <w:rPr>
          <w:rFonts w:ascii="Lato" w:hAnsi="Lato" w:cs="Lato"/>
          <w:bCs/>
          <w:spacing w:val="10"/>
          <w:sz w:val="20"/>
          <w:szCs w:val="20"/>
        </w:rPr>
        <w:t xml:space="preserve">”, </w:t>
      </w:r>
      <w:r w:rsidR="000D3C93" w:rsidRPr="009A0490">
        <w:rPr>
          <w:rFonts w:ascii="Lato" w:hAnsi="Lato" w:cs="Lato"/>
          <w:bCs/>
          <w:spacing w:val="10"/>
          <w:sz w:val="20"/>
          <w:szCs w:val="20"/>
        </w:rPr>
        <w:t xml:space="preserve">zawarta </w:t>
      </w:r>
      <w:r w:rsidRPr="009A0490">
        <w:rPr>
          <w:rFonts w:ascii="Lato" w:hAnsi="Lato" w:cs="Lato"/>
          <w:bCs/>
          <w:i/>
          <w:iCs/>
          <w:spacing w:val="10"/>
          <w:sz w:val="20"/>
          <w:szCs w:val="20"/>
        </w:rPr>
        <w:t>w dniu …………. w Warszawie</w:t>
      </w:r>
      <w:r w:rsidR="00AD0C85" w:rsidRPr="009A0490">
        <w:rPr>
          <w:rStyle w:val="FontStyle12"/>
          <w:rFonts w:ascii="Lato" w:hAnsi="Lato" w:cs="Lato"/>
          <w:i/>
        </w:rPr>
        <w:t>* (*w przypadku zawarcia Umowy w formie pisemnej)</w:t>
      </w:r>
      <w:r w:rsidRPr="009A0490">
        <w:rPr>
          <w:rFonts w:ascii="Lato" w:hAnsi="Lato" w:cs="Lato"/>
          <w:bCs/>
          <w:spacing w:val="10"/>
          <w:sz w:val="20"/>
          <w:szCs w:val="20"/>
        </w:rPr>
        <w:t xml:space="preserve"> </w:t>
      </w:r>
      <w:r w:rsidR="003D07B3" w:rsidRPr="009A0490">
        <w:rPr>
          <w:rFonts w:ascii="Lato" w:hAnsi="Lato" w:cs="Lato"/>
          <w:bCs/>
          <w:spacing w:val="10"/>
          <w:sz w:val="20"/>
          <w:szCs w:val="20"/>
        </w:rPr>
        <w:t>pomiędzy:</w:t>
      </w:r>
    </w:p>
    <w:p w14:paraId="2204E173" w14:textId="77777777" w:rsidR="00C40E42" w:rsidRPr="009A0490" w:rsidRDefault="00C40E42" w:rsidP="009A0490">
      <w:pPr>
        <w:autoSpaceDE w:val="0"/>
        <w:autoSpaceDN w:val="0"/>
        <w:adjustRightInd w:val="0"/>
        <w:spacing w:after="0" w:line="240" w:lineRule="auto"/>
        <w:jc w:val="both"/>
        <w:rPr>
          <w:rFonts w:ascii="Lato" w:hAnsi="Lato" w:cs="Arial"/>
          <w:b/>
          <w:sz w:val="20"/>
          <w:szCs w:val="20"/>
        </w:rPr>
      </w:pPr>
    </w:p>
    <w:p w14:paraId="223303CB" w14:textId="0C78E3C6" w:rsidR="003D07B3" w:rsidRPr="009A0490" w:rsidRDefault="003D07B3" w:rsidP="009A0490">
      <w:pPr>
        <w:autoSpaceDE w:val="0"/>
        <w:autoSpaceDN w:val="0"/>
        <w:adjustRightInd w:val="0"/>
        <w:spacing w:after="0" w:line="240" w:lineRule="auto"/>
        <w:jc w:val="both"/>
        <w:rPr>
          <w:rFonts w:ascii="Lato" w:hAnsi="Lato" w:cs="Arial"/>
          <w:sz w:val="20"/>
          <w:szCs w:val="20"/>
        </w:rPr>
      </w:pPr>
      <w:r w:rsidRPr="009A0490">
        <w:rPr>
          <w:rFonts w:ascii="Lato" w:hAnsi="Lato" w:cs="Arial"/>
          <w:b/>
          <w:sz w:val="20"/>
          <w:szCs w:val="20"/>
        </w:rPr>
        <w:t>Skarbem Państwa – Ministerstwem Nauki i Szkolnictwa Wyższego</w:t>
      </w:r>
      <w:r w:rsidR="002B351F" w:rsidRPr="009A0490">
        <w:rPr>
          <w:rFonts w:ascii="Lato" w:hAnsi="Lato" w:cs="Arial"/>
          <w:bCs/>
          <w:sz w:val="20"/>
          <w:szCs w:val="20"/>
        </w:rPr>
        <w:t>,</w:t>
      </w:r>
      <w:r w:rsidRPr="009A0490">
        <w:rPr>
          <w:rFonts w:ascii="Lato" w:hAnsi="Lato" w:cs="Arial"/>
          <w:b/>
          <w:sz w:val="20"/>
          <w:szCs w:val="20"/>
        </w:rPr>
        <w:t xml:space="preserve"> </w:t>
      </w:r>
      <w:r w:rsidRPr="009A0490">
        <w:rPr>
          <w:rFonts w:ascii="Lato" w:hAnsi="Lato" w:cs="Arial"/>
          <w:sz w:val="20"/>
          <w:szCs w:val="20"/>
        </w:rPr>
        <w:t>z siedzibą</w:t>
      </w:r>
      <w:r w:rsidR="002B351F" w:rsidRPr="009A0490">
        <w:rPr>
          <w:rFonts w:ascii="Lato" w:hAnsi="Lato" w:cs="Arial"/>
          <w:sz w:val="20"/>
          <w:szCs w:val="20"/>
        </w:rPr>
        <w:t>:</w:t>
      </w:r>
      <w:r w:rsidRPr="009A0490">
        <w:rPr>
          <w:rFonts w:ascii="Lato" w:hAnsi="Lato" w:cs="Arial"/>
          <w:sz w:val="20"/>
          <w:szCs w:val="20"/>
        </w:rPr>
        <w:t xml:space="preserve"> </w:t>
      </w:r>
      <w:r w:rsidR="002B351F" w:rsidRPr="009A0490">
        <w:rPr>
          <w:rFonts w:ascii="Lato" w:hAnsi="Lato" w:cs="Arial"/>
          <w:sz w:val="20"/>
          <w:szCs w:val="20"/>
        </w:rPr>
        <w:t>00-529</w:t>
      </w:r>
      <w:r w:rsidRPr="009A0490">
        <w:rPr>
          <w:rFonts w:ascii="Lato" w:hAnsi="Lato" w:cs="Arial"/>
          <w:sz w:val="20"/>
          <w:szCs w:val="20"/>
        </w:rPr>
        <w:t> Warszaw</w:t>
      </w:r>
      <w:r w:rsidR="002B351F" w:rsidRPr="009A0490">
        <w:rPr>
          <w:rFonts w:ascii="Lato" w:hAnsi="Lato" w:cs="Arial"/>
          <w:sz w:val="20"/>
          <w:szCs w:val="20"/>
        </w:rPr>
        <w:t xml:space="preserve">a </w:t>
      </w:r>
      <w:r w:rsidR="0048251E" w:rsidRPr="009A0490">
        <w:rPr>
          <w:rFonts w:ascii="Lato" w:hAnsi="Lato" w:cs="Arial"/>
          <w:sz w:val="20"/>
          <w:szCs w:val="20"/>
        </w:rPr>
        <w:br/>
      </w:r>
      <w:r w:rsidRPr="009A0490">
        <w:rPr>
          <w:rFonts w:ascii="Lato" w:hAnsi="Lato" w:cs="Arial"/>
          <w:sz w:val="20"/>
          <w:szCs w:val="20"/>
        </w:rPr>
        <w:t>ul. Wspóln</w:t>
      </w:r>
      <w:r w:rsidR="002B351F" w:rsidRPr="009A0490">
        <w:rPr>
          <w:rFonts w:ascii="Lato" w:hAnsi="Lato" w:cs="Arial"/>
          <w:sz w:val="20"/>
          <w:szCs w:val="20"/>
        </w:rPr>
        <w:t>a</w:t>
      </w:r>
      <w:r w:rsidRPr="009A0490">
        <w:rPr>
          <w:rFonts w:ascii="Lato" w:hAnsi="Lato" w:cs="Arial"/>
          <w:sz w:val="20"/>
          <w:szCs w:val="20"/>
        </w:rPr>
        <w:t xml:space="preserve"> 1/3, NIP: 7011181865, REGON: 527332079, zwanym dalej </w:t>
      </w:r>
      <w:r w:rsidRPr="009A0490">
        <w:rPr>
          <w:rFonts w:ascii="Lato" w:hAnsi="Lato" w:cs="Arial"/>
          <w:b/>
          <w:sz w:val="20"/>
          <w:szCs w:val="20"/>
        </w:rPr>
        <w:t>„Zamawiającym”</w:t>
      </w:r>
      <w:r w:rsidRPr="009A0490">
        <w:rPr>
          <w:rFonts w:ascii="Lato" w:hAnsi="Lato" w:cs="Arial"/>
          <w:sz w:val="20"/>
          <w:szCs w:val="20"/>
        </w:rPr>
        <w:t xml:space="preserve">, w imieniu którego działa: </w:t>
      </w:r>
    </w:p>
    <w:p w14:paraId="1A253ACC" w14:textId="77843B27" w:rsidR="003D07B3" w:rsidRPr="009A0490" w:rsidRDefault="003D07B3" w:rsidP="009A0490">
      <w:pPr>
        <w:autoSpaceDE w:val="0"/>
        <w:autoSpaceDN w:val="0"/>
        <w:adjustRightInd w:val="0"/>
        <w:spacing w:after="0" w:line="240" w:lineRule="auto"/>
        <w:jc w:val="both"/>
        <w:rPr>
          <w:rFonts w:ascii="Lato" w:hAnsi="Lato" w:cs="Arial"/>
          <w:sz w:val="20"/>
          <w:szCs w:val="20"/>
        </w:rPr>
      </w:pPr>
      <w:r w:rsidRPr="009A0490">
        <w:rPr>
          <w:rFonts w:ascii="Lato" w:hAnsi="Lato" w:cs="Arial"/>
          <w:sz w:val="20"/>
          <w:szCs w:val="20"/>
        </w:rPr>
        <w:t>Pani</w:t>
      </w:r>
      <w:r w:rsidR="00C40E42" w:rsidRPr="009A0490">
        <w:rPr>
          <w:rFonts w:ascii="Lato" w:hAnsi="Lato" w:cs="Arial"/>
          <w:sz w:val="20"/>
          <w:szCs w:val="20"/>
        </w:rPr>
        <w:t>/Pan</w:t>
      </w:r>
      <w:r w:rsidRPr="009A0490">
        <w:rPr>
          <w:rFonts w:ascii="Lato" w:hAnsi="Lato" w:cs="Arial"/>
          <w:sz w:val="20"/>
          <w:szCs w:val="20"/>
        </w:rPr>
        <w:t xml:space="preserve"> </w:t>
      </w:r>
      <w:r w:rsidR="00684A0D" w:rsidRPr="009A0490">
        <w:rPr>
          <w:rFonts w:ascii="Lato" w:hAnsi="Lato" w:cs="Arial"/>
          <w:sz w:val="20"/>
          <w:szCs w:val="20"/>
        </w:rPr>
        <w:t>……………………………………………………</w:t>
      </w:r>
      <w:r w:rsidRPr="009A0490">
        <w:rPr>
          <w:rFonts w:ascii="Lato" w:hAnsi="Lato" w:cs="Arial"/>
          <w:sz w:val="20"/>
          <w:szCs w:val="20"/>
        </w:rPr>
        <w:t xml:space="preserve"> –</w:t>
      </w:r>
      <w:r w:rsidR="00684A0D" w:rsidRPr="009A0490">
        <w:rPr>
          <w:rFonts w:ascii="Lato" w:hAnsi="Lato" w:cs="Arial"/>
          <w:sz w:val="20"/>
          <w:szCs w:val="20"/>
        </w:rPr>
        <w:t xml:space="preserve"> ………………………………………………….</w:t>
      </w:r>
      <w:r w:rsidRPr="009A0490">
        <w:rPr>
          <w:rFonts w:ascii="Lato" w:hAnsi="Lato" w:cs="Arial"/>
          <w:sz w:val="20"/>
          <w:szCs w:val="20"/>
        </w:rPr>
        <w:t xml:space="preserve">, na podstawie pełnomocnictwa nr </w:t>
      </w:r>
      <w:r w:rsidR="00684A0D" w:rsidRPr="009A0490">
        <w:rPr>
          <w:rFonts w:ascii="Lato" w:hAnsi="Lato" w:cs="Arial"/>
          <w:sz w:val="20"/>
          <w:szCs w:val="20"/>
        </w:rPr>
        <w:t>……………</w:t>
      </w:r>
      <w:r w:rsidRPr="009A0490">
        <w:rPr>
          <w:rFonts w:ascii="Lato" w:hAnsi="Lato" w:cs="Arial"/>
          <w:sz w:val="20"/>
          <w:szCs w:val="20"/>
        </w:rPr>
        <w:t xml:space="preserve"> z dnia </w:t>
      </w:r>
      <w:r w:rsidR="00684A0D" w:rsidRPr="009A0490">
        <w:rPr>
          <w:rFonts w:ascii="Lato" w:hAnsi="Lato" w:cs="Arial"/>
          <w:sz w:val="20"/>
          <w:szCs w:val="20"/>
        </w:rPr>
        <w:t>………………….</w:t>
      </w:r>
      <w:r w:rsidRPr="009A0490">
        <w:rPr>
          <w:rFonts w:ascii="Lato" w:hAnsi="Lato" w:cs="Arial"/>
          <w:sz w:val="20"/>
          <w:szCs w:val="20"/>
        </w:rPr>
        <w:t>.</w:t>
      </w:r>
    </w:p>
    <w:p w14:paraId="197B3C15" w14:textId="77777777" w:rsidR="00C40E42" w:rsidRPr="009A0490" w:rsidRDefault="00C40E42" w:rsidP="009A0490">
      <w:pPr>
        <w:autoSpaceDE w:val="0"/>
        <w:autoSpaceDN w:val="0"/>
        <w:adjustRightInd w:val="0"/>
        <w:spacing w:after="0" w:line="240" w:lineRule="auto"/>
        <w:jc w:val="both"/>
        <w:rPr>
          <w:rFonts w:ascii="Lato" w:hAnsi="Lato" w:cs="Arial"/>
          <w:sz w:val="20"/>
          <w:szCs w:val="20"/>
        </w:rPr>
      </w:pPr>
    </w:p>
    <w:p w14:paraId="214D527E" w14:textId="3049C79A" w:rsidR="003D07B3" w:rsidRPr="007469CF" w:rsidRDefault="003D07B3" w:rsidP="009A0490">
      <w:pPr>
        <w:autoSpaceDE w:val="0"/>
        <w:autoSpaceDN w:val="0"/>
        <w:adjustRightInd w:val="0"/>
        <w:spacing w:after="0" w:line="240" w:lineRule="auto"/>
        <w:jc w:val="both"/>
        <w:rPr>
          <w:rFonts w:ascii="Lato" w:hAnsi="Lato" w:cs="Arial"/>
          <w:color w:val="000000"/>
          <w:sz w:val="20"/>
          <w:szCs w:val="20"/>
          <w:u w:val="single"/>
        </w:rPr>
      </w:pPr>
      <w:r w:rsidRPr="009A0490">
        <w:rPr>
          <w:rFonts w:ascii="Lato" w:hAnsi="Lato" w:cs="Arial"/>
          <w:sz w:val="20"/>
          <w:szCs w:val="20"/>
        </w:rPr>
        <w:t xml:space="preserve">a </w:t>
      </w:r>
    </w:p>
    <w:p w14:paraId="393F4F6E" w14:textId="77777777" w:rsidR="00C40E42" w:rsidRPr="009A0490" w:rsidRDefault="00C40E42" w:rsidP="009A0490">
      <w:pPr>
        <w:autoSpaceDE w:val="0"/>
        <w:autoSpaceDN w:val="0"/>
        <w:adjustRightInd w:val="0"/>
        <w:spacing w:after="0" w:line="240" w:lineRule="auto"/>
        <w:jc w:val="both"/>
        <w:rPr>
          <w:rFonts w:ascii="Lato" w:hAnsi="Lato" w:cs="Open Sans"/>
          <w:b/>
          <w:bCs/>
          <w:sz w:val="20"/>
          <w:szCs w:val="20"/>
          <w:shd w:val="clear" w:color="auto" w:fill="FFFFFF"/>
        </w:rPr>
      </w:pPr>
    </w:p>
    <w:p w14:paraId="2E626FF6" w14:textId="26DE4D11" w:rsidR="003D07B3" w:rsidRPr="009A0490" w:rsidRDefault="00684A0D" w:rsidP="009A0490">
      <w:pPr>
        <w:autoSpaceDE w:val="0"/>
        <w:autoSpaceDN w:val="0"/>
        <w:adjustRightInd w:val="0"/>
        <w:spacing w:after="0" w:line="240" w:lineRule="auto"/>
        <w:jc w:val="both"/>
        <w:rPr>
          <w:rFonts w:ascii="Lato" w:hAnsi="Lato" w:cs="Arial"/>
          <w:sz w:val="20"/>
          <w:szCs w:val="20"/>
        </w:rPr>
      </w:pPr>
      <w:r w:rsidRPr="009A0490">
        <w:rPr>
          <w:rFonts w:ascii="Lato" w:hAnsi="Lato" w:cs="Open Sans"/>
          <w:b/>
          <w:bCs/>
          <w:sz w:val="20"/>
          <w:szCs w:val="20"/>
          <w:shd w:val="clear" w:color="auto" w:fill="FFFFFF"/>
        </w:rPr>
        <w:t>………………………….</w:t>
      </w:r>
      <w:r w:rsidR="003D07B3" w:rsidRPr="009A0490">
        <w:rPr>
          <w:rFonts w:ascii="Lato" w:hAnsi="Lato" w:cs="Open Sans"/>
          <w:b/>
          <w:bCs/>
          <w:sz w:val="20"/>
          <w:szCs w:val="20"/>
          <w:shd w:val="clear" w:color="auto" w:fill="FFFFFF"/>
        </w:rPr>
        <w:t xml:space="preserve"> </w:t>
      </w:r>
      <w:r w:rsidR="003D07B3" w:rsidRPr="009A0490">
        <w:rPr>
          <w:rFonts w:ascii="Lato" w:hAnsi="Lato" w:cs="Arial"/>
          <w:color w:val="000000"/>
          <w:sz w:val="20"/>
          <w:szCs w:val="20"/>
        </w:rPr>
        <w:t xml:space="preserve">z siedzibą </w:t>
      </w:r>
      <w:r w:rsidRPr="009A0490">
        <w:rPr>
          <w:rFonts w:ascii="Lato" w:hAnsi="Lato" w:cs="Arial"/>
          <w:color w:val="000000"/>
          <w:sz w:val="20"/>
          <w:szCs w:val="20"/>
        </w:rPr>
        <w:t>………………………………</w:t>
      </w:r>
      <w:r w:rsidR="003D07B3" w:rsidRPr="009A0490">
        <w:rPr>
          <w:rFonts w:ascii="Lato" w:hAnsi="Lato" w:cs="Arial"/>
          <w:sz w:val="20"/>
          <w:szCs w:val="20"/>
        </w:rPr>
        <w:t xml:space="preserve">, NIP: </w:t>
      </w:r>
      <w:r w:rsidRPr="009A0490">
        <w:rPr>
          <w:rFonts w:ascii="Lato" w:hAnsi="Lato" w:cs="Arial"/>
          <w:sz w:val="20"/>
          <w:szCs w:val="20"/>
        </w:rPr>
        <w:t>………………..</w:t>
      </w:r>
      <w:r w:rsidR="003D07B3" w:rsidRPr="009A0490">
        <w:rPr>
          <w:rFonts w:ascii="Lato" w:hAnsi="Lato" w:cs="Arial"/>
          <w:sz w:val="20"/>
          <w:szCs w:val="20"/>
        </w:rPr>
        <w:t xml:space="preserve">, REGON: </w:t>
      </w:r>
      <w:r w:rsidRPr="009A0490">
        <w:rPr>
          <w:rFonts w:ascii="Lato" w:hAnsi="Lato" w:cs="Arial"/>
          <w:sz w:val="20"/>
          <w:szCs w:val="20"/>
        </w:rPr>
        <w:t>…………………..</w:t>
      </w:r>
      <w:r w:rsidR="003D07B3" w:rsidRPr="009A0490">
        <w:rPr>
          <w:rFonts w:ascii="Lato" w:hAnsi="Lato" w:cs="Arial"/>
          <w:sz w:val="20"/>
          <w:szCs w:val="20"/>
        </w:rPr>
        <w:t>, zwan</w:t>
      </w:r>
      <w:r w:rsidR="000913BB" w:rsidRPr="009A0490">
        <w:rPr>
          <w:rFonts w:ascii="Lato" w:hAnsi="Lato" w:cs="Arial"/>
          <w:sz w:val="20"/>
          <w:szCs w:val="20"/>
        </w:rPr>
        <w:t>ym</w:t>
      </w:r>
      <w:r w:rsidR="00E20AF2" w:rsidRPr="009A0490">
        <w:rPr>
          <w:rFonts w:ascii="Lato" w:hAnsi="Lato" w:cs="Arial"/>
          <w:sz w:val="20"/>
          <w:szCs w:val="20"/>
        </w:rPr>
        <w:t>(ą)</w:t>
      </w:r>
      <w:r w:rsidR="003D07B3" w:rsidRPr="009A0490">
        <w:rPr>
          <w:rFonts w:ascii="Lato" w:hAnsi="Lato" w:cs="Arial"/>
          <w:sz w:val="20"/>
          <w:szCs w:val="20"/>
        </w:rPr>
        <w:t xml:space="preserve"> dalej „</w:t>
      </w:r>
      <w:r w:rsidR="003D07B3" w:rsidRPr="009A0490">
        <w:rPr>
          <w:rFonts w:ascii="Lato" w:hAnsi="Lato" w:cs="Arial"/>
          <w:b/>
          <w:sz w:val="20"/>
          <w:szCs w:val="20"/>
        </w:rPr>
        <w:t>Wykonawcą</w:t>
      </w:r>
      <w:r w:rsidR="003D07B3" w:rsidRPr="009A0490">
        <w:rPr>
          <w:rFonts w:ascii="Lato" w:hAnsi="Lato" w:cs="Arial"/>
          <w:sz w:val="20"/>
          <w:szCs w:val="20"/>
        </w:rPr>
        <w:t>”, reprezentowan</w:t>
      </w:r>
      <w:r w:rsidR="000913BB" w:rsidRPr="009A0490">
        <w:rPr>
          <w:rFonts w:ascii="Lato" w:hAnsi="Lato" w:cs="Arial"/>
          <w:sz w:val="20"/>
          <w:szCs w:val="20"/>
        </w:rPr>
        <w:t>ym</w:t>
      </w:r>
      <w:r w:rsidR="003D07B3" w:rsidRPr="009A0490">
        <w:rPr>
          <w:rFonts w:ascii="Lato" w:hAnsi="Lato" w:cs="Arial"/>
          <w:sz w:val="20"/>
          <w:szCs w:val="20"/>
        </w:rPr>
        <w:t xml:space="preserve"> przez:</w:t>
      </w:r>
    </w:p>
    <w:p w14:paraId="4179D3BE" w14:textId="5E736C92" w:rsidR="003D07B3" w:rsidRPr="009A0490" w:rsidRDefault="003D07B3" w:rsidP="009A0490">
      <w:pPr>
        <w:autoSpaceDE w:val="0"/>
        <w:autoSpaceDN w:val="0"/>
        <w:adjustRightInd w:val="0"/>
        <w:spacing w:after="0" w:line="240" w:lineRule="auto"/>
        <w:jc w:val="both"/>
        <w:rPr>
          <w:rFonts w:ascii="Lato" w:hAnsi="Lato" w:cs="Times New Roman"/>
          <w:sz w:val="20"/>
          <w:szCs w:val="20"/>
        </w:rPr>
      </w:pPr>
      <w:r w:rsidRPr="009A0490">
        <w:rPr>
          <w:rFonts w:ascii="Lato" w:hAnsi="Lato" w:cs="Arial"/>
          <w:sz w:val="20"/>
          <w:szCs w:val="20"/>
        </w:rPr>
        <w:t>Pan</w:t>
      </w:r>
      <w:r w:rsidR="00AD0C85" w:rsidRPr="009A0490">
        <w:rPr>
          <w:rFonts w:ascii="Lato" w:hAnsi="Lato" w:cs="Arial"/>
          <w:sz w:val="20"/>
          <w:szCs w:val="20"/>
        </w:rPr>
        <w:t>ią</w:t>
      </w:r>
      <w:r w:rsidR="00AD0C85" w:rsidRPr="009A0490">
        <w:rPr>
          <w:rFonts w:ascii="Lato" w:hAnsi="Lato" w:cs="Times New Roman"/>
          <w:sz w:val="20"/>
          <w:szCs w:val="20"/>
        </w:rPr>
        <w:t>/Pana</w:t>
      </w:r>
      <w:r w:rsidR="00684A0D" w:rsidRPr="009A0490">
        <w:rPr>
          <w:rFonts w:ascii="Lato" w:hAnsi="Lato" w:cs="Times New Roman"/>
          <w:sz w:val="20"/>
          <w:szCs w:val="20"/>
        </w:rPr>
        <w:t xml:space="preserve"> ………………………………………………….</w:t>
      </w:r>
    </w:p>
    <w:p w14:paraId="02C943B7" w14:textId="77777777" w:rsidR="00684A0D" w:rsidRPr="009A0490" w:rsidRDefault="00684A0D" w:rsidP="009A0490">
      <w:pPr>
        <w:autoSpaceDE w:val="0"/>
        <w:autoSpaceDN w:val="0"/>
        <w:adjustRightInd w:val="0"/>
        <w:spacing w:after="0" w:line="240" w:lineRule="auto"/>
        <w:jc w:val="both"/>
        <w:rPr>
          <w:rFonts w:ascii="Lato" w:hAnsi="Lato" w:cs="Times New Roman"/>
          <w:sz w:val="20"/>
          <w:szCs w:val="20"/>
        </w:rPr>
      </w:pPr>
    </w:p>
    <w:p w14:paraId="79BCF510" w14:textId="02CC33EF" w:rsidR="003D07B3" w:rsidRPr="009A0490" w:rsidRDefault="003D07B3" w:rsidP="009A0490">
      <w:pPr>
        <w:autoSpaceDE w:val="0"/>
        <w:autoSpaceDN w:val="0"/>
        <w:adjustRightInd w:val="0"/>
        <w:spacing w:after="0" w:line="240" w:lineRule="auto"/>
        <w:jc w:val="both"/>
        <w:rPr>
          <w:rFonts w:ascii="Lato" w:hAnsi="Lato" w:cs="Times New Roman"/>
          <w:bCs/>
          <w:color w:val="000000"/>
          <w:sz w:val="20"/>
          <w:szCs w:val="20"/>
        </w:rPr>
      </w:pPr>
      <w:r w:rsidRPr="009A0490">
        <w:rPr>
          <w:rFonts w:ascii="Lato" w:hAnsi="Lato" w:cs="Times New Roman"/>
          <w:sz w:val="20"/>
          <w:szCs w:val="20"/>
        </w:rPr>
        <w:t>łącznie zwanymi dalej „</w:t>
      </w:r>
      <w:r w:rsidRPr="009A0490">
        <w:rPr>
          <w:rFonts w:ascii="Lato" w:hAnsi="Lato" w:cs="Times New Roman"/>
          <w:b/>
          <w:sz w:val="20"/>
          <w:szCs w:val="20"/>
        </w:rPr>
        <w:t>Stronami”</w:t>
      </w:r>
      <w:r w:rsidR="00E20AF2" w:rsidRPr="009A0490">
        <w:rPr>
          <w:rFonts w:ascii="Lato" w:hAnsi="Lato" w:cs="Times New Roman"/>
          <w:b/>
          <w:sz w:val="20"/>
          <w:szCs w:val="20"/>
        </w:rPr>
        <w:t xml:space="preserve"> </w:t>
      </w:r>
      <w:r w:rsidR="00E20AF2" w:rsidRPr="009A0490">
        <w:rPr>
          <w:rFonts w:ascii="Lato" w:hAnsi="Lato" w:cs="Times New Roman"/>
          <w:bCs/>
          <w:sz w:val="20"/>
          <w:szCs w:val="20"/>
        </w:rPr>
        <w:t>a każdy z osobna „</w:t>
      </w:r>
      <w:r w:rsidR="00E20AF2" w:rsidRPr="009A0490">
        <w:rPr>
          <w:rFonts w:ascii="Lato" w:hAnsi="Lato" w:cs="Times New Roman"/>
          <w:b/>
          <w:sz w:val="20"/>
          <w:szCs w:val="20"/>
        </w:rPr>
        <w:t>Stroną</w:t>
      </w:r>
      <w:r w:rsidR="00E20AF2" w:rsidRPr="009A0490">
        <w:rPr>
          <w:rFonts w:ascii="Lato" w:hAnsi="Lato" w:cs="Times New Roman"/>
          <w:bCs/>
          <w:sz w:val="20"/>
          <w:szCs w:val="20"/>
        </w:rPr>
        <w:t>”</w:t>
      </w:r>
      <w:r w:rsidR="00C40E42" w:rsidRPr="009A0490">
        <w:rPr>
          <w:rFonts w:ascii="Lato" w:hAnsi="Lato" w:cs="Times New Roman"/>
          <w:bCs/>
          <w:sz w:val="20"/>
          <w:szCs w:val="20"/>
        </w:rPr>
        <w:t>.</w:t>
      </w:r>
    </w:p>
    <w:p w14:paraId="40D91B0C" w14:textId="77777777" w:rsidR="00BA3517" w:rsidRPr="009A0490" w:rsidRDefault="00BA3517" w:rsidP="009A0490">
      <w:pPr>
        <w:pStyle w:val="Default"/>
        <w:jc w:val="both"/>
        <w:rPr>
          <w:rFonts w:ascii="Lato" w:hAnsi="Lato" w:cs="Times New Roman"/>
          <w:i/>
          <w:sz w:val="20"/>
          <w:szCs w:val="20"/>
        </w:rPr>
      </w:pPr>
    </w:p>
    <w:p w14:paraId="1779BA79" w14:textId="40567CD5" w:rsidR="002B351F" w:rsidRPr="009A0490" w:rsidRDefault="002B351F" w:rsidP="009A0490">
      <w:pPr>
        <w:spacing w:after="0" w:line="240" w:lineRule="auto"/>
        <w:jc w:val="both"/>
        <w:rPr>
          <w:rFonts w:ascii="Lato" w:hAnsi="Lato" w:cs="Times New Roman"/>
          <w:b/>
          <w:i/>
          <w:sz w:val="20"/>
          <w:szCs w:val="20"/>
        </w:rPr>
      </w:pPr>
      <w:r w:rsidRPr="009A0490">
        <w:rPr>
          <w:rFonts w:ascii="Lato" w:hAnsi="Lato" w:cs="Times New Roman"/>
          <w:i/>
          <w:sz w:val="20"/>
          <w:szCs w:val="20"/>
        </w:rPr>
        <w:t>Umowa została zawarta z wyłączeniem stosowania ustawy z dnia 11 września 2019 r. - Prawo zamówień publicznych (Dz. U. z 2024 r. poz. 1320), zgodnie z art. 2 ust. 1 pkt 1, w związku z wartością nieprzekraczającą kwoty 130 000 złotych.</w:t>
      </w:r>
    </w:p>
    <w:p w14:paraId="5C394754" w14:textId="77777777" w:rsidR="000913BB" w:rsidRPr="009A0490" w:rsidRDefault="000913BB" w:rsidP="009A0490">
      <w:pPr>
        <w:pStyle w:val="Default"/>
        <w:jc w:val="both"/>
        <w:rPr>
          <w:rFonts w:ascii="Lato" w:hAnsi="Lato" w:cs="Times New Roman"/>
          <w:i/>
          <w:sz w:val="20"/>
          <w:szCs w:val="20"/>
        </w:rPr>
      </w:pPr>
    </w:p>
    <w:p w14:paraId="00280FD0" w14:textId="78F72A87" w:rsidR="005155AA" w:rsidRPr="009A0490" w:rsidRDefault="005155AA" w:rsidP="009A0490">
      <w:pPr>
        <w:pStyle w:val="NormalN"/>
        <w:numPr>
          <w:ilvl w:val="0"/>
          <w:numId w:val="0"/>
        </w:numPr>
        <w:spacing w:before="0" w:after="0"/>
        <w:ind w:left="425" w:hanging="425"/>
        <w:jc w:val="center"/>
        <w:rPr>
          <w:rStyle w:val="FontStyle12"/>
          <w:rFonts w:ascii="Lato" w:hAnsi="Lato" w:cs="Lato"/>
          <w:b/>
        </w:rPr>
      </w:pPr>
      <w:bookmarkStart w:id="3" w:name="_Toc476922805"/>
      <w:r w:rsidRPr="009A0490">
        <w:rPr>
          <w:rStyle w:val="FontStyle12"/>
          <w:rFonts w:ascii="Lato" w:hAnsi="Lato" w:cs="Lato"/>
          <w:b/>
        </w:rPr>
        <w:t>§ 1</w:t>
      </w:r>
      <w:r w:rsidR="00C40E42" w:rsidRPr="009A0490">
        <w:rPr>
          <w:rStyle w:val="FontStyle12"/>
          <w:rFonts w:ascii="Lato" w:hAnsi="Lato" w:cs="Lato"/>
          <w:b/>
        </w:rPr>
        <w:t>.</w:t>
      </w:r>
    </w:p>
    <w:p w14:paraId="1BF34348" w14:textId="77777777" w:rsidR="005155AA" w:rsidRPr="009A0490" w:rsidRDefault="005155AA" w:rsidP="009A0490">
      <w:pPr>
        <w:pStyle w:val="NormalN"/>
        <w:numPr>
          <w:ilvl w:val="0"/>
          <w:numId w:val="0"/>
        </w:numPr>
        <w:spacing w:before="0" w:after="0"/>
        <w:ind w:left="425" w:hanging="425"/>
        <w:jc w:val="center"/>
        <w:rPr>
          <w:rStyle w:val="FontStyle12"/>
          <w:rFonts w:ascii="Lato" w:hAnsi="Lato" w:cs="Lato"/>
          <w:b/>
          <w:lang w:eastAsia="pl-PL"/>
        </w:rPr>
      </w:pPr>
      <w:r w:rsidRPr="009A0490">
        <w:rPr>
          <w:rStyle w:val="FontStyle12"/>
          <w:rFonts w:ascii="Lato" w:hAnsi="Lato" w:cs="Lato"/>
          <w:b/>
          <w:lang w:eastAsia="pl-PL"/>
        </w:rPr>
        <w:t>Przedmiot Umowy</w:t>
      </w:r>
      <w:bookmarkEnd w:id="3"/>
    </w:p>
    <w:p w14:paraId="1E6CD312" w14:textId="37B51C41" w:rsidR="00556B30" w:rsidRPr="009A0490" w:rsidRDefault="002B351F" w:rsidP="009A0490">
      <w:pPr>
        <w:pStyle w:val="Akapitzlist"/>
        <w:numPr>
          <w:ilvl w:val="0"/>
          <w:numId w:val="41"/>
        </w:numPr>
        <w:autoSpaceDE w:val="0"/>
        <w:autoSpaceDN w:val="0"/>
        <w:ind w:left="426" w:hanging="426"/>
        <w:jc w:val="both"/>
        <w:rPr>
          <w:rFonts w:ascii="Lato" w:hAnsi="Lato" w:cs="CIDFont+F1"/>
          <w:sz w:val="20"/>
          <w:szCs w:val="20"/>
        </w:rPr>
      </w:pPr>
      <w:r w:rsidRPr="009A0490">
        <w:rPr>
          <w:rFonts w:ascii="Lato" w:hAnsi="Lato" w:cs="CIDFont+F1"/>
          <w:sz w:val="20"/>
          <w:szCs w:val="20"/>
        </w:rPr>
        <w:t xml:space="preserve">Zamawiający powierza a </w:t>
      </w:r>
      <w:r w:rsidR="00A46541" w:rsidRPr="009A0490">
        <w:rPr>
          <w:rFonts w:ascii="Lato" w:hAnsi="Lato" w:cs="CIDFont+F1"/>
          <w:sz w:val="20"/>
          <w:szCs w:val="20"/>
        </w:rPr>
        <w:t>W</w:t>
      </w:r>
      <w:r w:rsidRPr="009A0490">
        <w:rPr>
          <w:rFonts w:ascii="Lato" w:hAnsi="Lato" w:cs="CIDFont+F1"/>
          <w:sz w:val="20"/>
          <w:szCs w:val="20"/>
        </w:rPr>
        <w:t>ykonawca zobowiązuje się do wykonania na rzecz Zamawiającego stanowiących p</w:t>
      </w:r>
      <w:r w:rsidR="000913BB" w:rsidRPr="009A0490">
        <w:rPr>
          <w:rFonts w:ascii="Lato" w:hAnsi="Lato" w:cs="CIDFont+F1"/>
          <w:sz w:val="20"/>
          <w:szCs w:val="20"/>
        </w:rPr>
        <w:t xml:space="preserve">rzedmiot </w:t>
      </w:r>
      <w:r w:rsidR="00E20AF2" w:rsidRPr="009A0490">
        <w:rPr>
          <w:rFonts w:ascii="Lato" w:hAnsi="Lato" w:cs="CIDFont+F1"/>
          <w:sz w:val="20"/>
          <w:szCs w:val="20"/>
        </w:rPr>
        <w:t>U</w:t>
      </w:r>
      <w:r w:rsidR="000913BB" w:rsidRPr="009A0490">
        <w:rPr>
          <w:rFonts w:ascii="Lato" w:hAnsi="Lato" w:cs="CIDFont+F1"/>
          <w:sz w:val="20"/>
          <w:szCs w:val="20"/>
        </w:rPr>
        <w:t xml:space="preserve">mowy </w:t>
      </w:r>
      <w:r w:rsidRPr="009A0490">
        <w:rPr>
          <w:rFonts w:ascii="Lato" w:hAnsi="Lato" w:cs="CIDFont+F1"/>
          <w:sz w:val="20"/>
          <w:szCs w:val="20"/>
        </w:rPr>
        <w:t>sprzedaży</w:t>
      </w:r>
      <w:r w:rsidR="00A46541" w:rsidRPr="009A0490">
        <w:rPr>
          <w:rFonts w:ascii="Lato" w:hAnsi="Lato" w:cs="CIDFont+F1"/>
          <w:sz w:val="20"/>
          <w:szCs w:val="20"/>
        </w:rPr>
        <w:t xml:space="preserve"> oraz</w:t>
      </w:r>
      <w:r w:rsidRPr="009A0490">
        <w:rPr>
          <w:rFonts w:ascii="Lato" w:hAnsi="Lato" w:cs="CIDFont+F1"/>
          <w:sz w:val="20"/>
          <w:szCs w:val="20"/>
        </w:rPr>
        <w:t xml:space="preserve"> </w:t>
      </w:r>
      <w:r w:rsidR="00746C2D" w:rsidRPr="009A0490">
        <w:rPr>
          <w:rFonts w:ascii="Lato" w:hAnsi="Lato" w:cs="CIDFont+F1"/>
          <w:sz w:val="20"/>
          <w:szCs w:val="20"/>
        </w:rPr>
        <w:t>dosta</w:t>
      </w:r>
      <w:r w:rsidRPr="009A0490">
        <w:rPr>
          <w:rFonts w:ascii="Lato" w:hAnsi="Lato" w:cs="CIDFont+F1"/>
          <w:sz w:val="20"/>
          <w:szCs w:val="20"/>
        </w:rPr>
        <w:t>rczenia,</w:t>
      </w:r>
      <w:r w:rsidR="00746C2D" w:rsidRPr="009A0490">
        <w:rPr>
          <w:rFonts w:ascii="Lato" w:hAnsi="Lato" w:cs="CIDFont+F1"/>
          <w:sz w:val="20"/>
          <w:szCs w:val="20"/>
        </w:rPr>
        <w:t xml:space="preserve"> montaż</w:t>
      </w:r>
      <w:r w:rsidRPr="009A0490">
        <w:rPr>
          <w:rFonts w:ascii="Lato" w:hAnsi="Lato" w:cs="CIDFont+F1"/>
          <w:sz w:val="20"/>
          <w:szCs w:val="20"/>
        </w:rPr>
        <w:t>u, instalacji i uruchomienia</w:t>
      </w:r>
      <w:r w:rsidR="00746C2D" w:rsidRPr="009A0490">
        <w:rPr>
          <w:rFonts w:ascii="Lato" w:hAnsi="Lato" w:cs="CIDFont+F1"/>
          <w:sz w:val="20"/>
          <w:szCs w:val="20"/>
        </w:rPr>
        <w:t xml:space="preserve"> nowych</w:t>
      </w:r>
      <w:r w:rsidR="00F153F7" w:rsidRPr="009A0490">
        <w:rPr>
          <w:rFonts w:ascii="Lato" w:hAnsi="Lato" w:cs="CIDFont+F1"/>
          <w:sz w:val="20"/>
          <w:szCs w:val="20"/>
        </w:rPr>
        <w:t>,</w:t>
      </w:r>
      <w:r w:rsidR="00746C2D" w:rsidRPr="009A0490">
        <w:rPr>
          <w:rFonts w:ascii="Lato" w:hAnsi="Lato" w:cs="CIDFont+F1"/>
          <w:sz w:val="20"/>
          <w:szCs w:val="20"/>
        </w:rPr>
        <w:t xml:space="preserve"> </w:t>
      </w:r>
      <w:r w:rsidR="00F153F7" w:rsidRPr="009A0490">
        <w:rPr>
          <w:rFonts w:ascii="Lato" w:hAnsi="Lato" w:cs="Arial"/>
          <w:color w:val="000000" w:themeColor="text1"/>
          <w:sz w:val="20"/>
          <w:szCs w:val="20"/>
        </w:rPr>
        <w:t>kompletny</w:t>
      </w:r>
      <w:r w:rsidR="00306B90">
        <w:rPr>
          <w:rFonts w:ascii="Lato" w:hAnsi="Lato" w:cs="Arial"/>
          <w:color w:val="000000" w:themeColor="text1"/>
          <w:sz w:val="20"/>
          <w:szCs w:val="20"/>
        </w:rPr>
        <w:t>ch</w:t>
      </w:r>
      <w:r w:rsidR="00F153F7" w:rsidRPr="009A0490">
        <w:rPr>
          <w:rFonts w:ascii="Lato" w:hAnsi="Lato" w:cs="Arial"/>
          <w:color w:val="000000" w:themeColor="text1"/>
          <w:sz w:val="20"/>
          <w:szCs w:val="20"/>
        </w:rPr>
        <w:t xml:space="preserve"> i fabrycznie zapakowany</w:t>
      </w:r>
      <w:r w:rsidR="00306B90">
        <w:rPr>
          <w:rFonts w:ascii="Lato" w:hAnsi="Lato" w:cs="Arial"/>
          <w:color w:val="000000" w:themeColor="text1"/>
          <w:sz w:val="20"/>
          <w:szCs w:val="20"/>
        </w:rPr>
        <w:t>ch</w:t>
      </w:r>
      <w:r w:rsidR="00F153F7" w:rsidRPr="009A0490">
        <w:rPr>
          <w:rFonts w:ascii="Lato" w:hAnsi="Lato" w:cs="Arial"/>
          <w:color w:val="000000" w:themeColor="text1"/>
          <w:sz w:val="20"/>
          <w:szCs w:val="20"/>
        </w:rPr>
        <w:t xml:space="preserve"> </w:t>
      </w:r>
      <w:r w:rsidR="00746C2D" w:rsidRPr="009A0490">
        <w:rPr>
          <w:rFonts w:ascii="Lato" w:hAnsi="Lato" w:cs="CIDFont+F1"/>
          <w:sz w:val="20"/>
          <w:szCs w:val="20"/>
        </w:rPr>
        <w:t xml:space="preserve">urządzeń klimatyzacyjnych </w:t>
      </w:r>
      <w:r w:rsidR="007C6F3F" w:rsidRPr="009A0490">
        <w:rPr>
          <w:rFonts w:ascii="Lato" w:hAnsi="Lato" w:cs="CIDFont+F1"/>
          <w:sz w:val="20"/>
          <w:szCs w:val="20"/>
        </w:rPr>
        <w:t>(</w:t>
      </w:r>
      <w:r w:rsidR="007C6F3F" w:rsidRPr="009A0490">
        <w:rPr>
          <w:rFonts w:ascii="Lato" w:hAnsi="Lato"/>
          <w:sz w:val="20"/>
          <w:szCs w:val="20"/>
        </w:rPr>
        <w:t>d</w:t>
      </w:r>
      <w:r w:rsidR="007C6F3F" w:rsidRPr="009A0490">
        <w:rPr>
          <w:rFonts w:ascii="Lato" w:hAnsi="Lato" w:cstheme="minorHAnsi"/>
          <w:sz w:val="20"/>
          <w:szCs w:val="20"/>
        </w:rPr>
        <w:t xml:space="preserve">wa zestawy, każdy składający się z jednej jednostki zewnętrznej </w:t>
      </w:r>
      <w:r w:rsidR="000E7395">
        <w:rPr>
          <w:rFonts w:ascii="Lato" w:hAnsi="Lato" w:cstheme="minorHAnsi"/>
          <w:sz w:val="20"/>
          <w:szCs w:val="20"/>
        </w:rPr>
        <w:t xml:space="preserve">multi-split </w:t>
      </w:r>
      <w:r w:rsidR="007C6F3F" w:rsidRPr="009A0490">
        <w:rPr>
          <w:rFonts w:ascii="Lato" w:hAnsi="Lato" w:cstheme="minorHAnsi"/>
          <w:sz w:val="20"/>
          <w:szCs w:val="20"/>
        </w:rPr>
        <w:t xml:space="preserve">z </w:t>
      </w:r>
      <w:r w:rsidR="0069441D">
        <w:rPr>
          <w:rFonts w:ascii="Lato" w:hAnsi="Lato" w:cstheme="minorHAnsi"/>
          <w:sz w:val="20"/>
          <w:szCs w:val="20"/>
        </w:rPr>
        <w:t>dedykowanymi/</w:t>
      </w:r>
      <w:r w:rsidR="00226696" w:rsidRPr="009A0490">
        <w:rPr>
          <w:rFonts w:ascii="Lato" w:hAnsi="Lato" w:cstheme="minorHAnsi"/>
          <w:sz w:val="20"/>
          <w:szCs w:val="20"/>
        </w:rPr>
        <w:t xml:space="preserve">przyłączonymi do niej </w:t>
      </w:r>
      <w:r w:rsidR="007C6F3F" w:rsidRPr="009A0490">
        <w:rPr>
          <w:rFonts w:ascii="Lato" w:hAnsi="Lato" w:cstheme="minorHAnsi"/>
          <w:sz w:val="20"/>
          <w:szCs w:val="20"/>
        </w:rPr>
        <w:t>6 jednostkami wewnętrznymi</w:t>
      </w:r>
      <w:r w:rsidR="00F153F7" w:rsidRPr="009A0490">
        <w:rPr>
          <w:rFonts w:ascii="Lato" w:hAnsi="Lato" w:cstheme="minorHAnsi"/>
          <w:sz w:val="20"/>
          <w:szCs w:val="20"/>
        </w:rPr>
        <w:t>, wraz z</w:t>
      </w:r>
      <w:r w:rsidR="00F153F7" w:rsidRPr="009A0490">
        <w:rPr>
          <w:rFonts w:ascii="Lato" w:hAnsi="Lato" w:cs="Arial"/>
          <w:color w:val="000000" w:themeColor="text1"/>
          <w:sz w:val="20"/>
          <w:szCs w:val="20"/>
        </w:rPr>
        <w:t xml:space="preserve"> akcesoriami dołączonymi przez producenta zgodnie ze specyfikacją</w:t>
      </w:r>
      <w:r w:rsidR="007C6F3F" w:rsidRPr="009A0490">
        <w:rPr>
          <w:rFonts w:ascii="Lato" w:hAnsi="Lato" w:cstheme="minorHAnsi"/>
          <w:sz w:val="20"/>
          <w:szCs w:val="20"/>
        </w:rPr>
        <w:t xml:space="preserve"> o mocy </w:t>
      </w:r>
      <w:r w:rsidR="00CD1C62">
        <w:rPr>
          <w:rFonts w:ascii="Lato" w:hAnsi="Lato" w:cstheme="minorHAnsi"/>
          <w:sz w:val="20"/>
          <w:szCs w:val="20"/>
        </w:rPr>
        <w:t xml:space="preserve">od 2,5 kWh </w:t>
      </w:r>
      <w:r w:rsidR="007C6F3F" w:rsidRPr="009A0490">
        <w:rPr>
          <w:rFonts w:ascii="Lato" w:hAnsi="Lato" w:cstheme="minorHAnsi"/>
          <w:sz w:val="20"/>
          <w:szCs w:val="20"/>
        </w:rPr>
        <w:t>do 3,5 kWh mocy chłodniczej</w:t>
      </w:r>
      <w:r w:rsidR="007C6F3F" w:rsidRPr="009A0490">
        <w:rPr>
          <w:rFonts w:ascii="Lato" w:hAnsi="Lato" w:cs="CIDFont+F1"/>
          <w:sz w:val="20"/>
          <w:szCs w:val="20"/>
        </w:rPr>
        <w:t xml:space="preserve"> każd</w:t>
      </w:r>
      <w:r w:rsidR="00CD1C62">
        <w:rPr>
          <w:rFonts w:ascii="Lato" w:hAnsi="Lato" w:cs="CIDFont+F1"/>
          <w:sz w:val="20"/>
          <w:szCs w:val="20"/>
        </w:rPr>
        <w:t>a)</w:t>
      </w:r>
      <w:r w:rsidR="00306B90">
        <w:rPr>
          <w:rFonts w:ascii="Lato" w:hAnsi="Lato" w:cs="CIDFont+F1"/>
          <w:sz w:val="20"/>
          <w:szCs w:val="20"/>
        </w:rPr>
        <w:t>,</w:t>
      </w:r>
      <w:r w:rsidR="007C6F3F" w:rsidRPr="009A0490">
        <w:rPr>
          <w:rFonts w:ascii="Lato" w:hAnsi="Lato" w:cs="CIDFont+F1"/>
          <w:sz w:val="20"/>
          <w:szCs w:val="20"/>
        </w:rPr>
        <w:t xml:space="preserve"> </w:t>
      </w:r>
      <w:r w:rsidR="00746C2D" w:rsidRPr="009A0490">
        <w:rPr>
          <w:rFonts w:ascii="Lato" w:hAnsi="Lato" w:cs="CIDFont+F1"/>
          <w:sz w:val="20"/>
          <w:szCs w:val="20"/>
        </w:rPr>
        <w:t>w 12 pomieszczeniach (rozdzielniach elektrycznych)</w:t>
      </w:r>
      <w:r w:rsidR="00306B90">
        <w:rPr>
          <w:rFonts w:ascii="Lato" w:hAnsi="Lato" w:cs="CIDFont+F1"/>
          <w:sz w:val="20"/>
          <w:szCs w:val="20"/>
        </w:rPr>
        <w:t>,</w:t>
      </w:r>
      <w:r w:rsidR="00746C2D" w:rsidRPr="009A0490">
        <w:rPr>
          <w:rFonts w:ascii="Lato" w:hAnsi="Lato" w:cs="CIDFont+F1"/>
          <w:sz w:val="20"/>
          <w:szCs w:val="20"/>
        </w:rPr>
        <w:t xml:space="preserve"> </w:t>
      </w:r>
      <w:r w:rsidR="00D15B24" w:rsidRPr="009A0490">
        <w:rPr>
          <w:rFonts w:ascii="Lato" w:hAnsi="Lato" w:cs="CIDFont+F1"/>
          <w:sz w:val="20"/>
          <w:szCs w:val="20"/>
        </w:rPr>
        <w:t>do/</w:t>
      </w:r>
      <w:r w:rsidR="00746C2D" w:rsidRPr="009A0490">
        <w:rPr>
          <w:rFonts w:ascii="Lato" w:hAnsi="Lato" w:cs="CIDFont+F1"/>
          <w:sz w:val="20"/>
          <w:szCs w:val="20"/>
        </w:rPr>
        <w:t xml:space="preserve">w budynku </w:t>
      </w:r>
      <w:r w:rsidRPr="009A0490">
        <w:rPr>
          <w:rFonts w:ascii="Lato" w:hAnsi="Lato" w:cs="CIDFont+F1"/>
          <w:sz w:val="20"/>
          <w:szCs w:val="20"/>
        </w:rPr>
        <w:t xml:space="preserve">siedziby </w:t>
      </w:r>
      <w:r w:rsidR="00746C2D" w:rsidRPr="009A0490">
        <w:rPr>
          <w:rFonts w:ascii="Lato" w:hAnsi="Lato" w:cs="CIDFont+F1"/>
          <w:sz w:val="20"/>
          <w:szCs w:val="20"/>
        </w:rPr>
        <w:t xml:space="preserve">Ministerstwa Nauki i Szkolnictwa Wyższego </w:t>
      </w:r>
      <w:r w:rsidRPr="009A0490">
        <w:rPr>
          <w:rFonts w:ascii="Lato" w:hAnsi="Lato" w:cs="CIDFont+F1"/>
          <w:sz w:val="20"/>
          <w:szCs w:val="20"/>
        </w:rPr>
        <w:t>(</w:t>
      </w:r>
      <w:r w:rsidR="00746C2D" w:rsidRPr="009A0490">
        <w:rPr>
          <w:rFonts w:ascii="Lato" w:hAnsi="Lato" w:cs="CIDFont+F1"/>
          <w:sz w:val="20"/>
          <w:szCs w:val="20"/>
        </w:rPr>
        <w:t>ul. Wspóln</w:t>
      </w:r>
      <w:r w:rsidRPr="009A0490">
        <w:rPr>
          <w:rFonts w:ascii="Lato" w:hAnsi="Lato" w:cs="CIDFont+F1"/>
          <w:sz w:val="20"/>
          <w:szCs w:val="20"/>
        </w:rPr>
        <w:t>a</w:t>
      </w:r>
      <w:r w:rsidR="00746C2D" w:rsidRPr="009A0490">
        <w:rPr>
          <w:rFonts w:ascii="Lato" w:hAnsi="Lato" w:cs="CIDFont+F1"/>
          <w:sz w:val="20"/>
          <w:szCs w:val="20"/>
        </w:rPr>
        <w:t xml:space="preserve"> 1/3 </w:t>
      </w:r>
      <w:r w:rsidRPr="009A0490">
        <w:rPr>
          <w:rFonts w:ascii="Lato" w:hAnsi="Lato" w:cs="CIDFont+F1"/>
          <w:sz w:val="20"/>
          <w:szCs w:val="20"/>
        </w:rPr>
        <w:t>00-529</w:t>
      </w:r>
      <w:r w:rsidR="00746C2D" w:rsidRPr="009A0490">
        <w:rPr>
          <w:rFonts w:ascii="Lato" w:hAnsi="Lato" w:cs="CIDFont+F1"/>
          <w:sz w:val="20"/>
          <w:szCs w:val="20"/>
        </w:rPr>
        <w:t xml:space="preserve"> Warszaw</w:t>
      </w:r>
      <w:r w:rsidRPr="009A0490">
        <w:rPr>
          <w:rFonts w:ascii="Lato" w:hAnsi="Lato" w:cs="CIDFont+F1"/>
          <w:sz w:val="20"/>
          <w:szCs w:val="20"/>
        </w:rPr>
        <w:t>a)</w:t>
      </w:r>
      <w:r w:rsidR="00746C2D" w:rsidRPr="009A0490">
        <w:rPr>
          <w:rFonts w:ascii="Lato" w:hAnsi="Lato" w:cs="CIDFont+F1"/>
          <w:sz w:val="20"/>
          <w:szCs w:val="20"/>
        </w:rPr>
        <w:t xml:space="preserve"> </w:t>
      </w:r>
      <w:r w:rsidR="000913BB" w:rsidRPr="009A0490">
        <w:rPr>
          <w:rFonts w:ascii="Lato" w:hAnsi="Lato" w:cs="CIDFont+F1"/>
          <w:sz w:val="20"/>
          <w:szCs w:val="20"/>
        </w:rPr>
        <w:t xml:space="preserve">zwanego dalej </w:t>
      </w:r>
      <w:r w:rsidR="005A5C62" w:rsidRPr="009A0490">
        <w:rPr>
          <w:rFonts w:ascii="Lato" w:hAnsi="Lato" w:cs="CIDFont+F1"/>
          <w:sz w:val="20"/>
          <w:szCs w:val="20"/>
        </w:rPr>
        <w:t>„</w:t>
      </w:r>
      <w:r w:rsidR="00746C2D" w:rsidRPr="009A0490">
        <w:rPr>
          <w:rFonts w:ascii="Lato" w:hAnsi="Lato" w:cs="CIDFont+F1"/>
          <w:b/>
          <w:bCs/>
          <w:sz w:val="20"/>
          <w:szCs w:val="20"/>
        </w:rPr>
        <w:t>Sprzęt</w:t>
      </w:r>
      <w:r w:rsidR="000913BB" w:rsidRPr="009A0490">
        <w:rPr>
          <w:rFonts w:ascii="Lato" w:hAnsi="Lato" w:cs="CIDFont+F1"/>
          <w:b/>
          <w:bCs/>
          <w:sz w:val="20"/>
          <w:szCs w:val="20"/>
        </w:rPr>
        <w:t>em</w:t>
      </w:r>
      <w:r w:rsidR="005A5C62" w:rsidRPr="009A0490">
        <w:rPr>
          <w:rFonts w:ascii="Lato" w:hAnsi="Lato" w:cs="CIDFont+F1"/>
          <w:sz w:val="20"/>
          <w:szCs w:val="20"/>
        </w:rPr>
        <w:t>”</w:t>
      </w:r>
      <w:r w:rsidR="000913BB" w:rsidRPr="009A0490">
        <w:rPr>
          <w:rFonts w:ascii="Lato" w:hAnsi="Lato" w:cs="CIDFont+F1"/>
          <w:sz w:val="20"/>
          <w:szCs w:val="20"/>
        </w:rPr>
        <w:t xml:space="preserve">, </w:t>
      </w:r>
      <w:r w:rsidR="00EF0CB4" w:rsidRPr="009A0490">
        <w:rPr>
          <w:rFonts w:ascii="Lato" w:hAnsi="Lato" w:cs="CIDFont+F1"/>
          <w:sz w:val="20"/>
          <w:szCs w:val="20"/>
        </w:rPr>
        <w:t>oraz zapewnieni</w:t>
      </w:r>
      <w:r w:rsidR="00306B90">
        <w:rPr>
          <w:rFonts w:ascii="Lato" w:hAnsi="Lato" w:cs="CIDFont+F1"/>
          <w:sz w:val="20"/>
          <w:szCs w:val="20"/>
        </w:rPr>
        <w:t>a</w:t>
      </w:r>
      <w:r w:rsidR="00EF0CB4" w:rsidRPr="009A0490">
        <w:rPr>
          <w:rFonts w:ascii="Lato" w:hAnsi="Lato" w:cs="CIDFont+F1"/>
          <w:sz w:val="20"/>
          <w:szCs w:val="20"/>
        </w:rPr>
        <w:t xml:space="preserve"> wszelkich niezbędnych przeglądów i serwisu w okresie gwarancji</w:t>
      </w:r>
      <w:r w:rsidR="00306B90">
        <w:rPr>
          <w:rFonts w:ascii="Lato" w:hAnsi="Lato" w:cs="CIDFont+F1"/>
          <w:sz w:val="20"/>
          <w:szCs w:val="20"/>
        </w:rPr>
        <w:t>,</w:t>
      </w:r>
      <w:r w:rsidR="00306B90" w:rsidRPr="00306B90">
        <w:rPr>
          <w:rFonts w:ascii="Lato" w:hAnsi="Lato" w:cs="CIDFont+F1"/>
          <w:sz w:val="20"/>
          <w:szCs w:val="20"/>
        </w:rPr>
        <w:t xml:space="preserve"> </w:t>
      </w:r>
      <w:r w:rsidR="00306B90">
        <w:rPr>
          <w:rFonts w:ascii="Lato" w:hAnsi="Lato" w:cs="CIDFont+F1"/>
          <w:sz w:val="20"/>
          <w:szCs w:val="20"/>
        </w:rPr>
        <w:t>zgodnie z</w:t>
      </w:r>
      <w:r w:rsidR="00306B90" w:rsidRPr="009A0490">
        <w:rPr>
          <w:rFonts w:ascii="Lato" w:hAnsi="Lato" w:cs="CIDFont+F1"/>
          <w:sz w:val="20"/>
          <w:szCs w:val="20"/>
        </w:rPr>
        <w:t xml:space="preserve"> </w:t>
      </w:r>
      <w:bookmarkStart w:id="4" w:name="_Hlk180500399"/>
      <w:r w:rsidR="00306B90" w:rsidRPr="009A0490">
        <w:rPr>
          <w:rFonts w:ascii="Lato" w:hAnsi="Lato" w:cs="CIDFont+F1"/>
          <w:sz w:val="20"/>
          <w:szCs w:val="20"/>
        </w:rPr>
        <w:t>Opise</w:t>
      </w:r>
      <w:r w:rsidR="00306B90">
        <w:rPr>
          <w:rFonts w:ascii="Lato" w:hAnsi="Lato" w:cs="CIDFont+F1"/>
          <w:sz w:val="20"/>
          <w:szCs w:val="20"/>
        </w:rPr>
        <w:t>m</w:t>
      </w:r>
      <w:r w:rsidR="00306B90" w:rsidRPr="009A0490">
        <w:rPr>
          <w:rFonts w:ascii="Lato" w:hAnsi="Lato" w:cs="CIDFont+F1"/>
          <w:sz w:val="20"/>
          <w:szCs w:val="20"/>
        </w:rPr>
        <w:t xml:space="preserve"> </w:t>
      </w:r>
      <w:r w:rsidR="00F25D84">
        <w:rPr>
          <w:rFonts w:ascii="Lato" w:hAnsi="Lato" w:cs="CIDFont+F1"/>
          <w:sz w:val="20"/>
          <w:szCs w:val="20"/>
        </w:rPr>
        <w:t>P</w:t>
      </w:r>
      <w:r w:rsidR="00306B90" w:rsidRPr="009A0490">
        <w:rPr>
          <w:rFonts w:ascii="Lato" w:hAnsi="Lato" w:cs="CIDFont+F1"/>
          <w:sz w:val="20"/>
          <w:szCs w:val="20"/>
        </w:rPr>
        <w:t>rzedmiotu</w:t>
      </w:r>
      <w:r w:rsidR="00353EC9">
        <w:rPr>
          <w:rFonts w:ascii="Lato" w:hAnsi="Lato" w:cs="CIDFont+F1"/>
          <w:sz w:val="20"/>
          <w:szCs w:val="20"/>
        </w:rPr>
        <w:t xml:space="preserve"> </w:t>
      </w:r>
      <w:r w:rsidR="0047355A">
        <w:rPr>
          <w:rFonts w:ascii="Lato" w:hAnsi="Lato" w:cs="CIDFont+F1"/>
          <w:sz w:val="20"/>
          <w:szCs w:val="20"/>
        </w:rPr>
        <w:t xml:space="preserve">Zamówienia </w:t>
      </w:r>
      <w:r w:rsidR="00306B90" w:rsidRPr="009A0490">
        <w:rPr>
          <w:rFonts w:ascii="Lato" w:hAnsi="Lato" w:cs="CIDFont+F1"/>
          <w:sz w:val="20"/>
          <w:szCs w:val="20"/>
        </w:rPr>
        <w:t xml:space="preserve">stanowiącym załącznik nr 1 do Umowy i zgodnie z Ofertą Wykonawcy z dnia ……………. r., </w:t>
      </w:r>
      <w:bookmarkEnd w:id="4"/>
      <w:r w:rsidR="00306B90" w:rsidRPr="009A0490">
        <w:rPr>
          <w:rFonts w:ascii="Lato" w:hAnsi="Lato" w:cs="CIDFont+F1"/>
          <w:sz w:val="20"/>
          <w:szCs w:val="20"/>
        </w:rPr>
        <w:t>której kopia stanowi załącznik nr 2 do Umowy</w:t>
      </w:r>
      <w:r w:rsidR="00EF0CB4" w:rsidRPr="009A0490">
        <w:rPr>
          <w:rFonts w:ascii="Lato" w:hAnsi="Lato" w:cs="CIDFont+F1"/>
          <w:sz w:val="20"/>
          <w:szCs w:val="20"/>
        </w:rPr>
        <w:t>.</w:t>
      </w:r>
    </w:p>
    <w:p w14:paraId="72230EDB" w14:textId="2438505D" w:rsidR="0040514B" w:rsidRPr="009A0490" w:rsidRDefault="0040514B" w:rsidP="009A0490">
      <w:pPr>
        <w:pStyle w:val="Akapitzlist"/>
        <w:numPr>
          <w:ilvl w:val="0"/>
          <w:numId w:val="41"/>
        </w:numPr>
        <w:autoSpaceDE w:val="0"/>
        <w:autoSpaceDN w:val="0"/>
        <w:ind w:left="426" w:hanging="426"/>
        <w:jc w:val="both"/>
        <w:rPr>
          <w:rFonts w:ascii="Lato" w:hAnsi="Lato" w:cs="CIDFont+F1"/>
          <w:sz w:val="20"/>
          <w:szCs w:val="20"/>
        </w:rPr>
      </w:pPr>
      <w:r w:rsidRPr="009A0490">
        <w:rPr>
          <w:rFonts w:ascii="Lato" w:hAnsi="Lato" w:cs="CIDFont+F1"/>
          <w:sz w:val="20"/>
          <w:szCs w:val="20"/>
        </w:rPr>
        <w:t xml:space="preserve">Wykonawca oświadcza, że posiada </w:t>
      </w:r>
      <w:r w:rsidR="0046006B" w:rsidRPr="009A0490">
        <w:rPr>
          <w:rFonts w:ascii="Lato" w:hAnsi="Lato" w:cs="CIDFont+F1"/>
          <w:sz w:val="20"/>
          <w:szCs w:val="20"/>
        </w:rPr>
        <w:t xml:space="preserve">on </w:t>
      </w:r>
      <w:r w:rsidR="0079199D">
        <w:rPr>
          <w:rFonts w:ascii="Lato" w:hAnsi="Lato" w:cs="CIDFont+F1"/>
          <w:sz w:val="20"/>
          <w:szCs w:val="20"/>
        </w:rPr>
        <w:t xml:space="preserve">oraz </w:t>
      </w:r>
      <w:r w:rsidR="0046006B" w:rsidRPr="009A0490">
        <w:rPr>
          <w:rFonts w:ascii="Lato" w:hAnsi="Lato" w:cs="CIDFont+F1"/>
          <w:sz w:val="20"/>
          <w:szCs w:val="20"/>
        </w:rPr>
        <w:t xml:space="preserve">osoby przy pomocy których wykonywać będzie przedmiot Umowy </w:t>
      </w:r>
      <w:r w:rsidR="00D53485" w:rsidRPr="009A0490">
        <w:rPr>
          <w:rFonts w:ascii="Lato" w:hAnsi="Lato" w:cs="CIDFont+F1"/>
          <w:sz w:val="20"/>
          <w:szCs w:val="20"/>
        </w:rPr>
        <w:t xml:space="preserve">wydany przez Urząd Dozoru Technicznego i </w:t>
      </w:r>
      <w:r w:rsidRPr="009A0490">
        <w:rPr>
          <w:rFonts w:ascii="Lato" w:hAnsi="Lato" w:cs="CIDFont+F1"/>
          <w:sz w:val="20"/>
          <w:szCs w:val="20"/>
        </w:rPr>
        <w:t>ważny co najmniej w okresie obowiązywania Umowy certyfikat</w:t>
      </w:r>
      <w:r w:rsidR="00D829E8" w:rsidRPr="009A0490">
        <w:rPr>
          <w:rFonts w:ascii="Lato" w:hAnsi="Lato" w:cs="CIDFont+F1"/>
          <w:sz w:val="20"/>
          <w:szCs w:val="20"/>
        </w:rPr>
        <w:t xml:space="preserve">, o którym mowa w </w:t>
      </w:r>
      <w:r w:rsidR="00F923E2" w:rsidRPr="009A0490">
        <w:rPr>
          <w:rFonts w:ascii="Lato" w:hAnsi="Lato" w:cs="CIDFont+F1"/>
          <w:sz w:val="20"/>
          <w:szCs w:val="20"/>
        </w:rPr>
        <w:t xml:space="preserve">art. 29 i nast. </w:t>
      </w:r>
      <w:r w:rsidR="00D829E8" w:rsidRPr="009A0490">
        <w:rPr>
          <w:rFonts w:ascii="Lato" w:hAnsi="Lato" w:cs="CIDFont+F1"/>
          <w:sz w:val="20"/>
          <w:szCs w:val="20"/>
        </w:rPr>
        <w:t>ustaw</w:t>
      </w:r>
      <w:r w:rsidR="00F923E2" w:rsidRPr="009A0490">
        <w:rPr>
          <w:rFonts w:ascii="Lato" w:hAnsi="Lato" w:cs="CIDFont+F1"/>
          <w:sz w:val="20"/>
          <w:szCs w:val="20"/>
        </w:rPr>
        <w:t>y</w:t>
      </w:r>
      <w:r w:rsidR="00D829E8" w:rsidRPr="009A0490">
        <w:rPr>
          <w:rFonts w:ascii="Lato" w:hAnsi="Lato" w:cs="CIDFont+F1"/>
          <w:sz w:val="20"/>
          <w:szCs w:val="20"/>
        </w:rPr>
        <w:t xml:space="preserve"> z dnia 15 maja 2015 r. </w:t>
      </w:r>
      <w:r w:rsidR="00171ECF" w:rsidRPr="009A0490">
        <w:rPr>
          <w:rFonts w:ascii="Lato" w:hAnsi="Lato" w:cs="CIDFont+F1"/>
          <w:sz w:val="20"/>
          <w:szCs w:val="20"/>
        </w:rPr>
        <w:br/>
      </w:r>
      <w:r w:rsidR="00D829E8" w:rsidRPr="009A0490">
        <w:rPr>
          <w:rFonts w:ascii="Lato" w:hAnsi="Lato" w:cs="CIDFont+F1"/>
          <w:i/>
          <w:iCs/>
          <w:sz w:val="20"/>
          <w:szCs w:val="20"/>
        </w:rPr>
        <w:t xml:space="preserve">o </w:t>
      </w:r>
      <w:r w:rsidR="00D829E8" w:rsidRPr="009A0490">
        <w:rPr>
          <w:rStyle w:val="Uwydatnienie"/>
          <w:rFonts w:ascii="Lato" w:hAnsi="Lato" w:cs="Open Sans"/>
          <w:color w:val="333333"/>
          <w:sz w:val="20"/>
          <w:szCs w:val="20"/>
          <w:shd w:val="clear" w:color="auto" w:fill="FFFFFF"/>
        </w:rPr>
        <w:t>substancjach zubożających warstwę ozonową</w:t>
      </w:r>
      <w:r w:rsidR="00D829E8" w:rsidRPr="009A0490">
        <w:rPr>
          <w:rFonts w:ascii="Lato" w:hAnsi="Lato" w:cs="Open Sans"/>
          <w:i/>
          <w:iCs/>
          <w:color w:val="333333"/>
          <w:sz w:val="20"/>
          <w:szCs w:val="20"/>
          <w:shd w:val="clear" w:color="auto" w:fill="FFFFFF"/>
        </w:rPr>
        <w:t> oraz o </w:t>
      </w:r>
      <w:r w:rsidR="00D829E8" w:rsidRPr="009A0490">
        <w:rPr>
          <w:rStyle w:val="Uwydatnienie"/>
          <w:rFonts w:ascii="Lato" w:hAnsi="Lato" w:cs="Open Sans"/>
          <w:color w:val="333333"/>
          <w:sz w:val="20"/>
          <w:szCs w:val="20"/>
          <w:shd w:val="clear" w:color="auto" w:fill="FFFFFF"/>
        </w:rPr>
        <w:t>niektórych fluorowanych gazach cieplarnianych</w:t>
      </w:r>
      <w:r w:rsidR="00D829E8" w:rsidRPr="009A0490">
        <w:rPr>
          <w:rStyle w:val="Uwydatnienie"/>
          <w:rFonts w:ascii="Lato" w:hAnsi="Lato" w:cs="Open Sans"/>
          <w:i w:val="0"/>
          <w:iCs w:val="0"/>
          <w:color w:val="333333"/>
          <w:sz w:val="20"/>
          <w:szCs w:val="20"/>
          <w:shd w:val="clear" w:color="auto" w:fill="FFFFFF"/>
        </w:rPr>
        <w:t xml:space="preserve"> (Dz. U. z 2020 r. poz. 2065)</w:t>
      </w:r>
      <w:r w:rsidR="00D53485" w:rsidRPr="009A0490">
        <w:rPr>
          <w:rStyle w:val="Uwydatnienie"/>
          <w:rFonts w:ascii="Lato" w:hAnsi="Lato" w:cs="Open Sans"/>
          <w:i w:val="0"/>
          <w:iCs w:val="0"/>
          <w:color w:val="333333"/>
          <w:sz w:val="20"/>
          <w:szCs w:val="20"/>
          <w:shd w:val="clear" w:color="auto" w:fill="FFFFFF"/>
        </w:rPr>
        <w:t>,</w:t>
      </w:r>
      <w:r w:rsidR="00D829E8" w:rsidRPr="009A0490">
        <w:rPr>
          <w:rStyle w:val="Uwydatnienie"/>
          <w:rFonts w:ascii="Lato" w:hAnsi="Lato" w:cs="Open Sans"/>
          <w:i w:val="0"/>
          <w:iCs w:val="0"/>
          <w:color w:val="333333"/>
          <w:sz w:val="20"/>
          <w:szCs w:val="20"/>
          <w:shd w:val="clear" w:color="auto" w:fill="FFFFFF"/>
        </w:rPr>
        <w:t xml:space="preserve"> i zobowiązuje się do okazania oryginału tego certyfikatu</w:t>
      </w:r>
      <w:r w:rsidR="0046006B" w:rsidRPr="009A0490">
        <w:rPr>
          <w:rStyle w:val="Uwydatnienie"/>
          <w:rFonts w:ascii="Lato" w:hAnsi="Lato" w:cs="Open Sans"/>
          <w:i w:val="0"/>
          <w:iCs w:val="0"/>
          <w:color w:val="333333"/>
          <w:sz w:val="20"/>
          <w:szCs w:val="20"/>
          <w:shd w:val="clear" w:color="auto" w:fill="FFFFFF"/>
        </w:rPr>
        <w:t>/tych certyfikatów</w:t>
      </w:r>
      <w:r w:rsidR="00D829E8" w:rsidRPr="009A0490">
        <w:rPr>
          <w:rStyle w:val="Uwydatnienie"/>
          <w:rFonts w:ascii="Lato" w:hAnsi="Lato" w:cs="Open Sans"/>
          <w:i w:val="0"/>
          <w:iCs w:val="0"/>
          <w:color w:val="333333"/>
          <w:sz w:val="20"/>
          <w:szCs w:val="20"/>
          <w:shd w:val="clear" w:color="auto" w:fill="FFFFFF"/>
        </w:rPr>
        <w:t xml:space="preserve"> na każde żądanie Zamawiającego.</w:t>
      </w:r>
      <w:r w:rsidR="0046006B" w:rsidRPr="009A0490">
        <w:rPr>
          <w:rStyle w:val="Uwydatnienie"/>
          <w:rFonts w:ascii="Lato" w:hAnsi="Lato" w:cs="Open Sans"/>
          <w:i w:val="0"/>
          <w:iCs w:val="0"/>
          <w:color w:val="333333"/>
          <w:sz w:val="20"/>
          <w:szCs w:val="20"/>
          <w:shd w:val="clear" w:color="auto" w:fill="FFFFFF"/>
        </w:rPr>
        <w:t xml:space="preserve"> </w:t>
      </w:r>
      <w:r w:rsidR="00D53485" w:rsidRPr="009A0490">
        <w:rPr>
          <w:rFonts w:ascii="Lato" w:hAnsi="Lato" w:cs="CIDFont+F1"/>
          <w:sz w:val="20"/>
          <w:szCs w:val="20"/>
        </w:rPr>
        <w:t xml:space="preserve">Wykonawca w ramach wykonywania przedmiotu Umowy zobowiązany jest także do założenia karty dla </w:t>
      </w:r>
      <w:r w:rsidR="00A46541" w:rsidRPr="009A0490">
        <w:rPr>
          <w:rFonts w:ascii="Lato" w:hAnsi="Lato" w:cs="CIDFont+F1"/>
          <w:sz w:val="20"/>
          <w:szCs w:val="20"/>
        </w:rPr>
        <w:t>Sprzętu</w:t>
      </w:r>
      <w:r w:rsidR="00D53485" w:rsidRPr="009A0490">
        <w:rPr>
          <w:rFonts w:ascii="Lato" w:hAnsi="Lato" w:cs="CIDFont+F1"/>
          <w:sz w:val="20"/>
          <w:szCs w:val="20"/>
        </w:rPr>
        <w:t xml:space="preserve"> i dokonania rejestracji </w:t>
      </w:r>
      <w:r w:rsidR="00A46541" w:rsidRPr="009A0490">
        <w:rPr>
          <w:rFonts w:ascii="Lato" w:hAnsi="Lato" w:cs="CIDFont+F1"/>
          <w:sz w:val="20"/>
          <w:szCs w:val="20"/>
        </w:rPr>
        <w:t>Sprzętu</w:t>
      </w:r>
      <w:r w:rsidR="00D53485" w:rsidRPr="009A0490">
        <w:rPr>
          <w:rFonts w:ascii="Lato" w:hAnsi="Lato" w:cs="CIDFont+F1"/>
          <w:sz w:val="20"/>
          <w:szCs w:val="20"/>
        </w:rPr>
        <w:t xml:space="preserve"> w </w:t>
      </w:r>
      <w:r w:rsidR="00D53485" w:rsidRPr="009A0490">
        <w:rPr>
          <w:rFonts w:ascii="Lato" w:hAnsi="Lato"/>
          <w:color w:val="333333"/>
          <w:spacing w:val="7"/>
          <w:sz w:val="20"/>
          <w:szCs w:val="20"/>
          <w:shd w:val="clear" w:color="auto" w:fill="FFFFFF"/>
        </w:rPr>
        <w:t>Centralnym Rejestrze Operatorów.</w:t>
      </w:r>
      <w:r w:rsidR="00E14C9E" w:rsidRPr="009A0490">
        <w:rPr>
          <w:rStyle w:val="Uwydatnienie"/>
          <w:rFonts w:ascii="Lato" w:hAnsi="Lato" w:cs="Open Sans"/>
          <w:i w:val="0"/>
          <w:iCs w:val="0"/>
          <w:color w:val="333333"/>
          <w:sz w:val="20"/>
          <w:szCs w:val="20"/>
          <w:shd w:val="clear" w:color="auto" w:fill="FFFFFF"/>
        </w:rPr>
        <w:t xml:space="preserve"> </w:t>
      </w:r>
      <w:r w:rsidR="00D829E8" w:rsidRPr="009A0490">
        <w:rPr>
          <w:rStyle w:val="Uwydatnienie"/>
          <w:rFonts w:ascii="Lato" w:hAnsi="Lato" w:cs="Open Sans"/>
          <w:i w:val="0"/>
          <w:iCs w:val="0"/>
          <w:color w:val="333333"/>
          <w:sz w:val="20"/>
          <w:szCs w:val="20"/>
          <w:shd w:val="clear" w:color="auto" w:fill="FFFFFF"/>
        </w:rPr>
        <w:t>Wykonawca</w:t>
      </w:r>
      <w:r w:rsidRPr="009A0490">
        <w:rPr>
          <w:rFonts w:ascii="Lato" w:hAnsi="Lato" w:cs="CIDFont+F1"/>
          <w:sz w:val="20"/>
          <w:szCs w:val="20"/>
        </w:rPr>
        <w:t xml:space="preserve"> zobowiązuje się</w:t>
      </w:r>
      <w:r w:rsidR="00E14C9E" w:rsidRPr="009A0490">
        <w:rPr>
          <w:rFonts w:ascii="Lato" w:hAnsi="Lato" w:cs="CIDFont+F1"/>
          <w:sz w:val="20"/>
          <w:szCs w:val="20"/>
        </w:rPr>
        <w:t>, że wszystkie czynności/prace realizowane w ramach wykonywania przez niego przedmiotu Umowy</w:t>
      </w:r>
      <w:r w:rsidRPr="009A0490">
        <w:rPr>
          <w:rFonts w:ascii="Lato" w:hAnsi="Lato" w:cs="CIDFont+F1"/>
          <w:sz w:val="20"/>
          <w:szCs w:val="20"/>
        </w:rPr>
        <w:t xml:space="preserve"> </w:t>
      </w:r>
      <w:r w:rsidR="00E14C9E" w:rsidRPr="009A0490">
        <w:rPr>
          <w:rFonts w:ascii="Lato" w:hAnsi="Lato" w:cs="CIDFont+F1"/>
          <w:sz w:val="20"/>
          <w:szCs w:val="20"/>
        </w:rPr>
        <w:t>będą</w:t>
      </w:r>
      <w:r w:rsidRPr="009A0490">
        <w:rPr>
          <w:rFonts w:ascii="Lato" w:hAnsi="Lato" w:cs="CIDFont+F1"/>
          <w:sz w:val="20"/>
          <w:szCs w:val="20"/>
        </w:rPr>
        <w:t xml:space="preserve"> zgodne z obowiązującymi przepisami prawa </w:t>
      </w:r>
      <w:r w:rsidR="00F923E2" w:rsidRPr="009A0490">
        <w:rPr>
          <w:rFonts w:ascii="Lato" w:hAnsi="Lato" w:cs="CIDFont+F1"/>
          <w:sz w:val="20"/>
          <w:szCs w:val="20"/>
        </w:rPr>
        <w:t xml:space="preserve">polskiego i UE </w:t>
      </w:r>
      <w:r w:rsidRPr="009A0490">
        <w:rPr>
          <w:rFonts w:ascii="Lato" w:hAnsi="Lato" w:cs="CIDFont+F1"/>
          <w:sz w:val="20"/>
          <w:szCs w:val="20"/>
        </w:rPr>
        <w:t>w tym zakresie, w tym w szczególności</w:t>
      </w:r>
      <w:r w:rsidR="00D829E8" w:rsidRPr="009A0490">
        <w:rPr>
          <w:rFonts w:ascii="Lato" w:hAnsi="Lato" w:cs="CIDFont+F1"/>
          <w:sz w:val="20"/>
          <w:szCs w:val="20"/>
        </w:rPr>
        <w:t xml:space="preserve"> z przepisami ustawy wskazanej w zdaniu p</w:t>
      </w:r>
      <w:r w:rsidR="00E14C9E" w:rsidRPr="009A0490">
        <w:rPr>
          <w:rFonts w:ascii="Lato" w:hAnsi="Lato" w:cs="CIDFont+F1"/>
          <w:sz w:val="20"/>
          <w:szCs w:val="20"/>
        </w:rPr>
        <w:t>ierwszym niniejszego ustępu</w:t>
      </w:r>
      <w:r w:rsidR="00D53485" w:rsidRPr="009A0490">
        <w:rPr>
          <w:rFonts w:ascii="Lato" w:hAnsi="Lato"/>
          <w:color w:val="333333"/>
          <w:spacing w:val="7"/>
          <w:sz w:val="20"/>
          <w:szCs w:val="20"/>
          <w:shd w:val="clear" w:color="auto" w:fill="FFFFFF"/>
        </w:rPr>
        <w:t>.</w:t>
      </w:r>
      <w:r w:rsidR="004466FD">
        <w:rPr>
          <w:rFonts w:ascii="Lato" w:hAnsi="Lato" w:cs="CIDFont+F1"/>
          <w:sz w:val="20"/>
          <w:szCs w:val="20"/>
        </w:rPr>
        <w:t xml:space="preserve"> </w:t>
      </w:r>
    </w:p>
    <w:p w14:paraId="4380C196" w14:textId="77777777" w:rsidR="002B351F" w:rsidRPr="009A0490" w:rsidRDefault="002B351F" w:rsidP="009A0490">
      <w:pPr>
        <w:numPr>
          <w:ilvl w:val="0"/>
          <w:numId w:val="41"/>
        </w:numPr>
        <w:spacing w:after="0" w:line="240" w:lineRule="auto"/>
        <w:ind w:left="426" w:hanging="426"/>
        <w:jc w:val="both"/>
        <w:rPr>
          <w:rFonts w:ascii="Lato" w:hAnsi="Lato"/>
          <w:sz w:val="20"/>
          <w:szCs w:val="20"/>
        </w:rPr>
      </w:pPr>
      <w:r w:rsidRPr="009A0490">
        <w:rPr>
          <w:rFonts w:ascii="Lato" w:hAnsi="Lato"/>
          <w:sz w:val="20"/>
          <w:szCs w:val="20"/>
        </w:rPr>
        <w:t>W ramach realizacji przedmiotu Umowy Wykonawca jest zobowiązany w szczególności do:</w:t>
      </w:r>
    </w:p>
    <w:p w14:paraId="440F8F23" w14:textId="48CC58D7" w:rsidR="002B351F" w:rsidRPr="009A0490" w:rsidRDefault="002B351F" w:rsidP="009A0490">
      <w:pPr>
        <w:numPr>
          <w:ilvl w:val="1"/>
          <w:numId w:val="41"/>
        </w:numPr>
        <w:spacing w:after="0" w:line="240" w:lineRule="auto"/>
        <w:ind w:left="851" w:hanging="425"/>
        <w:jc w:val="both"/>
        <w:rPr>
          <w:rFonts w:ascii="Lato" w:hAnsi="Lato"/>
          <w:sz w:val="20"/>
          <w:szCs w:val="20"/>
        </w:rPr>
      </w:pPr>
      <w:r w:rsidRPr="009A0490">
        <w:rPr>
          <w:rFonts w:ascii="Lato" w:hAnsi="Lato"/>
          <w:bCs/>
          <w:sz w:val="20"/>
          <w:szCs w:val="20"/>
        </w:rPr>
        <w:t>dostarczenia Sprzętu do budynku siedziby Zamawiającego na własne ryzyko Wykonawcy;</w:t>
      </w:r>
    </w:p>
    <w:p w14:paraId="1221220B" w14:textId="0C6425AD" w:rsidR="00862C15" w:rsidRPr="009A0490" w:rsidRDefault="002B351F" w:rsidP="009A0490">
      <w:pPr>
        <w:numPr>
          <w:ilvl w:val="1"/>
          <w:numId w:val="41"/>
        </w:numPr>
        <w:spacing w:after="0" w:line="240" w:lineRule="auto"/>
        <w:ind w:left="851" w:hanging="425"/>
        <w:jc w:val="both"/>
        <w:rPr>
          <w:rFonts w:ascii="Lato" w:hAnsi="Lato"/>
          <w:sz w:val="20"/>
          <w:szCs w:val="20"/>
        </w:rPr>
      </w:pPr>
      <w:r w:rsidRPr="009A0490">
        <w:rPr>
          <w:rFonts w:ascii="Lato" w:hAnsi="Lato"/>
          <w:sz w:val="20"/>
          <w:szCs w:val="20"/>
        </w:rPr>
        <w:t xml:space="preserve">dokonania montażu, instalacji i </w:t>
      </w:r>
      <w:r w:rsidRPr="009A0490">
        <w:rPr>
          <w:rFonts w:ascii="Lato" w:hAnsi="Lato"/>
          <w:bCs/>
          <w:sz w:val="20"/>
          <w:szCs w:val="20"/>
        </w:rPr>
        <w:t>uruchomienia</w:t>
      </w:r>
      <w:r w:rsidRPr="009A0490">
        <w:rPr>
          <w:rFonts w:ascii="Lato" w:hAnsi="Lato"/>
          <w:sz w:val="20"/>
          <w:szCs w:val="20"/>
        </w:rPr>
        <w:t xml:space="preserve"> </w:t>
      </w:r>
      <w:r w:rsidRPr="009A0490">
        <w:rPr>
          <w:rFonts w:ascii="Lato" w:hAnsi="Lato"/>
          <w:bCs/>
          <w:sz w:val="20"/>
          <w:szCs w:val="20"/>
        </w:rPr>
        <w:t>Sprzętu</w:t>
      </w:r>
      <w:r w:rsidRPr="009A0490">
        <w:rPr>
          <w:rFonts w:ascii="Lato" w:hAnsi="Lato"/>
          <w:sz w:val="20"/>
          <w:szCs w:val="20"/>
        </w:rPr>
        <w:t xml:space="preserve"> </w:t>
      </w:r>
      <w:r w:rsidR="00353EC9">
        <w:rPr>
          <w:rFonts w:ascii="Lato" w:hAnsi="Lato"/>
          <w:sz w:val="20"/>
          <w:szCs w:val="20"/>
        </w:rPr>
        <w:t>oraz wykonanie dokumentacji powykonawczej</w:t>
      </w:r>
      <w:r w:rsidR="00CD1C62">
        <w:rPr>
          <w:rFonts w:ascii="Lato" w:hAnsi="Lato"/>
          <w:sz w:val="20"/>
          <w:szCs w:val="20"/>
        </w:rPr>
        <w:t>, w tym w szczególności projektu powykonawczego</w:t>
      </w:r>
      <w:r w:rsidR="00353EC9">
        <w:rPr>
          <w:rFonts w:ascii="Lato" w:hAnsi="Lato"/>
          <w:sz w:val="20"/>
          <w:szCs w:val="20"/>
        </w:rPr>
        <w:t>;</w:t>
      </w:r>
    </w:p>
    <w:p w14:paraId="4E53E7AA" w14:textId="531398CD" w:rsidR="00C0229F" w:rsidRPr="006104A3" w:rsidRDefault="00C0229F" w:rsidP="009A0490">
      <w:pPr>
        <w:numPr>
          <w:ilvl w:val="1"/>
          <w:numId w:val="41"/>
        </w:numPr>
        <w:spacing w:after="0" w:line="240" w:lineRule="auto"/>
        <w:ind w:left="851" w:hanging="425"/>
        <w:jc w:val="both"/>
        <w:rPr>
          <w:rFonts w:ascii="Lato" w:hAnsi="Lato"/>
          <w:sz w:val="20"/>
          <w:szCs w:val="20"/>
        </w:rPr>
      </w:pPr>
      <w:r w:rsidRPr="006104A3">
        <w:rPr>
          <w:rFonts w:ascii="Lato" w:hAnsi="Lato"/>
          <w:sz w:val="20"/>
          <w:szCs w:val="20"/>
        </w:rPr>
        <w:lastRenderedPageBreak/>
        <w:t xml:space="preserve">założenia kart dla </w:t>
      </w:r>
      <w:r w:rsidR="00A46541" w:rsidRPr="006104A3">
        <w:rPr>
          <w:rFonts w:ascii="Lato" w:hAnsi="Lato"/>
          <w:sz w:val="20"/>
          <w:szCs w:val="20"/>
        </w:rPr>
        <w:t>Sprzętu</w:t>
      </w:r>
      <w:r w:rsidRPr="006104A3">
        <w:rPr>
          <w:rFonts w:ascii="Lato" w:hAnsi="Lato"/>
          <w:sz w:val="20"/>
          <w:szCs w:val="20"/>
        </w:rPr>
        <w:t xml:space="preserve"> oraz </w:t>
      </w:r>
      <w:r w:rsidR="00A46541" w:rsidRPr="006104A3">
        <w:rPr>
          <w:rFonts w:ascii="Lato" w:hAnsi="Lato"/>
          <w:sz w:val="20"/>
          <w:szCs w:val="20"/>
        </w:rPr>
        <w:t>jego</w:t>
      </w:r>
      <w:r w:rsidRPr="006104A3">
        <w:rPr>
          <w:rFonts w:ascii="Lato" w:hAnsi="Lato"/>
          <w:sz w:val="20"/>
          <w:szCs w:val="20"/>
        </w:rPr>
        <w:t xml:space="preserve"> rejestracji w </w:t>
      </w:r>
      <w:r w:rsidRPr="006104A3">
        <w:rPr>
          <w:rFonts w:ascii="Lato" w:hAnsi="Lato"/>
          <w:spacing w:val="7"/>
          <w:sz w:val="20"/>
          <w:szCs w:val="20"/>
          <w:shd w:val="clear" w:color="auto" w:fill="FFFFFF"/>
        </w:rPr>
        <w:t xml:space="preserve">Centralnym Rejestrze Operatorów </w:t>
      </w:r>
      <w:r w:rsidR="006104A3">
        <w:rPr>
          <w:rFonts w:ascii="Lato" w:hAnsi="Lato"/>
          <w:spacing w:val="7"/>
          <w:sz w:val="20"/>
          <w:szCs w:val="20"/>
          <w:shd w:val="clear" w:color="auto" w:fill="FFFFFF"/>
        </w:rPr>
        <w:br/>
      </w:r>
      <w:r w:rsidRPr="006104A3">
        <w:rPr>
          <w:rFonts w:ascii="Lato" w:hAnsi="Lato"/>
          <w:spacing w:val="7"/>
          <w:sz w:val="20"/>
          <w:szCs w:val="20"/>
          <w:shd w:val="clear" w:color="auto" w:fill="FFFFFF"/>
        </w:rPr>
        <w:t>(z uwzględnieniem warunków i terminów przewidzianych w obowiązujących przepisach prawa w tym zakresie);</w:t>
      </w:r>
      <w:r w:rsidR="004466FD">
        <w:rPr>
          <w:rFonts w:ascii="Lato" w:hAnsi="Lato"/>
          <w:sz w:val="20"/>
          <w:szCs w:val="20"/>
        </w:rPr>
        <w:t xml:space="preserve"> </w:t>
      </w:r>
    </w:p>
    <w:p w14:paraId="23F2FF1E" w14:textId="3EF2A5DF" w:rsidR="002B351F" w:rsidRPr="00C02646" w:rsidRDefault="00862C15" w:rsidP="009A0490">
      <w:pPr>
        <w:numPr>
          <w:ilvl w:val="1"/>
          <w:numId w:val="41"/>
        </w:numPr>
        <w:spacing w:after="0" w:line="240" w:lineRule="auto"/>
        <w:ind w:left="851" w:hanging="425"/>
        <w:jc w:val="both"/>
        <w:rPr>
          <w:rFonts w:ascii="Lato" w:hAnsi="Lato"/>
          <w:sz w:val="20"/>
          <w:szCs w:val="20"/>
        </w:rPr>
      </w:pPr>
      <w:r w:rsidRPr="006104A3">
        <w:rPr>
          <w:rFonts w:ascii="Lato" w:hAnsi="Lato" w:cstheme="minorHAnsi"/>
          <w:sz w:val="20"/>
          <w:szCs w:val="20"/>
        </w:rPr>
        <w:t xml:space="preserve">przeprowadzenia szkolenia </w:t>
      </w:r>
      <w:r w:rsidRPr="009A0490">
        <w:rPr>
          <w:rFonts w:ascii="Lato" w:hAnsi="Lato" w:cstheme="minorHAnsi"/>
          <w:sz w:val="20"/>
          <w:szCs w:val="20"/>
        </w:rPr>
        <w:t>z użytkowania urządzeń klimatyzacyjnych dla osób wskazanych przez Zamawiającego</w:t>
      </w:r>
      <w:r w:rsidR="006104A3">
        <w:rPr>
          <w:rFonts w:ascii="Lato" w:hAnsi="Lato" w:cstheme="minorHAnsi"/>
          <w:sz w:val="20"/>
          <w:szCs w:val="20"/>
        </w:rPr>
        <w:t>.</w:t>
      </w:r>
    </w:p>
    <w:p w14:paraId="6419F5C3" w14:textId="5A79E789" w:rsidR="00E51818" w:rsidRDefault="002B351F" w:rsidP="005A0227">
      <w:pPr>
        <w:pStyle w:val="Akapitzlist"/>
        <w:numPr>
          <w:ilvl w:val="0"/>
          <w:numId w:val="41"/>
        </w:numPr>
        <w:autoSpaceDE w:val="0"/>
        <w:autoSpaceDN w:val="0"/>
        <w:ind w:left="426" w:hanging="426"/>
        <w:jc w:val="both"/>
        <w:rPr>
          <w:rFonts w:ascii="Lato" w:hAnsi="Lato" w:cs="Arial"/>
          <w:color w:val="000000" w:themeColor="text1"/>
          <w:sz w:val="20"/>
          <w:szCs w:val="20"/>
        </w:rPr>
      </w:pPr>
      <w:r w:rsidRPr="009A0490">
        <w:rPr>
          <w:rFonts w:ascii="Lato" w:hAnsi="Lato" w:cs="Arial"/>
          <w:color w:val="000000" w:themeColor="text1"/>
          <w:sz w:val="20"/>
          <w:szCs w:val="20"/>
        </w:rPr>
        <w:t xml:space="preserve">Z chwilą dostarczenia </w:t>
      </w:r>
      <w:r w:rsidRPr="009A0490">
        <w:rPr>
          <w:rFonts w:ascii="Lato" w:hAnsi="Lato"/>
          <w:bCs/>
          <w:sz w:val="20"/>
          <w:szCs w:val="20"/>
        </w:rPr>
        <w:t>Sprzętu</w:t>
      </w:r>
      <w:r w:rsidRPr="009A0490">
        <w:rPr>
          <w:rFonts w:ascii="Lato" w:hAnsi="Lato"/>
          <w:b/>
          <w:bCs/>
          <w:sz w:val="20"/>
          <w:szCs w:val="20"/>
        </w:rPr>
        <w:t xml:space="preserve"> </w:t>
      </w:r>
      <w:r w:rsidRPr="009A0490">
        <w:rPr>
          <w:rFonts w:ascii="Lato" w:hAnsi="Lato" w:cs="Arial"/>
          <w:color w:val="000000" w:themeColor="text1"/>
          <w:sz w:val="20"/>
          <w:szCs w:val="20"/>
        </w:rPr>
        <w:t xml:space="preserve">do budynku siedziby Zamawiającego, do </w:t>
      </w:r>
      <w:r w:rsidRPr="009A0490">
        <w:rPr>
          <w:rFonts w:ascii="Lato" w:hAnsi="Lato"/>
          <w:bCs/>
          <w:sz w:val="20"/>
          <w:szCs w:val="20"/>
        </w:rPr>
        <w:t>Sprzętu</w:t>
      </w:r>
      <w:r w:rsidRPr="009A0490">
        <w:rPr>
          <w:rFonts w:ascii="Lato" w:hAnsi="Lato" w:cs="Arial"/>
          <w:color w:val="000000" w:themeColor="text1"/>
          <w:sz w:val="20"/>
          <w:szCs w:val="20"/>
        </w:rPr>
        <w:t xml:space="preserve"> mus</w:t>
      </w:r>
      <w:r w:rsidR="00E51818">
        <w:rPr>
          <w:rFonts w:ascii="Lato" w:hAnsi="Lato" w:cs="Arial"/>
          <w:color w:val="000000" w:themeColor="text1"/>
          <w:sz w:val="20"/>
          <w:szCs w:val="20"/>
        </w:rPr>
        <w:t>zą</w:t>
      </w:r>
      <w:r w:rsidRPr="009A0490">
        <w:rPr>
          <w:rFonts w:ascii="Lato" w:hAnsi="Lato" w:cs="Arial"/>
          <w:color w:val="000000" w:themeColor="text1"/>
          <w:sz w:val="20"/>
          <w:szCs w:val="20"/>
        </w:rPr>
        <w:t xml:space="preserve"> być dołączon</w:t>
      </w:r>
      <w:r w:rsidR="00E51818">
        <w:rPr>
          <w:rFonts w:ascii="Lato" w:hAnsi="Lato" w:cs="Arial"/>
          <w:color w:val="000000" w:themeColor="text1"/>
          <w:sz w:val="20"/>
          <w:szCs w:val="20"/>
        </w:rPr>
        <w:t>e</w:t>
      </w:r>
      <w:r w:rsidRPr="009A0490">
        <w:rPr>
          <w:rFonts w:ascii="Lato" w:hAnsi="Lato" w:cs="Arial"/>
          <w:color w:val="000000" w:themeColor="text1"/>
          <w:sz w:val="20"/>
          <w:szCs w:val="20"/>
        </w:rPr>
        <w:t xml:space="preserve"> i wydan</w:t>
      </w:r>
      <w:r w:rsidR="00E51818">
        <w:rPr>
          <w:rFonts w:ascii="Lato" w:hAnsi="Lato" w:cs="Arial"/>
          <w:color w:val="000000" w:themeColor="text1"/>
          <w:sz w:val="20"/>
          <w:szCs w:val="20"/>
        </w:rPr>
        <w:t>e</w:t>
      </w:r>
      <w:r w:rsidRPr="009A0490">
        <w:rPr>
          <w:rFonts w:ascii="Lato" w:hAnsi="Lato" w:cs="Arial"/>
          <w:color w:val="000000" w:themeColor="text1"/>
          <w:sz w:val="20"/>
          <w:szCs w:val="20"/>
        </w:rPr>
        <w:t xml:space="preserve"> Zamawiającemu</w:t>
      </w:r>
      <w:r w:rsidR="00E51818">
        <w:rPr>
          <w:rFonts w:ascii="Lato" w:hAnsi="Lato" w:cs="Arial"/>
          <w:color w:val="000000" w:themeColor="text1"/>
          <w:sz w:val="20"/>
          <w:szCs w:val="20"/>
        </w:rPr>
        <w:t>:</w:t>
      </w:r>
    </w:p>
    <w:p w14:paraId="7119C58F" w14:textId="11B4469E" w:rsidR="00E51818" w:rsidRDefault="002B351F" w:rsidP="001A1BEF">
      <w:pPr>
        <w:pStyle w:val="Akapitzlist"/>
        <w:numPr>
          <w:ilvl w:val="1"/>
          <w:numId w:val="41"/>
        </w:numPr>
        <w:autoSpaceDE w:val="0"/>
        <w:autoSpaceDN w:val="0"/>
        <w:ind w:left="851" w:hanging="425"/>
        <w:jc w:val="both"/>
        <w:rPr>
          <w:rFonts w:ascii="Lato" w:hAnsi="Lato" w:cs="Arial"/>
          <w:color w:val="000000" w:themeColor="text1"/>
          <w:sz w:val="20"/>
          <w:szCs w:val="20"/>
        </w:rPr>
      </w:pPr>
      <w:r w:rsidRPr="005A0227">
        <w:rPr>
          <w:rFonts w:ascii="Lato" w:hAnsi="Lato" w:cs="Arial"/>
          <w:color w:val="000000" w:themeColor="text1"/>
          <w:sz w:val="20"/>
          <w:szCs w:val="20"/>
        </w:rPr>
        <w:t>instrukcj</w:t>
      </w:r>
      <w:r w:rsidR="005A0227" w:rsidRPr="005A0227">
        <w:rPr>
          <w:rFonts w:ascii="Lato" w:hAnsi="Lato" w:cs="Arial"/>
          <w:color w:val="000000" w:themeColor="text1"/>
          <w:sz w:val="20"/>
          <w:szCs w:val="20"/>
        </w:rPr>
        <w:t>a</w:t>
      </w:r>
      <w:r w:rsidRPr="005A0227">
        <w:rPr>
          <w:rFonts w:ascii="Lato" w:hAnsi="Lato" w:cs="Arial"/>
          <w:color w:val="000000" w:themeColor="text1"/>
          <w:sz w:val="20"/>
          <w:szCs w:val="20"/>
        </w:rPr>
        <w:t xml:space="preserve"> obsługi w języku polskim</w:t>
      </w:r>
      <w:r w:rsidR="00E51818">
        <w:rPr>
          <w:rFonts w:ascii="Lato" w:hAnsi="Lato" w:cs="Arial"/>
          <w:color w:val="000000" w:themeColor="text1"/>
          <w:sz w:val="20"/>
          <w:szCs w:val="20"/>
        </w:rPr>
        <w:t>,</w:t>
      </w:r>
    </w:p>
    <w:p w14:paraId="151A2565" w14:textId="3CE925A6" w:rsidR="002B351F" w:rsidRPr="001A1BEF" w:rsidRDefault="00E51818" w:rsidP="001A1BEF">
      <w:pPr>
        <w:pStyle w:val="Akapitzlist"/>
        <w:numPr>
          <w:ilvl w:val="1"/>
          <w:numId w:val="41"/>
        </w:numPr>
        <w:autoSpaceDE w:val="0"/>
        <w:autoSpaceDN w:val="0"/>
        <w:ind w:left="851" w:hanging="425"/>
        <w:jc w:val="both"/>
        <w:rPr>
          <w:rFonts w:ascii="Lato" w:hAnsi="Lato" w:cs="Arial"/>
          <w:color w:val="000000" w:themeColor="text1"/>
          <w:sz w:val="20"/>
          <w:szCs w:val="20"/>
        </w:rPr>
      </w:pPr>
      <w:r>
        <w:rPr>
          <w:rFonts w:ascii="Lato" w:hAnsi="Lato" w:cs="Arial"/>
          <w:color w:val="000000" w:themeColor="text1"/>
          <w:sz w:val="20"/>
          <w:szCs w:val="20"/>
        </w:rPr>
        <w:t>akcesoria, w tym przewody i inny osprzęt, niezbędne do uruchomienia i zapewniające pełn</w:t>
      </w:r>
      <w:r w:rsidR="00DE640E">
        <w:rPr>
          <w:rFonts w:ascii="Lato" w:hAnsi="Lato" w:cs="Arial"/>
          <w:color w:val="000000" w:themeColor="text1"/>
          <w:sz w:val="20"/>
          <w:szCs w:val="20"/>
        </w:rPr>
        <w:t>ą</w:t>
      </w:r>
      <w:r>
        <w:rPr>
          <w:rFonts w:ascii="Lato" w:hAnsi="Lato" w:cs="Arial"/>
          <w:color w:val="000000" w:themeColor="text1"/>
          <w:sz w:val="20"/>
          <w:szCs w:val="20"/>
        </w:rPr>
        <w:t xml:space="preserve"> funkcjonalność oraz prawidłowe funkcjonowanie Sprzętu.</w:t>
      </w:r>
    </w:p>
    <w:p w14:paraId="01CFED34" w14:textId="7D4D5067" w:rsidR="00E51818" w:rsidRDefault="001A1BEF" w:rsidP="00F25D84">
      <w:pPr>
        <w:pStyle w:val="Akapitzlist"/>
        <w:numPr>
          <w:ilvl w:val="0"/>
          <w:numId w:val="41"/>
        </w:numPr>
        <w:autoSpaceDE w:val="0"/>
        <w:autoSpaceDN w:val="0"/>
        <w:ind w:left="426" w:hanging="426"/>
        <w:jc w:val="both"/>
        <w:rPr>
          <w:rFonts w:ascii="Lato" w:hAnsi="Lato"/>
          <w:sz w:val="20"/>
          <w:szCs w:val="20"/>
        </w:rPr>
      </w:pPr>
      <w:r>
        <w:rPr>
          <w:rFonts w:ascii="Lato" w:hAnsi="Lato"/>
          <w:sz w:val="20"/>
          <w:szCs w:val="20"/>
        </w:rPr>
        <w:t>Szczegółowy z</w:t>
      </w:r>
      <w:r w:rsidR="00E51818" w:rsidRPr="009A0490">
        <w:rPr>
          <w:rFonts w:ascii="Lato" w:hAnsi="Lato"/>
          <w:sz w:val="20"/>
          <w:szCs w:val="20"/>
        </w:rPr>
        <w:t xml:space="preserve">akres prac w ramach przedmiotu Umowy oraz </w:t>
      </w:r>
      <w:r w:rsidR="00E51818" w:rsidRPr="009A0490">
        <w:rPr>
          <w:rFonts w:ascii="Lato" w:hAnsi="Lato"/>
          <w:bCs/>
          <w:sz w:val="20"/>
          <w:szCs w:val="20"/>
        </w:rPr>
        <w:t xml:space="preserve">sposób ich wykonania </w:t>
      </w:r>
      <w:r>
        <w:rPr>
          <w:rFonts w:ascii="Lato" w:hAnsi="Lato"/>
          <w:bCs/>
          <w:sz w:val="20"/>
          <w:szCs w:val="20"/>
        </w:rPr>
        <w:t xml:space="preserve">zawarty </w:t>
      </w:r>
      <w:r>
        <w:rPr>
          <w:rFonts w:ascii="Lato" w:hAnsi="Lato"/>
          <w:sz w:val="20"/>
          <w:szCs w:val="20"/>
        </w:rPr>
        <w:t xml:space="preserve">jest w Opisie Przedmiotu </w:t>
      </w:r>
      <w:r w:rsidR="00CD1C62">
        <w:rPr>
          <w:rFonts w:ascii="Lato" w:hAnsi="Lato"/>
          <w:sz w:val="20"/>
          <w:szCs w:val="20"/>
        </w:rPr>
        <w:t>Zamówienia</w:t>
      </w:r>
      <w:r>
        <w:rPr>
          <w:rFonts w:ascii="Lato" w:hAnsi="Lato" w:cs="CIDFont+F1"/>
          <w:sz w:val="20"/>
          <w:szCs w:val="20"/>
        </w:rPr>
        <w:t xml:space="preserve">, </w:t>
      </w:r>
      <w:r w:rsidRPr="009A0490">
        <w:rPr>
          <w:rFonts w:ascii="Lato" w:hAnsi="Lato" w:cs="CIDFont+F1"/>
          <w:sz w:val="20"/>
          <w:szCs w:val="20"/>
        </w:rPr>
        <w:t>stanowiąc</w:t>
      </w:r>
      <w:r>
        <w:rPr>
          <w:rFonts w:ascii="Lato" w:hAnsi="Lato" w:cs="CIDFont+F1"/>
          <w:sz w:val="20"/>
          <w:szCs w:val="20"/>
        </w:rPr>
        <w:t>ym</w:t>
      </w:r>
      <w:r w:rsidRPr="009A0490">
        <w:rPr>
          <w:rFonts w:ascii="Lato" w:hAnsi="Lato" w:cs="CIDFont+F1"/>
          <w:sz w:val="20"/>
          <w:szCs w:val="20"/>
        </w:rPr>
        <w:t xml:space="preserve"> załącznik nr 1 do Umowy</w:t>
      </w:r>
      <w:r>
        <w:rPr>
          <w:rFonts w:ascii="Lato" w:hAnsi="Lato" w:cs="CIDFont+F1"/>
          <w:sz w:val="20"/>
          <w:szCs w:val="20"/>
        </w:rPr>
        <w:t xml:space="preserve"> oraz </w:t>
      </w:r>
      <w:r w:rsidR="00E51818" w:rsidRPr="009A0490">
        <w:rPr>
          <w:rFonts w:ascii="Lato" w:hAnsi="Lato"/>
          <w:sz w:val="20"/>
          <w:szCs w:val="20"/>
        </w:rPr>
        <w:t xml:space="preserve">zostanie </w:t>
      </w:r>
      <w:r>
        <w:rPr>
          <w:rFonts w:ascii="Lato" w:hAnsi="Lato"/>
          <w:sz w:val="20"/>
          <w:szCs w:val="20"/>
        </w:rPr>
        <w:t>wskazany</w:t>
      </w:r>
      <w:r w:rsidR="00E51818" w:rsidRPr="009A0490">
        <w:rPr>
          <w:rFonts w:ascii="Lato" w:hAnsi="Lato"/>
          <w:sz w:val="20"/>
          <w:szCs w:val="20"/>
        </w:rPr>
        <w:t xml:space="preserve"> w dokumentacji technicznej: dokumentacji </w:t>
      </w:r>
      <w:r w:rsidR="00CD1C62">
        <w:rPr>
          <w:rFonts w:ascii="Lato" w:hAnsi="Lato"/>
          <w:sz w:val="20"/>
          <w:szCs w:val="20"/>
        </w:rPr>
        <w:t>powykonawczej</w:t>
      </w:r>
      <w:r w:rsidR="00E51818" w:rsidRPr="009A0490">
        <w:rPr>
          <w:rFonts w:ascii="Lato" w:hAnsi="Lato"/>
          <w:sz w:val="20"/>
          <w:szCs w:val="20"/>
        </w:rPr>
        <w:t xml:space="preserve"> oraz specyfikacji technicznej wykonania i odbioru. Wykonawca zobowiązuje się do wykorzystania dokumentacji technicznej wyłącznie na potrzeby realizacji przedmiotu Umowy</w:t>
      </w:r>
      <w:r w:rsidR="00E51818">
        <w:rPr>
          <w:rFonts w:ascii="Lato" w:hAnsi="Lato"/>
          <w:sz w:val="20"/>
          <w:szCs w:val="20"/>
        </w:rPr>
        <w:t>.</w:t>
      </w:r>
    </w:p>
    <w:p w14:paraId="1197F99B" w14:textId="7C6160D2" w:rsidR="002B351F" w:rsidRPr="009A0490" w:rsidRDefault="002B351F" w:rsidP="00F25D84">
      <w:pPr>
        <w:pStyle w:val="Akapitzlist"/>
        <w:numPr>
          <w:ilvl w:val="0"/>
          <w:numId w:val="41"/>
        </w:numPr>
        <w:autoSpaceDE w:val="0"/>
        <w:autoSpaceDN w:val="0"/>
        <w:ind w:left="426" w:hanging="426"/>
        <w:jc w:val="both"/>
        <w:rPr>
          <w:rFonts w:ascii="Lato" w:hAnsi="Lato"/>
          <w:sz w:val="20"/>
          <w:szCs w:val="20"/>
        </w:rPr>
      </w:pPr>
      <w:r w:rsidRPr="009A0490">
        <w:rPr>
          <w:rFonts w:ascii="Lato" w:hAnsi="Lato"/>
          <w:sz w:val="20"/>
          <w:szCs w:val="20"/>
        </w:rPr>
        <w:t>Po zakończeniu realizacji przedmiotu Umowy Wykonawca sporządzi na własny koszt dokumentację powykonawczą</w:t>
      </w:r>
      <w:r w:rsidR="005A0227">
        <w:rPr>
          <w:rFonts w:ascii="Lato" w:hAnsi="Lato"/>
          <w:sz w:val="20"/>
          <w:szCs w:val="20"/>
        </w:rPr>
        <w:t xml:space="preserve"> </w:t>
      </w:r>
      <w:r w:rsidR="00E51818">
        <w:rPr>
          <w:rFonts w:ascii="Lato" w:hAnsi="Lato"/>
          <w:sz w:val="20"/>
          <w:szCs w:val="20"/>
        </w:rPr>
        <w:t xml:space="preserve">obejmującą wszelkie zmiany dokonane w toku prowadzonych prac </w:t>
      </w:r>
      <w:r w:rsidR="005A0227">
        <w:rPr>
          <w:rFonts w:ascii="Lato" w:hAnsi="Lato"/>
          <w:sz w:val="20"/>
          <w:szCs w:val="20"/>
        </w:rPr>
        <w:t>oraz</w:t>
      </w:r>
      <w:r w:rsidR="00E51818">
        <w:rPr>
          <w:rFonts w:ascii="Lato" w:hAnsi="Lato"/>
          <w:sz w:val="20"/>
          <w:szCs w:val="20"/>
        </w:rPr>
        <w:t xml:space="preserve"> sporządzi</w:t>
      </w:r>
      <w:r w:rsidR="005A0227">
        <w:rPr>
          <w:rFonts w:ascii="Lato" w:hAnsi="Lato"/>
          <w:sz w:val="20"/>
          <w:szCs w:val="20"/>
        </w:rPr>
        <w:t xml:space="preserve"> </w:t>
      </w:r>
      <w:r w:rsidRPr="009A0490">
        <w:rPr>
          <w:rFonts w:ascii="Lato" w:hAnsi="Lato"/>
          <w:sz w:val="20"/>
          <w:szCs w:val="20"/>
        </w:rPr>
        <w:t>dokumentację prowadzonych prac (łącznie z dokumentacją fotograficzną) i dostarczy Zamawiającemu tę dokumentację na koszt własny w terminie odbioru końcowego Umowy.</w:t>
      </w:r>
    </w:p>
    <w:p w14:paraId="610DD516" w14:textId="77777777" w:rsidR="002B351F" w:rsidRPr="009A0490" w:rsidRDefault="002B351F" w:rsidP="009A0490">
      <w:pPr>
        <w:pStyle w:val="Akapitzlist"/>
        <w:autoSpaceDE w:val="0"/>
        <w:autoSpaceDN w:val="0"/>
        <w:ind w:left="426"/>
        <w:jc w:val="both"/>
        <w:rPr>
          <w:rFonts w:ascii="Lato" w:hAnsi="Lato" w:cs="CIDFont+F1"/>
          <w:sz w:val="20"/>
          <w:szCs w:val="20"/>
        </w:rPr>
      </w:pPr>
    </w:p>
    <w:p w14:paraId="7558828A" w14:textId="77777777" w:rsidR="008A052D" w:rsidRPr="009A0490" w:rsidRDefault="008A052D" w:rsidP="009A0490">
      <w:pPr>
        <w:spacing w:after="0" w:line="240" w:lineRule="auto"/>
        <w:jc w:val="center"/>
        <w:rPr>
          <w:rFonts w:ascii="Lato" w:hAnsi="Lato"/>
          <w:b/>
          <w:sz w:val="20"/>
          <w:szCs w:val="20"/>
        </w:rPr>
      </w:pPr>
      <w:r w:rsidRPr="009A0490">
        <w:rPr>
          <w:rFonts w:ascii="Lato" w:hAnsi="Lato"/>
          <w:b/>
          <w:sz w:val="20"/>
          <w:szCs w:val="20"/>
        </w:rPr>
        <w:t>§ 2.</w:t>
      </w:r>
    </w:p>
    <w:p w14:paraId="5F94E7BC" w14:textId="77777777" w:rsidR="008A052D" w:rsidRPr="009A0490" w:rsidRDefault="008A052D" w:rsidP="009A0490">
      <w:pPr>
        <w:tabs>
          <w:tab w:val="left" w:pos="4536"/>
          <w:tab w:val="left" w:pos="4820"/>
        </w:tabs>
        <w:spacing w:after="0" w:line="240" w:lineRule="auto"/>
        <w:jc w:val="center"/>
        <w:rPr>
          <w:rFonts w:ascii="Lato" w:hAnsi="Lato"/>
          <w:b/>
          <w:sz w:val="20"/>
          <w:szCs w:val="20"/>
        </w:rPr>
      </w:pPr>
      <w:r w:rsidRPr="009A0490">
        <w:rPr>
          <w:rFonts w:ascii="Lato" w:hAnsi="Lato"/>
          <w:b/>
          <w:sz w:val="20"/>
          <w:szCs w:val="20"/>
        </w:rPr>
        <w:t>Warunki realizacji Umowy</w:t>
      </w:r>
    </w:p>
    <w:p w14:paraId="6E8AFE05" w14:textId="77777777" w:rsidR="008A052D" w:rsidRPr="009A0490" w:rsidRDefault="008A052D" w:rsidP="009A0490">
      <w:pPr>
        <w:pStyle w:val="Tekstpodstawowy"/>
        <w:widowControl w:val="0"/>
        <w:numPr>
          <w:ilvl w:val="0"/>
          <w:numId w:val="45"/>
        </w:numPr>
        <w:tabs>
          <w:tab w:val="clear" w:pos="360"/>
          <w:tab w:val="left" w:pos="426"/>
          <w:tab w:val="num" w:pos="567"/>
        </w:tabs>
        <w:spacing w:after="0"/>
        <w:ind w:left="426" w:hanging="426"/>
        <w:jc w:val="both"/>
        <w:rPr>
          <w:rFonts w:ascii="Lato" w:hAnsi="Lato"/>
          <w:sz w:val="20"/>
          <w:szCs w:val="20"/>
        </w:rPr>
      </w:pPr>
      <w:r w:rsidRPr="009A0490">
        <w:rPr>
          <w:rFonts w:ascii="Lato" w:hAnsi="Lato"/>
          <w:sz w:val="20"/>
          <w:szCs w:val="20"/>
        </w:rPr>
        <w:t xml:space="preserve">Wykonawca oświadcza, iż posiada niezbędny potencjał techniczny oraz dysponuje osobami zdolnymi do wykonania przedmiotu Umowy, a także posiada kwalifikacje, wiedzę, umiejętności oraz doświadczenie niezbędne do należytego wykonania przedmiotu Umowy oraz wszystkie pozwolenia i zgody o ile wymagane są w obowiązujących przepisach prawa, a także wykona przedmiot Umowy zgodnie z obowiązującymi Polskimi Normami, </w:t>
      </w:r>
      <w:r w:rsidRPr="009A0490">
        <w:rPr>
          <w:rFonts w:ascii="Lato" w:hAnsi="Lato"/>
          <w:color w:val="000000" w:themeColor="text1"/>
          <w:spacing w:val="4"/>
          <w:sz w:val="20"/>
          <w:szCs w:val="20"/>
        </w:rPr>
        <w:t>standardami technicznymi,</w:t>
      </w:r>
      <w:r w:rsidRPr="009A0490">
        <w:rPr>
          <w:rFonts w:ascii="Lato" w:hAnsi="Lato"/>
          <w:sz w:val="20"/>
          <w:szCs w:val="20"/>
        </w:rPr>
        <w:t xml:space="preserve"> z wykorzystaniem materiałów dostarczonych własnym staraniem i posiadających świadectwa jakości oraz atesty upoważnionych instytucji, aktualne aprobaty techniczne.</w:t>
      </w:r>
    </w:p>
    <w:p w14:paraId="65400724" w14:textId="66B8890B" w:rsidR="008A052D" w:rsidRPr="009A0490" w:rsidRDefault="008A052D" w:rsidP="009A0490">
      <w:pPr>
        <w:pStyle w:val="Tekstpodstawowy"/>
        <w:widowControl w:val="0"/>
        <w:numPr>
          <w:ilvl w:val="0"/>
          <w:numId w:val="45"/>
        </w:numPr>
        <w:tabs>
          <w:tab w:val="clear" w:pos="360"/>
          <w:tab w:val="left" w:pos="426"/>
          <w:tab w:val="num" w:pos="567"/>
        </w:tabs>
        <w:spacing w:after="0"/>
        <w:ind w:left="426" w:hanging="426"/>
        <w:jc w:val="both"/>
        <w:rPr>
          <w:rFonts w:ascii="Lato" w:hAnsi="Lato"/>
          <w:sz w:val="20"/>
          <w:szCs w:val="20"/>
        </w:rPr>
      </w:pPr>
      <w:r w:rsidRPr="009A0490">
        <w:rPr>
          <w:rFonts w:ascii="Lato" w:hAnsi="Lato"/>
          <w:color w:val="000000" w:themeColor="text1"/>
          <w:spacing w:val="4"/>
          <w:sz w:val="20"/>
          <w:szCs w:val="20"/>
        </w:rPr>
        <w:t>Wykonawca zobowiązuje się, że wykonane przez niego w ramach Umowy prace, w tym dostarczone przez niego urządzenia, materiały</w:t>
      </w:r>
      <w:r w:rsidR="003A589E" w:rsidRPr="009A0490">
        <w:rPr>
          <w:rFonts w:ascii="Lato" w:hAnsi="Lato"/>
          <w:color w:val="000000" w:themeColor="text1"/>
          <w:spacing w:val="4"/>
          <w:sz w:val="20"/>
          <w:szCs w:val="20"/>
        </w:rPr>
        <w:t xml:space="preserve"> oraz</w:t>
      </w:r>
      <w:r w:rsidRPr="009A0490">
        <w:rPr>
          <w:rFonts w:ascii="Lato" w:hAnsi="Lato"/>
          <w:color w:val="000000" w:themeColor="text1"/>
          <w:spacing w:val="4"/>
          <w:sz w:val="20"/>
          <w:szCs w:val="20"/>
        </w:rPr>
        <w:t xml:space="preserve"> informacje potrzebne do wykonania </w:t>
      </w:r>
      <w:r w:rsidR="00C471F0" w:rsidRPr="009A0490">
        <w:rPr>
          <w:rFonts w:ascii="Lato" w:hAnsi="Lato"/>
          <w:color w:val="000000" w:themeColor="text1"/>
          <w:spacing w:val="4"/>
          <w:sz w:val="20"/>
          <w:szCs w:val="20"/>
        </w:rPr>
        <w:t>p</w:t>
      </w:r>
      <w:r w:rsidRPr="009A0490">
        <w:rPr>
          <w:rFonts w:ascii="Lato" w:hAnsi="Lato"/>
          <w:color w:val="000000" w:themeColor="text1"/>
          <w:spacing w:val="4"/>
          <w:sz w:val="20"/>
          <w:szCs w:val="20"/>
        </w:rPr>
        <w:t>rzedmiotu Umowy, nie naruszą jakichkolwiek praw osób trzecich, zwłaszcza w zakresie przepisów o wynalazczości, znakach towarowych, prawach autorskich i prawach pokrewnych oraz o zwalczaniu nieuczciwej konkurencji.</w:t>
      </w:r>
    </w:p>
    <w:p w14:paraId="266BEBE7" w14:textId="1F04EADD" w:rsidR="008A052D" w:rsidRPr="009A0490" w:rsidRDefault="008A052D" w:rsidP="009A0490">
      <w:pPr>
        <w:numPr>
          <w:ilvl w:val="0"/>
          <w:numId w:val="45"/>
        </w:numPr>
        <w:tabs>
          <w:tab w:val="clear" w:pos="360"/>
          <w:tab w:val="num" w:pos="426"/>
        </w:tabs>
        <w:spacing w:after="0" w:line="240" w:lineRule="auto"/>
        <w:ind w:left="426" w:hanging="426"/>
        <w:jc w:val="both"/>
        <w:rPr>
          <w:rFonts w:ascii="Lato" w:hAnsi="Lato"/>
          <w:sz w:val="20"/>
          <w:szCs w:val="20"/>
        </w:rPr>
      </w:pPr>
      <w:r w:rsidRPr="009A0490">
        <w:rPr>
          <w:rFonts w:ascii="Lato" w:hAnsi="Lato"/>
          <w:sz w:val="20"/>
          <w:szCs w:val="20"/>
        </w:rPr>
        <w:t xml:space="preserve">Wykonawca oświadcza, że </w:t>
      </w:r>
      <w:r w:rsidR="00477503" w:rsidRPr="009A0490">
        <w:rPr>
          <w:rFonts w:ascii="Lato" w:hAnsi="Lato"/>
          <w:sz w:val="20"/>
          <w:szCs w:val="20"/>
        </w:rPr>
        <w:t>Sprzęt jest</w:t>
      </w:r>
      <w:r w:rsidRPr="009A0490">
        <w:rPr>
          <w:rFonts w:ascii="Lato" w:hAnsi="Lato"/>
          <w:sz w:val="20"/>
          <w:szCs w:val="20"/>
        </w:rPr>
        <w:t xml:space="preserve"> woln</w:t>
      </w:r>
      <w:r w:rsidR="00477503" w:rsidRPr="009A0490">
        <w:rPr>
          <w:rFonts w:ascii="Lato" w:hAnsi="Lato"/>
          <w:sz w:val="20"/>
          <w:szCs w:val="20"/>
        </w:rPr>
        <w:t>y</w:t>
      </w:r>
      <w:r w:rsidRPr="009A0490">
        <w:rPr>
          <w:rFonts w:ascii="Lato" w:hAnsi="Lato"/>
          <w:sz w:val="20"/>
          <w:szCs w:val="20"/>
        </w:rPr>
        <w:t xml:space="preserve"> od wad fizycznych i prawnych, </w:t>
      </w:r>
      <w:r w:rsidR="00477503" w:rsidRPr="009A0490">
        <w:rPr>
          <w:rFonts w:ascii="Lato" w:hAnsi="Lato"/>
          <w:sz w:val="20"/>
          <w:szCs w:val="20"/>
        </w:rPr>
        <w:t>jest</w:t>
      </w:r>
      <w:r w:rsidRPr="009A0490">
        <w:rPr>
          <w:rFonts w:ascii="Lato" w:hAnsi="Lato"/>
          <w:sz w:val="20"/>
          <w:szCs w:val="20"/>
        </w:rPr>
        <w:t xml:space="preserve"> </w:t>
      </w:r>
      <w:r w:rsidRPr="009A0490">
        <w:rPr>
          <w:rFonts w:ascii="Lato" w:hAnsi="Lato" w:cs="Arial"/>
          <w:color w:val="000000" w:themeColor="text1"/>
          <w:sz w:val="20"/>
          <w:szCs w:val="20"/>
        </w:rPr>
        <w:t>now</w:t>
      </w:r>
      <w:r w:rsidR="00477503" w:rsidRPr="009A0490">
        <w:rPr>
          <w:rFonts w:ascii="Lato" w:hAnsi="Lato" w:cs="Arial"/>
          <w:color w:val="000000" w:themeColor="text1"/>
          <w:sz w:val="20"/>
          <w:szCs w:val="20"/>
        </w:rPr>
        <w:t>y</w:t>
      </w:r>
      <w:r w:rsidRPr="009A0490">
        <w:rPr>
          <w:rFonts w:ascii="Lato" w:hAnsi="Lato" w:cs="Arial"/>
          <w:color w:val="000000" w:themeColor="text1"/>
          <w:sz w:val="20"/>
          <w:szCs w:val="20"/>
        </w:rPr>
        <w:t>, kompletn</w:t>
      </w:r>
      <w:r w:rsidR="00477503" w:rsidRPr="009A0490">
        <w:rPr>
          <w:rFonts w:ascii="Lato" w:hAnsi="Lato" w:cs="Arial"/>
          <w:color w:val="000000" w:themeColor="text1"/>
          <w:sz w:val="20"/>
          <w:szCs w:val="20"/>
        </w:rPr>
        <w:t>y</w:t>
      </w:r>
      <w:r w:rsidRPr="009A0490">
        <w:rPr>
          <w:rFonts w:ascii="Lato" w:hAnsi="Lato" w:cs="Arial"/>
          <w:color w:val="000000" w:themeColor="text1"/>
          <w:sz w:val="20"/>
          <w:szCs w:val="20"/>
        </w:rPr>
        <w:t xml:space="preserve"> i fabrycznie zapakowan</w:t>
      </w:r>
      <w:r w:rsidR="00477503" w:rsidRPr="009A0490">
        <w:rPr>
          <w:rFonts w:ascii="Lato" w:hAnsi="Lato" w:cs="Arial"/>
          <w:color w:val="000000" w:themeColor="text1"/>
          <w:sz w:val="20"/>
          <w:szCs w:val="20"/>
        </w:rPr>
        <w:t>y</w:t>
      </w:r>
      <w:r w:rsidRPr="009A0490">
        <w:rPr>
          <w:rFonts w:ascii="Lato" w:hAnsi="Lato" w:cs="Arial"/>
          <w:color w:val="000000" w:themeColor="text1"/>
          <w:sz w:val="20"/>
          <w:szCs w:val="20"/>
        </w:rPr>
        <w:t xml:space="preserve"> przez producenta, zdatn</w:t>
      </w:r>
      <w:r w:rsidR="00477503" w:rsidRPr="009A0490">
        <w:rPr>
          <w:rFonts w:ascii="Lato" w:hAnsi="Lato" w:cs="Arial"/>
          <w:color w:val="000000" w:themeColor="text1"/>
          <w:sz w:val="20"/>
          <w:szCs w:val="20"/>
        </w:rPr>
        <w:t>y</w:t>
      </w:r>
      <w:r w:rsidRPr="009A0490">
        <w:rPr>
          <w:rFonts w:ascii="Lato" w:hAnsi="Lato" w:cs="Arial"/>
          <w:color w:val="000000" w:themeColor="text1"/>
          <w:sz w:val="20"/>
          <w:szCs w:val="20"/>
        </w:rPr>
        <w:t xml:space="preserve"> do umówionego używania. Warunki dotyczące </w:t>
      </w:r>
      <w:r w:rsidR="00477503" w:rsidRPr="009A0490">
        <w:rPr>
          <w:rFonts w:ascii="Lato" w:hAnsi="Lato" w:cs="Arial"/>
          <w:color w:val="000000" w:themeColor="text1"/>
          <w:sz w:val="20"/>
          <w:szCs w:val="20"/>
        </w:rPr>
        <w:t>Sprzętu</w:t>
      </w:r>
      <w:r w:rsidRPr="009A0490">
        <w:rPr>
          <w:rFonts w:ascii="Lato" w:hAnsi="Lato" w:cs="Arial"/>
          <w:color w:val="000000" w:themeColor="text1"/>
          <w:sz w:val="20"/>
          <w:szCs w:val="20"/>
        </w:rPr>
        <w:t xml:space="preserve"> obejmują także akcesoria dołączone do ni</w:t>
      </w:r>
      <w:r w:rsidR="00477503" w:rsidRPr="009A0490">
        <w:rPr>
          <w:rFonts w:ascii="Lato" w:hAnsi="Lato" w:cs="Arial"/>
          <w:color w:val="000000" w:themeColor="text1"/>
          <w:sz w:val="20"/>
          <w:szCs w:val="20"/>
        </w:rPr>
        <w:t>ego</w:t>
      </w:r>
      <w:r w:rsidRPr="009A0490">
        <w:rPr>
          <w:rFonts w:ascii="Lato" w:hAnsi="Lato" w:cs="Arial"/>
          <w:color w:val="000000" w:themeColor="text1"/>
          <w:sz w:val="20"/>
          <w:szCs w:val="20"/>
        </w:rPr>
        <w:t xml:space="preserve"> przez producenta </w:t>
      </w:r>
      <w:r w:rsidR="00477503" w:rsidRPr="009A0490">
        <w:rPr>
          <w:rFonts w:ascii="Lato" w:hAnsi="Lato" w:cs="Arial"/>
          <w:color w:val="000000" w:themeColor="text1"/>
          <w:sz w:val="20"/>
          <w:szCs w:val="20"/>
        </w:rPr>
        <w:t xml:space="preserve">Sprzętu </w:t>
      </w:r>
      <w:r w:rsidRPr="009A0490">
        <w:rPr>
          <w:rFonts w:ascii="Lato" w:hAnsi="Lato" w:cs="Arial"/>
          <w:color w:val="000000" w:themeColor="text1"/>
          <w:sz w:val="20"/>
          <w:szCs w:val="20"/>
        </w:rPr>
        <w:t xml:space="preserve">zgodnie ze specyfikacją </w:t>
      </w:r>
      <w:r w:rsidR="00477503" w:rsidRPr="009A0490">
        <w:rPr>
          <w:rFonts w:ascii="Lato" w:hAnsi="Lato" w:cs="Arial"/>
          <w:color w:val="000000" w:themeColor="text1"/>
          <w:sz w:val="20"/>
          <w:szCs w:val="20"/>
        </w:rPr>
        <w:t>Sprzętu</w:t>
      </w:r>
      <w:r w:rsidRPr="009A0490">
        <w:rPr>
          <w:rFonts w:ascii="Lato" w:hAnsi="Lato" w:cs="Arial"/>
          <w:color w:val="000000" w:themeColor="text1"/>
          <w:sz w:val="20"/>
          <w:szCs w:val="20"/>
        </w:rPr>
        <w:t>, w tym przewody i inny osprzęt niezbędne do uruchomienia</w:t>
      </w:r>
      <w:r w:rsidRPr="009A0490" w:rsidDel="00460C8E">
        <w:rPr>
          <w:rFonts w:ascii="Lato" w:hAnsi="Lato" w:cs="Arial"/>
          <w:color w:val="000000" w:themeColor="text1"/>
          <w:sz w:val="20"/>
          <w:szCs w:val="20"/>
        </w:rPr>
        <w:t xml:space="preserve"> </w:t>
      </w:r>
      <w:r w:rsidR="00477503" w:rsidRPr="009A0490">
        <w:rPr>
          <w:rFonts w:ascii="Lato" w:hAnsi="Lato" w:cs="Arial"/>
          <w:color w:val="000000" w:themeColor="text1"/>
          <w:sz w:val="20"/>
          <w:szCs w:val="20"/>
        </w:rPr>
        <w:t>Sprzętu</w:t>
      </w:r>
      <w:r w:rsidRPr="009A0490">
        <w:rPr>
          <w:rFonts w:ascii="Lato" w:hAnsi="Lato" w:cs="Arial"/>
          <w:color w:val="000000" w:themeColor="text1"/>
          <w:sz w:val="20"/>
          <w:szCs w:val="20"/>
        </w:rPr>
        <w:t xml:space="preserve"> i zapewniając</w:t>
      </w:r>
      <w:r w:rsidR="00477503" w:rsidRPr="009A0490">
        <w:rPr>
          <w:rFonts w:ascii="Lato" w:hAnsi="Lato" w:cs="Arial"/>
          <w:color w:val="000000" w:themeColor="text1"/>
          <w:sz w:val="20"/>
          <w:szCs w:val="20"/>
        </w:rPr>
        <w:t>y</w:t>
      </w:r>
      <w:r w:rsidRPr="009A0490">
        <w:rPr>
          <w:rFonts w:ascii="Lato" w:hAnsi="Lato" w:cs="Arial"/>
          <w:color w:val="000000" w:themeColor="text1"/>
          <w:sz w:val="20"/>
          <w:szCs w:val="20"/>
        </w:rPr>
        <w:t xml:space="preserve"> pełną funkcjonalność, prawidłowe funkcjonowanie </w:t>
      </w:r>
      <w:r w:rsidR="00477503" w:rsidRPr="009A0490">
        <w:rPr>
          <w:rFonts w:ascii="Lato" w:hAnsi="Lato"/>
          <w:sz w:val="20"/>
          <w:szCs w:val="20"/>
        </w:rPr>
        <w:t>Sprzętu</w:t>
      </w:r>
      <w:r w:rsidRPr="009A0490">
        <w:rPr>
          <w:rFonts w:ascii="Lato" w:hAnsi="Lato" w:cs="Arial"/>
          <w:color w:val="000000" w:themeColor="text1"/>
          <w:sz w:val="20"/>
          <w:szCs w:val="20"/>
        </w:rPr>
        <w:t xml:space="preserve">. </w:t>
      </w:r>
      <w:r w:rsidR="00477503" w:rsidRPr="009A0490">
        <w:rPr>
          <w:rFonts w:ascii="Lato" w:hAnsi="Lato" w:cs="Arial"/>
          <w:color w:val="000000" w:themeColor="text1"/>
          <w:sz w:val="20"/>
          <w:szCs w:val="20"/>
        </w:rPr>
        <w:t>Sprzęt będzie</w:t>
      </w:r>
      <w:r w:rsidRPr="009A0490">
        <w:rPr>
          <w:rFonts w:ascii="Lato" w:hAnsi="Lato" w:cs="Arial"/>
          <w:color w:val="000000" w:themeColor="text1"/>
          <w:sz w:val="20"/>
          <w:szCs w:val="20"/>
        </w:rPr>
        <w:t xml:space="preserve"> także:</w:t>
      </w:r>
    </w:p>
    <w:p w14:paraId="1545C886" w14:textId="77777777" w:rsidR="008A052D" w:rsidRPr="009A0490" w:rsidRDefault="008A052D" w:rsidP="009A0490">
      <w:pPr>
        <w:pStyle w:val="Akapitzlist"/>
        <w:numPr>
          <w:ilvl w:val="1"/>
          <w:numId w:val="46"/>
        </w:numPr>
        <w:ind w:left="851" w:hanging="425"/>
        <w:contextualSpacing w:val="0"/>
        <w:jc w:val="both"/>
        <w:rPr>
          <w:rFonts w:ascii="Lato" w:hAnsi="Lato" w:cs="Arial"/>
          <w:color w:val="000000" w:themeColor="text1"/>
          <w:sz w:val="20"/>
          <w:szCs w:val="20"/>
        </w:rPr>
      </w:pPr>
      <w:r w:rsidRPr="009A0490">
        <w:rPr>
          <w:rFonts w:ascii="Lato" w:hAnsi="Lato" w:cs="Arial"/>
          <w:color w:val="000000" w:themeColor="text1"/>
          <w:sz w:val="20"/>
          <w:szCs w:val="20"/>
        </w:rPr>
        <w:t xml:space="preserve">posiadać deklarację zgodności wyrobu z normami europejskimi CE (Conformite Européenne </w:t>
      </w:r>
      <w:r w:rsidRPr="009A0490">
        <w:rPr>
          <w:rFonts w:ascii="Lato" w:hAnsi="Lato" w:cs="Arial"/>
          <w:color w:val="000000" w:themeColor="text1"/>
          <w:sz w:val="20"/>
          <w:szCs w:val="20"/>
        </w:rPr>
        <w:br/>
        <w:t>- Zgodność Europejska), tzn. iż został on przetestowany i przeszedł procedurę oceny zgodności przewidzianą w prawodawstwie harmonizacyjnym UE;</w:t>
      </w:r>
    </w:p>
    <w:p w14:paraId="312A7AB9" w14:textId="5E385A8C" w:rsidR="008A052D" w:rsidRPr="009A0490" w:rsidRDefault="008A052D" w:rsidP="009A0490">
      <w:pPr>
        <w:pStyle w:val="Akapitzlist"/>
        <w:numPr>
          <w:ilvl w:val="1"/>
          <w:numId w:val="46"/>
        </w:numPr>
        <w:ind w:left="851" w:hanging="425"/>
        <w:contextualSpacing w:val="0"/>
        <w:jc w:val="both"/>
        <w:rPr>
          <w:rFonts w:ascii="Lato" w:hAnsi="Lato" w:cs="Arial"/>
          <w:color w:val="000000" w:themeColor="text1"/>
          <w:sz w:val="20"/>
          <w:szCs w:val="20"/>
        </w:rPr>
      </w:pPr>
      <w:r w:rsidRPr="009A0490">
        <w:rPr>
          <w:rFonts w:ascii="Lato" w:hAnsi="Lato" w:cs="Arial"/>
          <w:color w:val="000000" w:themeColor="text1"/>
          <w:sz w:val="20"/>
          <w:szCs w:val="20"/>
        </w:rPr>
        <w:t>przeznaczon</w:t>
      </w:r>
      <w:r w:rsidR="00477503" w:rsidRPr="009A0490">
        <w:rPr>
          <w:rFonts w:ascii="Lato" w:hAnsi="Lato" w:cs="Arial"/>
          <w:color w:val="000000" w:themeColor="text1"/>
          <w:sz w:val="20"/>
          <w:szCs w:val="20"/>
        </w:rPr>
        <w:t>y</w:t>
      </w:r>
      <w:r w:rsidRPr="009A0490">
        <w:rPr>
          <w:rFonts w:ascii="Lato" w:hAnsi="Lato" w:cs="Arial"/>
          <w:color w:val="000000" w:themeColor="text1"/>
          <w:sz w:val="20"/>
          <w:szCs w:val="20"/>
        </w:rPr>
        <w:t xml:space="preserve"> do sprzedaży na rynku europejskim – zgodnie z ustawą z dnia 30 sierpnia 2002 r. </w:t>
      </w:r>
      <w:r w:rsidRPr="009A0490">
        <w:rPr>
          <w:rFonts w:ascii="Lato" w:hAnsi="Lato" w:cs="Arial"/>
          <w:i/>
          <w:color w:val="000000" w:themeColor="text1"/>
          <w:sz w:val="20"/>
          <w:szCs w:val="20"/>
        </w:rPr>
        <w:t>o systemie oceny zgodności</w:t>
      </w:r>
      <w:r w:rsidRPr="009A0490">
        <w:rPr>
          <w:rFonts w:ascii="Lato" w:hAnsi="Lato" w:cs="Arial"/>
          <w:color w:val="000000" w:themeColor="text1"/>
          <w:sz w:val="20"/>
          <w:szCs w:val="20"/>
        </w:rPr>
        <w:t xml:space="preserve"> (Dz. U. z 2023 r. poz. 215) i z wydanymi na jej podstawie rozporządzeniami;</w:t>
      </w:r>
    </w:p>
    <w:p w14:paraId="5BCD272A" w14:textId="77777777" w:rsidR="0050359E" w:rsidRPr="009A0490" w:rsidRDefault="008A052D" w:rsidP="009A0490">
      <w:pPr>
        <w:pStyle w:val="Akapitzlist"/>
        <w:numPr>
          <w:ilvl w:val="1"/>
          <w:numId w:val="46"/>
        </w:numPr>
        <w:ind w:left="851" w:hanging="425"/>
        <w:contextualSpacing w:val="0"/>
        <w:jc w:val="both"/>
        <w:rPr>
          <w:rFonts w:ascii="Lato" w:hAnsi="Lato" w:cs="Arial"/>
          <w:color w:val="000000" w:themeColor="text1"/>
          <w:sz w:val="20"/>
          <w:szCs w:val="20"/>
        </w:rPr>
      </w:pPr>
      <w:r w:rsidRPr="009A0490">
        <w:rPr>
          <w:rFonts w:ascii="Lato" w:hAnsi="Lato"/>
          <w:color w:val="000000" w:themeColor="text1"/>
          <w:sz w:val="20"/>
          <w:szCs w:val="20"/>
          <w:shd w:val="clear" w:color="auto" w:fill="FFFFFF"/>
        </w:rPr>
        <w:t>wyposażon</w:t>
      </w:r>
      <w:r w:rsidR="00477503" w:rsidRPr="009A0490">
        <w:rPr>
          <w:rFonts w:ascii="Lato" w:hAnsi="Lato"/>
          <w:color w:val="000000" w:themeColor="text1"/>
          <w:sz w:val="20"/>
          <w:szCs w:val="20"/>
          <w:shd w:val="clear" w:color="auto" w:fill="FFFFFF"/>
        </w:rPr>
        <w:t>y</w:t>
      </w:r>
      <w:r w:rsidRPr="009A0490">
        <w:rPr>
          <w:rFonts w:ascii="Lato" w:hAnsi="Lato"/>
          <w:color w:val="000000" w:themeColor="text1"/>
          <w:sz w:val="20"/>
          <w:szCs w:val="20"/>
          <w:shd w:val="clear" w:color="auto" w:fill="FFFFFF"/>
        </w:rPr>
        <w:t xml:space="preserve"> w odpowiednie mechanizmy ochronne, które zapewnią bezpieczne, stabilne i niezakłócone używanie</w:t>
      </w:r>
      <w:r w:rsidR="0050359E" w:rsidRPr="009A0490">
        <w:rPr>
          <w:rFonts w:ascii="Lato" w:hAnsi="Lato"/>
          <w:color w:val="000000" w:themeColor="text1"/>
          <w:sz w:val="20"/>
          <w:szCs w:val="20"/>
          <w:shd w:val="clear" w:color="auto" w:fill="FFFFFF"/>
        </w:rPr>
        <w:t>,</w:t>
      </w:r>
    </w:p>
    <w:p w14:paraId="45B2CDF8" w14:textId="1A955CAF" w:rsidR="008A052D" w:rsidRPr="009A0490" w:rsidRDefault="0050359E" w:rsidP="009A0490">
      <w:pPr>
        <w:pStyle w:val="Akapitzlist"/>
        <w:numPr>
          <w:ilvl w:val="1"/>
          <w:numId w:val="46"/>
        </w:numPr>
        <w:ind w:left="851" w:hanging="425"/>
        <w:contextualSpacing w:val="0"/>
        <w:jc w:val="both"/>
        <w:rPr>
          <w:rFonts w:ascii="Lato" w:hAnsi="Lato" w:cs="Arial"/>
          <w:color w:val="000000" w:themeColor="text1"/>
          <w:sz w:val="20"/>
          <w:szCs w:val="20"/>
        </w:rPr>
      </w:pPr>
      <w:r w:rsidRPr="009A0490">
        <w:rPr>
          <w:rFonts w:ascii="Lato" w:hAnsi="Lato"/>
          <w:color w:val="000000" w:themeColor="text1"/>
          <w:sz w:val="20"/>
          <w:szCs w:val="20"/>
          <w:shd w:val="clear" w:color="auto" w:fill="FFFFFF"/>
        </w:rPr>
        <w:t>spełniać wymogi określone w obowiązujących przepisach prawa</w:t>
      </w:r>
      <w:r w:rsidR="00F923E2" w:rsidRPr="009A0490">
        <w:rPr>
          <w:rFonts w:ascii="Lato" w:hAnsi="Lato"/>
          <w:color w:val="000000" w:themeColor="text1"/>
          <w:sz w:val="20"/>
          <w:szCs w:val="20"/>
          <w:shd w:val="clear" w:color="auto" w:fill="FFFFFF"/>
        </w:rPr>
        <w:t xml:space="preserve"> polskiego i UE w tym zakresie</w:t>
      </w:r>
      <w:r w:rsidRPr="009A0490">
        <w:rPr>
          <w:rFonts w:ascii="Lato" w:hAnsi="Lato"/>
          <w:color w:val="000000" w:themeColor="text1"/>
          <w:sz w:val="20"/>
          <w:szCs w:val="20"/>
          <w:shd w:val="clear" w:color="auto" w:fill="FFFFFF"/>
        </w:rPr>
        <w:t xml:space="preserve">, w tym w szczególności </w:t>
      </w:r>
      <w:r w:rsidRPr="009A0490">
        <w:rPr>
          <w:rFonts w:ascii="Lato" w:hAnsi="Lato" w:cs="CIDFont+F1"/>
          <w:sz w:val="20"/>
          <w:szCs w:val="20"/>
        </w:rPr>
        <w:t xml:space="preserve">ustawy z dnia 15 maja 2015 r. </w:t>
      </w:r>
      <w:r w:rsidRPr="009A0490">
        <w:rPr>
          <w:rFonts w:ascii="Lato" w:hAnsi="Lato" w:cs="CIDFont+F1"/>
          <w:i/>
          <w:iCs/>
          <w:sz w:val="20"/>
          <w:szCs w:val="20"/>
        </w:rPr>
        <w:t xml:space="preserve">o </w:t>
      </w:r>
      <w:r w:rsidRPr="009A0490">
        <w:rPr>
          <w:rStyle w:val="Uwydatnienie"/>
          <w:rFonts w:ascii="Lato" w:hAnsi="Lato" w:cs="Open Sans"/>
          <w:color w:val="333333"/>
          <w:sz w:val="20"/>
          <w:szCs w:val="20"/>
          <w:shd w:val="clear" w:color="auto" w:fill="FFFFFF"/>
        </w:rPr>
        <w:t>substancjach zubożających warstwę ozonową</w:t>
      </w:r>
      <w:r w:rsidRPr="009A0490">
        <w:rPr>
          <w:rFonts w:ascii="Lato" w:hAnsi="Lato" w:cs="Open Sans"/>
          <w:i/>
          <w:iCs/>
          <w:color w:val="333333"/>
          <w:sz w:val="20"/>
          <w:szCs w:val="20"/>
          <w:shd w:val="clear" w:color="auto" w:fill="FFFFFF"/>
        </w:rPr>
        <w:t> oraz o </w:t>
      </w:r>
      <w:r w:rsidRPr="009A0490">
        <w:rPr>
          <w:rStyle w:val="Uwydatnienie"/>
          <w:rFonts w:ascii="Lato" w:hAnsi="Lato" w:cs="Open Sans"/>
          <w:color w:val="333333"/>
          <w:sz w:val="20"/>
          <w:szCs w:val="20"/>
          <w:shd w:val="clear" w:color="auto" w:fill="FFFFFF"/>
        </w:rPr>
        <w:t>niektórych fluorowanych gazach cieplarnianych</w:t>
      </w:r>
      <w:r w:rsidRPr="009A0490">
        <w:rPr>
          <w:rStyle w:val="Uwydatnienie"/>
          <w:rFonts w:ascii="Lato" w:hAnsi="Lato" w:cs="Open Sans"/>
          <w:i w:val="0"/>
          <w:iCs w:val="0"/>
          <w:color w:val="333333"/>
          <w:sz w:val="20"/>
          <w:szCs w:val="20"/>
          <w:shd w:val="clear" w:color="auto" w:fill="FFFFFF"/>
        </w:rPr>
        <w:t xml:space="preserve"> (Dz. U. z 2020 r. poz. 2065)</w:t>
      </w:r>
      <w:r w:rsidR="008A052D" w:rsidRPr="009A0490">
        <w:rPr>
          <w:rFonts w:ascii="Lato" w:hAnsi="Lato"/>
          <w:color w:val="000000" w:themeColor="text1"/>
          <w:sz w:val="20"/>
          <w:szCs w:val="20"/>
          <w:shd w:val="clear" w:color="auto" w:fill="FFFFFF"/>
        </w:rPr>
        <w:t>.</w:t>
      </w:r>
    </w:p>
    <w:p w14:paraId="779476DC" w14:textId="16F45B91" w:rsidR="008A052D" w:rsidRPr="009A0490" w:rsidRDefault="008A052D" w:rsidP="009A0490">
      <w:pPr>
        <w:pStyle w:val="Tekstpodstawowy"/>
        <w:widowControl w:val="0"/>
        <w:numPr>
          <w:ilvl w:val="0"/>
          <w:numId w:val="45"/>
        </w:numPr>
        <w:tabs>
          <w:tab w:val="clear" w:pos="360"/>
          <w:tab w:val="num" w:pos="426"/>
        </w:tabs>
        <w:spacing w:after="0"/>
        <w:ind w:left="426" w:hanging="426"/>
        <w:jc w:val="both"/>
        <w:rPr>
          <w:rFonts w:ascii="Lato" w:hAnsi="Lato"/>
          <w:sz w:val="20"/>
          <w:szCs w:val="20"/>
        </w:rPr>
      </w:pPr>
      <w:r w:rsidRPr="009A0490">
        <w:rPr>
          <w:rFonts w:ascii="Lato" w:hAnsi="Lato"/>
          <w:color w:val="000000" w:themeColor="text1"/>
          <w:sz w:val="20"/>
          <w:szCs w:val="20"/>
        </w:rPr>
        <w:t xml:space="preserve">Wykonawca będzie odpowiedzialny względem Zamawiającego za to, że jest uprawniony do wprowadzenia do obrotu </w:t>
      </w:r>
      <w:r w:rsidR="00C471F0" w:rsidRPr="009A0490">
        <w:rPr>
          <w:rFonts w:ascii="Lato" w:hAnsi="Lato"/>
          <w:color w:val="000000" w:themeColor="text1"/>
          <w:sz w:val="20"/>
          <w:szCs w:val="20"/>
        </w:rPr>
        <w:t>Sprzętu</w:t>
      </w:r>
      <w:r w:rsidRPr="009A0490">
        <w:rPr>
          <w:rFonts w:ascii="Lato" w:hAnsi="Lato"/>
          <w:color w:val="000000" w:themeColor="text1"/>
          <w:sz w:val="20"/>
          <w:szCs w:val="20"/>
        </w:rPr>
        <w:t xml:space="preserve"> oraz za to, że Zamawiający wskutek zawarcia Umowy będzie uprawniony do używania w ramach zwykłego użytku dostarczone</w:t>
      </w:r>
      <w:r w:rsidR="00C471F0" w:rsidRPr="009A0490">
        <w:rPr>
          <w:rFonts w:ascii="Lato" w:hAnsi="Lato"/>
          <w:color w:val="000000" w:themeColor="text1"/>
          <w:sz w:val="20"/>
          <w:szCs w:val="20"/>
        </w:rPr>
        <w:t>go</w:t>
      </w:r>
      <w:r w:rsidRPr="009A0490">
        <w:rPr>
          <w:rFonts w:ascii="Lato" w:hAnsi="Lato"/>
          <w:color w:val="000000" w:themeColor="text1"/>
          <w:sz w:val="20"/>
          <w:szCs w:val="20"/>
        </w:rPr>
        <w:t xml:space="preserve"> </w:t>
      </w:r>
      <w:r w:rsidR="00C471F0" w:rsidRPr="009A0490">
        <w:rPr>
          <w:rFonts w:ascii="Lato" w:hAnsi="Lato"/>
          <w:color w:val="000000" w:themeColor="text1"/>
          <w:sz w:val="20"/>
          <w:szCs w:val="20"/>
        </w:rPr>
        <w:t>Sprzętu</w:t>
      </w:r>
      <w:r w:rsidR="0046006B" w:rsidRPr="009A0490">
        <w:rPr>
          <w:rFonts w:ascii="Lato" w:hAnsi="Lato"/>
          <w:color w:val="000000" w:themeColor="text1"/>
          <w:sz w:val="20"/>
          <w:szCs w:val="20"/>
        </w:rPr>
        <w:t xml:space="preserve"> oraz zgodnie z obowiązującymi przepisami prawa w tym zakresie</w:t>
      </w:r>
      <w:r w:rsidRPr="009A0490">
        <w:rPr>
          <w:rFonts w:ascii="Lato" w:hAnsi="Lato"/>
          <w:color w:val="000000" w:themeColor="text1"/>
          <w:sz w:val="20"/>
          <w:szCs w:val="20"/>
        </w:rPr>
        <w:t>.</w:t>
      </w:r>
    </w:p>
    <w:p w14:paraId="15A0D8F9" w14:textId="1F1DEF11" w:rsidR="008A052D" w:rsidRPr="009A0490" w:rsidRDefault="008A052D" w:rsidP="009A0490">
      <w:pPr>
        <w:pStyle w:val="Tekstpodstawowy"/>
        <w:widowControl w:val="0"/>
        <w:numPr>
          <w:ilvl w:val="0"/>
          <w:numId w:val="45"/>
        </w:numPr>
        <w:tabs>
          <w:tab w:val="clear" w:pos="360"/>
          <w:tab w:val="num" w:pos="426"/>
        </w:tabs>
        <w:spacing w:after="0"/>
        <w:ind w:left="426" w:hanging="426"/>
        <w:jc w:val="both"/>
        <w:rPr>
          <w:rFonts w:ascii="Lato" w:hAnsi="Lato"/>
          <w:sz w:val="20"/>
          <w:szCs w:val="20"/>
        </w:rPr>
      </w:pPr>
      <w:r w:rsidRPr="009A0490">
        <w:rPr>
          <w:rFonts w:ascii="Lato" w:hAnsi="Lato"/>
          <w:sz w:val="20"/>
          <w:szCs w:val="20"/>
        </w:rPr>
        <w:t xml:space="preserve">Wykonawca ponosi odpowiedzialność i ryzyko związane z dostarczeniem, montażem, </w:t>
      </w:r>
      <w:r w:rsidRPr="009A0490">
        <w:rPr>
          <w:rFonts w:ascii="Lato" w:hAnsi="Lato"/>
          <w:sz w:val="20"/>
          <w:szCs w:val="20"/>
        </w:rPr>
        <w:br/>
        <w:t xml:space="preserve">instalacją i </w:t>
      </w:r>
      <w:r w:rsidR="00C471F0" w:rsidRPr="009A0490">
        <w:rPr>
          <w:rFonts w:ascii="Lato" w:hAnsi="Lato"/>
          <w:sz w:val="20"/>
          <w:szCs w:val="20"/>
        </w:rPr>
        <w:t>uruchomieniem</w:t>
      </w:r>
      <w:r w:rsidRPr="009A0490">
        <w:rPr>
          <w:rFonts w:ascii="Lato" w:hAnsi="Lato"/>
          <w:sz w:val="20"/>
          <w:szCs w:val="20"/>
        </w:rPr>
        <w:t xml:space="preserve"> </w:t>
      </w:r>
      <w:r w:rsidR="00C471F0" w:rsidRPr="009A0490">
        <w:rPr>
          <w:rFonts w:ascii="Lato" w:hAnsi="Lato"/>
          <w:bCs/>
          <w:sz w:val="20"/>
          <w:szCs w:val="20"/>
        </w:rPr>
        <w:t>Sprzętu</w:t>
      </w:r>
      <w:r w:rsidRPr="009A0490">
        <w:rPr>
          <w:rFonts w:ascii="Lato" w:hAnsi="Lato"/>
          <w:sz w:val="20"/>
          <w:szCs w:val="20"/>
        </w:rPr>
        <w:t xml:space="preserve"> do momentu podpisania Protokołu odbioru.</w:t>
      </w:r>
    </w:p>
    <w:p w14:paraId="56B09675" w14:textId="4639B593" w:rsidR="008A052D" w:rsidRPr="009A0490" w:rsidRDefault="008A052D" w:rsidP="009A0490">
      <w:pPr>
        <w:pStyle w:val="Tekstpodstawowy"/>
        <w:widowControl w:val="0"/>
        <w:numPr>
          <w:ilvl w:val="0"/>
          <w:numId w:val="45"/>
        </w:numPr>
        <w:tabs>
          <w:tab w:val="clear" w:pos="360"/>
          <w:tab w:val="left" w:pos="426"/>
          <w:tab w:val="num" w:pos="567"/>
        </w:tabs>
        <w:spacing w:after="0"/>
        <w:ind w:left="426" w:hanging="426"/>
        <w:jc w:val="both"/>
        <w:rPr>
          <w:rFonts w:ascii="Lato" w:hAnsi="Lato"/>
          <w:sz w:val="20"/>
          <w:szCs w:val="20"/>
        </w:rPr>
      </w:pPr>
      <w:r w:rsidRPr="009A0490">
        <w:rPr>
          <w:rFonts w:ascii="Lato" w:hAnsi="Lato"/>
          <w:sz w:val="20"/>
          <w:szCs w:val="20"/>
        </w:rPr>
        <w:t xml:space="preserve">Strony zgodnie ustalają, że powierzenie przez Wykonawcę osobie trzeciej (osobom trzecim) </w:t>
      </w:r>
      <w:r w:rsidRPr="009A0490">
        <w:rPr>
          <w:rFonts w:ascii="Lato" w:hAnsi="Lato"/>
          <w:sz w:val="20"/>
          <w:szCs w:val="20"/>
        </w:rPr>
        <w:lastRenderedPageBreak/>
        <w:t xml:space="preserve">wykonania całości bądź części przedmiotu Umowy możliwe jest wyłącznie po uprzednim zawiadomieniu Zamawiającego wraz z podaniem wszystkich danych osoby trzeciej i uzyskaniu pisemnej zgody Zamawiającego. </w:t>
      </w:r>
      <w:r w:rsidR="0046006B" w:rsidRPr="009A0490">
        <w:rPr>
          <w:rFonts w:ascii="Lato" w:hAnsi="Lato"/>
          <w:sz w:val="20"/>
          <w:szCs w:val="20"/>
        </w:rPr>
        <w:t>Osoba</w:t>
      </w:r>
      <w:r w:rsidR="00F923E2" w:rsidRPr="009A0490">
        <w:rPr>
          <w:rFonts w:ascii="Lato" w:hAnsi="Lato"/>
          <w:sz w:val="20"/>
          <w:szCs w:val="20"/>
        </w:rPr>
        <w:t xml:space="preserve"> trzecia</w:t>
      </w:r>
      <w:r w:rsidR="0046006B" w:rsidRPr="009A0490">
        <w:rPr>
          <w:rFonts w:ascii="Lato" w:hAnsi="Lato"/>
          <w:sz w:val="20"/>
          <w:szCs w:val="20"/>
        </w:rPr>
        <w:t xml:space="preserve"> </w:t>
      </w:r>
      <w:r w:rsidR="00F923E2" w:rsidRPr="009A0490">
        <w:rPr>
          <w:rFonts w:ascii="Lato" w:hAnsi="Lato"/>
          <w:sz w:val="20"/>
          <w:szCs w:val="20"/>
        </w:rPr>
        <w:t>(osoby trzecie)</w:t>
      </w:r>
      <w:r w:rsidR="0046006B" w:rsidRPr="009A0490">
        <w:rPr>
          <w:rFonts w:ascii="Lato" w:hAnsi="Lato"/>
          <w:sz w:val="20"/>
          <w:szCs w:val="20"/>
        </w:rPr>
        <w:t>, o któr</w:t>
      </w:r>
      <w:r w:rsidR="00F923E2" w:rsidRPr="009A0490">
        <w:rPr>
          <w:rFonts w:ascii="Lato" w:hAnsi="Lato"/>
          <w:sz w:val="20"/>
          <w:szCs w:val="20"/>
        </w:rPr>
        <w:t>ej</w:t>
      </w:r>
      <w:r w:rsidR="0046006B" w:rsidRPr="009A0490">
        <w:rPr>
          <w:rFonts w:ascii="Lato" w:hAnsi="Lato"/>
          <w:sz w:val="20"/>
          <w:szCs w:val="20"/>
        </w:rPr>
        <w:t xml:space="preserve"> mowa w zdaniu poprzedzającym mus</w:t>
      </w:r>
      <w:r w:rsidR="00F923E2" w:rsidRPr="009A0490">
        <w:rPr>
          <w:rFonts w:ascii="Lato" w:hAnsi="Lato"/>
          <w:sz w:val="20"/>
          <w:szCs w:val="20"/>
        </w:rPr>
        <w:t>i</w:t>
      </w:r>
      <w:r w:rsidR="0046006B" w:rsidRPr="009A0490">
        <w:rPr>
          <w:rFonts w:ascii="Lato" w:hAnsi="Lato"/>
          <w:sz w:val="20"/>
          <w:szCs w:val="20"/>
        </w:rPr>
        <w:t xml:space="preserve"> spełniać te same wymagania, które przewidziano w Umowie w odniesieniu do Wykonawcy. </w:t>
      </w:r>
      <w:r w:rsidRPr="009A0490">
        <w:rPr>
          <w:rFonts w:ascii="Lato" w:hAnsi="Lato"/>
          <w:sz w:val="20"/>
          <w:szCs w:val="20"/>
        </w:rPr>
        <w:t xml:space="preserve">Ewentualne rozliczenia z osobą trzecią </w:t>
      </w:r>
      <w:r w:rsidR="00F923E2" w:rsidRPr="009A0490">
        <w:rPr>
          <w:rFonts w:ascii="Lato" w:hAnsi="Lato"/>
          <w:sz w:val="20"/>
          <w:szCs w:val="20"/>
        </w:rPr>
        <w:t xml:space="preserve">(osobami trzecimi) </w:t>
      </w:r>
      <w:r w:rsidRPr="009A0490">
        <w:rPr>
          <w:rFonts w:ascii="Lato" w:hAnsi="Lato"/>
          <w:sz w:val="20"/>
          <w:szCs w:val="20"/>
        </w:rPr>
        <w:t>z tytułu wykonywanych prac i realizowanych dostaw prowadzi Wykonawca. Wykonawca w pełni odpowiada za jakość i terminowość wykonywanych prac i dostaw siłami własnymi i przez osobę trzecią</w:t>
      </w:r>
      <w:r w:rsidR="00F923E2" w:rsidRPr="009A0490">
        <w:rPr>
          <w:rFonts w:ascii="Lato" w:hAnsi="Lato"/>
          <w:sz w:val="20"/>
          <w:szCs w:val="20"/>
        </w:rPr>
        <w:t xml:space="preserve"> (osoby trzecie)</w:t>
      </w:r>
      <w:r w:rsidRPr="009A0490">
        <w:rPr>
          <w:rFonts w:ascii="Lato" w:hAnsi="Lato"/>
          <w:sz w:val="20"/>
          <w:szCs w:val="20"/>
        </w:rPr>
        <w:t xml:space="preserve">, w tym Wykonawca jest odpowiedzialny za działania, zaniechanie działań, uchybienia i zaniedbania dostawców oraz osoby trzeciej </w:t>
      </w:r>
      <w:r w:rsidR="00F923E2" w:rsidRPr="009A0490">
        <w:rPr>
          <w:rFonts w:ascii="Lato" w:hAnsi="Lato"/>
          <w:sz w:val="20"/>
          <w:szCs w:val="20"/>
        </w:rPr>
        <w:t xml:space="preserve">(osób trzecich) </w:t>
      </w:r>
      <w:r w:rsidRPr="009A0490">
        <w:rPr>
          <w:rFonts w:ascii="Lato" w:hAnsi="Lato"/>
          <w:sz w:val="20"/>
          <w:szCs w:val="20"/>
        </w:rPr>
        <w:t>i ich pracowników, w takim stopniu jakby to były działania, względnie uchybienia jego własne. Na prace i dostawy wykonywane przez osobę trzecią</w:t>
      </w:r>
      <w:r w:rsidR="00F923E2" w:rsidRPr="009A0490">
        <w:rPr>
          <w:rFonts w:ascii="Lato" w:hAnsi="Lato"/>
          <w:sz w:val="20"/>
          <w:szCs w:val="20"/>
        </w:rPr>
        <w:t xml:space="preserve"> (osoby trzecie)</w:t>
      </w:r>
      <w:r w:rsidRPr="009A0490">
        <w:rPr>
          <w:rFonts w:ascii="Lato" w:hAnsi="Lato"/>
          <w:sz w:val="20"/>
          <w:szCs w:val="20"/>
        </w:rPr>
        <w:t xml:space="preserve"> gwarancji udziela Wykonawca.</w:t>
      </w:r>
    </w:p>
    <w:p w14:paraId="4F88E3B7" w14:textId="77777777" w:rsidR="008A052D" w:rsidRPr="009A0490" w:rsidRDefault="008A052D" w:rsidP="009A0490">
      <w:pPr>
        <w:numPr>
          <w:ilvl w:val="0"/>
          <w:numId w:val="45"/>
        </w:numPr>
        <w:pBdr>
          <w:top w:val="nil"/>
          <w:left w:val="nil"/>
          <w:bottom w:val="nil"/>
          <w:right w:val="nil"/>
          <w:between w:val="nil"/>
        </w:pBdr>
        <w:tabs>
          <w:tab w:val="clear" w:pos="360"/>
          <w:tab w:val="num" w:pos="426"/>
        </w:tabs>
        <w:spacing w:after="0" w:line="240" w:lineRule="auto"/>
        <w:ind w:left="426" w:hanging="426"/>
        <w:jc w:val="both"/>
        <w:rPr>
          <w:rFonts w:ascii="Lato" w:hAnsi="Lato"/>
          <w:color w:val="000000"/>
          <w:sz w:val="20"/>
          <w:szCs w:val="20"/>
        </w:rPr>
      </w:pPr>
      <w:r w:rsidRPr="009A0490">
        <w:rPr>
          <w:rFonts w:ascii="Lato" w:hAnsi="Lato"/>
          <w:color w:val="000000"/>
          <w:sz w:val="20"/>
          <w:szCs w:val="20"/>
        </w:rPr>
        <w:t>Wykonawca ponosi pełną odpowiedzialność odszkodowawczą w związku z wykonaniem przez niego Umowy, a wszelkie roszczenia osób trzecich związane z zawarciem i wykonaniem Umowy przez Wykonawcę, obciążać będą Wykonawcę.</w:t>
      </w:r>
    </w:p>
    <w:p w14:paraId="5194BBD2" w14:textId="77777777" w:rsidR="008A052D" w:rsidRPr="009A0490" w:rsidRDefault="008A052D" w:rsidP="009A0490">
      <w:pPr>
        <w:numPr>
          <w:ilvl w:val="0"/>
          <w:numId w:val="45"/>
        </w:numPr>
        <w:pBdr>
          <w:top w:val="nil"/>
          <w:left w:val="nil"/>
          <w:bottom w:val="nil"/>
          <w:right w:val="nil"/>
          <w:between w:val="nil"/>
        </w:pBdr>
        <w:tabs>
          <w:tab w:val="clear" w:pos="360"/>
          <w:tab w:val="num" w:pos="426"/>
        </w:tabs>
        <w:spacing w:after="0" w:line="240" w:lineRule="auto"/>
        <w:ind w:left="426" w:hanging="426"/>
        <w:jc w:val="both"/>
        <w:rPr>
          <w:rFonts w:ascii="Lato" w:hAnsi="Lato"/>
          <w:color w:val="000000"/>
          <w:sz w:val="20"/>
          <w:szCs w:val="20"/>
        </w:rPr>
      </w:pPr>
      <w:r w:rsidRPr="009A0490">
        <w:rPr>
          <w:rFonts w:ascii="Lato" w:hAnsi="Lato"/>
          <w:color w:val="000000"/>
          <w:sz w:val="20"/>
          <w:szCs w:val="20"/>
        </w:rPr>
        <w:t>Wykonawca ponosi odpowiedzialność za działanie lub zaniechanie osób (podmiotów) przy pomocy których wykonywać będzie przedmiot Umowy, jak za własne działanie lub zaniechanie.</w:t>
      </w:r>
    </w:p>
    <w:p w14:paraId="51F6470C" w14:textId="498B7549" w:rsidR="008A052D" w:rsidRPr="009A0490" w:rsidRDefault="008A052D" w:rsidP="009A0490">
      <w:pPr>
        <w:pStyle w:val="Tekstpodstawowy"/>
        <w:widowControl w:val="0"/>
        <w:numPr>
          <w:ilvl w:val="0"/>
          <w:numId w:val="45"/>
        </w:numPr>
        <w:tabs>
          <w:tab w:val="clear" w:pos="360"/>
          <w:tab w:val="left" w:pos="-2160"/>
          <w:tab w:val="left" w:pos="-1980"/>
          <w:tab w:val="left" w:pos="426"/>
          <w:tab w:val="num" w:pos="567"/>
        </w:tabs>
        <w:suppressAutoHyphens/>
        <w:spacing w:after="0"/>
        <w:ind w:left="426" w:right="20" w:hanging="426"/>
        <w:jc w:val="both"/>
        <w:rPr>
          <w:rFonts w:ascii="Lato" w:hAnsi="Lato"/>
          <w:sz w:val="20"/>
          <w:szCs w:val="20"/>
        </w:rPr>
      </w:pPr>
      <w:r w:rsidRPr="009A0490">
        <w:rPr>
          <w:rFonts w:ascii="Lato" w:hAnsi="Lato"/>
          <w:sz w:val="20"/>
          <w:szCs w:val="20"/>
        </w:rPr>
        <w:t>Wykonawca zobowiązuje się wykonać przedmiot Umowy przy użyciu materiałów, wyrobów i urządzeń zgodn</w:t>
      </w:r>
      <w:r w:rsidR="00401FBA">
        <w:rPr>
          <w:rFonts w:ascii="Lato" w:hAnsi="Lato"/>
          <w:sz w:val="20"/>
          <w:szCs w:val="20"/>
        </w:rPr>
        <w:t>ie z O</w:t>
      </w:r>
      <w:r w:rsidR="00891D3A">
        <w:rPr>
          <w:rFonts w:ascii="Lato" w:hAnsi="Lato"/>
          <w:sz w:val="20"/>
          <w:szCs w:val="20"/>
        </w:rPr>
        <w:t>pisem Przedmiotu Zamówienia</w:t>
      </w:r>
      <w:r w:rsidRPr="009A0490">
        <w:rPr>
          <w:rFonts w:ascii="Lato" w:hAnsi="Lato"/>
          <w:sz w:val="20"/>
          <w:szCs w:val="20"/>
        </w:rPr>
        <w:t xml:space="preserve">. Na każde żądanie Zamawiającego lub inspektora nadzoru, Wykonawca obowiązany jest okazać w stosunku do wskazanych materiałów obowiązujące informacje o wyrobie. </w:t>
      </w:r>
    </w:p>
    <w:p w14:paraId="223F9A14" w14:textId="3A4678B0" w:rsidR="004D5A37" w:rsidRPr="009A0490" w:rsidRDefault="004D5A37" w:rsidP="009A0490">
      <w:pPr>
        <w:pStyle w:val="Tekstpodstawowy"/>
        <w:widowControl w:val="0"/>
        <w:numPr>
          <w:ilvl w:val="0"/>
          <w:numId w:val="45"/>
        </w:numPr>
        <w:tabs>
          <w:tab w:val="clear" w:pos="360"/>
          <w:tab w:val="left" w:pos="-2160"/>
          <w:tab w:val="left" w:pos="-1980"/>
          <w:tab w:val="left" w:pos="426"/>
          <w:tab w:val="num" w:pos="567"/>
        </w:tabs>
        <w:suppressAutoHyphens/>
        <w:spacing w:after="0"/>
        <w:ind w:left="426" w:right="20" w:hanging="426"/>
        <w:jc w:val="both"/>
        <w:rPr>
          <w:rFonts w:ascii="Lato" w:hAnsi="Lato"/>
          <w:sz w:val="20"/>
          <w:szCs w:val="20"/>
        </w:rPr>
      </w:pPr>
      <w:r w:rsidRPr="009A0490">
        <w:rPr>
          <w:rFonts w:ascii="Lato" w:hAnsi="Lato"/>
          <w:sz w:val="20"/>
          <w:szCs w:val="20"/>
        </w:rPr>
        <w:t>Zamawiający, w trybie roboczym, przekaże Zamawiającemu informacje</w:t>
      </w:r>
      <w:r w:rsidR="00940309" w:rsidRPr="009A0490">
        <w:rPr>
          <w:rFonts w:ascii="Lato" w:hAnsi="Lato"/>
          <w:sz w:val="20"/>
          <w:szCs w:val="20"/>
        </w:rPr>
        <w:t>/dokumenty</w:t>
      </w:r>
      <w:r w:rsidRPr="009A0490">
        <w:rPr>
          <w:rFonts w:ascii="Lato" w:hAnsi="Lato"/>
          <w:sz w:val="20"/>
          <w:szCs w:val="20"/>
        </w:rPr>
        <w:t xml:space="preserve"> niezbędne – w ocenie Zamawiającego – do należytego wykonania przedmiotu Umowy</w:t>
      </w:r>
      <w:r w:rsidR="00940309" w:rsidRPr="009A0490">
        <w:rPr>
          <w:rFonts w:ascii="Lato" w:hAnsi="Lato"/>
          <w:sz w:val="20"/>
          <w:szCs w:val="20"/>
        </w:rPr>
        <w:t xml:space="preserve"> przez Wykonawcę</w:t>
      </w:r>
      <w:r w:rsidRPr="009A0490">
        <w:rPr>
          <w:rFonts w:ascii="Lato" w:hAnsi="Lato"/>
          <w:sz w:val="20"/>
          <w:szCs w:val="20"/>
        </w:rPr>
        <w:t>.</w:t>
      </w:r>
    </w:p>
    <w:p w14:paraId="70107671" w14:textId="171DE2B7" w:rsidR="008A052D" w:rsidRPr="009A0490" w:rsidRDefault="008A052D" w:rsidP="009A0490">
      <w:pPr>
        <w:pStyle w:val="Tekstpodstawowy"/>
        <w:widowControl w:val="0"/>
        <w:numPr>
          <w:ilvl w:val="0"/>
          <w:numId w:val="45"/>
        </w:numPr>
        <w:tabs>
          <w:tab w:val="clear" w:pos="360"/>
          <w:tab w:val="left" w:pos="-2160"/>
          <w:tab w:val="left" w:pos="-1980"/>
          <w:tab w:val="left" w:pos="426"/>
          <w:tab w:val="num" w:pos="567"/>
        </w:tabs>
        <w:suppressAutoHyphens/>
        <w:spacing w:after="0"/>
        <w:ind w:left="426" w:right="20" w:hanging="426"/>
        <w:jc w:val="both"/>
        <w:rPr>
          <w:rFonts w:ascii="Lato" w:hAnsi="Lato"/>
          <w:sz w:val="20"/>
          <w:szCs w:val="20"/>
        </w:rPr>
      </w:pPr>
      <w:r w:rsidRPr="009A0490">
        <w:rPr>
          <w:rFonts w:ascii="Lato" w:hAnsi="Lato"/>
          <w:sz w:val="20"/>
          <w:szCs w:val="20"/>
        </w:rPr>
        <w:t xml:space="preserve">Wykonawca oświadcza, że </w:t>
      </w:r>
      <w:r w:rsidRPr="009A0490">
        <w:rPr>
          <w:rFonts w:ascii="Lato" w:hAnsi="Lato"/>
          <w:color w:val="000000" w:themeColor="text1"/>
          <w:sz w:val="20"/>
          <w:szCs w:val="20"/>
        </w:rPr>
        <w:t xml:space="preserve">zna warunki korzystania z pomieszczeń i przestrzeni w budynku siedziby Ministerstwa Nauki i Szkolnictwa Wyższego i zobowiązuje się do ich przestrzegania w związku z wykonywaniem </w:t>
      </w:r>
      <w:r w:rsidR="003A589E" w:rsidRPr="009A0490">
        <w:rPr>
          <w:rFonts w:ascii="Lato" w:hAnsi="Lato"/>
          <w:color w:val="000000" w:themeColor="text1"/>
          <w:sz w:val="20"/>
          <w:szCs w:val="20"/>
        </w:rPr>
        <w:t>p</w:t>
      </w:r>
      <w:r w:rsidRPr="009A0490">
        <w:rPr>
          <w:rFonts w:ascii="Lato" w:hAnsi="Lato"/>
          <w:color w:val="000000" w:themeColor="text1"/>
          <w:sz w:val="20"/>
          <w:szCs w:val="20"/>
        </w:rPr>
        <w:t>rzedmiotu Umowy</w:t>
      </w:r>
      <w:r w:rsidR="003A589E" w:rsidRPr="009A0490">
        <w:rPr>
          <w:rFonts w:ascii="Lato" w:hAnsi="Lato"/>
          <w:color w:val="000000" w:themeColor="text1"/>
          <w:sz w:val="20"/>
          <w:szCs w:val="20"/>
        </w:rPr>
        <w:t xml:space="preserve">, </w:t>
      </w:r>
      <w:r w:rsidRPr="009A0490">
        <w:rPr>
          <w:rFonts w:ascii="Lato" w:hAnsi="Lato"/>
          <w:color w:val="000000" w:themeColor="text1"/>
          <w:sz w:val="20"/>
          <w:szCs w:val="20"/>
        </w:rPr>
        <w:t xml:space="preserve">oraz </w:t>
      </w:r>
      <w:r w:rsidRPr="009A0490">
        <w:rPr>
          <w:rFonts w:ascii="Lato" w:hAnsi="Lato"/>
          <w:sz w:val="20"/>
          <w:szCs w:val="20"/>
        </w:rPr>
        <w:t xml:space="preserve">przed przystąpieniem do realizacji przedmiotu Umowy przeprowadził wizję lokalną miejsca prowadzenia prac w ramach przedmiotu Umowy, szczegółowo zapoznał się z warunkami w jakich będzie je wykonywać </w:t>
      </w:r>
      <w:r w:rsidRPr="009A0490">
        <w:rPr>
          <w:rFonts w:ascii="Lato" w:hAnsi="Lato"/>
          <w:color w:val="000000" w:themeColor="text1"/>
          <w:sz w:val="20"/>
          <w:szCs w:val="20"/>
        </w:rPr>
        <w:t>i nie zgłasza żadnych zastrzeżeń</w:t>
      </w:r>
      <w:r w:rsidRPr="009A0490">
        <w:rPr>
          <w:rFonts w:ascii="Lato" w:hAnsi="Lato"/>
          <w:color w:val="000000" w:themeColor="text1"/>
          <w:sz w:val="20"/>
          <w:szCs w:val="20"/>
          <w:shd w:val="clear" w:color="auto" w:fill="FFFFFF"/>
        </w:rPr>
        <w:t xml:space="preserve"> oraz oświadcza, że są one wszystkie zgodne ze specyfikacją producenta </w:t>
      </w:r>
      <w:r w:rsidR="003A589E" w:rsidRPr="009A0490">
        <w:rPr>
          <w:rFonts w:ascii="Lato" w:hAnsi="Lato"/>
          <w:color w:val="000000" w:themeColor="text1"/>
          <w:sz w:val="20"/>
          <w:szCs w:val="20"/>
          <w:shd w:val="clear" w:color="auto" w:fill="FFFFFF"/>
        </w:rPr>
        <w:t>Sprzętu</w:t>
      </w:r>
      <w:r w:rsidRPr="009A0490">
        <w:rPr>
          <w:rFonts w:ascii="Lato" w:hAnsi="Lato"/>
          <w:sz w:val="20"/>
          <w:szCs w:val="20"/>
        </w:rPr>
        <w:t xml:space="preserve">. </w:t>
      </w:r>
    </w:p>
    <w:p w14:paraId="429CBA26" w14:textId="78224B08" w:rsidR="008A052D" w:rsidRPr="009A0490" w:rsidRDefault="008A052D" w:rsidP="009A0490">
      <w:pPr>
        <w:pStyle w:val="Tekstpodstawowy"/>
        <w:widowControl w:val="0"/>
        <w:numPr>
          <w:ilvl w:val="0"/>
          <w:numId w:val="45"/>
        </w:numPr>
        <w:tabs>
          <w:tab w:val="clear" w:pos="360"/>
          <w:tab w:val="left" w:pos="-2160"/>
          <w:tab w:val="left" w:pos="-1980"/>
          <w:tab w:val="left" w:pos="426"/>
          <w:tab w:val="num" w:pos="567"/>
        </w:tabs>
        <w:suppressAutoHyphens/>
        <w:spacing w:after="0"/>
        <w:ind w:left="426" w:right="20" w:hanging="426"/>
        <w:jc w:val="both"/>
        <w:rPr>
          <w:rFonts w:ascii="Lato" w:hAnsi="Lato"/>
          <w:sz w:val="20"/>
          <w:szCs w:val="20"/>
        </w:rPr>
      </w:pPr>
      <w:r w:rsidRPr="009A0490">
        <w:rPr>
          <w:rFonts w:ascii="Lato" w:hAnsi="Lato"/>
          <w:bCs/>
          <w:sz w:val="20"/>
          <w:szCs w:val="20"/>
        </w:rPr>
        <w:t xml:space="preserve">Wykonawca będzie wykonywać przedmiot Umowy w pomieszczeniach czynnego budynku. </w:t>
      </w:r>
      <w:r w:rsidR="000041C2" w:rsidRPr="009A0490">
        <w:rPr>
          <w:rFonts w:ascii="Lato" w:eastAsia="Arial Unicode MS" w:hAnsi="Lato" w:cs="Lato"/>
          <w:sz w:val="20"/>
          <w:szCs w:val="20"/>
        </w:rPr>
        <w:t xml:space="preserve">Wykonawca zobowiązany jest do zachowania ciągłości i nieuciążliwości pracy we wszystkich pomieszczeniach, w których będą prowadzone prace instalacyjno-montażowe, a także </w:t>
      </w:r>
      <w:r w:rsidRPr="009A0490">
        <w:rPr>
          <w:rFonts w:ascii="Lato" w:hAnsi="Lato"/>
          <w:sz w:val="20"/>
          <w:szCs w:val="20"/>
        </w:rPr>
        <w:t>będzie utrzymywa</w:t>
      </w:r>
      <w:r w:rsidR="000041C2" w:rsidRPr="009A0490">
        <w:rPr>
          <w:rFonts w:ascii="Lato" w:hAnsi="Lato"/>
          <w:sz w:val="20"/>
          <w:szCs w:val="20"/>
        </w:rPr>
        <w:t>ć</w:t>
      </w:r>
      <w:r w:rsidRPr="009A0490">
        <w:rPr>
          <w:rFonts w:ascii="Lato" w:hAnsi="Lato"/>
          <w:sz w:val="20"/>
          <w:szCs w:val="20"/>
        </w:rPr>
        <w:t xml:space="preserve"> teren prac i teren wokół w stanie wolnym od przeszkód komunikacyjnych </w:t>
      </w:r>
      <w:r w:rsidR="000041C2" w:rsidRPr="009A0490">
        <w:rPr>
          <w:rFonts w:ascii="Lato" w:eastAsia="Arial Unicode MS" w:hAnsi="Lato" w:cs="Lato"/>
          <w:sz w:val="20"/>
          <w:szCs w:val="20"/>
        </w:rPr>
        <w:t>oraz codzienn</w:t>
      </w:r>
      <w:r w:rsidR="00E51818">
        <w:rPr>
          <w:rFonts w:ascii="Lato" w:eastAsia="Arial Unicode MS" w:hAnsi="Lato" w:cs="Lato"/>
          <w:sz w:val="20"/>
          <w:szCs w:val="20"/>
        </w:rPr>
        <w:t>i</w:t>
      </w:r>
      <w:r w:rsidR="000041C2" w:rsidRPr="009A0490">
        <w:rPr>
          <w:rFonts w:ascii="Lato" w:eastAsia="Arial Unicode MS" w:hAnsi="Lato" w:cs="Lato"/>
          <w:sz w:val="20"/>
          <w:szCs w:val="20"/>
        </w:rPr>
        <w:t xml:space="preserve">e </w:t>
      </w:r>
      <w:r w:rsidR="00E51818">
        <w:rPr>
          <w:rFonts w:ascii="Lato" w:eastAsia="Arial Unicode MS" w:hAnsi="Lato" w:cs="Lato"/>
          <w:sz w:val="20"/>
          <w:szCs w:val="20"/>
        </w:rPr>
        <w:t xml:space="preserve">i </w:t>
      </w:r>
      <w:r w:rsidRPr="009A0490">
        <w:rPr>
          <w:rFonts w:ascii="Lato" w:hAnsi="Lato"/>
          <w:sz w:val="20"/>
          <w:szCs w:val="20"/>
        </w:rPr>
        <w:t xml:space="preserve">na bieżąco będzie usuwał i utylizował </w:t>
      </w:r>
      <w:r w:rsidR="000041C2" w:rsidRPr="009A0490">
        <w:rPr>
          <w:rFonts w:ascii="Lato" w:eastAsia="Arial Unicode MS" w:hAnsi="Lato" w:cs="Lato"/>
          <w:sz w:val="20"/>
          <w:szCs w:val="20"/>
        </w:rPr>
        <w:t>zanieczyszczenia powstałe w trakcie realizacji robót</w:t>
      </w:r>
      <w:r w:rsidR="000041C2" w:rsidRPr="009A0490">
        <w:rPr>
          <w:rFonts w:ascii="Lato" w:hAnsi="Lato"/>
          <w:sz w:val="20"/>
          <w:szCs w:val="20"/>
        </w:rPr>
        <w:t xml:space="preserve"> i </w:t>
      </w:r>
      <w:r w:rsidRPr="009A0490">
        <w:rPr>
          <w:rFonts w:ascii="Lato" w:hAnsi="Lato"/>
          <w:sz w:val="20"/>
          <w:szCs w:val="20"/>
        </w:rPr>
        <w:t>wszelkie zbędne urządzenia, budowle, materiały, odpady oraz nieczystości, przez Wykonawcę lub jego podwykonawców dostarczone lub wniesione, oraz zobowiązuje się przestrzegać przepisów bezpieczeństwa i higieny pracy i przeciwpożarowych na terenie i wokół tego budynku.</w:t>
      </w:r>
    </w:p>
    <w:p w14:paraId="119E0944" w14:textId="77777777" w:rsidR="008A052D" w:rsidRPr="009A0490" w:rsidRDefault="008A052D" w:rsidP="009A0490">
      <w:pPr>
        <w:pStyle w:val="Tekstpodstawowy"/>
        <w:widowControl w:val="0"/>
        <w:numPr>
          <w:ilvl w:val="0"/>
          <w:numId w:val="45"/>
        </w:numPr>
        <w:tabs>
          <w:tab w:val="clear" w:pos="360"/>
          <w:tab w:val="left" w:pos="-2160"/>
          <w:tab w:val="left" w:pos="-1980"/>
          <w:tab w:val="left" w:pos="426"/>
          <w:tab w:val="num" w:pos="567"/>
        </w:tabs>
        <w:suppressAutoHyphens/>
        <w:spacing w:after="0"/>
        <w:ind w:left="426" w:right="20" w:hanging="426"/>
        <w:jc w:val="both"/>
        <w:rPr>
          <w:rFonts w:ascii="Lato" w:hAnsi="Lato"/>
          <w:sz w:val="20"/>
          <w:szCs w:val="20"/>
        </w:rPr>
      </w:pPr>
      <w:r w:rsidRPr="009A0490">
        <w:rPr>
          <w:rFonts w:ascii="Lato" w:hAnsi="Lato"/>
          <w:sz w:val="20"/>
          <w:szCs w:val="20"/>
        </w:rPr>
        <w:t>Wykonawca zobowiązany jest ogrodzić i oznakować teren prac (w tym umieścić w widocznym miejscu tablicę informacyjną budowy), zabezpieczyć i oznakować prowadzone prace oraz dbać o stan techniczny i prawidłowość oznakowania przez czas wykonywania prac.</w:t>
      </w:r>
    </w:p>
    <w:p w14:paraId="76D637C9" w14:textId="77777777" w:rsidR="008A052D" w:rsidRPr="009A0490" w:rsidRDefault="008A052D" w:rsidP="009A0490">
      <w:pPr>
        <w:pStyle w:val="Tekstpodstawowy"/>
        <w:widowControl w:val="0"/>
        <w:numPr>
          <w:ilvl w:val="0"/>
          <w:numId w:val="45"/>
        </w:numPr>
        <w:tabs>
          <w:tab w:val="clear" w:pos="360"/>
          <w:tab w:val="left" w:pos="426"/>
        </w:tabs>
        <w:spacing w:after="0"/>
        <w:ind w:left="426" w:hanging="426"/>
        <w:jc w:val="both"/>
        <w:rPr>
          <w:rFonts w:ascii="Lato" w:hAnsi="Lato"/>
          <w:sz w:val="20"/>
          <w:szCs w:val="20"/>
        </w:rPr>
      </w:pPr>
      <w:r w:rsidRPr="009A0490">
        <w:rPr>
          <w:rFonts w:ascii="Lato" w:hAnsi="Lato"/>
          <w:sz w:val="20"/>
          <w:szCs w:val="20"/>
        </w:rPr>
        <w:t xml:space="preserve">Wykonawca będzie stosował zabezpieczenia zakończonych elementów prac, aby nie dopuścić do ich uszkodzenia lub zniszczenia. Wykonawca od dnia protokolarnego przekazania terenu prac do dnia odbioru końcowego przedmiotu Umowy ponosi odpowiedzialność za składniki majątkowe stanowiące jego własność, w tym za materiały wbudowane i urządzenia już zainstalowane oraz za urządzenia i materiały służące do wykonywania prac i instalacji urządzeń. </w:t>
      </w:r>
    </w:p>
    <w:p w14:paraId="33AD513D" w14:textId="56A5746E" w:rsidR="00AD0C85" w:rsidRPr="009A0490" w:rsidRDefault="00AD0C85" w:rsidP="00884A1B">
      <w:pPr>
        <w:pStyle w:val="Style7"/>
        <w:widowControl/>
        <w:numPr>
          <w:ilvl w:val="0"/>
          <w:numId w:val="45"/>
        </w:numPr>
        <w:tabs>
          <w:tab w:val="clear" w:pos="360"/>
          <w:tab w:val="num" w:pos="426"/>
        </w:tabs>
        <w:spacing w:line="240" w:lineRule="auto"/>
        <w:ind w:left="426" w:hanging="426"/>
        <w:rPr>
          <w:rFonts w:ascii="Lato" w:eastAsia="Arial Unicode MS" w:hAnsi="Lato" w:cs="Lato"/>
          <w:sz w:val="20"/>
          <w:szCs w:val="20"/>
        </w:rPr>
      </w:pPr>
      <w:r w:rsidRPr="009A0490">
        <w:rPr>
          <w:rFonts w:ascii="Lato" w:hAnsi="Lato" w:cs="CIDFont+F1"/>
          <w:color w:val="000000"/>
          <w:sz w:val="20"/>
          <w:szCs w:val="20"/>
        </w:rPr>
        <w:t xml:space="preserve">Wykonawca zobowiązuje się do dostarczenia na własny koszt Sprzętu spełniającego wymagania zawarte w Umowie oraz w Opisie </w:t>
      </w:r>
      <w:r w:rsidR="007D4DC3">
        <w:rPr>
          <w:rFonts w:ascii="Lato" w:hAnsi="Lato" w:cs="CIDFont+F1"/>
          <w:color w:val="000000"/>
          <w:sz w:val="20"/>
          <w:szCs w:val="20"/>
        </w:rPr>
        <w:t>P</w:t>
      </w:r>
      <w:r w:rsidRPr="009A0490">
        <w:rPr>
          <w:rFonts w:ascii="Lato" w:hAnsi="Lato" w:cs="CIDFont+F1"/>
          <w:color w:val="000000"/>
          <w:sz w:val="20"/>
          <w:szCs w:val="20"/>
        </w:rPr>
        <w:t xml:space="preserve">rzedmiotu </w:t>
      </w:r>
      <w:r w:rsidR="007D4DC3">
        <w:rPr>
          <w:rFonts w:ascii="Lato" w:hAnsi="Lato" w:cs="CIDFont+F1"/>
          <w:color w:val="000000"/>
          <w:sz w:val="20"/>
          <w:szCs w:val="20"/>
        </w:rPr>
        <w:t>Zamówienia</w:t>
      </w:r>
      <w:r w:rsidRPr="009A0490">
        <w:rPr>
          <w:rFonts w:ascii="Lato" w:hAnsi="Lato" w:cs="CIDFont+F1"/>
          <w:color w:val="000000"/>
          <w:sz w:val="20"/>
          <w:szCs w:val="20"/>
        </w:rPr>
        <w:t>, stanowiącym załącznik nr 1 do Umowy</w:t>
      </w:r>
      <w:r w:rsidR="00C658D1" w:rsidRPr="009A0490">
        <w:rPr>
          <w:rFonts w:ascii="Lato" w:hAnsi="Lato" w:cs="CIDFont+F1"/>
          <w:color w:val="000000"/>
          <w:sz w:val="20"/>
          <w:szCs w:val="20"/>
        </w:rPr>
        <w:t xml:space="preserve"> oraz materiałów, maszyn i urządzeń niezbędnych do prawidłowego wykonania przedmiotu Umowy</w:t>
      </w:r>
      <w:r w:rsidRPr="009A0490">
        <w:rPr>
          <w:rFonts w:ascii="Lato" w:hAnsi="Lato" w:cs="CIDFont+F1"/>
          <w:color w:val="000000"/>
          <w:sz w:val="20"/>
          <w:szCs w:val="20"/>
        </w:rPr>
        <w:t>.</w:t>
      </w:r>
    </w:p>
    <w:p w14:paraId="1B1263BC" w14:textId="77777777" w:rsidR="00AD0C85" w:rsidRPr="009A0490" w:rsidRDefault="00AD0C85" w:rsidP="00884A1B">
      <w:pPr>
        <w:pStyle w:val="Style7"/>
        <w:widowControl/>
        <w:numPr>
          <w:ilvl w:val="0"/>
          <w:numId w:val="45"/>
        </w:numPr>
        <w:tabs>
          <w:tab w:val="clear" w:pos="360"/>
          <w:tab w:val="num" w:pos="426"/>
        </w:tabs>
        <w:spacing w:line="240" w:lineRule="auto"/>
        <w:ind w:left="426" w:hanging="426"/>
        <w:rPr>
          <w:rFonts w:ascii="Lato" w:eastAsia="Arial Unicode MS" w:hAnsi="Lato" w:cs="Lato"/>
          <w:sz w:val="20"/>
          <w:szCs w:val="20"/>
        </w:rPr>
      </w:pPr>
      <w:r w:rsidRPr="009A0490">
        <w:rPr>
          <w:rFonts w:ascii="Lato" w:eastAsia="Arial Unicode MS" w:hAnsi="Lato" w:cs="Lato"/>
          <w:sz w:val="20"/>
          <w:szCs w:val="20"/>
        </w:rPr>
        <w:t>W trakcie realizacji prac Wykonawca będzie zobowiązany do przestrzegania przepisów Prawa budowlanego, bhp, p.poż., ustawy o odpadach, ustawy prawo ochrony środowiska, ustawy o substancjach zubożających warstwę ozonową oraz innych obowiązujących przepisów prawa związanych z realizacją umowy, a także ograniczenia uciążliwości prowadzenia robót, z uwagi na fakt, iż roboty prowadzone będą w czynnym obiekcie biurowym.</w:t>
      </w:r>
    </w:p>
    <w:p w14:paraId="2B88DD38" w14:textId="0C6A6337" w:rsidR="00AD0C85" w:rsidRPr="009A0490" w:rsidRDefault="00AD0C85" w:rsidP="00884A1B">
      <w:pPr>
        <w:pStyle w:val="Style7"/>
        <w:widowControl/>
        <w:numPr>
          <w:ilvl w:val="0"/>
          <w:numId w:val="45"/>
        </w:numPr>
        <w:tabs>
          <w:tab w:val="clear" w:pos="360"/>
          <w:tab w:val="num" w:pos="426"/>
        </w:tabs>
        <w:spacing w:line="240" w:lineRule="auto"/>
        <w:ind w:left="426" w:hanging="426"/>
        <w:rPr>
          <w:rFonts w:ascii="Lato" w:eastAsia="Arial Unicode MS" w:hAnsi="Lato" w:cs="Lato"/>
          <w:sz w:val="20"/>
          <w:szCs w:val="20"/>
        </w:rPr>
      </w:pPr>
      <w:r w:rsidRPr="009A0490">
        <w:rPr>
          <w:rFonts w:ascii="Lato" w:eastAsia="Arial Unicode MS" w:hAnsi="Lato" w:cs="Lato"/>
          <w:sz w:val="20"/>
          <w:szCs w:val="20"/>
        </w:rPr>
        <w:t xml:space="preserve">Materiały i wyroby użyte w trakcie realizacji zamówienia powinny posiadać odpowiednie certyfikaty/atesty oraz spełniać postanowienia art.10 ustawy </w:t>
      </w:r>
      <w:r w:rsidR="00E75260" w:rsidRPr="009A0490">
        <w:rPr>
          <w:rFonts w:ascii="Lato" w:eastAsia="Arial Unicode MS" w:hAnsi="Lato" w:cs="Lato"/>
          <w:sz w:val="20"/>
          <w:szCs w:val="20"/>
        </w:rPr>
        <w:t xml:space="preserve">z dnia 7 lipca 1994 r. </w:t>
      </w:r>
      <w:r w:rsidR="00E75260" w:rsidRPr="009A0490">
        <w:rPr>
          <w:rFonts w:ascii="Lato" w:eastAsia="Arial Unicode MS" w:hAnsi="Lato" w:cs="Lato"/>
          <w:i/>
          <w:iCs/>
          <w:sz w:val="20"/>
          <w:szCs w:val="20"/>
        </w:rPr>
        <w:t xml:space="preserve">– </w:t>
      </w:r>
      <w:r w:rsidRPr="009A0490">
        <w:rPr>
          <w:rFonts w:ascii="Lato" w:eastAsia="Arial Unicode MS" w:hAnsi="Lato" w:cs="Lato"/>
          <w:i/>
          <w:iCs/>
          <w:sz w:val="20"/>
          <w:szCs w:val="20"/>
        </w:rPr>
        <w:t>Praw</w:t>
      </w:r>
      <w:r w:rsidR="00907014" w:rsidRPr="009A0490">
        <w:rPr>
          <w:rFonts w:ascii="Lato" w:eastAsia="Arial Unicode MS" w:hAnsi="Lato" w:cs="Lato"/>
          <w:i/>
          <w:iCs/>
          <w:sz w:val="20"/>
          <w:szCs w:val="20"/>
        </w:rPr>
        <w:t>o</w:t>
      </w:r>
      <w:r w:rsidRPr="009A0490">
        <w:rPr>
          <w:rFonts w:ascii="Lato" w:eastAsia="Arial Unicode MS" w:hAnsi="Lato" w:cs="Lato"/>
          <w:i/>
          <w:iCs/>
          <w:sz w:val="20"/>
          <w:szCs w:val="20"/>
        </w:rPr>
        <w:t xml:space="preserve"> budowlane</w:t>
      </w:r>
      <w:r w:rsidR="00E75260" w:rsidRPr="009A0490">
        <w:rPr>
          <w:rFonts w:ascii="Lato" w:eastAsia="Arial Unicode MS" w:hAnsi="Lato" w:cs="Lato"/>
          <w:sz w:val="20"/>
          <w:szCs w:val="20"/>
        </w:rPr>
        <w:t xml:space="preserve"> (Dz. U. z 2024 r. poz. 725</w:t>
      </w:r>
      <w:r w:rsidR="00931704" w:rsidRPr="009A0490">
        <w:rPr>
          <w:rFonts w:ascii="Lato" w:eastAsia="Arial Unicode MS" w:hAnsi="Lato" w:cs="Lato"/>
          <w:sz w:val="20"/>
          <w:szCs w:val="20"/>
        </w:rPr>
        <w:t>, z późn. zm.</w:t>
      </w:r>
      <w:r w:rsidR="00E75260" w:rsidRPr="009A0490">
        <w:rPr>
          <w:rFonts w:ascii="Lato" w:eastAsia="Arial Unicode MS" w:hAnsi="Lato" w:cs="Lato"/>
          <w:sz w:val="20"/>
          <w:szCs w:val="20"/>
        </w:rPr>
        <w:t>)</w:t>
      </w:r>
      <w:r w:rsidRPr="009A0490">
        <w:rPr>
          <w:rFonts w:ascii="Lato" w:eastAsia="Arial Unicode MS" w:hAnsi="Lato" w:cs="Lato"/>
          <w:sz w:val="20"/>
          <w:szCs w:val="20"/>
        </w:rPr>
        <w:t>.</w:t>
      </w:r>
    </w:p>
    <w:p w14:paraId="3236EEEF" w14:textId="61F76221" w:rsidR="00AD0C85" w:rsidRPr="00884A1B" w:rsidRDefault="00AD0C85" w:rsidP="00884A1B">
      <w:pPr>
        <w:pStyle w:val="Style7"/>
        <w:widowControl/>
        <w:numPr>
          <w:ilvl w:val="0"/>
          <w:numId w:val="45"/>
        </w:numPr>
        <w:tabs>
          <w:tab w:val="clear" w:pos="360"/>
          <w:tab w:val="num" w:pos="426"/>
        </w:tabs>
        <w:spacing w:line="240" w:lineRule="auto"/>
        <w:ind w:left="426" w:hanging="426"/>
        <w:rPr>
          <w:rFonts w:ascii="Lato" w:eastAsia="Arial Unicode MS" w:hAnsi="Lato" w:cs="Lato"/>
          <w:sz w:val="20"/>
          <w:szCs w:val="20"/>
        </w:rPr>
      </w:pPr>
      <w:r w:rsidRPr="00884A1B">
        <w:rPr>
          <w:rFonts w:ascii="Lato" w:eastAsia="Arial Unicode MS" w:hAnsi="Lato" w:cs="Lato"/>
          <w:sz w:val="20"/>
          <w:szCs w:val="20"/>
        </w:rPr>
        <w:lastRenderedPageBreak/>
        <w:t>Wykonawca zobowiązany jest montować urządzenia (jednostki wewnętrzne i zewnętrzne) oraz wszelkie instalacje wyłącznie w miejscach uprzednio uzgodnionych i zatwierdzonych przez Zamawiającego.</w:t>
      </w:r>
    </w:p>
    <w:p w14:paraId="00790EE9" w14:textId="0CF69839" w:rsidR="00AD0C85" w:rsidRPr="009A0490" w:rsidRDefault="00AD0C85" w:rsidP="00884A1B">
      <w:pPr>
        <w:pStyle w:val="Akapitzlist"/>
        <w:numPr>
          <w:ilvl w:val="0"/>
          <w:numId w:val="45"/>
        </w:numPr>
        <w:tabs>
          <w:tab w:val="clear" w:pos="360"/>
          <w:tab w:val="num" w:pos="426"/>
        </w:tabs>
        <w:ind w:left="426" w:hanging="426"/>
        <w:jc w:val="both"/>
        <w:rPr>
          <w:rFonts w:ascii="Lato" w:hAnsi="Lato"/>
          <w:b/>
          <w:sz w:val="20"/>
          <w:szCs w:val="20"/>
        </w:rPr>
      </w:pPr>
      <w:r w:rsidRPr="009A0490">
        <w:rPr>
          <w:rFonts w:ascii="Lato" w:hAnsi="Lato" w:cs="Arial"/>
          <w:color w:val="000000" w:themeColor="text1"/>
          <w:sz w:val="20"/>
          <w:szCs w:val="20"/>
        </w:rPr>
        <w:t xml:space="preserve">Stan i kompletność Sprzętu zgodnie z Umową w chwili ich dostarczenia </w:t>
      </w:r>
      <w:r w:rsidRPr="009A0490">
        <w:rPr>
          <w:rFonts w:ascii="Lato" w:hAnsi="Lato"/>
          <w:sz w:val="20"/>
          <w:szCs w:val="20"/>
        </w:rPr>
        <w:t xml:space="preserve">montażu, instalacji, </w:t>
      </w:r>
      <w:r w:rsidRPr="009A0490">
        <w:rPr>
          <w:rFonts w:ascii="Lato" w:hAnsi="Lato"/>
          <w:bCs/>
          <w:sz w:val="20"/>
          <w:szCs w:val="20"/>
        </w:rPr>
        <w:t>uruchomienia</w:t>
      </w:r>
      <w:r w:rsidRPr="009A0490">
        <w:rPr>
          <w:rFonts w:ascii="Lato" w:hAnsi="Lato"/>
          <w:sz w:val="20"/>
          <w:szCs w:val="20"/>
        </w:rPr>
        <w:t xml:space="preserve"> i zintegrowania </w:t>
      </w:r>
      <w:r w:rsidRPr="009A0490">
        <w:rPr>
          <w:rFonts w:ascii="Lato" w:hAnsi="Lato" w:cs="Arial"/>
          <w:color w:val="000000" w:themeColor="text1"/>
          <w:sz w:val="20"/>
          <w:szCs w:val="20"/>
        </w:rPr>
        <w:t xml:space="preserve">zostanie potwierdzony stosownym pisemnym protokołem, który uwzględniony zostanie w Protokole odbioru, o którym mowa w § </w:t>
      </w:r>
      <w:r w:rsidR="005B078A" w:rsidRPr="009A0490">
        <w:rPr>
          <w:rFonts w:ascii="Lato" w:hAnsi="Lato" w:cs="Arial"/>
          <w:color w:val="000000" w:themeColor="text1"/>
          <w:sz w:val="20"/>
          <w:szCs w:val="20"/>
        </w:rPr>
        <w:t>4</w:t>
      </w:r>
      <w:r w:rsidRPr="009A0490">
        <w:rPr>
          <w:rFonts w:ascii="Lato" w:hAnsi="Lato" w:cs="Arial"/>
          <w:color w:val="000000" w:themeColor="text1"/>
          <w:sz w:val="20"/>
          <w:szCs w:val="20"/>
        </w:rPr>
        <w:t xml:space="preserve"> ust. 1.</w:t>
      </w:r>
    </w:p>
    <w:p w14:paraId="3BB2AC44" w14:textId="15E54C34" w:rsidR="00AD0C85" w:rsidRPr="009A0490" w:rsidRDefault="00AD0C85" w:rsidP="00884A1B">
      <w:pPr>
        <w:pStyle w:val="Style7"/>
        <w:widowControl/>
        <w:numPr>
          <w:ilvl w:val="0"/>
          <w:numId w:val="45"/>
        </w:numPr>
        <w:tabs>
          <w:tab w:val="clear" w:pos="360"/>
          <w:tab w:val="num" w:pos="426"/>
        </w:tabs>
        <w:spacing w:line="240" w:lineRule="auto"/>
        <w:ind w:left="426" w:hanging="426"/>
        <w:rPr>
          <w:rFonts w:ascii="Lato" w:eastAsia="Arial Unicode MS" w:hAnsi="Lato" w:cs="Lato"/>
          <w:sz w:val="20"/>
          <w:szCs w:val="20"/>
        </w:rPr>
      </w:pPr>
      <w:r w:rsidRPr="009A0490">
        <w:rPr>
          <w:rFonts w:ascii="Lato" w:eastAsia="Arial Unicode MS" w:hAnsi="Lato" w:cs="Lato"/>
          <w:sz w:val="20"/>
          <w:szCs w:val="20"/>
        </w:rPr>
        <w:t xml:space="preserve">Wraz ze zgłoszeniem gotowości do odbioru Wykonawca zobowiązany jest dostarczyć Zamawiającemu dokumentację powykonawczą potwierdzającą należyte wykonanie przedmiotu </w:t>
      </w:r>
      <w:r w:rsidR="00F3154B" w:rsidRPr="009A0490">
        <w:rPr>
          <w:rFonts w:ascii="Lato" w:eastAsia="Arial Unicode MS" w:hAnsi="Lato" w:cs="Lato"/>
          <w:sz w:val="20"/>
          <w:szCs w:val="20"/>
        </w:rPr>
        <w:t>U</w:t>
      </w:r>
      <w:r w:rsidRPr="009A0490">
        <w:rPr>
          <w:rFonts w:ascii="Lato" w:eastAsia="Arial Unicode MS" w:hAnsi="Lato" w:cs="Lato"/>
          <w:sz w:val="20"/>
          <w:szCs w:val="20"/>
        </w:rPr>
        <w:t>mowy - w zakresie wymaganym przez Zamawiającego - w tym m. in. protokoły z rozruchu urządzeń, prób szczelności i napełniania instalacji oraz z wykonanych pomiarów elektrycznych, podpisanych przez osoby uprawnione do wykonywania pomiarów instalacji elektrycznych.</w:t>
      </w:r>
    </w:p>
    <w:p w14:paraId="728BDD38" w14:textId="686CE036" w:rsidR="00AD0C85" w:rsidRPr="009A0490" w:rsidRDefault="00AD0C85" w:rsidP="00884A1B">
      <w:pPr>
        <w:pStyle w:val="Style7"/>
        <w:widowControl/>
        <w:numPr>
          <w:ilvl w:val="0"/>
          <w:numId w:val="45"/>
        </w:numPr>
        <w:tabs>
          <w:tab w:val="clear" w:pos="360"/>
          <w:tab w:val="num" w:pos="426"/>
        </w:tabs>
        <w:spacing w:line="240" w:lineRule="auto"/>
        <w:ind w:left="426" w:hanging="426"/>
        <w:rPr>
          <w:rFonts w:ascii="Lato" w:eastAsia="Arial Unicode MS" w:hAnsi="Lato" w:cs="Lato"/>
          <w:sz w:val="20"/>
          <w:szCs w:val="20"/>
        </w:rPr>
      </w:pPr>
      <w:r w:rsidRPr="009A0490">
        <w:rPr>
          <w:rFonts w:ascii="Lato" w:eastAsia="Arial Unicode MS" w:hAnsi="Lato" w:cs="Lato"/>
          <w:sz w:val="20"/>
          <w:szCs w:val="20"/>
        </w:rPr>
        <w:t>Zamawiający wymaga aby w całym okresie realizacji przedmiotu Umowy Wykonawca dysponował osobami posiadającymi wymagane uprawnienia i kwalifikacje zawodowe niezbędne przy wykonywaniu</w:t>
      </w:r>
      <w:r w:rsidR="0079199D">
        <w:rPr>
          <w:rFonts w:ascii="Lato" w:eastAsia="Arial Unicode MS" w:hAnsi="Lato" w:cs="Lato"/>
          <w:sz w:val="20"/>
          <w:szCs w:val="20"/>
        </w:rPr>
        <w:t xml:space="preserve"> przedmiotu Umowy, w tym wskazane w § 1 ust. 2 oraz w zakresie</w:t>
      </w:r>
      <w:r w:rsidRPr="009A0490">
        <w:rPr>
          <w:rFonts w:ascii="Lato" w:eastAsia="Arial Unicode MS" w:hAnsi="Lato" w:cs="Lato"/>
          <w:sz w:val="20"/>
          <w:szCs w:val="20"/>
        </w:rPr>
        <w:t xml:space="preserve"> robót branży elektrycznej</w:t>
      </w:r>
      <w:r w:rsidR="00D96018">
        <w:rPr>
          <w:rFonts w:ascii="Lato" w:eastAsia="Arial Unicode MS" w:hAnsi="Lato" w:cs="Lato"/>
          <w:sz w:val="20"/>
          <w:szCs w:val="20"/>
        </w:rPr>
        <w:t xml:space="preserve"> i sanitarnej</w:t>
      </w:r>
      <w:r w:rsidRPr="009A0490">
        <w:rPr>
          <w:rFonts w:ascii="Lato" w:eastAsia="Arial Unicode MS" w:hAnsi="Lato" w:cs="Lato"/>
          <w:sz w:val="20"/>
          <w:szCs w:val="20"/>
        </w:rPr>
        <w:t>.</w:t>
      </w:r>
    </w:p>
    <w:p w14:paraId="41429DD2" w14:textId="77777777" w:rsidR="00AD0C85" w:rsidRPr="009A0490" w:rsidRDefault="00AD0C85" w:rsidP="009A0490">
      <w:pPr>
        <w:pStyle w:val="Tekstpodstawowy"/>
        <w:widowControl w:val="0"/>
        <w:tabs>
          <w:tab w:val="left" w:pos="426"/>
        </w:tabs>
        <w:spacing w:after="0"/>
        <w:ind w:left="426"/>
        <w:jc w:val="both"/>
        <w:rPr>
          <w:rFonts w:ascii="Lato" w:hAnsi="Lato"/>
          <w:sz w:val="20"/>
          <w:szCs w:val="20"/>
        </w:rPr>
      </w:pPr>
    </w:p>
    <w:p w14:paraId="4842C373" w14:textId="4CA6F932" w:rsidR="005155AA" w:rsidRPr="009A0490" w:rsidRDefault="005155AA" w:rsidP="009A0490">
      <w:pPr>
        <w:pStyle w:val="Style2"/>
        <w:widowControl/>
        <w:jc w:val="center"/>
        <w:rPr>
          <w:rFonts w:ascii="Lato" w:eastAsia="Times New Roman" w:hAnsi="Lato" w:cs="Lato"/>
          <w:b/>
          <w:bCs/>
          <w:sz w:val="20"/>
          <w:szCs w:val="20"/>
        </w:rPr>
      </w:pPr>
      <w:r w:rsidRPr="009A0490">
        <w:rPr>
          <w:rFonts w:ascii="Lato" w:eastAsia="Times New Roman" w:hAnsi="Lato" w:cs="Lato"/>
          <w:b/>
          <w:sz w:val="20"/>
          <w:szCs w:val="20"/>
        </w:rPr>
        <w:t xml:space="preserve">§ </w:t>
      </w:r>
      <w:r w:rsidR="003A589E" w:rsidRPr="009A0490">
        <w:rPr>
          <w:rFonts w:ascii="Lato" w:eastAsia="Times New Roman" w:hAnsi="Lato" w:cs="Lato"/>
          <w:b/>
          <w:sz w:val="20"/>
          <w:szCs w:val="20"/>
        </w:rPr>
        <w:t>3</w:t>
      </w:r>
      <w:r w:rsidR="00C40E42" w:rsidRPr="009A0490">
        <w:rPr>
          <w:rFonts w:ascii="Lato" w:eastAsia="Times New Roman" w:hAnsi="Lato" w:cs="Lato"/>
          <w:b/>
          <w:sz w:val="20"/>
          <w:szCs w:val="20"/>
        </w:rPr>
        <w:t>.</w:t>
      </w:r>
      <w:r w:rsidRPr="009A0490">
        <w:rPr>
          <w:rFonts w:ascii="Lato" w:eastAsia="Times New Roman" w:hAnsi="Lato" w:cs="Lato"/>
          <w:b/>
          <w:sz w:val="20"/>
          <w:szCs w:val="20"/>
        </w:rPr>
        <w:br/>
      </w:r>
      <w:r w:rsidRPr="009A0490">
        <w:rPr>
          <w:rFonts w:ascii="Lato" w:eastAsia="Times New Roman" w:hAnsi="Lato" w:cs="Lato"/>
          <w:b/>
          <w:bCs/>
          <w:sz w:val="20"/>
          <w:szCs w:val="20"/>
        </w:rPr>
        <w:t xml:space="preserve">Termin i </w:t>
      </w:r>
      <w:r w:rsidR="008A052D" w:rsidRPr="009A0490">
        <w:rPr>
          <w:rFonts w:ascii="Lato" w:eastAsia="Times New Roman" w:hAnsi="Lato" w:cs="Lato"/>
          <w:b/>
          <w:bCs/>
          <w:sz w:val="20"/>
          <w:szCs w:val="20"/>
        </w:rPr>
        <w:t xml:space="preserve">sposób </w:t>
      </w:r>
      <w:r w:rsidR="000041C2" w:rsidRPr="009A0490">
        <w:rPr>
          <w:rFonts w:ascii="Lato" w:eastAsia="Times New Roman" w:hAnsi="Lato" w:cs="Lato"/>
          <w:b/>
          <w:bCs/>
          <w:sz w:val="20"/>
          <w:szCs w:val="20"/>
        </w:rPr>
        <w:t xml:space="preserve">wykonania </w:t>
      </w:r>
      <w:r w:rsidRPr="009A0490">
        <w:rPr>
          <w:rFonts w:ascii="Lato" w:eastAsia="Times New Roman" w:hAnsi="Lato" w:cs="Lato"/>
          <w:b/>
          <w:bCs/>
          <w:sz w:val="20"/>
          <w:szCs w:val="20"/>
        </w:rPr>
        <w:t xml:space="preserve">Umowy </w:t>
      </w:r>
    </w:p>
    <w:p w14:paraId="61760143" w14:textId="77777777" w:rsidR="00AA3132" w:rsidRDefault="00A12473" w:rsidP="00AA3132">
      <w:pPr>
        <w:pStyle w:val="Akapitzlist"/>
        <w:numPr>
          <w:ilvl w:val="0"/>
          <w:numId w:val="5"/>
        </w:numPr>
        <w:autoSpaceDE w:val="0"/>
        <w:autoSpaceDN w:val="0"/>
        <w:ind w:left="426" w:hanging="426"/>
        <w:jc w:val="both"/>
        <w:rPr>
          <w:rStyle w:val="FontStyle12"/>
          <w:rFonts w:ascii="Lato" w:hAnsi="Lato" w:cs="Lato"/>
          <w:color w:val="000000" w:themeColor="text1"/>
        </w:rPr>
      </w:pPr>
      <w:r w:rsidRPr="009A0490">
        <w:rPr>
          <w:rStyle w:val="FontStyle12"/>
          <w:rFonts w:ascii="Lato" w:hAnsi="Lato" w:cs="Lato"/>
          <w:color w:val="000000" w:themeColor="text1"/>
        </w:rPr>
        <w:t xml:space="preserve">Wykonawca zobowiązany jest </w:t>
      </w:r>
      <w:r w:rsidR="000041C2" w:rsidRPr="009A0490">
        <w:rPr>
          <w:rStyle w:val="FontStyle12"/>
          <w:rFonts w:ascii="Lato" w:hAnsi="Lato" w:cs="Lato"/>
          <w:color w:val="000000" w:themeColor="text1"/>
        </w:rPr>
        <w:t xml:space="preserve">wykonać </w:t>
      </w:r>
      <w:r w:rsidRPr="009A0490">
        <w:rPr>
          <w:rStyle w:val="FontStyle12"/>
          <w:rFonts w:ascii="Lato" w:hAnsi="Lato" w:cs="Lato"/>
          <w:color w:val="000000" w:themeColor="text1"/>
        </w:rPr>
        <w:t xml:space="preserve">przedmiot </w:t>
      </w:r>
      <w:r w:rsidR="00261FA5" w:rsidRPr="009A0490">
        <w:rPr>
          <w:rStyle w:val="FontStyle12"/>
          <w:rFonts w:ascii="Lato" w:hAnsi="Lato" w:cs="Lato"/>
          <w:color w:val="000000" w:themeColor="text1"/>
        </w:rPr>
        <w:t xml:space="preserve">Umowy </w:t>
      </w:r>
      <w:r w:rsidR="007D06E9" w:rsidRPr="00CF5F1F">
        <w:rPr>
          <w:rStyle w:val="FontStyle12"/>
          <w:rFonts w:ascii="Lato" w:hAnsi="Lato" w:cs="Lato"/>
          <w:b/>
          <w:bCs/>
          <w:color w:val="000000" w:themeColor="text1"/>
        </w:rPr>
        <w:t>w terminie trzydziestu (30) dni liczonych od dnia zawarcia Umowy</w:t>
      </w:r>
      <w:r w:rsidRPr="009A0490">
        <w:rPr>
          <w:rStyle w:val="FontStyle12"/>
          <w:rFonts w:ascii="Lato" w:hAnsi="Lato" w:cs="Lato"/>
          <w:color w:val="000000" w:themeColor="text1"/>
        </w:rPr>
        <w:t>.</w:t>
      </w:r>
    </w:p>
    <w:p w14:paraId="1738A9B7" w14:textId="3A09BECF" w:rsidR="00AA3132" w:rsidRPr="00AA3132" w:rsidRDefault="00AA3132" w:rsidP="00AA3132">
      <w:pPr>
        <w:pStyle w:val="Akapitzlist"/>
        <w:numPr>
          <w:ilvl w:val="0"/>
          <w:numId w:val="5"/>
        </w:numPr>
        <w:autoSpaceDE w:val="0"/>
        <w:autoSpaceDN w:val="0"/>
        <w:ind w:left="426" w:hanging="426"/>
        <w:jc w:val="both"/>
        <w:rPr>
          <w:rStyle w:val="FontStyle12"/>
          <w:rFonts w:ascii="Lato" w:hAnsi="Lato" w:cs="Lato"/>
          <w:color w:val="000000" w:themeColor="text1"/>
        </w:rPr>
      </w:pPr>
      <w:r w:rsidRPr="00AA3132">
        <w:rPr>
          <w:rStyle w:val="FontStyle12"/>
          <w:rFonts w:ascii="Lato" w:hAnsi="Lato" w:cs="Lato"/>
          <w:color w:val="000000" w:themeColor="text1"/>
        </w:rPr>
        <w:t xml:space="preserve">Przez okres </w:t>
      </w:r>
      <w:bookmarkStart w:id="5" w:name="_Hlk180651009"/>
      <w:r w:rsidR="00CD1C62">
        <w:rPr>
          <w:rStyle w:val="FontStyle12"/>
          <w:rFonts w:ascii="Lato" w:hAnsi="Lato" w:cs="Lato"/>
          <w:color w:val="000000" w:themeColor="text1"/>
        </w:rPr>
        <w:t xml:space="preserve">60 </w:t>
      </w:r>
      <w:r w:rsidRPr="00AA3132">
        <w:rPr>
          <w:rStyle w:val="FontStyle12"/>
          <w:rFonts w:ascii="Lato" w:hAnsi="Lato" w:cs="Lato"/>
          <w:color w:val="000000" w:themeColor="text1"/>
        </w:rPr>
        <w:t xml:space="preserve">miesięcy </w:t>
      </w:r>
      <w:r w:rsidR="003A0AFA">
        <w:rPr>
          <w:rStyle w:val="FontStyle12"/>
          <w:rFonts w:ascii="Lato" w:hAnsi="Lato" w:cs="Lato"/>
          <w:color w:val="000000" w:themeColor="text1"/>
        </w:rPr>
        <w:t xml:space="preserve">liczonych </w:t>
      </w:r>
      <w:r w:rsidRPr="00AA3132">
        <w:rPr>
          <w:rStyle w:val="FontStyle12"/>
          <w:rFonts w:ascii="Lato" w:hAnsi="Lato" w:cs="Lato"/>
          <w:color w:val="000000" w:themeColor="text1"/>
        </w:rPr>
        <w:t>od dnia podpisania przez Strony bez zastrzeżeń Protokołu odbioru</w:t>
      </w:r>
      <w:bookmarkEnd w:id="5"/>
      <w:r w:rsidRPr="00AA3132">
        <w:t xml:space="preserve"> </w:t>
      </w:r>
      <w:r w:rsidRPr="00AA3132">
        <w:rPr>
          <w:rStyle w:val="FontStyle12"/>
          <w:rFonts w:ascii="Lato" w:hAnsi="Lato" w:cs="Lato"/>
          <w:color w:val="000000" w:themeColor="text1"/>
        </w:rPr>
        <w:t xml:space="preserve">zostanie </w:t>
      </w:r>
      <w:r w:rsidR="00C0485B">
        <w:rPr>
          <w:rStyle w:val="FontStyle12"/>
          <w:rFonts w:ascii="Lato" w:hAnsi="Lato" w:cs="Lato"/>
          <w:color w:val="000000" w:themeColor="text1"/>
        </w:rPr>
        <w:t xml:space="preserve">Wykonawca </w:t>
      </w:r>
      <w:r w:rsidRPr="00AA3132">
        <w:rPr>
          <w:rStyle w:val="FontStyle12"/>
          <w:rFonts w:ascii="Lato" w:hAnsi="Lato" w:cs="Lato"/>
          <w:color w:val="000000" w:themeColor="text1"/>
        </w:rPr>
        <w:t>wykon</w:t>
      </w:r>
      <w:r w:rsidR="00C0485B">
        <w:rPr>
          <w:rStyle w:val="FontStyle12"/>
          <w:rFonts w:ascii="Lato" w:hAnsi="Lato" w:cs="Lato"/>
          <w:color w:val="000000" w:themeColor="text1"/>
        </w:rPr>
        <w:t>ywać</w:t>
      </w:r>
      <w:r>
        <w:rPr>
          <w:rStyle w:val="FontStyle12"/>
          <w:rFonts w:ascii="Lato" w:hAnsi="Lato" w:cs="Lato"/>
          <w:color w:val="000000" w:themeColor="text1"/>
        </w:rPr>
        <w:t xml:space="preserve"> </w:t>
      </w:r>
      <w:r w:rsidR="00C0485B">
        <w:rPr>
          <w:rStyle w:val="FontStyle12"/>
          <w:rFonts w:ascii="Lato" w:hAnsi="Lato" w:cs="Lato"/>
          <w:color w:val="000000" w:themeColor="text1"/>
        </w:rPr>
        <w:t xml:space="preserve">będzie </w:t>
      </w:r>
      <w:r>
        <w:rPr>
          <w:rStyle w:val="FontStyle12"/>
          <w:rFonts w:ascii="Lato" w:hAnsi="Lato" w:cs="Lato"/>
          <w:color w:val="000000" w:themeColor="text1"/>
        </w:rPr>
        <w:t>u</w:t>
      </w:r>
      <w:r w:rsidRPr="00AA3132">
        <w:rPr>
          <w:rStyle w:val="FontStyle12"/>
          <w:rFonts w:ascii="Lato" w:hAnsi="Lato" w:cs="Lato"/>
          <w:color w:val="000000" w:themeColor="text1"/>
        </w:rPr>
        <w:t>sług</w:t>
      </w:r>
      <w:r w:rsidR="00C0485B">
        <w:rPr>
          <w:rStyle w:val="FontStyle12"/>
          <w:rFonts w:ascii="Lato" w:hAnsi="Lato" w:cs="Lato"/>
          <w:color w:val="000000" w:themeColor="text1"/>
        </w:rPr>
        <w:t>ę</w:t>
      </w:r>
      <w:r w:rsidRPr="00AA3132">
        <w:rPr>
          <w:rStyle w:val="FontStyle12"/>
          <w:rFonts w:ascii="Lato" w:hAnsi="Lato" w:cs="Lato"/>
          <w:color w:val="000000" w:themeColor="text1"/>
        </w:rPr>
        <w:t xml:space="preserve"> serwisowania i utrzymania poprawnego funkcjonowania </w:t>
      </w:r>
      <w:r w:rsidR="00CB1EA1">
        <w:rPr>
          <w:rStyle w:val="FontStyle12"/>
          <w:rFonts w:ascii="Lato" w:hAnsi="Lato" w:cs="Lato"/>
          <w:color w:val="000000" w:themeColor="text1"/>
        </w:rPr>
        <w:t>Sprzętu</w:t>
      </w:r>
      <w:r w:rsidRPr="00AA3132">
        <w:rPr>
          <w:rStyle w:val="FontStyle12"/>
          <w:rFonts w:ascii="Lato" w:hAnsi="Lato" w:cs="Lato"/>
          <w:color w:val="000000" w:themeColor="text1"/>
        </w:rPr>
        <w:t>, obejmujących bieżącą konserwację, przeglądy oraz naprawy na warunkach określonych w § 5 Umowy.</w:t>
      </w:r>
    </w:p>
    <w:p w14:paraId="3AF9BE4B" w14:textId="0BFD8088" w:rsidR="00EA6458" w:rsidRPr="00AA3132" w:rsidRDefault="005155AA" w:rsidP="00AA3132">
      <w:pPr>
        <w:pStyle w:val="Akapitzlist"/>
        <w:numPr>
          <w:ilvl w:val="0"/>
          <w:numId w:val="5"/>
        </w:numPr>
        <w:autoSpaceDE w:val="0"/>
        <w:autoSpaceDN w:val="0"/>
        <w:ind w:left="426" w:hanging="426"/>
        <w:jc w:val="both"/>
        <w:rPr>
          <w:rStyle w:val="FontStyle12"/>
          <w:rFonts w:ascii="Lato" w:hAnsi="Lato" w:cs="Lato"/>
          <w:color w:val="000000" w:themeColor="text1"/>
        </w:rPr>
      </w:pPr>
      <w:r w:rsidRPr="00AA3132">
        <w:rPr>
          <w:rStyle w:val="FontStyle12"/>
          <w:rFonts w:ascii="Lato" w:hAnsi="Lato" w:cs="Lato"/>
        </w:rPr>
        <w:t>Dosta</w:t>
      </w:r>
      <w:r w:rsidR="003A589E" w:rsidRPr="00AA3132">
        <w:rPr>
          <w:rStyle w:val="FontStyle12"/>
          <w:rFonts w:ascii="Lato" w:hAnsi="Lato" w:cs="Lato"/>
        </w:rPr>
        <w:t>rczenie,</w:t>
      </w:r>
      <w:r w:rsidR="00D437E5" w:rsidRPr="00AA3132">
        <w:rPr>
          <w:rStyle w:val="FontStyle12"/>
          <w:rFonts w:ascii="Lato" w:hAnsi="Lato" w:cs="Lato"/>
        </w:rPr>
        <w:t xml:space="preserve"> montaż</w:t>
      </w:r>
      <w:r w:rsidR="003A589E" w:rsidRPr="00AA3132">
        <w:rPr>
          <w:rStyle w:val="FontStyle12"/>
          <w:rFonts w:ascii="Lato" w:hAnsi="Lato" w:cs="Lato"/>
        </w:rPr>
        <w:t>, instalacja i uruchomienie</w:t>
      </w:r>
      <w:r w:rsidRPr="00AA3132">
        <w:rPr>
          <w:rStyle w:val="FontStyle12"/>
          <w:rFonts w:ascii="Lato" w:hAnsi="Lato" w:cs="Lato"/>
        </w:rPr>
        <w:t xml:space="preserve"> zostan</w:t>
      </w:r>
      <w:r w:rsidR="003A589E" w:rsidRPr="00AA3132">
        <w:rPr>
          <w:rStyle w:val="FontStyle12"/>
          <w:rFonts w:ascii="Lato" w:hAnsi="Lato" w:cs="Lato"/>
        </w:rPr>
        <w:t>ą</w:t>
      </w:r>
      <w:r w:rsidRPr="00AA3132">
        <w:rPr>
          <w:rStyle w:val="FontStyle12"/>
          <w:rFonts w:ascii="Lato" w:hAnsi="Lato" w:cs="Lato"/>
        </w:rPr>
        <w:t xml:space="preserve"> zrealizowana w godzinach </w:t>
      </w:r>
      <w:r w:rsidR="00AD0C85" w:rsidRPr="00AA3132">
        <w:rPr>
          <w:rStyle w:val="FontStyle12"/>
          <w:rFonts w:ascii="Lato" w:hAnsi="Lato" w:cs="Lato"/>
        </w:rPr>
        <w:t>funkcjonowania</w:t>
      </w:r>
      <w:r w:rsidRPr="00AA3132">
        <w:rPr>
          <w:rStyle w:val="FontStyle12"/>
          <w:rFonts w:ascii="Lato" w:hAnsi="Lato" w:cs="Lato"/>
        </w:rPr>
        <w:t xml:space="preserve"> Zamawiającego, </w:t>
      </w:r>
      <w:r w:rsidR="00AD0C85" w:rsidRPr="00AA3132">
        <w:rPr>
          <w:rFonts w:ascii="Lato" w:eastAsia="Arial Unicode MS" w:hAnsi="Lato" w:cs="Lato"/>
          <w:sz w:val="20"/>
          <w:szCs w:val="20"/>
        </w:rPr>
        <w:t xml:space="preserve">tj. od poniedziałku do piątku w godzinach od 8:00 do 16:00, </w:t>
      </w:r>
      <w:r w:rsidRPr="00AA3132">
        <w:rPr>
          <w:rStyle w:val="FontStyle12"/>
          <w:rFonts w:ascii="Lato" w:hAnsi="Lato" w:cs="Lato"/>
        </w:rPr>
        <w:t>po wcześniejszym uzgodnieniu z upoważnionym przedstawicielem Zamawiającego.</w:t>
      </w:r>
      <w:r w:rsidR="00AD0C85" w:rsidRPr="00AA3132">
        <w:rPr>
          <w:rStyle w:val="FontStyle12"/>
          <w:rFonts w:ascii="Lato" w:hAnsi="Lato" w:cs="Lato"/>
        </w:rPr>
        <w:t xml:space="preserve"> </w:t>
      </w:r>
      <w:r w:rsidR="00AD0C85" w:rsidRPr="00AA3132">
        <w:rPr>
          <w:rFonts w:ascii="Lato" w:eastAsia="Arial Unicode MS" w:hAnsi="Lato" w:cs="Lato"/>
          <w:sz w:val="20"/>
          <w:szCs w:val="20"/>
        </w:rPr>
        <w:t>Zamawiający dopuszcza w uzasadnionych przypadkach na wniosek Wykonawcy możliwość zmiany godzin, co może nastąpić w trybie roboczych ustaleń pomiędzy Stronami.</w:t>
      </w:r>
    </w:p>
    <w:p w14:paraId="3C9A7A7B" w14:textId="313ED8F0" w:rsidR="00B612E0" w:rsidRPr="009A0490" w:rsidRDefault="005155AA" w:rsidP="009A0490">
      <w:pPr>
        <w:pStyle w:val="Akapitzlist"/>
        <w:numPr>
          <w:ilvl w:val="0"/>
          <w:numId w:val="5"/>
        </w:numPr>
        <w:autoSpaceDE w:val="0"/>
        <w:autoSpaceDN w:val="0"/>
        <w:ind w:left="426" w:hanging="426"/>
        <w:jc w:val="both"/>
        <w:rPr>
          <w:rStyle w:val="FontStyle12"/>
          <w:rFonts w:ascii="Lato" w:hAnsi="Lato" w:cs="Lato"/>
        </w:rPr>
      </w:pPr>
      <w:r w:rsidRPr="009A0490">
        <w:rPr>
          <w:rStyle w:val="FontStyle12"/>
          <w:rFonts w:ascii="Lato" w:hAnsi="Lato" w:cs="Lato"/>
        </w:rPr>
        <w:t>Wykonawca jest zobowiązany powiadomić Zamawiającego o planowanym terminie dost</w:t>
      </w:r>
      <w:r w:rsidR="00AD0C85" w:rsidRPr="009A0490">
        <w:rPr>
          <w:rStyle w:val="FontStyle12"/>
          <w:rFonts w:ascii="Lato" w:hAnsi="Lato" w:cs="Lato"/>
        </w:rPr>
        <w:t>arczenia,</w:t>
      </w:r>
      <w:r w:rsidR="00D437E5" w:rsidRPr="009A0490">
        <w:rPr>
          <w:rStyle w:val="FontStyle12"/>
          <w:rFonts w:ascii="Lato" w:hAnsi="Lato" w:cs="Lato"/>
        </w:rPr>
        <w:t xml:space="preserve"> </w:t>
      </w:r>
      <w:r w:rsidR="00593652" w:rsidRPr="009A0490">
        <w:rPr>
          <w:rStyle w:val="FontStyle12"/>
          <w:rFonts w:ascii="Lato" w:hAnsi="Lato" w:cs="Lato"/>
        </w:rPr>
        <w:br/>
      </w:r>
      <w:r w:rsidR="00D437E5" w:rsidRPr="009A0490">
        <w:rPr>
          <w:rStyle w:val="FontStyle12"/>
          <w:rFonts w:ascii="Lato" w:hAnsi="Lato" w:cs="Lato"/>
        </w:rPr>
        <w:t>montażu</w:t>
      </w:r>
      <w:r w:rsidR="00AD0C85" w:rsidRPr="009A0490">
        <w:rPr>
          <w:rStyle w:val="FontStyle12"/>
          <w:rFonts w:ascii="Lato" w:hAnsi="Lato" w:cs="Lato"/>
        </w:rPr>
        <w:t>, instalacji i uruchomienia Sprzętu</w:t>
      </w:r>
      <w:r w:rsidRPr="009A0490">
        <w:rPr>
          <w:rStyle w:val="FontStyle12"/>
          <w:rFonts w:ascii="Lato" w:hAnsi="Lato" w:cs="Lato"/>
        </w:rPr>
        <w:t xml:space="preserve"> drogą elektroniczną (</w:t>
      </w:r>
      <w:r w:rsidR="00352F96" w:rsidRPr="009A0490">
        <w:rPr>
          <w:rStyle w:val="FontStyle12"/>
          <w:rFonts w:ascii="Lato" w:hAnsi="Lato" w:cs="Lato"/>
        </w:rPr>
        <w:t xml:space="preserve">na adres </w:t>
      </w:r>
      <w:r w:rsidR="009D7892" w:rsidRPr="009A0490">
        <w:rPr>
          <w:rStyle w:val="FontStyle12"/>
          <w:rFonts w:ascii="Lato" w:hAnsi="Lato" w:cs="Lato"/>
        </w:rPr>
        <w:t xml:space="preserve">podany </w:t>
      </w:r>
      <w:r w:rsidR="00352F96" w:rsidRPr="009A0490">
        <w:rPr>
          <w:rStyle w:val="FontStyle12"/>
          <w:rFonts w:ascii="Lato" w:hAnsi="Lato" w:cs="Lato"/>
        </w:rPr>
        <w:t>w</w:t>
      </w:r>
      <w:r w:rsidRPr="009A0490">
        <w:rPr>
          <w:rStyle w:val="FontStyle12"/>
          <w:rFonts w:ascii="Lato" w:hAnsi="Lato" w:cs="Lato"/>
        </w:rPr>
        <w:t xml:space="preserve"> </w:t>
      </w:r>
      <w:bookmarkStart w:id="6" w:name="_Hlk178071267"/>
      <w:r w:rsidRPr="009A0490">
        <w:rPr>
          <w:rStyle w:val="FontStyle12"/>
          <w:rFonts w:ascii="Lato" w:hAnsi="Lato" w:cs="Lato"/>
        </w:rPr>
        <w:t xml:space="preserve">§ </w:t>
      </w:r>
      <w:r w:rsidR="00E75260" w:rsidRPr="009A0490">
        <w:rPr>
          <w:rStyle w:val="FontStyle12"/>
          <w:rFonts w:ascii="Lato" w:hAnsi="Lato" w:cs="Lato"/>
        </w:rPr>
        <w:t>1</w:t>
      </w:r>
      <w:r w:rsidRPr="009A0490">
        <w:rPr>
          <w:rStyle w:val="FontStyle12"/>
          <w:rFonts w:ascii="Lato" w:hAnsi="Lato" w:cs="Lato"/>
        </w:rPr>
        <w:t>3</w:t>
      </w:r>
      <w:r w:rsidR="00352F96" w:rsidRPr="009A0490">
        <w:rPr>
          <w:rStyle w:val="FontStyle12"/>
          <w:rFonts w:ascii="Lato" w:hAnsi="Lato" w:cs="Lato"/>
        </w:rPr>
        <w:t xml:space="preserve"> ust. 1</w:t>
      </w:r>
      <w:bookmarkEnd w:id="6"/>
      <w:r w:rsidR="00352F96" w:rsidRPr="009A0490">
        <w:rPr>
          <w:rStyle w:val="FontStyle12"/>
          <w:rFonts w:ascii="Lato" w:hAnsi="Lato" w:cs="Lato"/>
        </w:rPr>
        <w:t xml:space="preserve"> pkt 1 Umowy</w:t>
      </w:r>
      <w:r w:rsidRPr="009A0490">
        <w:rPr>
          <w:rStyle w:val="FontStyle12"/>
          <w:rFonts w:ascii="Lato" w:hAnsi="Lato" w:cs="Lato"/>
        </w:rPr>
        <w:t xml:space="preserve">), nie później niż na dwa (2) dni robocze przed jej </w:t>
      </w:r>
      <w:r w:rsidR="00814D75" w:rsidRPr="009A0490">
        <w:rPr>
          <w:rStyle w:val="FontStyle12"/>
          <w:rFonts w:ascii="Lato" w:hAnsi="Lato" w:cs="Lato"/>
        </w:rPr>
        <w:t xml:space="preserve">planowanym </w:t>
      </w:r>
      <w:r w:rsidRPr="009A0490">
        <w:rPr>
          <w:rStyle w:val="FontStyle12"/>
          <w:rFonts w:ascii="Lato" w:hAnsi="Lato" w:cs="Lato"/>
        </w:rPr>
        <w:t>zrealizowaniem.</w:t>
      </w:r>
    </w:p>
    <w:p w14:paraId="15BE3EFA" w14:textId="2B79C46C" w:rsidR="00412DCA" w:rsidRPr="009A0490" w:rsidRDefault="00412DCA" w:rsidP="009A0490">
      <w:pPr>
        <w:pStyle w:val="Akapitzlist"/>
        <w:numPr>
          <w:ilvl w:val="0"/>
          <w:numId w:val="5"/>
        </w:numPr>
        <w:ind w:left="426" w:hanging="426"/>
        <w:jc w:val="both"/>
        <w:rPr>
          <w:rFonts w:ascii="Lato" w:hAnsi="Lato"/>
          <w:b/>
          <w:sz w:val="20"/>
          <w:szCs w:val="20"/>
        </w:rPr>
      </w:pPr>
      <w:r w:rsidRPr="009A0490">
        <w:rPr>
          <w:rFonts w:ascii="Lato" w:hAnsi="Lato"/>
          <w:bCs/>
          <w:sz w:val="20"/>
          <w:szCs w:val="20"/>
          <w:lang w:eastAsia="ar-SA"/>
        </w:rPr>
        <w:t xml:space="preserve">Termin wykonania przedmiotu Umowy wskazany w ust. 1 uważa się za zachowany, jeżeli przed jego upływem Zamawiający dokona odbioru przedmiotu Umowy bez zastrzeżeń, która to okoliczność zostanie uwzględniona w Protokole odbioru wskazanym w § </w:t>
      </w:r>
      <w:r w:rsidR="00D654B8" w:rsidRPr="009A0490">
        <w:rPr>
          <w:rFonts w:ascii="Lato" w:hAnsi="Lato"/>
          <w:bCs/>
          <w:sz w:val="20"/>
          <w:szCs w:val="20"/>
          <w:lang w:eastAsia="ar-SA"/>
        </w:rPr>
        <w:t>4</w:t>
      </w:r>
      <w:r w:rsidRPr="009A0490">
        <w:rPr>
          <w:rFonts w:ascii="Lato" w:hAnsi="Lato"/>
          <w:bCs/>
          <w:sz w:val="20"/>
          <w:szCs w:val="20"/>
          <w:lang w:eastAsia="ar-SA"/>
        </w:rPr>
        <w:t xml:space="preserve"> ust. 1. Termin wykonania przedmiotu Umowy, o którym mowa w ust. 1 obejmuje również procedurę odbioru, o której mowa w § </w:t>
      </w:r>
      <w:r w:rsidR="00D654B8" w:rsidRPr="009A0490">
        <w:rPr>
          <w:rFonts w:ascii="Lato" w:hAnsi="Lato"/>
          <w:bCs/>
          <w:sz w:val="20"/>
          <w:szCs w:val="20"/>
          <w:lang w:eastAsia="ar-SA"/>
        </w:rPr>
        <w:t>4</w:t>
      </w:r>
      <w:r w:rsidRPr="009A0490">
        <w:rPr>
          <w:rFonts w:ascii="Lato" w:hAnsi="Lato"/>
          <w:bCs/>
          <w:sz w:val="20"/>
          <w:szCs w:val="20"/>
          <w:lang w:eastAsia="ar-SA"/>
        </w:rPr>
        <w:t>, tak więc Wykonawca powinien uwzględnić m.in. czas na weryfikację wykonywania przedmiotu Umowy przez Zamawiającego, czas potrzebny na uwzględnienie zastrzeżeń Zamawiającego (jeżeli wystąpią) i ponowną weryfikację po usunięciu zastrzeżeń.</w:t>
      </w:r>
    </w:p>
    <w:p w14:paraId="3CD61AE6" w14:textId="4FEEE005" w:rsidR="00180DA0" w:rsidRPr="009A0490" w:rsidRDefault="00180DA0" w:rsidP="009A0490">
      <w:pPr>
        <w:pStyle w:val="Style7"/>
        <w:widowControl/>
        <w:numPr>
          <w:ilvl w:val="0"/>
          <w:numId w:val="5"/>
        </w:numPr>
        <w:spacing w:line="240" w:lineRule="auto"/>
        <w:ind w:left="426" w:hanging="426"/>
        <w:rPr>
          <w:rFonts w:ascii="Lato" w:eastAsia="Arial Unicode MS" w:hAnsi="Lato" w:cs="Lato"/>
          <w:sz w:val="20"/>
          <w:szCs w:val="20"/>
        </w:rPr>
      </w:pPr>
      <w:r w:rsidRPr="009A0490">
        <w:rPr>
          <w:rFonts w:ascii="Lato" w:eastAsia="Arial Unicode MS" w:hAnsi="Lato" w:cs="Lato"/>
          <w:sz w:val="20"/>
          <w:szCs w:val="20"/>
        </w:rPr>
        <w:t>R</w:t>
      </w:r>
      <w:r w:rsidR="00D437E5" w:rsidRPr="009A0490">
        <w:rPr>
          <w:rFonts w:ascii="Lato" w:eastAsia="Arial Unicode MS" w:hAnsi="Lato" w:cs="Lato"/>
          <w:sz w:val="20"/>
          <w:szCs w:val="20"/>
        </w:rPr>
        <w:t>oboty montażowe i instalacyjne prowadzone będą w czynnym budynku biurowo-administracyjnym Zamawiającego.</w:t>
      </w:r>
    </w:p>
    <w:p w14:paraId="7D0C0414" w14:textId="31D26C70" w:rsidR="00D654B8" w:rsidRPr="009A0490" w:rsidRDefault="00D654B8" w:rsidP="009A0490">
      <w:pPr>
        <w:pStyle w:val="Style7"/>
        <w:widowControl/>
        <w:numPr>
          <w:ilvl w:val="0"/>
          <w:numId w:val="5"/>
        </w:numPr>
        <w:spacing w:line="240" w:lineRule="auto"/>
        <w:ind w:left="426" w:hanging="426"/>
        <w:rPr>
          <w:rFonts w:ascii="Lato" w:eastAsia="Arial Unicode MS" w:hAnsi="Lato" w:cs="Lato"/>
          <w:sz w:val="20"/>
          <w:szCs w:val="20"/>
        </w:rPr>
      </w:pPr>
      <w:r w:rsidRPr="009A0490">
        <w:rPr>
          <w:rFonts w:ascii="Lato" w:hAnsi="Lato" w:cs="Arial"/>
          <w:color w:val="000000" w:themeColor="text1"/>
          <w:sz w:val="20"/>
          <w:szCs w:val="20"/>
        </w:rPr>
        <w:t>Wykonawca jest zobowiązany do przedstawienia listy osób, które będą wykonywały prace. Listę należy dostarczyć do Zamawiającego w terminie co najmniej pięciu (5) dni roboczych przed planowanym rozpoczęciem prac.</w:t>
      </w:r>
    </w:p>
    <w:p w14:paraId="61F590EA" w14:textId="0E48E1D4" w:rsidR="00C0485B" w:rsidRPr="009A0490" w:rsidRDefault="00D437E5" w:rsidP="009A0490">
      <w:pPr>
        <w:pStyle w:val="Style7"/>
        <w:widowControl/>
        <w:numPr>
          <w:ilvl w:val="0"/>
          <w:numId w:val="5"/>
        </w:numPr>
        <w:spacing w:line="240" w:lineRule="auto"/>
        <w:ind w:left="426" w:hanging="426"/>
        <w:rPr>
          <w:rFonts w:ascii="Lato" w:eastAsia="Arial Unicode MS" w:hAnsi="Lato" w:cs="Lato"/>
          <w:sz w:val="20"/>
          <w:szCs w:val="20"/>
        </w:rPr>
      </w:pPr>
      <w:r w:rsidRPr="009A0490">
        <w:rPr>
          <w:rFonts w:ascii="Lato" w:eastAsia="Arial Unicode MS" w:hAnsi="Lato" w:cs="Lato"/>
          <w:sz w:val="20"/>
          <w:szCs w:val="20"/>
        </w:rPr>
        <w:t>Wykonawca przedłoży do akceptacji Zamawiającego harmonogram prac, dosta</w:t>
      </w:r>
      <w:r w:rsidR="00940309" w:rsidRPr="009A0490">
        <w:rPr>
          <w:rFonts w:ascii="Lato" w:eastAsia="Arial Unicode MS" w:hAnsi="Lato" w:cs="Lato"/>
          <w:sz w:val="20"/>
          <w:szCs w:val="20"/>
        </w:rPr>
        <w:t>rczenia,</w:t>
      </w:r>
      <w:r w:rsidRPr="009A0490">
        <w:rPr>
          <w:rFonts w:ascii="Lato" w:eastAsia="Arial Unicode MS" w:hAnsi="Lato" w:cs="Lato"/>
          <w:sz w:val="20"/>
          <w:szCs w:val="20"/>
        </w:rPr>
        <w:t xml:space="preserve"> montażu</w:t>
      </w:r>
      <w:r w:rsidR="00940309" w:rsidRPr="009A0490">
        <w:rPr>
          <w:rFonts w:ascii="Lato" w:eastAsia="Arial Unicode MS" w:hAnsi="Lato" w:cs="Lato"/>
          <w:sz w:val="20"/>
          <w:szCs w:val="20"/>
        </w:rPr>
        <w:t>, instalacji i uruchomienia</w:t>
      </w:r>
      <w:r w:rsidRPr="009A0490">
        <w:rPr>
          <w:rFonts w:ascii="Lato" w:eastAsia="Arial Unicode MS" w:hAnsi="Lato" w:cs="Lato"/>
          <w:sz w:val="20"/>
          <w:szCs w:val="20"/>
        </w:rPr>
        <w:t xml:space="preserve"> </w:t>
      </w:r>
      <w:r w:rsidR="00940309" w:rsidRPr="009A0490">
        <w:rPr>
          <w:rFonts w:ascii="Lato" w:eastAsia="Arial Unicode MS" w:hAnsi="Lato" w:cs="Lato"/>
          <w:sz w:val="20"/>
          <w:szCs w:val="20"/>
        </w:rPr>
        <w:t>Sprzętu</w:t>
      </w:r>
      <w:r w:rsidRPr="009A0490">
        <w:rPr>
          <w:rFonts w:ascii="Lato" w:eastAsia="Arial Unicode MS" w:hAnsi="Lato" w:cs="Lato"/>
          <w:sz w:val="20"/>
          <w:szCs w:val="20"/>
        </w:rPr>
        <w:t xml:space="preserve"> w terminie do </w:t>
      </w:r>
      <w:r w:rsidR="009E58E7" w:rsidRPr="009A0490">
        <w:rPr>
          <w:rFonts w:ascii="Lato" w:eastAsia="Arial Unicode MS" w:hAnsi="Lato" w:cs="Lato"/>
          <w:sz w:val="20"/>
          <w:szCs w:val="20"/>
        </w:rPr>
        <w:t>trzech (</w:t>
      </w:r>
      <w:r w:rsidRPr="009A0490">
        <w:rPr>
          <w:rFonts w:ascii="Lato" w:eastAsia="Arial Unicode MS" w:hAnsi="Lato" w:cs="Lato"/>
          <w:sz w:val="20"/>
          <w:szCs w:val="20"/>
        </w:rPr>
        <w:t>3</w:t>
      </w:r>
      <w:r w:rsidR="009E58E7" w:rsidRPr="009A0490">
        <w:rPr>
          <w:rFonts w:ascii="Lato" w:eastAsia="Arial Unicode MS" w:hAnsi="Lato" w:cs="Lato"/>
          <w:sz w:val="20"/>
          <w:szCs w:val="20"/>
        </w:rPr>
        <w:t>)</w:t>
      </w:r>
      <w:r w:rsidRPr="009A0490">
        <w:rPr>
          <w:rFonts w:ascii="Lato" w:eastAsia="Arial Unicode MS" w:hAnsi="Lato" w:cs="Lato"/>
          <w:sz w:val="20"/>
          <w:szCs w:val="20"/>
        </w:rPr>
        <w:t xml:space="preserve"> dni od </w:t>
      </w:r>
      <w:r w:rsidR="009E58E7" w:rsidRPr="009A0490">
        <w:rPr>
          <w:rFonts w:ascii="Lato" w:eastAsia="Arial Unicode MS" w:hAnsi="Lato" w:cs="Lato"/>
          <w:sz w:val="20"/>
          <w:szCs w:val="20"/>
        </w:rPr>
        <w:t>dnia zawarcia</w:t>
      </w:r>
      <w:r w:rsidRPr="009A0490">
        <w:rPr>
          <w:rFonts w:ascii="Lato" w:eastAsia="Arial Unicode MS" w:hAnsi="Lato" w:cs="Lato"/>
          <w:sz w:val="20"/>
          <w:szCs w:val="20"/>
        </w:rPr>
        <w:t xml:space="preserve"> Umowy.</w:t>
      </w:r>
      <w:r w:rsidR="00D654B8" w:rsidRPr="009A0490">
        <w:rPr>
          <w:rFonts w:ascii="Lato" w:eastAsia="Arial Unicode MS" w:hAnsi="Lato" w:cs="Lato"/>
          <w:sz w:val="20"/>
          <w:szCs w:val="20"/>
        </w:rPr>
        <w:t xml:space="preserve"> </w:t>
      </w:r>
    </w:p>
    <w:p w14:paraId="04ED147A" w14:textId="78AC3199" w:rsidR="00FD43DF" w:rsidRPr="009A0490" w:rsidRDefault="00E46D27" w:rsidP="009A0490">
      <w:pPr>
        <w:pStyle w:val="Style7"/>
        <w:widowControl/>
        <w:numPr>
          <w:ilvl w:val="0"/>
          <w:numId w:val="5"/>
        </w:numPr>
        <w:spacing w:line="240" w:lineRule="auto"/>
        <w:ind w:left="426" w:hanging="426"/>
        <w:rPr>
          <w:rFonts w:ascii="Lato" w:eastAsia="Arial Unicode MS" w:hAnsi="Lato" w:cs="Lato"/>
          <w:sz w:val="20"/>
          <w:szCs w:val="20"/>
        </w:rPr>
      </w:pPr>
      <w:r w:rsidRPr="009A0490">
        <w:rPr>
          <w:rFonts w:ascii="Lato" w:hAnsi="Lato" w:cs="CIDFont+F1"/>
          <w:color w:val="000000"/>
          <w:sz w:val="20"/>
          <w:szCs w:val="20"/>
        </w:rPr>
        <w:t>Stwierdzenie przez przedstawicieli Zamawiającego w czasie odbioru brak</w:t>
      </w:r>
      <w:r w:rsidR="00F94CD0" w:rsidRPr="009A0490">
        <w:rPr>
          <w:rFonts w:ascii="Lato" w:hAnsi="Lato" w:cs="CIDFont+F1"/>
          <w:color w:val="000000"/>
          <w:sz w:val="20"/>
          <w:szCs w:val="20"/>
        </w:rPr>
        <w:t>u</w:t>
      </w:r>
      <w:r w:rsidRPr="009A0490">
        <w:rPr>
          <w:rFonts w:ascii="Lato" w:hAnsi="Lato" w:cs="CIDFont+F1"/>
          <w:color w:val="000000"/>
          <w:sz w:val="20"/>
          <w:szCs w:val="20"/>
        </w:rPr>
        <w:t xml:space="preserve"> w wymaganej dokumentacji, usterki, wady lub </w:t>
      </w:r>
      <w:r w:rsidR="00AA18EC" w:rsidRPr="009A0490">
        <w:rPr>
          <w:rFonts w:ascii="Lato" w:hAnsi="Lato" w:cs="CIDFont+F1"/>
          <w:color w:val="000000"/>
          <w:sz w:val="20"/>
          <w:szCs w:val="20"/>
        </w:rPr>
        <w:t xml:space="preserve">innych </w:t>
      </w:r>
      <w:r w:rsidRPr="009A0490">
        <w:rPr>
          <w:rFonts w:ascii="Lato" w:hAnsi="Lato" w:cs="CIDFont+F1"/>
          <w:color w:val="000000"/>
          <w:sz w:val="20"/>
          <w:szCs w:val="20"/>
        </w:rPr>
        <w:t xml:space="preserve">niezgodności </w:t>
      </w:r>
      <w:r w:rsidR="00BC0503" w:rsidRPr="009A0490">
        <w:rPr>
          <w:rFonts w:ascii="Lato" w:hAnsi="Lato" w:cs="CIDFont+F1"/>
          <w:color w:val="000000"/>
          <w:sz w:val="20"/>
          <w:szCs w:val="20"/>
        </w:rPr>
        <w:t>Sprzęt</w:t>
      </w:r>
      <w:r w:rsidRPr="009A0490">
        <w:rPr>
          <w:rFonts w:ascii="Lato" w:hAnsi="Lato" w:cs="CIDFont+F1"/>
          <w:color w:val="000000"/>
          <w:sz w:val="20"/>
          <w:szCs w:val="20"/>
        </w:rPr>
        <w:t xml:space="preserve">u z </w:t>
      </w:r>
      <w:r w:rsidR="00AA18EC" w:rsidRPr="009A0490">
        <w:rPr>
          <w:rFonts w:ascii="Lato" w:hAnsi="Lato" w:cs="CIDFont+F1"/>
          <w:color w:val="000000"/>
          <w:sz w:val="20"/>
          <w:szCs w:val="20"/>
        </w:rPr>
        <w:t xml:space="preserve">Umową, </w:t>
      </w:r>
      <w:r w:rsidRPr="009A0490">
        <w:rPr>
          <w:rFonts w:ascii="Lato" w:hAnsi="Lato" w:cs="CIDFont+F1"/>
          <w:color w:val="000000"/>
          <w:sz w:val="20"/>
          <w:szCs w:val="20"/>
        </w:rPr>
        <w:t xml:space="preserve">Opisem </w:t>
      </w:r>
      <w:r w:rsidR="006619CB">
        <w:rPr>
          <w:rFonts w:ascii="Lato" w:hAnsi="Lato" w:cs="CIDFont+F1"/>
          <w:color w:val="000000"/>
          <w:sz w:val="20"/>
          <w:szCs w:val="20"/>
        </w:rPr>
        <w:t>P</w:t>
      </w:r>
      <w:r w:rsidRPr="009A0490">
        <w:rPr>
          <w:rFonts w:ascii="Lato" w:hAnsi="Lato" w:cs="CIDFont+F1"/>
          <w:color w:val="000000"/>
          <w:sz w:val="20"/>
          <w:szCs w:val="20"/>
        </w:rPr>
        <w:t xml:space="preserve">rzedmiotu </w:t>
      </w:r>
      <w:r w:rsidR="006619CB">
        <w:rPr>
          <w:rFonts w:ascii="Lato" w:hAnsi="Lato" w:cs="CIDFont+F1"/>
          <w:color w:val="000000"/>
          <w:sz w:val="20"/>
          <w:szCs w:val="20"/>
        </w:rPr>
        <w:t>Zamówienia</w:t>
      </w:r>
      <w:r w:rsidR="00412DCA" w:rsidRPr="009A0490">
        <w:rPr>
          <w:rFonts w:ascii="Lato" w:hAnsi="Lato" w:cs="CIDFont+F1"/>
          <w:color w:val="000000"/>
          <w:sz w:val="20"/>
          <w:szCs w:val="20"/>
        </w:rPr>
        <w:t xml:space="preserve"> </w:t>
      </w:r>
      <w:r w:rsidRPr="009A0490">
        <w:rPr>
          <w:rFonts w:ascii="Lato" w:hAnsi="Lato" w:cs="CIDFont+F1"/>
          <w:color w:val="000000"/>
          <w:sz w:val="20"/>
          <w:szCs w:val="20"/>
        </w:rPr>
        <w:t xml:space="preserve">i </w:t>
      </w:r>
      <w:r w:rsidR="00412DCA" w:rsidRPr="009A0490">
        <w:rPr>
          <w:rFonts w:ascii="Lato" w:hAnsi="Lato" w:cs="CIDFont+F1"/>
          <w:color w:val="000000"/>
          <w:sz w:val="20"/>
          <w:szCs w:val="20"/>
        </w:rPr>
        <w:t>O</w:t>
      </w:r>
      <w:r w:rsidRPr="009A0490">
        <w:rPr>
          <w:rFonts w:ascii="Lato" w:hAnsi="Lato" w:cs="CIDFont+F1"/>
          <w:color w:val="000000"/>
          <w:sz w:val="20"/>
          <w:szCs w:val="20"/>
        </w:rPr>
        <w:t xml:space="preserve">fertą Wykonawcy skutkuje odstąpieniem od dalszego odbioru do czasu usunięcia </w:t>
      </w:r>
      <w:r w:rsidR="004017EB" w:rsidRPr="009A0490">
        <w:rPr>
          <w:rFonts w:ascii="Lato" w:hAnsi="Lato" w:cs="CIDFont+F1"/>
          <w:color w:val="000000"/>
          <w:sz w:val="20"/>
          <w:szCs w:val="20"/>
        </w:rPr>
        <w:t xml:space="preserve">stwierdzonych </w:t>
      </w:r>
      <w:r w:rsidRPr="009A0490">
        <w:rPr>
          <w:rFonts w:ascii="Lato" w:hAnsi="Lato" w:cs="CIDFont+F1"/>
          <w:color w:val="000000"/>
          <w:sz w:val="20"/>
          <w:szCs w:val="20"/>
        </w:rPr>
        <w:t>nieprawidłowości</w:t>
      </w:r>
      <w:r w:rsidR="004017EB" w:rsidRPr="009A0490">
        <w:rPr>
          <w:rFonts w:ascii="Lato" w:hAnsi="Lato" w:cs="CIDFont+F1"/>
          <w:color w:val="000000"/>
          <w:sz w:val="20"/>
          <w:szCs w:val="20"/>
        </w:rPr>
        <w:t>,</w:t>
      </w:r>
      <w:r w:rsidR="00AA18EC" w:rsidRPr="009A0490">
        <w:rPr>
          <w:rFonts w:ascii="Lato" w:hAnsi="Lato" w:cs="CIDFont+F1"/>
          <w:color w:val="000000"/>
          <w:sz w:val="20"/>
          <w:szCs w:val="20"/>
        </w:rPr>
        <w:t xml:space="preserve"> </w:t>
      </w:r>
      <w:r w:rsidR="004017EB" w:rsidRPr="009A0490">
        <w:rPr>
          <w:rFonts w:ascii="Lato" w:hAnsi="Lato" w:cs="CIDFont+F1"/>
          <w:color w:val="000000"/>
          <w:sz w:val="20"/>
          <w:szCs w:val="20"/>
        </w:rPr>
        <w:t xml:space="preserve">wskazanych w Protokole odbioru </w:t>
      </w:r>
      <w:bookmarkStart w:id="7" w:name="_Hlk179466910"/>
      <w:r w:rsidR="004017EB" w:rsidRPr="009A0490">
        <w:rPr>
          <w:rFonts w:ascii="Lato" w:hAnsi="Lato" w:cs="CIDFont+F1"/>
          <w:color w:val="000000"/>
          <w:sz w:val="20"/>
          <w:szCs w:val="20"/>
        </w:rPr>
        <w:t>sporządzonym według wzoru stanowiącego załącznik nr 3 do Umowy</w:t>
      </w:r>
      <w:bookmarkEnd w:id="7"/>
      <w:r w:rsidRPr="009A0490">
        <w:rPr>
          <w:rFonts w:ascii="Lato" w:hAnsi="Lato" w:cs="CIDFont+F1"/>
          <w:color w:val="000000"/>
          <w:sz w:val="20"/>
          <w:szCs w:val="20"/>
        </w:rPr>
        <w:t>.</w:t>
      </w:r>
      <w:r w:rsidR="00AA18EC" w:rsidRPr="009A0490">
        <w:rPr>
          <w:rFonts w:ascii="Lato" w:hAnsi="Lato" w:cs="CIDFont+F1"/>
          <w:color w:val="000000"/>
          <w:sz w:val="20"/>
          <w:szCs w:val="20"/>
        </w:rPr>
        <w:t xml:space="preserve"> </w:t>
      </w:r>
      <w:r w:rsidR="00D35D35" w:rsidRPr="009A0490">
        <w:rPr>
          <w:rFonts w:ascii="Lato" w:hAnsi="Lato" w:cs="CIDFont+F1"/>
          <w:color w:val="000000"/>
          <w:sz w:val="20"/>
          <w:szCs w:val="20"/>
        </w:rPr>
        <w:t>Za termin wykonania Umowy Zamawiający uważa dzień podpisania przez Zamawiającego i Wykonawcę bez zastrzeżeń Protokołu odbioru.</w:t>
      </w:r>
    </w:p>
    <w:p w14:paraId="7023DEF1" w14:textId="5CBD07AE" w:rsidR="00FD43DF" w:rsidRPr="009A0490" w:rsidRDefault="00E46D27" w:rsidP="009A0490">
      <w:pPr>
        <w:pStyle w:val="Style7"/>
        <w:widowControl/>
        <w:numPr>
          <w:ilvl w:val="0"/>
          <w:numId w:val="5"/>
        </w:numPr>
        <w:spacing w:line="240" w:lineRule="auto"/>
        <w:ind w:left="426" w:hanging="426"/>
        <w:rPr>
          <w:rFonts w:ascii="Lato" w:hAnsi="Lato" w:cs="CIDFont+F1"/>
          <w:color w:val="000000"/>
          <w:sz w:val="20"/>
          <w:szCs w:val="20"/>
        </w:rPr>
      </w:pPr>
      <w:r w:rsidRPr="009A0490">
        <w:rPr>
          <w:rFonts w:ascii="Lato" w:hAnsi="Lato" w:cs="CIDFont+F1"/>
          <w:color w:val="000000"/>
          <w:sz w:val="20"/>
          <w:szCs w:val="20"/>
        </w:rPr>
        <w:t xml:space="preserve">Wykonawca zobowiązuje się usunąć wady ujawnione w trakcie odbioru w terminie </w:t>
      </w:r>
      <w:r w:rsidR="00560EAC" w:rsidRPr="009A0490">
        <w:rPr>
          <w:rFonts w:ascii="Lato" w:hAnsi="Lato" w:cs="CIDFont+F1"/>
          <w:color w:val="000000"/>
          <w:sz w:val="20"/>
          <w:szCs w:val="20"/>
        </w:rPr>
        <w:t>3</w:t>
      </w:r>
      <w:r w:rsidRPr="009A0490">
        <w:rPr>
          <w:rFonts w:ascii="Lato" w:hAnsi="Lato" w:cs="CIDFont+F1"/>
          <w:color w:val="000000"/>
          <w:sz w:val="20"/>
          <w:szCs w:val="20"/>
        </w:rPr>
        <w:t xml:space="preserve"> dni od dnia </w:t>
      </w:r>
      <w:r w:rsidR="00D844A5" w:rsidRPr="009A0490">
        <w:rPr>
          <w:rFonts w:ascii="Lato" w:hAnsi="Lato" w:cs="CIDFont+F1"/>
          <w:color w:val="000000"/>
          <w:sz w:val="20"/>
          <w:szCs w:val="20"/>
        </w:rPr>
        <w:t xml:space="preserve">ich stwierdzenia w trakcie </w:t>
      </w:r>
      <w:r w:rsidRPr="009A0490">
        <w:rPr>
          <w:rFonts w:ascii="Lato" w:hAnsi="Lato" w:cs="CIDFont+F1"/>
          <w:color w:val="000000"/>
          <w:sz w:val="20"/>
          <w:szCs w:val="20"/>
        </w:rPr>
        <w:t>odbioru.</w:t>
      </w:r>
    </w:p>
    <w:p w14:paraId="5ADC823D" w14:textId="4831F67F" w:rsidR="00412DCA" w:rsidRPr="009A0490" w:rsidRDefault="00412DCA" w:rsidP="009A0490">
      <w:pPr>
        <w:pStyle w:val="Style7"/>
        <w:widowControl/>
        <w:numPr>
          <w:ilvl w:val="0"/>
          <w:numId w:val="5"/>
        </w:numPr>
        <w:spacing w:line="240" w:lineRule="auto"/>
        <w:ind w:left="426" w:hanging="426"/>
        <w:rPr>
          <w:rFonts w:ascii="Lato" w:hAnsi="Lato" w:cs="CIDFont+F1"/>
          <w:color w:val="000000"/>
          <w:sz w:val="20"/>
          <w:szCs w:val="20"/>
        </w:rPr>
      </w:pPr>
      <w:r w:rsidRPr="009A0490">
        <w:rPr>
          <w:rFonts w:ascii="Lato" w:hAnsi="Lato"/>
          <w:sz w:val="20"/>
          <w:szCs w:val="20"/>
        </w:rPr>
        <w:t xml:space="preserve">Jeżeli w trakcie wykonywania przedmiotu Umowy zaistnieją jakiekolwiek przyczyny niezależne od Wykonawcy, ze względu na które termin realizacji Umowy nie może być dotrzymany, Wykonawca ma obowiązek niezwłocznie pisemnie powiadomić o nich Zamawiającego pod rygorem utraty prawa </w:t>
      </w:r>
      <w:r w:rsidRPr="009A0490">
        <w:rPr>
          <w:rFonts w:ascii="Lato" w:hAnsi="Lato"/>
          <w:sz w:val="20"/>
          <w:szCs w:val="20"/>
        </w:rPr>
        <w:lastRenderedPageBreak/>
        <w:t>powoływania się na owe okoliczności w razie niedotrzymania terminu zakończenia wykonywania prac objętych przedmiotem Umowy.</w:t>
      </w:r>
    </w:p>
    <w:p w14:paraId="2022D403" w14:textId="47C0A9FA" w:rsidR="00A12473" w:rsidRPr="009A0490" w:rsidRDefault="00A12473" w:rsidP="009A0490">
      <w:pPr>
        <w:pStyle w:val="Style7"/>
        <w:widowControl/>
        <w:spacing w:line="240" w:lineRule="auto"/>
        <w:ind w:firstLine="0"/>
        <w:rPr>
          <w:rStyle w:val="FontStyle12"/>
          <w:rFonts w:ascii="Lato" w:hAnsi="Lato" w:cs="Lato"/>
        </w:rPr>
      </w:pPr>
    </w:p>
    <w:p w14:paraId="0562E176" w14:textId="064C90C1" w:rsidR="00412DCA" w:rsidRPr="009A0490" w:rsidRDefault="00412DCA" w:rsidP="009A0490">
      <w:pPr>
        <w:spacing w:after="0" w:line="240" w:lineRule="auto"/>
        <w:jc w:val="center"/>
        <w:rPr>
          <w:rFonts w:ascii="Lato" w:hAnsi="Lato"/>
          <w:b/>
          <w:sz w:val="20"/>
          <w:szCs w:val="20"/>
        </w:rPr>
      </w:pPr>
      <w:r w:rsidRPr="009A0490">
        <w:rPr>
          <w:rFonts w:ascii="Lato" w:hAnsi="Lato"/>
          <w:b/>
          <w:sz w:val="20"/>
          <w:szCs w:val="20"/>
        </w:rPr>
        <w:t xml:space="preserve">§ </w:t>
      </w:r>
      <w:r w:rsidR="00C40E42" w:rsidRPr="009A0490">
        <w:rPr>
          <w:rFonts w:ascii="Lato" w:hAnsi="Lato"/>
          <w:b/>
          <w:sz w:val="20"/>
          <w:szCs w:val="20"/>
        </w:rPr>
        <w:t>4</w:t>
      </w:r>
      <w:r w:rsidRPr="009A0490">
        <w:rPr>
          <w:rFonts w:ascii="Lato" w:hAnsi="Lato"/>
          <w:b/>
          <w:sz w:val="20"/>
          <w:szCs w:val="20"/>
        </w:rPr>
        <w:t>.</w:t>
      </w:r>
    </w:p>
    <w:p w14:paraId="3D7010CF" w14:textId="77777777" w:rsidR="00412DCA" w:rsidRPr="009A0490" w:rsidRDefault="00412DCA" w:rsidP="009A0490">
      <w:pPr>
        <w:spacing w:after="0" w:line="240" w:lineRule="auto"/>
        <w:jc w:val="center"/>
        <w:rPr>
          <w:rFonts w:ascii="Lato" w:hAnsi="Lato"/>
          <w:b/>
          <w:color w:val="000000"/>
          <w:sz w:val="20"/>
          <w:szCs w:val="20"/>
        </w:rPr>
      </w:pPr>
      <w:r w:rsidRPr="009A0490">
        <w:rPr>
          <w:rFonts w:ascii="Lato" w:hAnsi="Lato"/>
          <w:b/>
          <w:color w:val="000000"/>
          <w:sz w:val="20"/>
          <w:szCs w:val="20"/>
        </w:rPr>
        <w:t>Sposób odbioru</w:t>
      </w:r>
    </w:p>
    <w:p w14:paraId="0F419DBC" w14:textId="11670E8F"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Strony postanawiają, że odbiór przedmiotu Umowy polegać będzie na ustaleniu zgodności wykonania prac objętych przedmiotem</w:t>
      </w:r>
      <w:r w:rsidR="00524899">
        <w:rPr>
          <w:rFonts w:ascii="Lato" w:hAnsi="Lato"/>
          <w:sz w:val="20"/>
          <w:szCs w:val="20"/>
        </w:rPr>
        <w:t xml:space="preserve"> </w:t>
      </w:r>
      <w:r w:rsidRPr="009A0490">
        <w:rPr>
          <w:rFonts w:ascii="Lato" w:hAnsi="Lato"/>
          <w:sz w:val="20"/>
          <w:szCs w:val="20"/>
        </w:rPr>
        <w:t>Umowy z</w:t>
      </w:r>
      <w:r w:rsidRPr="009A0490">
        <w:rPr>
          <w:rFonts w:ascii="Lato" w:hAnsi="Lato"/>
          <w:bCs/>
          <w:sz w:val="20"/>
          <w:szCs w:val="20"/>
        </w:rPr>
        <w:t> </w:t>
      </w:r>
      <w:r w:rsidR="000041C2" w:rsidRPr="009A0490">
        <w:rPr>
          <w:rFonts w:ascii="Lato" w:hAnsi="Lato" w:cs="CIDFont+F1"/>
          <w:sz w:val="20"/>
          <w:szCs w:val="20"/>
        </w:rPr>
        <w:t>Opise</w:t>
      </w:r>
      <w:r w:rsidR="00A033BD" w:rsidRPr="009A0490">
        <w:rPr>
          <w:rFonts w:ascii="Lato" w:hAnsi="Lato" w:cs="CIDFont+F1"/>
          <w:sz w:val="20"/>
          <w:szCs w:val="20"/>
        </w:rPr>
        <w:t>m</w:t>
      </w:r>
      <w:r w:rsidR="000041C2" w:rsidRPr="009A0490">
        <w:rPr>
          <w:rFonts w:ascii="Lato" w:hAnsi="Lato" w:cs="CIDFont+F1"/>
          <w:sz w:val="20"/>
          <w:szCs w:val="20"/>
        </w:rPr>
        <w:t xml:space="preserve"> </w:t>
      </w:r>
      <w:r w:rsidR="00524899">
        <w:rPr>
          <w:rFonts w:ascii="Lato" w:hAnsi="Lato" w:cs="CIDFont+F1"/>
          <w:sz w:val="20"/>
          <w:szCs w:val="20"/>
        </w:rPr>
        <w:t>P</w:t>
      </w:r>
      <w:r w:rsidR="000041C2" w:rsidRPr="009A0490">
        <w:rPr>
          <w:rFonts w:ascii="Lato" w:hAnsi="Lato" w:cs="CIDFont+F1"/>
          <w:sz w:val="20"/>
          <w:szCs w:val="20"/>
        </w:rPr>
        <w:t xml:space="preserve">rzedmiotu </w:t>
      </w:r>
      <w:r w:rsidR="00524899">
        <w:rPr>
          <w:rFonts w:ascii="Lato" w:hAnsi="Lato" w:cs="CIDFont+F1"/>
          <w:sz w:val="20"/>
          <w:szCs w:val="20"/>
        </w:rPr>
        <w:t>Zamówienia</w:t>
      </w:r>
      <w:r w:rsidR="000041C2" w:rsidRPr="009A0490">
        <w:rPr>
          <w:rFonts w:ascii="Lato" w:hAnsi="Lato" w:cs="CIDFont+F1"/>
          <w:sz w:val="20"/>
          <w:szCs w:val="20"/>
        </w:rPr>
        <w:t xml:space="preserve"> stanowiącym załącznik nr 1 do Umowy i</w:t>
      </w:r>
      <w:r w:rsidR="004466FD">
        <w:rPr>
          <w:rFonts w:ascii="Lato" w:hAnsi="Lato" w:cs="CIDFont+F1"/>
          <w:sz w:val="20"/>
          <w:szCs w:val="20"/>
        </w:rPr>
        <w:t xml:space="preserve"> </w:t>
      </w:r>
      <w:r w:rsidR="000041C2" w:rsidRPr="009A0490">
        <w:rPr>
          <w:rFonts w:ascii="Lato" w:hAnsi="Lato" w:cs="CIDFont+F1"/>
          <w:sz w:val="20"/>
          <w:szCs w:val="20"/>
        </w:rPr>
        <w:t>Ofertą Wykonawcy z dnia ……………. r., której kopia stanowi załącznik nr 2 do Umowy</w:t>
      </w:r>
      <w:r w:rsidR="00A033BD" w:rsidRPr="009A0490">
        <w:rPr>
          <w:rFonts w:ascii="Lato" w:hAnsi="Lato" w:cs="CIDFont+F1"/>
          <w:sz w:val="20"/>
          <w:szCs w:val="20"/>
        </w:rPr>
        <w:t>,</w:t>
      </w:r>
      <w:r w:rsidR="006619CB">
        <w:rPr>
          <w:rFonts w:ascii="Lato" w:hAnsi="Lato" w:cs="CIDFont+F1"/>
          <w:sz w:val="20"/>
          <w:szCs w:val="20"/>
        </w:rPr>
        <w:t xml:space="preserve"> </w:t>
      </w:r>
      <w:r w:rsidRPr="009A0490">
        <w:rPr>
          <w:rFonts w:ascii="Lato" w:hAnsi="Lato"/>
          <w:sz w:val="20"/>
          <w:szCs w:val="20"/>
        </w:rPr>
        <w:t xml:space="preserve">przy zachowaniu najwyższych standardów wymaganych przy tego rodzaju działalności. Potwierdzeniem prawidłowej realizacji przedmiotu </w:t>
      </w:r>
      <w:r w:rsidR="00F67346" w:rsidRPr="009A0490">
        <w:rPr>
          <w:rFonts w:ascii="Lato" w:hAnsi="Lato"/>
          <w:sz w:val="20"/>
          <w:szCs w:val="20"/>
        </w:rPr>
        <w:t>U</w:t>
      </w:r>
      <w:r w:rsidRPr="009A0490">
        <w:rPr>
          <w:rFonts w:ascii="Lato" w:hAnsi="Lato"/>
          <w:sz w:val="20"/>
          <w:szCs w:val="20"/>
        </w:rPr>
        <w:t>mowy będzie Protokół odbioru podpisany przez Strony.</w:t>
      </w:r>
    </w:p>
    <w:p w14:paraId="634CE22D" w14:textId="77777777"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Wykonawca poinformuje pisemnie Zamawiającego o gotowości do przekazania przedmiotu Umowy do odbioru.</w:t>
      </w:r>
    </w:p>
    <w:p w14:paraId="178DD0FC" w14:textId="3DD8388E" w:rsidR="00412DCA" w:rsidRPr="009A0490" w:rsidRDefault="00F67346"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eastAsia="Arial Unicode MS" w:hAnsi="Lato" w:cs="Lato"/>
          <w:sz w:val="20"/>
          <w:szCs w:val="20"/>
        </w:rPr>
        <w:t>Wraz ze zgłoszeniem gotowości do odbioru Wykonawca zobowiązany jest dostarczyć Zamawiającemu dokumentację powykonawczą</w:t>
      </w:r>
      <w:r w:rsidR="00CD1C62">
        <w:rPr>
          <w:rFonts w:ascii="Lato" w:eastAsia="Arial Unicode MS" w:hAnsi="Lato" w:cs="Lato"/>
          <w:sz w:val="20"/>
          <w:szCs w:val="20"/>
        </w:rPr>
        <w:t>, w tym projekt powykonawczy,</w:t>
      </w:r>
      <w:r w:rsidRPr="009A0490">
        <w:rPr>
          <w:rFonts w:ascii="Lato" w:eastAsia="Arial Unicode MS" w:hAnsi="Lato" w:cs="Lato"/>
          <w:sz w:val="20"/>
          <w:szCs w:val="20"/>
        </w:rPr>
        <w:t xml:space="preserve"> potwierdzającą należyte wykonanie przedmiotu Umowy - w zakresie wymaganym przez Zamawiającego - w tym m. in. protokoły z rozruchu urządzeń, prób szczelności i napełniania instalacji oraz z wykonanych pomiarów elektrycznych, podpisanych przez osoby uprawnione do wykonywania pomiarów instalacji elektrycznych</w:t>
      </w:r>
      <w:r w:rsidR="003263A8" w:rsidRPr="009A0490">
        <w:rPr>
          <w:rFonts w:ascii="Lato" w:eastAsia="Arial Unicode MS" w:hAnsi="Lato" w:cs="Lato"/>
          <w:sz w:val="20"/>
          <w:szCs w:val="20"/>
        </w:rPr>
        <w:t xml:space="preserve">, </w:t>
      </w:r>
      <w:r w:rsidR="003263A8" w:rsidRPr="009A0490">
        <w:rPr>
          <w:rFonts w:ascii="Lato" w:hAnsi="Lato"/>
          <w:sz w:val="20"/>
          <w:szCs w:val="20"/>
        </w:rPr>
        <w:t>deklaracją zgodności, kartę gwarancyjną oraz wymagane certyfikaty i atesty na zastosowane urządzenia, materiały i oprogramowanie.</w:t>
      </w:r>
      <w:r w:rsidR="004466FD">
        <w:rPr>
          <w:rFonts w:ascii="Lato" w:hAnsi="Lato"/>
          <w:sz w:val="20"/>
          <w:szCs w:val="20"/>
        </w:rPr>
        <w:t xml:space="preserve"> </w:t>
      </w:r>
    </w:p>
    <w:p w14:paraId="369717F5" w14:textId="28CC5AF5"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Zamawiający w ciągu</w:t>
      </w:r>
      <w:r w:rsidR="003263A8" w:rsidRPr="009A0490">
        <w:rPr>
          <w:rFonts w:ascii="Lato" w:hAnsi="Lato"/>
          <w:sz w:val="20"/>
          <w:szCs w:val="20"/>
        </w:rPr>
        <w:t xml:space="preserve"> </w:t>
      </w:r>
      <w:r w:rsidR="00B06838">
        <w:rPr>
          <w:rFonts w:ascii="Lato" w:hAnsi="Lato"/>
          <w:sz w:val="20"/>
          <w:szCs w:val="20"/>
        </w:rPr>
        <w:t>trzech</w:t>
      </w:r>
      <w:r w:rsidRPr="009A0490">
        <w:rPr>
          <w:rFonts w:ascii="Lato" w:hAnsi="Lato"/>
          <w:sz w:val="20"/>
          <w:szCs w:val="20"/>
        </w:rPr>
        <w:t xml:space="preserve"> </w:t>
      </w:r>
      <w:r w:rsidR="003263A8" w:rsidRPr="009A0490">
        <w:rPr>
          <w:rFonts w:ascii="Lato" w:hAnsi="Lato"/>
          <w:sz w:val="20"/>
          <w:szCs w:val="20"/>
        </w:rPr>
        <w:t>(</w:t>
      </w:r>
      <w:r w:rsidR="00B06838">
        <w:rPr>
          <w:rFonts w:ascii="Lato" w:hAnsi="Lato"/>
          <w:sz w:val="20"/>
          <w:szCs w:val="20"/>
        </w:rPr>
        <w:t>3</w:t>
      </w:r>
      <w:r w:rsidR="003263A8" w:rsidRPr="009A0490">
        <w:rPr>
          <w:rFonts w:ascii="Lato" w:hAnsi="Lato"/>
          <w:sz w:val="20"/>
          <w:szCs w:val="20"/>
        </w:rPr>
        <w:t>)</w:t>
      </w:r>
      <w:r w:rsidRPr="009A0490">
        <w:rPr>
          <w:rFonts w:ascii="Lato" w:hAnsi="Lato"/>
          <w:sz w:val="20"/>
          <w:szCs w:val="20"/>
        </w:rPr>
        <w:t xml:space="preserve"> dni roboczych od chwili otrzymania zawiadomienia, o którym mowa w ust. 4, dokona odbioru.</w:t>
      </w:r>
    </w:p>
    <w:p w14:paraId="5D7EE59F" w14:textId="2AFE87BD"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 xml:space="preserve">W przypadku ewentualnych zastrzeżeń, co do wykonania przedmiotu umowy, Zamawiający jest zobowiązany dołączyć do protokołu odbioru listę tych zastrzeżeń, które Wykonawca jest zobowiązany usunąć najpóźniej w terminie </w:t>
      </w:r>
      <w:r w:rsidR="00C0485B">
        <w:rPr>
          <w:rFonts w:ascii="Lato" w:hAnsi="Lato"/>
          <w:sz w:val="20"/>
          <w:szCs w:val="20"/>
        </w:rPr>
        <w:t>trzech</w:t>
      </w:r>
      <w:r w:rsidR="00C0485B" w:rsidRPr="009A0490">
        <w:rPr>
          <w:rFonts w:ascii="Lato" w:hAnsi="Lato"/>
          <w:sz w:val="20"/>
          <w:szCs w:val="20"/>
        </w:rPr>
        <w:t xml:space="preserve"> </w:t>
      </w:r>
      <w:r w:rsidR="003263A8" w:rsidRPr="009A0490">
        <w:rPr>
          <w:rFonts w:ascii="Lato" w:hAnsi="Lato"/>
          <w:sz w:val="20"/>
          <w:szCs w:val="20"/>
        </w:rPr>
        <w:t>(</w:t>
      </w:r>
      <w:r w:rsidR="00524899">
        <w:rPr>
          <w:rFonts w:ascii="Lato" w:hAnsi="Lato"/>
          <w:sz w:val="20"/>
          <w:szCs w:val="20"/>
        </w:rPr>
        <w:t>3</w:t>
      </w:r>
      <w:r w:rsidR="003263A8" w:rsidRPr="009A0490">
        <w:rPr>
          <w:rFonts w:ascii="Lato" w:hAnsi="Lato"/>
          <w:sz w:val="20"/>
          <w:szCs w:val="20"/>
        </w:rPr>
        <w:t>)</w:t>
      </w:r>
      <w:r w:rsidRPr="009A0490">
        <w:rPr>
          <w:rFonts w:ascii="Lato" w:hAnsi="Lato"/>
          <w:sz w:val="20"/>
          <w:szCs w:val="20"/>
        </w:rPr>
        <w:t xml:space="preserve"> dni roboczych od daty pisemnego przekazania zastrzeżeń. Ponowny odbiór przedmiotu umowy zostanie dokonany w trybie określonym w niniejszym paragrafie. </w:t>
      </w:r>
    </w:p>
    <w:p w14:paraId="683BF9DF" w14:textId="1692ACC6"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 xml:space="preserve">Jeżeli wady stwierdzone w trakcie odbioru przedmiotu Umowy nie nadają się do usunięcia, a nie uniemożliwiają one użytkowania </w:t>
      </w:r>
      <w:r w:rsidR="003263A8" w:rsidRPr="009A0490">
        <w:rPr>
          <w:rFonts w:ascii="Lato" w:hAnsi="Lato"/>
          <w:sz w:val="20"/>
          <w:szCs w:val="20"/>
        </w:rPr>
        <w:t>Sprzętu</w:t>
      </w:r>
      <w:r w:rsidRPr="009A0490">
        <w:rPr>
          <w:rFonts w:ascii="Lato" w:hAnsi="Lato"/>
          <w:sz w:val="20"/>
          <w:szCs w:val="20"/>
        </w:rPr>
        <w:t xml:space="preserve"> zgodnie z przeznaczeniem, Zamawiający zastrzega sobie prawo odpowiedniego obniżenia wynagrodzenia należnego Wykonawcy.</w:t>
      </w:r>
    </w:p>
    <w:p w14:paraId="5FEDDC8A" w14:textId="53DB48B9"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 xml:space="preserve">Jeżeli wady nie nadają się do usunięcia i uniemożliwiają one użytkowanie </w:t>
      </w:r>
      <w:r w:rsidR="003263A8" w:rsidRPr="009A0490">
        <w:rPr>
          <w:rFonts w:ascii="Lato" w:hAnsi="Lato"/>
          <w:sz w:val="20"/>
          <w:szCs w:val="20"/>
        </w:rPr>
        <w:t xml:space="preserve">Sprzętu </w:t>
      </w:r>
      <w:r w:rsidRPr="009A0490">
        <w:rPr>
          <w:rFonts w:ascii="Lato" w:hAnsi="Lato"/>
          <w:sz w:val="20"/>
          <w:szCs w:val="20"/>
        </w:rPr>
        <w:t>zgodnie z przeznaczeniem, Wykonawca na własny koszt - na wezwanie Zamawiającego - zobowiązany będzie do ich usunięcia poprzez ponowne, prawidłowe wykonanie części systemu dotkniętej wadą. W tym przypadku, Zamawiający może ponadto domagać się od Wykonawcy naprawienia szkody wynikającej ze zwłoki w wykonaniu przedmiotu Umowy.</w:t>
      </w:r>
    </w:p>
    <w:p w14:paraId="433295FD" w14:textId="123CF9A0"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Wykonawca nie może odmówić usunięcia wad w działaniu zainstalowan</w:t>
      </w:r>
      <w:r w:rsidR="003263A8" w:rsidRPr="009A0490">
        <w:rPr>
          <w:rFonts w:ascii="Lato" w:hAnsi="Lato"/>
          <w:sz w:val="20"/>
          <w:szCs w:val="20"/>
        </w:rPr>
        <w:t>ego Sprzętu</w:t>
      </w:r>
      <w:r w:rsidRPr="009A0490">
        <w:rPr>
          <w:rFonts w:ascii="Lato" w:hAnsi="Lato"/>
          <w:sz w:val="20"/>
          <w:szCs w:val="20"/>
        </w:rPr>
        <w:t xml:space="preserve"> na swój koszt bez względu na wysokość związanych z tym kosztów.</w:t>
      </w:r>
    </w:p>
    <w:p w14:paraId="06B0EE6B" w14:textId="77777777"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W przypadku gdy Wykonawca odmawia usunięcia stwierdzonych wad lub nie usunięcia wad w wyznaczonym przez Zamawiającego terminie, Zamawiający może powierzyć poprawienie lub wykonanie przedmiotu Umowy innemu podmiotowi na koszt i ryzyko Wykonawcy.</w:t>
      </w:r>
    </w:p>
    <w:p w14:paraId="4CB73ABD" w14:textId="77777777"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Strony ustalają, że w przypadku, o którym mowa w ust. 7 wypłata wynagrodzenia za wykonanie przedmiotu Umowy zostanie wstrzymana do chwili całkowitego usunięcia wad i będzie płatna po dostarczeniu faktury sporządzonej na podstawie Protokołu odbioru bez zastrzeżeń; zatrzymanie wypłaty nie ma skutków opóźnienia.</w:t>
      </w:r>
    </w:p>
    <w:p w14:paraId="2C554385" w14:textId="77777777" w:rsidR="00412DCA" w:rsidRPr="009A0490" w:rsidRDefault="00412DCA" w:rsidP="009A0490">
      <w:pPr>
        <w:numPr>
          <w:ilvl w:val="3"/>
          <w:numId w:val="51"/>
        </w:numPr>
        <w:tabs>
          <w:tab w:val="clear" w:pos="2880"/>
        </w:tabs>
        <w:spacing w:after="0" w:line="240" w:lineRule="auto"/>
        <w:ind w:left="426" w:hanging="426"/>
        <w:jc w:val="both"/>
        <w:rPr>
          <w:rFonts w:ascii="Lato" w:hAnsi="Lato"/>
          <w:sz w:val="20"/>
          <w:szCs w:val="20"/>
        </w:rPr>
      </w:pPr>
      <w:r w:rsidRPr="009A0490">
        <w:rPr>
          <w:rFonts w:ascii="Lato" w:hAnsi="Lato"/>
          <w:sz w:val="20"/>
          <w:szCs w:val="20"/>
        </w:rPr>
        <w:t>Protokół odbioru bez zastrzeżeń, wraz z oświadczeniem o kompletności, zgodności z umową i obowiązującymi przepisami prawa, stanowi podstawę do wystawienia przez Wykonawcę faktury VAT za należyte wykonanie przedmiotu Umowy.</w:t>
      </w:r>
    </w:p>
    <w:p w14:paraId="47D9B0DD" w14:textId="1F9EB48D" w:rsidR="00412DCA" w:rsidRPr="009A0490" w:rsidRDefault="00412DCA" w:rsidP="009A0490">
      <w:pPr>
        <w:pStyle w:val="Style7"/>
        <w:widowControl/>
        <w:spacing w:line="240" w:lineRule="auto"/>
        <w:ind w:firstLine="0"/>
        <w:rPr>
          <w:rStyle w:val="FontStyle12"/>
          <w:rFonts w:ascii="Lato" w:hAnsi="Lato" w:cs="Lato"/>
        </w:rPr>
      </w:pPr>
    </w:p>
    <w:p w14:paraId="30CA5E2D" w14:textId="6E783790" w:rsidR="001E0E25" w:rsidRPr="009A0490" w:rsidRDefault="001E0E25" w:rsidP="009A0490">
      <w:pPr>
        <w:pStyle w:val="NormalN"/>
        <w:numPr>
          <w:ilvl w:val="0"/>
          <w:numId w:val="0"/>
        </w:numPr>
        <w:spacing w:before="0" w:after="0"/>
        <w:jc w:val="center"/>
        <w:rPr>
          <w:rFonts w:ascii="Lato" w:eastAsia="Times New Roman" w:hAnsi="Lato" w:cs="Lato"/>
          <w:b/>
          <w:kern w:val="0"/>
          <w:sz w:val="20"/>
          <w:szCs w:val="20"/>
          <w:lang w:eastAsia="pl-PL"/>
        </w:rPr>
      </w:pPr>
      <w:r w:rsidRPr="009A0490">
        <w:rPr>
          <w:rFonts w:ascii="Lato" w:eastAsia="Times New Roman" w:hAnsi="Lato" w:cs="Lato"/>
          <w:b/>
          <w:kern w:val="0"/>
          <w:sz w:val="20"/>
          <w:szCs w:val="20"/>
          <w:lang w:eastAsia="pl-PL"/>
        </w:rPr>
        <w:t>§ 5.</w:t>
      </w:r>
    </w:p>
    <w:p w14:paraId="5E8BB7BE" w14:textId="77777777" w:rsidR="001E0E25" w:rsidRPr="009A0490" w:rsidRDefault="001E0E25" w:rsidP="009A0490">
      <w:pPr>
        <w:pStyle w:val="NormalN"/>
        <w:numPr>
          <w:ilvl w:val="0"/>
          <w:numId w:val="0"/>
        </w:numPr>
        <w:spacing w:before="0" w:after="0"/>
        <w:jc w:val="center"/>
        <w:rPr>
          <w:rFonts w:ascii="Lato" w:eastAsia="Times New Roman" w:hAnsi="Lato" w:cs="Lato"/>
          <w:b/>
          <w:kern w:val="0"/>
          <w:sz w:val="20"/>
          <w:szCs w:val="20"/>
          <w:lang w:eastAsia="pl-PL"/>
        </w:rPr>
      </w:pPr>
      <w:r w:rsidRPr="009A0490">
        <w:rPr>
          <w:rFonts w:ascii="Lato" w:eastAsia="Times New Roman" w:hAnsi="Lato" w:cs="Lato"/>
          <w:b/>
          <w:kern w:val="0"/>
          <w:sz w:val="20"/>
          <w:szCs w:val="20"/>
          <w:lang w:eastAsia="pl-PL"/>
        </w:rPr>
        <w:t>Warunki gwarancji</w:t>
      </w:r>
    </w:p>
    <w:p w14:paraId="3114D43C" w14:textId="4E5FA8C7" w:rsidR="001E0E25" w:rsidRPr="009A0490" w:rsidRDefault="001E0E25"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CIDFont+F1"/>
          <w:sz w:val="20"/>
          <w:szCs w:val="20"/>
        </w:rPr>
        <w:t xml:space="preserve">Wykonawca </w:t>
      </w:r>
      <w:r w:rsidR="00A46541" w:rsidRPr="009A0490">
        <w:rPr>
          <w:rFonts w:ascii="Lato" w:hAnsi="Lato"/>
          <w:sz w:val="20"/>
          <w:szCs w:val="20"/>
        </w:rPr>
        <w:t xml:space="preserve">w ramach wynagrodzenia wskazanego w § 7 ust. 1 </w:t>
      </w:r>
      <w:r w:rsidRPr="009A0490">
        <w:rPr>
          <w:rFonts w:ascii="Lato" w:hAnsi="Lato" w:cs="CIDFont+F1"/>
          <w:sz w:val="20"/>
          <w:szCs w:val="20"/>
        </w:rPr>
        <w:t xml:space="preserve">udziela gwarancji na okres </w:t>
      </w:r>
      <w:r w:rsidR="00983B2E">
        <w:rPr>
          <w:rFonts w:ascii="Lato" w:hAnsi="Lato" w:cs="CIDFont+F1"/>
          <w:sz w:val="20"/>
          <w:szCs w:val="20"/>
        </w:rPr>
        <w:t xml:space="preserve">sześćdziesięciu </w:t>
      </w:r>
      <w:r w:rsidR="00FA1FE5" w:rsidRPr="009A0490">
        <w:rPr>
          <w:rFonts w:ascii="Lato" w:hAnsi="Lato" w:cs="CIDFont+F1"/>
          <w:sz w:val="20"/>
          <w:szCs w:val="20"/>
        </w:rPr>
        <w:t>(</w:t>
      </w:r>
      <w:r w:rsidR="00983B2E">
        <w:rPr>
          <w:rFonts w:ascii="Lato" w:hAnsi="Lato" w:cs="CIDFont+F1"/>
          <w:sz w:val="20"/>
          <w:szCs w:val="20"/>
        </w:rPr>
        <w:t>60</w:t>
      </w:r>
      <w:r w:rsidR="00FA1FE5" w:rsidRPr="009A0490">
        <w:rPr>
          <w:rFonts w:ascii="Lato" w:hAnsi="Lato" w:cs="CIDFont+F1"/>
          <w:sz w:val="20"/>
          <w:szCs w:val="20"/>
        </w:rPr>
        <w:t>)</w:t>
      </w:r>
      <w:r w:rsidRPr="009A0490">
        <w:rPr>
          <w:rFonts w:ascii="Lato" w:hAnsi="Lato" w:cs="CIDFont+F1"/>
          <w:sz w:val="20"/>
          <w:szCs w:val="20"/>
        </w:rPr>
        <w:t xml:space="preserve"> miesięcy, zgodnie z Opisem </w:t>
      </w:r>
      <w:r w:rsidR="00200EAD">
        <w:rPr>
          <w:rFonts w:ascii="Lato" w:hAnsi="Lato" w:cs="CIDFont+F1"/>
          <w:sz w:val="20"/>
          <w:szCs w:val="20"/>
        </w:rPr>
        <w:t>P</w:t>
      </w:r>
      <w:r w:rsidRPr="009A0490">
        <w:rPr>
          <w:rFonts w:ascii="Lato" w:hAnsi="Lato" w:cs="CIDFont+F1"/>
          <w:sz w:val="20"/>
          <w:szCs w:val="20"/>
        </w:rPr>
        <w:t xml:space="preserve">rzedmiotu </w:t>
      </w:r>
      <w:r w:rsidR="00200EAD">
        <w:rPr>
          <w:rFonts w:ascii="Lato" w:hAnsi="Lato" w:cs="CIDFont+F1"/>
          <w:sz w:val="20"/>
          <w:szCs w:val="20"/>
        </w:rPr>
        <w:t>Zamówienia</w:t>
      </w:r>
      <w:r w:rsidRPr="009A0490">
        <w:rPr>
          <w:rFonts w:ascii="Lato" w:hAnsi="Lato" w:cs="CIDFont+F1"/>
          <w:sz w:val="20"/>
          <w:szCs w:val="20"/>
        </w:rPr>
        <w:t xml:space="preserve">, stanowiącym załącznik nr 1 do Umowy oraz </w:t>
      </w:r>
      <w:r w:rsidR="00FA1FE5" w:rsidRPr="009A0490">
        <w:rPr>
          <w:rFonts w:ascii="Lato" w:hAnsi="Lato" w:cs="CIDFont+F1"/>
          <w:sz w:val="20"/>
          <w:szCs w:val="20"/>
        </w:rPr>
        <w:t>O</w:t>
      </w:r>
      <w:r w:rsidRPr="009A0490">
        <w:rPr>
          <w:rFonts w:ascii="Lato" w:hAnsi="Lato" w:cs="CIDFont+F1"/>
          <w:sz w:val="20"/>
          <w:szCs w:val="20"/>
        </w:rPr>
        <w:t xml:space="preserve">fertą Wykonawcy z dnia …………….., której kopia stanowi załącznik nr 2 do Umowy, na </w:t>
      </w:r>
      <w:r w:rsidR="00A46541" w:rsidRPr="009A0490">
        <w:rPr>
          <w:rFonts w:ascii="Lato" w:hAnsi="Lato"/>
          <w:sz w:val="20"/>
          <w:szCs w:val="20"/>
        </w:rPr>
        <w:t>prawidłowe działanie Sprzętu oraz oprogramowania</w:t>
      </w:r>
      <w:r w:rsidR="00A46541" w:rsidRPr="009A0490">
        <w:rPr>
          <w:rFonts w:ascii="Lato" w:hAnsi="Lato" w:cs="Arial"/>
          <w:color w:val="000000" w:themeColor="text1"/>
          <w:sz w:val="20"/>
          <w:szCs w:val="20"/>
        </w:rPr>
        <w:t xml:space="preserve"> producenta Sprzętu i przypisanego do Sprzętu</w:t>
      </w:r>
      <w:r w:rsidRPr="009A0490">
        <w:rPr>
          <w:rFonts w:ascii="Lato" w:hAnsi="Lato" w:cs="CIDFont+F1"/>
          <w:sz w:val="20"/>
          <w:szCs w:val="20"/>
        </w:rPr>
        <w:t>.</w:t>
      </w:r>
    </w:p>
    <w:p w14:paraId="071EBDF8" w14:textId="4151DF43" w:rsidR="001E0E25" w:rsidRPr="009A0490" w:rsidRDefault="001E0E25"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CIDFont+F1"/>
          <w:sz w:val="20"/>
          <w:szCs w:val="20"/>
        </w:rPr>
        <w:t xml:space="preserve">Bieg okresu gwarancji rozpoczyna się od dnia podpisania </w:t>
      </w:r>
      <w:r w:rsidRPr="009A0490">
        <w:rPr>
          <w:rFonts w:ascii="Lato" w:hAnsi="Lato" w:cs="CIDFont+F3"/>
          <w:sz w:val="20"/>
          <w:szCs w:val="20"/>
        </w:rPr>
        <w:t xml:space="preserve">bez zastrzeżeń </w:t>
      </w:r>
      <w:r w:rsidRPr="009A0490">
        <w:rPr>
          <w:rFonts w:ascii="Lato" w:hAnsi="Lato" w:cs="CIDFont+F1"/>
          <w:sz w:val="20"/>
          <w:szCs w:val="20"/>
        </w:rPr>
        <w:t>Protokołu odbioru</w:t>
      </w:r>
      <w:r w:rsidRPr="009A0490">
        <w:rPr>
          <w:rFonts w:ascii="Lato" w:hAnsi="Lato"/>
          <w:sz w:val="20"/>
          <w:szCs w:val="20"/>
        </w:rPr>
        <w:t xml:space="preserve"> </w:t>
      </w:r>
      <w:r w:rsidRPr="009A0490">
        <w:rPr>
          <w:rFonts w:ascii="Lato" w:hAnsi="Lato" w:cs="CIDFont+F1"/>
          <w:sz w:val="20"/>
          <w:szCs w:val="20"/>
        </w:rPr>
        <w:t>sporządzonego według wzoru stanowiącego załącznik nr 3 do Umowy.</w:t>
      </w:r>
    </w:p>
    <w:p w14:paraId="752F7002" w14:textId="4F8466DF" w:rsidR="007D73D2" w:rsidRPr="009A0490" w:rsidRDefault="007D73D2"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sz w:val="20"/>
          <w:szCs w:val="20"/>
        </w:rPr>
        <w:lastRenderedPageBreak/>
        <w:t>Gwarancja obejmuje w szczególności:</w:t>
      </w:r>
    </w:p>
    <w:p w14:paraId="2164A639" w14:textId="1C0476EA" w:rsidR="00306B90" w:rsidRDefault="00306B90" w:rsidP="009A0490">
      <w:pPr>
        <w:numPr>
          <w:ilvl w:val="0"/>
          <w:numId w:val="56"/>
        </w:numPr>
        <w:tabs>
          <w:tab w:val="left" w:pos="851"/>
        </w:tabs>
        <w:suppressAutoHyphens/>
        <w:spacing w:after="0" w:line="240" w:lineRule="auto"/>
        <w:ind w:left="851" w:hanging="425"/>
        <w:jc w:val="both"/>
        <w:rPr>
          <w:rFonts w:ascii="Lato" w:hAnsi="Lato"/>
          <w:sz w:val="20"/>
          <w:szCs w:val="20"/>
        </w:rPr>
      </w:pPr>
      <w:r>
        <w:rPr>
          <w:rFonts w:ascii="Lato" w:hAnsi="Lato"/>
          <w:sz w:val="20"/>
          <w:szCs w:val="20"/>
        </w:rPr>
        <w:t>wykonywanie przeglądów i serwisu Sprzętu</w:t>
      </w:r>
      <w:r w:rsidRPr="00306B90">
        <w:rPr>
          <w:rFonts w:ascii="Lato" w:hAnsi="Lato"/>
          <w:sz w:val="20"/>
          <w:szCs w:val="20"/>
        </w:rPr>
        <w:t xml:space="preserve"> </w:t>
      </w:r>
      <w:r>
        <w:rPr>
          <w:rFonts w:ascii="Lato" w:hAnsi="Lato"/>
          <w:sz w:val="20"/>
          <w:szCs w:val="20"/>
        </w:rPr>
        <w:t>zgodnie z zaleceniami producenta Sprzętu;</w:t>
      </w:r>
    </w:p>
    <w:p w14:paraId="73039641" w14:textId="77777777" w:rsidR="0099016E" w:rsidRDefault="0099016E" w:rsidP="009A0490">
      <w:pPr>
        <w:numPr>
          <w:ilvl w:val="0"/>
          <w:numId w:val="56"/>
        </w:numPr>
        <w:tabs>
          <w:tab w:val="left" w:pos="851"/>
        </w:tabs>
        <w:suppressAutoHyphens/>
        <w:spacing w:after="0" w:line="240" w:lineRule="auto"/>
        <w:ind w:left="851" w:hanging="425"/>
        <w:jc w:val="both"/>
        <w:rPr>
          <w:rFonts w:ascii="Lato" w:hAnsi="Lato"/>
          <w:sz w:val="20"/>
          <w:szCs w:val="20"/>
        </w:rPr>
      </w:pPr>
      <w:r>
        <w:rPr>
          <w:rFonts w:ascii="Lato" w:hAnsi="Lato"/>
          <w:sz w:val="20"/>
          <w:szCs w:val="20"/>
        </w:rPr>
        <w:t xml:space="preserve">naprawę Sprzętu w przypadku jego uszkodzenia (awarii), w tym: </w:t>
      </w:r>
    </w:p>
    <w:p w14:paraId="37E8E939" w14:textId="7A79227C" w:rsidR="007D73D2" w:rsidRDefault="00306B90" w:rsidP="0099016E">
      <w:pPr>
        <w:pStyle w:val="Akapitzlist"/>
        <w:numPr>
          <w:ilvl w:val="0"/>
          <w:numId w:val="61"/>
        </w:numPr>
        <w:tabs>
          <w:tab w:val="left" w:pos="851"/>
        </w:tabs>
        <w:suppressAutoHyphens/>
        <w:ind w:left="1276" w:hanging="425"/>
        <w:jc w:val="both"/>
        <w:rPr>
          <w:rFonts w:ascii="Lato" w:hAnsi="Lato"/>
          <w:sz w:val="20"/>
          <w:szCs w:val="20"/>
        </w:rPr>
      </w:pPr>
      <w:r w:rsidRPr="00886B18">
        <w:rPr>
          <w:rFonts w:ascii="Lato" w:hAnsi="Lato"/>
          <w:sz w:val="20"/>
          <w:szCs w:val="20"/>
        </w:rPr>
        <w:t xml:space="preserve">usunięcie </w:t>
      </w:r>
      <w:r w:rsidR="007D73D2" w:rsidRPr="00886B18">
        <w:rPr>
          <w:rFonts w:ascii="Lato" w:hAnsi="Lato"/>
          <w:sz w:val="20"/>
          <w:szCs w:val="20"/>
        </w:rPr>
        <w:t xml:space="preserve">wszystkich wykrytych podczas eksploatacji Sprzętu wad </w:t>
      </w:r>
      <w:r w:rsidR="00200EAD">
        <w:rPr>
          <w:rFonts w:ascii="Lato" w:hAnsi="Lato"/>
          <w:sz w:val="20"/>
          <w:szCs w:val="20"/>
        </w:rPr>
        <w:t xml:space="preserve">i usterek </w:t>
      </w:r>
      <w:r w:rsidR="007D73D2" w:rsidRPr="00886B18">
        <w:rPr>
          <w:rFonts w:ascii="Lato" w:hAnsi="Lato"/>
          <w:sz w:val="20"/>
          <w:szCs w:val="20"/>
        </w:rPr>
        <w:t>polegających w szczególności na tym, iż Sprzęt bądź oprogramowanie nie spełniają wymaganych funkcji i warunków określonych w Umowie;</w:t>
      </w:r>
    </w:p>
    <w:p w14:paraId="145793AA" w14:textId="1FDF2B14" w:rsidR="007D73D2" w:rsidRPr="00886B18" w:rsidRDefault="00306B90" w:rsidP="00886B18">
      <w:pPr>
        <w:pStyle w:val="Akapitzlist"/>
        <w:numPr>
          <w:ilvl w:val="0"/>
          <w:numId w:val="61"/>
        </w:numPr>
        <w:tabs>
          <w:tab w:val="left" w:pos="851"/>
        </w:tabs>
        <w:suppressAutoHyphens/>
        <w:ind w:left="1276" w:hanging="425"/>
        <w:jc w:val="both"/>
        <w:rPr>
          <w:rFonts w:ascii="Lato" w:hAnsi="Lato"/>
          <w:sz w:val="20"/>
          <w:szCs w:val="20"/>
        </w:rPr>
      </w:pPr>
      <w:r w:rsidRPr="00886B18">
        <w:rPr>
          <w:rFonts w:ascii="Lato" w:hAnsi="Lato"/>
          <w:sz w:val="20"/>
          <w:szCs w:val="20"/>
        </w:rPr>
        <w:t xml:space="preserve">usunięcie </w:t>
      </w:r>
      <w:r w:rsidR="007D73D2" w:rsidRPr="00886B18">
        <w:rPr>
          <w:rFonts w:ascii="Lato" w:hAnsi="Lato"/>
          <w:sz w:val="20"/>
          <w:szCs w:val="20"/>
        </w:rPr>
        <w:t>błędów ujawnionych w czasie poprawnego, zgodnego z warunkami używania, powstałych z przyczyn tkwiących w oprogramowaniu.</w:t>
      </w:r>
    </w:p>
    <w:p w14:paraId="416A811A" w14:textId="56E86CE5" w:rsidR="001E0E25" w:rsidRPr="009A0490" w:rsidRDefault="001E0E25"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CIDFont+F1"/>
          <w:sz w:val="20"/>
          <w:szCs w:val="20"/>
        </w:rPr>
        <w:t xml:space="preserve">Wykonawca zapewni czas reakcji </w:t>
      </w:r>
      <w:r w:rsidR="00A23DA9">
        <w:rPr>
          <w:rFonts w:ascii="Lato" w:hAnsi="Lato" w:cs="CIDFont+F1"/>
          <w:sz w:val="20"/>
          <w:szCs w:val="20"/>
        </w:rPr>
        <w:t>na zgłoszenie</w:t>
      </w:r>
      <w:r w:rsidR="007B219F">
        <w:rPr>
          <w:rFonts w:ascii="Lato" w:hAnsi="Lato" w:cs="CIDFont+F1"/>
          <w:sz w:val="20"/>
          <w:szCs w:val="20"/>
        </w:rPr>
        <w:t xml:space="preserve"> uszkodzenia (awarii)</w:t>
      </w:r>
      <w:r w:rsidR="00A23DA9" w:rsidRPr="009A0490">
        <w:rPr>
          <w:rFonts w:ascii="Lato" w:hAnsi="Lato" w:cs="CIDFont+F1"/>
          <w:sz w:val="20"/>
          <w:szCs w:val="20"/>
        </w:rPr>
        <w:t xml:space="preserve"> </w:t>
      </w:r>
      <w:r w:rsidRPr="009A0490">
        <w:rPr>
          <w:rFonts w:ascii="Lato" w:hAnsi="Lato" w:cs="CIDFont+F1"/>
          <w:sz w:val="20"/>
          <w:szCs w:val="20"/>
        </w:rPr>
        <w:t xml:space="preserve">(rozumiany jako obecność u Zamawiającego) najpóźniej w ciągu </w:t>
      </w:r>
      <w:r w:rsidR="00C0485B">
        <w:rPr>
          <w:rFonts w:ascii="Lato" w:hAnsi="Lato" w:cs="CIDFont+F1"/>
          <w:sz w:val="20"/>
          <w:szCs w:val="20"/>
        </w:rPr>
        <w:t>dwudziestu czterech (</w:t>
      </w:r>
      <w:r w:rsidRPr="009A0490">
        <w:rPr>
          <w:rFonts w:ascii="Lato" w:hAnsi="Lato" w:cs="CIDFont+F1"/>
          <w:sz w:val="20"/>
          <w:szCs w:val="20"/>
        </w:rPr>
        <w:t>2</w:t>
      </w:r>
      <w:r w:rsidR="00C65702">
        <w:rPr>
          <w:rFonts w:ascii="Lato" w:hAnsi="Lato" w:cs="CIDFont+F1"/>
          <w:sz w:val="20"/>
          <w:szCs w:val="20"/>
        </w:rPr>
        <w:t>4</w:t>
      </w:r>
      <w:r w:rsidR="00C0485B">
        <w:rPr>
          <w:rFonts w:ascii="Lato" w:hAnsi="Lato" w:cs="CIDFont+F1"/>
          <w:sz w:val="20"/>
          <w:szCs w:val="20"/>
        </w:rPr>
        <w:t>)</w:t>
      </w:r>
      <w:r w:rsidR="00C65702">
        <w:rPr>
          <w:rFonts w:ascii="Lato" w:hAnsi="Lato" w:cs="CIDFont+F1"/>
          <w:sz w:val="20"/>
          <w:szCs w:val="20"/>
        </w:rPr>
        <w:t xml:space="preserve"> godzin, </w:t>
      </w:r>
      <w:r w:rsidRPr="009A0490">
        <w:rPr>
          <w:rFonts w:ascii="Lato" w:hAnsi="Lato" w:cs="CIDFont+F1"/>
          <w:sz w:val="20"/>
          <w:szCs w:val="20"/>
        </w:rPr>
        <w:t>licząc od chwili zgłoszenia,</w:t>
      </w:r>
    </w:p>
    <w:p w14:paraId="2DE78A27" w14:textId="59F8C4B4" w:rsidR="001E0E25" w:rsidRPr="009A0490" w:rsidRDefault="001E0E25"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CIDFont+F1"/>
          <w:sz w:val="20"/>
          <w:szCs w:val="20"/>
        </w:rPr>
        <w:t xml:space="preserve">Wykonawca zobowiązuje się do dokonania naprawy gwarancyjnej w </w:t>
      </w:r>
      <w:r w:rsidR="007B219F">
        <w:rPr>
          <w:rFonts w:ascii="Lato" w:hAnsi="Lato" w:cs="CIDFont+F1"/>
          <w:sz w:val="20"/>
          <w:szCs w:val="20"/>
        </w:rPr>
        <w:t xml:space="preserve">terminie </w:t>
      </w:r>
      <w:r w:rsidR="00C65702">
        <w:rPr>
          <w:rFonts w:ascii="Lato" w:hAnsi="Lato" w:cs="CIDFont+F1"/>
          <w:sz w:val="20"/>
          <w:szCs w:val="20"/>
        </w:rPr>
        <w:t>dwóch</w:t>
      </w:r>
      <w:r w:rsidR="007B219F" w:rsidRPr="009A0490">
        <w:rPr>
          <w:rFonts w:ascii="Lato" w:hAnsi="Lato" w:cs="CIDFont+F1"/>
          <w:sz w:val="20"/>
          <w:szCs w:val="20"/>
        </w:rPr>
        <w:t xml:space="preserve"> </w:t>
      </w:r>
      <w:r w:rsidR="007B219F">
        <w:rPr>
          <w:rFonts w:ascii="Lato" w:hAnsi="Lato" w:cs="CIDFont+F1"/>
          <w:sz w:val="20"/>
          <w:szCs w:val="20"/>
        </w:rPr>
        <w:t>(</w:t>
      </w:r>
      <w:r w:rsidR="00C65702">
        <w:rPr>
          <w:rFonts w:ascii="Lato" w:hAnsi="Lato" w:cs="CIDFont+F1"/>
          <w:sz w:val="20"/>
          <w:szCs w:val="20"/>
        </w:rPr>
        <w:t>2</w:t>
      </w:r>
      <w:r w:rsidR="007B219F">
        <w:rPr>
          <w:rFonts w:ascii="Lato" w:hAnsi="Lato" w:cs="CIDFont+F1"/>
          <w:sz w:val="20"/>
          <w:szCs w:val="20"/>
        </w:rPr>
        <w:t>)</w:t>
      </w:r>
      <w:r w:rsidRPr="009A0490">
        <w:rPr>
          <w:rFonts w:ascii="Lato" w:hAnsi="Lato" w:cs="CIDFont+F1"/>
          <w:sz w:val="20"/>
          <w:szCs w:val="20"/>
        </w:rPr>
        <w:t xml:space="preserve"> dni od dnia zgłoszenia uszkodzenia (awarii) przez Zamawiającego.</w:t>
      </w:r>
    </w:p>
    <w:p w14:paraId="4841A1BF" w14:textId="5CCD94D7" w:rsidR="008635D3" w:rsidRPr="009A0490" w:rsidRDefault="001E0E25" w:rsidP="007469CF">
      <w:pPr>
        <w:pStyle w:val="Akapitzlist"/>
        <w:numPr>
          <w:ilvl w:val="0"/>
          <w:numId w:val="10"/>
        </w:numPr>
        <w:autoSpaceDE w:val="0"/>
        <w:autoSpaceDN w:val="0"/>
        <w:adjustRightInd w:val="0"/>
        <w:ind w:left="426" w:hanging="426"/>
        <w:jc w:val="both"/>
        <w:rPr>
          <w:rFonts w:ascii="Lato" w:hAnsi="Lato" w:cs="CIDFont+F1"/>
          <w:sz w:val="20"/>
          <w:szCs w:val="20"/>
        </w:rPr>
      </w:pPr>
      <w:r w:rsidRPr="007469CF">
        <w:rPr>
          <w:rFonts w:ascii="Lato" w:hAnsi="Lato" w:cs="CIDFont+F1"/>
          <w:sz w:val="20"/>
          <w:szCs w:val="20"/>
        </w:rPr>
        <w:t>Jeżeli zajdzie konieczność dostarczenia urządzeń zastępczych, urządzenia te zostaną dostarczone</w:t>
      </w:r>
      <w:r w:rsidR="00FA1FE5" w:rsidRPr="007469CF">
        <w:rPr>
          <w:rFonts w:ascii="Lato" w:hAnsi="Lato" w:cs="CIDFont+F1"/>
          <w:sz w:val="20"/>
          <w:szCs w:val="20"/>
        </w:rPr>
        <w:t xml:space="preserve"> </w:t>
      </w:r>
      <w:r w:rsidRPr="007469CF">
        <w:rPr>
          <w:rFonts w:ascii="Lato" w:hAnsi="Lato" w:cs="CIDFont+F1"/>
          <w:sz w:val="20"/>
          <w:szCs w:val="20"/>
        </w:rPr>
        <w:t xml:space="preserve">Zamawiającemu w terminie nie dłuższym niż </w:t>
      </w:r>
      <w:r w:rsidR="00C65702">
        <w:rPr>
          <w:rFonts w:ascii="Lato" w:hAnsi="Lato" w:cs="CIDFont+F1"/>
          <w:sz w:val="20"/>
          <w:szCs w:val="20"/>
        </w:rPr>
        <w:t>dwa</w:t>
      </w:r>
      <w:r w:rsidR="007B219F">
        <w:rPr>
          <w:rFonts w:ascii="Lato" w:hAnsi="Lato" w:cs="CIDFont+F1"/>
          <w:sz w:val="20"/>
          <w:szCs w:val="20"/>
        </w:rPr>
        <w:t xml:space="preserve"> (</w:t>
      </w:r>
      <w:r w:rsidR="00C65702">
        <w:rPr>
          <w:rFonts w:ascii="Lato" w:hAnsi="Lato" w:cs="CIDFont+F1"/>
          <w:sz w:val="20"/>
          <w:szCs w:val="20"/>
        </w:rPr>
        <w:t>2</w:t>
      </w:r>
      <w:r w:rsidR="007B219F">
        <w:rPr>
          <w:rFonts w:ascii="Lato" w:hAnsi="Lato" w:cs="CIDFont+F1"/>
          <w:sz w:val="20"/>
          <w:szCs w:val="20"/>
        </w:rPr>
        <w:t>)</w:t>
      </w:r>
      <w:r w:rsidRPr="007469CF">
        <w:rPr>
          <w:rFonts w:ascii="Lato" w:hAnsi="Lato" w:cs="CIDFont+F1"/>
          <w:sz w:val="20"/>
          <w:szCs w:val="20"/>
        </w:rPr>
        <w:t xml:space="preserve"> dni od daty zgłoszenia. Wykonawca dostarczy Zamawiającemu urządzenia zastępcze o takich samych lub wyższych parametrach technicznych na koszt Wykonawcy. Koszty transportu wadliwego przedmiotu umowy obciążają Wykonawcę. W tym wypadku, okres gwarancji zostanie automatycznie wydłużony o czas trwania naprawy. Jeżeli w wyniku 3 napraw zgłoszonych wad przedmiot umowy nadal będzie wykazywał wady Wykonawca zobowiązuje się do dostarczenia przedmiotu umowy wolnego od wad w terminie 14 dni od daty zawiadomienia przez Zamawiającego, że przedmiot umowy wykazuje wady. Zgłoszone wady nie muszą być wadami jednego rodzaju, kolejno się powtarzającymi, lecz jakimikolwiek wadami przedmiotu </w:t>
      </w:r>
      <w:r w:rsidR="008635D3" w:rsidRPr="007469CF">
        <w:rPr>
          <w:rFonts w:ascii="Lato" w:hAnsi="Lato" w:cs="CIDFont+F1"/>
          <w:sz w:val="20"/>
          <w:szCs w:val="20"/>
        </w:rPr>
        <w:t>U</w:t>
      </w:r>
      <w:r w:rsidRPr="009A0490">
        <w:rPr>
          <w:rFonts w:ascii="Lato" w:hAnsi="Lato" w:cs="CIDFont+F1"/>
          <w:sz w:val="20"/>
          <w:szCs w:val="20"/>
        </w:rPr>
        <w:t>mowy.</w:t>
      </w:r>
    </w:p>
    <w:p w14:paraId="5D9D1097" w14:textId="5C5E4EDA" w:rsidR="008635D3" w:rsidRPr="009A0490" w:rsidRDefault="008635D3"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Arial"/>
          <w:color w:val="000000" w:themeColor="text1"/>
          <w:sz w:val="20"/>
          <w:szCs w:val="20"/>
        </w:rPr>
        <w:t>Jeżeli czas naprawy przekroczy termin wskazany w ust. 4 lub zaistnieje konieczność zabrania Sprzętu przez Wykonawcę, to na jego miejsce na czas wykonywania naprawy bądź wymiany Sprzętu Wykonawca dostarczy i skonfiguruje sprzęt zamienny, który nie może mieć gorszych parametrów niż ten, który jest objęty Przedmiotem Umowy. W okresie korzystania przez Zamawiającego ze sprzętu zamiennego Wykonawca zobowiązuje się wykonywać swoje obowiązki w takim samym zakresie, jak w przypadku Sprzętu. Transport do i z punktu naprawy bądź wymiany odbywać się będzie na koszt i ryzyko Wykonawcy.</w:t>
      </w:r>
    </w:p>
    <w:p w14:paraId="18098F8C" w14:textId="4FE29E44" w:rsidR="00D72710" w:rsidRPr="009A0490" w:rsidRDefault="00D72710"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olor w:val="000000"/>
          <w:sz w:val="20"/>
          <w:szCs w:val="20"/>
        </w:rPr>
        <w:t xml:space="preserve">W przypadku </w:t>
      </w:r>
      <w:r w:rsidR="0085120E">
        <w:rPr>
          <w:rFonts w:ascii="Lato" w:hAnsi="Lato"/>
          <w:color w:val="000000"/>
          <w:sz w:val="20"/>
          <w:szCs w:val="20"/>
        </w:rPr>
        <w:t>uszkodzenia (</w:t>
      </w:r>
      <w:r w:rsidRPr="009A0490">
        <w:rPr>
          <w:rFonts w:ascii="Lato" w:hAnsi="Lato"/>
          <w:color w:val="000000"/>
          <w:sz w:val="20"/>
          <w:szCs w:val="20"/>
        </w:rPr>
        <w:t>awarii</w:t>
      </w:r>
      <w:r w:rsidR="0085120E">
        <w:rPr>
          <w:rFonts w:ascii="Lato" w:hAnsi="Lato"/>
          <w:color w:val="000000"/>
          <w:sz w:val="20"/>
          <w:szCs w:val="20"/>
        </w:rPr>
        <w:t>)</w:t>
      </w:r>
      <w:r w:rsidRPr="009A0490">
        <w:rPr>
          <w:rFonts w:ascii="Lato" w:hAnsi="Lato"/>
          <w:color w:val="000000"/>
          <w:sz w:val="20"/>
          <w:szCs w:val="20"/>
        </w:rPr>
        <w:t xml:space="preserve"> uniemożliwiającej prawidłowe używanie Sprzętu, jeżeli zajdzie taka konieczność, Wykonawca zobowiązany jest do powtórnej instalacji i konfiguracji oprogramowania. Powtórna instalacja zostanie dokonana na koszt Wykonawcy.</w:t>
      </w:r>
      <w:r w:rsidR="008635D3" w:rsidRPr="009A0490">
        <w:rPr>
          <w:rFonts w:ascii="Lato" w:hAnsi="Lato"/>
          <w:color w:val="000000"/>
          <w:sz w:val="20"/>
          <w:szCs w:val="20"/>
        </w:rPr>
        <w:t xml:space="preserve"> </w:t>
      </w:r>
      <w:r w:rsidR="008635D3" w:rsidRPr="009A0490">
        <w:rPr>
          <w:rFonts w:ascii="Lato" w:hAnsi="Lato"/>
          <w:sz w:val="20"/>
          <w:szCs w:val="20"/>
        </w:rPr>
        <w:t>W przypadku, gdy rozwiązanie problemu będzie wymagało instalacji nowej wersji oprogramowania, Wykonawca zobowiązany jest do jej dostarczenia do siedziby Zamawiającego wraz z procedurami instalacyjnymi oraz opisem wprowadzonych zmian,</w:t>
      </w:r>
      <w:r w:rsidR="004466FD">
        <w:rPr>
          <w:rFonts w:ascii="Lato" w:hAnsi="Lato"/>
          <w:sz w:val="20"/>
          <w:szCs w:val="20"/>
        </w:rPr>
        <w:t xml:space="preserve"> </w:t>
      </w:r>
      <w:r w:rsidR="008635D3" w:rsidRPr="009A0490">
        <w:rPr>
          <w:rFonts w:ascii="Lato" w:hAnsi="Lato"/>
          <w:sz w:val="20"/>
          <w:szCs w:val="20"/>
        </w:rPr>
        <w:t>w terminie ustalonym przez Strony w trybie roboczym.</w:t>
      </w:r>
    </w:p>
    <w:p w14:paraId="7B30D780" w14:textId="3CE9C8D1" w:rsidR="008635D3" w:rsidRPr="009A0490" w:rsidRDefault="008635D3"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sz w:val="20"/>
          <w:szCs w:val="20"/>
        </w:rPr>
        <w:t xml:space="preserve">Po usunięciu </w:t>
      </w:r>
      <w:r w:rsidR="0085120E">
        <w:rPr>
          <w:rFonts w:ascii="Lato" w:hAnsi="Lato"/>
          <w:sz w:val="20"/>
          <w:szCs w:val="20"/>
        </w:rPr>
        <w:t>uszkodzenia (awarii)</w:t>
      </w:r>
      <w:r w:rsidRPr="009A0490">
        <w:rPr>
          <w:rFonts w:ascii="Lato" w:hAnsi="Lato"/>
          <w:sz w:val="20"/>
          <w:szCs w:val="20"/>
        </w:rPr>
        <w:t>, Wykonawca zobowiązany jest do doprowadzenia Sprzętu do stanu integralnej całości sprzed ujawnienia wady, w rozumieniu prawidłowego działania wszystkich zainstalowanych modułów oraz zawartości i spójności danych. Wszystkie niezbędne w tym celu prace zostaną dokonane na koszt Wykonawcy.</w:t>
      </w:r>
    </w:p>
    <w:p w14:paraId="59A2D017" w14:textId="23731062" w:rsidR="008635D3" w:rsidRPr="009A0490" w:rsidRDefault="008635D3"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Arial"/>
          <w:color w:val="000000" w:themeColor="text1"/>
          <w:sz w:val="20"/>
          <w:szCs w:val="20"/>
        </w:rPr>
        <w:t>Przez cały okres obowiązywania Umowy Wykonawca jest zobowiązany do serwisowania, naprawy i wymiany Sprzętu w sposób zgodny z zaleceniami producenta Sprzętu oraz w sposób zapewniający bezpieczeństwo i bezawaryjność jego działania, a także z uwzględnieniem warunków określonych w Umowie.</w:t>
      </w:r>
    </w:p>
    <w:p w14:paraId="4BD37FF5" w14:textId="2941BAAA" w:rsidR="001E0E25" w:rsidRPr="009A0490" w:rsidRDefault="001E0E25"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CIDFont+F1"/>
          <w:sz w:val="20"/>
          <w:szCs w:val="20"/>
        </w:rPr>
        <w:t>Zgłoszenia będą przyjmowane przez Wykonawcę telefonicznie pod numerem tel. …………….. lub pod adresem e-mail: ……………….. w dni robocze w godzinach od 8:00 do 16:00.</w:t>
      </w:r>
    </w:p>
    <w:p w14:paraId="56281B4C" w14:textId="767F9A3E" w:rsidR="008635D3" w:rsidRPr="009A0490" w:rsidRDefault="008635D3"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sz w:val="20"/>
          <w:szCs w:val="20"/>
        </w:rPr>
        <w:t>Prawidłowe wykonanie naprawy gwarancyjnej musi być zweryfikowane w testach obejmujących dokonane zmiany i potwierdzone protokołem, podpisanym przez przedstawicieli Stron.</w:t>
      </w:r>
    </w:p>
    <w:p w14:paraId="0BE0AE01" w14:textId="77777777" w:rsidR="001E0E25" w:rsidRPr="009A0490" w:rsidRDefault="001E0E25"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CIDFont+F1"/>
          <w:sz w:val="20"/>
          <w:szCs w:val="20"/>
        </w:rPr>
        <w:t>Gwarancja powinna być świadczona przez autoryzowany serwis lub osoby na koszt Wykonawcy w siedzibie Zamawiającego, a jeżeli jest to technicznie niemożliwe to wszelkie działania organizacyjne i koszty z tym związane ponosi Wykonawca.</w:t>
      </w:r>
    </w:p>
    <w:p w14:paraId="4580013A" w14:textId="2903DD5C" w:rsidR="001E0E25" w:rsidRPr="009A0490" w:rsidRDefault="001E0E25"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cs="CIDFont+F1"/>
          <w:sz w:val="20"/>
          <w:szCs w:val="20"/>
        </w:rPr>
        <w:t>Wykonawca jest zobowiązany do uznania reklamacji wad ukrytych i naprawy przedmiotu umowy lub jego wymiany na wolny od wad na warunkach określonych wyżej.</w:t>
      </w:r>
    </w:p>
    <w:p w14:paraId="144FD5EF" w14:textId="3DEB323F" w:rsidR="008635D3" w:rsidRPr="00886B18" w:rsidRDefault="008635D3" w:rsidP="009A0490">
      <w:pPr>
        <w:pStyle w:val="Akapitzlist"/>
        <w:numPr>
          <w:ilvl w:val="0"/>
          <w:numId w:val="10"/>
        </w:numPr>
        <w:autoSpaceDE w:val="0"/>
        <w:autoSpaceDN w:val="0"/>
        <w:adjustRightInd w:val="0"/>
        <w:ind w:left="426" w:hanging="426"/>
        <w:jc w:val="both"/>
        <w:rPr>
          <w:rFonts w:ascii="Lato" w:hAnsi="Lato" w:cs="CIDFont+F1"/>
          <w:sz w:val="20"/>
          <w:szCs w:val="20"/>
        </w:rPr>
      </w:pPr>
      <w:r w:rsidRPr="009A0490">
        <w:rPr>
          <w:rFonts w:ascii="Lato" w:hAnsi="Lato"/>
          <w:sz w:val="20"/>
          <w:szCs w:val="20"/>
        </w:rPr>
        <w:t xml:space="preserve">Zamawiający może wykonywać uprawnienia z tytułu rękojmi za wady fizyczne </w:t>
      </w:r>
      <w:r w:rsidR="00C65702">
        <w:rPr>
          <w:rFonts w:ascii="Lato" w:hAnsi="Lato"/>
          <w:sz w:val="20"/>
          <w:szCs w:val="20"/>
        </w:rPr>
        <w:t>p</w:t>
      </w:r>
      <w:r w:rsidRPr="009A0490">
        <w:rPr>
          <w:rFonts w:ascii="Lato" w:hAnsi="Lato"/>
          <w:sz w:val="20"/>
          <w:szCs w:val="20"/>
        </w:rPr>
        <w:t>rzedmiotu Umowy, niezależnie od uprawnień wynikających z gwarancji.</w:t>
      </w:r>
    </w:p>
    <w:p w14:paraId="29E27980" w14:textId="08C5F695" w:rsidR="0085120E" w:rsidRPr="009A0490" w:rsidRDefault="0085120E" w:rsidP="009A0490">
      <w:pPr>
        <w:pStyle w:val="Akapitzlist"/>
        <w:numPr>
          <w:ilvl w:val="0"/>
          <w:numId w:val="10"/>
        </w:numPr>
        <w:autoSpaceDE w:val="0"/>
        <w:autoSpaceDN w:val="0"/>
        <w:adjustRightInd w:val="0"/>
        <w:ind w:left="426" w:hanging="426"/>
        <w:jc w:val="both"/>
        <w:rPr>
          <w:rFonts w:ascii="Lato" w:hAnsi="Lato" w:cs="CIDFont+F1"/>
          <w:sz w:val="20"/>
          <w:szCs w:val="20"/>
        </w:rPr>
      </w:pPr>
      <w:r>
        <w:rPr>
          <w:rFonts w:ascii="Lato" w:hAnsi="Lato"/>
          <w:sz w:val="20"/>
          <w:szCs w:val="20"/>
        </w:rPr>
        <w:t xml:space="preserve">Postanowienia niniejszego paragrafu ust. 1-15 </w:t>
      </w:r>
      <w:r w:rsidR="005F7392">
        <w:rPr>
          <w:rFonts w:ascii="Lato" w:hAnsi="Lato"/>
          <w:sz w:val="20"/>
          <w:szCs w:val="20"/>
        </w:rPr>
        <w:t>mają odpowiedni zastosowanie</w:t>
      </w:r>
      <w:r>
        <w:rPr>
          <w:rFonts w:ascii="Lato" w:hAnsi="Lato"/>
          <w:sz w:val="20"/>
          <w:szCs w:val="20"/>
        </w:rPr>
        <w:t xml:space="preserve"> także </w:t>
      </w:r>
      <w:r w:rsidR="005F7392">
        <w:rPr>
          <w:rFonts w:ascii="Lato" w:hAnsi="Lato"/>
          <w:sz w:val="20"/>
          <w:szCs w:val="20"/>
        </w:rPr>
        <w:t xml:space="preserve">do </w:t>
      </w:r>
      <w:r>
        <w:rPr>
          <w:rFonts w:ascii="Lato" w:hAnsi="Lato"/>
          <w:sz w:val="20"/>
          <w:szCs w:val="20"/>
        </w:rPr>
        <w:t>wszelki</w:t>
      </w:r>
      <w:r w:rsidR="005F7392">
        <w:rPr>
          <w:rFonts w:ascii="Lato" w:hAnsi="Lato"/>
          <w:sz w:val="20"/>
          <w:szCs w:val="20"/>
        </w:rPr>
        <w:t>ch</w:t>
      </w:r>
      <w:r>
        <w:rPr>
          <w:rFonts w:ascii="Lato" w:hAnsi="Lato"/>
          <w:sz w:val="20"/>
          <w:szCs w:val="20"/>
        </w:rPr>
        <w:t xml:space="preserve"> prac montażow</w:t>
      </w:r>
      <w:r w:rsidR="005F7392">
        <w:rPr>
          <w:rFonts w:ascii="Lato" w:hAnsi="Lato"/>
          <w:sz w:val="20"/>
          <w:szCs w:val="20"/>
        </w:rPr>
        <w:t>ych</w:t>
      </w:r>
      <w:r>
        <w:rPr>
          <w:rFonts w:ascii="Lato" w:hAnsi="Lato"/>
          <w:sz w:val="20"/>
          <w:szCs w:val="20"/>
        </w:rPr>
        <w:t xml:space="preserve"> </w:t>
      </w:r>
      <w:r w:rsidR="005F7392">
        <w:rPr>
          <w:rFonts w:ascii="Lato" w:hAnsi="Lato"/>
          <w:sz w:val="20"/>
          <w:szCs w:val="20"/>
        </w:rPr>
        <w:t>lub</w:t>
      </w:r>
      <w:r>
        <w:rPr>
          <w:rFonts w:ascii="Lato" w:hAnsi="Lato"/>
          <w:sz w:val="20"/>
          <w:szCs w:val="20"/>
        </w:rPr>
        <w:t xml:space="preserve"> instalacyjn</w:t>
      </w:r>
      <w:r w:rsidR="005F7392">
        <w:rPr>
          <w:rFonts w:ascii="Lato" w:hAnsi="Lato"/>
          <w:sz w:val="20"/>
          <w:szCs w:val="20"/>
        </w:rPr>
        <w:t>ych</w:t>
      </w:r>
      <w:r>
        <w:rPr>
          <w:rFonts w:ascii="Lato" w:hAnsi="Lato"/>
          <w:sz w:val="20"/>
          <w:szCs w:val="20"/>
        </w:rPr>
        <w:t xml:space="preserve"> </w:t>
      </w:r>
      <w:r w:rsidR="005F7392">
        <w:rPr>
          <w:rFonts w:ascii="Lato" w:hAnsi="Lato"/>
          <w:sz w:val="20"/>
          <w:szCs w:val="20"/>
        </w:rPr>
        <w:t xml:space="preserve">bądź innych robót </w:t>
      </w:r>
      <w:r>
        <w:rPr>
          <w:rFonts w:ascii="Lato" w:hAnsi="Lato"/>
          <w:sz w:val="20"/>
          <w:szCs w:val="20"/>
        </w:rPr>
        <w:t>realizowan</w:t>
      </w:r>
      <w:r w:rsidR="005F7392">
        <w:rPr>
          <w:rFonts w:ascii="Lato" w:hAnsi="Lato"/>
          <w:sz w:val="20"/>
          <w:szCs w:val="20"/>
        </w:rPr>
        <w:t xml:space="preserve">ych </w:t>
      </w:r>
      <w:r>
        <w:rPr>
          <w:rFonts w:ascii="Lato" w:hAnsi="Lato"/>
          <w:sz w:val="20"/>
          <w:szCs w:val="20"/>
        </w:rPr>
        <w:t>przez Wykonawcę w związku z wykonywaniem przedmiotu Umowy.</w:t>
      </w:r>
    </w:p>
    <w:p w14:paraId="07ED634F" w14:textId="77777777" w:rsidR="00AA2B8A" w:rsidRPr="009A0490" w:rsidRDefault="00AA2B8A" w:rsidP="009A0490">
      <w:pPr>
        <w:tabs>
          <w:tab w:val="left" w:leader="dot" w:pos="5448"/>
        </w:tabs>
        <w:autoSpaceDE w:val="0"/>
        <w:autoSpaceDN w:val="0"/>
        <w:adjustRightInd w:val="0"/>
        <w:spacing w:after="0" w:line="240" w:lineRule="auto"/>
        <w:ind w:left="426" w:hanging="426"/>
        <w:jc w:val="both"/>
        <w:rPr>
          <w:rStyle w:val="FontStyle12"/>
          <w:rFonts w:ascii="Lato" w:hAnsi="Lato" w:cs="Lato"/>
        </w:rPr>
      </w:pPr>
    </w:p>
    <w:p w14:paraId="77D90F00" w14:textId="0F41126E" w:rsidR="001E0E25" w:rsidRPr="009A0490" w:rsidRDefault="001E0E25" w:rsidP="009A0490">
      <w:pPr>
        <w:spacing w:after="0" w:line="240" w:lineRule="auto"/>
        <w:jc w:val="center"/>
        <w:rPr>
          <w:rFonts w:ascii="Lato" w:hAnsi="Lato"/>
          <w:b/>
          <w:bCs/>
          <w:sz w:val="20"/>
          <w:szCs w:val="20"/>
        </w:rPr>
      </w:pPr>
      <w:r w:rsidRPr="009A0490">
        <w:rPr>
          <w:rFonts w:ascii="Lato" w:hAnsi="Lato"/>
          <w:b/>
          <w:bCs/>
          <w:sz w:val="20"/>
          <w:szCs w:val="20"/>
        </w:rPr>
        <w:t>§ 6.</w:t>
      </w:r>
    </w:p>
    <w:p w14:paraId="5D216B42" w14:textId="77777777" w:rsidR="001E0E25" w:rsidRPr="009A0490" w:rsidRDefault="001E0E25" w:rsidP="009A0490">
      <w:pPr>
        <w:spacing w:after="0" w:line="240" w:lineRule="auto"/>
        <w:jc w:val="center"/>
        <w:rPr>
          <w:rFonts w:ascii="Lato" w:hAnsi="Lato"/>
          <w:b/>
          <w:bCs/>
          <w:sz w:val="20"/>
          <w:szCs w:val="20"/>
        </w:rPr>
      </w:pPr>
      <w:r w:rsidRPr="009A0490">
        <w:rPr>
          <w:rFonts w:ascii="Lato" w:hAnsi="Lato"/>
          <w:b/>
          <w:bCs/>
          <w:sz w:val="20"/>
          <w:szCs w:val="20"/>
        </w:rPr>
        <w:t xml:space="preserve">Autorskie prawa majątkowe </w:t>
      </w:r>
    </w:p>
    <w:p w14:paraId="661CB158" w14:textId="39212CE5" w:rsidR="001E0E25" w:rsidRPr="009A0490" w:rsidRDefault="001E0E25" w:rsidP="009A0490">
      <w:pPr>
        <w:pStyle w:val="Akapitzlist"/>
        <w:numPr>
          <w:ilvl w:val="0"/>
          <w:numId w:val="47"/>
        </w:numPr>
        <w:ind w:left="426" w:hanging="426"/>
        <w:contextualSpacing w:val="0"/>
        <w:jc w:val="both"/>
        <w:rPr>
          <w:rFonts w:ascii="Lato" w:hAnsi="Lato"/>
          <w:sz w:val="20"/>
          <w:szCs w:val="20"/>
        </w:rPr>
      </w:pPr>
      <w:r w:rsidRPr="009A0490">
        <w:rPr>
          <w:rFonts w:ascii="Lato" w:hAnsi="Lato"/>
          <w:sz w:val="20"/>
          <w:szCs w:val="20"/>
        </w:rPr>
        <w:t xml:space="preserve">Wykonawca oświadcza, że będą mu przysługiwać majątkowe prawa autorskie w rozumieniu </w:t>
      </w:r>
      <w:r w:rsidRPr="009A0490">
        <w:rPr>
          <w:rFonts w:ascii="Lato" w:hAnsi="Lato"/>
          <w:i/>
          <w:sz w:val="20"/>
          <w:szCs w:val="20"/>
        </w:rPr>
        <w:t>ustawy</w:t>
      </w:r>
      <w:r w:rsidRPr="009A0490">
        <w:rPr>
          <w:rFonts w:ascii="Lato" w:hAnsi="Lato"/>
          <w:sz w:val="20"/>
          <w:szCs w:val="20"/>
        </w:rPr>
        <w:t xml:space="preserve"> </w:t>
      </w:r>
      <w:r w:rsidRPr="009A0490">
        <w:rPr>
          <w:rFonts w:ascii="Lato" w:hAnsi="Lato"/>
          <w:i/>
          <w:sz w:val="20"/>
          <w:szCs w:val="20"/>
        </w:rPr>
        <w:t>o prawie autorskim i prawach pokrewnych</w:t>
      </w:r>
      <w:r w:rsidRPr="009A0490">
        <w:rPr>
          <w:rFonts w:ascii="Lato" w:hAnsi="Lato"/>
          <w:sz w:val="20"/>
          <w:szCs w:val="20"/>
        </w:rPr>
        <w:t xml:space="preserve"> do </w:t>
      </w:r>
      <w:r w:rsidRPr="009A0490">
        <w:rPr>
          <w:rFonts w:ascii="Lato" w:hAnsi="Lato"/>
          <w:kern w:val="1"/>
          <w:sz w:val="20"/>
          <w:szCs w:val="20"/>
          <w:lang w:eastAsia="ar-SA"/>
        </w:rPr>
        <w:t>wszystkich utworów powstałych w związku z realizacją przedmiotu Umowy</w:t>
      </w:r>
      <w:r w:rsidRPr="009A0490">
        <w:rPr>
          <w:rFonts w:ascii="Lato" w:hAnsi="Lato"/>
          <w:sz w:val="20"/>
          <w:szCs w:val="20"/>
        </w:rPr>
        <w:t xml:space="preserve">, </w:t>
      </w:r>
      <w:r w:rsidR="00C0485B">
        <w:rPr>
          <w:rFonts w:ascii="Lato" w:hAnsi="Lato"/>
          <w:sz w:val="20"/>
          <w:szCs w:val="20"/>
        </w:rPr>
        <w:t>w tym do projektu</w:t>
      </w:r>
      <w:r w:rsidR="00CD1C62">
        <w:rPr>
          <w:rFonts w:ascii="Lato" w:hAnsi="Lato"/>
          <w:sz w:val="20"/>
          <w:szCs w:val="20"/>
        </w:rPr>
        <w:t xml:space="preserve"> powykonawczego</w:t>
      </w:r>
      <w:r w:rsidR="00C0485B">
        <w:rPr>
          <w:rFonts w:ascii="Lato" w:hAnsi="Lato"/>
          <w:sz w:val="20"/>
          <w:szCs w:val="20"/>
        </w:rPr>
        <w:t xml:space="preserve">, </w:t>
      </w:r>
      <w:r w:rsidRPr="009A0490">
        <w:rPr>
          <w:rFonts w:ascii="Lato" w:hAnsi="Lato"/>
          <w:sz w:val="20"/>
          <w:szCs w:val="20"/>
        </w:rPr>
        <w:t>zwanych dalej „</w:t>
      </w:r>
      <w:r w:rsidRPr="009A0490">
        <w:rPr>
          <w:rFonts w:ascii="Lato" w:hAnsi="Lato"/>
          <w:b/>
          <w:sz w:val="20"/>
          <w:szCs w:val="20"/>
        </w:rPr>
        <w:t>utworami</w:t>
      </w:r>
      <w:r w:rsidRPr="009A0490">
        <w:rPr>
          <w:rFonts w:ascii="Lato" w:hAnsi="Lato"/>
          <w:sz w:val="20"/>
          <w:szCs w:val="20"/>
        </w:rPr>
        <w:t xml:space="preserve">”, opracowanych w ramach Umowy, </w:t>
      </w:r>
      <w:r w:rsidRPr="009A0490">
        <w:rPr>
          <w:rFonts w:ascii="Lato" w:hAnsi="Lato"/>
          <w:spacing w:val="-8"/>
          <w:sz w:val="20"/>
          <w:szCs w:val="20"/>
        </w:rPr>
        <w:t xml:space="preserve">oraz, że zostały wytworzone bez udziału osób trzecich, że </w:t>
      </w:r>
      <w:r w:rsidRPr="009A0490">
        <w:rPr>
          <w:rFonts w:ascii="Lato" w:hAnsi="Lato"/>
          <w:sz w:val="20"/>
          <w:szCs w:val="20"/>
        </w:rPr>
        <w:t xml:space="preserve">przysługują mu wyłączne i nieograniczone prawa autorskie do utworów oraz </w:t>
      </w:r>
      <w:r w:rsidRPr="009A0490">
        <w:rPr>
          <w:rFonts w:ascii="Lato" w:hAnsi="Lato"/>
          <w:spacing w:val="-8"/>
          <w:sz w:val="20"/>
          <w:szCs w:val="20"/>
        </w:rPr>
        <w:t xml:space="preserve">utwory </w:t>
      </w:r>
      <w:r w:rsidRPr="009A0490">
        <w:rPr>
          <w:rFonts w:ascii="Lato" w:hAnsi="Lato"/>
          <w:spacing w:val="-6"/>
          <w:sz w:val="20"/>
          <w:szCs w:val="20"/>
        </w:rPr>
        <w:t xml:space="preserve">stanowią w całości dzieło oryginalne, nie naruszają praw autorskich osób trzecich, przepisów o ochronie tajemnicy państwowej i służbowej oraz nie mają miejsca żadne inne okoliczności, które mogłyby narazić </w:t>
      </w:r>
      <w:r w:rsidRPr="009A0490">
        <w:rPr>
          <w:rFonts w:ascii="Lato" w:hAnsi="Lato"/>
          <w:sz w:val="20"/>
          <w:szCs w:val="20"/>
        </w:rPr>
        <w:t>Zamawiającego</w:t>
      </w:r>
      <w:r w:rsidRPr="009A0490">
        <w:rPr>
          <w:rFonts w:ascii="Lato" w:hAnsi="Lato"/>
          <w:spacing w:val="-6"/>
          <w:sz w:val="20"/>
          <w:szCs w:val="20"/>
        </w:rPr>
        <w:t xml:space="preserve"> na odpowiedzialność wobec osób trzecich z</w:t>
      </w:r>
      <w:r w:rsidRPr="009A0490">
        <w:rPr>
          <w:rFonts w:ascii="Lato" w:hAnsi="Lato"/>
          <w:sz w:val="20"/>
          <w:szCs w:val="20"/>
        </w:rPr>
        <w:t> </w:t>
      </w:r>
      <w:r w:rsidRPr="009A0490">
        <w:rPr>
          <w:rFonts w:ascii="Lato" w:hAnsi="Lato"/>
          <w:spacing w:val="-6"/>
          <w:sz w:val="20"/>
          <w:szCs w:val="20"/>
        </w:rPr>
        <w:t>tytułu wykonywania praw związanych z utworami</w:t>
      </w:r>
      <w:r w:rsidRPr="009A0490">
        <w:rPr>
          <w:rFonts w:ascii="Lato" w:hAnsi="Lato"/>
          <w:sz w:val="20"/>
          <w:szCs w:val="20"/>
        </w:rPr>
        <w:t>.</w:t>
      </w:r>
    </w:p>
    <w:p w14:paraId="75CC6C29" w14:textId="77777777" w:rsidR="001E0E25" w:rsidRPr="009A0490" w:rsidRDefault="001E0E25" w:rsidP="009A0490">
      <w:pPr>
        <w:pStyle w:val="Akapitzlist"/>
        <w:numPr>
          <w:ilvl w:val="0"/>
          <w:numId w:val="47"/>
        </w:numPr>
        <w:ind w:left="426" w:hanging="426"/>
        <w:contextualSpacing w:val="0"/>
        <w:jc w:val="both"/>
        <w:rPr>
          <w:rFonts w:ascii="Lato" w:hAnsi="Lato"/>
          <w:sz w:val="20"/>
          <w:szCs w:val="20"/>
        </w:rPr>
      </w:pPr>
      <w:r w:rsidRPr="009A0490">
        <w:rPr>
          <w:rFonts w:ascii="Lato" w:hAnsi="Lato"/>
          <w:sz w:val="20"/>
          <w:szCs w:val="20"/>
        </w:rPr>
        <w:t>W ramach wynagrodzenia, o którym mowa w § 3 ust. 1, Wykonawca przenosi na Zamawiającego, na zasadzie wyłączności, bez ograniczenia co do czasu i terytorium, autorskie prawa majątkowe do utworów oraz zezwala Zamawiającemu na korzystanie i rozporządzanie opracowaniami tych utworów, jak również wyraża zgodę na zezwalanie przez Zamawiającego podmiotom trzecim na wykonywanie przez te podmioty praw zależnych na następujących polach eksploatacji:</w:t>
      </w:r>
    </w:p>
    <w:p w14:paraId="3E5E5003"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 xml:space="preserve">utrwalanie utworów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43306B51"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 xml:space="preserve">zwielokrotnianie utworów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 </w:t>
      </w:r>
    </w:p>
    <w:p w14:paraId="3391CF4E"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wprowadzenie utworów do pamięci komputera i sieci multimedialnych, w tym Internetu, sieci wewnętrznych typu Intranet, bez żadnych ograniczeń ilościowych, jak również przesyłania utworów w ramach ww. sieci, w tym w trybie on-line;</w:t>
      </w:r>
    </w:p>
    <w:p w14:paraId="7BCAA4BF"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rozpowszechnianie utworów, w tym wprowadzanie go do obrotu, w szczególności drukiem, w ramach produktów elektronicznych, w tym w ramach elektronicznych baz danych, na nośnikach magnetycznych, cyfrowych, optycznych, elektronicznych, również w postaci CD-ROM, dyskietek, DVD, w ramach sieci multimedialnych, w tym sieci wewnętrznych (np. typu Intranet), jak i Internetu, w systemie on-line, poprzez komunikowanie na życzenie, w drodze użyczania utworów;</w:t>
      </w:r>
    </w:p>
    <w:p w14:paraId="281F232E"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 xml:space="preserve">wypożyczanie, najem, użyczanie, dzierżawa lub wymiana nośników, na których utwory utrwalono, utrwalonych i zwielokrotnionych stosownie do pkt 1 i 2, przy zastosowaniu dowolnej techniki udostępnienia utworu, w szczególności określonej w pkt 3 i 4; </w:t>
      </w:r>
    </w:p>
    <w:p w14:paraId="4D9575D9"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publiczne udostępnianie utworów w taki sposób, aby każdy mógł mieć do nich dostęp w miejscu i w czasie przez siebie wybranym;</w:t>
      </w:r>
    </w:p>
    <w:p w14:paraId="79D6F360"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wykorzystywanie utworów i jego fragmentów w celach informacyjnych;</w:t>
      </w:r>
    </w:p>
    <w:p w14:paraId="46439925"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 xml:space="preserve">dokonywanie lub zlecanie osobom trzecim dokonywania opracowań utworów, w tym jego skrótów i streszczeń; </w:t>
      </w:r>
    </w:p>
    <w:p w14:paraId="2A56F03E" w14:textId="77777777" w:rsidR="001E0E25" w:rsidRPr="009A0490" w:rsidRDefault="001E0E25" w:rsidP="009A0490">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udzielenie zezwoleń na rozporządzanie i korzystanie z utworów w tym również zezwoleń do jego opracowania i dokonania tłumaczeń;</w:t>
      </w:r>
    </w:p>
    <w:p w14:paraId="70CBC5BC" w14:textId="77777777" w:rsidR="00C0485B" w:rsidRDefault="001E0E25" w:rsidP="00C65702">
      <w:pPr>
        <w:numPr>
          <w:ilvl w:val="0"/>
          <w:numId w:val="48"/>
        </w:numPr>
        <w:tabs>
          <w:tab w:val="left" w:pos="851"/>
        </w:tabs>
        <w:spacing w:after="0" w:line="240" w:lineRule="auto"/>
        <w:ind w:left="851" w:hanging="425"/>
        <w:jc w:val="both"/>
        <w:rPr>
          <w:rFonts w:ascii="Lato" w:hAnsi="Lato"/>
          <w:sz w:val="20"/>
          <w:szCs w:val="20"/>
        </w:rPr>
      </w:pPr>
      <w:r w:rsidRPr="009A0490">
        <w:rPr>
          <w:rFonts w:ascii="Lato" w:hAnsi="Lato"/>
          <w:sz w:val="20"/>
          <w:szCs w:val="20"/>
        </w:rPr>
        <w:t>łączenie utworów w całości lub w części z innymi materiałami lub innymi dokumentami oraz jego tłumaczenie</w:t>
      </w:r>
      <w:r w:rsidR="00C65702">
        <w:rPr>
          <w:rFonts w:ascii="Lato" w:hAnsi="Lato"/>
          <w:sz w:val="20"/>
          <w:szCs w:val="20"/>
        </w:rPr>
        <w:t xml:space="preserve">, </w:t>
      </w:r>
    </w:p>
    <w:p w14:paraId="35C2CA0F" w14:textId="1CC29B47" w:rsidR="001E0E25" w:rsidRPr="00C65702" w:rsidRDefault="001E0E25" w:rsidP="00C0485B">
      <w:pPr>
        <w:tabs>
          <w:tab w:val="left" w:pos="426"/>
        </w:tabs>
        <w:spacing w:after="0" w:line="240" w:lineRule="auto"/>
        <w:ind w:left="426"/>
        <w:jc w:val="both"/>
        <w:rPr>
          <w:rFonts w:ascii="Lato" w:hAnsi="Lato"/>
          <w:sz w:val="20"/>
          <w:szCs w:val="20"/>
        </w:rPr>
      </w:pPr>
      <w:r w:rsidRPr="00C65702">
        <w:rPr>
          <w:rFonts w:ascii="Lato" w:hAnsi="Lato"/>
          <w:sz w:val="20"/>
          <w:szCs w:val="20"/>
        </w:rPr>
        <w:t xml:space="preserve">a w odniesieniu do tych elementów przedmiotu umowy, które stanowią program komputerowy, w pełnym zakresie określonym w art. 74 ust. 4 </w:t>
      </w:r>
      <w:r w:rsidRPr="00C65702">
        <w:rPr>
          <w:rFonts w:ascii="Lato" w:hAnsi="Lato"/>
          <w:spacing w:val="-8"/>
          <w:sz w:val="20"/>
          <w:szCs w:val="20"/>
        </w:rPr>
        <w:t>ustawy o prawie autorskim i prawach pokrewnych</w:t>
      </w:r>
      <w:r w:rsidRPr="00C65702">
        <w:rPr>
          <w:rFonts w:ascii="Lato" w:hAnsi="Lato"/>
          <w:sz w:val="20"/>
          <w:szCs w:val="20"/>
        </w:rPr>
        <w:t>, tj. prawo do:</w:t>
      </w:r>
    </w:p>
    <w:p w14:paraId="0CCE63D7" w14:textId="77777777" w:rsidR="001E0E25" w:rsidRPr="009A0490" w:rsidRDefault="001E0E25" w:rsidP="009A0490">
      <w:pPr>
        <w:numPr>
          <w:ilvl w:val="0"/>
          <w:numId w:val="49"/>
        </w:numPr>
        <w:tabs>
          <w:tab w:val="clear" w:pos="1440"/>
          <w:tab w:val="num" w:pos="851"/>
          <w:tab w:val="left" w:pos="1134"/>
        </w:tabs>
        <w:suppressAutoHyphens/>
        <w:autoSpaceDE w:val="0"/>
        <w:spacing w:after="0" w:line="240" w:lineRule="auto"/>
        <w:ind w:left="851" w:hanging="425"/>
        <w:jc w:val="both"/>
        <w:rPr>
          <w:rFonts w:ascii="Lato" w:hAnsi="Lato"/>
          <w:sz w:val="20"/>
          <w:szCs w:val="20"/>
        </w:rPr>
      </w:pPr>
      <w:r w:rsidRPr="009A0490">
        <w:rPr>
          <w:rFonts w:ascii="Lato" w:hAnsi="Lato"/>
          <w:sz w:val="20"/>
          <w:szCs w:val="20"/>
        </w:rPr>
        <w:t>trwałego lub czasowego zwielokrotnienia programu komputerowego w całości lub w części jakimikolwiek środkami i w jakiejkolwiek formie,</w:t>
      </w:r>
    </w:p>
    <w:p w14:paraId="64D8E008" w14:textId="77777777" w:rsidR="001E0E25" w:rsidRPr="009A0490" w:rsidRDefault="001E0E25" w:rsidP="009A0490">
      <w:pPr>
        <w:numPr>
          <w:ilvl w:val="0"/>
          <w:numId w:val="49"/>
        </w:numPr>
        <w:tabs>
          <w:tab w:val="left" w:pos="851"/>
          <w:tab w:val="left" w:pos="1134"/>
        </w:tabs>
        <w:suppressAutoHyphens/>
        <w:autoSpaceDE w:val="0"/>
        <w:spacing w:after="0" w:line="240" w:lineRule="auto"/>
        <w:ind w:left="851" w:hanging="425"/>
        <w:jc w:val="both"/>
        <w:rPr>
          <w:rFonts w:ascii="Lato" w:hAnsi="Lato"/>
          <w:sz w:val="20"/>
          <w:szCs w:val="20"/>
        </w:rPr>
      </w:pPr>
      <w:r w:rsidRPr="009A0490">
        <w:rPr>
          <w:rFonts w:ascii="Lato" w:hAnsi="Lato"/>
          <w:sz w:val="20"/>
          <w:szCs w:val="20"/>
        </w:rPr>
        <w:t xml:space="preserve">tłumaczenia, przystosowywania, zmiany układu lub jakichkolwiek innych zmian </w:t>
      </w:r>
      <w:r w:rsidRPr="009A0490">
        <w:rPr>
          <w:rFonts w:ascii="Lato" w:hAnsi="Lato"/>
          <w:sz w:val="20"/>
          <w:szCs w:val="20"/>
        </w:rPr>
        <w:br/>
        <w:t>w programie komputerowym,</w:t>
      </w:r>
    </w:p>
    <w:p w14:paraId="6F178432" w14:textId="77777777" w:rsidR="001E0E25" w:rsidRPr="009A0490" w:rsidRDefault="001E0E25" w:rsidP="009A0490">
      <w:pPr>
        <w:numPr>
          <w:ilvl w:val="0"/>
          <w:numId w:val="49"/>
        </w:numPr>
        <w:tabs>
          <w:tab w:val="left" w:pos="851"/>
        </w:tabs>
        <w:suppressAutoHyphens/>
        <w:autoSpaceDE w:val="0"/>
        <w:spacing w:after="0" w:line="240" w:lineRule="auto"/>
        <w:ind w:left="851" w:hanging="425"/>
        <w:jc w:val="both"/>
        <w:rPr>
          <w:rFonts w:ascii="Lato" w:hAnsi="Lato"/>
          <w:sz w:val="20"/>
          <w:szCs w:val="20"/>
        </w:rPr>
      </w:pPr>
      <w:r w:rsidRPr="009A0490">
        <w:rPr>
          <w:rFonts w:ascii="Lato" w:hAnsi="Lato"/>
          <w:sz w:val="20"/>
          <w:szCs w:val="20"/>
        </w:rPr>
        <w:t>rozpowszechniania, w tym użyczenia lub najmu, programu komputerowego lub jego kopii.</w:t>
      </w:r>
    </w:p>
    <w:p w14:paraId="74376494" w14:textId="77777777" w:rsidR="001E0E25" w:rsidRPr="009A0490" w:rsidRDefault="001E0E25" w:rsidP="009A0490">
      <w:pPr>
        <w:autoSpaceDE w:val="0"/>
        <w:autoSpaceDN w:val="0"/>
        <w:adjustRightInd w:val="0"/>
        <w:spacing w:after="0" w:line="240" w:lineRule="auto"/>
        <w:ind w:left="426"/>
        <w:jc w:val="both"/>
        <w:rPr>
          <w:rFonts w:ascii="Lato" w:hAnsi="Lato"/>
          <w:color w:val="000000"/>
          <w:sz w:val="20"/>
          <w:szCs w:val="20"/>
        </w:rPr>
      </w:pPr>
      <w:r w:rsidRPr="009A0490">
        <w:rPr>
          <w:rFonts w:ascii="Lato" w:hAnsi="Lato"/>
          <w:color w:val="000000"/>
          <w:sz w:val="20"/>
          <w:szCs w:val="20"/>
        </w:rPr>
        <w:t xml:space="preserve">Na każde żądanie Zamawiającego i we wskazanym przez niego terminie oraz sposób, Wykonawca przekaże Zamawiającemu kody źródłowe do oprogramowania komputerowego oraz wszelkie procedury niezbędne do przekształcenia kodu źródłowego do postaci wykonywalnej, z użyciem standardowych, dostępnych na rynku narzędzi informatycznych. </w:t>
      </w:r>
    </w:p>
    <w:p w14:paraId="0C1A69B2" w14:textId="663B0FB2" w:rsidR="001E0E25" w:rsidRPr="009A0490" w:rsidRDefault="001E0E25" w:rsidP="009A0490">
      <w:pPr>
        <w:pStyle w:val="Akapitzlist"/>
        <w:numPr>
          <w:ilvl w:val="0"/>
          <w:numId w:val="47"/>
        </w:numPr>
        <w:suppressAutoHyphens/>
        <w:ind w:left="426" w:hanging="426"/>
        <w:contextualSpacing w:val="0"/>
        <w:jc w:val="both"/>
        <w:rPr>
          <w:rStyle w:val="Uwydatnienie"/>
          <w:rFonts w:ascii="Lato" w:hAnsi="Lato"/>
          <w:i w:val="0"/>
          <w:iCs w:val="0"/>
          <w:sz w:val="20"/>
          <w:szCs w:val="20"/>
        </w:rPr>
      </w:pPr>
      <w:r w:rsidRPr="009A0490">
        <w:rPr>
          <w:rFonts w:ascii="Lato" w:hAnsi="Lato"/>
          <w:sz w:val="20"/>
          <w:szCs w:val="20"/>
        </w:rPr>
        <w:lastRenderedPageBreak/>
        <w:t>W przypadku, gdy nie jest możliwe przeniesienie na Zamawiającego autorskich praw majątkowych do utworów z uwagi na brak prawnych możliwości uzyskania autorskich praw majątkowych do utworów przez Wykonawcę,</w:t>
      </w:r>
      <w:r w:rsidRPr="009A0490">
        <w:rPr>
          <w:rStyle w:val="Uwydatnienie"/>
          <w:rFonts w:ascii="Lato" w:hAnsi="Lato"/>
          <w:i w:val="0"/>
          <w:iCs w:val="0"/>
          <w:sz w:val="20"/>
          <w:szCs w:val="20"/>
        </w:rPr>
        <w:t xml:space="preserve"> Wykonawca</w:t>
      </w:r>
      <w:r w:rsidRPr="009A0490">
        <w:rPr>
          <w:rFonts w:ascii="Lato" w:hAnsi="Lato"/>
          <w:sz w:val="20"/>
          <w:szCs w:val="20"/>
        </w:rPr>
        <w:t xml:space="preserve"> </w:t>
      </w:r>
      <w:r w:rsidRPr="009A0490">
        <w:rPr>
          <w:rStyle w:val="Uwydatnienie"/>
          <w:rFonts w:ascii="Lato" w:hAnsi="Lato"/>
          <w:i w:val="0"/>
          <w:iCs w:val="0"/>
          <w:sz w:val="20"/>
          <w:szCs w:val="20"/>
        </w:rPr>
        <w:t>udziela Zamawiającemu</w:t>
      </w:r>
      <w:r w:rsidR="004466FD">
        <w:rPr>
          <w:rStyle w:val="Uwydatnienie"/>
          <w:rFonts w:ascii="Lato" w:hAnsi="Lato"/>
          <w:i w:val="0"/>
          <w:iCs w:val="0"/>
          <w:sz w:val="20"/>
          <w:szCs w:val="20"/>
        </w:rPr>
        <w:t xml:space="preserve"> </w:t>
      </w:r>
      <w:r w:rsidRPr="009A0490">
        <w:rPr>
          <w:rStyle w:val="Uwydatnienie"/>
          <w:rFonts w:ascii="Lato" w:hAnsi="Lato"/>
          <w:i w:val="0"/>
          <w:iCs w:val="0"/>
          <w:sz w:val="20"/>
          <w:szCs w:val="20"/>
        </w:rPr>
        <w:t>licencji wyłącznej bądź niewyłącznej</w:t>
      </w:r>
      <w:r w:rsidRPr="009A0490">
        <w:rPr>
          <w:rFonts w:ascii="Lato" w:hAnsi="Lato"/>
          <w:sz w:val="20"/>
          <w:szCs w:val="20"/>
        </w:rPr>
        <w:t xml:space="preserve"> (w zależności od rodzaju licencji uzyskanej przez Wykonawcę, na warunkach </w:t>
      </w:r>
      <w:r w:rsidR="00C0485B">
        <w:rPr>
          <w:rFonts w:ascii="Lato" w:hAnsi="Lato"/>
          <w:sz w:val="20"/>
          <w:szCs w:val="20"/>
        </w:rPr>
        <w:br/>
      </w:r>
      <w:r w:rsidRPr="009A0490">
        <w:rPr>
          <w:rFonts w:ascii="Lato" w:hAnsi="Lato"/>
          <w:sz w:val="20"/>
          <w:szCs w:val="20"/>
        </w:rPr>
        <w:t>i</w:t>
      </w:r>
      <w:r w:rsidR="004466FD">
        <w:rPr>
          <w:rFonts w:ascii="Lato" w:hAnsi="Lato"/>
          <w:sz w:val="20"/>
          <w:szCs w:val="20"/>
        </w:rPr>
        <w:t xml:space="preserve"> </w:t>
      </w:r>
      <w:r w:rsidRPr="009A0490">
        <w:rPr>
          <w:rFonts w:ascii="Lato" w:hAnsi="Lato"/>
          <w:sz w:val="20"/>
          <w:szCs w:val="20"/>
        </w:rPr>
        <w:t xml:space="preserve">w zakresie analogicznych jak udzielone Wykonawcy prawo do korzystania z utworów na podstawie licencji udzielonej Wykonawcy przez podmiot uprawniony w tym zakresie), </w:t>
      </w:r>
      <w:r w:rsidRPr="009A0490">
        <w:rPr>
          <w:rStyle w:val="Uwydatnienie"/>
          <w:rFonts w:ascii="Lato" w:hAnsi="Lato"/>
          <w:i w:val="0"/>
          <w:iCs w:val="0"/>
          <w:sz w:val="20"/>
          <w:szCs w:val="20"/>
        </w:rPr>
        <w:t>do korzystania z utworów w zakresie wskazanym w umowie, wraz z prawem do udzielania sublicencji, na polach eksploatacji wskazanych w ust. 2.</w:t>
      </w:r>
    </w:p>
    <w:p w14:paraId="6C5582BD" w14:textId="77777777" w:rsidR="001E0E25" w:rsidRPr="009A0490" w:rsidRDefault="001E0E25" w:rsidP="009A0490">
      <w:pPr>
        <w:pStyle w:val="Akapitzlist"/>
        <w:numPr>
          <w:ilvl w:val="0"/>
          <w:numId w:val="47"/>
        </w:numPr>
        <w:suppressAutoHyphens/>
        <w:ind w:left="426" w:hanging="426"/>
        <w:contextualSpacing w:val="0"/>
        <w:jc w:val="both"/>
        <w:rPr>
          <w:rStyle w:val="Uwydatnienie"/>
          <w:rFonts w:ascii="Lato" w:hAnsi="Lato"/>
          <w:i w:val="0"/>
          <w:iCs w:val="0"/>
          <w:sz w:val="20"/>
          <w:szCs w:val="20"/>
        </w:rPr>
      </w:pPr>
      <w:r w:rsidRPr="009A0490">
        <w:rPr>
          <w:rStyle w:val="Uwydatnienie"/>
          <w:rFonts w:ascii="Lato" w:hAnsi="Lato"/>
          <w:i w:val="0"/>
          <w:iCs w:val="0"/>
          <w:sz w:val="20"/>
          <w:szCs w:val="20"/>
        </w:rPr>
        <w:t>Licencją objęte jest m.in. wykorzystywanie utworów w całości lub we fragmentach, w tym dokonywanie skrótów a także zestawianie ich, lub ich fragmentów, z innymi treściami lub materiałami – także wypowiedziami innych osób, w tym z obrazem lub dźwiękiem, dokonywanie ich zapisu słownego (tekstowego), tłumaczenie na języki obce oraz prawo do zezwalania na wykonywanie zależnych praw autorskich (zezwolenie na wykonywanie praw zależnych), na polach eksploatacji wskazanych w ust. 2.</w:t>
      </w:r>
    </w:p>
    <w:p w14:paraId="27858BE4" w14:textId="77777777" w:rsidR="001E0E25" w:rsidRPr="009A0490" w:rsidRDefault="001E0E25" w:rsidP="009A0490">
      <w:pPr>
        <w:pStyle w:val="Akapitzlist"/>
        <w:numPr>
          <w:ilvl w:val="0"/>
          <w:numId w:val="47"/>
        </w:numPr>
        <w:suppressAutoHyphens/>
        <w:ind w:left="426" w:hanging="426"/>
        <w:contextualSpacing w:val="0"/>
        <w:jc w:val="both"/>
        <w:rPr>
          <w:rFonts w:ascii="Lato" w:hAnsi="Lato"/>
          <w:sz w:val="20"/>
          <w:szCs w:val="20"/>
        </w:rPr>
      </w:pPr>
      <w:r w:rsidRPr="009A0490">
        <w:rPr>
          <w:rStyle w:val="Uwydatnienie"/>
          <w:rFonts w:ascii="Lato" w:hAnsi="Lato"/>
          <w:i w:val="0"/>
          <w:iCs w:val="0"/>
          <w:sz w:val="20"/>
          <w:szCs w:val="20"/>
        </w:rPr>
        <w:t xml:space="preserve">Licencja udzielona zostaje na czas oznaczony – 5 lat. Po upływie wyżej wskazanego okresu licencja jest kontynuowana, bez konieczności składania przez Wykonawcę dodatkowego oświadczenia w tym zakresie, jako licencja udzielona na czas nieoznaczony. Wykonawca uprawniony jest </w:t>
      </w:r>
      <w:r w:rsidRPr="009A0490">
        <w:rPr>
          <w:rFonts w:ascii="Lato" w:hAnsi="Lato"/>
          <w:sz w:val="20"/>
          <w:szCs w:val="20"/>
        </w:rPr>
        <w:t>do wypowiedzenia Umowy w zakresie udzielonej licencji z zachowaniem 10-letniego okresu wypowiedzenia, po upływie 5-letniego terminu wskazanego w zdaniu pierwszym, ze skutkiem na koniec roku kalendarzowego.</w:t>
      </w:r>
    </w:p>
    <w:p w14:paraId="49546DCA" w14:textId="77777777" w:rsidR="001E0E25" w:rsidRPr="009A0490" w:rsidRDefault="001E0E25" w:rsidP="009A0490">
      <w:pPr>
        <w:pStyle w:val="Akapitzlist"/>
        <w:numPr>
          <w:ilvl w:val="0"/>
          <w:numId w:val="47"/>
        </w:numPr>
        <w:suppressAutoHyphens/>
        <w:ind w:left="426" w:hanging="426"/>
        <w:contextualSpacing w:val="0"/>
        <w:jc w:val="both"/>
        <w:rPr>
          <w:rStyle w:val="Uwydatnienie"/>
          <w:rFonts w:ascii="Lato" w:hAnsi="Lato"/>
          <w:i w:val="0"/>
          <w:iCs w:val="0"/>
          <w:sz w:val="20"/>
          <w:szCs w:val="20"/>
        </w:rPr>
      </w:pPr>
      <w:r w:rsidRPr="009A0490">
        <w:rPr>
          <w:rFonts w:ascii="Lato" w:hAnsi="Lato"/>
          <w:sz w:val="20"/>
          <w:szCs w:val="20"/>
        </w:rPr>
        <w:t>Wykonawca</w:t>
      </w:r>
      <w:r w:rsidRPr="009A0490">
        <w:rPr>
          <w:rStyle w:val="Uwydatnienie"/>
          <w:rFonts w:ascii="Lato" w:hAnsi="Lato"/>
          <w:i w:val="0"/>
          <w:iCs w:val="0"/>
          <w:sz w:val="20"/>
          <w:szCs w:val="20"/>
        </w:rPr>
        <w:t xml:space="preserve"> </w:t>
      </w:r>
      <w:r w:rsidRPr="009A0490">
        <w:rPr>
          <w:rFonts w:ascii="Lato" w:hAnsi="Lato"/>
          <w:sz w:val="20"/>
          <w:szCs w:val="20"/>
        </w:rPr>
        <w:t>będzie ponosić odpowiedzialność z tytułu naruszenia autorskich praw majątkowych, licencyjnych lub praw zależnych osób trzecich, do którego dojdzie w trakcie lub w wyniku wykonywania Umowy przez Wykonawcę lub podmioty, przy pomocy których Wykonawca realizować będzie zadania określone w Umowie</w:t>
      </w:r>
      <w:r w:rsidRPr="009A0490">
        <w:rPr>
          <w:rStyle w:val="Uwydatnienie"/>
          <w:rFonts w:ascii="Lato" w:hAnsi="Lato"/>
          <w:i w:val="0"/>
          <w:iCs w:val="0"/>
          <w:sz w:val="20"/>
          <w:szCs w:val="20"/>
        </w:rPr>
        <w:t>.</w:t>
      </w:r>
    </w:p>
    <w:p w14:paraId="4704AE8E" w14:textId="0946CB43" w:rsidR="001E0E25" w:rsidRPr="009A0490" w:rsidRDefault="001E0E25" w:rsidP="009A0490">
      <w:pPr>
        <w:pStyle w:val="Akapitzlist"/>
        <w:numPr>
          <w:ilvl w:val="0"/>
          <w:numId w:val="47"/>
        </w:numPr>
        <w:suppressAutoHyphens/>
        <w:ind w:left="426" w:hanging="426"/>
        <w:contextualSpacing w:val="0"/>
        <w:jc w:val="both"/>
        <w:rPr>
          <w:rFonts w:ascii="Lato" w:hAnsi="Lato"/>
          <w:sz w:val="20"/>
          <w:szCs w:val="20"/>
        </w:rPr>
      </w:pPr>
      <w:r w:rsidRPr="009A0490">
        <w:rPr>
          <w:rFonts w:ascii="Lato" w:hAnsi="Lato"/>
          <w:sz w:val="20"/>
          <w:szCs w:val="20"/>
        </w:rPr>
        <w:t xml:space="preserve">Przeniesienie na Zamawiającego autorskich praw majątkowych do utworów albo udzielenie licencji, o których mowa w niniejszym paragrafie, następuje z dniem </w:t>
      </w:r>
      <w:r w:rsidRPr="009A0490">
        <w:rPr>
          <w:rFonts w:ascii="Lato" w:eastAsia="MS Mincho" w:hAnsi="Lato"/>
          <w:sz w:val="20"/>
          <w:szCs w:val="20"/>
        </w:rPr>
        <w:t xml:space="preserve">podpisania Protokołu odbioru wskazanego w § </w:t>
      </w:r>
      <w:r w:rsidR="00C65747" w:rsidRPr="009A0490">
        <w:rPr>
          <w:rFonts w:ascii="Lato" w:eastAsia="MS Mincho" w:hAnsi="Lato"/>
          <w:sz w:val="20"/>
          <w:szCs w:val="20"/>
        </w:rPr>
        <w:t>4</w:t>
      </w:r>
      <w:r w:rsidRPr="009A0490">
        <w:rPr>
          <w:rFonts w:ascii="Lato" w:eastAsia="MS Mincho" w:hAnsi="Lato"/>
          <w:sz w:val="20"/>
          <w:szCs w:val="20"/>
        </w:rPr>
        <w:t xml:space="preserve"> ust. 1</w:t>
      </w:r>
      <w:r w:rsidRPr="009A0490">
        <w:rPr>
          <w:rFonts w:ascii="Lato" w:hAnsi="Lato"/>
          <w:sz w:val="20"/>
          <w:szCs w:val="20"/>
        </w:rPr>
        <w:t xml:space="preserve">. Z tym samym dniem Wykonawca przekazuje Zamawiającemu wszystkie egzemplarze (nośniki), na których utrwalono utwory, za wyjątkiem egzemplarzy (nośników) które są w posiadaniu Wykonawcy dla celów prowadzenia repozytorium opisującego utwory lub dla celów dowodowych w postępowaniach kontrolnych organów państwowych. Wykonawca składa wraz z </w:t>
      </w:r>
      <w:r w:rsidRPr="009A0490">
        <w:rPr>
          <w:rFonts w:ascii="Lato" w:eastAsia="MS Mincho" w:hAnsi="Lato"/>
          <w:sz w:val="20"/>
          <w:szCs w:val="20"/>
        </w:rPr>
        <w:t>podpisaniem Protokołu odbioru wskazanego w § 6 ust. 1</w:t>
      </w:r>
      <w:r w:rsidRPr="009A0490">
        <w:rPr>
          <w:rFonts w:ascii="Lato" w:hAnsi="Lato"/>
          <w:sz w:val="20"/>
          <w:szCs w:val="20"/>
        </w:rPr>
        <w:t>, oświadczenie, odpowiednio o przeniesieniu na Zamawiającego autorskich praw majątkowych do utworów albo o udzieleniu Zamawiającemu licencji wyłącznej</w:t>
      </w:r>
      <w:r w:rsidRPr="009A0490">
        <w:rPr>
          <w:rStyle w:val="Uwydatnienie"/>
          <w:rFonts w:ascii="Lato" w:hAnsi="Lato"/>
          <w:i w:val="0"/>
          <w:iCs w:val="0"/>
          <w:sz w:val="20"/>
          <w:szCs w:val="20"/>
        </w:rPr>
        <w:t xml:space="preserve"> bądź niewyłącznej</w:t>
      </w:r>
      <w:r w:rsidRPr="009A0490">
        <w:rPr>
          <w:rFonts w:ascii="Lato" w:hAnsi="Lato"/>
          <w:sz w:val="20"/>
          <w:szCs w:val="20"/>
        </w:rPr>
        <w:t xml:space="preserve"> (w zależności od rodzaju licencji uzyskanej przez Wykonawcę, na warunkach i</w:t>
      </w:r>
      <w:r w:rsidR="004466FD">
        <w:rPr>
          <w:rFonts w:ascii="Lato" w:hAnsi="Lato"/>
          <w:sz w:val="20"/>
          <w:szCs w:val="20"/>
        </w:rPr>
        <w:t xml:space="preserve"> </w:t>
      </w:r>
      <w:r w:rsidRPr="009A0490">
        <w:rPr>
          <w:rFonts w:ascii="Lato" w:hAnsi="Lato"/>
          <w:sz w:val="20"/>
          <w:szCs w:val="20"/>
        </w:rPr>
        <w:t>w zakresie analogicznych jak udzielone Wykonawcy prawo do korzystania z utworów na podstawie licencji udzielonej Wykonawcy przez podmiot uprawniony w tym zakresie) do korzystania z utworów, na zasadach wskazanych w Umowie.</w:t>
      </w:r>
    </w:p>
    <w:p w14:paraId="19A96511" w14:textId="6BEFE8AE" w:rsidR="001E0E25" w:rsidRPr="009A0490" w:rsidRDefault="001E0E25" w:rsidP="009A0490">
      <w:pPr>
        <w:pStyle w:val="Akapitzlist"/>
        <w:numPr>
          <w:ilvl w:val="0"/>
          <w:numId w:val="47"/>
        </w:numPr>
        <w:suppressAutoHyphens/>
        <w:ind w:left="426" w:hanging="426"/>
        <w:contextualSpacing w:val="0"/>
        <w:jc w:val="both"/>
        <w:rPr>
          <w:rStyle w:val="Uwydatnienie"/>
          <w:rFonts w:ascii="Lato" w:hAnsi="Lato"/>
          <w:i w:val="0"/>
          <w:iCs w:val="0"/>
          <w:sz w:val="20"/>
          <w:szCs w:val="20"/>
        </w:rPr>
      </w:pPr>
      <w:r w:rsidRPr="009A0490">
        <w:rPr>
          <w:rStyle w:val="Uwydatnienie"/>
          <w:rFonts w:ascii="Lato" w:hAnsi="Lato"/>
          <w:i w:val="0"/>
          <w:iCs w:val="0"/>
          <w:sz w:val="20"/>
          <w:szCs w:val="20"/>
        </w:rPr>
        <w:t>Przeniesienie autorskich praw majątkowych i udzielenie licencji następuje w ramach wynagrodzenia wskazanego w §</w:t>
      </w:r>
      <w:r w:rsidR="004A05E3" w:rsidRPr="009A0490">
        <w:rPr>
          <w:rStyle w:val="Uwydatnienie"/>
          <w:rFonts w:ascii="Lato" w:hAnsi="Lato"/>
          <w:i w:val="0"/>
          <w:iCs w:val="0"/>
          <w:sz w:val="20"/>
          <w:szCs w:val="20"/>
        </w:rPr>
        <w:t xml:space="preserve"> 7</w:t>
      </w:r>
      <w:r w:rsidRPr="009A0490">
        <w:rPr>
          <w:rStyle w:val="Uwydatnienie"/>
          <w:rFonts w:ascii="Lato" w:hAnsi="Lato"/>
          <w:i w:val="0"/>
          <w:iCs w:val="0"/>
          <w:sz w:val="20"/>
          <w:szCs w:val="20"/>
        </w:rPr>
        <w:t xml:space="preserve"> ust. 1.</w:t>
      </w:r>
    </w:p>
    <w:p w14:paraId="1296EABC" w14:textId="6BBC67BF" w:rsidR="001E0E25" w:rsidRPr="009A0490" w:rsidRDefault="001E0E25" w:rsidP="009A0490">
      <w:pPr>
        <w:pStyle w:val="Akapitzlist"/>
        <w:numPr>
          <w:ilvl w:val="0"/>
          <w:numId w:val="47"/>
        </w:numPr>
        <w:suppressAutoHyphens/>
        <w:ind w:left="426" w:hanging="426"/>
        <w:contextualSpacing w:val="0"/>
        <w:jc w:val="both"/>
        <w:rPr>
          <w:rFonts w:ascii="Lato" w:hAnsi="Lato"/>
          <w:sz w:val="20"/>
          <w:szCs w:val="20"/>
        </w:rPr>
      </w:pPr>
      <w:r w:rsidRPr="009A0490">
        <w:rPr>
          <w:rStyle w:val="Uwydatnienie"/>
          <w:rFonts w:ascii="Lato" w:hAnsi="Lato"/>
          <w:i w:val="0"/>
          <w:iCs w:val="0"/>
          <w:sz w:val="20"/>
          <w:szCs w:val="20"/>
        </w:rPr>
        <w:t xml:space="preserve">W przypadku, gdyby okazało się, że w związku z </w:t>
      </w:r>
      <w:r w:rsidRPr="009A0490">
        <w:rPr>
          <w:rFonts w:ascii="Lato" w:eastAsia="MS Mincho" w:hAnsi="Lato"/>
          <w:sz w:val="20"/>
          <w:szCs w:val="20"/>
        </w:rPr>
        <w:t xml:space="preserve">podpisaniem Protokołu odbioru wskazanego </w:t>
      </w:r>
      <w:r w:rsidR="00E75260" w:rsidRPr="009A0490">
        <w:rPr>
          <w:rFonts w:ascii="Lato" w:eastAsia="MS Mincho" w:hAnsi="Lato"/>
          <w:sz w:val="20"/>
          <w:szCs w:val="20"/>
        </w:rPr>
        <w:br/>
      </w:r>
      <w:r w:rsidRPr="009A0490">
        <w:rPr>
          <w:rFonts w:ascii="Lato" w:eastAsia="MS Mincho" w:hAnsi="Lato"/>
          <w:sz w:val="20"/>
          <w:szCs w:val="20"/>
        </w:rPr>
        <w:t xml:space="preserve">w § </w:t>
      </w:r>
      <w:r w:rsidR="004A05E3" w:rsidRPr="009A0490">
        <w:rPr>
          <w:rFonts w:ascii="Lato" w:eastAsia="MS Mincho" w:hAnsi="Lato"/>
          <w:sz w:val="20"/>
          <w:szCs w:val="20"/>
        </w:rPr>
        <w:t>4</w:t>
      </w:r>
      <w:r w:rsidRPr="009A0490">
        <w:rPr>
          <w:rFonts w:ascii="Lato" w:eastAsia="MS Mincho" w:hAnsi="Lato"/>
          <w:sz w:val="20"/>
          <w:szCs w:val="20"/>
        </w:rPr>
        <w:t xml:space="preserve"> ust. 1</w:t>
      </w:r>
      <w:r w:rsidRPr="009A0490">
        <w:rPr>
          <w:rStyle w:val="Uwydatnienie"/>
          <w:rFonts w:ascii="Lato" w:hAnsi="Lato"/>
          <w:i w:val="0"/>
          <w:iCs w:val="0"/>
          <w:sz w:val="20"/>
          <w:szCs w:val="20"/>
        </w:rPr>
        <w:t xml:space="preserve"> wymagane jest dokonanie zmian w utworach, Wykonawca zobowiązany jest – w ramach wynagrodzenia wskazanego w § </w:t>
      </w:r>
      <w:r w:rsidR="004A05E3" w:rsidRPr="009A0490">
        <w:rPr>
          <w:rStyle w:val="Uwydatnienie"/>
          <w:rFonts w:ascii="Lato" w:hAnsi="Lato"/>
          <w:i w:val="0"/>
          <w:iCs w:val="0"/>
          <w:sz w:val="20"/>
          <w:szCs w:val="20"/>
        </w:rPr>
        <w:t>7</w:t>
      </w:r>
      <w:r w:rsidRPr="009A0490">
        <w:rPr>
          <w:rStyle w:val="Uwydatnienie"/>
          <w:rFonts w:ascii="Lato" w:hAnsi="Lato"/>
          <w:i w:val="0"/>
          <w:iCs w:val="0"/>
          <w:sz w:val="20"/>
          <w:szCs w:val="20"/>
        </w:rPr>
        <w:t xml:space="preserve"> ust. 1 – do ich dokonania w zakresie, trybie i terminie wskazanym przez Zamawiającego, oraz przeniesienia autorskich praw majątkowych do zmienionych utworów albo udzielenia do nich licencji, w takim samym zakresie i na takich samych zasadach jak w stosunku do utworów przekazanych wraz z p</w:t>
      </w:r>
      <w:r w:rsidRPr="009A0490">
        <w:rPr>
          <w:rFonts w:ascii="Lato" w:hAnsi="Lato"/>
          <w:sz w:val="20"/>
          <w:szCs w:val="20"/>
        </w:rPr>
        <w:t xml:space="preserve">odpisaniem Protokołu odbioru wskazanego w § </w:t>
      </w:r>
      <w:r w:rsidR="004A05E3" w:rsidRPr="009A0490">
        <w:rPr>
          <w:rFonts w:ascii="Lato" w:hAnsi="Lato"/>
          <w:sz w:val="20"/>
          <w:szCs w:val="20"/>
        </w:rPr>
        <w:t>4</w:t>
      </w:r>
      <w:r w:rsidRPr="009A0490">
        <w:rPr>
          <w:rFonts w:ascii="Lato" w:hAnsi="Lato"/>
          <w:sz w:val="20"/>
          <w:szCs w:val="20"/>
        </w:rPr>
        <w:t xml:space="preserve"> ust. 1</w:t>
      </w:r>
      <w:r w:rsidRPr="009A0490">
        <w:rPr>
          <w:rStyle w:val="Uwydatnienie"/>
          <w:rFonts w:ascii="Lato" w:hAnsi="Lato"/>
          <w:i w:val="0"/>
          <w:iCs w:val="0"/>
          <w:sz w:val="20"/>
          <w:szCs w:val="20"/>
        </w:rPr>
        <w:t>. Przeniesienie autorskich praw majątkowych oraz udzielenie licencji następuje z chwilą dostarczenia Zamawiającemu zmienionego utworu. Z tą samą chwilą Zamawiający nabywa własność wszystkich egzemplarzy (nośników), na których zmieniony utwór został utrwalony i przekazany Zamawiającemu</w:t>
      </w:r>
      <w:r w:rsidRPr="009A0490">
        <w:rPr>
          <w:rFonts w:ascii="Lato" w:hAnsi="Lato"/>
          <w:sz w:val="20"/>
          <w:szCs w:val="20"/>
        </w:rPr>
        <w:t>, poza wyjątkami o których mowa w ust. 7.</w:t>
      </w:r>
    </w:p>
    <w:p w14:paraId="42B7F28F" w14:textId="056BE0BC" w:rsidR="001E0E25" w:rsidRPr="009A0490" w:rsidRDefault="001E0E25" w:rsidP="009A0490">
      <w:pPr>
        <w:pStyle w:val="Akapitzlist"/>
        <w:numPr>
          <w:ilvl w:val="0"/>
          <w:numId w:val="47"/>
        </w:numPr>
        <w:suppressAutoHyphens/>
        <w:ind w:left="426" w:hanging="426"/>
        <w:contextualSpacing w:val="0"/>
        <w:jc w:val="both"/>
        <w:rPr>
          <w:rFonts w:ascii="Lato" w:hAnsi="Lato"/>
          <w:sz w:val="20"/>
          <w:szCs w:val="20"/>
        </w:rPr>
      </w:pPr>
      <w:r w:rsidRPr="009A0490">
        <w:rPr>
          <w:rFonts w:ascii="Lato" w:hAnsi="Lato"/>
          <w:sz w:val="20"/>
          <w:szCs w:val="20"/>
        </w:rPr>
        <w:t>Postanowienie ust. 3 ma zastosowanie w szczególności w przypadku gdy</w:t>
      </w:r>
      <w:r w:rsidRPr="009A0490">
        <w:rPr>
          <w:rFonts w:ascii="Lato" w:eastAsia="Arial Unicode MS" w:hAnsi="Lato"/>
          <w:color w:val="222222"/>
          <w:sz w:val="20"/>
          <w:szCs w:val="20"/>
        </w:rPr>
        <w:t xml:space="preserve"> Wykonawca nie jest producentem oprogramowania </w:t>
      </w:r>
      <w:r w:rsidR="003263A8" w:rsidRPr="009A0490">
        <w:rPr>
          <w:rFonts w:ascii="Lato" w:eastAsia="Arial Unicode MS" w:hAnsi="Lato"/>
          <w:color w:val="222222"/>
          <w:sz w:val="20"/>
          <w:szCs w:val="20"/>
        </w:rPr>
        <w:t>Sprzętu</w:t>
      </w:r>
      <w:r w:rsidRPr="009A0490">
        <w:rPr>
          <w:rFonts w:ascii="Lato" w:eastAsia="Arial Unicode MS" w:hAnsi="Lato"/>
          <w:color w:val="222222"/>
          <w:sz w:val="20"/>
          <w:szCs w:val="20"/>
        </w:rPr>
        <w:t>. W takim przypadku Wykonawca przekazuje Zamawiającemu pełnię praw licencyjnych do wdrażanego oprogramowania w zakresie umożliwiającym niezakłócone korzystanie z</w:t>
      </w:r>
      <w:r w:rsidR="003263A8" w:rsidRPr="009A0490">
        <w:rPr>
          <w:rFonts w:ascii="Lato" w:eastAsia="Arial Unicode MS" w:hAnsi="Lato"/>
          <w:color w:val="222222"/>
          <w:sz w:val="20"/>
          <w:szCs w:val="20"/>
        </w:rPr>
        <w:t>e Sprzętu</w:t>
      </w:r>
      <w:r w:rsidRPr="009A0490">
        <w:rPr>
          <w:rFonts w:ascii="Lato" w:eastAsia="Arial Unicode MS" w:hAnsi="Lato"/>
          <w:color w:val="222222"/>
          <w:sz w:val="20"/>
          <w:szCs w:val="20"/>
        </w:rPr>
        <w:t>, na warunkach określonych w niniejszym paragrafie.</w:t>
      </w:r>
    </w:p>
    <w:p w14:paraId="25E11DA2" w14:textId="77777777" w:rsidR="001E0E25" w:rsidRPr="009A0490" w:rsidRDefault="001E0E25" w:rsidP="009A0490">
      <w:pPr>
        <w:pStyle w:val="Akapitzlist"/>
        <w:numPr>
          <w:ilvl w:val="0"/>
          <w:numId w:val="47"/>
        </w:numPr>
        <w:suppressAutoHyphens/>
        <w:ind w:left="425" w:hanging="425"/>
        <w:contextualSpacing w:val="0"/>
        <w:jc w:val="both"/>
        <w:rPr>
          <w:rFonts w:ascii="Lato" w:hAnsi="Lato"/>
          <w:sz w:val="20"/>
          <w:szCs w:val="20"/>
        </w:rPr>
      </w:pPr>
      <w:r w:rsidRPr="009A0490">
        <w:rPr>
          <w:rFonts w:ascii="Lato" w:eastAsia="Arial Unicode MS" w:hAnsi="Lato"/>
          <w:color w:val="222222"/>
          <w:sz w:val="20"/>
          <w:szCs w:val="20"/>
        </w:rPr>
        <w:t>Wykonawca gwarantuje, pod rygorem odpowiedzialności za szkodę wynikłą z nieprawidłowości tego zapewnienia, że podmiot, któremu przysługiwać będą autorskie prawa osobiste do utworów stworzonych w wykonaniu umowy nie będzie wykonywał tych praw w sposób ograniczający Zamawiającego w korzystaniu z utworów.</w:t>
      </w:r>
    </w:p>
    <w:p w14:paraId="483AA6D8" w14:textId="570A8BE7" w:rsidR="001E0E25" w:rsidRPr="009A0490" w:rsidRDefault="001E0E25" w:rsidP="009A0490">
      <w:pPr>
        <w:pStyle w:val="Akapitzlist"/>
        <w:numPr>
          <w:ilvl w:val="0"/>
          <w:numId w:val="47"/>
        </w:numPr>
        <w:suppressAutoHyphens/>
        <w:ind w:left="425" w:hanging="425"/>
        <w:contextualSpacing w:val="0"/>
        <w:jc w:val="both"/>
        <w:rPr>
          <w:rFonts w:ascii="Lato" w:hAnsi="Lato"/>
          <w:sz w:val="20"/>
          <w:szCs w:val="20"/>
        </w:rPr>
      </w:pPr>
      <w:r w:rsidRPr="009A0490">
        <w:rPr>
          <w:rFonts w:ascii="Lato" w:hAnsi="Lato"/>
          <w:sz w:val="20"/>
          <w:szCs w:val="20"/>
        </w:rPr>
        <w:lastRenderedPageBreak/>
        <w:t xml:space="preserve">Wykonawca zobowiązany jest do przekazania Zamawiającemu wszystkich </w:t>
      </w:r>
      <w:r w:rsidRPr="009A0490">
        <w:rPr>
          <w:rFonts w:ascii="Lato" w:hAnsi="Lato"/>
          <w:color w:val="000000"/>
          <w:sz w:val="20"/>
          <w:szCs w:val="20"/>
        </w:rPr>
        <w:t>materiałów w ich wersji finalnej (efektów działań oraz rezultatów poszczególnych działań realizowanych w ramach zlecenia, a także odkryć, idei, procedur, metod i zasad działania oraz koncepcji matematycznych, również idei i zasad będących podstawą jakiegokolwiek elementu programu komputerowego, w tym podstawą łączy) opracowanych w ramach poszczególnych zadań realizowanych w ramach wykonywania przedmiotu Umowy, z zastrzeżeniem, że w przypadku gdy materiały te stanowią utwór w rozumieniu przepisów o prawie autorskim i prawach pokrewnych, zastosowanie znajdą postanowienia ust. 1-1</w:t>
      </w:r>
      <w:r w:rsidR="004A05E3" w:rsidRPr="009A0490">
        <w:rPr>
          <w:rFonts w:ascii="Lato" w:hAnsi="Lato"/>
          <w:color w:val="000000"/>
          <w:sz w:val="20"/>
          <w:szCs w:val="20"/>
        </w:rPr>
        <w:t>1</w:t>
      </w:r>
      <w:r w:rsidRPr="009A0490">
        <w:rPr>
          <w:rFonts w:ascii="Lato" w:hAnsi="Lato"/>
          <w:color w:val="000000"/>
          <w:sz w:val="20"/>
          <w:szCs w:val="20"/>
        </w:rPr>
        <w:t xml:space="preserve"> niniejszego paragrafu. Jeżeli nie postanowiono inaczej w Umowie,</w:t>
      </w:r>
      <w:r w:rsidR="004466FD">
        <w:rPr>
          <w:rFonts w:ascii="Lato" w:hAnsi="Lato"/>
          <w:color w:val="000000"/>
          <w:sz w:val="20"/>
          <w:szCs w:val="20"/>
        </w:rPr>
        <w:t xml:space="preserve"> </w:t>
      </w:r>
      <w:r w:rsidRPr="009A0490">
        <w:rPr>
          <w:rFonts w:ascii="Lato" w:hAnsi="Lato"/>
          <w:color w:val="000000"/>
          <w:sz w:val="20"/>
          <w:szCs w:val="20"/>
        </w:rPr>
        <w:t xml:space="preserve">zasady i zakres ewentualnego korzystania przez Wykonawcę z tych materiałów, zostaną określone odrębnie przez Strony, </w:t>
      </w:r>
      <w:r w:rsidRPr="009A0490">
        <w:rPr>
          <w:rFonts w:ascii="Lato" w:hAnsi="Lato"/>
          <w:color w:val="000000"/>
          <w:sz w:val="20"/>
          <w:szCs w:val="20"/>
        </w:rPr>
        <w:br/>
        <w:t xml:space="preserve">z uwzględnieniem </w:t>
      </w:r>
      <w:r w:rsidRPr="009A0490">
        <w:rPr>
          <w:rFonts w:ascii="Lato" w:hAnsi="Lato"/>
          <w:sz w:val="20"/>
          <w:szCs w:val="20"/>
        </w:rPr>
        <w:t>obowiązujących przepisów prawa w tym zakresie.</w:t>
      </w:r>
    </w:p>
    <w:p w14:paraId="0D1F81E4" w14:textId="77777777" w:rsidR="001E0E25" w:rsidRPr="009A0490" w:rsidRDefault="001E0E25" w:rsidP="009A0490">
      <w:pPr>
        <w:autoSpaceDE w:val="0"/>
        <w:autoSpaceDN w:val="0"/>
        <w:adjustRightInd w:val="0"/>
        <w:spacing w:after="0" w:line="240" w:lineRule="auto"/>
        <w:jc w:val="both"/>
        <w:rPr>
          <w:rFonts w:ascii="Lato" w:hAnsi="Lato" w:cs="Lato"/>
          <w:iCs/>
          <w:sz w:val="20"/>
          <w:szCs w:val="20"/>
        </w:rPr>
      </w:pPr>
    </w:p>
    <w:p w14:paraId="75B9A7CA" w14:textId="72AE42FA" w:rsidR="0048251E" w:rsidRPr="009A0490" w:rsidRDefault="0048251E" w:rsidP="009A0490">
      <w:pPr>
        <w:pStyle w:val="Style7"/>
        <w:widowControl/>
        <w:tabs>
          <w:tab w:val="left" w:pos="142"/>
        </w:tabs>
        <w:spacing w:line="240" w:lineRule="auto"/>
        <w:ind w:firstLine="0"/>
        <w:jc w:val="center"/>
        <w:rPr>
          <w:rStyle w:val="FontStyle12"/>
          <w:rFonts w:ascii="Lato" w:hAnsi="Lato" w:cs="Lato"/>
          <w:b/>
          <w:bCs/>
        </w:rPr>
      </w:pPr>
      <w:r w:rsidRPr="009A0490">
        <w:rPr>
          <w:rStyle w:val="FontStyle12"/>
          <w:rFonts w:ascii="Lato" w:hAnsi="Lato" w:cs="Lato"/>
          <w:b/>
          <w:bCs/>
        </w:rPr>
        <w:t xml:space="preserve">§ </w:t>
      </w:r>
      <w:r w:rsidR="001E0E25" w:rsidRPr="009A0490">
        <w:rPr>
          <w:rStyle w:val="FontStyle12"/>
          <w:rFonts w:ascii="Lato" w:hAnsi="Lato" w:cs="Lato"/>
          <w:b/>
          <w:bCs/>
        </w:rPr>
        <w:t>7</w:t>
      </w:r>
      <w:r w:rsidRPr="009A0490">
        <w:rPr>
          <w:rStyle w:val="FontStyle12"/>
          <w:rFonts w:ascii="Lato" w:hAnsi="Lato" w:cs="Lato"/>
          <w:b/>
          <w:bCs/>
        </w:rPr>
        <w:t>.</w:t>
      </w:r>
      <w:r w:rsidRPr="009A0490">
        <w:rPr>
          <w:rStyle w:val="FontStyle12"/>
          <w:rFonts w:ascii="Lato" w:hAnsi="Lato" w:cs="Lato"/>
          <w:b/>
          <w:bCs/>
        </w:rPr>
        <w:br/>
        <w:t xml:space="preserve">Wynagrodzenie za </w:t>
      </w:r>
      <w:r w:rsidR="005836D1" w:rsidRPr="009A0490">
        <w:rPr>
          <w:rStyle w:val="FontStyle12"/>
          <w:rFonts w:ascii="Lato" w:hAnsi="Lato" w:cs="Lato"/>
          <w:b/>
          <w:bCs/>
        </w:rPr>
        <w:t xml:space="preserve">należyte </w:t>
      </w:r>
      <w:r w:rsidRPr="009A0490">
        <w:rPr>
          <w:rStyle w:val="FontStyle12"/>
          <w:rFonts w:ascii="Lato" w:hAnsi="Lato" w:cs="Lato"/>
          <w:b/>
          <w:bCs/>
        </w:rPr>
        <w:t xml:space="preserve">wykonanie Umowy </w:t>
      </w:r>
    </w:p>
    <w:p w14:paraId="6E66D4C9" w14:textId="484FE9BF" w:rsidR="0048251E" w:rsidRDefault="00C0485B" w:rsidP="009A0490">
      <w:pPr>
        <w:pStyle w:val="Akapitzlist"/>
        <w:numPr>
          <w:ilvl w:val="0"/>
          <w:numId w:val="12"/>
        </w:numPr>
        <w:autoSpaceDE w:val="0"/>
        <w:autoSpaceDN w:val="0"/>
        <w:adjustRightInd w:val="0"/>
        <w:ind w:left="426" w:hanging="426"/>
        <w:jc w:val="both"/>
        <w:rPr>
          <w:rStyle w:val="FontStyle12"/>
          <w:rFonts w:ascii="Lato" w:hAnsi="Lato" w:cs="Lato"/>
        </w:rPr>
      </w:pPr>
      <w:r>
        <w:rPr>
          <w:rStyle w:val="FontStyle12"/>
          <w:rFonts w:ascii="Lato" w:hAnsi="Lato" w:cs="Lato"/>
        </w:rPr>
        <w:t xml:space="preserve">Zamawiający </w:t>
      </w:r>
      <w:r w:rsidR="00947B19">
        <w:rPr>
          <w:rStyle w:val="FontStyle12"/>
          <w:rFonts w:ascii="Lato" w:hAnsi="Lato" w:cs="Lato"/>
        </w:rPr>
        <w:t>zapłaci</w:t>
      </w:r>
      <w:r>
        <w:rPr>
          <w:rStyle w:val="FontStyle12"/>
          <w:rFonts w:ascii="Lato" w:hAnsi="Lato" w:cs="Lato"/>
        </w:rPr>
        <w:t xml:space="preserve"> Wykonawcy z tytułu należytego</w:t>
      </w:r>
      <w:r w:rsidR="0071790A">
        <w:rPr>
          <w:rStyle w:val="FontStyle12"/>
          <w:rFonts w:ascii="Lato" w:hAnsi="Lato" w:cs="Lato"/>
        </w:rPr>
        <w:t xml:space="preserve"> wykonani</w:t>
      </w:r>
      <w:r>
        <w:rPr>
          <w:rStyle w:val="FontStyle12"/>
          <w:rFonts w:ascii="Lato" w:hAnsi="Lato" w:cs="Lato"/>
        </w:rPr>
        <w:t>a</w:t>
      </w:r>
      <w:r w:rsidR="0071790A">
        <w:rPr>
          <w:rStyle w:val="FontStyle12"/>
          <w:rFonts w:ascii="Lato" w:hAnsi="Lato" w:cs="Lato"/>
        </w:rPr>
        <w:t xml:space="preserve"> Przedmiotu Umowy W</w:t>
      </w:r>
      <w:r w:rsidR="0048251E" w:rsidRPr="009A0490">
        <w:rPr>
          <w:rStyle w:val="FontStyle12"/>
          <w:rFonts w:ascii="Lato" w:hAnsi="Lato" w:cs="Lato"/>
        </w:rPr>
        <w:t xml:space="preserve">ykonawca </w:t>
      </w:r>
      <w:r w:rsidR="0071790A">
        <w:rPr>
          <w:rStyle w:val="FontStyle12"/>
          <w:rFonts w:ascii="Lato" w:hAnsi="Lato" w:cs="Lato"/>
        </w:rPr>
        <w:t xml:space="preserve">otrzyma </w:t>
      </w:r>
      <w:r w:rsidR="005836D1" w:rsidRPr="009A0490">
        <w:rPr>
          <w:rStyle w:val="FontStyle12"/>
          <w:rFonts w:ascii="Lato" w:hAnsi="Lato" w:cs="Lato"/>
        </w:rPr>
        <w:t xml:space="preserve">wynagrodzenie w </w:t>
      </w:r>
      <w:r w:rsidR="0048251E" w:rsidRPr="009A0490">
        <w:rPr>
          <w:rStyle w:val="FontStyle12"/>
          <w:rFonts w:ascii="Lato" w:hAnsi="Lato" w:cs="Lato"/>
        </w:rPr>
        <w:t>łączne</w:t>
      </w:r>
      <w:r w:rsidR="00940309" w:rsidRPr="009A0490">
        <w:rPr>
          <w:rStyle w:val="FontStyle12"/>
          <w:rFonts w:ascii="Lato" w:hAnsi="Lato" w:cs="Lato"/>
        </w:rPr>
        <w:t>j</w:t>
      </w:r>
      <w:r w:rsidR="0048251E" w:rsidRPr="009A0490">
        <w:rPr>
          <w:rStyle w:val="FontStyle12"/>
          <w:rFonts w:ascii="Lato" w:hAnsi="Lato" w:cs="Lato"/>
        </w:rPr>
        <w:t xml:space="preserve"> </w:t>
      </w:r>
      <w:r w:rsidR="00940309" w:rsidRPr="009A0490">
        <w:rPr>
          <w:rStyle w:val="FontStyle12"/>
          <w:rFonts w:ascii="Lato" w:hAnsi="Lato" w:cs="Lato"/>
        </w:rPr>
        <w:t>i</w:t>
      </w:r>
      <w:r w:rsidR="0048251E" w:rsidRPr="009A0490">
        <w:rPr>
          <w:rStyle w:val="FontStyle12"/>
          <w:rFonts w:ascii="Lato" w:hAnsi="Lato" w:cs="Lato"/>
        </w:rPr>
        <w:t xml:space="preserve"> maksymalnej wysokości </w:t>
      </w:r>
      <w:r w:rsidR="0048251E" w:rsidRPr="009A0490">
        <w:rPr>
          <w:rStyle w:val="FontStyle12"/>
          <w:rFonts w:ascii="Lato" w:hAnsi="Lato" w:cs="Lato"/>
          <w:b/>
        </w:rPr>
        <w:t xml:space="preserve">…………………. zł brutto (słownie złotych brutto: …………………………… ……………./100), w tym podatek VAT w kwocie …………………….. zł, tj. ………………………….. zł netto (słownie złotych netto: ………………………………….. </w:t>
      </w:r>
      <w:bookmarkStart w:id="8" w:name="_Hlk176951214"/>
      <w:r w:rsidR="0048251E" w:rsidRPr="009A0490">
        <w:rPr>
          <w:rStyle w:val="FontStyle12"/>
          <w:rFonts w:ascii="Lato" w:hAnsi="Lato" w:cs="Lato"/>
          <w:b/>
        </w:rPr>
        <w:t>………………./100</w:t>
      </w:r>
      <w:bookmarkEnd w:id="8"/>
      <w:r w:rsidR="0048251E" w:rsidRPr="009A0490">
        <w:rPr>
          <w:rStyle w:val="FontStyle12"/>
          <w:rFonts w:ascii="Lato" w:hAnsi="Lato" w:cs="Lato"/>
          <w:b/>
        </w:rPr>
        <w:t>)</w:t>
      </w:r>
      <w:r w:rsidR="0071790A">
        <w:rPr>
          <w:rStyle w:val="FontStyle12"/>
          <w:rFonts w:ascii="Lato" w:hAnsi="Lato" w:cs="Lato"/>
        </w:rPr>
        <w:t xml:space="preserve">, zgodnie z ceną </w:t>
      </w:r>
      <w:r w:rsidR="00CB1EA1">
        <w:rPr>
          <w:rStyle w:val="FontStyle12"/>
          <w:rFonts w:ascii="Lato" w:hAnsi="Lato" w:cs="Lato"/>
        </w:rPr>
        <w:t xml:space="preserve">wskazaną </w:t>
      </w:r>
      <w:r w:rsidR="0071790A">
        <w:rPr>
          <w:rStyle w:val="FontStyle12"/>
          <w:rFonts w:ascii="Lato" w:hAnsi="Lato" w:cs="Lato"/>
        </w:rPr>
        <w:t xml:space="preserve">w </w:t>
      </w:r>
      <w:r w:rsidR="00CB1EA1">
        <w:rPr>
          <w:rStyle w:val="FontStyle12"/>
          <w:rFonts w:ascii="Lato" w:hAnsi="Lato" w:cs="Lato"/>
        </w:rPr>
        <w:t>O</w:t>
      </w:r>
      <w:r w:rsidR="0071790A">
        <w:rPr>
          <w:rStyle w:val="FontStyle12"/>
          <w:rFonts w:ascii="Lato" w:hAnsi="Lato" w:cs="Lato"/>
        </w:rPr>
        <w:t xml:space="preserve">fercie Wykonawcy stanowiącej </w:t>
      </w:r>
      <w:r w:rsidR="0071790A" w:rsidRPr="0071790A">
        <w:rPr>
          <w:rStyle w:val="FontStyle12"/>
          <w:rFonts w:ascii="Lato" w:hAnsi="Lato" w:cs="Lato"/>
        </w:rPr>
        <w:t xml:space="preserve">załącznik nr </w:t>
      </w:r>
      <w:r w:rsidR="0071790A">
        <w:rPr>
          <w:rStyle w:val="FontStyle12"/>
          <w:rFonts w:ascii="Lato" w:hAnsi="Lato" w:cs="Lato"/>
        </w:rPr>
        <w:t>2</w:t>
      </w:r>
      <w:r w:rsidR="0071790A" w:rsidRPr="0071790A">
        <w:rPr>
          <w:rStyle w:val="FontStyle12"/>
          <w:rFonts w:ascii="Lato" w:hAnsi="Lato" w:cs="Lato"/>
        </w:rPr>
        <w:t xml:space="preserve"> do Umowy</w:t>
      </w:r>
      <w:r w:rsidR="0071790A">
        <w:rPr>
          <w:rStyle w:val="FontStyle12"/>
          <w:rFonts w:ascii="Lato" w:hAnsi="Lato" w:cs="Lato"/>
        </w:rPr>
        <w:t xml:space="preserve">, </w:t>
      </w:r>
      <w:r w:rsidR="00CB1EA1">
        <w:rPr>
          <w:rStyle w:val="FontStyle12"/>
          <w:rFonts w:ascii="Lato" w:hAnsi="Lato" w:cs="Lato"/>
        </w:rPr>
        <w:t>obejmujące wynagrodzenie za</w:t>
      </w:r>
      <w:r w:rsidR="0071790A">
        <w:rPr>
          <w:rStyle w:val="FontStyle12"/>
          <w:rFonts w:ascii="Lato" w:hAnsi="Lato" w:cs="Lato"/>
        </w:rPr>
        <w:t>:</w:t>
      </w:r>
    </w:p>
    <w:p w14:paraId="5A64B3CB" w14:textId="519C54CD" w:rsidR="0071790A" w:rsidRDefault="00CB1EA1" w:rsidP="00726D74">
      <w:pPr>
        <w:pStyle w:val="Akapitzlist"/>
        <w:numPr>
          <w:ilvl w:val="0"/>
          <w:numId w:val="63"/>
        </w:numPr>
        <w:autoSpaceDE w:val="0"/>
        <w:autoSpaceDN w:val="0"/>
        <w:adjustRightInd w:val="0"/>
        <w:ind w:left="851" w:hanging="425"/>
        <w:jc w:val="both"/>
        <w:rPr>
          <w:rStyle w:val="FontStyle12"/>
          <w:rFonts w:ascii="Lato" w:hAnsi="Lato" w:cs="Lato"/>
        </w:rPr>
      </w:pPr>
      <w:bookmarkStart w:id="9" w:name="_Hlk180590475"/>
      <w:r w:rsidRPr="009A0490">
        <w:rPr>
          <w:rFonts w:ascii="Lato" w:hAnsi="Lato" w:cs="CIDFont+F1"/>
          <w:sz w:val="20"/>
          <w:szCs w:val="20"/>
        </w:rPr>
        <w:t>sprzedaż oraz dostarczeni</w:t>
      </w:r>
      <w:r>
        <w:rPr>
          <w:rFonts w:ascii="Lato" w:hAnsi="Lato" w:cs="CIDFont+F1"/>
          <w:sz w:val="20"/>
          <w:szCs w:val="20"/>
        </w:rPr>
        <w:t>e</w:t>
      </w:r>
      <w:r w:rsidRPr="009A0490">
        <w:rPr>
          <w:rFonts w:ascii="Lato" w:hAnsi="Lato" w:cs="CIDFont+F1"/>
          <w:sz w:val="20"/>
          <w:szCs w:val="20"/>
        </w:rPr>
        <w:t>, montaż, instalacj</w:t>
      </w:r>
      <w:r>
        <w:rPr>
          <w:rFonts w:ascii="Lato" w:hAnsi="Lato" w:cs="CIDFont+F1"/>
          <w:sz w:val="20"/>
          <w:szCs w:val="20"/>
        </w:rPr>
        <w:t>ę</w:t>
      </w:r>
      <w:r w:rsidRPr="009A0490">
        <w:rPr>
          <w:rFonts w:ascii="Lato" w:hAnsi="Lato" w:cs="CIDFont+F1"/>
          <w:sz w:val="20"/>
          <w:szCs w:val="20"/>
        </w:rPr>
        <w:t xml:space="preserve"> i uruchomieni</w:t>
      </w:r>
      <w:r>
        <w:rPr>
          <w:rFonts w:ascii="Lato" w:hAnsi="Lato" w:cs="CIDFont+F1"/>
          <w:sz w:val="20"/>
          <w:szCs w:val="20"/>
        </w:rPr>
        <w:t>e</w:t>
      </w:r>
      <w:r>
        <w:rPr>
          <w:rStyle w:val="FontStyle12"/>
          <w:rFonts w:ascii="Lato" w:hAnsi="Lato" w:cs="Lato"/>
        </w:rPr>
        <w:t xml:space="preserve"> </w:t>
      </w:r>
      <w:r w:rsidR="0071790A">
        <w:rPr>
          <w:rStyle w:val="FontStyle12"/>
          <w:rFonts w:ascii="Lato" w:hAnsi="Lato" w:cs="Lato"/>
        </w:rPr>
        <w:t>u</w:t>
      </w:r>
      <w:r w:rsidR="0071790A" w:rsidRPr="0071790A">
        <w:rPr>
          <w:rStyle w:val="FontStyle12"/>
          <w:rFonts w:ascii="Lato" w:hAnsi="Lato" w:cs="Lato"/>
        </w:rPr>
        <w:t>rządze</w:t>
      </w:r>
      <w:r>
        <w:rPr>
          <w:rStyle w:val="FontStyle12"/>
          <w:rFonts w:ascii="Lato" w:hAnsi="Lato" w:cs="Lato"/>
        </w:rPr>
        <w:t>ń</w:t>
      </w:r>
      <w:r w:rsidR="0071790A" w:rsidRPr="0071790A">
        <w:rPr>
          <w:rStyle w:val="FontStyle12"/>
          <w:rFonts w:ascii="Lato" w:hAnsi="Lato" w:cs="Lato"/>
        </w:rPr>
        <w:t xml:space="preserve"> klimatyzacyjn</w:t>
      </w:r>
      <w:r>
        <w:rPr>
          <w:rStyle w:val="FontStyle12"/>
          <w:rFonts w:ascii="Lato" w:hAnsi="Lato" w:cs="Lato"/>
        </w:rPr>
        <w:t>ych w wysokości</w:t>
      </w:r>
      <w:r w:rsidR="0071790A">
        <w:rPr>
          <w:rStyle w:val="FontStyle12"/>
          <w:rFonts w:ascii="Lato" w:hAnsi="Lato" w:cs="Lato"/>
        </w:rPr>
        <w:t xml:space="preserve"> ………… zł</w:t>
      </w:r>
      <w:r w:rsidR="0071790A" w:rsidRPr="0071790A">
        <w:rPr>
          <w:rStyle w:val="FontStyle12"/>
          <w:rFonts w:ascii="Lato" w:hAnsi="Lato" w:cs="Lato"/>
        </w:rPr>
        <w:t xml:space="preserve"> brutto (słownie</w:t>
      </w:r>
      <w:r>
        <w:rPr>
          <w:rStyle w:val="FontStyle12"/>
          <w:rFonts w:ascii="Lato" w:hAnsi="Lato" w:cs="Lato"/>
        </w:rPr>
        <w:t xml:space="preserve"> złotych brutto</w:t>
      </w:r>
      <w:r w:rsidR="0071790A" w:rsidRPr="0071790A">
        <w:rPr>
          <w:rStyle w:val="FontStyle12"/>
          <w:rFonts w:ascii="Lato" w:hAnsi="Lato" w:cs="Lato"/>
        </w:rPr>
        <w:t xml:space="preserve">: </w:t>
      </w:r>
      <w:r w:rsidR="0071790A">
        <w:rPr>
          <w:rStyle w:val="FontStyle12"/>
          <w:rFonts w:ascii="Lato" w:hAnsi="Lato" w:cs="Lato"/>
        </w:rPr>
        <w:t>………………………………………..</w:t>
      </w:r>
      <w:r w:rsidR="0071790A" w:rsidRPr="0071790A">
        <w:rPr>
          <w:rStyle w:val="FontStyle12"/>
          <w:rFonts w:ascii="Lato" w:hAnsi="Lato" w:cs="Lato"/>
        </w:rPr>
        <w:t xml:space="preserve"> </w:t>
      </w:r>
      <w:r>
        <w:rPr>
          <w:rStyle w:val="FontStyle12"/>
          <w:rFonts w:ascii="Lato" w:hAnsi="Lato" w:cs="Lato"/>
        </w:rPr>
        <w:t>……….</w:t>
      </w:r>
      <w:r w:rsidR="0071790A" w:rsidRPr="0071790A">
        <w:rPr>
          <w:rStyle w:val="FontStyle12"/>
          <w:rFonts w:ascii="Lato" w:hAnsi="Lato" w:cs="Lato"/>
        </w:rPr>
        <w:t>/100);</w:t>
      </w:r>
    </w:p>
    <w:bookmarkEnd w:id="9"/>
    <w:p w14:paraId="4AE84E14" w14:textId="46DAC118" w:rsidR="0071790A" w:rsidRPr="0071790A" w:rsidRDefault="0071790A" w:rsidP="00726D74">
      <w:pPr>
        <w:pStyle w:val="Akapitzlist"/>
        <w:numPr>
          <w:ilvl w:val="0"/>
          <w:numId w:val="63"/>
        </w:numPr>
        <w:autoSpaceDE w:val="0"/>
        <w:autoSpaceDN w:val="0"/>
        <w:adjustRightInd w:val="0"/>
        <w:ind w:left="851" w:hanging="425"/>
        <w:jc w:val="both"/>
        <w:rPr>
          <w:rStyle w:val="FontStyle12"/>
          <w:rFonts w:ascii="Lato" w:hAnsi="Lato" w:cs="Lato"/>
        </w:rPr>
      </w:pPr>
      <w:r w:rsidRPr="0071790A">
        <w:rPr>
          <w:rStyle w:val="FontStyle12"/>
          <w:rFonts w:ascii="Lato" w:hAnsi="Lato" w:cs="Lato"/>
        </w:rPr>
        <w:t xml:space="preserve">świadczenie </w:t>
      </w:r>
      <w:r w:rsidR="00CB1EA1">
        <w:rPr>
          <w:rStyle w:val="FontStyle12"/>
          <w:rFonts w:ascii="Lato" w:hAnsi="Lato" w:cs="Lato"/>
          <w:color w:val="000000" w:themeColor="text1"/>
        </w:rPr>
        <w:t>u</w:t>
      </w:r>
      <w:r w:rsidR="00CB1EA1" w:rsidRPr="00AA3132">
        <w:rPr>
          <w:rStyle w:val="FontStyle12"/>
          <w:rFonts w:ascii="Lato" w:hAnsi="Lato" w:cs="Lato"/>
          <w:color w:val="000000" w:themeColor="text1"/>
        </w:rPr>
        <w:t>sług</w:t>
      </w:r>
      <w:r w:rsidR="009B2A72">
        <w:rPr>
          <w:rStyle w:val="FontStyle12"/>
          <w:rFonts w:ascii="Lato" w:hAnsi="Lato" w:cs="Lato"/>
          <w:color w:val="000000" w:themeColor="text1"/>
        </w:rPr>
        <w:t>i</w:t>
      </w:r>
      <w:r w:rsidR="00CB1EA1" w:rsidRPr="00AA3132">
        <w:rPr>
          <w:rStyle w:val="FontStyle12"/>
          <w:rFonts w:ascii="Lato" w:hAnsi="Lato" w:cs="Lato"/>
          <w:color w:val="000000" w:themeColor="text1"/>
        </w:rPr>
        <w:t xml:space="preserve"> serwisowania i utrzymania poprawnego funkcjonowania </w:t>
      </w:r>
      <w:r w:rsidR="00CB1EA1">
        <w:rPr>
          <w:rStyle w:val="FontStyle12"/>
          <w:rFonts w:ascii="Lato" w:hAnsi="Lato" w:cs="Lato"/>
          <w:color w:val="000000" w:themeColor="text1"/>
        </w:rPr>
        <w:t>Sprzętu</w:t>
      </w:r>
      <w:r w:rsidR="00CB1EA1" w:rsidRPr="0071790A">
        <w:rPr>
          <w:rStyle w:val="FontStyle12"/>
          <w:rFonts w:ascii="Lato" w:hAnsi="Lato" w:cs="Lato"/>
        </w:rPr>
        <w:t xml:space="preserve"> </w:t>
      </w:r>
      <w:r w:rsidRPr="0071790A">
        <w:rPr>
          <w:rStyle w:val="FontStyle12"/>
          <w:rFonts w:ascii="Lato" w:hAnsi="Lato" w:cs="Lato"/>
        </w:rPr>
        <w:t xml:space="preserve">przez okres </w:t>
      </w:r>
      <w:r w:rsidR="00CD1C62">
        <w:rPr>
          <w:rStyle w:val="FontStyle12"/>
          <w:rFonts w:ascii="Lato" w:hAnsi="Lato" w:cs="Lato"/>
        </w:rPr>
        <w:t xml:space="preserve">60 </w:t>
      </w:r>
      <w:r>
        <w:rPr>
          <w:rStyle w:val="FontStyle12"/>
          <w:rFonts w:ascii="Lato" w:hAnsi="Lato" w:cs="Lato"/>
        </w:rPr>
        <w:t>miesięcy</w:t>
      </w:r>
      <w:r w:rsidR="003A0AFA">
        <w:rPr>
          <w:rStyle w:val="FontStyle12"/>
          <w:rFonts w:ascii="Lato" w:hAnsi="Lato" w:cs="Lato"/>
        </w:rPr>
        <w:t xml:space="preserve"> </w:t>
      </w:r>
      <w:r w:rsidR="003A0AFA">
        <w:rPr>
          <w:rStyle w:val="FontStyle12"/>
          <w:rFonts w:ascii="Lato" w:hAnsi="Lato" w:cs="Lato"/>
          <w:color w:val="000000" w:themeColor="text1"/>
        </w:rPr>
        <w:t xml:space="preserve">liczonych </w:t>
      </w:r>
      <w:r w:rsidR="003A0AFA" w:rsidRPr="00AA3132">
        <w:rPr>
          <w:rStyle w:val="FontStyle12"/>
          <w:rFonts w:ascii="Lato" w:hAnsi="Lato" w:cs="Lato"/>
          <w:color w:val="000000" w:themeColor="text1"/>
        </w:rPr>
        <w:t>od dnia podpisania przez Strony bez zastrzeżeń Protokołu odbioru</w:t>
      </w:r>
      <w:r w:rsidRPr="0071790A">
        <w:rPr>
          <w:rStyle w:val="FontStyle12"/>
          <w:rFonts w:ascii="Lato" w:hAnsi="Lato" w:cs="Lato"/>
        </w:rPr>
        <w:t xml:space="preserve">, </w:t>
      </w:r>
      <w:r w:rsidR="009B2A72">
        <w:rPr>
          <w:rStyle w:val="FontStyle12"/>
          <w:rFonts w:ascii="Lato" w:hAnsi="Lato" w:cs="Lato"/>
        </w:rPr>
        <w:t>w wysokości</w:t>
      </w:r>
      <w:r w:rsidRPr="0071790A">
        <w:rPr>
          <w:rStyle w:val="FontStyle12"/>
          <w:rFonts w:ascii="Lato" w:hAnsi="Lato" w:cs="Lato"/>
        </w:rPr>
        <w:t>: ………… zł brutto (słownie: ……………………………………….. 00/100)</w:t>
      </w:r>
      <w:r w:rsidR="009B2A72">
        <w:rPr>
          <w:rStyle w:val="FontStyle12"/>
          <w:rFonts w:ascii="Lato" w:hAnsi="Lato" w:cs="Lato"/>
        </w:rPr>
        <w:t>.</w:t>
      </w:r>
    </w:p>
    <w:p w14:paraId="79FE0C24" w14:textId="59C1E1FE" w:rsidR="0048251E" w:rsidRPr="009A0490" w:rsidRDefault="0048251E" w:rsidP="009A0490">
      <w:pPr>
        <w:pStyle w:val="Akapitzlist"/>
        <w:numPr>
          <w:ilvl w:val="0"/>
          <w:numId w:val="12"/>
        </w:numPr>
        <w:autoSpaceDE w:val="0"/>
        <w:autoSpaceDN w:val="0"/>
        <w:adjustRightInd w:val="0"/>
        <w:ind w:left="426" w:hanging="426"/>
        <w:jc w:val="both"/>
        <w:rPr>
          <w:rStyle w:val="FontStyle12"/>
          <w:rFonts w:ascii="Lato" w:hAnsi="Lato" w:cs="Lato"/>
        </w:rPr>
      </w:pPr>
      <w:r w:rsidRPr="009A0490">
        <w:rPr>
          <w:rFonts w:ascii="Lato" w:hAnsi="Lato"/>
          <w:sz w:val="20"/>
          <w:szCs w:val="20"/>
        </w:rPr>
        <w:t>Wynagrodzenie brutto, o którym mowa w ust. 1 jest ceną ostateczną obejmującą wszystkie koszty, jakie Wykonawca poniesie przy realizacji umowy, w tym m.in.: wartość urządzeń, innych materiałów pomocniczych, montażu, instalacji i uruchomienia Sprzętu, dokumentacji powykonawczej, gwarancji, podatek od towarów i usług, ewentualne upusty i rabaty, wynagrodzenie z tytułu przeniesienia na Zamawiającego autorskich praw majątkowych do wszystkich mogących stanowić przedmiot prawa autorskiego wyników prac powstałych w związku z wykonaniem Umowy oraz wszelkie inne koszty</w:t>
      </w:r>
      <w:r w:rsidRPr="009A0490">
        <w:rPr>
          <w:rStyle w:val="FontStyle12"/>
          <w:rFonts w:ascii="Lato" w:hAnsi="Lato" w:cs="Lato"/>
        </w:rPr>
        <w:t>.</w:t>
      </w:r>
    </w:p>
    <w:p w14:paraId="2224BB4A" w14:textId="77777777" w:rsidR="0048251E" w:rsidRPr="009A0490" w:rsidRDefault="0048251E" w:rsidP="00726D74">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Style w:val="FontStyle12"/>
          <w:rFonts w:ascii="Lato" w:hAnsi="Lato" w:cs="Lato"/>
        </w:rPr>
        <w:t xml:space="preserve">Wykonawcy nie przysługuje zwrot od Zamawiającego jakichkolwiek dodatkowych kosztów, opłat </w:t>
      </w:r>
      <w:r w:rsidRPr="009A0490">
        <w:rPr>
          <w:rStyle w:val="FontStyle12"/>
          <w:rFonts w:ascii="Lato" w:hAnsi="Lato" w:cs="Lato"/>
        </w:rPr>
        <w:br/>
        <w:t xml:space="preserve">i podatków poniesionych przez Wykonawcę w związku z realizacją przedmiotu Umowy. </w:t>
      </w:r>
    </w:p>
    <w:p w14:paraId="2C6D0490" w14:textId="6D54C766" w:rsidR="009B2A72" w:rsidRDefault="0048251E" w:rsidP="00726D74">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Style w:val="FontStyle12"/>
          <w:rFonts w:ascii="Lato" w:hAnsi="Lato" w:cs="Lato"/>
        </w:rPr>
        <w:t xml:space="preserve">Wynagrodzenie </w:t>
      </w:r>
      <w:r w:rsidR="009B2A72">
        <w:rPr>
          <w:rStyle w:val="FontStyle12"/>
          <w:rFonts w:ascii="Lato" w:hAnsi="Lato" w:cs="Lato"/>
        </w:rPr>
        <w:t>wskazane w:</w:t>
      </w:r>
    </w:p>
    <w:p w14:paraId="74546C89" w14:textId="262F1979" w:rsidR="009B2A72" w:rsidRDefault="009B2A72" w:rsidP="00726D74">
      <w:pPr>
        <w:pStyle w:val="Akapitzlist"/>
        <w:numPr>
          <w:ilvl w:val="0"/>
          <w:numId w:val="64"/>
        </w:numPr>
        <w:tabs>
          <w:tab w:val="left" w:leader="dot" w:pos="5448"/>
        </w:tabs>
        <w:autoSpaceDE w:val="0"/>
        <w:autoSpaceDN w:val="0"/>
        <w:adjustRightInd w:val="0"/>
        <w:ind w:left="851" w:hanging="425"/>
        <w:jc w:val="both"/>
        <w:rPr>
          <w:rStyle w:val="FontStyle12"/>
          <w:rFonts w:ascii="Lato" w:hAnsi="Lato" w:cs="Lato"/>
        </w:rPr>
      </w:pPr>
      <w:r>
        <w:rPr>
          <w:rStyle w:val="FontStyle12"/>
          <w:rFonts w:ascii="Lato" w:hAnsi="Lato" w:cs="Lato"/>
        </w:rPr>
        <w:t xml:space="preserve">§ 7 ust. 1 pkt 1 </w:t>
      </w:r>
      <w:r w:rsidR="0048251E" w:rsidRPr="009A0490">
        <w:rPr>
          <w:rStyle w:val="FontStyle12"/>
          <w:rFonts w:ascii="Lato" w:hAnsi="Lato" w:cs="Lato"/>
        </w:rPr>
        <w:t xml:space="preserve">zostanie </w:t>
      </w:r>
      <w:r>
        <w:rPr>
          <w:rStyle w:val="FontStyle12"/>
          <w:rFonts w:ascii="Lato" w:hAnsi="Lato" w:cs="Lato"/>
        </w:rPr>
        <w:t>za</w:t>
      </w:r>
      <w:r w:rsidRPr="009A0490">
        <w:rPr>
          <w:rStyle w:val="FontStyle12"/>
          <w:rFonts w:ascii="Lato" w:hAnsi="Lato" w:cs="Lato"/>
        </w:rPr>
        <w:t xml:space="preserve">płacone w terminie do </w:t>
      </w:r>
      <w:r w:rsidRPr="009A0490">
        <w:rPr>
          <w:rFonts w:ascii="Lato" w:hAnsi="Lato" w:cs="Lato"/>
          <w:sz w:val="20"/>
          <w:szCs w:val="20"/>
        </w:rPr>
        <w:t>dwudziestu jeden (21) dni kalendarzowych od dnia otrzymania przez Zamawiającego prawidłowo wystawionej faktury VAT</w:t>
      </w:r>
      <w:r>
        <w:rPr>
          <w:rFonts w:ascii="Lato" w:hAnsi="Lato" w:cs="Lato"/>
          <w:sz w:val="20"/>
          <w:szCs w:val="20"/>
        </w:rPr>
        <w:t>;</w:t>
      </w:r>
    </w:p>
    <w:p w14:paraId="2F1E513E" w14:textId="037CA4A8" w:rsidR="009B2A72" w:rsidRDefault="009B2A72" w:rsidP="00AF7971">
      <w:pPr>
        <w:pStyle w:val="Akapitzlist"/>
        <w:numPr>
          <w:ilvl w:val="0"/>
          <w:numId w:val="64"/>
        </w:numPr>
        <w:tabs>
          <w:tab w:val="left" w:leader="dot" w:pos="5448"/>
        </w:tabs>
        <w:autoSpaceDE w:val="0"/>
        <w:autoSpaceDN w:val="0"/>
        <w:adjustRightInd w:val="0"/>
        <w:ind w:left="851" w:hanging="425"/>
        <w:jc w:val="both"/>
        <w:rPr>
          <w:rStyle w:val="FontStyle12"/>
          <w:rFonts w:ascii="Lato" w:hAnsi="Lato" w:cs="Lato"/>
        </w:rPr>
      </w:pPr>
      <w:r>
        <w:rPr>
          <w:rStyle w:val="FontStyle12"/>
          <w:rFonts w:ascii="Lato" w:hAnsi="Lato" w:cs="Lato"/>
        </w:rPr>
        <w:t xml:space="preserve">§ 7 ust. 1 pkt 2 zostanie zapłacone </w:t>
      </w:r>
      <w:r w:rsidRPr="0071790A">
        <w:rPr>
          <w:rStyle w:val="FontStyle12"/>
          <w:rFonts w:ascii="Lato" w:hAnsi="Lato" w:cs="Lato"/>
        </w:rPr>
        <w:t xml:space="preserve">z dołu za </w:t>
      </w:r>
      <w:r>
        <w:rPr>
          <w:rStyle w:val="FontStyle12"/>
          <w:rFonts w:ascii="Lato" w:hAnsi="Lato" w:cs="Lato"/>
        </w:rPr>
        <w:t>pół</w:t>
      </w:r>
      <w:r w:rsidRPr="0071790A">
        <w:rPr>
          <w:rStyle w:val="FontStyle12"/>
          <w:rFonts w:ascii="Lato" w:hAnsi="Lato" w:cs="Lato"/>
        </w:rPr>
        <w:t>roczne okresy świadczenia tych usług</w:t>
      </w:r>
      <w:r w:rsidR="00726D74">
        <w:rPr>
          <w:rStyle w:val="FontStyle12"/>
          <w:rFonts w:ascii="Lato" w:hAnsi="Lato" w:cs="Lato"/>
        </w:rPr>
        <w:t xml:space="preserve"> w okresie obowiązywania Umowy, </w:t>
      </w:r>
      <w:r w:rsidRPr="0071790A">
        <w:rPr>
          <w:rStyle w:val="FontStyle12"/>
          <w:rFonts w:ascii="Lato" w:hAnsi="Lato" w:cs="Lato"/>
        </w:rPr>
        <w:t xml:space="preserve">w </w:t>
      </w:r>
      <w:r w:rsidR="00CD1C62">
        <w:rPr>
          <w:rStyle w:val="FontStyle12"/>
          <w:rFonts w:ascii="Lato" w:hAnsi="Lato" w:cs="Lato"/>
        </w:rPr>
        <w:t>10</w:t>
      </w:r>
      <w:r w:rsidR="00CD1C62" w:rsidRPr="0071790A">
        <w:rPr>
          <w:rStyle w:val="FontStyle12"/>
          <w:rFonts w:ascii="Lato" w:hAnsi="Lato" w:cs="Lato"/>
        </w:rPr>
        <w:t xml:space="preserve"> </w:t>
      </w:r>
      <w:r w:rsidRPr="0071790A">
        <w:rPr>
          <w:rStyle w:val="FontStyle12"/>
          <w:rFonts w:ascii="Lato" w:hAnsi="Lato" w:cs="Lato"/>
        </w:rPr>
        <w:t>równych</w:t>
      </w:r>
      <w:r>
        <w:rPr>
          <w:rStyle w:val="FontStyle12"/>
          <w:rFonts w:ascii="Lato" w:hAnsi="Lato" w:cs="Lato"/>
        </w:rPr>
        <w:t xml:space="preserve"> </w:t>
      </w:r>
      <w:r w:rsidRPr="0071790A">
        <w:rPr>
          <w:rStyle w:val="FontStyle12"/>
          <w:rFonts w:ascii="Lato" w:hAnsi="Lato" w:cs="Lato"/>
        </w:rPr>
        <w:t xml:space="preserve">częściach w wysokości: </w:t>
      </w:r>
      <w:r>
        <w:rPr>
          <w:rStyle w:val="FontStyle12"/>
          <w:rFonts w:ascii="Lato" w:hAnsi="Lato" w:cs="Lato"/>
        </w:rPr>
        <w:t>………. zł</w:t>
      </w:r>
      <w:r w:rsidRPr="0071790A">
        <w:rPr>
          <w:rStyle w:val="FontStyle12"/>
          <w:rFonts w:ascii="Lato" w:hAnsi="Lato" w:cs="Lato"/>
        </w:rPr>
        <w:t xml:space="preserve"> brutto (słownie:</w:t>
      </w:r>
      <w:r>
        <w:rPr>
          <w:rStyle w:val="FontStyle12"/>
          <w:rFonts w:ascii="Lato" w:hAnsi="Lato" w:cs="Lato"/>
        </w:rPr>
        <w:t xml:space="preserve"> …………………………</w:t>
      </w:r>
      <w:r w:rsidRPr="0071790A">
        <w:rPr>
          <w:rStyle w:val="FontStyle12"/>
          <w:rFonts w:ascii="Lato" w:hAnsi="Lato" w:cs="Lato"/>
        </w:rPr>
        <w:t xml:space="preserve"> 00/100)</w:t>
      </w:r>
      <w:r>
        <w:rPr>
          <w:rStyle w:val="FontStyle12"/>
          <w:rFonts w:ascii="Lato" w:hAnsi="Lato" w:cs="Lato"/>
        </w:rPr>
        <w:t xml:space="preserve"> każda, </w:t>
      </w:r>
      <w:r w:rsidR="00AF24A8">
        <w:rPr>
          <w:rStyle w:val="FontStyle12"/>
          <w:rFonts w:ascii="Lato" w:hAnsi="Lato" w:cs="Lato"/>
        </w:rPr>
        <w:t>n</w:t>
      </w:r>
      <w:r>
        <w:rPr>
          <w:rStyle w:val="FontStyle12"/>
          <w:rFonts w:ascii="Lato" w:hAnsi="Lato" w:cs="Lato"/>
        </w:rPr>
        <w:t>a podstawie faktur VAT</w:t>
      </w:r>
      <w:r w:rsidR="00726D74">
        <w:rPr>
          <w:rStyle w:val="FontStyle12"/>
          <w:rFonts w:ascii="Lato" w:hAnsi="Lato" w:cs="Lato"/>
        </w:rPr>
        <w:t xml:space="preserve"> wystawionych za okresy których płatność dotyczy</w:t>
      </w:r>
      <w:r w:rsidR="00CD1C62">
        <w:rPr>
          <w:rStyle w:val="FontStyle12"/>
          <w:rFonts w:ascii="Lato" w:hAnsi="Lato" w:cs="Lato"/>
        </w:rPr>
        <w:t xml:space="preserve"> i najwcześniej w ostatnim</w:t>
      </w:r>
      <w:r>
        <w:rPr>
          <w:rStyle w:val="FontStyle12"/>
          <w:rFonts w:ascii="Lato" w:hAnsi="Lato" w:cs="Lato"/>
        </w:rPr>
        <w:t xml:space="preserve"> </w:t>
      </w:r>
      <w:r w:rsidR="007433FD">
        <w:rPr>
          <w:rStyle w:val="FontStyle12"/>
          <w:rFonts w:ascii="Lato" w:hAnsi="Lato" w:cs="Lato"/>
        </w:rPr>
        <w:t xml:space="preserve">dniu </w:t>
      </w:r>
      <w:r w:rsidR="00CD1C62">
        <w:rPr>
          <w:rStyle w:val="FontStyle12"/>
          <w:rFonts w:ascii="Lato" w:hAnsi="Lato" w:cs="Lato"/>
        </w:rPr>
        <w:t>każdego z tych okresów</w:t>
      </w:r>
    </w:p>
    <w:p w14:paraId="7631C33F" w14:textId="008F24E0" w:rsidR="0048251E" w:rsidRPr="00726D74" w:rsidRDefault="0048251E" w:rsidP="00CD1C62">
      <w:pPr>
        <w:tabs>
          <w:tab w:val="left" w:leader="dot" w:pos="5448"/>
        </w:tabs>
        <w:autoSpaceDE w:val="0"/>
        <w:autoSpaceDN w:val="0"/>
        <w:adjustRightInd w:val="0"/>
        <w:spacing w:after="0" w:line="240" w:lineRule="auto"/>
        <w:ind w:left="426"/>
        <w:jc w:val="both"/>
        <w:rPr>
          <w:rStyle w:val="FontStyle12"/>
          <w:rFonts w:ascii="Lato" w:hAnsi="Lato" w:cs="Lato"/>
        </w:rPr>
      </w:pPr>
      <w:r w:rsidRPr="00726D74">
        <w:rPr>
          <w:rStyle w:val="FontStyle12"/>
          <w:rFonts w:ascii="Lato" w:hAnsi="Lato" w:cs="Lato"/>
        </w:rPr>
        <w:t xml:space="preserve">przelewem na rachunek bankowy Wykonawcy nr </w:t>
      </w:r>
      <w:r w:rsidRPr="00726D74">
        <w:rPr>
          <w:rStyle w:val="FontStyle12"/>
          <w:rFonts w:ascii="Lato" w:hAnsi="Lato" w:cs="Lato"/>
          <w:b/>
        </w:rPr>
        <w:t>……………………….</w:t>
      </w:r>
      <w:r w:rsidR="00AF24A8">
        <w:rPr>
          <w:rStyle w:val="FontStyle12"/>
          <w:rFonts w:ascii="Lato" w:hAnsi="Lato" w:cs="Lato"/>
        </w:rPr>
        <w:t xml:space="preserve"> </w:t>
      </w:r>
      <w:r w:rsidRPr="00726D74">
        <w:rPr>
          <w:rStyle w:val="FontStyle12"/>
          <w:rFonts w:ascii="Lato" w:hAnsi="Lato" w:cs="Lato"/>
        </w:rPr>
        <w:t xml:space="preserve">. </w:t>
      </w:r>
    </w:p>
    <w:p w14:paraId="6E1C3F05" w14:textId="77777777" w:rsidR="0048251E" w:rsidRPr="009A0490" w:rsidRDefault="0048251E" w:rsidP="00726D74">
      <w:pPr>
        <w:pStyle w:val="Akapitzlist"/>
        <w:numPr>
          <w:ilvl w:val="0"/>
          <w:numId w:val="12"/>
        </w:numPr>
        <w:tabs>
          <w:tab w:val="left" w:leader="dot" w:pos="5448"/>
        </w:tabs>
        <w:autoSpaceDE w:val="0"/>
        <w:autoSpaceDN w:val="0"/>
        <w:adjustRightInd w:val="0"/>
        <w:ind w:left="426" w:hanging="426"/>
        <w:jc w:val="both"/>
        <w:rPr>
          <w:rFonts w:ascii="Lato" w:eastAsia="Arial Unicode MS" w:hAnsi="Lato" w:cs="Lato"/>
          <w:sz w:val="20"/>
          <w:szCs w:val="20"/>
        </w:rPr>
      </w:pPr>
      <w:r w:rsidRPr="009A0490">
        <w:rPr>
          <w:rFonts w:ascii="Lato" w:hAnsi="Lato" w:cs="Lato"/>
          <w:sz w:val="20"/>
          <w:szCs w:val="20"/>
        </w:rPr>
        <w:t xml:space="preserve">Zamawiający wyraża zgodę na przesłanie faktury VAT w formie elektronicznej, zgodnie z ustawą z dnia 11 marca 2004 r. </w:t>
      </w:r>
      <w:r w:rsidRPr="009A0490">
        <w:rPr>
          <w:rFonts w:ascii="Lato" w:hAnsi="Lato" w:cs="Lato"/>
          <w:i/>
          <w:iCs/>
          <w:sz w:val="20"/>
          <w:szCs w:val="20"/>
        </w:rPr>
        <w:t>o podatku od towarów i usług</w:t>
      </w:r>
      <w:r w:rsidRPr="009A0490">
        <w:rPr>
          <w:rFonts w:ascii="Lato" w:hAnsi="Lato" w:cs="Lato"/>
          <w:sz w:val="20"/>
          <w:szCs w:val="20"/>
        </w:rPr>
        <w:t xml:space="preserve">. Faktura zostanie przesłana z adresu mailowego Wykonawcy: </w:t>
      </w:r>
      <w:r w:rsidRPr="009A0490">
        <w:rPr>
          <w:rFonts w:ascii="Lato" w:hAnsi="Lato"/>
          <w:sz w:val="20"/>
          <w:szCs w:val="20"/>
        </w:rPr>
        <w:t xml:space="preserve">……………………. </w:t>
      </w:r>
      <w:r w:rsidRPr="009A0490">
        <w:rPr>
          <w:rFonts w:ascii="Lato" w:hAnsi="Lato" w:cs="Lato"/>
          <w:sz w:val="20"/>
          <w:szCs w:val="20"/>
        </w:rPr>
        <w:t xml:space="preserve">na adres mailowy Zamawiającego: </w:t>
      </w:r>
      <w:hyperlink r:id="rId8" w:history="1">
        <w:r w:rsidRPr="009A0490">
          <w:rPr>
            <w:rStyle w:val="Hipercze"/>
            <w:rFonts w:ascii="Lato" w:hAnsi="Lato"/>
            <w:sz w:val="20"/>
            <w:szCs w:val="20"/>
          </w:rPr>
          <w:t>sekretariat.bdg@nauka.gov.pl</w:t>
        </w:r>
      </w:hyperlink>
      <w:r w:rsidRPr="009A0490">
        <w:rPr>
          <w:rFonts w:ascii="Lato" w:hAnsi="Lato"/>
          <w:sz w:val="20"/>
          <w:szCs w:val="20"/>
        </w:rPr>
        <w:t xml:space="preserve"> </w:t>
      </w:r>
    </w:p>
    <w:p w14:paraId="4CAA9BD3" w14:textId="77777777" w:rsidR="0048251E" w:rsidRPr="009A0490" w:rsidRDefault="0048251E" w:rsidP="009A0490">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Style w:val="FontStyle12"/>
          <w:rFonts w:ascii="Lato" w:hAnsi="Lato" w:cs="Lato"/>
        </w:rPr>
        <w:t xml:space="preserve">Faktury w formie elektronicznej należy przesyłać w dni robocze do godziny 16:15. Jeżeli faktura wpłynie po godzinie 16:15, datą jej dostarczenia będzie kolejny dzień roboczy. Zmiana adresu </w:t>
      </w:r>
      <w:r w:rsidRPr="009A0490">
        <w:rPr>
          <w:rStyle w:val="FontStyle12"/>
          <w:rFonts w:ascii="Lato" w:hAnsi="Lato" w:cs="Lato"/>
        </w:rPr>
        <w:br/>
        <w:t>e-mail, o którym mowa w ust. 5, następuje poprzez skuteczne powiadomienie drugiej Strony poprzez przesłanie odpowiedniej informacji na adres e-mail drugiej Strony i nie stanowi zmiany Umowy.</w:t>
      </w:r>
    </w:p>
    <w:p w14:paraId="4828D4FA" w14:textId="77777777" w:rsidR="0048251E" w:rsidRPr="009A0490" w:rsidRDefault="0048251E" w:rsidP="009A0490">
      <w:pPr>
        <w:pStyle w:val="Akapitzlist"/>
        <w:numPr>
          <w:ilvl w:val="0"/>
          <w:numId w:val="12"/>
        </w:numPr>
        <w:tabs>
          <w:tab w:val="left" w:leader="dot" w:pos="5448"/>
        </w:tabs>
        <w:autoSpaceDE w:val="0"/>
        <w:autoSpaceDN w:val="0"/>
        <w:adjustRightInd w:val="0"/>
        <w:ind w:left="426" w:hanging="426"/>
        <w:jc w:val="both"/>
        <w:rPr>
          <w:rFonts w:ascii="Lato" w:eastAsia="Arial Unicode MS" w:hAnsi="Lato" w:cs="Lato"/>
          <w:sz w:val="20"/>
          <w:szCs w:val="20"/>
        </w:rPr>
      </w:pPr>
      <w:r w:rsidRPr="009A0490">
        <w:rPr>
          <w:rFonts w:ascii="Lato" w:eastAsia="Arial Unicode MS" w:hAnsi="Lato" w:cs="Lato"/>
          <w:sz w:val="20"/>
          <w:szCs w:val="20"/>
        </w:rPr>
        <w:t>W przypadku dostarczenia przez Wykonawcę faktury w formie elektronicznej z wykorzystaniem innego niż wskazany w ust. 5 adresu e-mail, bez uprzedniego powiadomienia Zamawiającego, taką fakturę uznaje się za nieskutecznie dostarczoną.</w:t>
      </w:r>
    </w:p>
    <w:p w14:paraId="617F672A" w14:textId="6AEE9A45" w:rsidR="0048251E" w:rsidRPr="009A0490" w:rsidRDefault="0048251E" w:rsidP="009A0490">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Style w:val="FontStyle12"/>
          <w:rFonts w:ascii="Lato" w:hAnsi="Lato" w:cs="Lato"/>
        </w:rPr>
        <w:t xml:space="preserve">Wykonawca nie może wpisać do wystawionej faktury innego terminu płatności niż określony </w:t>
      </w:r>
      <w:r w:rsidR="00E75260" w:rsidRPr="009A0490">
        <w:rPr>
          <w:rStyle w:val="FontStyle12"/>
          <w:rFonts w:ascii="Lato" w:hAnsi="Lato" w:cs="Lato"/>
        </w:rPr>
        <w:br/>
      </w:r>
      <w:r w:rsidRPr="009A0490">
        <w:rPr>
          <w:rStyle w:val="FontStyle12"/>
          <w:rFonts w:ascii="Lato" w:hAnsi="Lato" w:cs="Lato"/>
        </w:rPr>
        <w:t xml:space="preserve">w ust. 4. </w:t>
      </w:r>
    </w:p>
    <w:p w14:paraId="4155F58F" w14:textId="77777777" w:rsidR="0048251E" w:rsidRPr="009A0490" w:rsidRDefault="0048251E" w:rsidP="00305B86">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Fonts w:ascii="Lato" w:hAnsi="Lato" w:cs="Lato"/>
          <w:sz w:val="20"/>
          <w:szCs w:val="20"/>
        </w:rPr>
        <w:t>Jako dzień zapłaty Strony ustalają dzień obciążenia rachunku bankowego Zamawiającego</w:t>
      </w:r>
      <w:r w:rsidRPr="009A0490">
        <w:rPr>
          <w:rStyle w:val="FontStyle12"/>
          <w:rFonts w:ascii="Lato" w:hAnsi="Lato" w:cs="Lato"/>
        </w:rPr>
        <w:t xml:space="preserve">. </w:t>
      </w:r>
    </w:p>
    <w:p w14:paraId="19BA4CFD" w14:textId="0064BCC2" w:rsidR="0048251E" w:rsidRPr="009A0490" w:rsidRDefault="0048251E" w:rsidP="009A0490">
      <w:pPr>
        <w:pStyle w:val="Akapitzlist"/>
        <w:numPr>
          <w:ilvl w:val="0"/>
          <w:numId w:val="12"/>
        </w:numPr>
        <w:tabs>
          <w:tab w:val="left" w:leader="dot" w:pos="5448"/>
        </w:tabs>
        <w:autoSpaceDE w:val="0"/>
        <w:autoSpaceDN w:val="0"/>
        <w:adjustRightInd w:val="0"/>
        <w:ind w:left="426" w:hanging="426"/>
        <w:jc w:val="both"/>
        <w:rPr>
          <w:rFonts w:ascii="Lato" w:eastAsia="Arial Unicode MS" w:hAnsi="Lato" w:cs="Lato"/>
          <w:sz w:val="20"/>
          <w:szCs w:val="20"/>
        </w:rPr>
      </w:pPr>
      <w:r w:rsidRPr="009A0490">
        <w:rPr>
          <w:rFonts w:ascii="Lato" w:eastAsia="Arial Unicode MS" w:hAnsi="Lato" w:cs="Lato"/>
          <w:sz w:val="20"/>
          <w:szCs w:val="20"/>
        </w:rPr>
        <w:t>Podstawą do wystawienia faktury</w:t>
      </w:r>
      <w:r w:rsidR="003172C7">
        <w:rPr>
          <w:rFonts w:ascii="Lato" w:eastAsia="Arial Unicode MS" w:hAnsi="Lato" w:cs="Lato"/>
          <w:sz w:val="20"/>
          <w:szCs w:val="20"/>
        </w:rPr>
        <w:t xml:space="preserve"> VAT</w:t>
      </w:r>
      <w:r w:rsidRPr="009A0490">
        <w:rPr>
          <w:rFonts w:ascii="Lato" w:eastAsia="Arial Unicode MS" w:hAnsi="Lato" w:cs="Lato"/>
          <w:sz w:val="20"/>
          <w:szCs w:val="20"/>
        </w:rPr>
        <w:t xml:space="preserve">, o której mowa w ust. 4 </w:t>
      </w:r>
      <w:r w:rsidR="00726D74">
        <w:rPr>
          <w:rFonts w:ascii="Lato" w:eastAsia="Arial Unicode MS" w:hAnsi="Lato" w:cs="Lato"/>
          <w:sz w:val="20"/>
          <w:szCs w:val="20"/>
        </w:rPr>
        <w:t xml:space="preserve">pkt 1 </w:t>
      </w:r>
      <w:r w:rsidRPr="009A0490">
        <w:rPr>
          <w:rFonts w:ascii="Lato" w:eastAsia="Arial Unicode MS" w:hAnsi="Lato" w:cs="Lato"/>
          <w:sz w:val="20"/>
          <w:szCs w:val="20"/>
        </w:rPr>
        <w:t>jest Protokół odbioru</w:t>
      </w:r>
      <w:r w:rsidRPr="009A0490">
        <w:rPr>
          <w:rFonts w:ascii="Lato" w:eastAsia="Arial Unicode MS" w:hAnsi="Lato" w:cs="Lato"/>
          <w:i/>
          <w:iCs/>
          <w:sz w:val="20"/>
          <w:szCs w:val="20"/>
        </w:rPr>
        <w:t xml:space="preserve"> </w:t>
      </w:r>
      <w:r w:rsidRPr="009A0490">
        <w:rPr>
          <w:rFonts w:ascii="Lato" w:eastAsia="Arial Unicode MS" w:hAnsi="Lato" w:cs="Lato"/>
          <w:sz w:val="20"/>
          <w:szCs w:val="20"/>
        </w:rPr>
        <w:t xml:space="preserve">sporządzony wg wzoru stanowiącego </w:t>
      </w:r>
      <w:bookmarkStart w:id="10" w:name="_Hlk180590337"/>
      <w:r w:rsidRPr="009A0490">
        <w:rPr>
          <w:rFonts w:ascii="Lato" w:eastAsia="Arial Unicode MS" w:hAnsi="Lato" w:cs="Lato"/>
          <w:sz w:val="20"/>
          <w:szCs w:val="20"/>
        </w:rPr>
        <w:t xml:space="preserve">załącznik nr 3 do Umowy </w:t>
      </w:r>
      <w:bookmarkEnd w:id="10"/>
      <w:r w:rsidRPr="009A0490">
        <w:rPr>
          <w:rFonts w:ascii="Lato" w:eastAsia="Arial Unicode MS" w:hAnsi="Lato" w:cs="Lato"/>
          <w:sz w:val="20"/>
          <w:szCs w:val="20"/>
        </w:rPr>
        <w:t>i podpisany przez obie Strony bez uwag i zastrzeżeń.</w:t>
      </w:r>
    </w:p>
    <w:p w14:paraId="1B2837D1" w14:textId="4B35EEFB" w:rsidR="0048251E" w:rsidRPr="009A0490" w:rsidRDefault="0048251E" w:rsidP="009A0490">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Style w:val="FontStyle12"/>
          <w:rFonts w:ascii="Lato" w:hAnsi="Lato" w:cs="Lato"/>
        </w:rPr>
        <w:lastRenderedPageBreak/>
        <w:t xml:space="preserve">W przypadku faktury </w:t>
      </w:r>
      <w:r w:rsidR="003172C7">
        <w:rPr>
          <w:rStyle w:val="FontStyle12"/>
          <w:rFonts w:ascii="Lato" w:hAnsi="Lato" w:cs="Lato"/>
        </w:rPr>
        <w:t xml:space="preserve">VAT </w:t>
      </w:r>
      <w:r w:rsidRPr="009A0490">
        <w:rPr>
          <w:rStyle w:val="FontStyle12"/>
          <w:rFonts w:ascii="Lato" w:hAnsi="Lato" w:cs="Lato"/>
        </w:rPr>
        <w:t>wystawionej niezgodnie z obowiązującymi przepisami lub postanowieniami Umowy, zapłata wynagrodzenia nastąpi dopiero po otrzymaniu przez Zamawiającego prawidłowo wystawionej faktury korygującej lub podpisanej przez Wykonawcę noty korygującej. Z tego tytułu Wykonawcy nie przysługują roszczenia z tytułu niedotrzymania terminu płatności, o którym mowa w ust. 4.</w:t>
      </w:r>
    </w:p>
    <w:p w14:paraId="70F1FF5A" w14:textId="4FBB7670" w:rsidR="0048251E" w:rsidRPr="009A0490" w:rsidRDefault="0048251E" w:rsidP="009A0490">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Style w:val="FontStyle12"/>
          <w:rFonts w:ascii="Lato" w:hAnsi="Lato" w:cs="Lato"/>
        </w:rPr>
        <w:t xml:space="preserve">Wykonawca oświadcza, że rachunek, który będzie wskazany na fakturze został otwarty w związku z prowadzoną przez Wykonawcę działalnością gospodarczą, zgłoszony i ujawniony w wykazie prowadzonym przez Szefa Krajowej Administracji Skarbowej (tzw. „biała lista”) na podstawie art. 96b ust. 1 ustawy z dnia 11 marca 2004 r. </w:t>
      </w:r>
      <w:r w:rsidRPr="009A0490">
        <w:rPr>
          <w:rStyle w:val="FontStyle12"/>
          <w:rFonts w:ascii="Lato" w:hAnsi="Lato" w:cs="Lato"/>
          <w:i/>
          <w:iCs/>
        </w:rPr>
        <w:t>o podatku od towarów i usług</w:t>
      </w:r>
      <w:r w:rsidR="005836D1" w:rsidRPr="009A0490">
        <w:rPr>
          <w:rStyle w:val="FontStyle12"/>
          <w:rFonts w:ascii="Lato" w:hAnsi="Lato" w:cs="Lato"/>
        </w:rPr>
        <w:t xml:space="preserve"> (Dz. U. z 2024 r. poz. 361 i 1473)</w:t>
      </w:r>
      <w:r w:rsidRPr="009A0490">
        <w:rPr>
          <w:rStyle w:val="FontStyle12"/>
          <w:rFonts w:ascii="Lato" w:hAnsi="Lato" w:cs="Lato"/>
        </w:rPr>
        <w:t>. W przypadku, gdy wskazany rachunek bankowy nie będzie znajdował się w ww. wykazie, Zamawiający uprawniony będzie do dokonania zapłaty na inny rachunek bankowy Wykonawcy wskazany w ww. wykazie.</w:t>
      </w:r>
    </w:p>
    <w:p w14:paraId="65BB7B94" w14:textId="5DF22B63" w:rsidR="008635D3" w:rsidRPr="009A0490" w:rsidRDefault="008635D3" w:rsidP="009A0490">
      <w:pPr>
        <w:pStyle w:val="Akapitzlist"/>
        <w:numPr>
          <w:ilvl w:val="0"/>
          <w:numId w:val="12"/>
        </w:numPr>
        <w:tabs>
          <w:tab w:val="left" w:leader="dot" w:pos="5448"/>
        </w:tabs>
        <w:autoSpaceDE w:val="0"/>
        <w:autoSpaceDN w:val="0"/>
        <w:adjustRightInd w:val="0"/>
        <w:ind w:left="426" w:hanging="426"/>
        <w:jc w:val="both"/>
        <w:rPr>
          <w:rStyle w:val="FontStyle12"/>
          <w:rFonts w:ascii="Lato" w:hAnsi="Lato" w:cs="Lato"/>
        </w:rPr>
      </w:pPr>
      <w:r w:rsidRPr="009A0490">
        <w:rPr>
          <w:rFonts w:ascii="Lato" w:hAnsi="Lato"/>
          <w:sz w:val="20"/>
          <w:szCs w:val="20"/>
        </w:rPr>
        <w:t>Strony zobowiązują się do wzajemnego pisemnego informowania o wszelkich zmianach danych, mogących wpływać na wystawianie i obieg faktur oraz ich księgowanie i rozliczanie dla celów podatkowych, takich jak nazwa firmy,</w:t>
      </w:r>
      <w:r w:rsidR="004466FD">
        <w:rPr>
          <w:rFonts w:ascii="Lato" w:hAnsi="Lato"/>
          <w:sz w:val="20"/>
          <w:szCs w:val="20"/>
        </w:rPr>
        <w:t xml:space="preserve"> </w:t>
      </w:r>
      <w:r w:rsidRPr="009A0490">
        <w:rPr>
          <w:rFonts w:ascii="Lato" w:hAnsi="Lato"/>
          <w:sz w:val="20"/>
          <w:szCs w:val="20"/>
        </w:rPr>
        <w:t>adres, numer konta, numer NIP itp.</w:t>
      </w:r>
    </w:p>
    <w:p w14:paraId="2ED03985" w14:textId="77777777" w:rsidR="007469CF" w:rsidRPr="009A0490" w:rsidRDefault="007469CF" w:rsidP="009A0490">
      <w:pPr>
        <w:tabs>
          <w:tab w:val="left" w:leader="dot" w:pos="5448"/>
        </w:tabs>
        <w:autoSpaceDE w:val="0"/>
        <w:autoSpaceDN w:val="0"/>
        <w:adjustRightInd w:val="0"/>
        <w:spacing w:after="0" w:line="240" w:lineRule="auto"/>
        <w:jc w:val="both"/>
        <w:rPr>
          <w:rStyle w:val="FontStyle12"/>
          <w:rFonts w:ascii="Lato" w:hAnsi="Lato" w:cs="Lato"/>
        </w:rPr>
      </w:pPr>
    </w:p>
    <w:p w14:paraId="423FB460" w14:textId="2421A31A" w:rsidR="0048251E" w:rsidRPr="009A0490" w:rsidRDefault="0048251E" w:rsidP="009A0490">
      <w:pPr>
        <w:pStyle w:val="NormalN"/>
        <w:numPr>
          <w:ilvl w:val="0"/>
          <w:numId w:val="0"/>
        </w:numPr>
        <w:spacing w:before="0" w:after="0"/>
        <w:jc w:val="center"/>
        <w:rPr>
          <w:rFonts w:ascii="Lato" w:eastAsia="Arial Unicode MS" w:hAnsi="Lato" w:cs="Lato"/>
          <w:b/>
          <w:kern w:val="0"/>
          <w:sz w:val="20"/>
          <w:szCs w:val="20"/>
          <w:lang w:eastAsia="pl-PL"/>
        </w:rPr>
      </w:pPr>
      <w:r w:rsidRPr="007469CF">
        <w:rPr>
          <w:rFonts w:ascii="Lato" w:eastAsia="Arial Unicode MS" w:hAnsi="Lato" w:cs="Lato"/>
          <w:b/>
          <w:kern w:val="0"/>
          <w:sz w:val="20"/>
          <w:szCs w:val="20"/>
          <w:lang w:eastAsia="pl-PL"/>
        </w:rPr>
        <w:t xml:space="preserve">§ </w:t>
      </w:r>
      <w:r w:rsidR="001E0E25" w:rsidRPr="007469CF">
        <w:rPr>
          <w:rFonts w:ascii="Lato" w:eastAsia="Arial Unicode MS" w:hAnsi="Lato" w:cs="Lato"/>
          <w:b/>
          <w:kern w:val="0"/>
          <w:sz w:val="20"/>
          <w:szCs w:val="20"/>
          <w:lang w:eastAsia="pl-PL"/>
        </w:rPr>
        <w:t>8</w:t>
      </w:r>
      <w:r w:rsidRPr="007469CF">
        <w:rPr>
          <w:rFonts w:ascii="Lato" w:eastAsia="Arial Unicode MS" w:hAnsi="Lato" w:cs="Lato"/>
          <w:b/>
          <w:kern w:val="0"/>
          <w:sz w:val="20"/>
          <w:szCs w:val="20"/>
          <w:lang w:eastAsia="pl-PL"/>
        </w:rPr>
        <w:t>.</w:t>
      </w:r>
      <w:r w:rsidRPr="007469CF">
        <w:rPr>
          <w:rFonts w:ascii="Lato" w:eastAsia="Arial Unicode MS" w:hAnsi="Lato" w:cs="Lato"/>
          <w:b/>
          <w:kern w:val="0"/>
          <w:sz w:val="20"/>
          <w:szCs w:val="20"/>
          <w:lang w:eastAsia="pl-PL"/>
        </w:rPr>
        <w:br/>
        <w:t>Kary umowne</w:t>
      </w:r>
    </w:p>
    <w:p w14:paraId="20F78FA2" w14:textId="713BF0A2" w:rsidR="0048251E" w:rsidRPr="009A0490" w:rsidRDefault="00940309" w:rsidP="009A0490">
      <w:pPr>
        <w:pStyle w:val="Akapitzlist"/>
        <w:numPr>
          <w:ilvl w:val="1"/>
          <w:numId w:val="11"/>
        </w:numPr>
        <w:tabs>
          <w:tab w:val="left" w:leader="dot" w:pos="5448"/>
        </w:tabs>
        <w:autoSpaceDE w:val="0"/>
        <w:autoSpaceDN w:val="0"/>
        <w:adjustRightInd w:val="0"/>
        <w:ind w:left="426" w:hanging="426"/>
        <w:jc w:val="both"/>
        <w:rPr>
          <w:rFonts w:ascii="Lato" w:eastAsia="Arial Unicode MS" w:hAnsi="Lato" w:cs="Lato"/>
          <w:sz w:val="20"/>
          <w:szCs w:val="20"/>
        </w:rPr>
      </w:pPr>
      <w:r w:rsidRPr="009A0490">
        <w:rPr>
          <w:rFonts w:ascii="Lato" w:eastAsia="Arial Unicode MS" w:hAnsi="Lato" w:cs="Lato"/>
          <w:sz w:val="20"/>
          <w:szCs w:val="20"/>
        </w:rPr>
        <w:t xml:space="preserve">Wykonawca zapłaci </w:t>
      </w:r>
      <w:r w:rsidR="0048251E" w:rsidRPr="009A0490">
        <w:rPr>
          <w:rFonts w:ascii="Lato" w:eastAsia="Arial Unicode MS" w:hAnsi="Lato" w:cs="Lato"/>
          <w:sz w:val="20"/>
          <w:szCs w:val="20"/>
        </w:rPr>
        <w:t>Zamawiając</w:t>
      </w:r>
      <w:r w:rsidR="00FA1FE5" w:rsidRPr="009A0490">
        <w:rPr>
          <w:rFonts w:ascii="Lato" w:eastAsia="Arial Unicode MS" w:hAnsi="Lato" w:cs="Lato"/>
          <w:sz w:val="20"/>
          <w:szCs w:val="20"/>
        </w:rPr>
        <w:t>e</w:t>
      </w:r>
      <w:r w:rsidRPr="009A0490">
        <w:rPr>
          <w:rFonts w:ascii="Lato" w:eastAsia="Arial Unicode MS" w:hAnsi="Lato" w:cs="Lato"/>
          <w:sz w:val="20"/>
          <w:szCs w:val="20"/>
        </w:rPr>
        <w:t>mu</w:t>
      </w:r>
      <w:r w:rsidR="0048251E" w:rsidRPr="009A0490">
        <w:rPr>
          <w:rFonts w:ascii="Lato" w:eastAsia="Arial Unicode MS" w:hAnsi="Lato" w:cs="Lato"/>
          <w:sz w:val="20"/>
          <w:szCs w:val="20"/>
        </w:rPr>
        <w:t xml:space="preserve"> kary umowne w następujących przypadkach:</w:t>
      </w:r>
    </w:p>
    <w:p w14:paraId="544DFBA3" w14:textId="238B6C6B" w:rsidR="0048251E" w:rsidRPr="009A0490" w:rsidRDefault="0048251E" w:rsidP="00886B18">
      <w:pPr>
        <w:pStyle w:val="Akapitzlist"/>
        <w:numPr>
          <w:ilvl w:val="0"/>
          <w:numId w:val="2"/>
        </w:numPr>
        <w:autoSpaceDE w:val="0"/>
        <w:autoSpaceDN w:val="0"/>
        <w:adjustRightInd w:val="0"/>
        <w:ind w:left="851" w:hanging="425"/>
        <w:contextualSpacing w:val="0"/>
        <w:jc w:val="both"/>
        <w:rPr>
          <w:rFonts w:ascii="Lato" w:eastAsia="Arial Unicode MS" w:hAnsi="Lato" w:cs="Lato"/>
          <w:sz w:val="20"/>
          <w:szCs w:val="20"/>
        </w:rPr>
      </w:pPr>
      <w:r w:rsidRPr="009A0490">
        <w:rPr>
          <w:rFonts w:ascii="Lato" w:eastAsia="Arial Unicode MS" w:hAnsi="Lato" w:cs="Lato"/>
          <w:sz w:val="20"/>
          <w:szCs w:val="20"/>
        </w:rPr>
        <w:t>za zwłokę w dostarczeniu</w:t>
      </w:r>
      <w:r w:rsidR="005836D1" w:rsidRPr="009A0490">
        <w:rPr>
          <w:rFonts w:ascii="Lato" w:eastAsia="Arial Unicode MS" w:hAnsi="Lato" w:cs="Lato"/>
          <w:sz w:val="20"/>
          <w:szCs w:val="20"/>
        </w:rPr>
        <w:t>, montażu, instalacji</w:t>
      </w:r>
      <w:r w:rsidRPr="009A0490">
        <w:rPr>
          <w:rFonts w:ascii="Lato" w:eastAsia="Arial Unicode MS" w:hAnsi="Lato" w:cs="Lato"/>
          <w:sz w:val="20"/>
          <w:szCs w:val="20"/>
        </w:rPr>
        <w:t xml:space="preserve"> </w:t>
      </w:r>
      <w:r w:rsidR="005836D1" w:rsidRPr="009A0490">
        <w:rPr>
          <w:rFonts w:ascii="Lato" w:eastAsia="Arial Unicode MS" w:hAnsi="Lato" w:cs="Lato"/>
          <w:sz w:val="20"/>
          <w:szCs w:val="20"/>
        </w:rPr>
        <w:t xml:space="preserve">i uruchomieniu </w:t>
      </w:r>
      <w:r w:rsidRPr="009A0490">
        <w:rPr>
          <w:rFonts w:ascii="Lato" w:eastAsia="Arial Unicode MS" w:hAnsi="Lato" w:cs="Lato"/>
          <w:sz w:val="20"/>
          <w:szCs w:val="20"/>
        </w:rPr>
        <w:t xml:space="preserve">Sprzętu, w stosunku do terminu, o którym mowa w § </w:t>
      </w:r>
      <w:r w:rsidR="003172C7">
        <w:rPr>
          <w:rFonts w:ascii="Lato" w:eastAsia="Arial Unicode MS" w:hAnsi="Lato" w:cs="Lato"/>
          <w:sz w:val="20"/>
          <w:szCs w:val="20"/>
        </w:rPr>
        <w:t>3</w:t>
      </w:r>
      <w:r w:rsidRPr="009A0490">
        <w:rPr>
          <w:rFonts w:ascii="Lato" w:eastAsia="Arial Unicode MS" w:hAnsi="Lato" w:cs="Lato"/>
          <w:sz w:val="20"/>
          <w:szCs w:val="20"/>
        </w:rPr>
        <w:t xml:space="preserve"> ust. 1 - w wysokości 0,2% </w:t>
      </w:r>
      <w:r w:rsidR="005836D1" w:rsidRPr="009A0490">
        <w:rPr>
          <w:rFonts w:ascii="Lato" w:eastAsia="Arial Unicode MS" w:hAnsi="Lato" w:cs="Lato"/>
          <w:sz w:val="20"/>
          <w:szCs w:val="20"/>
        </w:rPr>
        <w:t xml:space="preserve">kwoty łącznego i maksymalnego </w:t>
      </w:r>
      <w:r w:rsidRPr="009A0490">
        <w:rPr>
          <w:rFonts w:ascii="Lato" w:eastAsia="Arial Unicode MS" w:hAnsi="Lato" w:cs="Lato"/>
          <w:sz w:val="20"/>
          <w:szCs w:val="20"/>
        </w:rPr>
        <w:t xml:space="preserve">wynagrodzenia brutto, o którym mowa w § </w:t>
      </w:r>
      <w:r w:rsidR="005836D1" w:rsidRPr="009A0490">
        <w:rPr>
          <w:rFonts w:ascii="Lato" w:eastAsia="Arial Unicode MS" w:hAnsi="Lato" w:cs="Lato"/>
          <w:sz w:val="20"/>
          <w:szCs w:val="20"/>
        </w:rPr>
        <w:t>7</w:t>
      </w:r>
      <w:r w:rsidRPr="009A0490">
        <w:rPr>
          <w:rFonts w:ascii="Lato" w:eastAsia="Arial Unicode MS" w:hAnsi="Lato" w:cs="Lato"/>
          <w:sz w:val="20"/>
          <w:szCs w:val="20"/>
        </w:rPr>
        <w:t xml:space="preserve"> ust. 1, za każdy rozpoczęty dzień kalendarzowy zwłoki;</w:t>
      </w:r>
    </w:p>
    <w:p w14:paraId="4EBB887C" w14:textId="67907174" w:rsidR="0048251E" w:rsidRPr="009A0490" w:rsidRDefault="0048251E" w:rsidP="00886B18">
      <w:pPr>
        <w:pStyle w:val="Akapitzlist"/>
        <w:numPr>
          <w:ilvl w:val="0"/>
          <w:numId w:val="2"/>
        </w:numPr>
        <w:autoSpaceDE w:val="0"/>
        <w:autoSpaceDN w:val="0"/>
        <w:adjustRightInd w:val="0"/>
        <w:ind w:left="851" w:hanging="425"/>
        <w:contextualSpacing w:val="0"/>
        <w:jc w:val="both"/>
        <w:rPr>
          <w:rFonts w:ascii="Lato" w:hAnsi="Lato" w:cs="Lato"/>
          <w:iCs/>
          <w:sz w:val="20"/>
          <w:szCs w:val="20"/>
        </w:rPr>
      </w:pPr>
      <w:r w:rsidRPr="009A0490">
        <w:rPr>
          <w:rFonts w:ascii="Lato" w:hAnsi="Lato" w:cs="Lato"/>
          <w:iCs/>
          <w:sz w:val="20"/>
          <w:szCs w:val="20"/>
        </w:rPr>
        <w:t xml:space="preserve">za odstąpienie od Umowy z przyczyn leżących po stronie Wykonawcy - w wysokości 10% </w:t>
      </w:r>
      <w:r w:rsidR="005836D1" w:rsidRPr="009A0490">
        <w:rPr>
          <w:rFonts w:ascii="Lato" w:eastAsia="Arial Unicode MS" w:hAnsi="Lato" w:cs="Lato"/>
          <w:sz w:val="20"/>
          <w:szCs w:val="20"/>
        </w:rPr>
        <w:t xml:space="preserve">łącznego i maksymalnego </w:t>
      </w:r>
      <w:r w:rsidRPr="009A0490">
        <w:rPr>
          <w:rFonts w:ascii="Lato" w:eastAsia="Arial Unicode MS" w:hAnsi="Lato" w:cs="Lato"/>
          <w:sz w:val="20"/>
          <w:szCs w:val="20"/>
        </w:rPr>
        <w:t xml:space="preserve">wynagrodzenia </w:t>
      </w:r>
      <w:r w:rsidRPr="009A0490">
        <w:rPr>
          <w:rFonts w:ascii="Lato" w:hAnsi="Lato" w:cs="Lato"/>
          <w:iCs/>
          <w:sz w:val="20"/>
          <w:szCs w:val="20"/>
        </w:rPr>
        <w:t xml:space="preserve">brutto, o którym mowa w § </w:t>
      </w:r>
      <w:r w:rsidR="005836D1" w:rsidRPr="009A0490">
        <w:rPr>
          <w:rFonts w:ascii="Lato" w:hAnsi="Lato" w:cs="Lato"/>
          <w:iCs/>
          <w:sz w:val="20"/>
          <w:szCs w:val="20"/>
        </w:rPr>
        <w:t>7</w:t>
      </w:r>
      <w:r w:rsidRPr="009A0490">
        <w:rPr>
          <w:rFonts w:ascii="Lato" w:hAnsi="Lato" w:cs="Lato"/>
          <w:iCs/>
          <w:sz w:val="20"/>
          <w:szCs w:val="20"/>
        </w:rPr>
        <w:t xml:space="preserve"> ust. 1. </w:t>
      </w:r>
    </w:p>
    <w:p w14:paraId="0B6FE8F2" w14:textId="77777777" w:rsidR="0048251E" w:rsidRPr="009A0490" w:rsidRDefault="0048251E" w:rsidP="00886B18">
      <w:pPr>
        <w:pStyle w:val="Akapitzlist"/>
        <w:numPr>
          <w:ilvl w:val="0"/>
          <w:numId w:val="2"/>
        </w:numPr>
        <w:autoSpaceDE w:val="0"/>
        <w:autoSpaceDN w:val="0"/>
        <w:adjustRightInd w:val="0"/>
        <w:ind w:left="851" w:hanging="425"/>
        <w:contextualSpacing w:val="0"/>
        <w:jc w:val="both"/>
        <w:rPr>
          <w:rFonts w:ascii="Lato" w:hAnsi="Lato" w:cs="Lato"/>
          <w:iCs/>
          <w:sz w:val="20"/>
          <w:szCs w:val="20"/>
        </w:rPr>
      </w:pPr>
      <w:r w:rsidRPr="009A0490">
        <w:rPr>
          <w:rFonts w:ascii="Lato" w:hAnsi="Lato" w:cs="CIDFont+F1"/>
          <w:color w:val="000000"/>
          <w:sz w:val="20"/>
          <w:szCs w:val="20"/>
        </w:rPr>
        <w:t xml:space="preserve">za niedotrzymanie terminu: </w:t>
      </w:r>
    </w:p>
    <w:p w14:paraId="5F4854F8" w14:textId="374C974B" w:rsidR="0048251E" w:rsidRPr="00886B18" w:rsidRDefault="0048251E" w:rsidP="00886B18">
      <w:pPr>
        <w:pStyle w:val="Akapitzlist"/>
        <w:numPr>
          <w:ilvl w:val="0"/>
          <w:numId w:val="13"/>
        </w:numPr>
        <w:autoSpaceDE w:val="0"/>
        <w:autoSpaceDN w:val="0"/>
        <w:adjustRightInd w:val="0"/>
        <w:ind w:left="1276" w:hanging="425"/>
        <w:contextualSpacing w:val="0"/>
        <w:jc w:val="both"/>
        <w:rPr>
          <w:rFonts w:ascii="Lato" w:hAnsi="Lato" w:cs="CIDFont+F1"/>
          <w:color w:val="000000"/>
          <w:sz w:val="20"/>
          <w:szCs w:val="20"/>
        </w:rPr>
      </w:pPr>
      <w:r w:rsidRPr="007469CF">
        <w:rPr>
          <w:rFonts w:ascii="Lato" w:hAnsi="Lato" w:cs="CIDFont+F1"/>
          <w:color w:val="000000"/>
          <w:sz w:val="20"/>
          <w:szCs w:val="20"/>
        </w:rPr>
        <w:t xml:space="preserve">usunięcia wad stwierdzonych przy odbiorze Sprzętu, o którym mowa w </w:t>
      </w:r>
      <w:r w:rsidRPr="00726D74">
        <w:rPr>
          <w:rFonts w:ascii="Lato" w:hAnsi="Lato" w:cs="CIDFont+F1"/>
          <w:color w:val="000000"/>
          <w:sz w:val="20"/>
          <w:szCs w:val="20"/>
        </w:rPr>
        <w:t xml:space="preserve">§ </w:t>
      </w:r>
      <w:r w:rsidR="00FA1FE5" w:rsidRPr="00726D74">
        <w:rPr>
          <w:rFonts w:ascii="Lato" w:hAnsi="Lato" w:cs="CIDFont+F1"/>
          <w:color w:val="000000"/>
          <w:sz w:val="20"/>
          <w:szCs w:val="20"/>
        </w:rPr>
        <w:t>3</w:t>
      </w:r>
      <w:r w:rsidRPr="00726D74">
        <w:rPr>
          <w:rFonts w:ascii="Lato" w:hAnsi="Lato" w:cs="CIDFont+F1"/>
          <w:color w:val="000000"/>
          <w:sz w:val="20"/>
          <w:szCs w:val="20"/>
        </w:rPr>
        <w:t xml:space="preserve"> ust. </w:t>
      </w:r>
      <w:r w:rsidR="00E54272">
        <w:rPr>
          <w:rFonts w:ascii="Lato" w:hAnsi="Lato" w:cs="CIDFont+F1"/>
          <w:color w:val="000000"/>
          <w:sz w:val="20"/>
          <w:szCs w:val="20"/>
        </w:rPr>
        <w:t>9</w:t>
      </w:r>
      <w:r w:rsidRPr="007469CF">
        <w:rPr>
          <w:rFonts w:ascii="Lato" w:hAnsi="Lato" w:cs="CIDFont+F1"/>
          <w:color w:val="000000"/>
          <w:sz w:val="20"/>
          <w:szCs w:val="20"/>
        </w:rPr>
        <w:t xml:space="preserve"> Umowy, w wysokości 100,00 zł brutto, licząc za każdy dzień zwłoki</w:t>
      </w:r>
      <w:r w:rsidR="00A56DBD">
        <w:rPr>
          <w:rFonts w:ascii="Lato" w:hAnsi="Lato" w:cs="CIDFont+F1"/>
          <w:color w:val="000000"/>
          <w:sz w:val="20"/>
          <w:szCs w:val="20"/>
        </w:rPr>
        <w:t>,</w:t>
      </w:r>
    </w:p>
    <w:p w14:paraId="74F08BC0" w14:textId="328FC114" w:rsidR="0048251E" w:rsidRPr="009A0490" w:rsidRDefault="0048251E" w:rsidP="00886B18">
      <w:pPr>
        <w:pStyle w:val="Akapitzlist"/>
        <w:numPr>
          <w:ilvl w:val="0"/>
          <w:numId w:val="13"/>
        </w:numPr>
        <w:autoSpaceDE w:val="0"/>
        <w:autoSpaceDN w:val="0"/>
        <w:adjustRightInd w:val="0"/>
        <w:ind w:left="1276" w:hanging="425"/>
        <w:contextualSpacing w:val="0"/>
        <w:jc w:val="both"/>
        <w:rPr>
          <w:rFonts w:ascii="Lato" w:hAnsi="Lato" w:cs="CIDFont+F1"/>
          <w:color w:val="000000"/>
          <w:sz w:val="20"/>
          <w:szCs w:val="20"/>
        </w:rPr>
      </w:pPr>
      <w:r w:rsidRPr="00886B18">
        <w:rPr>
          <w:rFonts w:ascii="Lato" w:hAnsi="Lato" w:cs="CIDFont+F1"/>
          <w:color w:val="000000"/>
          <w:sz w:val="20"/>
          <w:szCs w:val="20"/>
        </w:rPr>
        <w:t xml:space="preserve">naprawy gwarancyjnej, o którym mowa w </w:t>
      </w:r>
      <w:r w:rsidRPr="007469CF">
        <w:rPr>
          <w:rFonts w:ascii="Lato" w:hAnsi="Lato" w:cs="CIDFont+F1"/>
          <w:color w:val="000000"/>
          <w:sz w:val="20"/>
          <w:szCs w:val="20"/>
        </w:rPr>
        <w:t xml:space="preserve">§ </w:t>
      </w:r>
      <w:r w:rsidR="00FA1FE5" w:rsidRPr="007469CF">
        <w:rPr>
          <w:rFonts w:ascii="Lato" w:hAnsi="Lato" w:cs="CIDFont+F1"/>
          <w:color w:val="000000"/>
          <w:sz w:val="20"/>
          <w:szCs w:val="20"/>
        </w:rPr>
        <w:t>5</w:t>
      </w:r>
      <w:r w:rsidRPr="007469CF">
        <w:rPr>
          <w:rFonts w:ascii="Lato" w:hAnsi="Lato" w:cs="CIDFont+F1"/>
          <w:color w:val="000000"/>
          <w:sz w:val="20"/>
          <w:szCs w:val="20"/>
        </w:rPr>
        <w:t xml:space="preserve"> ust.</w:t>
      </w:r>
      <w:r w:rsidR="004466FD">
        <w:rPr>
          <w:rFonts w:ascii="Lato" w:hAnsi="Lato" w:cs="CIDFont+F1"/>
          <w:color w:val="000000"/>
          <w:sz w:val="20"/>
          <w:szCs w:val="20"/>
        </w:rPr>
        <w:t xml:space="preserve"> </w:t>
      </w:r>
      <w:r w:rsidR="00FA1FE5" w:rsidRPr="009A0490">
        <w:rPr>
          <w:rFonts w:ascii="Lato" w:hAnsi="Lato" w:cs="CIDFont+F1"/>
          <w:color w:val="000000"/>
          <w:sz w:val="20"/>
          <w:szCs w:val="20"/>
        </w:rPr>
        <w:t>5</w:t>
      </w:r>
      <w:r w:rsidRPr="009A0490">
        <w:rPr>
          <w:rFonts w:ascii="Lato" w:hAnsi="Lato" w:cs="CIDFont+F1"/>
          <w:color w:val="000000"/>
          <w:sz w:val="20"/>
          <w:szCs w:val="20"/>
        </w:rPr>
        <w:t xml:space="preserve"> Umowy</w:t>
      </w:r>
      <w:r w:rsidRPr="009A0490">
        <w:rPr>
          <w:rFonts w:ascii="Lato" w:hAnsi="Lato" w:cs="CIDFont+F1"/>
          <w:color w:val="FFFFFF"/>
          <w:sz w:val="20"/>
          <w:szCs w:val="20"/>
        </w:rPr>
        <w:t xml:space="preserve"> </w:t>
      </w:r>
      <w:r w:rsidRPr="009A0490">
        <w:rPr>
          <w:rFonts w:ascii="Lato" w:hAnsi="Lato" w:cs="CIDFont+F1"/>
          <w:color w:val="000000"/>
          <w:sz w:val="20"/>
          <w:szCs w:val="20"/>
        </w:rPr>
        <w:t>w wysokości 100,00 zł brutto, licząc za każdy dzień zwłoki</w:t>
      </w:r>
      <w:r w:rsidR="00A56DBD">
        <w:rPr>
          <w:rFonts w:ascii="Lato" w:hAnsi="Lato" w:cs="CIDFont+F1"/>
          <w:color w:val="000000"/>
          <w:sz w:val="20"/>
          <w:szCs w:val="20"/>
        </w:rPr>
        <w:t>,</w:t>
      </w:r>
    </w:p>
    <w:p w14:paraId="4B2E46E6" w14:textId="127620C0" w:rsidR="0048251E" w:rsidRPr="007469CF" w:rsidRDefault="0048251E" w:rsidP="00886B18">
      <w:pPr>
        <w:pStyle w:val="Akapitzlist"/>
        <w:numPr>
          <w:ilvl w:val="0"/>
          <w:numId w:val="13"/>
        </w:numPr>
        <w:autoSpaceDE w:val="0"/>
        <w:autoSpaceDN w:val="0"/>
        <w:adjustRightInd w:val="0"/>
        <w:ind w:left="1276" w:hanging="425"/>
        <w:contextualSpacing w:val="0"/>
        <w:jc w:val="both"/>
        <w:rPr>
          <w:rFonts w:ascii="Lato" w:hAnsi="Lato" w:cs="Lato"/>
          <w:iCs/>
          <w:sz w:val="20"/>
          <w:szCs w:val="20"/>
        </w:rPr>
      </w:pPr>
      <w:r w:rsidRPr="009A0490">
        <w:rPr>
          <w:rFonts w:ascii="Lato" w:hAnsi="Lato" w:cs="CIDFont+F1"/>
          <w:color w:val="000000"/>
          <w:sz w:val="20"/>
          <w:szCs w:val="20"/>
        </w:rPr>
        <w:t xml:space="preserve">przekazania Zamawiającemu na czas naprawy Sprzętu – sprzętu zastępczego, o którym mowa w </w:t>
      </w:r>
      <w:r w:rsidRPr="007469CF">
        <w:rPr>
          <w:rFonts w:ascii="Lato" w:hAnsi="Lato" w:cs="CIDFont+F1"/>
          <w:color w:val="000000"/>
          <w:sz w:val="20"/>
          <w:szCs w:val="20"/>
        </w:rPr>
        <w:t xml:space="preserve">§ </w:t>
      </w:r>
      <w:r w:rsidR="00FA1FE5" w:rsidRPr="007469CF">
        <w:rPr>
          <w:rFonts w:ascii="Lato" w:hAnsi="Lato" w:cs="CIDFont+F1"/>
          <w:color w:val="000000"/>
          <w:sz w:val="20"/>
          <w:szCs w:val="20"/>
        </w:rPr>
        <w:t xml:space="preserve">5 </w:t>
      </w:r>
      <w:r w:rsidRPr="007469CF">
        <w:rPr>
          <w:rFonts w:ascii="Lato" w:hAnsi="Lato" w:cs="CIDFont+F1"/>
          <w:color w:val="000000"/>
          <w:sz w:val="20"/>
          <w:szCs w:val="20"/>
        </w:rPr>
        <w:t xml:space="preserve">ust. </w:t>
      </w:r>
      <w:r w:rsidR="00FA1FE5" w:rsidRPr="007469CF">
        <w:rPr>
          <w:rFonts w:ascii="Lato" w:hAnsi="Lato" w:cs="CIDFont+F1"/>
          <w:color w:val="000000"/>
          <w:sz w:val="20"/>
          <w:szCs w:val="20"/>
        </w:rPr>
        <w:t>6</w:t>
      </w:r>
      <w:r w:rsidRPr="007469CF">
        <w:rPr>
          <w:rFonts w:ascii="Lato" w:hAnsi="Lato" w:cs="CIDFont+F1"/>
          <w:color w:val="000000"/>
          <w:sz w:val="20"/>
          <w:szCs w:val="20"/>
        </w:rPr>
        <w:t xml:space="preserve"> Umowy </w:t>
      </w:r>
      <w:r w:rsidRPr="007469CF">
        <w:rPr>
          <w:rFonts w:ascii="Lato" w:hAnsi="Lato" w:cs="CIDFont+F1"/>
          <w:color w:val="FFFFFF"/>
          <w:sz w:val="20"/>
          <w:szCs w:val="20"/>
        </w:rPr>
        <w:t>,</w:t>
      </w:r>
      <w:r w:rsidRPr="007469CF">
        <w:rPr>
          <w:rFonts w:ascii="Lato" w:hAnsi="Lato" w:cs="CIDFont+F1"/>
          <w:color w:val="000000"/>
          <w:sz w:val="20"/>
          <w:szCs w:val="20"/>
        </w:rPr>
        <w:t>w wysokości 100,00 zł brutto, licząc za każdy dzień zwłoki;</w:t>
      </w:r>
    </w:p>
    <w:p w14:paraId="4962D306" w14:textId="79ACE0CA" w:rsidR="0048251E" w:rsidRPr="009A0490" w:rsidRDefault="0048251E" w:rsidP="00886B18">
      <w:pPr>
        <w:pStyle w:val="Akapitzlist"/>
        <w:numPr>
          <w:ilvl w:val="0"/>
          <w:numId w:val="2"/>
        </w:numPr>
        <w:autoSpaceDE w:val="0"/>
        <w:autoSpaceDN w:val="0"/>
        <w:adjustRightInd w:val="0"/>
        <w:ind w:left="851" w:hanging="425"/>
        <w:contextualSpacing w:val="0"/>
        <w:jc w:val="both"/>
        <w:rPr>
          <w:rFonts w:ascii="Lato" w:hAnsi="Lato" w:cs="Lato"/>
          <w:iCs/>
          <w:sz w:val="20"/>
          <w:szCs w:val="20"/>
        </w:rPr>
      </w:pPr>
      <w:r w:rsidRPr="00886B18">
        <w:rPr>
          <w:rFonts w:ascii="Lato" w:hAnsi="Lato" w:cs="Lato"/>
          <w:iCs/>
          <w:sz w:val="20"/>
          <w:szCs w:val="20"/>
        </w:rPr>
        <w:t>w przypadku naruszenia</w:t>
      </w:r>
      <w:r w:rsidRPr="009A0490">
        <w:rPr>
          <w:rFonts w:ascii="Lato" w:hAnsi="Lato" w:cs="Lato"/>
          <w:iCs/>
          <w:sz w:val="20"/>
          <w:szCs w:val="20"/>
        </w:rPr>
        <w:t xml:space="preserve"> klauzuli poufności, o której mowa w § </w:t>
      </w:r>
      <w:r w:rsidR="005836D1" w:rsidRPr="009A0490">
        <w:rPr>
          <w:rFonts w:ascii="Lato" w:hAnsi="Lato" w:cs="Lato"/>
          <w:iCs/>
          <w:sz w:val="20"/>
          <w:szCs w:val="20"/>
        </w:rPr>
        <w:t>12</w:t>
      </w:r>
      <w:r w:rsidRPr="009A0490">
        <w:rPr>
          <w:rFonts w:ascii="Lato" w:hAnsi="Lato" w:cs="Lato"/>
          <w:iCs/>
          <w:sz w:val="20"/>
          <w:szCs w:val="20"/>
        </w:rPr>
        <w:t xml:space="preserve"> - w kwocie 3 000,00 zł za każdy przypadek naruszenia;</w:t>
      </w:r>
    </w:p>
    <w:p w14:paraId="6F46757A" w14:textId="77777777" w:rsidR="0048251E" w:rsidRPr="009A0490" w:rsidRDefault="0048251E" w:rsidP="00886B18">
      <w:pPr>
        <w:pStyle w:val="Akapitzlist"/>
        <w:numPr>
          <w:ilvl w:val="0"/>
          <w:numId w:val="2"/>
        </w:numPr>
        <w:autoSpaceDE w:val="0"/>
        <w:autoSpaceDN w:val="0"/>
        <w:adjustRightInd w:val="0"/>
        <w:ind w:left="851" w:hanging="425"/>
        <w:contextualSpacing w:val="0"/>
        <w:jc w:val="both"/>
        <w:rPr>
          <w:rFonts w:ascii="Lato" w:hAnsi="Lato" w:cs="Lato"/>
          <w:iCs/>
          <w:sz w:val="20"/>
          <w:szCs w:val="20"/>
        </w:rPr>
      </w:pPr>
      <w:r w:rsidRPr="009A0490">
        <w:rPr>
          <w:rFonts w:ascii="Lato" w:hAnsi="Lato" w:cs="Lato"/>
          <w:iCs/>
          <w:sz w:val="20"/>
          <w:szCs w:val="20"/>
        </w:rPr>
        <w:t>w przypadku innych naruszeń niż wskazane w pkt 1-4 – w kwocie 1 000,00 zł, za każdy przypadek naruszenia.</w:t>
      </w:r>
    </w:p>
    <w:p w14:paraId="7D15C386" w14:textId="77777777" w:rsidR="0048251E" w:rsidRPr="009A0490" w:rsidRDefault="0048251E" w:rsidP="009A0490">
      <w:pPr>
        <w:pStyle w:val="Akapitzlist"/>
        <w:numPr>
          <w:ilvl w:val="1"/>
          <w:numId w:val="11"/>
        </w:numPr>
        <w:autoSpaceDE w:val="0"/>
        <w:autoSpaceDN w:val="0"/>
        <w:adjustRightInd w:val="0"/>
        <w:ind w:left="426" w:hanging="426"/>
        <w:jc w:val="both"/>
        <w:rPr>
          <w:rFonts w:ascii="Lato" w:hAnsi="Lato" w:cs="Lato"/>
          <w:iCs/>
          <w:sz w:val="20"/>
          <w:szCs w:val="20"/>
        </w:rPr>
      </w:pPr>
      <w:r w:rsidRPr="009A0490">
        <w:rPr>
          <w:rFonts w:ascii="Lato" w:hAnsi="Lato" w:cs="Lato"/>
          <w:iCs/>
          <w:sz w:val="20"/>
          <w:szCs w:val="20"/>
        </w:rPr>
        <w:t>W przypadku, gdy przedmiot Umowy nie może zostać zrealizowany w sposób należyty z powodu siły wyższej, tj. zdarzeń o charakterze nadzwyczajnym, niemożliwych wcześniej do przewidzenia, Zamawiający może odstąpić od naliczenia kar umownych. Ciężar wskazania zaistniałych okoliczności spoczywa na Wykonawcy.</w:t>
      </w:r>
    </w:p>
    <w:p w14:paraId="46FAF5C6" w14:textId="77777777" w:rsidR="0048251E" w:rsidRPr="009A0490" w:rsidRDefault="0048251E" w:rsidP="009A0490">
      <w:pPr>
        <w:pStyle w:val="Akapitzlist"/>
        <w:numPr>
          <w:ilvl w:val="1"/>
          <w:numId w:val="11"/>
        </w:numPr>
        <w:autoSpaceDE w:val="0"/>
        <w:autoSpaceDN w:val="0"/>
        <w:adjustRightInd w:val="0"/>
        <w:ind w:left="426" w:hanging="426"/>
        <w:jc w:val="both"/>
        <w:rPr>
          <w:rFonts w:ascii="Lato" w:hAnsi="Lato" w:cs="Lato"/>
          <w:iCs/>
          <w:sz w:val="20"/>
          <w:szCs w:val="20"/>
        </w:rPr>
      </w:pPr>
      <w:r w:rsidRPr="009A0490">
        <w:rPr>
          <w:rFonts w:ascii="Lato" w:eastAsia="Arial Unicode MS" w:hAnsi="Lato" w:cs="Lato"/>
          <w:sz w:val="20"/>
          <w:szCs w:val="20"/>
        </w:rPr>
        <w:t>Naliczenie kar umownych nie zwalnia Wykonawcy z zobowiązań wynikających z Umowy, z wyłączeniem sytuacji, gdy kara umowna jest naliczana w zw. z odstąpieniem od Umowy, w zakresie części Umowy, której odstąpienie to dotyczy.</w:t>
      </w:r>
    </w:p>
    <w:p w14:paraId="24B37DC8" w14:textId="5D5746CE" w:rsidR="0048251E" w:rsidRPr="009A0490" w:rsidRDefault="0048251E" w:rsidP="009A0490">
      <w:pPr>
        <w:pStyle w:val="Akapitzlist"/>
        <w:numPr>
          <w:ilvl w:val="1"/>
          <w:numId w:val="11"/>
        </w:numPr>
        <w:autoSpaceDE w:val="0"/>
        <w:autoSpaceDN w:val="0"/>
        <w:adjustRightInd w:val="0"/>
        <w:ind w:left="426" w:hanging="426"/>
        <w:jc w:val="both"/>
        <w:rPr>
          <w:rFonts w:ascii="Lato" w:hAnsi="Lato" w:cs="Lato"/>
          <w:iCs/>
          <w:sz w:val="20"/>
          <w:szCs w:val="20"/>
        </w:rPr>
      </w:pPr>
      <w:r w:rsidRPr="009A0490">
        <w:rPr>
          <w:rFonts w:ascii="Lato" w:hAnsi="Lato"/>
          <w:sz w:val="20"/>
          <w:szCs w:val="20"/>
        </w:rPr>
        <w:t xml:space="preserve">Kary umowne podlegają sumowaniu (kumulacji). </w:t>
      </w:r>
      <w:r w:rsidRPr="009A0490">
        <w:rPr>
          <w:rFonts w:ascii="Lato" w:eastAsia="Arial Unicode MS" w:hAnsi="Lato" w:cs="Lato"/>
          <w:sz w:val="20"/>
          <w:szCs w:val="20"/>
        </w:rPr>
        <w:t xml:space="preserve">Łączna suma kar umownych nie może przekroczyć 20% </w:t>
      </w:r>
      <w:r w:rsidR="005836D1" w:rsidRPr="009A0490">
        <w:rPr>
          <w:rFonts w:ascii="Lato" w:eastAsia="Arial Unicode MS" w:hAnsi="Lato" w:cs="Lato"/>
          <w:sz w:val="20"/>
          <w:szCs w:val="20"/>
        </w:rPr>
        <w:t>wysokości</w:t>
      </w:r>
      <w:r w:rsidRPr="009A0490">
        <w:rPr>
          <w:rFonts w:ascii="Lato" w:eastAsia="Arial Unicode MS" w:hAnsi="Lato" w:cs="Lato"/>
          <w:sz w:val="20"/>
          <w:szCs w:val="20"/>
        </w:rPr>
        <w:t xml:space="preserve"> łącznego </w:t>
      </w:r>
      <w:r w:rsidR="005836D1" w:rsidRPr="009A0490">
        <w:rPr>
          <w:rFonts w:ascii="Lato" w:eastAsia="Arial Unicode MS" w:hAnsi="Lato" w:cs="Lato"/>
          <w:sz w:val="20"/>
          <w:szCs w:val="20"/>
        </w:rPr>
        <w:t xml:space="preserve">i maksymalnego </w:t>
      </w:r>
      <w:r w:rsidRPr="009A0490">
        <w:rPr>
          <w:rFonts w:ascii="Lato" w:eastAsia="Arial Unicode MS" w:hAnsi="Lato" w:cs="Lato"/>
          <w:sz w:val="20"/>
          <w:szCs w:val="20"/>
        </w:rPr>
        <w:t xml:space="preserve">wynagrodzenia brutto określonego w § </w:t>
      </w:r>
      <w:r w:rsidR="005836D1" w:rsidRPr="009A0490">
        <w:rPr>
          <w:rFonts w:ascii="Lato" w:eastAsia="Arial Unicode MS" w:hAnsi="Lato" w:cs="Lato"/>
          <w:sz w:val="20"/>
          <w:szCs w:val="20"/>
        </w:rPr>
        <w:t>7</w:t>
      </w:r>
      <w:r w:rsidRPr="009A0490">
        <w:rPr>
          <w:rFonts w:ascii="Lato" w:eastAsia="Arial Unicode MS" w:hAnsi="Lato" w:cs="Lato"/>
          <w:sz w:val="20"/>
          <w:szCs w:val="20"/>
        </w:rPr>
        <w:t xml:space="preserve"> ust. 1.</w:t>
      </w:r>
    </w:p>
    <w:p w14:paraId="14ED14C3" w14:textId="0C32EAD9" w:rsidR="0048251E" w:rsidRPr="009A0490" w:rsidRDefault="0048251E" w:rsidP="009A0490">
      <w:pPr>
        <w:pStyle w:val="Akapitzlist"/>
        <w:numPr>
          <w:ilvl w:val="1"/>
          <w:numId w:val="11"/>
        </w:numPr>
        <w:autoSpaceDE w:val="0"/>
        <w:autoSpaceDN w:val="0"/>
        <w:adjustRightInd w:val="0"/>
        <w:ind w:left="426" w:hanging="426"/>
        <w:jc w:val="both"/>
        <w:rPr>
          <w:rFonts w:ascii="Lato" w:hAnsi="Lato" w:cs="Lato"/>
          <w:iCs/>
          <w:sz w:val="20"/>
          <w:szCs w:val="20"/>
        </w:rPr>
      </w:pPr>
      <w:r w:rsidRPr="009A0490">
        <w:rPr>
          <w:rFonts w:ascii="Lato" w:hAnsi="Lato"/>
          <w:sz w:val="20"/>
          <w:szCs w:val="20"/>
        </w:rPr>
        <w:t xml:space="preserve">W przypadku, gdy suma naliczonych kar umownych przekroczy 20 % </w:t>
      </w:r>
      <w:r w:rsidR="008635D3" w:rsidRPr="009A0490">
        <w:rPr>
          <w:rFonts w:ascii="Lato" w:hAnsi="Lato"/>
          <w:sz w:val="20"/>
          <w:szCs w:val="20"/>
        </w:rPr>
        <w:t>wysokości łącznego i maksymalnego</w:t>
      </w:r>
      <w:r w:rsidRPr="009A0490">
        <w:rPr>
          <w:rFonts w:ascii="Lato" w:hAnsi="Lato"/>
          <w:sz w:val="20"/>
          <w:szCs w:val="20"/>
        </w:rPr>
        <w:t xml:space="preserve"> wynagrodzenia brutto wskazanego w § </w:t>
      </w:r>
      <w:r w:rsidR="008635D3" w:rsidRPr="009A0490">
        <w:rPr>
          <w:rFonts w:ascii="Lato" w:hAnsi="Lato"/>
          <w:sz w:val="20"/>
          <w:szCs w:val="20"/>
        </w:rPr>
        <w:t>7</w:t>
      </w:r>
      <w:r w:rsidRPr="009A0490">
        <w:rPr>
          <w:rFonts w:ascii="Lato" w:hAnsi="Lato"/>
          <w:sz w:val="20"/>
          <w:szCs w:val="20"/>
        </w:rPr>
        <w:t xml:space="preserve"> ust. 1, Zamawiający może, wg swojego wyboru odstąpić od Umowy w całości lub w części w terminie </w:t>
      </w:r>
      <w:r w:rsidR="008635D3" w:rsidRPr="009A0490">
        <w:rPr>
          <w:rFonts w:ascii="Lato" w:hAnsi="Lato"/>
          <w:sz w:val="20"/>
          <w:szCs w:val="20"/>
        </w:rPr>
        <w:t>trzydziestu</w:t>
      </w:r>
      <w:r w:rsidR="00234ED1" w:rsidRPr="009A0490">
        <w:rPr>
          <w:rFonts w:ascii="Lato" w:hAnsi="Lato"/>
          <w:sz w:val="20"/>
          <w:szCs w:val="20"/>
        </w:rPr>
        <w:t xml:space="preserve"> </w:t>
      </w:r>
      <w:r w:rsidR="008635D3" w:rsidRPr="009A0490">
        <w:rPr>
          <w:rFonts w:ascii="Lato" w:hAnsi="Lato"/>
          <w:sz w:val="20"/>
          <w:szCs w:val="20"/>
        </w:rPr>
        <w:t>(</w:t>
      </w:r>
      <w:r w:rsidRPr="009A0490">
        <w:rPr>
          <w:rFonts w:ascii="Lato" w:hAnsi="Lato"/>
          <w:sz w:val="20"/>
          <w:szCs w:val="20"/>
        </w:rPr>
        <w:t>30</w:t>
      </w:r>
      <w:r w:rsidR="008635D3" w:rsidRPr="009A0490">
        <w:rPr>
          <w:rFonts w:ascii="Lato" w:hAnsi="Lato"/>
          <w:sz w:val="20"/>
          <w:szCs w:val="20"/>
        </w:rPr>
        <w:t>)</w:t>
      </w:r>
      <w:r w:rsidRPr="009A0490">
        <w:rPr>
          <w:rFonts w:ascii="Lato" w:hAnsi="Lato"/>
          <w:sz w:val="20"/>
          <w:szCs w:val="20"/>
        </w:rPr>
        <w:t xml:space="preserve"> dni roboczych od dnia powzięcia wiadomości o okolicznościach stanowiących podstawę odstąpienia albo Umowę wypowiedzieć ze skutkiem natychmiastowym lub w terminie wskazanym przez Zamawiającego, nie dłuższym jednak niż </w:t>
      </w:r>
      <w:r w:rsidR="008635D3" w:rsidRPr="009A0490">
        <w:rPr>
          <w:rFonts w:ascii="Lato" w:hAnsi="Lato"/>
          <w:sz w:val="20"/>
          <w:szCs w:val="20"/>
        </w:rPr>
        <w:t>trzydzieści</w:t>
      </w:r>
      <w:r w:rsidR="00234ED1" w:rsidRPr="009A0490">
        <w:rPr>
          <w:rFonts w:ascii="Lato" w:hAnsi="Lato"/>
          <w:sz w:val="20"/>
          <w:szCs w:val="20"/>
        </w:rPr>
        <w:t xml:space="preserve"> </w:t>
      </w:r>
      <w:r w:rsidR="008635D3" w:rsidRPr="009A0490">
        <w:rPr>
          <w:rFonts w:ascii="Lato" w:hAnsi="Lato"/>
          <w:sz w:val="20"/>
          <w:szCs w:val="20"/>
        </w:rPr>
        <w:t>(</w:t>
      </w:r>
      <w:r w:rsidRPr="009A0490">
        <w:rPr>
          <w:rFonts w:ascii="Lato" w:hAnsi="Lato"/>
          <w:sz w:val="20"/>
          <w:szCs w:val="20"/>
        </w:rPr>
        <w:t>30</w:t>
      </w:r>
      <w:r w:rsidR="008635D3" w:rsidRPr="009A0490">
        <w:rPr>
          <w:rFonts w:ascii="Lato" w:hAnsi="Lato"/>
          <w:sz w:val="20"/>
          <w:szCs w:val="20"/>
        </w:rPr>
        <w:t>)</w:t>
      </w:r>
      <w:r w:rsidRPr="009A0490">
        <w:rPr>
          <w:rFonts w:ascii="Lato" w:hAnsi="Lato"/>
          <w:sz w:val="20"/>
          <w:szCs w:val="20"/>
        </w:rPr>
        <w:t xml:space="preserve"> dni roboczych od dnia powzięcia wiadomości o okolicznościach stanowiących podstawę wypowiedzenia.</w:t>
      </w:r>
    </w:p>
    <w:p w14:paraId="66422BAB" w14:textId="77777777" w:rsidR="0048251E" w:rsidRPr="009A0490" w:rsidRDefault="0048251E" w:rsidP="009A0490">
      <w:pPr>
        <w:pStyle w:val="Akapitzlist"/>
        <w:numPr>
          <w:ilvl w:val="1"/>
          <w:numId w:val="11"/>
        </w:numPr>
        <w:autoSpaceDE w:val="0"/>
        <w:autoSpaceDN w:val="0"/>
        <w:adjustRightInd w:val="0"/>
        <w:ind w:left="426" w:hanging="426"/>
        <w:jc w:val="both"/>
        <w:rPr>
          <w:rFonts w:ascii="Lato" w:hAnsi="Lato" w:cs="Lato"/>
          <w:iCs/>
          <w:sz w:val="20"/>
          <w:szCs w:val="20"/>
        </w:rPr>
      </w:pPr>
      <w:r w:rsidRPr="009A0490">
        <w:rPr>
          <w:rFonts w:ascii="Lato" w:eastAsia="CIDFont+F1" w:hAnsi="Lato"/>
          <w:sz w:val="20"/>
          <w:szCs w:val="20"/>
        </w:rPr>
        <w:t>Skorzystanie przez Zamawiającego z prawa do wypowiedzenia bądź odstąpienia od Umowy nie zwalnia Wykonawcy z obowiązku do zapłaty kar umownych wymagalnych na dzień skorzystania z prawa do wypowiedzenia albo odstąpienia od Umowy lub naliczonych w związku ze skorzystaniem z któregokolwiek z tych praw.</w:t>
      </w:r>
    </w:p>
    <w:p w14:paraId="13922D1E" w14:textId="77777777" w:rsidR="0048251E" w:rsidRPr="009A0490" w:rsidRDefault="0048251E" w:rsidP="009A0490">
      <w:pPr>
        <w:pStyle w:val="Akapitzlist"/>
        <w:numPr>
          <w:ilvl w:val="1"/>
          <w:numId w:val="11"/>
        </w:numPr>
        <w:autoSpaceDE w:val="0"/>
        <w:autoSpaceDN w:val="0"/>
        <w:adjustRightInd w:val="0"/>
        <w:ind w:left="426" w:hanging="426"/>
        <w:jc w:val="both"/>
        <w:rPr>
          <w:rFonts w:ascii="Lato" w:hAnsi="Lato" w:cs="Lato"/>
          <w:iCs/>
          <w:sz w:val="20"/>
          <w:szCs w:val="20"/>
        </w:rPr>
      </w:pPr>
      <w:r w:rsidRPr="009A0490">
        <w:rPr>
          <w:rFonts w:ascii="Lato" w:hAnsi="Lato"/>
          <w:sz w:val="20"/>
          <w:szCs w:val="20"/>
        </w:rPr>
        <w:t xml:space="preserve">Wykonawca wyraża zgodę na potrącenie kar umownych z należnego mu wynagrodzenia określonego w Umowie na podstawie noty obciążeniowej wystawionej przez Zamawiającego, a w przypadku </w:t>
      </w:r>
      <w:r w:rsidRPr="009A0490">
        <w:rPr>
          <w:rFonts w:ascii="Lato" w:hAnsi="Lato"/>
          <w:sz w:val="20"/>
          <w:szCs w:val="20"/>
        </w:rPr>
        <w:lastRenderedPageBreak/>
        <w:t>braku takiej możliwości zobowiązuje się do zapłaty kar umownych na pierwsze wezwanie Zamawiającego na wskazany przez Zamawiającego rachunek bankowy przelewem, w terminie 14 dni od dnia doręczenia mu przez Zamawiającego takiego wezwania.</w:t>
      </w:r>
    </w:p>
    <w:p w14:paraId="5D7F089C" w14:textId="77777777" w:rsidR="0048251E" w:rsidRPr="009A0490" w:rsidRDefault="0048251E" w:rsidP="009A0490">
      <w:pPr>
        <w:pStyle w:val="Akapitzlist"/>
        <w:numPr>
          <w:ilvl w:val="1"/>
          <w:numId w:val="11"/>
        </w:numPr>
        <w:autoSpaceDE w:val="0"/>
        <w:autoSpaceDN w:val="0"/>
        <w:adjustRightInd w:val="0"/>
        <w:ind w:left="426" w:hanging="426"/>
        <w:jc w:val="both"/>
        <w:rPr>
          <w:rFonts w:ascii="Lato" w:hAnsi="Lato" w:cs="Lato"/>
          <w:iCs/>
          <w:sz w:val="20"/>
          <w:szCs w:val="20"/>
        </w:rPr>
      </w:pPr>
      <w:r w:rsidRPr="009A0490">
        <w:rPr>
          <w:rFonts w:ascii="Lato" w:eastAsia="Arial Unicode MS" w:hAnsi="Lato" w:cs="Lato"/>
          <w:sz w:val="20"/>
          <w:szCs w:val="20"/>
        </w:rPr>
        <w:t>Zapłata kar umownych wynikających ze zwłoki w realizacji Umowy, nie zwalnia Wykonawcy od wykonywania przedmiotu Umowy zgodnie z warunkami określonymi w Umowie.</w:t>
      </w:r>
    </w:p>
    <w:p w14:paraId="6D7A2EF2" w14:textId="77777777" w:rsidR="0048251E" w:rsidRPr="009A0490" w:rsidRDefault="0048251E" w:rsidP="009A0490">
      <w:pPr>
        <w:pStyle w:val="Akapitzlist"/>
        <w:numPr>
          <w:ilvl w:val="1"/>
          <w:numId w:val="11"/>
        </w:numPr>
        <w:autoSpaceDE w:val="0"/>
        <w:autoSpaceDN w:val="0"/>
        <w:adjustRightInd w:val="0"/>
        <w:ind w:left="426" w:hanging="426"/>
        <w:jc w:val="both"/>
        <w:rPr>
          <w:rFonts w:ascii="Lato" w:eastAsia="Arial Unicode MS" w:hAnsi="Lato" w:cs="Lato"/>
          <w:sz w:val="20"/>
          <w:szCs w:val="20"/>
        </w:rPr>
      </w:pPr>
      <w:r w:rsidRPr="009A0490">
        <w:rPr>
          <w:rFonts w:ascii="Lato" w:eastAsia="Arial Unicode MS" w:hAnsi="Lato" w:cs="Lato"/>
          <w:sz w:val="20"/>
          <w:szCs w:val="20"/>
        </w:rPr>
        <w:t>Jeżeli kara umowna nie pokrywa poniesionej szkody, Zamawiający może dochodzić odszkodowania uzupełniającego do wysokości rzeczywiście poniesionej straty i utraconych korzyści na zasadach ogólnych określonych w Kodeksie cywilnym.</w:t>
      </w:r>
    </w:p>
    <w:p w14:paraId="3FF18FEA" w14:textId="312AEA23" w:rsidR="0048251E" w:rsidRPr="009A0490" w:rsidRDefault="0048251E" w:rsidP="009A0490">
      <w:pPr>
        <w:tabs>
          <w:tab w:val="left" w:leader="dot" w:pos="5448"/>
        </w:tabs>
        <w:autoSpaceDE w:val="0"/>
        <w:autoSpaceDN w:val="0"/>
        <w:adjustRightInd w:val="0"/>
        <w:spacing w:after="0" w:line="240" w:lineRule="auto"/>
        <w:ind w:left="426" w:hanging="426"/>
        <w:jc w:val="both"/>
        <w:rPr>
          <w:rStyle w:val="FontStyle12"/>
          <w:rFonts w:ascii="Lato" w:hAnsi="Lato" w:cs="Lato"/>
        </w:rPr>
      </w:pPr>
    </w:p>
    <w:p w14:paraId="352973AD" w14:textId="3FCDC827" w:rsidR="001E0E25" w:rsidRPr="009A0490" w:rsidRDefault="001E0E25" w:rsidP="009A0490">
      <w:pPr>
        <w:pStyle w:val="NormalN"/>
        <w:numPr>
          <w:ilvl w:val="0"/>
          <w:numId w:val="0"/>
        </w:numPr>
        <w:spacing w:before="0" w:after="0"/>
        <w:jc w:val="center"/>
        <w:rPr>
          <w:rFonts w:ascii="Lato" w:eastAsia="Times New Roman" w:hAnsi="Lato" w:cs="Lato"/>
          <w:b/>
          <w:kern w:val="0"/>
          <w:sz w:val="20"/>
          <w:szCs w:val="20"/>
          <w:lang w:eastAsia="pl-PL"/>
        </w:rPr>
      </w:pPr>
      <w:r w:rsidRPr="009A0490">
        <w:rPr>
          <w:rFonts w:ascii="Lato" w:eastAsia="Times New Roman" w:hAnsi="Lato" w:cs="Lato"/>
          <w:b/>
          <w:kern w:val="0"/>
          <w:sz w:val="20"/>
          <w:szCs w:val="20"/>
          <w:lang w:eastAsia="pl-PL"/>
        </w:rPr>
        <w:t>§ 9.</w:t>
      </w:r>
      <w:r w:rsidRPr="009A0490">
        <w:rPr>
          <w:rFonts w:ascii="Lato" w:eastAsia="Times New Roman" w:hAnsi="Lato" w:cs="Lato"/>
          <w:b/>
          <w:kern w:val="0"/>
          <w:sz w:val="20"/>
          <w:szCs w:val="20"/>
          <w:lang w:eastAsia="pl-PL"/>
        </w:rPr>
        <w:br/>
        <w:t>Odstąpienie od Umowy i rozwiązanie Umowy</w:t>
      </w:r>
    </w:p>
    <w:p w14:paraId="12477976" w14:textId="77777777" w:rsidR="001E0E25" w:rsidRPr="009A0490" w:rsidRDefault="001E0E25" w:rsidP="009A0490">
      <w:pPr>
        <w:pStyle w:val="Akapitzlist"/>
        <w:numPr>
          <w:ilvl w:val="1"/>
          <w:numId w:val="2"/>
        </w:numPr>
        <w:tabs>
          <w:tab w:val="left" w:pos="426"/>
        </w:tabs>
        <w:autoSpaceDE w:val="0"/>
        <w:autoSpaceDN w:val="0"/>
        <w:adjustRightInd w:val="0"/>
        <w:ind w:left="426" w:hanging="426"/>
        <w:jc w:val="both"/>
        <w:rPr>
          <w:rFonts w:ascii="Lato" w:hAnsi="Lato" w:cs="Lato"/>
          <w:sz w:val="20"/>
          <w:szCs w:val="20"/>
        </w:rPr>
      </w:pPr>
      <w:r w:rsidRPr="009A0490">
        <w:rPr>
          <w:rFonts w:ascii="Lato" w:hAnsi="Lato" w:cs="Lato"/>
          <w:iCs/>
          <w:sz w:val="20"/>
          <w:szCs w:val="20"/>
        </w:rPr>
        <w:t>Zamawiający</w:t>
      </w:r>
      <w:r w:rsidRPr="009A0490">
        <w:rPr>
          <w:rFonts w:ascii="Lato" w:hAnsi="Lato" w:cs="Lato"/>
          <w:sz w:val="20"/>
          <w:szCs w:val="20"/>
        </w:rPr>
        <w:t xml:space="preserve"> ma prawo odstąpić od Umowy ze skutkiem natychmiastowym w przypadku gdy:</w:t>
      </w:r>
    </w:p>
    <w:p w14:paraId="5B0B4D87" w14:textId="54844E9E" w:rsidR="001E0E25" w:rsidRPr="009A0490" w:rsidRDefault="001E0E25" w:rsidP="00886B18">
      <w:pPr>
        <w:pStyle w:val="Akapitzlist1"/>
        <w:numPr>
          <w:ilvl w:val="1"/>
          <w:numId w:val="13"/>
        </w:numPr>
        <w:spacing w:before="0" w:line="240" w:lineRule="auto"/>
        <w:ind w:left="851" w:hanging="425"/>
        <w:rPr>
          <w:rFonts w:ascii="Lato" w:eastAsiaTheme="minorHAnsi" w:hAnsi="Lato" w:cs="Lato"/>
          <w:lang w:eastAsia="en-US"/>
        </w:rPr>
      </w:pPr>
      <w:r w:rsidRPr="009A0490">
        <w:rPr>
          <w:rFonts w:ascii="Lato" w:eastAsiaTheme="minorHAnsi" w:hAnsi="Lato" w:cs="Lato"/>
          <w:lang w:eastAsia="en-US"/>
        </w:rPr>
        <w:t xml:space="preserve">zwłoka w wykonaniu przedmiotu </w:t>
      </w:r>
      <w:r w:rsidRPr="007469CF">
        <w:rPr>
          <w:rFonts w:ascii="Lato" w:eastAsiaTheme="minorHAnsi" w:hAnsi="Lato" w:cs="Lato"/>
          <w:lang w:eastAsia="en-US"/>
        </w:rPr>
        <w:t xml:space="preserve">Umowy trwa dłużej niż </w:t>
      </w:r>
      <w:r w:rsidR="00687555">
        <w:rPr>
          <w:rFonts w:ascii="Lato" w:eastAsiaTheme="minorHAnsi" w:hAnsi="Lato" w:cs="Lato"/>
          <w:lang w:eastAsia="en-US"/>
        </w:rPr>
        <w:t>pięć (</w:t>
      </w:r>
      <w:r w:rsidRPr="007469CF">
        <w:rPr>
          <w:rFonts w:ascii="Lato" w:eastAsiaTheme="minorHAnsi" w:hAnsi="Lato" w:cs="Lato"/>
          <w:lang w:eastAsia="en-US"/>
        </w:rPr>
        <w:t>5</w:t>
      </w:r>
      <w:r w:rsidR="00687555">
        <w:rPr>
          <w:rFonts w:ascii="Lato" w:eastAsiaTheme="minorHAnsi" w:hAnsi="Lato" w:cs="Lato"/>
          <w:lang w:eastAsia="en-US"/>
        </w:rPr>
        <w:t>)</w:t>
      </w:r>
      <w:r w:rsidRPr="007469CF">
        <w:rPr>
          <w:rFonts w:ascii="Lato" w:eastAsiaTheme="minorHAnsi" w:hAnsi="Lato" w:cs="Lato"/>
          <w:lang w:eastAsia="en-US"/>
        </w:rPr>
        <w:t xml:space="preserve"> dni</w:t>
      </w:r>
      <w:r w:rsidRPr="009A0490">
        <w:rPr>
          <w:rFonts w:ascii="Lato" w:eastAsiaTheme="minorHAnsi" w:hAnsi="Lato" w:cs="Lato"/>
          <w:lang w:eastAsia="en-US"/>
        </w:rPr>
        <w:t>;</w:t>
      </w:r>
    </w:p>
    <w:p w14:paraId="5BAA0D95" w14:textId="1054E74C" w:rsidR="001E0E25" w:rsidRPr="009A0490" w:rsidRDefault="001E0E25" w:rsidP="00886B18">
      <w:pPr>
        <w:pStyle w:val="Akapitzlist1"/>
        <w:numPr>
          <w:ilvl w:val="1"/>
          <w:numId w:val="13"/>
        </w:numPr>
        <w:spacing w:before="0" w:line="240" w:lineRule="auto"/>
        <w:ind w:left="851" w:hanging="425"/>
        <w:rPr>
          <w:rFonts w:ascii="Lato" w:eastAsiaTheme="minorHAnsi" w:hAnsi="Lato" w:cs="Lato"/>
          <w:lang w:eastAsia="en-US"/>
        </w:rPr>
      </w:pPr>
      <w:r w:rsidRPr="009A0490">
        <w:rPr>
          <w:rFonts w:ascii="Lato" w:eastAsiaTheme="minorHAnsi" w:hAnsi="Lato" w:cs="Lato"/>
          <w:lang w:eastAsia="en-US"/>
        </w:rPr>
        <w:t xml:space="preserve">zwłoka w usunięciu wad, o których mowa </w:t>
      </w:r>
      <w:r w:rsidRPr="00726D74">
        <w:rPr>
          <w:rFonts w:ascii="Lato" w:eastAsiaTheme="minorHAnsi" w:hAnsi="Lato" w:cs="Lato"/>
          <w:lang w:eastAsia="en-US"/>
        </w:rPr>
        <w:t xml:space="preserve">§ </w:t>
      </w:r>
      <w:r w:rsidR="00940309" w:rsidRPr="00726D74">
        <w:rPr>
          <w:rFonts w:ascii="Lato" w:eastAsiaTheme="minorHAnsi" w:hAnsi="Lato" w:cs="Lato"/>
          <w:lang w:eastAsia="en-US"/>
        </w:rPr>
        <w:t>3</w:t>
      </w:r>
      <w:r w:rsidRPr="00726D74">
        <w:rPr>
          <w:rFonts w:ascii="Lato" w:eastAsiaTheme="minorHAnsi" w:hAnsi="Lato" w:cs="Lato"/>
          <w:lang w:eastAsia="en-US"/>
        </w:rPr>
        <w:t xml:space="preserve"> ust. 1</w:t>
      </w:r>
      <w:r w:rsidR="00E54272">
        <w:rPr>
          <w:rFonts w:ascii="Lato" w:eastAsiaTheme="minorHAnsi" w:hAnsi="Lato" w:cs="Lato"/>
          <w:lang w:eastAsia="en-US"/>
        </w:rPr>
        <w:t>1</w:t>
      </w:r>
      <w:r w:rsidRPr="007469CF">
        <w:rPr>
          <w:rFonts w:ascii="Lato" w:eastAsiaTheme="minorHAnsi" w:hAnsi="Lato" w:cs="Lato"/>
          <w:lang w:eastAsia="en-US"/>
        </w:rPr>
        <w:t xml:space="preserve"> Umowy</w:t>
      </w:r>
      <w:r w:rsidRPr="009A0490">
        <w:rPr>
          <w:rFonts w:ascii="Lato" w:eastAsiaTheme="minorHAnsi" w:hAnsi="Lato" w:cs="Lato"/>
          <w:lang w:eastAsia="en-US"/>
        </w:rPr>
        <w:t xml:space="preserve"> trwa dłużej niż </w:t>
      </w:r>
      <w:r w:rsidR="00687555">
        <w:rPr>
          <w:rFonts w:ascii="Lato" w:eastAsiaTheme="minorHAnsi" w:hAnsi="Lato" w:cs="Lato"/>
          <w:lang w:eastAsia="en-US"/>
        </w:rPr>
        <w:t>pięć (</w:t>
      </w:r>
      <w:r w:rsidRPr="009A0490">
        <w:rPr>
          <w:rFonts w:ascii="Lato" w:eastAsiaTheme="minorHAnsi" w:hAnsi="Lato" w:cs="Lato"/>
          <w:lang w:eastAsia="en-US"/>
        </w:rPr>
        <w:t>5</w:t>
      </w:r>
      <w:r w:rsidR="00687555">
        <w:rPr>
          <w:rFonts w:ascii="Lato" w:eastAsiaTheme="minorHAnsi" w:hAnsi="Lato" w:cs="Lato"/>
          <w:lang w:eastAsia="en-US"/>
        </w:rPr>
        <w:t>)</w:t>
      </w:r>
      <w:r w:rsidRPr="009A0490">
        <w:rPr>
          <w:rFonts w:ascii="Lato" w:eastAsiaTheme="minorHAnsi" w:hAnsi="Lato" w:cs="Lato"/>
          <w:lang w:eastAsia="en-US"/>
        </w:rPr>
        <w:t xml:space="preserve"> dni;</w:t>
      </w:r>
    </w:p>
    <w:p w14:paraId="25D7E94B" w14:textId="1A61DE24" w:rsidR="001E0E25" w:rsidRPr="009A0490" w:rsidRDefault="001E0E25" w:rsidP="00886B18">
      <w:pPr>
        <w:pStyle w:val="Akapitzlist1"/>
        <w:numPr>
          <w:ilvl w:val="1"/>
          <w:numId w:val="13"/>
        </w:numPr>
        <w:spacing w:before="0" w:line="240" w:lineRule="auto"/>
        <w:ind w:left="851" w:hanging="425"/>
        <w:rPr>
          <w:rFonts w:ascii="Lato" w:eastAsiaTheme="minorHAnsi" w:hAnsi="Lato" w:cs="Lato"/>
          <w:lang w:eastAsia="en-US"/>
        </w:rPr>
      </w:pPr>
      <w:r w:rsidRPr="009A0490">
        <w:rPr>
          <w:rFonts w:ascii="Lato" w:eastAsiaTheme="minorHAnsi" w:hAnsi="Lato" w:cs="Lato"/>
          <w:lang w:eastAsia="en-US"/>
        </w:rPr>
        <w:t xml:space="preserve">zwłoka z tytułu naprawy gwarancyjnej trwa dłużej niż </w:t>
      </w:r>
      <w:r w:rsidR="00687555">
        <w:rPr>
          <w:rFonts w:ascii="Lato" w:eastAsiaTheme="minorHAnsi" w:hAnsi="Lato" w:cs="Lato"/>
          <w:lang w:eastAsia="en-US"/>
        </w:rPr>
        <w:t>siedem (</w:t>
      </w:r>
      <w:r w:rsidRPr="009A0490">
        <w:rPr>
          <w:rFonts w:ascii="Lato" w:eastAsiaTheme="minorHAnsi" w:hAnsi="Lato" w:cs="Lato"/>
          <w:lang w:eastAsia="en-US"/>
        </w:rPr>
        <w:t>7</w:t>
      </w:r>
      <w:r w:rsidR="00687555">
        <w:rPr>
          <w:rFonts w:ascii="Lato" w:eastAsiaTheme="minorHAnsi" w:hAnsi="Lato" w:cs="Lato"/>
          <w:lang w:eastAsia="en-US"/>
        </w:rPr>
        <w:t>)</w:t>
      </w:r>
      <w:r w:rsidRPr="009A0490">
        <w:rPr>
          <w:rFonts w:ascii="Lato" w:eastAsiaTheme="minorHAnsi" w:hAnsi="Lato" w:cs="Lato"/>
          <w:lang w:eastAsia="en-US"/>
        </w:rPr>
        <w:t xml:space="preserve"> dni;</w:t>
      </w:r>
      <w:r w:rsidR="004466FD">
        <w:rPr>
          <w:rFonts w:ascii="Lato" w:eastAsiaTheme="minorHAnsi" w:hAnsi="Lato" w:cs="Lato"/>
          <w:lang w:eastAsia="en-US"/>
        </w:rPr>
        <w:t xml:space="preserve"> </w:t>
      </w:r>
    </w:p>
    <w:p w14:paraId="671DA5C1" w14:textId="6EE770F7" w:rsidR="001E0E25" w:rsidRPr="009A0490" w:rsidRDefault="001E0E25" w:rsidP="00886B18">
      <w:pPr>
        <w:pStyle w:val="Akapitzlist1"/>
        <w:numPr>
          <w:ilvl w:val="1"/>
          <w:numId w:val="13"/>
        </w:numPr>
        <w:spacing w:before="0" w:line="240" w:lineRule="auto"/>
        <w:ind w:left="851" w:hanging="425"/>
        <w:rPr>
          <w:rFonts w:ascii="Lato" w:eastAsiaTheme="minorHAnsi" w:hAnsi="Lato" w:cs="Lato"/>
          <w:lang w:eastAsia="en-US"/>
        </w:rPr>
      </w:pPr>
      <w:r w:rsidRPr="009A0490">
        <w:rPr>
          <w:rFonts w:ascii="Lato" w:eastAsiaTheme="minorHAnsi" w:hAnsi="Lato" w:cs="Lato"/>
          <w:lang w:eastAsia="en-US"/>
        </w:rPr>
        <w:t>przedmiot Umowy lub którakolwiek z jego części nie spełnia cech określonych w Opisie przedmiotu Umowy, stanowiącym załącznik nr 1 do Umowy;</w:t>
      </w:r>
    </w:p>
    <w:p w14:paraId="776CD033" w14:textId="77777777" w:rsidR="001E0E25" w:rsidRPr="009A0490" w:rsidRDefault="001E0E25" w:rsidP="00886B18">
      <w:pPr>
        <w:pStyle w:val="Akapitzlist1"/>
        <w:numPr>
          <w:ilvl w:val="1"/>
          <w:numId w:val="13"/>
        </w:numPr>
        <w:spacing w:before="0" w:line="240" w:lineRule="auto"/>
        <w:ind w:left="851" w:hanging="425"/>
        <w:rPr>
          <w:rFonts w:ascii="Lato" w:eastAsiaTheme="minorHAnsi" w:hAnsi="Lato" w:cs="Lato"/>
          <w:lang w:eastAsia="en-US"/>
        </w:rPr>
      </w:pPr>
      <w:r w:rsidRPr="009A0490">
        <w:rPr>
          <w:rFonts w:ascii="Lato" w:hAnsi="Lato"/>
        </w:rPr>
        <w:t>Wykonawca w sposób rażący narusza przepisy BHP oraz przeciwpożarowe podczas wykonywania prac</w:t>
      </w:r>
      <w:r w:rsidRPr="009A0490">
        <w:rPr>
          <w:rFonts w:ascii="Lato" w:eastAsiaTheme="minorHAnsi" w:hAnsi="Lato" w:cs="Lato"/>
          <w:lang w:eastAsia="en-US"/>
        </w:rPr>
        <w:t xml:space="preserve">. </w:t>
      </w:r>
    </w:p>
    <w:p w14:paraId="247C34BB" w14:textId="3D068F7E" w:rsidR="001E0E25" w:rsidRPr="009A0490" w:rsidRDefault="001E0E25"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eastAsiaTheme="minorHAnsi" w:hAnsi="Lato" w:cs="Lato"/>
          <w:lang w:eastAsia="en-US"/>
        </w:rPr>
        <w:t>Zamawiający ma prawo odstąpić od Umowy ze skutkiem natychmiastowym, gdy Wykonawca mimo otrzymania pisemnego wezwania i wyznaczenia przez Zamawiającego terminu do prawidłowego wykonania przedmiotu Umowy dalej nienależycie wykonuje zobowiązania wynikające z Umowy lub nie będzie w stanie zrealizować przedmiotu Umowy w terminie umożliwiającym Zamawiającemu sfinansowanie zakupu ze środków przeznaczonych na ten cel w 2024 r.</w:t>
      </w:r>
      <w:r w:rsidR="004466FD">
        <w:rPr>
          <w:rFonts w:ascii="Lato" w:eastAsiaTheme="minorHAnsi" w:hAnsi="Lato" w:cs="Lato"/>
          <w:lang w:eastAsia="en-US"/>
        </w:rPr>
        <w:t xml:space="preserve"> </w:t>
      </w:r>
    </w:p>
    <w:p w14:paraId="4BFFBBAE" w14:textId="3ED418EE" w:rsidR="001E0E25" w:rsidRPr="009A0490" w:rsidRDefault="001E0E25"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eastAsiaTheme="minorHAnsi" w:hAnsi="Lato" w:cs="Lato"/>
          <w:lang w:eastAsia="en-US"/>
        </w:rPr>
        <w:t xml:space="preserve">Odstąpienie od Umowy wymaga oświadczenia Zamawiającego, złożonego w terminie </w:t>
      </w:r>
      <w:r w:rsidR="00234ED1" w:rsidRPr="009A0490">
        <w:rPr>
          <w:rFonts w:ascii="Lato" w:eastAsiaTheme="minorHAnsi" w:hAnsi="Lato" w:cs="Lato"/>
          <w:lang w:eastAsia="en-US"/>
        </w:rPr>
        <w:t>trzydziestu (</w:t>
      </w:r>
      <w:r w:rsidRPr="009A0490">
        <w:rPr>
          <w:rFonts w:ascii="Lato" w:eastAsiaTheme="minorHAnsi" w:hAnsi="Lato" w:cs="Lato"/>
          <w:lang w:eastAsia="en-US"/>
        </w:rPr>
        <w:t>30</w:t>
      </w:r>
      <w:r w:rsidR="00234ED1" w:rsidRPr="009A0490">
        <w:rPr>
          <w:rFonts w:ascii="Lato" w:eastAsiaTheme="minorHAnsi" w:hAnsi="Lato" w:cs="Lato"/>
          <w:lang w:eastAsia="en-US"/>
        </w:rPr>
        <w:t>)</w:t>
      </w:r>
      <w:r w:rsidRPr="009A0490">
        <w:rPr>
          <w:rFonts w:ascii="Lato" w:eastAsiaTheme="minorHAnsi" w:hAnsi="Lato" w:cs="Lato"/>
          <w:lang w:eastAsia="en-US"/>
        </w:rPr>
        <w:t xml:space="preserve"> dni od powzięcia informacji o wystąpieniu</w:t>
      </w:r>
      <w:r w:rsidR="004466FD">
        <w:rPr>
          <w:rFonts w:ascii="Lato" w:eastAsiaTheme="minorHAnsi" w:hAnsi="Lato" w:cs="Lato"/>
          <w:lang w:eastAsia="en-US"/>
        </w:rPr>
        <w:t xml:space="preserve"> </w:t>
      </w:r>
      <w:r w:rsidRPr="009A0490">
        <w:rPr>
          <w:rFonts w:ascii="Lato" w:eastAsiaTheme="minorHAnsi" w:hAnsi="Lato" w:cs="Lato"/>
          <w:lang w:eastAsia="en-US"/>
        </w:rPr>
        <w:t>którejkolwiek z okoliczności, wskazanej w ust.</w:t>
      </w:r>
      <w:r w:rsidR="00234ED1" w:rsidRPr="009A0490">
        <w:rPr>
          <w:rFonts w:ascii="Lato" w:eastAsiaTheme="minorHAnsi" w:hAnsi="Lato" w:cs="Lato"/>
          <w:lang w:eastAsia="en-US"/>
        </w:rPr>
        <w:t xml:space="preserve"> </w:t>
      </w:r>
      <w:r w:rsidRPr="009A0490">
        <w:rPr>
          <w:rFonts w:ascii="Lato" w:eastAsiaTheme="minorHAnsi" w:hAnsi="Lato" w:cs="Lato"/>
          <w:lang w:eastAsia="en-US"/>
        </w:rPr>
        <w:t xml:space="preserve">1, </w:t>
      </w:r>
      <w:r w:rsidR="00234ED1" w:rsidRPr="009A0490">
        <w:rPr>
          <w:rFonts w:ascii="Lato" w:eastAsiaTheme="minorHAnsi" w:hAnsi="Lato" w:cs="Lato"/>
          <w:lang w:eastAsia="en-US"/>
        </w:rPr>
        <w:br/>
      </w:r>
      <w:r w:rsidRPr="009A0490">
        <w:rPr>
          <w:rFonts w:ascii="Lato" w:eastAsiaTheme="minorHAnsi" w:hAnsi="Lato" w:cs="Lato"/>
          <w:lang w:eastAsia="en-US"/>
        </w:rPr>
        <w:t>z zachowaniem formy pisemnej lub formy elektronicznej i opatrzenia kwalifikowanym podpisem elektronicznym oraz podania przyczyny odstąpienia.</w:t>
      </w:r>
    </w:p>
    <w:p w14:paraId="2CCFE292" w14:textId="77777777" w:rsidR="001E0E25" w:rsidRPr="009A0490" w:rsidRDefault="001E0E25"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hAnsi="Lato" w:cs="Lato"/>
        </w:rPr>
        <w:t>Odstąpienie od Umowy nie zwalnia Wykonawcy z obowiązku zapłaty naliczonych kar umownych.</w:t>
      </w:r>
    </w:p>
    <w:p w14:paraId="3E33C525" w14:textId="77777777" w:rsidR="001E0E25" w:rsidRPr="009A0490" w:rsidRDefault="001E0E25"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hAnsi="Lato"/>
        </w:rPr>
        <w:t>Odstąpienie od Umowy z przyczyn, o których mowa w ust. 1 lub ust. 2 traktowane jest jako spowodowane z winy Wykonawcy.</w:t>
      </w:r>
    </w:p>
    <w:p w14:paraId="4C7FA4BF" w14:textId="162AAAF4" w:rsidR="00AA2B8A" w:rsidRPr="009A0490" w:rsidRDefault="00AA2B8A"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hAnsi="Lato" w:cs="Arial"/>
          <w:color w:val="000000" w:themeColor="text1"/>
        </w:rPr>
        <w:t>Strony uprawnione są do rozwiązania Umowy w drodze porozumienia, na podstawie odrębnego dokumentu określającego warunki rozwiązania Umowy.</w:t>
      </w:r>
    </w:p>
    <w:p w14:paraId="77FAF5E6" w14:textId="15F1B1AD" w:rsidR="001E0E25" w:rsidRPr="009A0490" w:rsidRDefault="001E0E25"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hAnsi="Lato"/>
          <w:bCs/>
        </w:rPr>
        <w:t xml:space="preserve">Z zastrzeżeniem postanowień § </w:t>
      </w:r>
      <w:r w:rsidR="008635D3" w:rsidRPr="009A0490">
        <w:rPr>
          <w:rFonts w:ascii="Lato" w:hAnsi="Lato"/>
          <w:bCs/>
        </w:rPr>
        <w:t>6</w:t>
      </w:r>
      <w:r w:rsidRPr="009A0490">
        <w:rPr>
          <w:rFonts w:ascii="Lato" w:hAnsi="Lato"/>
          <w:bCs/>
        </w:rPr>
        <w:t xml:space="preserve">, każda ze Stron uprawniona jest do rozwiązania Umowy z zachowaniem </w:t>
      </w:r>
      <w:r w:rsidR="008635D3" w:rsidRPr="009A0490">
        <w:rPr>
          <w:rFonts w:ascii="Lato" w:hAnsi="Lato"/>
          <w:bCs/>
        </w:rPr>
        <w:t>trzydziesto</w:t>
      </w:r>
      <w:r w:rsidR="00B0340A">
        <w:rPr>
          <w:rFonts w:ascii="Lato" w:hAnsi="Lato"/>
          <w:bCs/>
        </w:rPr>
        <w:t xml:space="preserve"> </w:t>
      </w:r>
      <w:r w:rsidR="008635D3" w:rsidRPr="009A0490">
        <w:rPr>
          <w:rFonts w:ascii="Lato" w:hAnsi="Lato"/>
          <w:bCs/>
        </w:rPr>
        <w:t>(</w:t>
      </w:r>
      <w:r w:rsidRPr="009A0490">
        <w:rPr>
          <w:rFonts w:ascii="Lato" w:hAnsi="Lato"/>
          <w:bCs/>
        </w:rPr>
        <w:t>30</w:t>
      </w:r>
      <w:r w:rsidR="008635D3" w:rsidRPr="009A0490">
        <w:rPr>
          <w:rFonts w:ascii="Lato" w:hAnsi="Lato"/>
          <w:bCs/>
        </w:rPr>
        <w:t>)</w:t>
      </w:r>
      <w:r w:rsidRPr="009A0490">
        <w:rPr>
          <w:rFonts w:ascii="Lato" w:hAnsi="Lato"/>
          <w:bCs/>
        </w:rPr>
        <w:t>-dniowego okresu wypowiedzenia oraz formy pisemnej pod rygorem nieważności.</w:t>
      </w:r>
    </w:p>
    <w:p w14:paraId="71B862F3" w14:textId="77777777" w:rsidR="001E0E25" w:rsidRPr="009A0490" w:rsidRDefault="001E0E25"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hAnsi="Lato"/>
        </w:rPr>
        <w:t>W przypadku rozwiązania Umowy, Zamawiający pokryje koszty rzeczywiście poniesione i udokumentowane przez Wykonawcę, w wysokości odpowiadającej wartości należycie wykonanych zadań, ustalone na dzień wypowiedzenia albo rozwiązania umowy w oparciu o przedstawiony przez Wykonawcę prawidłowo wystawiony dokument księgowy oraz wykaz poniesionych kosztów.</w:t>
      </w:r>
    </w:p>
    <w:p w14:paraId="49B901C8" w14:textId="333D23FA" w:rsidR="001E0E25" w:rsidRPr="009A0490" w:rsidRDefault="001E0E25" w:rsidP="009A0490">
      <w:pPr>
        <w:pStyle w:val="Akapitzlist1"/>
        <w:numPr>
          <w:ilvl w:val="1"/>
          <w:numId w:val="2"/>
        </w:numPr>
        <w:spacing w:before="0" w:line="240" w:lineRule="auto"/>
        <w:ind w:left="426" w:hanging="426"/>
        <w:rPr>
          <w:rFonts w:ascii="Lato" w:hAnsi="Lato" w:cs="Lato"/>
        </w:rPr>
      </w:pPr>
      <w:r w:rsidRPr="009A0490">
        <w:rPr>
          <w:rFonts w:ascii="Lato" w:hAnsi="Lato"/>
        </w:rPr>
        <w:t xml:space="preserve">W przypadku rozwiązania Umowy, do utworów wykonanych do ostatniego dnia upływu okresu obowiązywania Umowy w związku z zawarciem i wykonaniem Umowy, stosuje się postanowienia </w:t>
      </w:r>
      <w:r w:rsidRPr="009A0490">
        <w:rPr>
          <w:rFonts w:ascii="Lato" w:hAnsi="Lato"/>
        </w:rPr>
        <w:br/>
        <w:t xml:space="preserve">§ </w:t>
      </w:r>
      <w:r w:rsidR="008635D3" w:rsidRPr="009A0490">
        <w:rPr>
          <w:rFonts w:ascii="Lato" w:hAnsi="Lato"/>
        </w:rPr>
        <w:t>6</w:t>
      </w:r>
      <w:r w:rsidRPr="009A0490">
        <w:rPr>
          <w:rFonts w:ascii="Lato" w:hAnsi="Lato"/>
        </w:rPr>
        <w:t>.</w:t>
      </w:r>
    </w:p>
    <w:p w14:paraId="5AA8BD12" w14:textId="10A68464" w:rsidR="00AA2B8A" w:rsidRPr="009A0490" w:rsidRDefault="00AA2B8A"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hAnsi="Lato"/>
        </w:rPr>
        <w:t xml:space="preserve">W przypadku rozwiązania </w:t>
      </w:r>
      <w:r w:rsidR="00BB2CE1" w:rsidRPr="009A0490">
        <w:rPr>
          <w:rFonts w:ascii="Lato" w:hAnsi="Lato"/>
        </w:rPr>
        <w:t xml:space="preserve">Umowy </w:t>
      </w:r>
      <w:r w:rsidRPr="009A0490">
        <w:rPr>
          <w:rFonts w:ascii="Lato" w:hAnsi="Lato"/>
        </w:rPr>
        <w:t xml:space="preserve">bądź odstąpienia od Umowy Wykonawca ma obowiązek wstrzymania wykonania przedmiotu Umowy w trybie natychmiastowym, oraz zabezpieczenia miejsca wykonywania przedmiotu Umowy a następnie opuszczenia tego miejsca. </w:t>
      </w:r>
    </w:p>
    <w:p w14:paraId="166A4D95" w14:textId="53DBDFD8" w:rsidR="00AA2B8A" w:rsidRPr="009A0490" w:rsidRDefault="00AA2B8A" w:rsidP="009A0490">
      <w:pPr>
        <w:pStyle w:val="Akapitzlist1"/>
        <w:numPr>
          <w:ilvl w:val="1"/>
          <w:numId w:val="2"/>
        </w:numPr>
        <w:spacing w:before="0" w:line="240" w:lineRule="auto"/>
        <w:ind w:left="426" w:hanging="426"/>
        <w:rPr>
          <w:rFonts w:ascii="Lato" w:eastAsiaTheme="minorHAnsi" w:hAnsi="Lato" w:cs="Lato"/>
          <w:lang w:eastAsia="en-US"/>
        </w:rPr>
      </w:pPr>
      <w:r w:rsidRPr="009A0490">
        <w:rPr>
          <w:rFonts w:ascii="Lato" w:hAnsi="Lato"/>
        </w:rPr>
        <w:t>Wykonawca zobowiązany jest do dokonania i dostarczenia Zamawiającemu inwentaryzacji prac objętych przedmiotem Umowy wg stanu na dzień rozwiązania Umowy bądź odstąpienia od Umowy, potwierdzonej przez Zamawiającego, która będzie podstawą rozliczenia Stron Umowy.</w:t>
      </w:r>
    </w:p>
    <w:p w14:paraId="21FBF9BE" w14:textId="03E439CC" w:rsidR="00AA2B8A" w:rsidRPr="009A0490" w:rsidRDefault="00AA2B8A" w:rsidP="009A0490">
      <w:pPr>
        <w:pStyle w:val="Akapitzlist1"/>
        <w:numPr>
          <w:ilvl w:val="1"/>
          <w:numId w:val="2"/>
        </w:numPr>
        <w:spacing w:before="0" w:line="240" w:lineRule="auto"/>
        <w:ind w:left="426" w:hanging="426"/>
        <w:rPr>
          <w:rFonts w:ascii="Lato" w:hAnsi="Lato" w:cs="Lato"/>
        </w:rPr>
      </w:pPr>
      <w:r w:rsidRPr="009A0490">
        <w:rPr>
          <w:rFonts w:ascii="Lato" w:hAnsi="Lato"/>
        </w:rPr>
        <w:t>Na podstawie dokonanej inwentaryzacji, o której mowa w ust. 7, koszty dodatkowe poniesione na zabezpieczenie miejsca wykonywania przedmiotu Umowy oraz wszelkie uzasadnione koszty związane z </w:t>
      </w:r>
      <w:r w:rsidR="00BB2CE1" w:rsidRPr="009A0490">
        <w:rPr>
          <w:rFonts w:ascii="Lato" w:hAnsi="Lato"/>
        </w:rPr>
        <w:t xml:space="preserve">rozwiązaniem Umowy bądź </w:t>
      </w:r>
      <w:r w:rsidRPr="009A0490">
        <w:rPr>
          <w:rFonts w:ascii="Lato" w:hAnsi="Lato"/>
        </w:rPr>
        <w:t>odstąpieniem od Umowy ponosi Wykonawca.</w:t>
      </w:r>
    </w:p>
    <w:p w14:paraId="6A00CC14" w14:textId="77777777" w:rsidR="00D94657" w:rsidRPr="009A0490" w:rsidRDefault="00D94657" w:rsidP="009A0490">
      <w:pPr>
        <w:pStyle w:val="NormalN"/>
        <w:numPr>
          <w:ilvl w:val="0"/>
          <w:numId w:val="0"/>
        </w:numPr>
        <w:spacing w:before="0" w:after="0"/>
        <w:ind w:left="426" w:hanging="426"/>
        <w:jc w:val="center"/>
        <w:rPr>
          <w:rFonts w:ascii="Lato" w:eastAsia="Times New Roman" w:hAnsi="Lato" w:cs="Lato"/>
          <w:b/>
          <w:kern w:val="0"/>
          <w:sz w:val="20"/>
          <w:szCs w:val="20"/>
          <w:lang w:eastAsia="pl-PL"/>
        </w:rPr>
      </w:pPr>
    </w:p>
    <w:p w14:paraId="7906DD91" w14:textId="6A11E1E9" w:rsidR="00412DCA" w:rsidRPr="009A0490" w:rsidRDefault="00412DCA" w:rsidP="009A0490">
      <w:pPr>
        <w:spacing w:after="0" w:line="240" w:lineRule="auto"/>
        <w:jc w:val="center"/>
        <w:rPr>
          <w:rFonts w:ascii="Lato" w:hAnsi="Lato"/>
          <w:b/>
          <w:sz w:val="20"/>
          <w:szCs w:val="20"/>
        </w:rPr>
      </w:pPr>
      <w:r w:rsidRPr="009A0490">
        <w:rPr>
          <w:rFonts w:ascii="Lato" w:hAnsi="Lato"/>
          <w:b/>
          <w:sz w:val="20"/>
          <w:szCs w:val="20"/>
        </w:rPr>
        <w:t xml:space="preserve">§ </w:t>
      </w:r>
      <w:r w:rsidR="0048251E" w:rsidRPr="009A0490">
        <w:rPr>
          <w:rFonts w:ascii="Lato" w:hAnsi="Lato"/>
          <w:b/>
          <w:sz w:val="20"/>
          <w:szCs w:val="20"/>
        </w:rPr>
        <w:t>10</w:t>
      </w:r>
      <w:r w:rsidRPr="009A0490">
        <w:rPr>
          <w:rFonts w:ascii="Lato" w:hAnsi="Lato"/>
          <w:b/>
          <w:sz w:val="20"/>
          <w:szCs w:val="20"/>
        </w:rPr>
        <w:t>.</w:t>
      </w:r>
    </w:p>
    <w:p w14:paraId="176EEEDD" w14:textId="77777777" w:rsidR="00412DCA" w:rsidRPr="009A0490" w:rsidRDefault="00412DCA" w:rsidP="009A0490">
      <w:pPr>
        <w:pStyle w:val="Paragraf"/>
        <w:spacing w:before="0" w:after="0" w:line="240" w:lineRule="auto"/>
        <w:jc w:val="center"/>
        <w:rPr>
          <w:rFonts w:ascii="Lato" w:hAnsi="Lato"/>
          <w:spacing w:val="0"/>
          <w:sz w:val="20"/>
          <w:u w:val="none"/>
          <w:lang w:eastAsia="pl-PL"/>
        </w:rPr>
      </w:pPr>
      <w:r w:rsidRPr="009A0490">
        <w:rPr>
          <w:rFonts w:ascii="Lato" w:hAnsi="Lato"/>
          <w:spacing w:val="0"/>
          <w:sz w:val="20"/>
          <w:u w:val="none"/>
          <w:lang w:eastAsia="pl-PL"/>
        </w:rPr>
        <w:t>Cesja</w:t>
      </w:r>
    </w:p>
    <w:p w14:paraId="15CE54CD" w14:textId="77777777" w:rsidR="00412DCA" w:rsidRPr="009A0490" w:rsidRDefault="00412DCA" w:rsidP="009A0490">
      <w:pPr>
        <w:pStyle w:val="Tekstpodstawowy"/>
        <w:spacing w:after="0"/>
        <w:jc w:val="both"/>
        <w:rPr>
          <w:rFonts w:ascii="Lato" w:hAnsi="Lato"/>
          <w:bCs/>
          <w:sz w:val="20"/>
          <w:szCs w:val="20"/>
        </w:rPr>
      </w:pPr>
      <w:r w:rsidRPr="009A0490">
        <w:rPr>
          <w:rFonts w:ascii="Lato" w:hAnsi="Lato"/>
          <w:bCs/>
          <w:sz w:val="20"/>
          <w:szCs w:val="20"/>
        </w:rPr>
        <w:t>Dokonanie przez Wykonawcę cesji wierzytelności wynikających z realizacji umowy na rzecz osób trzecich, wymaga pisemnej zgody Zamawiającego.</w:t>
      </w:r>
    </w:p>
    <w:p w14:paraId="46EAF675" w14:textId="77777777" w:rsidR="00F728DE" w:rsidRPr="009A0490" w:rsidRDefault="00F728DE" w:rsidP="009A0490">
      <w:pPr>
        <w:autoSpaceDE w:val="0"/>
        <w:autoSpaceDN w:val="0"/>
        <w:adjustRightInd w:val="0"/>
        <w:spacing w:after="0" w:line="240" w:lineRule="auto"/>
        <w:jc w:val="both"/>
        <w:rPr>
          <w:rFonts w:ascii="Lato" w:hAnsi="Lato" w:cs="Lato"/>
          <w:iCs/>
          <w:sz w:val="20"/>
          <w:szCs w:val="20"/>
        </w:rPr>
      </w:pPr>
    </w:p>
    <w:p w14:paraId="5911EAC2" w14:textId="5EB24C9A" w:rsidR="00A03254" w:rsidRPr="009A0490" w:rsidRDefault="00A03254" w:rsidP="009A0490">
      <w:pPr>
        <w:pStyle w:val="Paragraf"/>
        <w:spacing w:before="0" w:after="0" w:line="240" w:lineRule="auto"/>
        <w:ind w:left="357" w:hanging="357"/>
        <w:jc w:val="center"/>
        <w:rPr>
          <w:rFonts w:ascii="Lato" w:hAnsi="Lato"/>
          <w:spacing w:val="0"/>
          <w:sz w:val="20"/>
          <w:u w:val="none"/>
          <w:lang w:eastAsia="pl-PL"/>
        </w:rPr>
      </w:pPr>
      <w:r w:rsidRPr="009A0490">
        <w:rPr>
          <w:rFonts w:ascii="Lato" w:hAnsi="Lato"/>
          <w:spacing w:val="0"/>
          <w:sz w:val="20"/>
          <w:u w:val="none"/>
          <w:lang w:eastAsia="pl-PL"/>
        </w:rPr>
        <w:t>§ 1</w:t>
      </w:r>
      <w:r w:rsidR="001E0E25" w:rsidRPr="009A0490">
        <w:rPr>
          <w:rFonts w:ascii="Lato" w:hAnsi="Lato"/>
          <w:spacing w:val="0"/>
          <w:sz w:val="20"/>
          <w:u w:val="none"/>
          <w:lang w:eastAsia="pl-PL"/>
        </w:rPr>
        <w:t>1</w:t>
      </w:r>
      <w:r w:rsidRPr="009A0490">
        <w:rPr>
          <w:rFonts w:ascii="Lato" w:hAnsi="Lato"/>
          <w:spacing w:val="0"/>
          <w:sz w:val="20"/>
          <w:u w:val="none"/>
          <w:lang w:eastAsia="pl-PL"/>
        </w:rPr>
        <w:t>.</w:t>
      </w:r>
    </w:p>
    <w:p w14:paraId="1F67FB0E" w14:textId="77777777" w:rsidR="00A03254" w:rsidRPr="009A0490" w:rsidRDefault="00A03254" w:rsidP="009A0490">
      <w:pPr>
        <w:pStyle w:val="Paragraf"/>
        <w:spacing w:before="0" w:after="0" w:line="240" w:lineRule="auto"/>
        <w:ind w:left="426" w:hanging="426"/>
        <w:jc w:val="center"/>
        <w:rPr>
          <w:rFonts w:ascii="Lato" w:hAnsi="Lato"/>
          <w:spacing w:val="0"/>
          <w:sz w:val="20"/>
          <w:u w:val="none"/>
          <w:lang w:eastAsia="pl-PL"/>
        </w:rPr>
      </w:pPr>
      <w:r w:rsidRPr="009A0490">
        <w:rPr>
          <w:rFonts w:ascii="Lato" w:hAnsi="Lato"/>
          <w:spacing w:val="0"/>
          <w:sz w:val="20"/>
          <w:u w:val="none"/>
          <w:lang w:eastAsia="pl-PL"/>
        </w:rPr>
        <w:t>Dane osobowe</w:t>
      </w:r>
    </w:p>
    <w:p w14:paraId="7317151C" w14:textId="77777777" w:rsidR="00A03254" w:rsidRPr="009A0490" w:rsidRDefault="00A03254" w:rsidP="009A0490">
      <w:pPr>
        <w:pStyle w:val="Akapitzlist"/>
        <w:widowControl w:val="0"/>
        <w:numPr>
          <w:ilvl w:val="0"/>
          <w:numId w:val="53"/>
        </w:numPr>
        <w:suppressAutoHyphens/>
        <w:ind w:left="426" w:hanging="426"/>
        <w:contextualSpacing w:val="0"/>
        <w:jc w:val="both"/>
        <w:rPr>
          <w:rFonts w:ascii="Lato" w:eastAsia="ヒラギノ角ゴ Pro W3" w:hAnsi="Lato"/>
          <w:sz w:val="20"/>
          <w:szCs w:val="20"/>
        </w:rPr>
      </w:pPr>
      <w:r w:rsidRPr="009A0490">
        <w:rPr>
          <w:rFonts w:ascii="Lato" w:eastAsia="ヒラギノ角ゴ Pro W3" w:hAnsi="Lato"/>
          <w:sz w:val="20"/>
          <w:szCs w:val="20"/>
        </w:rPr>
        <w:t xml:space="preserve">W zakresie związanym z realizacją Umowy, w tym z przetwarzaniem danych osobowych, w szczególności poprzez ich gromadzenie i przekazywanie, a także wprowadzanie do systemów informatycznych, Strony zobowiązane będą do odbioru – o ile okaże się to konieczne zgodnie z obowiązującymi przepisami prawa – stosownych zgód na przetwarzanie danych osobowych, od osób, których dotyczą te dane, zgodnie z przepisami prawa dotyczącymi ochrony danych osobowych. Strony, przetwarzając dane osobowe, zobowiązują się do przestrzegania obowiązujących przepisów prawa w zakresie ochrony danych osobowych, w tym przepisów rozporządzenia Parlamentu Europejskiego i Rady (UE) 2016/679 z dnia 27 kwietnia 2016 r. </w:t>
      </w:r>
      <w:r w:rsidRPr="009A0490">
        <w:rPr>
          <w:rFonts w:ascii="Lato" w:eastAsia="ヒラギノ角ゴ Pro W3" w:hAnsi="Lato"/>
          <w:i/>
          <w:sz w:val="20"/>
          <w:szCs w:val="20"/>
        </w:rPr>
        <w:t>w sprawie ochrony osób fizycznych w związku z przetwarzaniem danych osobowych i w sprawie swobodnego przepływu takich danych oraz uchylenia dyrektywy 95/46/WE</w:t>
      </w:r>
      <w:r w:rsidRPr="009A0490">
        <w:rPr>
          <w:rFonts w:ascii="Lato" w:eastAsia="ヒラギノ角ゴ Pro W3" w:hAnsi="Lato"/>
          <w:sz w:val="20"/>
          <w:szCs w:val="20"/>
        </w:rPr>
        <w:t xml:space="preserve"> (ogólne rozporządzenie o ochronie danych) Dz. Urz. UE L 119/1, z 4 maja 2016 oraz ustawy z dnia 10 maja 2018 r. </w:t>
      </w:r>
      <w:r w:rsidRPr="009A0490">
        <w:rPr>
          <w:rFonts w:ascii="Lato" w:eastAsia="ヒラギノ角ゴ Pro W3" w:hAnsi="Lato"/>
          <w:i/>
          <w:sz w:val="20"/>
          <w:szCs w:val="20"/>
        </w:rPr>
        <w:t>o ochronie danych osobowych</w:t>
      </w:r>
      <w:r w:rsidRPr="009A0490">
        <w:rPr>
          <w:rFonts w:ascii="Lato" w:eastAsia="ヒラギノ角ゴ Pro W3" w:hAnsi="Lato"/>
          <w:sz w:val="20"/>
          <w:szCs w:val="20"/>
        </w:rPr>
        <w:t xml:space="preserve"> (Dz. U. z 2019 r. poz. 1781).</w:t>
      </w:r>
      <w:r w:rsidRPr="009A0490">
        <w:rPr>
          <w:rFonts w:ascii="Lato" w:hAnsi="Lato"/>
          <w:sz w:val="20"/>
          <w:szCs w:val="20"/>
        </w:rPr>
        <w:t xml:space="preserve"> </w:t>
      </w:r>
    </w:p>
    <w:p w14:paraId="5791C8E2" w14:textId="77777777" w:rsidR="00A03254" w:rsidRPr="009A0490" w:rsidRDefault="00A03254" w:rsidP="009A0490">
      <w:pPr>
        <w:widowControl w:val="0"/>
        <w:numPr>
          <w:ilvl w:val="0"/>
          <w:numId w:val="53"/>
        </w:numPr>
        <w:suppressAutoHyphens/>
        <w:spacing w:after="0" w:line="240" w:lineRule="auto"/>
        <w:ind w:left="426" w:hanging="426"/>
        <w:jc w:val="both"/>
        <w:rPr>
          <w:rFonts w:ascii="Lato" w:eastAsia="ヒラギノ角ゴ Pro W3" w:hAnsi="Lato"/>
          <w:sz w:val="20"/>
          <w:szCs w:val="20"/>
        </w:rPr>
      </w:pPr>
      <w:r w:rsidRPr="009A0490">
        <w:rPr>
          <w:rFonts w:ascii="Lato" w:eastAsia="ヒラギノ角ゴ Pro W3" w:hAnsi="Lato"/>
          <w:sz w:val="20"/>
          <w:szCs w:val="20"/>
        </w:rPr>
        <w:t>Strony zgodnie oświadczają, że w przypadku konieczności powierzenia przetwarzania danych osobowych w zakresie i w celu realizacji postanowień Umowy, powierzenie przetwarzania danych osobowych nastąpi na warunkach określonych odrębnie przez Strony, z zastrzeżeniem ust. 3 i 4.</w:t>
      </w:r>
    </w:p>
    <w:p w14:paraId="0ED46DBB" w14:textId="77777777" w:rsidR="00A03254" w:rsidRPr="009A0490" w:rsidRDefault="00A03254" w:rsidP="009A0490">
      <w:pPr>
        <w:widowControl w:val="0"/>
        <w:numPr>
          <w:ilvl w:val="0"/>
          <w:numId w:val="53"/>
        </w:numPr>
        <w:suppressAutoHyphens/>
        <w:spacing w:after="0" w:line="240" w:lineRule="auto"/>
        <w:ind w:left="426" w:hanging="426"/>
        <w:jc w:val="both"/>
        <w:rPr>
          <w:rFonts w:ascii="Lato" w:eastAsia="ヒラギノ角ゴ Pro W3" w:hAnsi="Lato"/>
          <w:sz w:val="20"/>
          <w:szCs w:val="20"/>
        </w:rPr>
      </w:pPr>
      <w:r w:rsidRPr="009A0490">
        <w:rPr>
          <w:rFonts w:ascii="Lato" w:eastAsia="ヒラギノ角ゴ Pro W3" w:hAnsi="Lato"/>
          <w:sz w:val="20"/>
          <w:szCs w:val="20"/>
        </w:rPr>
        <w:t>Strony udostępniają sobie wzajemnie dane osobowe (dane służbowe) Stron/reprezentantów Stron oraz osób uczestniczących w wykonaniu Umowy (do kontaktu) w oparciu o zawarte umowy o pracę, umowy cywilnoprawne lub inne porozumienia, których przetwarzanie jest konieczne do celów wynikających z prawnie uzasadnionych interesów administratora, tj. zawarcia i wykonania Umowy, zgodnie z art. 6 ust. 1 odpowiednio lit. b) lub f) rozporządzenia RODO.</w:t>
      </w:r>
    </w:p>
    <w:p w14:paraId="06825A6E" w14:textId="77777777" w:rsidR="00A03254" w:rsidRPr="009A0490" w:rsidRDefault="00A03254" w:rsidP="009A0490">
      <w:pPr>
        <w:widowControl w:val="0"/>
        <w:numPr>
          <w:ilvl w:val="0"/>
          <w:numId w:val="53"/>
        </w:numPr>
        <w:suppressAutoHyphens/>
        <w:spacing w:after="0" w:line="240" w:lineRule="auto"/>
        <w:ind w:left="426" w:hanging="426"/>
        <w:jc w:val="both"/>
        <w:rPr>
          <w:rFonts w:ascii="Lato" w:eastAsia="ヒラギノ角ゴ Pro W3" w:hAnsi="Lato"/>
          <w:sz w:val="20"/>
          <w:szCs w:val="20"/>
        </w:rPr>
      </w:pPr>
      <w:r w:rsidRPr="009A0490">
        <w:rPr>
          <w:rFonts w:ascii="Lato" w:eastAsia="ヒラギノ角ゴ Pro W3" w:hAnsi="Lato"/>
          <w:sz w:val="20"/>
          <w:szCs w:val="20"/>
        </w:rPr>
        <w:t>Strony oświadczają, że przekazały osobom, o których mowa w ust. 3, informacje określone w art. 14 rozporządzenia RODO</w:t>
      </w:r>
      <w:r w:rsidRPr="009A0490">
        <w:rPr>
          <w:rFonts w:ascii="Lato" w:hAnsi="Lato"/>
          <w:sz w:val="20"/>
          <w:szCs w:val="20"/>
        </w:rPr>
        <w:t>.</w:t>
      </w:r>
    </w:p>
    <w:p w14:paraId="3BD36DBA" w14:textId="77777777" w:rsidR="00067451" w:rsidRPr="009A0490" w:rsidRDefault="00067451" w:rsidP="009A0490">
      <w:pPr>
        <w:spacing w:after="0" w:line="240" w:lineRule="auto"/>
        <w:ind w:left="23"/>
        <w:jc w:val="center"/>
        <w:rPr>
          <w:rFonts w:ascii="Lato" w:hAnsi="Lato" w:cs="Lato"/>
          <w:b/>
          <w:sz w:val="20"/>
          <w:szCs w:val="20"/>
        </w:rPr>
      </w:pPr>
    </w:p>
    <w:p w14:paraId="01795130" w14:textId="3FE5AB2B" w:rsidR="005155AA" w:rsidRPr="009A0490" w:rsidRDefault="005155AA" w:rsidP="009A0490">
      <w:pPr>
        <w:spacing w:after="0" w:line="240" w:lineRule="auto"/>
        <w:ind w:left="23"/>
        <w:jc w:val="center"/>
        <w:rPr>
          <w:rFonts w:ascii="Lato" w:hAnsi="Lato" w:cs="Lato"/>
          <w:b/>
          <w:sz w:val="20"/>
          <w:szCs w:val="20"/>
        </w:rPr>
      </w:pPr>
      <w:r w:rsidRPr="009A0490">
        <w:rPr>
          <w:rFonts w:ascii="Lato" w:hAnsi="Lato" w:cs="Lato"/>
          <w:b/>
          <w:sz w:val="20"/>
          <w:szCs w:val="20"/>
        </w:rPr>
        <w:t xml:space="preserve">§ </w:t>
      </w:r>
      <w:r w:rsidR="0048251E" w:rsidRPr="009A0490">
        <w:rPr>
          <w:rFonts w:ascii="Lato" w:hAnsi="Lato" w:cs="Lato"/>
          <w:b/>
          <w:sz w:val="20"/>
          <w:szCs w:val="20"/>
        </w:rPr>
        <w:t>1</w:t>
      </w:r>
      <w:r w:rsidR="001E0E25" w:rsidRPr="009A0490">
        <w:rPr>
          <w:rFonts w:ascii="Lato" w:hAnsi="Lato" w:cs="Lato"/>
          <w:b/>
          <w:sz w:val="20"/>
          <w:szCs w:val="20"/>
        </w:rPr>
        <w:t>2</w:t>
      </w:r>
      <w:r w:rsidR="0048251E" w:rsidRPr="009A0490">
        <w:rPr>
          <w:rFonts w:ascii="Lato" w:hAnsi="Lato" w:cs="Lato"/>
          <w:b/>
          <w:sz w:val="20"/>
          <w:szCs w:val="20"/>
        </w:rPr>
        <w:t>.</w:t>
      </w:r>
      <w:r w:rsidRPr="009A0490">
        <w:rPr>
          <w:rFonts w:ascii="Lato" w:hAnsi="Lato" w:cs="Lato"/>
          <w:b/>
          <w:sz w:val="20"/>
          <w:szCs w:val="20"/>
        </w:rPr>
        <w:br/>
        <w:t xml:space="preserve">Klauzula poufności </w:t>
      </w:r>
    </w:p>
    <w:p w14:paraId="3D4A4981" w14:textId="6F506F8E" w:rsidR="00AA2B8A" w:rsidRPr="009A0490" w:rsidRDefault="00AA2B8A" w:rsidP="009A0490">
      <w:pPr>
        <w:pStyle w:val="Akapitzlist"/>
        <w:numPr>
          <w:ilvl w:val="1"/>
          <w:numId w:val="59"/>
        </w:numPr>
        <w:autoSpaceDE w:val="0"/>
        <w:autoSpaceDN w:val="0"/>
        <w:adjustRightInd w:val="0"/>
        <w:ind w:left="426" w:hanging="426"/>
        <w:jc w:val="both"/>
        <w:rPr>
          <w:rFonts w:ascii="Lato" w:hAnsi="Lato" w:cs="Arial"/>
          <w:color w:val="000000" w:themeColor="text1"/>
          <w:sz w:val="20"/>
          <w:szCs w:val="20"/>
        </w:rPr>
      </w:pPr>
      <w:r w:rsidRPr="009A0490">
        <w:rPr>
          <w:rFonts w:ascii="Lato" w:hAnsi="Lato" w:cs="Arial"/>
          <w:color w:val="000000" w:themeColor="text1"/>
          <w:sz w:val="20"/>
          <w:szCs w:val="20"/>
        </w:rPr>
        <w:t>Obie Strony zobowiązują się zachować wszelkie dane i informacje uzyskane wzajemnie w związku z wykonaniem Umowy w ścisłej tajemnicy przed stronami trzecimi, chyba że druga strona udzieliła pisemnej zgody na ich ujawnienie lub obowiązek ujawnienia wynika z przepisów prawa (a w szczególności jako informacja publiczna).</w:t>
      </w:r>
    </w:p>
    <w:p w14:paraId="7A21BCCA" w14:textId="75DADF3D" w:rsidR="00AA2B8A" w:rsidRPr="009A0490" w:rsidRDefault="00AA2B8A" w:rsidP="009A0490">
      <w:pPr>
        <w:pStyle w:val="Akapitzlist"/>
        <w:numPr>
          <w:ilvl w:val="1"/>
          <w:numId w:val="59"/>
        </w:numPr>
        <w:autoSpaceDE w:val="0"/>
        <w:autoSpaceDN w:val="0"/>
        <w:adjustRightInd w:val="0"/>
        <w:ind w:left="426" w:hanging="426"/>
        <w:jc w:val="both"/>
        <w:rPr>
          <w:rFonts w:ascii="Lato" w:hAnsi="Lato" w:cs="Arial"/>
          <w:color w:val="000000" w:themeColor="text1"/>
          <w:sz w:val="20"/>
          <w:szCs w:val="20"/>
        </w:rPr>
      </w:pPr>
      <w:r w:rsidRPr="009A0490">
        <w:rPr>
          <w:rFonts w:ascii="Lato" w:hAnsi="Lato" w:cs="Lato"/>
          <w:sz w:val="20"/>
          <w:szCs w:val="20"/>
        </w:rPr>
        <w:t xml:space="preserve">Nie stanowią tajemnicy i nie są poufne informacje, których obowiązek udostępnienia wynika </w:t>
      </w:r>
      <w:r w:rsidRPr="009A0490">
        <w:rPr>
          <w:rFonts w:ascii="Lato" w:hAnsi="Lato" w:cs="Lato"/>
          <w:sz w:val="20"/>
          <w:szCs w:val="20"/>
        </w:rPr>
        <w:br/>
        <w:t xml:space="preserve">z ustawy z dnia 6 września 2001 r. </w:t>
      </w:r>
      <w:r w:rsidRPr="009A0490">
        <w:rPr>
          <w:rFonts w:ascii="Lato" w:hAnsi="Lato" w:cs="Lato"/>
          <w:i/>
          <w:iCs/>
          <w:sz w:val="20"/>
          <w:szCs w:val="20"/>
        </w:rPr>
        <w:t xml:space="preserve">o dostępie do informacji publicznej </w:t>
      </w:r>
      <w:r w:rsidRPr="009A0490">
        <w:rPr>
          <w:rFonts w:ascii="Lato" w:hAnsi="Lato" w:cs="Lato"/>
          <w:sz w:val="20"/>
          <w:szCs w:val="20"/>
        </w:rPr>
        <w:t>lub innych przepisów prawa, jak również informacje powszechnie znane lub opublikowane.</w:t>
      </w:r>
    </w:p>
    <w:p w14:paraId="65F2B4E6" w14:textId="77777777" w:rsidR="00AA2B8A" w:rsidRPr="009A0490" w:rsidRDefault="00AA2B8A" w:rsidP="009A0490">
      <w:pPr>
        <w:pStyle w:val="Akapitzlist"/>
        <w:numPr>
          <w:ilvl w:val="1"/>
          <w:numId w:val="59"/>
        </w:numPr>
        <w:autoSpaceDE w:val="0"/>
        <w:autoSpaceDN w:val="0"/>
        <w:adjustRightInd w:val="0"/>
        <w:ind w:left="426" w:hanging="426"/>
        <w:jc w:val="both"/>
        <w:rPr>
          <w:rFonts w:ascii="Lato" w:hAnsi="Lato" w:cs="Arial"/>
          <w:color w:val="000000" w:themeColor="text1"/>
          <w:sz w:val="20"/>
          <w:szCs w:val="20"/>
        </w:rPr>
      </w:pPr>
      <w:r w:rsidRPr="009A0490">
        <w:rPr>
          <w:rFonts w:ascii="Lato" w:hAnsi="Lato" w:cs="Arial"/>
          <w:color w:val="000000" w:themeColor="text1"/>
          <w:sz w:val="20"/>
          <w:szCs w:val="20"/>
        </w:rPr>
        <w:t>Informacje niezbędne do wykonania Umowy każda ze Stron udostępnia wyłącznie tym swoim pracownikom i współpracownikom, którym są one niezbędne do wykonywania powierzonych zadań. Zakres udostępnianych pracownikom i współpracownikom informacji uzależniony jest od zakresu powierzonych zadań.</w:t>
      </w:r>
    </w:p>
    <w:p w14:paraId="2B12CFFF" w14:textId="77777777" w:rsidR="00AA2B8A" w:rsidRPr="009A0490" w:rsidRDefault="00AA2B8A" w:rsidP="009A0490">
      <w:pPr>
        <w:pStyle w:val="Akapitzlist"/>
        <w:numPr>
          <w:ilvl w:val="1"/>
          <w:numId w:val="59"/>
        </w:numPr>
        <w:autoSpaceDE w:val="0"/>
        <w:autoSpaceDN w:val="0"/>
        <w:adjustRightInd w:val="0"/>
        <w:ind w:left="426" w:hanging="426"/>
        <w:jc w:val="both"/>
        <w:rPr>
          <w:rFonts w:ascii="Lato" w:hAnsi="Lato" w:cs="Arial"/>
          <w:color w:val="000000" w:themeColor="text1"/>
          <w:sz w:val="20"/>
          <w:szCs w:val="20"/>
        </w:rPr>
      </w:pPr>
      <w:r w:rsidRPr="009A0490">
        <w:rPr>
          <w:rFonts w:ascii="Lato" w:hAnsi="Lato" w:cs="Arial"/>
          <w:color w:val="000000" w:themeColor="text1"/>
          <w:sz w:val="20"/>
          <w:szCs w:val="20"/>
        </w:rPr>
        <w:t>Przy realizacji Umowy Wykonawca będzie stosował zasady i regulacje w zakresie bezpieczeństwa obowiązujące u Zamawiającego.</w:t>
      </w:r>
    </w:p>
    <w:p w14:paraId="0BC22775" w14:textId="77777777" w:rsidR="00AA2B8A" w:rsidRPr="009A0490" w:rsidRDefault="00AA2B8A" w:rsidP="009A0490">
      <w:pPr>
        <w:pStyle w:val="Akapitzlist"/>
        <w:numPr>
          <w:ilvl w:val="1"/>
          <w:numId w:val="59"/>
        </w:numPr>
        <w:autoSpaceDE w:val="0"/>
        <w:autoSpaceDN w:val="0"/>
        <w:adjustRightInd w:val="0"/>
        <w:ind w:left="426" w:hanging="426"/>
        <w:jc w:val="both"/>
        <w:rPr>
          <w:rFonts w:ascii="Lato" w:hAnsi="Lato" w:cs="Arial"/>
          <w:color w:val="000000" w:themeColor="text1"/>
          <w:sz w:val="20"/>
          <w:szCs w:val="20"/>
        </w:rPr>
      </w:pPr>
      <w:r w:rsidRPr="009A0490">
        <w:rPr>
          <w:rFonts w:ascii="Lato" w:hAnsi="Lato" w:cs="Arial"/>
          <w:color w:val="000000" w:themeColor="text1"/>
          <w:sz w:val="20"/>
          <w:szCs w:val="20"/>
        </w:rPr>
        <w:t>Ewentualne ujawnienie, przekazanie, wykorzystanie, zbycie informacji, szczególnie w formie referencji wymaga zgody Zamawiającego.</w:t>
      </w:r>
    </w:p>
    <w:p w14:paraId="637CF8EA" w14:textId="4DF9AD80" w:rsidR="00AA2B8A" w:rsidRPr="009A0490" w:rsidRDefault="00AA2B8A" w:rsidP="009A0490">
      <w:pPr>
        <w:pStyle w:val="Akapitzlist"/>
        <w:numPr>
          <w:ilvl w:val="1"/>
          <w:numId w:val="59"/>
        </w:numPr>
        <w:autoSpaceDE w:val="0"/>
        <w:autoSpaceDN w:val="0"/>
        <w:adjustRightInd w:val="0"/>
        <w:ind w:left="426" w:hanging="426"/>
        <w:jc w:val="both"/>
        <w:rPr>
          <w:rFonts w:ascii="Lato" w:hAnsi="Lato" w:cs="Arial"/>
          <w:color w:val="000000" w:themeColor="text1"/>
          <w:sz w:val="20"/>
          <w:szCs w:val="20"/>
        </w:rPr>
      </w:pPr>
      <w:r w:rsidRPr="009A0490">
        <w:rPr>
          <w:rFonts w:ascii="Lato" w:hAnsi="Lato"/>
          <w:sz w:val="20"/>
          <w:szCs w:val="20"/>
        </w:rPr>
        <w:t xml:space="preserve">Po zakończeniu realizacji Umowy każda ze Stron zobowiązuje się do niezwłocznego zwrotu wszystkich informacji uzyskanych i wytworzonych w trakcie realizacji Umowy, utrwalonych w formie pisemnej, elektronicznej i ich kopii oraz do trwałego usunięcia informacji przetwarzanych w formie elektronicznej, za wyjątkiem </w:t>
      </w:r>
      <w:r w:rsidRPr="009A0490">
        <w:rPr>
          <w:rFonts w:ascii="Lato" w:hAnsi="Lato"/>
          <w:color w:val="000000"/>
          <w:sz w:val="20"/>
          <w:szCs w:val="20"/>
        </w:rPr>
        <w:t>prowadzonej przez Strony korespondencji oraz dokumentacji i innych danych dotyczących wykonania przedmiotu Umowy, w tym utworów autorstwa Wykonawcy, wytworzonych w ramach przedmiotu Umowy, które mogą być przechowywane przez okres niezbędny dla realizacji obowiązków bądź roszczeń Wykonawcy wynikających z Umowy.</w:t>
      </w:r>
    </w:p>
    <w:p w14:paraId="7E81E9E1" w14:textId="7B6FDCB7" w:rsidR="000041C2" w:rsidRPr="009A0490" w:rsidRDefault="000041C2" w:rsidP="009A0490">
      <w:pPr>
        <w:pStyle w:val="Akapitzlist"/>
        <w:numPr>
          <w:ilvl w:val="1"/>
          <w:numId w:val="59"/>
        </w:numPr>
        <w:autoSpaceDE w:val="0"/>
        <w:autoSpaceDN w:val="0"/>
        <w:adjustRightInd w:val="0"/>
        <w:ind w:left="426" w:hanging="426"/>
        <w:jc w:val="both"/>
        <w:rPr>
          <w:rFonts w:ascii="Lato" w:hAnsi="Lato" w:cs="Arial"/>
          <w:color w:val="000000" w:themeColor="text1"/>
          <w:sz w:val="20"/>
          <w:szCs w:val="20"/>
        </w:rPr>
      </w:pPr>
      <w:r w:rsidRPr="009A0490">
        <w:rPr>
          <w:rFonts w:ascii="Lato" w:hAnsi="Lato"/>
          <w:color w:val="000000"/>
          <w:sz w:val="20"/>
          <w:szCs w:val="20"/>
        </w:rPr>
        <w:t>Wykonawca ponosi pełną odpowiedzialność za zachowanie w tajemnicy informacji, o których mowa w niniejszym ustępie przez osoby trzecie. Powyższe informacje nie mogą być przekazywane pośrednio lub bezpośrednio jakiejkolwiek stronie trzeciej, natomiast w ramach struktur organizacyjnych Stron dostęp do tych informacji posiadać będą jedynie pracownicy i współpracownicy, których dostęp do informacji jest uzasadniony ze względu na udział w realizacji Umowy lub obowiązujące procedury.</w:t>
      </w:r>
    </w:p>
    <w:p w14:paraId="4F5B7E36" w14:textId="77777777" w:rsidR="00AA2B8A" w:rsidRPr="009A0490" w:rsidRDefault="00AA2B8A" w:rsidP="009A0490">
      <w:pPr>
        <w:spacing w:after="0" w:line="240" w:lineRule="auto"/>
        <w:jc w:val="center"/>
        <w:rPr>
          <w:rFonts w:ascii="Lato" w:hAnsi="Lato" w:cs="Lato"/>
          <w:b/>
          <w:bCs/>
          <w:sz w:val="20"/>
          <w:szCs w:val="20"/>
        </w:rPr>
      </w:pPr>
    </w:p>
    <w:p w14:paraId="2D344416" w14:textId="38CB8AAA" w:rsidR="001E0E25" w:rsidRPr="009A0490" w:rsidRDefault="001E0E25" w:rsidP="009A0490">
      <w:pPr>
        <w:spacing w:after="0" w:line="240" w:lineRule="auto"/>
        <w:jc w:val="center"/>
        <w:rPr>
          <w:rFonts w:ascii="Lato" w:eastAsiaTheme="minorEastAsia" w:hAnsi="Lato" w:cs="Lato"/>
          <w:b/>
          <w:sz w:val="20"/>
          <w:szCs w:val="20"/>
        </w:rPr>
      </w:pPr>
      <w:r w:rsidRPr="009A0490">
        <w:rPr>
          <w:rFonts w:ascii="Lato" w:eastAsiaTheme="minorEastAsia" w:hAnsi="Lato" w:cs="Lato"/>
          <w:b/>
          <w:sz w:val="20"/>
          <w:szCs w:val="20"/>
        </w:rPr>
        <w:lastRenderedPageBreak/>
        <w:t>§ 13.</w:t>
      </w:r>
    </w:p>
    <w:p w14:paraId="4924BAA9" w14:textId="77777777" w:rsidR="001E0E25" w:rsidRPr="009A0490" w:rsidRDefault="001E0E25" w:rsidP="009A0490">
      <w:pPr>
        <w:spacing w:after="0" w:line="240" w:lineRule="auto"/>
        <w:jc w:val="center"/>
        <w:rPr>
          <w:rFonts w:ascii="Lato" w:eastAsiaTheme="minorEastAsia" w:hAnsi="Lato" w:cs="Lato"/>
          <w:b/>
          <w:sz w:val="20"/>
          <w:szCs w:val="20"/>
        </w:rPr>
      </w:pPr>
      <w:r w:rsidRPr="009A0490">
        <w:rPr>
          <w:rFonts w:ascii="Lato" w:eastAsiaTheme="minorEastAsia" w:hAnsi="Lato" w:cs="Lato"/>
          <w:b/>
          <w:sz w:val="20"/>
          <w:szCs w:val="20"/>
        </w:rPr>
        <w:t>Nadzór nad Umową</w:t>
      </w:r>
    </w:p>
    <w:p w14:paraId="2119C7DA" w14:textId="77777777" w:rsidR="001E0E25" w:rsidRPr="009A0490" w:rsidRDefault="001E0E25" w:rsidP="009A0490">
      <w:pPr>
        <w:pStyle w:val="Style7"/>
        <w:widowControl/>
        <w:numPr>
          <w:ilvl w:val="1"/>
          <w:numId w:val="8"/>
        </w:numPr>
        <w:spacing w:line="240" w:lineRule="auto"/>
        <w:ind w:left="426" w:hanging="426"/>
        <w:rPr>
          <w:rFonts w:ascii="Lato" w:hAnsi="Lato" w:cs="Lato"/>
          <w:sz w:val="20"/>
          <w:szCs w:val="20"/>
        </w:rPr>
      </w:pPr>
      <w:r w:rsidRPr="009A0490">
        <w:rPr>
          <w:rFonts w:ascii="Lato" w:hAnsi="Lato" w:cs="Lato"/>
          <w:sz w:val="20"/>
          <w:szCs w:val="20"/>
        </w:rPr>
        <w:t>Osobami wyznaczonymi do uzgodnień i koordynacji realizacji Umowy są:</w:t>
      </w:r>
    </w:p>
    <w:p w14:paraId="7514C398" w14:textId="3F61530A" w:rsidR="001E0E25" w:rsidRDefault="001E0E25" w:rsidP="009A0490">
      <w:pPr>
        <w:pStyle w:val="Akapitzlist"/>
        <w:numPr>
          <w:ilvl w:val="0"/>
          <w:numId w:val="9"/>
        </w:numPr>
        <w:ind w:left="851" w:hanging="425"/>
        <w:rPr>
          <w:rFonts w:ascii="Lato" w:hAnsi="Lato" w:cs="Lato"/>
          <w:sz w:val="20"/>
          <w:szCs w:val="20"/>
        </w:rPr>
      </w:pPr>
      <w:bookmarkStart w:id="11" w:name="_Hlk176877855"/>
      <w:r w:rsidRPr="009A0490">
        <w:rPr>
          <w:rFonts w:ascii="Lato" w:eastAsiaTheme="minorEastAsia" w:hAnsi="Lato" w:cs="Lato"/>
          <w:sz w:val="20"/>
          <w:szCs w:val="20"/>
        </w:rPr>
        <w:t xml:space="preserve">ze strony </w:t>
      </w:r>
      <w:bookmarkEnd w:id="11"/>
      <w:r w:rsidRPr="009A0490">
        <w:rPr>
          <w:rFonts w:ascii="Lato" w:eastAsiaTheme="minorEastAsia" w:hAnsi="Lato" w:cs="Lato"/>
          <w:sz w:val="20"/>
          <w:szCs w:val="20"/>
        </w:rPr>
        <w:t>Zamawiającego:</w:t>
      </w:r>
      <w:r w:rsidRPr="009A0490">
        <w:rPr>
          <w:rFonts w:ascii="Lato" w:eastAsiaTheme="minorEastAsia" w:hAnsi="Lato" w:cs="Lato"/>
          <w:color w:val="000000"/>
          <w:sz w:val="20"/>
          <w:szCs w:val="20"/>
        </w:rPr>
        <w:t xml:space="preserve"> </w:t>
      </w:r>
      <w:bookmarkStart w:id="12" w:name="_Hlk176877716"/>
      <w:r w:rsidRPr="009A0490">
        <w:rPr>
          <w:rFonts w:ascii="Lato" w:hAnsi="Lato" w:cs="Lato"/>
          <w:color w:val="000000"/>
          <w:sz w:val="20"/>
          <w:szCs w:val="20"/>
        </w:rPr>
        <w:t xml:space="preserve">Pan (i) ………………., tel. ………………., e-mail: </w:t>
      </w:r>
      <w:hyperlink r:id="rId9" w:history="1">
        <w:r w:rsidRPr="009A0490">
          <w:rPr>
            <w:rStyle w:val="Hipercze"/>
            <w:rFonts w:ascii="Lato" w:hAnsi="Lato" w:cs="Lato"/>
            <w:color w:val="auto"/>
            <w:sz w:val="20"/>
            <w:szCs w:val="20"/>
            <w:u w:val="none"/>
          </w:rPr>
          <w:t>………………………….</w:t>
        </w:r>
      </w:hyperlink>
      <w:r w:rsidRPr="009A0490">
        <w:rPr>
          <w:rFonts w:ascii="Lato" w:hAnsi="Lato" w:cs="Lato"/>
          <w:sz w:val="20"/>
          <w:szCs w:val="20"/>
        </w:rPr>
        <w:t>.</w:t>
      </w:r>
    </w:p>
    <w:p w14:paraId="13BB7BC1" w14:textId="05CB51C3" w:rsidR="004211D5" w:rsidRPr="009A0490" w:rsidRDefault="004211D5" w:rsidP="004211D5">
      <w:pPr>
        <w:pStyle w:val="Akapitzlist"/>
        <w:ind w:left="851"/>
        <w:rPr>
          <w:rFonts w:ascii="Lato" w:hAnsi="Lato" w:cs="Lato"/>
          <w:sz w:val="20"/>
          <w:szCs w:val="20"/>
        </w:rPr>
      </w:pPr>
      <w:r>
        <w:rPr>
          <w:rFonts w:ascii="Lato" w:hAnsi="Lato" w:cs="Lato"/>
          <w:sz w:val="20"/>
          <w:szCs w:val="20"/>
        </w:rPr>
        <w:t xml:space="preserve">oraz </w:t>
      </w:r>
      <w:r w:rsidR="003A0AFA">
        <w:rPr>
          <w:rFonts w:ascii="Lato" w:hAnsi="Lato" w:cs="Lato"/>
          <w:sz w:val="20"/>
          <w:szCs w:val="20"/>
        </w:rPr>
        <w:t xml:space="preserve">wskazani </w:t>
      </w:r>
      <w:r w:rsidR="003A0CC0">
        <w:rPr>
          <w:rFonts w:ascii="Lato" w:hAnsi="Lato" w:cs="Lato"/>
          <w:sz w:val="20"/>
          <w:szCs w:val="20"/>
        </w:rPr>
        <w:t xml:space="preserve">(w trybie roboczym) </w:t>
      </w:r>
      <w:r>
        <w:rPr>
          <w:rFonts w:ascii="Lato" w:hAnsi="Lato" w:cs="Lato"/>
          <w:sz w:val="20"/>
          <w:szCs w:val="20"/>
        </w:rPr>
        <w:t>przez Zamawiającego Inspektorzy nadzoru inwestorskiego</w:t>
      </w:r>
      <w:r w:rsidR="003A0CC0">
        <w:rPr>
          <w:rFonts w:ascii="Lato" w:hAnsi="Lato" w:cs="Lato"/>
          <w:sz w:val="20"/>
          <w:szCs w:val="20"/>
        </w:rPr>
        <w:t>;</w:t>
      </w:r>
    </w:p>
    <w:bookmarkEnd w:id="12"/>
    <w:p w14:paraId="38A09069" w14:textId="77777777" w:rsidR="001E0E25" w:rsidRPr="009A0490" w:rsidRDefault="001E0E25" w:rsidP="009A0490">
      <w:pPr>
        <w:pStyle w:val="Akapitzlist"/>
        <w:numPr>
          <w:ilvl w:val="0"/>
          <w:numId w:val="9"/>
        </w:numPr>
        <w:ind w:left="851" w:hanging="425"/>
        <w:rPr>
          <w:rFonts w:ascii="Lato" w:eastAsiaTheme="minorEastAsia" w:hAnsi="Lato" w:cs="Lato"/>
          <w:sz w:val="20"/>
          <w:szCs w:val="20"/>
        </w:rPr>
      </w:pPr>
      <w:r w:rsidRPr="009A0490">
        <w:rPr>
          <w:rFonts w:ascii="Lato" w:eastAsiaTheme="minorEastAsia" w:hAnsi="Lato" w:cs="Lato"/>
          <w:sz w:val="20"/>
          <w:szCs w:val="20"/>
        </w:rPr>
        <w:t>ze strony Wykonawcy: Pan (i) ………………., tel. ………………., e-mail: …………………………..</w:t>
      </w:r>
    </w:p>
    <w:p w14:paraId="02D0DF18" w14:textId="77777777" w:rsidR="001E0E25" w:rsidRPr="009A0490" w:rsidRDefault="001E0E25" w:rsidP="009A0490">
      <w:pPr>
        <w:pStyle w:val="Style7"/>
        <w:widowControl/>
        <w:numPr>
          <w:ilvl w:val="1"/>
          <w:numId w:val="8"/>
        </w:numPr>
        <w:spacing w:line="240" w:lineRule="auto"/>
        <w:ind w:left="426" w:hanging="426"/>
        <w:rPr>
          <w:rStyle w:val="FontStyle12"/>
          <w:rFonts w:ascii="Lato" w:hAnsi="Lato" w:cs="Lato"/>
        </w:rPr>
      </w:pPr>
      <w:r w:rsidRPr="009A0490">
        <w:rPr>
          <w:rFonts w:ascii="Lato" w:hAnsi="Lato" w:cs="Lato"/>
          <w:sz w:val="20"/>
          <w:szCs w:val="20"/>
        </w:rPr>
        <w:t xml:space="preserve">Strony dopuszczają możliwość zmiany wskazanych osób nadzorujących Umowę oraz wykazu danych kontaktowych </w:t>
      </w:r>
      <w:r w:rsidRPr="009A0490">
        <w:rPr>
          <w:rStyle w:val="FontStyle12"/>
          <w:rFonts w:ascii="Lato" w:hAnsi="Lato" w:cs="Lato"/>
        </w:rPr>
        <w:t>bez konieczności zmiany Umowy. Zmiana taka dla swej skuteczności wymaga jednostronnego pisemnego powiadomienia Strony</w:t>
      </w:r>
      <w:r w:rsidRPr="009A0490">
        <w:rPr>
          <w:rFonts w:ascii="Lato" w:hAnsi="Lato" w:cs="Lato"/>
          <w:sz w:val="20"/>
          <w:szCs w:val="20"/>
        </w:rPr>
        <w:t xml:space="preserve"> (podpisane przez osoby uprawnione do reprezentacji)</w:t>
      </w:r>
      <w:r w:rsidRPr="009A0490">
        <w:rPr>
          <w:rStyle w:val="FontStyle12"/>
          <w:rFonts w:ascii="Lato" w:hAnsi="Lato" w:cs="Lato"/>
        </w:rPr>
        <w:t xml:space="preserve">, skutecznie doręczonego drugiej Stronie. </w:t>
      </w:r>
    </w:p>
    <w:p w14:paraId="220B521E" w14:textId="11A3AA43" w:rsidR="001E0E25" w:rsidRPr="009A0490" w:rsidRDefault="001E0E25" w:rsidP="009A0490">
      <w:pPr>
        <w:pStyle w:val="Style7"/>
        <w:widowControl/>
        <w:numPr>
          <w:ilvl w:val="1"/>
          <w:numId w:val="8"/>
        </w:numPr>
        <w:spacing w:line="240" w:lineRule="auto"/>
        <w:ind w:left="426" w:hanging="426"/>
        <w:rPr>
          <w:rFonts w:ascii="Lato" w:eastAsia="Arial Unicode MS" w:hAnsi="Lato" w:cs="Lato"/>
          <w:sz w:val="20"/>
          <w:szCs w:val="20"/>
        </w:rPr>
      </w:pPr>
      <w:r w:rsidRPr="009A0490">
        <w:rPr>
          <w:rFonts w:ascii="Lato" w:hAnsi="Lato" w:cs="Lato"/>
          <w:sz w:val="20"/>
          <w:szCs w:val="20"/>
        </w:rPr>
        <w:t>Osoby wskazane w ust. 1 są uprawnione do podpisania</w:t>
      </w:r>
      <w:r w:rsidRPr="009A0490">
        <w:rPr>
          <w:rFonts w:ascii="Lato" w:eastAsia="Arial Unicode MS" w:hAnsi="Lato" w:cs="Lato"/>
          <w:sz w:val="20"/>
          <w:szCs w:val="20"/>
        </w:rPr>
        <w:t xml:space="preserve"> </w:t>
      </w:r>
      <w:r w:rsidRPr="009A0490">
        <w:rPr>
          <w:rFonts w:ascii="Lato" w:hAnsi="Lato" w:cs="Lato"/>
          <w:sz w:val="20"/>
          <w:szCs w:val="20"/>
        </w:rPr>
        <w:t>Protokołu odbioru.</w:t>
      </w:r>
    </w:p>
    <w:p w14:paraId="1DF60228" w14:textId="77777777" w:rsidR="001E0E25" w:rsidRPr="009A0490" w:rsidRDefault="001E0E25" w:rsidP="009A0490">
      <w:pPr>
        <w:spacing w:after="0" w:line="240" w:lineRule="auto"/>
        <w:jc w:val="center"/>
        <w:rPr>
          <w:rFonts w:ascii="Lato" w:hAnsi="Lato" w:cs="Lato"/>
          <w:b/>
          <w:bCs/>
          <w:sz w:val="20"/>
          <w:szCs w:val="20"/>
        </w:rPr>
      </w:pPr>
    </w:p>
    <w:p w14:paraId="653DC4C1" w14:textId="4EC78C67" w:rsidR="005155AA" w:rsidRPr="009A0490" w:rsidRDefault="005155AA" w:rsidP="009A0490">
      <w:pPr>
        <w:spacing w:after="0" w:line="240" w:lineRule="auto"/>
        <w:jc w:val="center"/>
        <w:rPr>
          <w:rFonts w:ascii="Lato" w:hAnsi="Lato" w:cs="Lato"/>
          <w:b/>
          <w:bCs/>
          <w:sz w:val="20"/>
          <w:szCs w:val="20"/>
        </w:rPr>
      </w:pPr>
      <w:r w:rsidRPr="009A0490">
        <w:rPr>
          <w:rFonts w:ascii="Lato" w:hAnsi="Lato" w:cs="Lato"/>
          <w:b/>
          <w:bCs/>
          <w:sz w:val="20"/>
          <w:szCs w:val="20"/>
        </w:rPr>
        <w:t xml:space="preserve">§ </w:t>
      </w:r>
      <w:r w:rsidR="0048251E" w:rsidRPr="009A0490">
        <w:rPr>
          <w:rFonts w:ascii="Lato" w:hAnsi="Lato" w:cs="Lato"/>
          <w:b/>
          <w:bCs/>
          <w:sz w:val="20"/>
          <w:szCs w:val="20"/>
        </w:rPr>
        <w:t>14.</w:t>
      </w:r>
      <w:r w:rsidRPr="009A0490">
        <w:rPr>
          <w:rFonts w:ascii="Lato" w:hAnsi="Lato" w:cs="Lato"/>
          <w:b/>
          <w:bCs/>
          <w:sz w:val="20"/>
          <w:szCs w:val="20"/>
        </w:rPr>
        <w:br/>
        <w:t>Zmiany Umowy</w:t>
      </w:r>
    </w:p>
    <w:p w14:paraId="55637C21" w14:textId="01CB9BF0" w:rsidR="00067A29" w:rsidRPr="009A0490" w:rsidRDefault="005155AA" w:rsidP="009A0490">
      <w:pPr>
        <w:pStyle w:val="Akapitzlist"/>
        <w:numPr>
          <w:ilvl w:val="0"/>
          <w:numId w:val="15"/>
        </w:numPr>
        <w:ind w:left="426" w:hanging="426"/>
        <w:jc w:val="both"/>
        <w:rPr>
          <w:rStyle w:val="FontStyle12"/>
          <w:rFonts w:ascii="Lato" w:hAnsi="Lato" w:cs="Lato"/>
          <w:lang w:eastAsia="en-US"/>
        </w:rPr>
      </w:pPr>
      <w:r w:rsidRPr="009A0490">
        <w:rPr>
          <w:rStyle w:val="FontStyle12"/>
          <w:rFonts w:ascii="Lato" w:hAnsi="Lato" w:cs="Lato"/>
        </w:rPr>
        <w:t xml:space="preserve">Wszelkie zmiany </w:t>
      </w:r>
      <w:r w:rsidR="00A50A30" w:rsidRPr="009A0490">
        <w:rPr>
          <w:rStyle w:val="FontStyle12"/>
          <w:rFonts w:ascii="Lato" w:hAnsi="Lato" w:cs="Lato"/>
        </w:rPr>
        <w:t xml:space="preserve">i uzupełnienia </w:t>
      </w:r>
      <w:r w:rsidRPr="009A0490">
        <w:rPr>
          <w:rStyle w:val="FontStyle12"/>
          <w:rFonts w:ascii="Lato" w:hAnsi="Lato" w:cs="Lato"/>
        </w:rPr>
        <w:t xml:space="preserve">Umowy wymagają </w:t>
      </w:r>
      <w:r w:rsidR="00A50A30" w:rsidRPr="009A0490">
        <w:rPr>
          <w:rStyle w:val="FontStyle12"/>
          <w:rFonts w:ascii="Lato" w:hAnsi="Lato" w:cs="Lato"/>
        </w:rPr>
        <w:t xml:space="preserve">sporządzenia aneksu w </w:t>
      </w:r>
      <w:r w:rsidRPr="009A0490">
        <w:rPr>
          <w:rStyle w:val="FontStyle12"/>
          <w:rFonts w:ascii="Lato" w:hAnsi="Lato" w:cs="Lato"/>
        </w:rPr>
        <w:t>form</w:t>
      </w:r>
      <w:r w:rsidR="00A50A30" w:rsidRPr="009A0490">
        <w:rPr>
          <w:rStyle w:val="FontStyle12"/>
          <w:rFonts w:ascii="Lato" w:hAnsi="Lato" w:cs="Lato"/>
        </w:rPr>
        <w:t>ie</w:t>
      </w:r>
      <w:r w:rsidRPr="009A0490">
        <w:rPr>
          <w:rStyle w:val="FontStyle12"/>
          <w:rFonts w:ascii="Lato" w:hAnsi="Lato" w:cs="Lato"/>
        </w:rPr>
        <w:t xml:space="preserve"> pisemnej</w:t>
      </w:r>
      <w:r w:rsidR="00A50A30" w:rsidRPr="009A0490">
        <w:rPr>
          <w:rStyle w:val="FontStyle12"/>
          <w:rFonts w:ascii="Lato" w:hAnsi="Lato" w:cs="Lato"/>
        </w:rPr>
        <w:t xml:space="preserve"> lub elektronicznej i opatrzenia kwalifikowanym podpisem elektronicznym, </w:t>
      </w:r>
      <w:r w:rsidRPr="009A0490">
        <w:rPr>
          <w:rStyle w:val="FontStyle12"/>
          <w:rFonts w:ascii="Lato" w:hAnsi="Lato" w:cs="Lato"/>
        </w:rPr>
        <w:t xml:space="preserve">pod rygorem nieważności </w:t>
      </w:r>
      <w:r w:rsidR="00E75260" w:rsidRPr="009A0490">
        <w:rPr>
          <w:rStyle w:val="FontStyle12"/>
          <w:rFonts w:ascii="Lato" w:hAnsi="Lato" w:cs="Lato"/>
        </w:rPr>
        <w:br/>
      </w:r>
      <w:r w:rsidRPr="009A0490">
        <w:rPr>
          <w:rStyle w:val="FontStyle12"/>
          <w:rFonts w:ascii="Lato" w:hAnsi="Lato" w:cs="Lato"/>
        </w:rPr>
        <w:t>– za zgodą obu Stron</w:t>
      </w:r>
      <w:r w:rsidR="00A50A30" w:rsidRPr="009A0490">
        <w:rPr>
          <w:rStyle w:val="FontStyle12"/>
          <w:rFonts w:ascii="Lato" w:hAnsi="Lato" w:cs="Lato"/>
        </w:rPr>
        <w:t>, z zastrzeżeniem wyjątków wyraźnie przewidzianych w Umowie</w:t>
      </w:r>
      <w:r w:rsidR="00B81CB7" w:rsidRPr="009A0490">
        <w:rPr>
          <w:rStyle w:val="FontStyle12"/>
          <w:rFonts w:ascii="Lato" w:hAnsi="Lato" w:cs="Lato"/>
        </w:rPr>
        <w:t xml:space="preserve">, </w:t>
      </w:r>
      <w:r w:rsidR="00B81CB7" w:rsidRPr="009A0490">
        <w:rPr>
          <w:rFonts w:ascii="Lato" w:hAnsi="Lato"/>
          <w:bCs/>
          <w:sz w:val="20"/>
          <w:szCs w:val="20"/>
        </w:rPr>
        <w:t xml:space="preserve">z zastrzeżeniem, iż zmiana danych, o których mowa w </w:t>
      </w:r>
      <w:r w:rsidR="00161356" w:rsidRPr="009A0490">
        <w:rPr>
          <w:rFonts w:ascii="Lato" w:hAnsi="Lato"/>
          <w:bCs/>
          <w:sz w:val="20"/>
          <w:szCs w:val="20"/>
        </w:rPr>
        <w:t xml:space="preserve">§ 5 ust. 11, </w:t>
      </w:r>
      <w:r w:rsidR="00E75260" w:rsidRPr="009A0490">
        <w:rPr>
          <w:rFonts w:ascii="Lato" w:hAnsi="Lato"/>
          <w:bCs/>
          <w:sz w:val="20"/>
          <w:szCs w:val="20"/>
        </w:rPr>
        <w:t>§ 7 ust. 5 lub</w:t>
      </w:r>
      <w:r w:rsidR="004466FD">
        <w:rPr>
          <w:rFonts w:ascii="Lato" w:hAnsi="Lato"/>
          <w:bCs/>
          <w:sz w:val="20"/>
          <w:szCs w:val="20"/>
        </w:rPr>
        <w:t xml:space="preserve"> </w:t>
      </w:r>
      <w:r w:rsidR="00B81CB7" w:rsidRPr="009A0490">
        <w:rPr>
          <w:rFonts w:ascii="Lato" w:hAnsi="Lato"/>
          <w:bCs/>
          <w:sz w:val="20"/>
          <w:szCs w:val="20"/>
        </w:rPr>
        <w:t xml:space="preserve">§ 13 ust. </w:t>
      </w:r>
      <w:r w:rsidR="00E75260" w:rsidRPr="009A0490">
        <w:rPr>
          <w:rFonts w:ascii="Lato" w:hAnsi="Lato"/>
          <w:bCs/>
          <w:sz w:val="20"/>
          <w:szCs w:val="20"/>
        </w:rPr>
        <w:t>1</w:t>
      </w:r>
      <w:r w:rsidR="00B81CB7" w:rsidRPr="009A0490">
        <w:rPr>
          <w:rFonts w:ascii="Lato" w:hAnsi="Lato"/>
          <w:bCs/>
          <w:sz w:val="20"/>
          <w:szCs w:val="20"/>
        </w:rPr>
        <w:t xml:space="preserve"> oraz numeru rachunku bankowego wskazanego w § </w:t>
      </w:r>
      <w:r w:rsidR="00E75260" w:rsidRPr="009A0490">
        <w:rPr>
          <w:rFonts w:ascii="Lato" w:hAnsi="Lato"/>
          <w:bCs/>
          <w:sz w:val="20"/>
          <w:szCs w:val="20"/>
        </w:rPr>
        <w:t>7</w:t>
      </w:r>
      <w:r w:rsidR="00B81CB7" w:rsidRPr="009A0490">
        <w:rPr>
          <w:rFonts w:ascii="Lato" w:hAnsi="Lato"/>
          <w:bCs/>
          <w:sz w:val="20"/>
          <w:szCs w:val="20"/>
        </w:rPr>
        <w:t xml:space="preserve"> ust. </w:t>
      </w:r>
      <w:r w:rsidR="00E75260" w:rsidRPr="009A0490">
        <w:rPr>
          <w:rFonts w:ascii="Lato" w:hAnsi="Lato"/>
          <w:bCs/>
          <w:sz w:val="20"/>
          <w:szCs w:val="20"/>
        </w:rPr>
        <w:t>4</w:t>
      </w:r>
      <w:r w:rsidR="00B81CB7" w:rsidRPr="009A0490">
        <w:rPr>
          <w:rFonts w:ascii="Lato" w:hAnsi="Lato"/>
          <w:bCs/>
          <w:sz w:val="20"/>
          <w:szCs w:val="20"/>
        </w:rPr>
        <w:t xml:space="preserve">, następuje poprzez pisemne </w:t>
      </w:r>
      <w:r w:rsidR="00B81CB7" w:rsidRPr="009A0490">
        <w:rPr>
          <w:rFonts w:ascii="Lato" w:hAnsi="Lato"/>
          <w:sz w:val="20"/>
          <w:szCs w:val="20"/>
        </w:rPr>
        <w:t xml:space="preserve">(podpisane przez osoby uprawnione do reprezentacji) </w:t>
      </w:r>
      <w:r w:rsidR="00B81CB7" w:rsidRPr="009A0490">
        <w:rPr>
          <w:rFonts w:ascii="Lato" w:hAnsi="Lato"/>
          <w:bCs/>
          <w:sz w:val="20"/>
          <w:szCs w:val="20"/>
        </w:rPr>
        <w:t>powiadomienie drugiej Strony i nie wymaga sporządzenia aneksu</w:t>
      </w:r>
      <w:r w:rsidRPr="009A0490">
        <w:rPr>
          <w:rStyle w:val="FontStyle12"/>
          <w:rFonts w:ascii="Lato" w:hAnsi="Lato" w:cs="Lato"/>
        </w:rPr>
        <w:t>.</w:t>
      </w:r>
    </w:p>
    <w:p w14:paraId="1B9D95C2" w14:textId="5DFBC575" w:rsidR="00067A29" w:rsidRPr="009A0490" w:rsidRDefault="005155AA" w:rsidP="009A0490">
      <w:pPr>
        <w:pStyle w:val="Akapitzlist"/>
        <w:numPr>
          <w:ilvl w:val="0"/>
          <w:numId w:val="15"/>
        </w:numPr>
        <w:ind w:left="426" w:hanging="426"/>
        <w:jc w:val="both"/>
        <w:rPr>
          <w:rStyle w:val="FontStyle12"/>
          <w:rFonts w:ascii="Lato" w:hAnsi="Lato" w:cs="Lato"/>
        </w:rPr>
      </w:pPr>
      <w:r w:rsidRPr="009A0490">
        <w:rPr>
          <w:rStyle w:val="FontStyle12"/>
          <w:rFonts w:ascii="Lato" w:hAnsi="Lato" w:cs="Lato"/>
        </w:rPr>
        <w:t xml:space="preserve">Zamawiający zastrzega sobie prawo do zmian treści Umowy oraz zmian będących następstwem działania organów administracji. </w:t>
      </w:r>
    </w:p>
    <w:p w14:paraId="7D7624AD" w14:textId="0C5A35E9" w:rsidR="005155AA" w:rsidRPr="009A0490" w:rsidRDefault="005155AA" w:rsidP="009A0490">
      <w:pPr>
        <w:pStyle w:val="Akapitzlist"/>
        <w:numPr>
          <w:ilvl w:val="0"/>
          <w:numId w:val="15"/>
        </w:numPr>
        <w:ind w:left="426" w:hanging="426"/>
        <w:jc w:val="both"/>
        <w:rPr>
          <w:rFonts w:ascii="Lato" w:eastAsia="Arial Unicode MS" w:hAnsi="Lato" w:cs="Lato"/>
          <w:sz w:val="20"/>
          <w:szCs w:val="20"/>
        </w:rPr>
      </w:pPr>
      <w:r w:rsidRPr="009A0490">
        <w:rPr>
          <w:rFonts w:ascii="Lato" w:hAnsi="Lato" w:cs="Lato"/>
          <w:iCs/>
          <w:sz w:val="20"/>
          <w:szCs w:val="20"/>
        </w:rPr>
        <w:t xml:space="preserve">Zamawiający jest uprawniony do żądania od Wykonawcy wyjaśnień i dowodów na okoliczności zawarte przez niego we wniosku </w:t>
      </w:r>
      <w:r w:rsidR="00A50A30" w:rsidRPr="009A0490">
        <w:rPr>
          <w:rFonts w:ascii="Lato" w:hAnsi="Lato" w:cs="Lato"/>
          <w:iCs/>
          <w:sz w:val="20"/>
          <w:szCs w:val="20"/>
        </w:rPr>
        <w:t xml:space="preserve">o zmianę lub uzupełnienie Umowy, </w:t>
      </w:r>
      <w:r w:rsidRPr="009A0490">
        <w:rPr>
          <w:rFonts w:ascii="Lato" w:hAnsi="Lato" w:cs="Lato"/>
          <w:iCs/>
          <w:sz w:val="20"/>
          <w:szCs w:val="20"/>
        </w:rPr>
        <w:t xml:space="preserve">w celu jednoznacznego rozstrzygnięcia czy zmiana </w:t>
      </w:r>
      <w:r w:rsidR="00D96DCB" w:rsidRPr="009A0490">
        <w:rPr>
          <w:rFonts w:ascii="Lato" w:hAnsi="Lato" w:cs="Lato"/>
          <w:iCs/>
          <w:sz w:val="20"/>
          <w:szCs w:val="20"/>
        </w:rPr>
        <w:t>lub</w:t>
      </w:r>
      <w:r w:rsidR="00A50A30" w:rsidRPr="009A0490">
        <w:rPr>
          <w:rFonts w:ascii="Lato" w:hAnsi="Lato" w:cs="Lato"/>
          <w:iCs/>
          <w:sz w:val="20"/>
          <w:szCs w:val="20"/>
        </w:rPr>
        <w:t xml:space="preserve"> uzupełnienie </w:t>
      </w:r>
      <w:r w:rsidRPr="009A0490">
        <w:rPr>
          <w:rFonts w:ascii="Lato" w:hAnsi="Lato" w:cs="Lato"/>
          <w:iCs/>
          <w:sz w:val="20"/>
          <w:szCs w:val="20"/>
        </w:rPr>
        <w:t>jest zasadn</w:t>
      </w:r>
      <w:r w:rsidR="00A50A30" w:rsidRPr="009A0490">
        <w:rPr>
          <w:rFonts w:ascii="Lato" w:hAnsi="Lato" w:cs="Lato"/>
          <w:iCs/>
          <w:sz w:val="20"/>
          <w:szCs w:val="20"/>
        </w:rPr>
        <w:t>e</w:t>
      </w:r>
      <w:r w:rsidRPr="009A0490">
        <w:rPr>
          <w:rFonts w:ascii="Lato" w:hAnsi="Lato" w:cs="Lato"/>
          <w:iCs/>
          <w:sz w:val="20"/>
          <w:szCs w:val="20"/>
        </w:rPr>
        <w:t>.</w:t>
      </w:r>
    </w:p>
    <w:p w14:paraId="7B27CE6D" w14:textId="2FACE01F" w:rsidR="00067A29" w:rsidRPr="009A0490" w:rsidRDefault="00067A29" w:rsidP="009A0490">
      <w:pPr>
        <w:spacing w:after="0" w:line="240" w:lineRule="auto"/>
        <w:jc w:val="center"/>
        <w:rPr>
          <w:rFonts w:ascii="Lato" w:hAnsi="Lato" w:cs="Lato"/>
          <w:b/>
          <w:bCs/>
          <w:sz w:val="20"/>
          <w:szCs w:val="20"/>
        </w:rPr>
      </w:pPr>
    </w:p>
    <w:p w14:paraId="55494451" w14:textId="586230DF" w:rsidR="005155AA" w:rsidRPr="009A0490" w:rsidRDefault="005155AA" w:rsidP="009A0490">
      <w:pPr>
        <w:spacing w:after="0" w:line="240" w:lineRule="auto"/>
        <w:jc w:val="center"/>
        <w:rPr>
          <w:rFonts w:ascii="Lato" w:hAnsi="Lato" w:cs="Lato"/>
          <w:b/>
          <w:bCs/>
          <w:sz w:val="20"/>
          <w:szCs w:val="20"/>
        </w:rPr>
      </w:pPr>
      <w:r w:rsidRPr="009A0490">
        <w:rPr>
          <w:rFonts w:ascii="Lato" w:hAnsi="Lato" w:cs="Lato"/>
          <w:b/>
          <w:bCs/>
          <w:sz w:val="20"/>
          <w:szCs w:val="20"/>
        </w:rPr>
        <w:t>§ 1</w:t>
      </w:r>
      <w:r w:rsidR="0048251E" w:rsidRPr="009A0490">
        <w:rPr>
          <w:rFonts w:ascii="Lato" w:hAnsi="Lato" w:cs="Lato"/>
          <w:b/>
          <w:bCs/>
          <w:sz w:val="20"/>
          <w:szCs w:val="20"/>
        </w:rPr>
        <w:t>5.</w:t>
      </w:r>
      <w:r w:rsidRPr="009A0490">
        <w:rPr>
          <w:rFonts w:ascii="Lato" w:hAnsi="Lato" w:cs="Lato"/>
          <w:b/>
          <w:bCs/>
          <w:sz w:val="20"/>
          <w:szCs w:val="20"/>
        </w:rPr>
        <w:br/>
        <w:t>Postanowienia końcowe</w:t>
      </w:r>
    </w:p>
    <w:p w14:paraId="5EDF5A27" w14:textId="49F9B29A" w:rsidR="00067A29" w:rsidRPr="009A0490" w:rsidRDefault="00B81CB7" w:rsidP="009A0490">
      <w:pPr>
        <w:pStyle w:val="Akapitzlist"/>
        <w:numPr>
          <w:ilvl w:val="2"/>
          <w:numId w:val="20"/>
        </w:numPr>
        <w:ind w:left="426" w:hanging="426"/>
        <w:jc w:val="both"/>
        <w:rPr>
          <w:rStyle w:val="FontStyle93"/>
          <w:rFonts w:ascii="Lato" w:eastAsiaTheme="minorHAnsi" w:hAnsi="Lato" w:cs="Lato"/>
          <w:color w:val="000000"/>
          <w:lang w:val="cs-CZ" w:eastAsia="en-US"/>
        </w:rPr>
      </w:pPr>
      <w:r w:rsidRPr="009A0490">
        <w:rPr>
          <w:rFonts w:ascii="Lato" w:hAnsi="Lato"/>
          <w:sz w:val="20"/>
          <w:szCs w:val="20"/>
        </w:rPr>
        <w:t>Umowa wchodzi w życie z dniem jej zawarcia przez Strony, to jest z dniem podpisania przez osobę reprezentującą Zamawiającego jako ostatnią – po uprzednim podpisaniu Umowy przez Wykonawcę</w:t>
      </w:r>
      <w:r w:rsidR="005155AA" w:rsidRPr="009A0490">
        <w:rPr>
          <w:rStyle w:val="FontStyle93"/>
          <w:rFonts w:ascii="Lato" w:hAnsi="Lato" w:cs="Lato"/>
          <w:color w:val="000000"/>
          <w:lang w:val="cs-CZ"/>
        </w:rPr>
        <w:t>.</w:t>
      </w:r>
    </w:p>
    <w:p w14:paraId="138AD09D" w14:textId="39051590" w:rsidR="00067A29" w:rsidRPr="009A0490" w:rsidRDefault="005155AA" w:rsidP="009A0490">
      <w:pPr>
        <w:pStyle w:val="Akapitzlist"/>
        <w:numPr>
          <w:ilvl w:val="2"/>
          <w:numId w:val="20"/>
        </w:numPr>
        <w:ind w:left="426" w:hanging="426"/>
        <w:jc w:val="both"/>
        <w:rPr>
          <w:rStyle w:val="FontStyle93"/>
          <w:rFonts w:ascii="Lato" w:eastAsia="Arial Unicode MS" w:hAnsi="Lato" w:cs="Lato"/>
        </w:rPr>
      </w:pPr>
      <w:r w:rsidRPr="009A0490">
        <w:rPr>
          <w:rStyle w:val="FontStyle93"/>
          <w:rFonts w:ascii="Lato" w:hAnsi="Lato" w:cs="Lato"/>
        </w:rPr>
        <w:t xml:space="preserve">Strony dołożą wszelkich starań, by ewentualne spory </w:t>
      </w:r>
      <w:r w:rsidR="00B21B0C" w:rsidRPr="009A0490">
        <w:rPr>
          <w:rStyle w:val="FontStyle93"/>
          <w:rFonts w:ascii="Lato" w:hAnsi="Lato" w:cs="Lato"/>
        </w:rPr>
        <w:t>rozstrzygać w drodze porozumienia</w:t>
      </w:r>
      <w:r w:rsidRPr="009A0490">
        <w:rPr>
          <w:rStyle w:val="FontStyle93"/>
          <w:rFonts w:ascii="Lato" w:hAnsi="Lato" w:cs="Lato"/>
        </w:rPr>
        <w:t xml:space="preserve">. W przypadku, gdy nie dojdą do porozumienia, spory rozstrzygane będą przez </w:t>
      </w:r>
      <w:r w:rsidR="00B21B0C" w:rsidRPr="009A0490">
        <w:rPr>
          <w:rStyle w:val="FontStyle93"/>
          <w:rFonts w:ascii="Lato" w:hAnsi="Lato" w:cs="Lato"/>
        </w:rPr>
        <w:t>sąd p</w:t>
      </w:r>
      <w:r w:rsidRPr="009A0490">
        <w:rPr>
          <w:rStyle w:val="FontStyle93"/>
          <w:rFonts w:ascii="Lato" w:hAnsi="Lato" w:cs="Lato"/>
        </w:rPr>
        <w:t>owszechny właściwy dla siedziby Zamawiającego.</w:t>
      </w:r>
    </w:p>
    <w:p w14:paraId="10A42C12" w14:textId="3FADCAD5" w:rsidR="00067A29" w:rsidRPr="009A0490" w:rsidRDefault="005155AA" w:rsidP="009A0490">
      <w:pPr>
        <w:pStyle w:val="Akapitzlist"/>
        <w:numPr>
          <w:ilvl w:val="2"/>
          <w:numId w:val="20"/>
        </w:numPr>
        <w:ind w:left="426" w:hanging="426"/>
        <w:jc w:val="both"/>
        <w:rPr>
          <w:rStyle w:val="FontStyle12"/>
          <w:rFonts w:ascii="Lato" w:hAnsi="Lato" w:cs="Lato"/>
        </w:rPr>
      </w:pPr>
      <w:r w:rsidRPr="009A0490">
        <w:rPr>
          <w:rStyle w:val="FontStyle12"/>
          <w:rFonts w:ascii="Lato" w:hAnsi="Lato" w:cs="Lato"/>
        </w:rPr>
        <w:t xml:space="preserve">W sprawach nieunormowanych Umową zastosowanie mają </w:t>
      </w:r>
      <w:r w:rsidR="00B21B0C" w:rsidRPr="009A0490">
        <w:rPr>
          <w:rStyle w:val="FontStyle12"/>
          <w:rFonts w:ascii="Lato" w:hAnsi="Lato" w:cs="Lato"/>
        </w:rPr>
        <w:t xml:space="preserve">powszechnie obwiązujące </w:t>
      </w:r>
      <w:r w:rsidRPr="009A0490">
        <w:rPr>
          <w:rStyle w:val="FontStyle12"/>
          <w:rFonts w:ascii="Lato" w:hAnsi="Lato" w:cs="Lato"/>
        </w:rPr>
        <w:t>przepisy</w:t>
      </w:r>
      <w:r w:rsidR="00B21B0C" w:rsidRPr="009A0490">
        <w:rPr>
          <w:rStyle w:val="FontStyle12"/>
          <w:rFonts w:ascii="Lato" w:hAnsi="Lato" w:cs="Lato"/>
        </w:rPr>
        <w:t xml:space="preserve"> prawa, w tym</w:t>
      </w:r>
      <w:r w:rsidRPr="009A0490">
        <w:rPr>
          <w:rStyle w:val="FontStyle12"/>
          <w:rFonts w:ascii="Lato" w:hAnsi="Lato" w:cs="Lato"/>
        </w:rPr>
        <w:t xml:space="preserve"> </w:t>
      </w:r>
      <w:r w:rsidRPr="009A0490">
        <w:rPr>
          <w:rStyle w:val="FontStyle12"/>
          <w:rFonts w:ascii="Lato" w:hAnsi="Lato" w:cs="Lato"/>
          <w:i/>
          <w:iCs/>
        </w:rPr>
        <w:t>Kodeksu cywilnego</w:t>
      </w:r>
      <w:r w:rsidR="00C40E42" w:rsidRPr="009A0490">
        <w:rPr>
          <w:rStyle w:val="FontStyle12"/>
          <w:rFonts w:ascii="Lato" w:hAnsi="Lato" w:cs="Lato"/>
        </w:rPr>
        <w:t>,</w:t>
      </w:r>
      <w:r w:rsidR="00C40E42" w:rsidRPr="009A0490">
        <w:rPr>
          <w:rFonts w:ascii="Lato" w:hAnsi="Lato"/>
          <w:sz w:val="20"/>
          <w:szCs w:val="20"/>
        </w:rPr>
        <w:t xml:space="preserve"> ustawy – </w:t>
      </w:r>
      <w:r w:rsidR="00C40E42" w:rsidRPr="009A0490">
        <w:rPr>
          <w:rFonts w:ascii="Lato" w:hAnsi="Lato"/>
          <w:i/>
          <w:sz w:val="20"/>
          <w:szCs w:val="20"/>
        </w:rPr>
        <w:t>Prawo budowlane</w:t>
      </w:r>
      <w:r w:rsidR="00C40E42" w:rsidRPr="009A0490">
        <w:rPr>
          <w:rFonts w:ascii="Lato" w:hAnsi="Lato"/>
          <w:sz w:val="20"/>
          <w:szCs w:val="20"/>
        </w:rPr>
        <w:t xml:space="preserve"> oraz ustawy </w:t>
      </w:r>
      <w:r w:rsidR="00C40E42" w:rsidRPr="009A0490">
        <w:rPr>
          <w:rFonts w:ascii="Lato" w:hAnsi="Lato"/>
          <w:i/>
          <w:sz w:val="20"/>
          <w:szCs w:val="20"/>
        </w:rPr>
        <w:t>o prawie autorskim i prawach pokrewnych</w:t>
      </w:r>
      <w:r w:rsidRPr="009A0490">
        <w:rPr>
          <w:rStyle w:val="FontStyle12"/>
          <w:rFonts w:ascii="Lato" w:hAnsi="Lato" w:cs="Lato"/>
        </w:rPr>
        <w:t xml:space="preserve">. </w:t>
      </w:r>
    </w:p>
    <w:p w14:paraId="48F1C6A3" w14:textId="7D74286A" w:rsidR="00C40E42" w:rsidRPr="009A0490" w:rsidRDefault="00C40E42" w:rsidP="009A0490">
      <w:pPr>
        <w:pStyle w:val="Akapitzlist"/>
        <w:numPr>
          <w:ilvl w:val="2"/>
          <w:numId w:val="20"/>
        </w:numPr>
        <w:ind w:left="426" w:hanging="426"/>
        <w:jc w:val="both"/>
        <w:rPr>
          <w:rStyle w:val="FontStyle12"/>
          <w:rFonts w:ascii="Lato" w:hAnsi="Lato" w:cs="Lato"/>
        </w:rPr>
      </w:pPr>
      <w:r w:rsidRPr="009A0490">
        <w:rPr>
          <w:rStyle w:val="FontStyle12"/>
          <w:rFonts w:ascii="Lato" w:hAnsi="Lato" w:cs="Lato"/>
        </w:rPr>
        <w:t xml:space="preserve">Umowa zawarta została </w:t>
      </w:r>
      <w:r w:rsidRPr="009A0490">
        <w:rPr>
          <w:rStyle w:val="FontStyle12"/>
          <w:rFonts w:ascii="Lato" w:hAnsi="Lato" w:cs="Lato"/>
          <w:i/>
        </w:rPr>
        <w:t>w formie elektronicznej i opatrzona kwalifikowanym podpisem elektronicznym/ pisemnej, w 3 egzemplarzach, w tym jeden dla Wykonawcy oraz 2 dla Zamawiającego* (*</w:t>
      </w:r>
      <w:r w:rsidR="00AD0C85" w:rsidRPr="009A0490">
        <w:rPr>
          <w:rStyle w:val="FontStyle12"/>
          <w:rFonts w:ascii="Lato" w:hAnsi="Lato" w:cs="Lato"/>
          <w:i/>
        </w:rPr>
        <w:t>należy wskazać</w:t>
      </w:r>
      <w:r w:rsidRPr="009A0490">
        <w:rPr>
          <w:rStyle w:val="FontStyle12"/>
          <w:rFonts w:ascii="Lato" w:hAnsi="Lato" w:cs="Lato"/>
          <w:i/>
        </w:rPr>
        <w:t xml:space="preserve"> </w:t>
      </w:r>
      <w:r w:rsidR="00AD0C85" w:rsidRPr="009A0490">
        <w:rPr>
          <w:rStyle w:val="FontStyle12"/>
          <w:rFonts w:ascii="Lato" w:hAnsi="Lato" w:cs="Lato"/>
          <w:i/>
        </w:rPr>
        <w:t>właściwą formę</w:t>
      </w:r>
      <w:r w:rsidR="00E75260" w:rsidRPr="009A0490">
        <w:rPr>
          <w:rStyle w:val="FontStyle12"/>
          <w:rFonts w:ascii="Lato" w:hAnsi="Lato" w:cs="Lato"/>
          <w:i/>
        </w:rPr>
        <w:t xml:space="preserve"> zawarcia Umowy</w:t>
      </w:r>
      <w:r w:rsidRPr="009A0490">
        <w:rPr>
          <w:rStyle w:val="FontStyle12"/>
          <w:rFonts w:ascii="Lato" w:hAnsi="Lato" w:cs="Lato"/>
          <w:i/>
        </w:rPr>
        <w:t>)</w:t>
      </w:r>
      <w:r w:rsidRPr="009A0490">
        <w:rPr>
          <w:rStyle w:val="FontStyle12"/>
          <w:rFonts w:ascii="Lato" w:hAnsi="Lato" w:cs="Lato"/>
        </w:rPr>
        <w:t>.</w:t>
      </w:r>
    </w:p>
    <w:p w14:paraId="2FAD688B" w14:textId="7D20D551" w:rsidR="005155AA" w:rsidRPr="009A0490" w:rsidRDefault="005155AA" w:rsidP="009A0490">
      <w:pPr>
        <w:pStyle w:val="Akapitzlist"/>
        <w:numPr>
          <w:ilvl w:val="2"/>
          <w:numId w:val="20"/>
        </w:numPr>
        <w:ind w:left="426" w:hanging="426"/>
        <w:jc w:val="both"/>
        <w:rPr>
          <w:rStyle w:val="FontStyle12"/>
          <w:rFonts w:ascii="Lato" w:hAnsi="Lato" w:cs="Lato"/>
        </w:rPr>
      </w:pPr>
      <w:r w:rsidRPr="009A0490">
        <w:rPr>
          <w:rStyle w:val="FontStyle12"/>
          <w:rFonts w:ascii="Lato" w:hAnsi="Lato" w:cs="Lato"/>
        </w:rPr>
        <w:t xml:space="preserve">Wykaz załączników </w:t>
      </w:r>
      <w:r w:rsidR="00C40E42" w:rsidRPr="009A0490">
        <w:rPr>
          <w:rStyle w:val="FontStyle12"/>
          <w:rFonts w:ascii="Lato" w:hAnsi="Lato" w:cs="Lato"/>
        </w:rPr>
        <w:t>stanowiących integralną część</w:t>
      </w:r>
      <w:r w:rsidRPr="009A0490">
        <w:rPr>
          <w:rStyle w:val="FontStyle12"/>
          <w:rFonts w:ascii="Lato" w:hAnsi="Lato" w:cs="Lato"/>
        </w:rPr>
        <w:t xml:space="preserve"> Umowy:</w:t>
      </w:r>
    </w:p>
    <w:p w14:paraId="0FF7847D" w14:textId="4A8BB5EC" w:rsidR="00556B30" w:rsidRPr="009A0490" w:rsidRDefault="005155AA" w:rsidP="009A0490">
      <w:pPr>
        <w:pStyle w:val="Akapitzlist"/>
        <w:numPr>
          <w:ilvl w:val="0"/>
          <w:numId w:val="16"/>
        </w:numPr>
        <w:ind w:left="851" w:hanging="425"/>
        <w:rPr>
          <w:rStyle w:val="FontStyle12"/>
          <w:rFonts w:ascii="Lato" w:hAnsi="Lato" w:cs="Lato"/>
        </w:rPr>
      </w:pPr>
      <w:r w:rsidRPr="009A0490">
        <w:rPr>
          <w:rStyle w:val="FontStyle12"/>
          <w:rFonts w:ascii="Lato" w:hAnsi="Lato" w:cs="Lato"/>
        </w:rPr>
        <w:t xml:space="preserve">Załącznik nr </w:t>
      </w:r>
      <w:r w:rsidR="00D70B97" w:rsidRPr="009A0490">
        <w:rPr>
          <w:rStyle w:val="FontStyle12"/>
          <w:rFonts w:ascii="Lato" w:hAnsi="Lato" w:cs="Lato"/>
        </w:rPr>
        <w:t>1</w:t>
      </w:r>
      <w:r w:rsidRPr="009A0490">
        <w:rPr>
          <w:rStyle w:val="FontStyle12"/>
          <w:rFonts w:ascii="Lato" w:hAnsi="Lato" w:cs="Lato"/>
        </w:rPr>
        <w:t xml:space="preserve"> </w:t>
      </w:r>
      <w:r w:rsidR="00556B30" w:rsidRPr="009A0490">
        <w:rPr>
          <w:rStyle w:val="FontStyle12"/>
          <w:rFonts w:ascii="Lato" w:hAnsi="Lato" w:cs="Lato"/>
        </w:rPr>
        <w:t>–</w:t>
      </w:r>
      <w:r w:rsidRPr="009A0490">
        <w:rPr>
          <w:rStyle w:val="FontStyle12"/>
          <w:rFonts w:ascii="Lato" w:hAnsi="Lato" w:cs="Lato"/>
        </w:rPr>
        <w:t xml:space="preserve"> </w:t>
      </w:r>
      <w:r w:rsidR="00284A4B" w:rsidRPr="009A0490">
        <w:rPr>
          <w:rStyle w:val="FontStyle12"/>
          <w:rFonts w:ascii="Lato" w:hAnsi="Lato" w:cs="Lato"/>
        </w:rPr>
        <w:t xml:space="preserve">Opis </w:t>
      </w:r>
      <w:r w:rsidR="00353EC9">
        <w:rPr>
          <w:rStyle w:val="FontStyle12"/>
          <w:rFonts w:ascii="Lato" w:hAnsi="Lato" w:cs="Lato"/>
        </w:rPr>
        <w:t>P</w:t>
      </w:r>
      <w:r w:rsidR="00284A4B" w:rsidRPr="009A0490">
        <w:rPr>
          <w:rStyle w:val="FontStyle12"/>
          <w:rFonts w:ascii="Lato" w:hAnsi="Lato" w:cs="Lato"/>
        </w:rPr>
        <w:t xml:space="preserve">rzedmiotu </w:t>
      </w:r>
      <w:r w:rsidR="00353EC9">
        <w:rPr>
          <w:rStyle w:val="FontStyle12"/>
          <w:rFonts w:ascii="Lato" w:hAnsi="Lato" w:cs="Lato"/>
        </w:rPr>
        <w:t>Zamówienia (OPZ)</w:t>
      </w:r>
      <w:r w:rsidR="00E75260" w:rsidRPr="009A0490">
        <w:rPr>
          <w:rStyle w:val="FontStyle12"/>
          <w:rFonts w:ascii="Lato" w:hAnsi="Lato" w:cs="Lato"/>
        </w:rPr>
        <w:t>;</w:t>
      </w:r>
    </w:p>
    <w:p w14:paraId="2CC2A3C1" w14:textId="2FD2A6DF" w:rsidR="00556B30" w:rsidRPr="009A0490" w:rsidRDefault="005155AA" w:rsidP="009A0490">
      <w:pPr>
        <w:pStyle w:val="Akapitzlist"/>
        <w:numPr>
          <w:ilvl w:val="0"/>
          <w:numId w:val="16"/>
        </w:numPr>
        <w:ind w:left="851" w:hanging="425"/>
        <w:rPr>
          <w:rStyle w:val="FontStyle12"/>
          <w:rFonts w:ascii="Lato" w:hAnsi="Lato" w:cs="Lato"/>
        </w:rPr>
      </w:pPr>
      <w:bookmarkStart w:id="13" w:name="_Hlk177028556"/>
      <w:r w:rsidRPr="009A0490">
        <w:rPr>
          <w:rStyle w:val="FontStyle12"/>
          <w:rFonts w:ascii="Lato" w:hAnsi="Lato" w:cs="Lato"/>
        </w:rPr>
        <w:t xml:space="preserve">Załącznik nr </w:t>
      </w:r>
      <w:r w:rsidR="00D70B97" w:rsidRPr="009A0490">
        <w:rPr>
          <w:rStyle w:val="FontStyle12"/>
          <w:rFonts w:ascii="Lato" w:hAnsi="Lato" w:cs="Lato"/>
        </w:rPr>
        <w:t>2</w:t>
      </w:r>
      <w:r w:rsidRPr="009A0490">
        <w:rPr>
          <w:rStyle w:val="FontStyle12"/>
          <w:rFonts w:ascii="Lato" w:hAnsi="Lato" w:cs="Lato"/>
        </w:rPr>
        <w:t xml:space="preserve"> </w:t>
      </w:r>
      <w:r w:rsidR="00284A4B" w:rsidRPr="009A0490">
        <w:rPr>
          <w:rStyle w:val="FontStyle12"/>
          <w:rFonts w:ascii="Lato" w:hAnsi="Lato" w:cs="Lato"/>
        </w:rPr>
        <w:t>–</w:t>
      </w:r>
      <w:r w:rsidRPr="009A0490">
        <w:rPr>
          <w:rStyle w:val="FontStyle12"/>
          <w:rFonts w:ascii="Lato" w:hAnsi="Lato" w:cs="Lato"/>
        </w:rPr>
        <w:t xml:space="preserve"> </w:t>
      </w:r>
      <w:bookmarkEnd w:id="13"/>
      <w:r w:rsidR="00F728DE" w:rsidRPr="009A0490">
        <w:rPr>
          <w:rStyle w:val="FontStyle12"/>
          <w:rFonts w:ascii="Lato" w:hAnsi="Lato" w:cs="Lato"/>
        </w:rPr>
        <w:t>K</w:t>
      </w:r>
      <w:r w:rsidR="00284A4B" w:rsidRPr="009A0490">
        <w:rPr>
          <w:rStyle w:val="FontStyle12"/>
          <w:rFonts w:ascii="Lato" w:hAnsi="Lato" w:cs="Lato"/>
        </w:rPr>
        <w:t xml:space="preserve">opia </w:t>
      </w:r>
      <w:r w:rsidR="00687555">
        <w:rPr>
          <w:rStyle w:val="FontStyle12"/>
          <w:rFonts w:ascii="Lato" w:hAnsi="Lato" w:cs="Lato"/>
        </w:rPr>
        <w:t>O</w:t>
      </w:r>
      <w:r w:rsidR="00556B30" w:rsidRPr="009A0490">
        <w:rPr>
          <w:rStyle w:val="FontStyle12"/>
          <w:rFonts w:ascii="Lato" w:hAnsi="Lato" w:cs="Lato"/>
        </w:rPr>
        <w:t>fert</w:t>
      </w:r>
      <w:r w:rsidR="00284A4B" w:rsidRPr="009A0490">
        <w:rPr>
          <w:rStyle w:val="FontStyle12"/>
          <w:rFonts w:ascii="Lato" w:hAnsi="Lato" w:cs="Lato"/>
        </w:rPr>
        <w:t xml:space="preserve">y </w:t>
      </w:r>
      <w:r w:rsidR="00556B30" w:rsidRPr="009A0490">
        <w:rPr>
          <w:rStyle w:val="FontStyle12"/>
          <w:rFonts w:ascii="Lato" w:hAnsi="Lato" w:cs="Lato"/>
        </w:rPr>
        <w:t>Wykonawcy</w:t>
      </w:r>
      <w:r w:rsidR="00284A4B" w:rsidRPr="009A0490">
        <w:rPr>
          <w:rStyle w:val="FontStyle12"/>
          <w:rFonts w:ascii="Lato" w:hAnsi="Lato" w:cs="Lato"/>
        </w:rPr>
        <w:t xml:space="preserve"> z dnia ………………………….</w:t>
      </w:r>
      <w:r w:rsidR="00556B30" w:rsidRPr="009A0490">
        <w:rPr>
          <w:rStyle w:val="FontStyle12"/>
          <w:rFonts w:ascii="Lato" w:hAnsi="Lato" w:cs="Lato"/>
        </w:rPr>
        <w:t xml:space="preserve"> </w:t>
      </w:r>
      <w:r w:rsidR="00E75260" w:rsidRPr="009A0490">
        <w:rPr>
          <w:rStyle w:val="FontStyle12"/>
          <w:rFonts w:ascii="Lato" w:hAnsi="Lato" w:cs="Lato"/>
        </w:rPr>
        <w:t>r.;</w:t>
      </w:r>
    </w:p>
    <w:p w14:paraId="5B671B1F" w14:textId="77777777" w:rsidR="00F0504A" w:rsidRDefault="00FD43DF" w:rsidP="00F0504A">
      <w:pPr>
        <w:pStyle w:val="Akapitzlist"/>
        <w:numPr>
          <w:ilvl w:val="0"/>
          <w:numId w:val="16"/>
        </w:numPr>
        <w:ind w:left="851" w:hanging="425"/>
        <w:rPr>
          <w:rStyle w:val="FontStyle12"/>
          <w:rFonts w:ascii="Lato" w:hAnsi="Lato" w:cs="Lato"/>
        </w:rPr>
      </w:pPr>
      <w:bookmarkStart w:id="14" w:name="_Hlk180590822"/>
      <w:r w:rsidRPr="009A0490">
        <w:rPr>
          <w:rStyle w:val="FontStyle12"/>
          <w:rFonts w:ascii="Lato" w:hAnsi="Lato" w:cs="Lato"/>
        </w:rPr>
        <w:t xml:space="preserve">Załącznik nr 3 </w:t>
      </w:r>
      <w:r w:rsidR="00E75260" w:rsidRPr="009A0490">
        <w:rPr>
          <w:rStyle w:val="FontStyle12"/>
          <w:rFonts w:ascii="Lato" w:hAnsi="Lato" w:cs="Lato"/>
        </w:rPr>
        <w:t xml:space="preserve">– </w:t>
      </w:r>
      <w:r w:rsidR="005155AA" w:rsidRPr="009A0490">
        <w:rPr>
          <w:rStyle w:val="FontStyle12"/>
          <w:rFonts w:ascii="Lato" w:hAnsi="Lato" w:cs="Lato"/>
        </w:rPr>
        <w:t>Protokół odbioru (wzór)</w:t>
      </w:r>
      <w:r w:rsidR="00F0504A">
        <w:rPr>
          <w:rStyle w:val="FontStyle12"/>
          <w:rFonts w:ascii="Lato" w:hAnsi="Lato" w:cs="Lato"/>
        </w:rPr>
        <w:t>;</w:t>
      </w:r>
      <w:bookmarkEnd w:id="14"/>
    </w:p>
    <w:p w14:paraId="0EC2291B" w14:textId="6CCF016A" w:rsidR="00F0504A" w:rsidRPr="00F0504A" w:rsidRDefault="00F0504A" w:rsidP="00F0504A">
      <w:pPr>
        <w:pStyle w:val="Akapitzlist"/>
        <w:numPr>
          <w:ilvl w:val="0"/>
          <w:numId w:val="16"/>
        </w:numPr>
        <w:ind w:left="851" w:hanging="425"/>
        <w:rPr>
          <w:rStyle w:val="FontStyle12"/>
          <w:rFonts w:ascii="Lato" w:hAnsi="Lato" w:cs="Lato"/>
        </w:rPr>
      </w:pPr>
      <w:r w:rsidRPr="00F0504A">
        <w:rPr>
          <w:rStyle w:val="FontStyle12"/>
          <w:rFonts w:ascii="Lato" w:hAnsi="Lato" w:cs="Lato"/>
        </w:rPr>
        <w:t xml:space="preserve">Załącznik nr </w:t>
      </w:r>
      <w:r>
        <w:rPr>
          <w:rStyle w:val="FontStyle12"/>
          <w:rFonts w:ascii="Lato" w:hAnsi="Lato" w:cs="Lato"/>
        </w:rPr>
        <w:t>4</w:t>
      </w:r>
      <w:r w:rsidRPr="00F0504A">
        <w:rPr>
          <w:rStyle w:val="FontStyle12"/>
          <w:rFonts w:ascii="Lato" w:hAnsi="Lato" w:cs="Lato"/>
        </w:rPr>
        <w:t xml:space="preserve"> – </w:t>
      </w:r>
      <w:r>
        <w:rPr>
          <w:rStyle w:val="FontStyle12"/>
          <w:rFonts w:ascii="Lato" w:hAnsi="Lato" w:cs="Lato"/>
        </w:rPr>
        <w:t>Wykaz osób</w:t>
      </w:r>
      <w:r w:rsidR="0079199D">
        <w:rPr>
          <w:rStyle w:val="FontStyle12"/>
          <w:rFonts w:ascii="Lato" w:hAnsi="Lato" w:cs="Lato"/>
        </w:rPr>
        <w:t>.</w:t>
      </w:r>
    </w:p>
    <w:p w14:paraId="725320ED" w14:textId="77777777" w:rsidR="00B0340A" w:rsidRPr="009A0490" w:rsidRDefault="00B0340A" w:rsidP="00726D74">
      <w:pPr>
        <w:pStyle w:val="Akapitzlist"/>
        <w:ind w:left="851"/>
        <w:rPr>
          <w:rStyle w:val="FontStyle12"/>
          <w:rFonts w:ascii="Lato" w:hAnsi="Lato" w:cs="Lato"/>
        </w:rPr>
      </w:pPr>
    </w:p>
    <w:p w14:paraId="6B255F26" w14:textId="6B5DC38C" w:rsidR="005155AA" w:rsidRPr="009A0490" w:rsidRDefault="005155AA" w:rsidP="009A0490">
      <w:pPr>
        <w:spacing w:after="0" w:line="240" w:lineRule="auto"/>
        <w:rPr>
          <w:rStyle w:val="FontStyle12"/>
          <w:rFonts w:ascii="Lato" w:hAnsi="Lato" w:cs="Lato"/>
        </w:rPr>
      </w:pPr>
    </w:p>
    <w:p w14:paraId="0723C720" w14:textId="77777777" w:rsidR="00E40A91" w:rsidRPr="009A0490" w:rsidRDefault="00E40A91" w:rsidP="009A0490">
      <w:pPr>
        <w:spacing w:after="0" w:line="240" w:lineRule="auto"/>
        <w:rPr>
          <w:rStyle w:val="FontStyle12"/>
          <w:rFonts w:ascii="Lato" w:hAnsi="Lato" w:cs="Lato"/>
        </w:rPr>
      </w:pPr>
    </w:p>
    <w:p w14:paraId="760C8735" w14:textId="77777777" w:rsidR="00A15B76" w:rsidRPr="009A0490" w:rsidRDefault="00A15B76" w:rsidP="009A0490">
      <w:pPr>
        <w:spacing w:after="0" w:line="240" w:lineRule="auto"/>
        <w:rPr>
          <w:rStyle w:val="FontStyle12"/>
          <w:rFonts w:ascii="Lato" w:hAnsi="Lato" w:cs="Lato"/>
        </w:rPr>
      </w:pPr>
    </w:p>
    <w:p w14:paraId="56BB2F05" w14:textId="37AC70E7" w:rsidR="00B37C4A" w:rsidRPr="009A0490" w:rsidRDefault="00B37C4A" w:rsidP="009A0490">
      <w:pPr>
        <w:tabs>
          <w:tab w:val="left" w:pos="1722"/>
        </w:tabs>
        <w:spacing w:after="0" w:line="240" w:lineRule="auto"/>
        <w:jc w:val="both"/>
        <w:rPr>
          <w:rFonts w:ascii="Lato" w:hAnsi="Lato" w:cs="Arial"/>
          <w:b/>
          <w:sz w:val="20"/>
          <w:szCs w:val="20"/>
        </w:rPr>
      </w:pPr>
      <w:r w:rsidRPr="009A0490">
        <w:rPr>
          <w:rFonts w:ascii="Lato" w:hAnsi="Lato" w:cs="Arial"/>
          <w:b/>
          <w:sz w:val="20"/>
          <w:szCs w:val="20"/>
        </w:rPr>
        <w:t>ZAMAWIAJĄCY</w:t>
      </w:r>
      <w:r w:rsidR="006A7390" w:rsidRPr="009A0490">
        <w:rPr>
          <w:rFonts w:ascii="Lato" w:hAnsi="Lato" w:cs="Arial"/>
          <w:b/>
          <w:sz w:val="20"/>
          <w:szCs w:val="20"/>
        </w:rPr>
        <w:tab/>
      </w:r>
      <w:r w:rsidR="006A7390" w:rsidRPr="009A0490">
        <w:rPr>
          <w:rFonts w:ascii="Lato" w:hAnsi="Lato" w:cs="Arial"/>
          <w:b/>
          <w:sz w:val="20"/>
          <w:szCs w:val="20"/>
        </w:rPr>
        <w:tab/>
      </w:r>
      <w:r w:rsidR="006A7390" w:rsidRPr="009A0490">
        <w:rPr>
          <w:rFonts w:ascii="Lato" w:hAnsi="Lato" w:cs="Arial"/>
          <w:b/>
          <w:sz w:val="20"/>
          <w:szCs w:val="20"/>
        </w:rPr>
        <w:tab/>
      </w:r>
      <w:r w:rsidR="006A7390" w:rsidRPr="009A0490">
        <w:rPr>
          <w:rFonts w:ascii="Lato" w:hAnsi="Lato" w:cs="Arial"/>
          <w:b/>
          <w:sz w:val="20"/>
          <w:szCs w:val="20"/>
        </w:rPr>
        <w:tab/>
      </w:r>
      <w:r w:rsidR="006A7390" w:rsidRPr="009A0490">
        <w:rPr>
          <w:rFonts w:ascii="Lato" w:hAnsi="Lato" w:cs="Arial"/>
          <w:b/>
          <w:sz w:val="20"/>
          <w:szCs w:val="20"/>
        </w:rPr>
        <w:tab/>
      </w:r>
      <w:r w:rsidR="006A7390" w:rsidRPr="009A0490">
        <w:rPr>
          <w:rFonts w:ascii="Lato" w:hAnsi="Lato" w:cs="Arial"/>
          <w:b/>
          <w:sz w:val="20"/>
          <w:szCs w:val="20"/>
        </w:rPr>
        <w:tab/>
      </w:r>
      <w:r w:rsidRPr="009A0490">
        <w:rPr>
          <w:rFonts w:ascii="Lato" w:hAnsi="Lato" w:cs="Arial"/>
          <w:b/>
          <w:sz w:val="20"/>
          <w:szCs w:val="20"/>
        </w:rPr>
        <w:t>WYKONAWCA</w:t>
      </w:r>
    </w:p>
    <w:p w14:paraId="60F9B400" w14:textId="60F4A332" w:rsidR="00067A29" w:rsidRPr="009A0490" w:rsidRDefault="00067A29" w:rsidP="009A0490">
      <w:pPr>
        <w:tabs>
          <w:tab w:val="left" w:pos="1722"/>
        </w:tabs>
        <w:spacing w:after="0" w:line="240" w:lineRule="auto"/>
        <w:ind w:left="567"/>
        <w:jc w:val="both"/>
        <w:rPr>
          <w:rFonts w:ascii="Lato" w:hAnsi="Lato" w:cs="Arial"/>
          <w:b/>
          <w:sz w:val="20"/>
          <w:szCs w:val="20"/>
        </w:rPr>
      </w:pPr>
    </w:p>
    <w:p w14:paraId="2425967F" w14:textId="1AEA186A" w:rsidR="00067A29" w:rsidRPr="009A0490" w:rsidRDefault="00067A29" w:rsidP="009A0490">
      <w:pPr>
        <w:tabs>
          <w:tab w:val="left" w:pos="1722"/>
        </w:tabs>
        <w:spacing w:after="0" w:line="240" w:lineRule="auto"/>
        <w:ind w:left="567"/>
        <w:jc w:val="both"/>
        <w:rPr>
          <w:rFonts w:ascii="Lato" w:hAnsi="Lato" w:cs="Arial"/>
          <w:b/>
          <w:sz w:val="20"/>
          <w:szCs w:val="20"/>
        </w:rPr>
      </w:pPr>
    </w:p>
    <w:p w14:paraId="34F54FD6" w14:textId="0D76E73A" w:rsidR="00067A29" w:rsidRDefault="00556B30" w:rsidP="009A0490">
      <w:pPr>
        <w:spacing w:after="0" w:line="240" w:lineRule="auto"/>
        <w:rPr>
          <w:rFonts w:ascii="Lato" w:hAnsi="Lato"/>
          <w:b/>
          <w:i/>
          <w:sz w:val="20"/>
          <w:szCs w:val="20"/>
        </w:rPr>
      </w:pPr>
      <w:bookmarkStart w:id="15" w:name="_Hlk177030004"/>
      <w:bookmarkEnd w:id="0"/>
      <w:bookmarkEnd w:id="1"/>
      <w:r w:rsidRPr="009A0490">
        <w:rPr>
          <w:rFonts w:ascii="Lato" w:hAnsi="Lato"/>
          <w:b/>
          <w:i/>
          <w:sz w:val="20"/>
          <w:szCs w:val="20"/>
        </w:rPr>
        <w:t xml:space="preserve"> </w:t>
      </w:r>
      <w:r w:rsidR="00D70B97" w:rsidRPr="009A0490">
        <w:rPr>
          <w:rFonts w:ascii="Lato" w:hAnsi="Lato"/>
          <w:b/>
          <w:i/>
          <w:sz w:val="20"/>
          <w:szCs w:val="20"/>
        </w:rPr>
        <w:t>…………………………………</w:t>
      </w:r>
      <w:r w:rsidR="006A7390" w:rsidRPr="009A0490">
        <w:rPr>
          <w:rFonts w:ascii="Lato" w:hAnsi="Lato"/>
          <w:b/>
          <w:i/>
          <w:sz w:val="20"/>
          <w:szCs w:val="20"/>
        </w:rPr>
        <w:tab/>
      </w:r>
      <w:r w:rsidR="006A7390" w:rsidRPr="009A0490">
        <w:rPr>
          <w:rFonts w:ascii="Lato" w:hAnsi="Lato"/>
          <w:b/>
          <w:i/>
          <w:sz w:val="20"/>
          <w:szCs w:val="20"/>
        </w:rPr>
        <w:tab/>
      </w:r>
      <w:r w:rsidR="006A7390" w:rsidRPr="009A0490">
        <w:rPr>
          <w:rFonts w:ascii="Lato" w:hAnsi="Lato"/>
          <w:b/>
          <w:i/>
          <w:sz w:val="20"/>
          <w:szCs w:val="20"/>
        </w:rPr>
        <w:tab/>
      </w:r>
      <w:r w:rsidR="006A7390" w:rsidRPr="009A0490">
        <w:rPr>
          <w:rFonts w:ascii="Lato" w:hAnsi="Lato"/>
          <w:b/>
          <w:i/>
          <w:sz w:val="20"/>
          <w:szCs w:val="20"/>
        </w:rPr>
        <w:tab/>
      </w:r>
      <w:r w:rsidR="006A7390" w:rsidRPr="009A0490">
        <w:rPr>
          <w:rFonts w:ascii="Lato" w:hAnsi="Lato"/>
          <w:b/>
          <w:i/>
          <w:sz w:val="20"/>
          <w:szCs w:val="20"/>
        </w:rPr>
        <w:tab/>
      </w:r>
      <w:r w:rsidR="00067A29" w:rsidRPr="009A0490">
        <w:rPr>
          <w:rFonts w:ascii="Lato" w:hAnsi="Lato"/>
          <w:b/>
          <w:i/>
          <w:sz w:val="20"/>
          <w:szCs w:val="20"/>
        </w:rPr>
        <w:t>……………………………………</w:t>
      </w:r>
      <w:bookmarkEnd w:id="2"/>
      <w:bookmarkEnd w:id="15"/>
    </w:p>
    <w:p w14:paraId="07B4AE34" w14:textId="658366CE" w:rsidR="00D60D10" w:rsidRPr="009A0490" w:rsidRDefault="00D60D10" w:rsidP="002E36C8">
      <w:pPr>
        <w:rPr>
          <w:rFonts w:ascii="Lato" w:hAnsi="Lato"/>
          <w:sz w:val="20"/>
          <w:szCs w:val="20"/>
        </w:rPr>
      </w:pPr>
    </w:p>
    <w:sectPr w:rsidR="00D60D10" w:rsidRPr="009A0490" w:rsidSect="002B6E52">
      <w:headerReference w:type="default" r:id="rId10"/>
      <w:footerReference w:type="default" r:id="rId11"/>
      <w:footerReference w:type="first" r:id="rId12"/>
      <w:pgSz w:w="11906" w:h="16838"/>
      <w:pgMar w:top="1418" w:right="1418" w:bottom="1418" w:left="1418"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01A3" w14:textId="77777777" w:rsidR="00C208BA" w:rsidRDefault="00C208BA">
      <w:pPr>
        <w:spacing w:after="0" w:line="240" w:lineRule="auto"/>
      </w:pPr>
      <w:r>
        <w:separator/>
      </w:r>
    </w:p>
  </w:endnote>
  <w:endnote w:type="continuationSeparator" w:id="0">
    <w:p w14:paraId="056A027F" w14:textId="77777777" w:rsidR="00C208BA" w:rsidRDefault="00C2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ヒラギノ角ゴ Pro W3">
    <w:charset w:val="80"/>
    <w:family w:val="swiss"/>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PL">
    <w:altName w:val="Yu Gothic"/>
    <w:charset w:val="80"/>
    <w:family w:val="swiss"/>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6"/>
        <w:szCs w:val="16"/>
      </w:rPr>
      <w:id w:val="-527557703"/>
      <w:docPartObj>
        <w:docPartGallery w:val="Page Numbers (Bottom of Page)"/>
        <w:docPartUnique/>
      </w:docPartObj>
    </w:sdtPr>
    <w:sdtEndPr/>
    <w:sdtContent>
      <w:sdt>
        <w:sdtPr>
          <w:rPr>
            <w:rFonts w:ascii="Lato" w:hAnsi="Lato"/>
            <w:sz w:val="16"/>
            <w:szCs w:val="16"/>
          </w:rPr>
          <w:id w:val="-1769616900"/>
          <w:docPartObj>
            <w:docPartGallery w:val="Page Numbers (Top of Page)"/>
            <w:docPartUnique/>
          </w:docPartObj>
        </w:sdtPr>
        <w:sdtEndPr/>
        <w:sdtContent>
          <w:p w14:paraId="6AF5F317" w14:textId="77777777" w:rsidR="008834F5" w:rsidRDefault="008834F5">
            <w:pPr>
              <w:pStyle w:val="Stopka"/>
              <w:jc w:val="right"/>
              <w:rPr>
                <w:rFonts w:ascii="Lato" w:hAnsi="Lato"/>
                <w:sz w:val="16"/>
                <w:szCs w:val="16"/>
              </w:rPr>
            </w:pPr>
          </w:p>
          <w:p w14:paraId="06FBF0B2" w14:textId="501005DB" w:rsidR="008834F5" w:rsidRPr="007167F9" w:rsidRDefault="008834F5">
            <w:pPr>
              <w:pStyle w:val="Stopka"/>
              <w:jc w:val="right"/>
              <w:rPr>
                <w:rFonts w:ascii="Lato" w:hAnsi="Lato"/>
                <w:sz w:val="16"/>
                <w:szCs w:val="16"/>
              </w:rPr>
            </w:pPr>
            <w:r w:rsidRPr="007167F9">
              <w:rPr>
                <w:rFonts w:ascii="Lato" w:hAnsi="Lato"/>
                <w:sz w:val="16"/>
                <w:szCs w:val="16"/>
              </w:rPr>
              <w:t xml:space="preserve">Strona </w:t>
            </w:r>
            <w:r w:rsidRPr="007167F9">
              <w:rPr>
                <w:rFonts w:ascii="Lato" w:hAnsi="Lato"/>
                <w:b/>
                <w:bCs/>
                <w:sz w:val="16"/>
                <w:szCs w:val="16"/>
              </w:rPr>
              <w:fldChar w:fldCharType="begin"/>
            </w:r>
            <w:r w:rsidRPr="007167F9">
              <w:rPr>
                <w:rFonts w:ascii="Lato" w:hAnsi="Lato"/>
                <w:b/>
                <w:bCs/>
                <w:sz w:val="16"/>
                <w:szCs w:val="16"/>
              </w:rPr>
              <w:instrText>PAGE</w:instrText>
            </w:r>
            <w:r w:rsidRPr="007167F9">
              <w:rPr>
                <w:rFonts w:ascii="Lato" w:hAnsi="Lato"/>
                <w:b/>
                <w:bCs/>
                <w:sz w:val="16"/>
                <w:szCs w:val="16"/>
              </w:rPr>
              <w:fldChar w:fldCharType="separate"/>
            </w:r>
            <w:r w:rsidR="007A0E02">
              <w:rPr>
                <w:rFonts w:ascii="Lato" w:hAnsi="Lato"/>
                <w:b/>
                <w:bCs/>
                <w:noProof/>
                <w:sz w:val="16"/>
                <w:szCs w:val="16"/>
              </w:rPr>
              <w:t>13</w:t>
            </w:r>
            <w:r w:rsidRPr="007167F9">
              <w:rPr>
                <w:rFonts w:ascii="Lato" w:hAnsi="Lato"/>
                <w:b/>
                <w:bCs/>
                <w:sz w:val="16"/>
                <w:szCs w:val="16"/>
              </w:rPr>
              <w:fldChar w:fldCharType="end"/>
            </w:r>
            <w:r w:rsidRPr="007167F9">
              <w:rPr>
                <w:rFonts w:ascii="Lato" w:hAnsi="Lato"/>
                <w:sz w:val="16"/>
                <w:szCs w:val="16"/>
              </w:rPr>
              <w:t xml:space="preserve"> z </w:t>
            </w:r>
            <w:r w:rsidRPr="007167F9">
              <w:rPr>
                <w:rFonts w:ascii="Lato" w:hAnsi="Lato"/>
                <w:b/>
                <w:bCs/>
                <w:sz w:val="16"/>
                <w:szCs w:val="16"/>
              </w:rPr>
              <w:fldChar w:fldCharType="begin"/>
            </w:r>
            <w:r w:rsidRPr="007167F9">
              <w:rPr>
                <w:rFonts w:ascii="Lato" w:hAnsi="Lato"/>
                <w:b/>
                <w:bCs/>
                <w:sz w:val="16"/>
                <w:szCs w:val="16"/>
              </w:rPr>
              <w:instrText>NUMPAGES</w:instrText>
            </w:r>
            <w:r w:rsidRPr="007167F9">
              <w:rPr>
                <w:rFonts w:ascii="Lato" w:hAnsi="Lato"/>
                <w:b/>
                <w:bCs/>
                <w:sz w:val="16"/>
                <w:szCs w:val="16"/>
              </w:rPr>
              <w:fldChar w:fldCharType="separate"/>
            </w:r>
            <w:r w:rsidR="007A0E02">
              <w:rPr>
                <w:rFonts w:ascii="Lato" w:hAnsi="Lato"/>
                <w:b/>
                <w:bCs/>
                <w:noProof/>
                <w:sz w:val="16"/>
                <w:szCs w:val="16"/>
              </w:rPr>
              <w:t>13</w:t>
            </w:r>
            <w:r w:rsidRPr="007167F9">
              <w:rPr>
                <w:rFonts w:ascii="Lato" w:hAnsi="Lato"/>
                <w:b/>
                <w:bCs/>
                <w:sz w:val="16"/>
                <w:szCs w:val="16"/>
              </w:rPr>
              <w:fldChar w:fldCharType="end"/>
            </w:r>
          </w:p>
        </w:sdtContent>
      </w:sdt>
    </w:sdtContent>
  </w:sdt>
  <w:p w14:paraId="1BD64AB0" w14:textId="77777777" w:rsidR="008834F5" w:rsidRDefault="008834F5">
    <w:pPr>
      <w:pStyle w:val="Stopka"/>
    </w:pPr>
  </w:p>
  <w:p w14:paraId="626A65B9" w14:textId="77777777" w:rsidR="008834F5" w:rsidRDefault="00883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9BB5" w14:textId="77777777" w:rsidR="008834F5" w:rsidRPr="00085A73" w:rsidRDefault="008834F5" w:rsidP="009D5B80">
    <w:pPr>
      <w:rPr>
        <w:rFonts w:ascii="Lato" w:hAnsi="Lato"/>
      </w:rPr>
    </w:pPr>
  </w:p>
  <w:p w14:paraId="07CB4B85" w14:textId="68727AF7" w:rsidR="008834F5" w:rsidRPr="00085A73" w:rsidRDefault="008834F5" w:rsidP="009D5B80">
    <w:pPr>
      <w:pStyle w:val="Stopka"/>
      <w:tabs>
        <w:tab w:val="clear" w:pos="4536"/>
        <w:tab w:val="clear" w:pos="9072"/>
        <w:tab w:val="left" w:pos="6804"/>
      </w:tabs>
      <w:rPr>
        <w:rFonts w:ascii="Lato" w:hAnsi="Lato"/>
        <w:sz w:val="16"/>
      </w:rPr>
    </w:pPr>
    <w:r w:rsidRPr="00085A73">
      <w:rPr>
        <w:rFonts w:ascii="Lato" w:hAnsi="Lato"/>
        <w:noProof/>
        <w:sz w:val="14"/>
        <w:lang w:eastAsia="pl-PL"/>
      </w:rPr>
      <mc:AlternateContent>
        <mc:Choice Requires="wps">
          <w:drawing>
            <wp:anchor distT="0" distB="0" distL="114300" distR="114300" simplePos="0" relativeHeight="251659264" behindDoc="0" locked="0" layoutInCell="1" allowOverlap="1" wp14:anchorId="4FB3B214" wp14:editId="3BC38581">
              <wp:simplePos x="0" y="0"/>
              <wp:positionH relativeFrom="margin">
                <wp:posOffset>0</wp:posOffset>
              </wp:positionH>
              <wp:positionV relativeFrom="paragraph">
                <wp:posOffset>-120650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w14:anchorId="0405CF83"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" strokecolor="windowText" strokeweight=".5pt">
              <v:stroke joinstyle="miter"/>
              <w10:wrap anchorx="margin"/>
            </v:line>
          </w:pict>
        </mc:Fallback>
      </mc:AlternateContent>
    </w:r>
    <w:r w:rsidRPr="00085A73">
      <w:rPr>
        <w:rFonts w:ascii="Lato" w:hAnsi="Lato"/>
        <w:noProof/>
        <w:sz w:val="14"/>
        <w:lang w:eastAsia="pl-PL"/>
      </w:rPr>
      <w:t xml:space="preserve">tel. (22) 52 92 725, </w:t>
    </w:r>
    <w:r>
      <w:rPr>
        <w:rFonts w:ascii="Lato" w:hAnsi="Lato"/>
        <w:noProof/>
        <w:sz w:val="14"/>
        <w:lang w:eastAsia="pl-PL"/>
      </w:rPr>
      <w:t xml:space="preserve">(22) 34 74 157 </w:t>
    </w:r>
    <w:r w:rsidRPr="00085A73">
      <w:rPr>
        <w:rFonts w:ascii="Lato" w:hAnsi="Lato"/>
        <w:sz w:val="16"/>
      </w:rPr>
      <w:t>ul. Wspólna 1/3</w:t>
    </w:r>
  </w:p>
  <w:p w14:paraId="1D1CDBD9" w14:textId="51AE47D5" w:rsidR="008834F5" w:rsidRPr="00085A73" w:rsidRDefault="008834F5" w:rsidP="009D5B80">
    <w:pPr>
      <w:pStyle w:val="Stopka"/>
      <w:tabs>
        <w:tab w:val="clear" w:pos="4536"/>
        <w:tab w:val="clear" w:pos="9072"/>
        <w:tab w:val="left" w:pos="6804"/>
      </w:tabs>
      <w:ind w:right="-144"/>
      <w:rPr>
        <w:rFonts w:ascii="Lato" w:hAnsi="Lato"/>
        <w:sz w:val="16"/>
      </w:rPr>
    </w:pPr>
    <w:r w:rsidRPr="00085A73">
      <w:rPr>
        <w:rFonts w:ascii="Lato" w:hAnsi="Lato"/>
        <w:sz w:val="16"/>
      </w:rPr>
      <w:t>sekretariat.bdg@mein.gov.pl, sekretariat.bdg.edukacja@mein.gov.pl</w:t>
    </w:r>
    <w:r>
      <w:rPr>
        <w:rFonts w:ascii="Lato" w:hAnsi="Lato"/>
        <w:sz w:val="16"/>
      </w:rPr>
      <w:t xml:space="preserve"> </w:t>
    </w:r>
    <w:r w:rsidRPr="00085A73">
      <w:rPr>
        <w:rFonts w:ascii="Lato" w:hAnsi="Lato"/>
        <w:sz w:val="16"/>
      </w:rPr>
      <w:t>00-529 Warszawa</w:t>
    </w:r>
  </w:p>
  <w:p w14:paraId="772AE5F3" w14:textId="77777777" w:rsidR="008834F5" w:rsidRPr="00085A73" w:rsidRDefault="008834F5">
    <w:pPr>
      <w:pStyle w:val="Stopka"/>
      <w:rPr>
        <w:rFonts w:ascii="Lato" w:hAnsi="Lato"/>
        <w:sz w:val="16"/>
      </w:rPr>
    </w:pPr>
    <w:r w:rsidRPr="00085A73">
      <w:rPr>
        <w:rFonts w:ascii="Lato" w:hAnsi="Lato"/>
        <w:sz w:val="16"/>
      </w:rPr>
      <w:t>www.mein.gov.pl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7513" w14:textId="77777777" w:rsidR="00C208BA" w:rsidRDefault="00C208BA">
      <w:pPr>
        <w:spacing w:after="0" w:line="240" w:lineRule="auto"/>
      </w:pPr>
      <w:r>
        <w:separator/>
      </w:r>
    </w:p>
  </w:footnote>
  <w:footnote w:type="continuationSeparator" w:id="0">
    <w:p w14:paraId="2BD38E86" w14:textId="77777777" w:rsidR="00C208BA" w:rsidRDefault="00C20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E1F8" w14:textId="77777777" w:rsidR="008834F5" w:rsidRPr="00085A73" w:rsidRDefault="008834F5" w:rsidP="009D5B80">
    <w:pPr>
      <w:pStyle w:val="Nagwek"/>
      <w:tabs>
        <w:tab w:val="clear" w:pos="4536"/>
      </w:tabs>
      <w:rPr>
        <w:rFonts w:ascii="Lato" w:hAnsi="Lato"/>
      </w:rPr>
    </w:pPr>
  </w:p>
  <w:p w14:paraId="2FF0CF8B" w14:textId="77777777" w:rsidR="008834F5" w:rsidRDefault="00883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C7011F6"/>
    <w:lvl w:ilvl="0">
      <w:start w:val="11"/>
      <w:numFmt w:val="decimal"/>
      <w:lvlText w:val="%1)"/>
      <w:lvlJc w:val="left"/>
      <w:pPr>
        <w:tabs>
          <w:tab w:val="num" w:pos="1440"/>
        </w:tabs>
        <w:ind w:left="1440" w:hanging="360"/>
      </w:pPr>
      <w:rPr>
        <w:rFonts w:hint="default"/>
      </w:rPr>
    </w:lvl>
  </w:abstractNum>
  <w:abstractNum w:abstractNumId="1" w15:restartNumberingAfterBreak="0">
    <w:nsid w:val="00000012"/>
    <w:multiLevelType w:val="singleLevel"/>
    <w:tmpl w:val="20D4D99C"/>
    <w:name w:val="WW8Num18"/>
    <w:lvl w:ilvl="0">
      <w:start w:val="1"/>
      <w:numFmt w:val="decimal"/>
      <w:lvlText w:val="%1)"/>
      <w:lvlJc w:val="left"/>
      <w:pPr>
        <w:tabs>
          <w:tab w:val="num" w:pos="2880"/>
        </w:tabs>
        <w:ind w:left="2880" w:hanging="360"/>
      </w:pPr>
      <w:rPr>
        <w:rFonts w:cs="Times New Roman" w:hint="default"/>
        <w:b w:val="0"/>
        <w:i w:val="0"/>
        <w:sz w:val="20"/>
        <w:szCs w:val="20"/>
      </w:rPr>
    </w:lvl>
  </w:abstractNum>
  <w:abstractNum w:abstractNumId="2" w15:restartNumberingAfterBreak="0">
    <w:nsid w:val="00000015"/>
    <w:multiLevelType w:val="multilevel"/>
    <w:tmpl w:val="CE2AD816"/>
    <w:name w:val="WW8Num21"/>
    <w:lvl w:ilvl="0">
      <w:start w:val="1"/>
      <w:numFmt w:val="decimal"/>
      <w:lvlText w:val="%1."/>
      <w:lvlJc w:val="left"/>
      <w:pPr>
        <w:tabs>
          <w:tab w:val="num" w:pos="720"/>
        </w:tabs>
        <w:ind w:left="720" w:hanging="360"/>
      </w:pPr>
      <w:rPr>
        <w:rFonts w:ascii="Lato" w:hAnsi="Lato" w:cs="Times New Roman" w:hint="default"/>
        <w:szCs w:val="24"/>
        <w:highlight w:val="whit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6D2CAF"/>
    <w:multiLevelType w:val="hybridMultilevel"/>
    <w:tmpl w:val="0C06C012"/>
    <w:lvl w:ilvl="0" w:tplc="04150017">
      <w:start w:val="1"/>
      <w:numFmt w:val="lowerLetter"/>
      <w:lvlText w:val="%1)"/>
      <w:lvlJc w:val="left"/>
      <w:pPr>
        <w:ind w:left="1429" w:hanging="360"/>
      </w:pPr>
    </w:lvl>
    <w:lvl w:ilvl="1" w:tplc="7E889B9A">
      <w:start w:val="1"/>
      <w:numFmt w:val="decimal"/>
      <w:lvlText w:val="%2)"/>
      <w:lvlJc w:val="left"/>
      <w:pPr>
        <w:ind w:left="2149" w:hanging="360"/>
      </w:pPr>
      <w:rPr>
        <w:rFonts w:hint="default"/>
      </w:rPr>
    </w:lvl>
    <w:lvl w:ilvl="2" w:tplc="4E907450">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4090A29"/>
    <w:multiLevelType w:val="hybridMultilevel"/>
    <w:tmpl w:val="C2D639C8"/>
    <w:lvl w:ilvl="0" w:tplc="FDAA0FC4">
      <w:start w:val="1"/>
      <w:numFmt w:val="decimal"/>
      <w:lvlText w:val="%1."/>
      <w:lvlJc w:val="left"/>
      <w:pPr>
        <w:tabs>
          <w:tab w:val="num" w:pos="360"/>
        </w:tabs>
        <w:ind w:left="360" w:hanging="360"/>
      </w:pPr>
      <w:rPr>
        <w:rFonts w:hint="default"/>
        <w:b w:val="0"/>
        <w:bCs/>
      </w:rPr>
    </w:lvl>
    <w:lvl w:ilvl="1" w:tplc="4DA4FDA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F67C3B"/>
    <w:multiLevelType w:val="hybridMultilevel"/>
    <w:tmpl w:val="9A869AAE"/>
    <w:lvl w:ilvl="0" w:tplc="860E7010">
      <w:start w:val="1"/>
      <w:numFmt w:val="decimal"/>
      <w:lvlText w:val="%1."/>
      <w:lvlJc w:val="left"/>
      <w:pPr>
        <w:ind w:left="720" w:hanging="360"/>
      </w:pPr>
      <w:rPr>
        <w:rFonts w:hint="default"/>
        <w:color w:val="auto"/>
        <w:sz w:val="22"/>
        <w:szCs w:val="22"/>
      </w:rPr>
    </w:lvl>
    <w:lvl w:ilvl="1" w:tplc="920A32D2">
      <w:start w:val="1"/>
      <w:numFmt w:val="decimal"/>
      <w:lvlText w:val="%2)"/>
      <w:lvlJc w:val="left"/>
      <w:pPr>
        <w:ind w:left="1440" w:hanging="360"/>
      </w:pPr>
      <w:rPr>
        <w:rFonts w:ascii="Lato" w:hAnsi="Lato" w:hint="default"/>
        <w:b w:val="0"/>
        <w:i w:val="0"/>
        <w:color w:val="auto"/>
        <w:sz w:val="20"/>
        <w:szCs w:val="24"/>
      </w:rPr>
    </w:lvl>
    <w:lvl w:ilvl="2" w:tplc="0792AEC2" w:tentative="1">
      <w:start w:val="1"/>
      <w:numFmt w:val="lowerRoman"/>
      <w:lvlText w:val="%3."/>
      <w:lvlJc w:val="right"/>
      <w:pPr>
        <w:ind w:left="2160" w:hanging="180"/>
      </w:pPr>
    </w:lvl>
    <w:lvl w:ilvl="3" w:tplc="C504D724" w:tentative="1">
      <w:start w:val="1"/>
      <w:numFmt w:val="decimal"/>
      <w:lvlText w:val="%4."/>
      <w:lvlJc w:val="left"/>
      <w:pPr>
        <w:ind w:left="2880" w:hanging="360"/>
      </w:pPr>
    </w:lvl>
    <w:lvl w:ilvl="4" w:tplc="029ED7D4" w:tentative="1">
      <w:start w:val="1"/>
      <w:numFmt w:val="lowerLetter"/>
      <w:lvlText w:val="%5."/>
      <w:lvlJc w:val="left"/>
      <w:pPr>
        <w:ind w:left="3600" w:hanging="360"/>
      </w:pPr>
    </w:lvl>
    <w:lvl w:ilvl="5" w:tplc="8C10D252" w:tentative="1">
      <w:start w:val="1"/>
      <w:numFmt w:val="lowerRoman"/>
      <w:lvlText w:val="%6."/>
      <w:lvlJc w:val="right"/>
      <w:pPr>
        <w:ind w:left="4320" w:hanging="180"/>
      </w:pPr>
    </w:lvl>
    <w:lvl w:ilvl="6" w:tplc="35208E1C" w:tentative="1">
      <w:start w:val="1"/>
      <w:numFmt w:val="decimal"/>
      <w:lvlText w:val="%7."/>
      <w:lvlJc w:val="left"/>
      <w:pPr>
        <w:ind w:left="5040" w:hanging="360"/>
      </w:pPr>
    </w:lvl>
    <w:lvl w:ilvl="7" w:tplc="73ACF114" w:tentative="1">
      <w:start w:val="1"/>
      <w:numFmt w:val="lowerLetter"/>
      <w:lvlText w:val="%8."/>
      <w:lvlJc w:val="left"/>
      <w:pPr>
        <w:ind w:left="5760" w:hanging="360"/>
      </w:pPr>
    </w:lvl>
    <w:lvl w:ilvl="8" w:tplc="3048C9F8" w:tentative="1">
      <w:start w:val="1"/>
      <w:numFmt w:val="lowerRoman"/>
      <w:lvlText w:val="%9."/>
      <w:lvlJc w:val="right"/>
      <w:pPr>
        <w:ind w:left="6480" w:hanging="180"/>
      </w:pPr>
    </w:lvl>
  </w:abstractNum>
  <w:abstractNum w:abstractNumId="6" w15:restartNumberingAfterBreak="0">
    <w:nsid w:val="05F35E25"/>
    <w:multiLevelType w:val="hybridMultilevel"/>
    <w:tmpl w:val="669AB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1220E"/>
    <w:multiLevelType w:val="hybridMultilevel"/>
    <w:tmpl w:val="4A5AD036"/>
    <w:lvl w:ilvl="0" w:tplc="FA96F8FE">
      <w:start w:val="1"/>
      <w:numFmt w:val="decimal"/>
      <w:lvlText w:val="%1)"/>
      <w:lvlJc w:val="left"/>
      <w:pPr>
        <w:ind w:left="1146" w:hanging="360"/>
      </w:pPr>
      <w:rPr>
        <w:rFonts w:ascii="Lato" w:hAnsi="Lato" w:hint="default"/>
        <w:sz w:val="20"/>
      </w:rPr>
    </w:lvl>
    <w:lvl w:ilvl="1" w:tplc="C4FA64EC" w:tentative="1">
      <w:start w:val="1"/>
      <w:numFmt w:val="lowerLetter"/>
      <w:lvlText w:val="%2."/>
      <w:lvlJc w:val="left"/>
      <w:pPr>
        <w:ind w:left="1866" w:hanging="360"/>
      </w:pPr>
    </w:lvl>
    <w:lvl w:ilvl="2" w:tplc="3FD8AE82" w:tentative="1">
      <w:start w:val="1"/>
      <w:numFmt w:val="lowerRoman"/>
      <w:lvlText w:val="%3."/>
      <w:lvlJc w:val="right"/>
      <w:pPr>
        <w:ind w:left="2586" w:hanging="180"/>
      </w:pPr>
    </w:lvl>
    <w:lvl w:ilvl="3" w:tplc="40AEBB76" w:tentative="1">
      <w:start w:val="1"/>
      <w:numFmt w:val="decimal"/>
      <w:lvlText w:val="%4."/>
      <w:lvlJc w:val="left"/>
      <w:pPr>
        <w:ind w:left="3306" w:hanging="360"/>
      </w:pPr>
    </w:lvl>
    <w:lvl w:ilvl="4" w:tplc="2C4A6C6E" w:tentative="1">
      <w:start w:val="1"/>
      <w:numFmt w:val="lowerLetter"/>
      <w:lvlText w:val="%5."/>
      <w:lvlJc w:val="left"/>
      <w:pPr>
        <w:ind w:left="4026" w:hanging="360"/>
      </w:pPr>
    </w:lvl>
    <w:lvl w:ilvl="5" w:tplc="3FA4E160" w:tentative="1">
      <w:start w:val="1"/>
      <w:numFmt w:val="lowerRoman"/>
      <w:lvlText w:val="%6."/>
      <w:lvlJc w:val="right"/>
      <w:pPr>
        <w:ind w:left="4746" w:hanging="180"/>
      </w:pPr>
    </w:lvl>
    <w:lvl w:ilvl="6" w:tplc="9F90099E" w:tentative="1">
      <w:start w:val="1"/>
      <w:numFmt w:val="decimal"/>
      <w:lvlText w:val="%7."/>
      <w:lvlJc w:val="left"/>
      <w:pPr>
        <w:ind w:left="5466" w:hanging="360"/>
      </w:pPr>
    </w:lvl>
    <w:lvl w:ilvl="7" w:tplc="6572657A" w:tentative="1">
      <w:start w:val="1"/>
      <w:numFmt w:val="lowerLetter"/>
      <w:lvlText w:val="%8."/>
      <w:lvlJc w:val="left"/>
      <w:pPr>
        <w:ind w:left="6186" w:hanging="360"/>
      </w:pPr>
    </w:lvl>
    <w:lvl w:ilvl="8" w:tplc="99D63A94" w:tentative="1">
      <w:start w:val="1"/>
      <w:numFmt w:val="lowerRoman"/>
      <w:lvlText w:val="%9."/>
      <w:lvlJc w:val="right"/>
      <w:pPr>
        <w:ind w:left="6906" w:hanging="180"/>
      </w:pPr>
    </w:lvl>
  </w:abstractNum>
  <w:abstractNum w:abstractNumId="8" w15:restartNumberingAfterBreak="0">
    <w:nsid w:val="0D8F6503"/>
    <w:multiLevelType w:val="hybridMultilevel"/>
    <w:tmpl w:val="6F5A6B76"/>
    <w:lvl w:ilvl="0" w:tplc="C8F84960">
      <w:start w:val="1"/>
      <w:numFmt w:val="decimal"/>
      <w:lvlText w:val="%1."/>
      <w:lvlJc w:val="left"/>
      <w:pPr>
        <w:tabs>
          <w:tab w:val="num" w:pos="720"/>
        </w:tabs>
        <w:ind w:left="720" w:hanging="360"/>
      </w:pPr>
      <w:rPr>
        <w:rFonts w:ascii="Times New Roman" w:eastAsia="Times New Roman" w:hAnsi="Times New Roman" w:cs="Times New Roman"/>
      </w:rPr>
    </w:lvl>
    <w:lvl w:ilvl="1" w:tplc="04150019">
      <w:numFmt w:val="decimal"/>
      <w:lvlText w:val="%2)"/>
      <w:lvlJc w:val="left"/>
      <w:pPr>
        <w:tabs>
          <w:tab w:val="num" w:pos="1440"/>
        </w:tabs>
        <w:ind w:left="1440" w:hanging="360"/>
      </w:pPr>
      <w:rPr>
        <w:rFonts w:ascii="Times New Roman" w:hAnsi="Times New Roman" w:cs="Times New Roman" w:hint="default"/>
        <w:sz w:val="24"/>
      </w:rPr>
    </w:lvl>
    <w:lvl w:ilvl="2" w:tplc="0415001B">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B05371"/>
    <w:multiLevelType w:val="hybridMultilevel"/>
    <w:tmpl w:val="78D60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F81DD4"/>
    <w:multiLevelType w:val="hybridMultilevel"/>
    <w:tmpl w:val="13AE396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1CE12D65"/>
    <w:multiLevelType w:val="hybridMultilevel"/>
    <w:tmpl w:val="4820449C"/>
    <w:lvl w:ilvl="0" w:tplc="743EE07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F8687D"/>
    <w:multiLevelType w:val="hybridMultilevel"/>
    <w:tmpl w:val="05F4A63E"/>
    <w:lvl w:ilvl="0" w:tplc="B3288A40">
      <w:start w:val="1"/>
      <w:numFmt w:val="decimal"/>
      <w:lvlText w:val="%1)"/>
      <w:lvlJc w:val="left"/>
      <w:pPr>
        <w:ind w:left="1004" w:hanging="360"/>
      </w:pPr>
      <w:rPr>
        <w:rFonts w:ascii="Lato" w:hAnsi="Lato" w:hint="default"/>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7871C31"/>
    <w:multiLevelType w:val="hybridMultilevel"/>
    <w:tmpl w:val="57802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B3F56"/>
    <w:multiLevelType w:val="multilevel"/>
    <w:tmpl w:val="2BACC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0F14F1F"/>
    <w:multiLevelType w:val="hybridMultilevel"/>
    <w:tmpl w:val="AA2AB390"/>
    <w:lvl w:ilvl="0" w:tplc="961E9A9E">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601E63"/>
    <w:multiLevelType w:val="hybridMultilevel"/>
    <w:tmpl w:val="0A909B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89732D1"/>
    <w:multiLevelType w:val="hybridMultilevel"/>
    <w:tmpl w:val="5FDAA4D0"/>
    <w:lvl w:ilvl="0" w:tplc="04150017">
      <w:start w:val="1"/>
      <w:numFmt w:val="lowerLetter"/>
      <w:lvlText w:val="%1)"/>
      <w:lvlJc w:val="left"/>
      <w:pPr>
        <w:ind w:left="1429" w:hanging="360"/>
      </w:pPr>
    </w:lvl>
    <w:lvl w:ilvl="1" w:tplc="7E889B9A">
      <w:start w:val="1"/>
      <w:numFmt w:val="decimal"/>
      <w:lvlText w:val="%2)"/>
      <w:lvlJc w:val="left"/>
      <w:pPr>
        <w:ind w:left="2149" w:hanging="360"/>
      </w:pPr>
      <w:rPr>
        <w:rFonts w:hint="default"/>
      </w:rPr>
    </w:lvl>
    <w:lvl w:ilvl="2" w:tplc="4E907450">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3BA735E0"/>
    <w:multiLevelType w:val="hybridMultilevel"/>
    <w:tmpl w:val="C6762B14"/>
    <w:lvl w:ilvl="0" w:tplc="018CA6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56F5F"/>
    <w:multiLevelType w:val="hybridMultilevel"/>
    <w:tmpl w:val="D7823050"/>
    <w:lvl w:ilvl="0" w:tplc="1A082F8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21" w15:restartNumberingAfterBreak="0">
    <w:nsid w:val="3E657911"/>
    <w:multiLevelType w:val="hybridMultilevel"/>
    <w:tmpl w:val="9E7C7532"/>
    <w:lvl w:ilvl="0" w:tplc="B3288A40">
      <w:start w:val="1"/>
      <w:numFmt w:val="decimal"/>
      <w:lvlText w:val="%1)"/>
      <w:lvlJc w:val="left"/>
      <w:pPr>
        <w:ind w:left="1080" w:hanging="360"/>
      </w:pPr>
      <w:rPr>
        <w:rFonts w:ascii="Lato" w:hAnsi="Lato"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FCA6E5D"/>
    <w:multiLevelType w:val="hybridMultilevel"/>
    <w:tmpl w:val="006A4B52"/>
    <w:lvl w:ilvl="0" w:tplc="95E8751A">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04423F9"/>
    <w:multiLevelType w:val="hybridMultilevel"/>
    <w:tmpl w:val="C5583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2C63BD"/>
    <w:multiLevelType w:val="hybridMultilevel"/>
    <w:tmpl w:val="3EFEF26E"/>
    <w:lvl w:ilvl="0" w:tplc="CD9EA898">
      <w:start w:val="1"/>
      <w:numFmt w:val="decimal"/>
      <w:lvlText w:val="%1)"/>
      <w:lvlJc w:val="left"/>
      <w:pPr>
        <w:ind w:left="720" w:hanging="360"/>
      </w:pPr>
      <w:rPr>
        <w:rFonts w:ascii="Lato" w:hAnsi="Lato"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D77141"/>
    <w:multiLevelType w:val="hybridMultilevel"/>
    <w:tmpl w:val="812E3AB4"/>
    <w:lvl w:ilvl="0" w:tplc="04150017">
      <w:start w:val="1"/>
      <w:numFmt w:val="lowerLetter"/>
      <w:lvlText w:val="%1)"/>
      <w:lvlJc w:val="left"/>
      <w:pPr>
        <w:ind w:left="720" w:hanging="360"/>
      </w:pPr>
    </w:lvl>
    <w:lvl w:ilvl="1" w:tplc="6D04C1AE">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B973FD"/>
    <w:multiLevelType w:val="hybridMultilevel"/>
    <w:tmpl w:val="49F48FC8"/>
    <w:lvl w:ilvl="0" w:tplc="B3288A40">
      <w:start w:val="1"/>
      <w:numFmt w:val="decimal"/>
      <w:lvlText w:val="%1)"/>
      <w:lvlJc w:val="left"/>
      <w:pPr>
        <w:ind w:left="1004" w:hanging="360"/>
      </w:pPr>
      <w:rPr>
        <w:rFonts w:ascii="Lato" w:hAnsi="Lato" w:hint="default"/>
        <w:sz w:val="20"/>
      </w:rPr>
    </w:lvl>
    <w:lvl w:ilvl="1" w:tplc="8CC87EC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5BC559A"/>
    <w:multiLevelType w:val="hybridMultilevel"/>
    <w:tmpl w:val="B48CEB5A"/>
    <w:lvl w:ilvl="0" w:tplc="B3288A40">
      <w:start w:val="1"/>
      <w:numFmt w:val="decimal"/>
      <w:lvlText w:val="%1)"/>
      <w:lvlJc w:val="left"/>
      <w:pPr>
        <w:ind w:left="720" w:hanging="360"/>
      </w:pPr>
      <w:rPr>
        <w:rFonts w:ascii="Lato" w:hAnsi="Lato" w:hint="default"/>
        <w:sz w:val="20"/>
      </w:rPr>
    </w:lvl>
    <w:lvl w:ilvl="1" w:tplc="FF12FB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9C2B2F"/>
    <w:multiLevelType w:val="hybridMultilevel"/>
    <w:tmpl w:val="D82A5D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9C944AA"/>
    <w:multiLevelType w:val="hybridMultilevel"/>
    <w:tmpl w:val="BCC45356"/>
    <w:lvl w:ilvl="0" w:tplc="7E889B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092448"/>
    <w:multiLevelType w:val="hybridMultilevel"/>
    <w:tmpl w:val="0DD4DE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10194C"/>
    <w:multiLevelType w:val="hybridMultilevel"/>
    <w:tmpl w:val="5CA24F4E"/>
    <w:lvl w:ilvl="0" w:tplc="D0A25A6E">
      <w:start w:val="12"/>
      <w:numFmt w:val="decimal"/>
      <w:lvlText w:val="%1."/>
      <w:lvlJc w:val="left"/>
      <w:pPr>
        <w:ind w:left="1146" w:hanging="360"/>
      </w:pPr>
      <w:rPr>
        <w:rFonts w:ascii="Lato" w:hAnsi="Lato" w:hint="default"/>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2417B3"/>
    <w:multiLevelType w:val="hybridMultilevel"/>
    <w:tmpl w:val="2BC6B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5C250E"/>
    <w:multiLevelType w:val="hybridMultilevel"/>
    <w:tmpl w:val="B8E00262"/>
    <w:lvl w:ilvl="0" w:tplc="3F7846BE">
      <w:start w:val="1"/>
      <w:numFmt w:val="decimal"/>
      <w:lvlText w:val="%1."/>
      <w:lvlJc w:val="left"/>
      <w:pPr>
        <w:ind w:left="720" w:hanging="360"/>
      </w:pPr>
      <w:rPr>
        <w:rFonts w:hint="default"/>
      </w:rPr>
    </w:lvl>
    <w:lvl w:ilvl="1" w:tplc="5E6A67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CE747E"/>
    <w:multiLevelType w:val="hybridMultilevel"/>
    <w:tmpl w:val="1FE615AA"/>
    <w:lvl w:ilvl="0" w:tplc="4C98BFF8">
      <w:start w:val="1"/>
      <w:numFmt w:val="decimal"/>
      <w:lvlText w:val="%1."/>
      <w:lvlJc w:val="left"/>
      <w:pPr>
        <w:ind w:left="720" w:hanging="360"/>
      </w:pPr>
      <w:rPr>
        <w:rFonts w:hint="default"/>
        <w:color w:val="auto"/>
        <w:sz w:val="22"/>
        <w:szCs w:val="22"/>
      </w:rPr>
    </w:lvl>
    <w:lvl w:ilvl="1" w:tplc="400C637A">
      <w:start w:val="1"/>
      <w:numFmt w:val="decimal"/>
      <w:lvlText w:val="%2)"/>
      <w:lvlJc w:val="left"/>
      <w:pPr>
        <w:ind w:left="1440" w:hanging="360"/>
      </w:pPr>
      <w:rPr>
        <w:rFonts w:ascii="Lato" w:hAnsi="Lato" w:hint="default"/>
        <w:b w:val="0"/>
        <w:i w:val="0"/>
        <w:color w:val="auto"/>
        <w:sz w:val="20"/>
        <w:szCs w:val="24"/>
      </w:rPr>
    </w:lvl>
    <w:lvl w:ilvl="2" w:tplc="C148A198" w:tentative="1">
      <w:start w:val="1"/>
      <w:numFmt w:val="lowerRoman"/>
      <w:lvlText w:val="%3."/>
      <w:lvlJc w:val="right"/>
      <w:pPr>
        <w:ind w:left="2160" w:hanging="180"/>
      </w:pPr>
    </w:lvl>
    <w:lvl w:ilvl="3" w:tplc="D8026D90" w:tentative="1">
      <w:start w:val="1"/>
      <w:numFmt w:val="decimal"/>
      <w:lvlText w:val="%4."/>
      <w:lvlJc w:val="left"/>
      <w:pPr>
        <w:ind w:left="2880" w:hanging="360"/>
      </w:pPr>
    </w:lvl>
    <w:lvl w:ilvl="4" w:tplc="94F869B0" w:tentative="1">
      <w:start w:val="1"/>
      <w:numFmt w:val="lowerLetter"/>
      <w:lvlText w:val="%5."/>
      <w:lvlJc w:val="left"/>
      <w:pPr>
        <w:ind w:left="3600" w:hanging="360"/>
      </w:pPr>
    </w:lvl>
    <w:lvl w:ilvl="5" w:tplc="E618ACAC" w:tentative="1">
      <w:start w:val="1"/>
      <w:numFmt w:val="lowerRoman"/>
      <w:lvlText w:val="%6."/>
      <w:lvlJc w:val="right"/>
      <w:pPr>
        <w:ind w:left="4320" w:hanging="180"/>
      </w:pPr>
    </w:lvl>
    <w:lvl w:ilvl="6" w:tplc="CD746BCE" w:tentative="1">
      <w:start w:val="1"/>
      <w:numFmt w:val="decimal"/>
      <w:lvlText w:val="%7."/>
      <w:lvlJc w:val="left"/>
      <w:pPr>
        <w:ind w:left="5040" w:hanging="360"/>
      </w:pPr>
    </w:lvl>
    <w:lvl w:ilvl="7" w:tplc="4770F97A" w:tentative="1">
      <w:start w:val="1"/>
      <w:numFmt w:val="lowerLetter"/>
      <w:lvlText w:val="%8."/>
      <w:lvlJc w:val="left"/>
      <w:pPr>
        <w:ind w:left="5760" w:hanging="360"/>
      </w:pPr>
    </w:lvl>
    <w:lvl w:ilvl="8" w:tplc="8180A694" w:tentative="1">
      <w:start w:val="1"/>
      <w:numFmt w:val="lowerRoman"/>
      <w:lvlText w:val="%9."/>
      <w:lvlJc w:val="right"/>
      <w:pPr>
        <w:ind w:left="6480" w:hanging="180"/>
      </w:pPr>
    </w:lvl>
  </w:abstractNum>
  <w:abstractNum w:abstractNumId="35" w15:restartNumberingAfterBreak="0">
    <w:nsid w:val="65663A40"/>
    <w:multiLevelType w:val="hybridMultilevel"/>
    <w:tmpl w:val="BC66316E"/>
    <w:lvl w:ilvl="0" w:tplc="04150017">
      <w:start w:val="1"/>
      <w:numFmt w:val="lowerLetter"/>
      <w:lvlText w:val="%1)"/>
      <w:lvlJc w:val="left"/>
      <w:pPr>
        <w:ind w:left="1004" w:hanging="360"/>
      </w:pPr>
      <w:rPr>
        <w:rFonts w:hint="default"/>
        <w:sz w:val="20"/>
      </w:rPr>
    </w:lvl>
    <w:lvl w:ilvl="1" w:tplc="8CC87EC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7B146EF"/>
    <w:multiLevelType w:val="hybridMultilevel"/>
    <w:tmpl w:val="3EAA8A08"/>
    <w:lvl w:ilvl="0" w:tplc="3F7846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B57841"/>
    <w:multiLevelType w:val="hybridMultilevel"/>
    <w:tmpl w:val="A8E6EE2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2D54D6"/>
    <w:multiLevelType w:val="hybridMultilevel"/>
    <w:tmpl w:val="634AA6A8"/>
    <w:lvl w:ilvl="0" w:tplc="D9FA0E5A">
      <w:start w:val="1"/>
      <w:numFmt w:val="decimal"/>
      <w:lvlText w:val="%1."/>
      <w:lvlJc w:val="left"/>
      <w:pPr>
        <w:tabs>
          <w:tab w:val="num" w:pos="720"/>
        </w:tabs>
        <w:ind w:left="720" w:hanging="360"/>
      </w:pPr>
      <w:rPr>
        <w:rFonts w:cs="Times New Roman" w:hint="default"/>
      </w:rPr>
    </w:lvl>
    <w:lvl w:ilvl="1" w:tplc="4838DF4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E36FF6"/>
    <w:multiLevelType w:val="hybridMultilevel"/>
    <w:tmpl w:val="671C39DC"/>
    <w:lvl w:ilvl="0" w:tplc="B3288A40">
      <w:start w:val="1"/>
      <w:numFmt w:val="decimal"/>
      <w:lvlText w:val="%1)"/>
      <w:lvlJc w:val="left"/>
      <w:pPr>
        <w:ind w:left="1004" w:hanging="360"/>
      </w:pPr>
      <w:rPr>
        <w:rFonts w:ascii="Lato" w:hAnsi="Lato" w:hint="default"/>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DF76277"/>
    <w:multiLevelType w:val="hybridMultilevel"/>
    <w:tmpl w:val="0F74385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B92954"/>
    <w:multiLevelType w:val="hybridMultilevel"/>
    <w:tmpl w:val="889EBA14"/>
    <w:lvl w:ilvl="0" w:tplc="04150011">
      <w:start w:val="1"/>
      <w:numFmt w:val="decimal"/>
      <w:lvlText w:val="%1)"/>
      <w:lvlJc w:val="left"/>
      <w:pPr>
        <w:ind w:left="1189" w:hanging="360"/>
      </w:pPr>
    </w:lvl>
    <w:lvl w:ilvl="1" w:tplc="04150019" w:tentative="1">
      <w:start w:val="1"/>
      <w:numFmt w:val="lowerLetter"/>
      <w:lvlText w:val="%2."/>
      <w:lvlJc w:val="left"/>
      <w:pPr>
        <w:ind w:left="1909" w:hanging="360"/>
      </w:pPr>
    </w:lvl>
    <w:lvl w:ilvl="2" w:tplc="0415001B" w:tentative="1">
      <w:start w:val="1"/>
      <w:numFmt w:val="lowerRoman"/>
      <w:lvlText w:val="%3."/>
      <w:lvlJc w:val="right"/>
      <w:pPr>
        <w:ind w:left="2629" w:hanging="180"/>
      </w:pPr>
    </w:lvl>
    <w:lvl w:ilvl="3" w:tplc="0415000F" w:tentative="1">
      <w:start w:val="1"/>
      <w:numFmt w:val="decimal"/>
      <w:lvlText w:val="%4."/>
      <w:lvlJc w:val="left"/>
      <w:pPr>
        <w:ind w:left="3349" w:hanging="360"/>
      </w:pPr>
    </w:lvl>
    <w:lvl w:ilvl="4" w:tplc="04150019" w:tentative="1">
      <w:start w:val="1"/>
      <w:numFmt w:val="lowerLetter"/>
      <w:lvlText w:val="%5."/>
      <w:lvlJc w:val="left"/>
      <w:pPr>
        <w:ind w:left="4069" w:hanging="360"/>
      </w:pPr>
    </w:lvl>
    <w:lvl w:ilvl="5" w:tplc="0415001B" w:tentative="1">
      <w:start w:val="1"/>
      <w:numFmt w:val="lowerRoman"/>
      <w:lvlText w:val="%6."/>
      <w:lvlJc w:val="right"/>
      <w:pPr>
        <w:ind w:left="4789" w:hanging="180"/>
      </w:pPr>
    </w:lvl>
    <w:lvl w:ilvl="6" w:tplc="0415000F" w:tentative="1">
      <w:start w:val="1"/>
      <w:numFmt w:val="decimal"/>
      <w:lvlText w:val="%7."/>
      <w:lvlJc w:val="left"/>
      <w:pPr>
        <w:ind w:left="5509" w:hanging="360"/>
      </w:pPr>
    </w:lvl>
    <w:lvl w:ilvl="7" w:tplc="04150019" w:tentative="1">
      <w:start w:val="1"/>
      <w:numFmt w:val="lowerLetter"/>
      <w:lvlText w:val="%8."/>
      <w:lvlJc w:val="left"/>
      <w:pPr>
        <w:ind w:left="6229" w:hanging="360"/>
      </w:pPr>
    </w:lvl>
    <w:lvl w:ilvl="8" w:tplc="0415001B" w:tentative="1">
      <w:start w:val="1"/>
      <w:numFmt w:val="lowerRoman"/>
      <w:lvlText w:val="%9."/>
      <w:lvlJc w:val="right"/>
      <w:pPr>
        <w:ind w:left="6949" w:hanging="180"/>
      </w:pPr>
    </w:lvl>
  </w:abstractNum>
  <w:abstractNum w:abstractNumId="42" w15:restartNumberingAfterBreak="0">
    <w:nsid w:val="73763C90"/>
    <w:multiLevelType w:val="hybridMultilevel"/>
    <w:tmpl w:val="3320A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BE0454"/>
    <w:multiLevelType w:val="hybridMultilevel"/>
    <w:tmpl w:val="44D89616"/>
    <w:lvl w:ilvl="0" w:tplc="50D46D96">
      <w:start w:val="1"/>
      <w:numFmt w:val="decimal"/>
      <w:lvlText w:val="%1."/>
      <w:lvlJc w:val="left"/>
      <w:pPr>
        <w:ind w:left="720" w:hanging="360"/>
      </w:pPr>
      <w:rPr>
        <w:rFonts w:ascii="Lato" w:eastAsia="ヒラギノ角ゴ Pro W3" w:hAnsi="Lato" w:cs="Times New Roman" w:hint="default"/>
        <w:b w:val="0"/>
      </w:r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A113C95"/>
    <w:multiLevelType w:val="hybridMultilevel"/>
    <w:tmpl w:val="1234C780"/>
    <w:lvl w:ilvl="0" w:tplc="B3288A40">
      <w:start w:val="1"/>
      <w:numFmt w:val="decimal"/>
      <w:lvlText w:val="%1)"/>
      <w:lvlJc w:val="left"/>
      <w:pPr>
        <w:ind w:left="1004" w:hanging="360"/>
      </w:pPr>
      <w:rPr>
        <w:rFonts w:ascii="Lato" w:hAnsi="Lato" w:hint="default"/>
        <w:sz w:val="20"/>
      </w:rPr>
    </w:lvl>
    <w:lvl w:ilvl="1" w:tplc="0636BB72">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0"/>
    <w:lvlOverride w:ilvl="0">
      <w:startOverride w:val="1"/>
    </w:lvlOverride>
  </w:num>
  <w:num w:numId="2">
    <w:abstractNumId w:val="2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21"/>
  </w:num>
  <w:num w:numId="7">
    <w:abstractNumId w:val="39"/>
  </w:num>
  <w:num w:numId="8">
    <w:abstractNumId w:val="26"/>
  </w:num>
  <w:num w:numId="9">
    <w:abstractNumId w:val="12"/>
  </w:num>
  <w:num w:numId="10">
    <w:abstractNumId w:val="42"/>
  </w:num>
  <w:num w:numId="11">
    <w:abstractNumId w:val="44"/>
  </w:num>
  <w:num w:numId="12">
    <w:abstractNumId w:val="6"/>
  </w:num>
  <w:num w:numId="13">
    <w:abstractNumId w:val="17"/>
  </w:num>
  <w:num w:numId="14">
    <w:abstractNumId w:val="36"/>
  </w:num>
  <w:num w:numId="15">
    <w:abstractNumId w:val="33"/>
  </w:num>
  <w:num w:numId="16">
    <w:abstractNumId w:val="29"/>
  </w:num>
  <w:num w:numId="17">
    <w:abstractNumId w:val="30"/>
  </w:num>
  <w:num w:numId="18">
    <w:abstractNumId w:val="35"/>
  </w:num>
  <w:num w:numId="19">
    <w:abstractNumId w:val="22"/>
  </w:num>
  <w:num w:numId="20">
    <w:abstractNumId w:val="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7"/>
  </w:num>
  <w:num w:numId="42">
    <w:abstractNumId w:val="38"/>
  </w:num>
  <w:num w:numId="43">
    <w:abstractNumId w:val="19"/>
  </w:num>
  <w:num w:numId="44">
    <w:abstractNumId w:val="5"/>
  </w:num>
  <w:num w:numId="45">
    <w:abstractNumId w:val="4"/>
  </w:num>
  <w:num w:numId="46">
    <w:abstractNumId w:val="34"/>
  </w:num>
  <w:num w:numId="47">
    <w:abstractNumId w:val="15"/>
  </w:num>
  <w:num w:numId="48">
    <w:abstractNumId w:val="16"/>
  </w:num>
  <w:num w:numId="49">
    <w:abstractNumId w:val="0"/>
  </w:num>
  <w:num w:numId="50">
    <w:abstractNumId w:val="18"/>
  </w:num>
  <w:num w:numId="51">
    <w:abstractNumId w:val="8"/>
  </w:num>
  <w:num w:numId="52">
    <w:abstractNumId w:val="40"/>
  </w:num>
  <w:num w:numId="53">
    <w:abstractNumId w:val="43"/>
  </w:num>
  <w:num w:numId="54">
    <w:abstractNumId w:val="15"/>
  </w:num>
  <w:num w:numId="55">
    <w:abstractNumId w:val="7"/>
  </w:num>
  <w:num w:numId="56">
    <w:abstractNumId w:val="1"/>
  </w:num>
  <w:num w:numId="57">
    <w:abstractNumId w:val="2"/>
  </w:num>
  <w:num w:numId="58">
    <w:abstractNumId w:val="31"/>
  </w:num>
  <w:num w:numId="59">
    <w:abstractNumId w:val="25"/>
  </w:num>
  <w:num w:numId="60">
    <w:abstractNumId w:val="23"/>
  </w:num>
  <w:num w:numId="61">
    <w:abstractNumId w:val="10"/>
  </w:num>
  <w:num w:numId="62">
    <w:abstractNumId w:val="13"/>
  </w:num>
  <w:num w:numId="63">
    <w:abstractNumId w:val="28"/>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43"/>
    <w:rsid w:val="000041C2"/>
    <w:rsid w:val="000138E9"/>
    <w:rsid w:val="00024228"/>
    <w:rsid w:val="00024FB4"/>
    <w:rsid w:val="000269B8"/>
    <w:rsid w:val="00031984"/>
    <w:rsid w:val="00036CAF"/>
    <w:rsid w:val="000403EC"/>
    <w:rsid w:val="00052A19"/>
    <w:rsid w:val="00067451"/>
    <w:rsid w:val="00067A29"/>
    <w:rsid w:val="000731A6"/>
    <w:rsid w:val="00076698"/>
    <w:rsid w:val="000816B4"/>
    <w:rsid w:val="00081700"/>
    <w:rsid w:val="00082945"/>
    <w:rsid w:val="00084FBD"/>
    <w:rsid w:val="000913BB"/>
    <w:rsid w:val="00093A77"/>
    <w:rsid w:val="000A25FC"/>
    <w:rsid w:val="000A3738"/>
    <w:rsid w:val="000A4481"/>
    <w:rsid w:val="000B47E8"/>
    <w:rsid w:val="000D3C93"/>
    <w:rsid w:val="000E0AC8"/>
    <w:rsid w:val="000E68E5"/>
    <w:rsid w:val="000E7395"/>
    <w:rsid w:val="000F7024"/>
    <w:rsid w:val="00113162"/>
    <w:rsid w:val="00114B9D"/>
    <w:rsid w:val="00114BB6"/>
    <w:rsid w:val="00130C38"/>
    <w:rsid w:val="00135D5B"/>
    <w:rsid w:val="00142D25"/>
    <w:rsid w:val="0014407F"/>
    <w:rsid w:val="0014665D"/>
    <w:rsid w:val="00161356"/>
    <w:rsid w:val="001717F2"/>
    <w:rsid w:val="00171ECF"/>
    <w:rsid w:val="00174366"/>
    <w:rsid w:val="00176DB4"/>
    <w:rsid w:val="001778C7"/>
    <w:rsid w:val="00180DA0"/>
    <w:rsid w:val="001916EE"/>
    <w:rsid w:val="001A1BEF"/>
    <w:rsid w:val="001B7A9A"/>
    <w:rsid w:val="001C03E2"/>
    <w:rsid w:val="001C2A7A"/>
    <w:rsid w:val="001C55A9"/>
    <w:rsid w:val="001C674E"/>
    <w:rsid w:val="001D071D"/>
    <w:rsid w:val="001E0E25"/>
    <w:rsid w:val="001E525B"/>
    <w:rsid w:val="001F0177"/>
    <w:rsid w:val="001F0C11"/>
    <w:rsid w:val="001F232E"/>
    <w:rsid w:val="001F515D"/>
    <w:rsid w:val="00200EAD"/>
    <w:rsid w:val="002042B9"/>
    <w:rsid w:val="00204B94"/>
    <w:rsid w:val="0020794B"/>
    <w:rsid w:val="00216A4A"/>
    <w:rsid w:val="002221E9"/>
    <w:rsid w:val="00222711"/>
    <w:rsid w:val="00226696"/>
    <w:rsid w:val="00232B1A"/>
    <w:rsid w:val="00234ED1"/>
    <w:rsid w:val="00241B73"/>
    <w:rsid w:val="00244ED1"/>
    <w:rsid w:val="00261FA5"/>
    <w:rsid w:val="00263AA8"/>
    <w:rsid w:val="002656EA"/>
    <w:rsid w:val="00266F49"/>
    <w:rsid w:val="002672CE"/>
    <w:rsid w:val="0027509C"/>
    <w:rsid w:val="00277714"/>
    <w:rsid w:val="00281511"/>
    <w:rsid w:val="00284A4B"/>
    <w:rsid w:val="00286056"/>
    <w:rsid w:val="0028694A"/>
    <w:rsid w:val="00286EA1"/>
    <w:rsid w:val="00294E60"/>
    <w:rsid w:val="002B351F"/>
    <w:rsid w:val="002B6E52"/>
    <w:rsid w:val="002B7D25"/>
    <w:rsid w:val="002C10F4"/>
    <w:rsid w:val="002C1C7D"/>
    <w:rsid w:val="002C47C7"/>
    <w:rsid w:val="002D2B53"/>
    <w:rsid w:val="002D5A2A"/>
    <w:rsid w:val="002E0451"/>
    <w:rsid w:val="002E1AB3"/>
    <w:rsid w:val="002E3432"/>
    <w:rsid w:val="002E36C8"/>
    <w:rsid w:val="002F1836"/>
    <w:rsid w:val="002F1B63"/>
    <w:rsid w:val="00303018"/>
    <w:rsid w:val="00305B86"/>
    <w:rsid w:val="00306B90"/>
    <w:rsid w:val="003172C7"/>
    <w:rsid w:val="00325D85"/>
    <w:rsid w:val="003263A8"/>
    <w:rsid w:val="0033520F"/>
    <w:rsid w:val="003507C8"/>
    <w:rsid w:val="00352F96"/>
    <w:rsid w:val="00353EC9"/>
    <w:rsid w:val="00366ECA"/>
    <w:rsid w:val="003748A6"/>
    <w:rsid w:val="003864D4"/>
    <w:rsid w:val="0039021B"/>
    <w:rsid w:val="00392AE8"/>
    <w:rsid w:val="00394014"/>
    <w:rsid w:val="003A0AFA"/>
    <w:rsid w:val="003A0CC0"/>
    <w:rsid w:val="003A0D50"/>
    <w:rsid w:val="003A589E"/>
    <w:rsid w:val="003A66F9"/>
    <w:rsid w:val="003B1C2C"/>
    <w:rsid w:val="003B298C"/>
    <w:rsid w:val="003C039E"/>
    <w:rsid w:val="003D07B3"/>
    <w:rsid w:val="003D6B71"/>
    <w:rsid w:val="003E16EB"/>
    <w:rsid w:val="003E4CD3"/>
    <w:rsid w:val="004001EC"/>
    <w:rsid w:val="004017EB"/>
    <w:rsid w:val="00401FBA"/>
    <w:rsid w:val="0040514B"/>
    <w:rsid w:val="00412DCA"/>
    <w:rsid w:val="004211D5"/>
    <w:rsid w:val="004466FD"/>
    <w:rsid w:val="004529BD"/>
    <w:rsid w:val="00454E05"/>
    <w:rsid w:val="0046006B"/>
    <w:rsid w:val="0047355A"/>
    <w:rsid w:val="004756C1"/>
    <w:rsid w:val="00477503"/>
    <w:rsid w:val="0048251E"/>
    <w:rsid w:val="00482BF7"/>
    <w:rsid w:val="00492BEE"/>
    <w:rsid w:val="004A05E3"/>
    <w:rsid w:val="004B5E69"/>
    <w:rsid w:val="004C0DFC"/>
    <w:rsid w:val="004D0EF7"/>
    <w:rsid w:val="004D50BB"/>
    <w:rsid w:val="004D5A37"/>
    <w:rsid w:val="004E3DED"/>
    <w:rsid w:val="004E607D"/>
    <w:rsid w:val="004F18E6"/>
    <w:rsid w:val="0050359E"/>
    <w:rsid w:val="005053DB"/>
    <w:rsid w:val="005128B3"/>
    <w:rsid w:val="00513230"/>
    <w:rsid w:val="00513BEC"/>
    <w:rsid w:val="0051516D"/>
    <w:rsid w:val="005155AA"/>
    <w:rsid w:val="005210F4"/>
    <w:rsid w:val="00523F26"/>
    <w:rsid w:val="00524899"/>
    <w:rsid w:val="005252F6"/>
    <w:rsid w:val="005322CB"/>
    <w:rsid w:val="0053554A"/>
    <w:rsid w:val="00540C33"/>
    <w:rsid w:val="00556B30"/>
    <w:rsid w:val="00560E04"/>
    <w:rsid w:val="00560EAC"/>
    <w:rsid w:val="00563090"/>
    <w:rsid w:val="00564801"/>
    <w:rsid w:val="005652BA"/>
    <w:rsid w:val="00575262"/>
    <w:rsid w:val="005776D6"/>
    <w:rsid w:val="005836D1"/>
    <w:rsid w:val="00584ED4"/>
    <w:rsid w:val="00586E8F"/>
    <w:rsid w:val="00593652"/>
    <w:rsid w:val="005A0227"/>
    <w:rsid w:val="005A5C62"/>
    <w:rsid w:val="005A7D69"/>
    <w:rsid w:val="005B078A"/>
    <w:rsid w:val="005B346B"/>
    <w:rsid w:val="005B3FE4"/>
    <w:rsid w:val="005C2310"/>
    <w:rsid w:val="005C5F02"/>
    <w:rsid w:val="005D0A45"/>
    <w:rsid w:val="005D53F2"/>
    <w:rsid w:val="005F3535"/>
    <w:rsid w:val="005F7392"/>
    <w:rsid w:val="006104A3"/>
    <w:rsid w:val="00627A83"/>
    <w:rsid w:val="0063258A"/>
    <w:rsid w:val="00635688"/>
    <w:rsid w:val="00646C09"/>
    <w:rsid w:val="006544D4"/>
    <w:rsid w:val="00654B62"/>
    <w:rsid w:val="00660EAA"/>
    <w:rsid w:val="00661687"/>
    <w:rsid w:val="006619CB"/>
    <w:rsid w:val="00671721"/>
    <w:rsid w:val="006747A8"/>
    <w:rsid w:val="0068454A"/>
    <w:rsid w:val="00684A0D"/>
    <w:rsid w:val="00687555"/>
    <w:rsid w:val="0069441D"/>
    <w:rsid w:val="006A7390"/>
    <w:rsid w:val="006B2E2C"/>
    <w:rsid w:val="006B7DC8"/>
    <w:rsid w:val="006C12E9"/>
    <w:rsid w:val="006C2539"/>
    <w:rsid w:val="006E0EE9"/>
    <w:rsid w:val="006E12C5"/>
    <w:rsid w:val="006E20AB"/>
    <w:rsid w:val="006F197A"/>
    <w:rsid w:val="00700501"/>
    <w:rsid w:val="007167F9"/>
    <w:rsid w:val="0071790A"/>
    <w:rsid w:val="00722D05"/>
    <w:rsid w:val="00726D74"/>
    <w:rsid w:val="007413A9"/>
    <w:rsid w:val="007433FD"/>
    <w:rsid w:val="007469CF"/>
    <w:rsid w:val="00746A47"/>
    <w:rsid w:val="00746C2D"/>
    <w:rsid w:val="007726A5"/>
    <w:rsid w:val="00773587"/>
    <w:rsid w:val="0077787C"/>
    <w:rsid w:val="00781A60"/>
    <w:rsid w:val="00784117"/>
    <w:rsid w:val="00784202"/>
    <w:rsid w:val="0079199D"/>
    <w:rsid w:val="0079444B"/>
    <w:rsid w:val="007A0E02"/>
    <w:rsid w:val="007A104C"/>
    <w:rsid w:val="007A716F"/>
    <w:rsid w:val="007B219F"/>
    <w:rsid w:val="007B59A6"/>
    <w:rsid w:val="007B762E"/>
    <w:rsid w:val="007C3E06"/>
    <w:rsid w:val="007C6F3F"/>
    <w:rsid w:val="007D06E9"/>
    <w:rsid w:val="007D4DC3"/>
    <w:rsid w:val="007D73D2"/>
    <w:rsid w:val="007E28EA"/>
    <w:rsid w:val="00801F44"/>
    <w:rsid w:val="00805810"/>
    <w:rsid w:val="00806E31"/>
    <w:rsid w:val="00812A3F"/>
    <w:rsid w:val="0081389C"/>
    <w:rsid w:val="00814D75"/>
    <w:rsid w:val="00821553"/>
    <w:rsid w:val="00823F92"/>
    <w:rsid w:val="0083447E"/>
    <w:rsid w:val="00836312"/>
    <w:rsid w:val="0084277B"/>
    <w:rsid w:val="00844B55"/>
    <w:rsid w:val="00846BFB"/>
    <w:rsid w:val="0085007B"/>
    <w:rsid w:val="0085120E"/>
    <w:rsid w:val="00855B7A"/>
    <w:rsid w:val="00862C15"/>
    <w:rsid w:val="008635D3"/>
    <w:rsid w:val="008748F9"/>
    <w:rsid w:val="008834F5"/>
    <w:rsid w:val="00884A1B"/>
    <w:rsid w:val="00886B18"/>
    <w:rsid w:val="00886B26"/>
    <w:rsid w:val="00891D3A"/>
    <w:rsid w:val="0089504B"/>
    <w:rsid w:val="008955C2"/>
    <w:rsid w:val="00896680"/>
    <w:rsid w:val="008A052D"/>
    <w:rsid w:val="008B1E6E"/>
    <w:rsid w:val="008B3BB3"/>
    <w:rsid w:val="008C01C0"/>
    <w:rsid w:val="008C07AB"/>
    <w:rsid w:val="008C1CD5"/>
    <w:rsid w:val="008C2AFC"/>
    <w:rsid w:val="008C57C5"/>
    <w:rsid w:val="008E0BBC"/>
    <w:rsid w:val="008F31D4"/>
    <w:rsid w:val="008F544E"/>
    <w:rsid w:val="00900F2F"/>
    <w:rsid w:val="009052A7"/>
    <w:rsid w:val="00907014"/>
    <w:rsid w:val="00910160"/>
    <w:rsid w:val="00913D82"/>
    <w:rsid w:val="0092077D"/>
    <w:rsid w:val="00931704"/>
    <w:rsid w:val="00933245"/>
    <w:rsid w:val="00933DCE"/>
    <w:rsid w:val="00940309"/>
    <w:rsid w:val="00941802"/>
    <w:rsid w:val="00941DFC"/>
    <w:rsid w:val="00942973"/>
    <w:rsid w:val="00947B19"/>
    <w:rsid w:val="00953CE2"/>
    <w:rsid w:val="009552A7"/>
    <w:rsid w:val="00970BF2"/>
    <w:rsid w:val="00971442"/>
    <w:rsid w:val="00983970"/>
    <w:rsid w:val="00983B2E"/>
    <w:rsid w:val="0099016E"/>
    <w:rsid w:val="00996DC7"/>
    <w:rsid w:val="009A0490"/>
    <w:rsid w:val="009A11F4"/>
    <w:rsid w:val="009A1C58"/>
    <w:rsid w:val="009B0F9F"/>
    <w:rsid w:val="009B2A72"/>
    <w:rsid w:val="009B6E93"/>
    <w:rsid w:val="009C5436"/>
    <w:rsid w:val="009D3504"/>
    <w:rsid w:val="009D5B80"/>
    <w:rsid w:val="009D6187"/>
    <w:rsid w:val="009D7892"/>
    <w:rsid w:val="009E58E7"/>
    <w:rsid w:val="009E7BCB"/>
    <w:rsid w:val="009F190F"/>
    <w:rsid w:val="009F5875"/>
    <w:rsid w:val="009F5B4F"/>
    <w:rsid w:val="00A01C71"/>
    <w:rsid w:val="00A03254"/>
    <w:rsid w:val="00A033BD"/>
    <w:rsid w:val="00A07B29"/>
    <w:rsid w:val="00A12473"/>
    <w:rsid w:val="00A1358C"/>
    <w:rsid w:val="00A14E7D"/>
    <w:rsid w:val="00A15B76"/>
    <w:rsid w:val="00A23DA9"/>
    <w:rsid w:val="00A36268"/>
    <w:rsid w:val="00A37D32"/>
    <w:rsid w:val="00A432A5"/>
    <w:rsid w:val="00A439F3"/>
    <w:rsid w:val="00A464FF"/>
    <w:rsid w:val="00A46541"/>
    <w:rsid w:val="00A47DD9"/>
    <w:rsid w:val="00A50A30"/>
    <w:rsid w:val="00A56DBD"/>
    <w:rsid w:val="00A70F16"/>
    <w:rsid w:val="00A71F5A"/>
    <w:rsid w:val="00A8415E"/>
    <w:rsid w:val="00A858FF"/>
    <w:rsid w:val="00A85E80"/>
    <w:rsid w:val="00A94532"/>
    <w:rsid w:val="00A958BF"/>
    <w:rsid w:val="00AA18EC"/>
    <w:rsid w:val="00AA2B8A"/>
    <w:rsid w:val="00AA3132"/>
    <w:rsid w:val="00AA4AB9"/>
    <w:rsid w:val="00AC0541"/>
    <w:rsid w:val="00AC34CA"/>
    <w:rsid w:val="00AC3D81"/>
    <w:rsid w:val="00AC53BD"/>
    <w:rsid w:val="00AC6F81"/>
    <w:rsid w:val="00AD0C85"/>
    <w:rsid w:val="00AD4C8E"/>
    <w:rsid w:val="00AE74B9"/>
    <w:rsid w:val="00AF24A8"/>
    <w:rsid w:val="00AF76F5"/>
    <w:rsid w:val="00AF7971"/>
    <w:rsid w:val="00B0340A"/>
    <w:rsid w:val="00B06838"/>
    <w:rsid w:val="00B10DDB"/>
    <w:rsid w:val="00B14BF6"/>
    <w:rsid w:val="00B21B0C"/>
    <w:rsid w:val="00B23F90"/>
    <w:rsid w:val="00B24740"/>
    <w:rsid w:val="00B31554"/>
    <w:rsid w:val="00B32F00"/>
    <w:rsid w:val="00B37C4A"/>
    <w:rsid w:val="00B4396E"/>
    <w:rsid w:val="00B538F1"/>
    <w:rsid w:val="00B612E0"/>
    <w:rsid w:val="00B8176B"/>
    <w:rsid w:val="00B81CB7"/>
    <w:rsid w:val="00B87046"/>
    <w:rsid w:val="00B9717A"/>
    <w:rsid w:val="00BA3517"/>
    <w:rsid w:val="00BB2CE1"/>
    <w:rsid w:val="00BB6888"/>
    <w:rsid w:val="00BC0503"/>
    <w:rsid w:val="00BC105C"/>
    <w:rsid w:val="00BD2DC6"/>
    <w:rsid w:val="00BE0842"/>
    <w:rsid w:val="00BE29C2"/>
    <w:rsid w:val="00BE4053"/>
    <w:rsid w:val="00BE496D"/>
    <w:rsid w:val="00C0229F"/>
    <w:rsid w:val="00C02646"/>
    <w:rsid w:val="00C0485B"/>
    <w:rsid w:val="00C071BE"/>
    <w:rsid w:val="00C13B6F"/>
    <w:rsid w:val="00C208BA"/>
    <w:rsid w:val="00C25658"/>
    <w:rsid w:val="00C30D87"/>
    <w:rsid w:val="00C40E42"/>
    <w:rsid w:val="00C4620A"/>
    <w:rsid w:val="00C471F0"/>
    <w:rsid w:val="00C53A60"/>
    <w:rsid w:val="00C57574"/>
    <w:rsid w:val="00C63C49"/>
    <w:rsid w:val="00C65702"/>
    <w:rsid w:val="00C65747"/>
    <w:rsid w:val="00C658D1"/>
    <w:rsid w:val="00C75FC6"/>
    <w:rsid w:val="00C775F9"/>
    <w:rsid w:val="00C77C6B"/>
    <w:rsid w:val="00C86CF3"/>
    <w:rsid w:val="00C93048"/>
    <w:rsid w:val="00C966D9"/>
    <w:rsid w:val="00CA0676"/>
    <w:rsid w:val="00CA41BD"/>
    <w:rsid w:val="00CA6190"/>
    <w:rsid w:val="00CB1EA1"/>
    <w:rsid w:val="00CB2335"/>
    <w:rsid w:val="00CC00FF"/>
    <w:rsid w:val="00CD1C62"/>
    <w:rsid w:val="00CD341C"/>
    <w:rsid w:val="00CE3CCD"/>
    <w:rsid w:val="00CF4401"/>
    <w:rsid w:val="00CF5F1F"/>
    <w:rsid w:val="00CF6CF2"/>
    <w:rsid w:val="00CF7E3D"/>
    <w:rsid w:val="00D0187F"/>
    <w:rsid w:val="00D02147"/>
    <w:rsid w:val="00D04E97"/>
    <w:rsid w:val="00D0612D"/>
    <w:rsid w:val="00D14B3B"/>
    <w:rsid w:val="00D15B24"/>
    <w:rsid w:val="00D23946"/>
    <w:rsid w:val="00D32DFA"/>
    <w:rsid w:val="00D35D35"/>
    <w:rsid w:val="00D437E5"/>
    <w:rsid w:val="00D53485"/>
    <w:rsid w:val="00D556EE"/>
    <w:rsid w:val="00D60D10"/>
    <w:rsid w:val="00D654B8"/>
    <w:rsid w:val="00D66527"/>
    <w:rsid w:val="00D70B97"/>
    <w:rsid w:val="00D72710"/>
    <w:rsid w:val="00D829E8"/>
    <w:rsid w:val="00D844A5"/>
    <w:rsid w:val="00D84EA9"/>
    <w:rsid w:val="00D86A1C"/>
    <w:rsid w:val="00D93A7F"/>
    <w:rsid w:val="00D94657"/>
    <w:rsid w:val="00D94F22"/>
    <w:rsid w:val="00D96018"/>
    <w:rsid w:val="00D96DCB"/>
    <w:rsid w:val="00D97091"/>
    <w:rsid w:val="00DA0E44"/>
    <w:rsid w:val="00DB1774"/>
    <w:rsid w:val="00DC4591"/>
    <w:rsid w:val="00DE640E"/>
    <w:rsid w:val="00DE6E43"/>
    <w:rsid w:val="00E11C16"/>
    <w:rsid w:val="00E14C9E"/>
    <w:rsid w:val="00E15E6B"/>
    <w:rsid w:val="00E1795A"/>
    <w:rsid w:val="00E20AF2"/>
    <w:rsid w:val="00E247EA"/>
    <w:rsid w:val="00E36852"/>
    <w:rsid w:val="00E40A91"/>
    <w:rsid w:val="00E4363B"/>
    <w:rsid w:val="00E46D27"/>
    <w:rsid w:val="00E51818"/>
    <w:rsid w:val="00E54272"/>
    <w:rsid w:val="00E56018"/>
    <w:rsid w:val="00E5696A"/>
    <w:rsid w:val="00E6429E"/>
    <w:rsid w:val="00E6757E"/>
    <w:rsid w:val="00E74308"/>
    <w:rsid w:val="00E75260"/>
    <w:rsid w:val="00E8325A"/>
    <w:rsid w:val="00EA4598"/>
    <w:rsid w:val="00EA6458"/>
    <w:rsid w:val="00EB12B8"/>
    <w:rsid w:val="00EB14B5"/>
    <w:rsid w:val="00EC03BD"/>
    <w:rsid w:val="00EC0628"/>
    <w:rsid w:val="00EC1435"/>
    <w:rsid w:val="00ED3D40"/>
    <w:rsid w:val="00ED465C"/>
    <w:rsid w:val="00ED52B5"/>
    <w:rsid w:val="00ED5DE1"/>
    <w:rsid w:val="00ED61FE"/>
    <w:rsid w:val="00EF0CB4"/>
    <w:rsid w:val="00EF1814"/>
    <w:rsid w:val="00EF5D78"/>
    <w:rsid w:val="00EF7962"/>
    <w:rsid w:val="00F0009F"/>
    <w:rsid w:val="00F0504A"/>
    <w:rsid w:val="00F0530D"/>
    <w:rsid w:val="00F153F7"/>
    <w:rsid w:val="00F25D84"/>
    <w:rsid w:val="00F3154B"/>
    <w:rsid w:val="00F35CAA"/>
    <w:rsid w:val="00F60929"/>
    <w:rsid w:val="00F61DF5"/>
    <w:rsid w:val="00F636D1"/>
    <w:rsid w:val="00F67346"/>
    <w:rsid w:val="00F70013"/>
    <w:rsid w:val="00F72357"/>
    <w:rsid w:val="00F728DE"/>
    <w:rsid w:val="00F72B97"/>
    <w:rsid w:val="00F7377D"/>
    <w:rsid w:val="00F865CC"/>
    <w:rsid w:val="00F923E2"/>
    <w:rsid w:val="00F93C8A"/>
    <w:rsid w:val="00F94CD0"/>
    <w:rsid w:val="00F964E6"/>
    <w:rsid w:val="00F97825"/>
    <w:rsid w:val="00FA1FE5"/>
    <w:rsid w:val="00FA2DE5"/>
    <w:rsid w:val="00FB1C30"/>
    <w:rsid w:val="00FB6A53"/>
    <w:rsid w:val="00FD11F8"/>
    <w:rsid w:val="00FD14F7"/>
    <w:rsid w:val="00FD43DF"/>
    <w:rsid w:val="00FD58D4"/>
    <w:rsid w:val="00FD6E8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2AAB2"/>
  <w15:docId w15:val="{C08602FF-CD5D-40DB-82CA-F358FD95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717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pl-PL"/>
    </w:rPr>
  </w:style>
  <w:style w:type="paragraph" w:styleId="Nagwek2">
    <w:name w:val="heading 2"/>
    <w:basedOn w:val="Normalny"/>
    <w:next w:val="Normalny"/>
    <w:link w:val="Nagwek2Znak"/>
    <w:uiPriority w:val="9"/>
    <w:unhideWhenUsed/>
    <w:qFormat/>
    <w:rsid w:val="00B9717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l-PL"/>
    </w:rPr>
  </w:style>
  <w:style w:type="paragraph" w:styleId="Nagwek3">
    <w:name w:val="heading 3"/>
    <w:basedOn w:val="Normalny"/>
    <w:link w:val="Nagwek3Znak"/>
    <w:uiPriority w:val="9"/>
    <w:qFormat/>
    <w:rsid w:val="005D0A4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767DBF"/>
    <w:rPr>
      <w:color w:val="0563C1" w:themeColor="hyperlink"/>
      <w:u w:val="single"/>
    </w:rPr>
  </w:style>
  <w:style w:type="paragraph" w:customStyle="1" w:styleId="menfont">
    <w:name w:val="men font"/>
    <w:basedOn w:val="Normalny"/>
    <w:rsid w:val="00E06833"/>
    <w:pPr>
      <w:spacing w:after="0" w:line="240" w:lineRule="auto"/>
    </w:pPr>
    <w:rPr>
      <w:rFonts w:ascii="Arial" w:eastAsia="Times New Roman" w:hAnsi="Arial" w:cs="Arial"/>
      <w:sz w:val="24"/>
      <w:szCs w:val="24"/>
      <w:lang w:eastAsia="pl-PL"/>
    </w:rPr>
  </w:style>
  <w:style w:type="paragraph" w:styleId="Akapitzlist">
    <w:name w:val="List Paragraph"/>
    <w:aliases w:val="A_wyliczenie,Akapit z listą5,BulletC,Bullets,EPL lista punktowana z wyrózneniem,K-P_odwolanie,L1,List Paragraph_0,Numerowanie,Obiekt,Podsis rysunku,Preambuła,Wykres,Wyliczanie,Wypunktowanie,maz_wyliczenie,normalny tekst,opis dzialania,lp1"/>
    <w:basedOn w:val="Normalny"/>
    <w:link w:val="AkapitzlistZnak"/>
    <w:uiPriority w:val="34"/>
    <w:qFormat/>
    <w:rsid w:val="00DE6E4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A_wyliczenie Znak,Akapit z listą5 Znak,BulletC Znak,Bullets Znak,EPL lista punktowana z wyrózneniem Znak,K-P_odwolanie Znak,L1 Znak,List Paragraph_0 Znak,Numerowanie Znak,Obiekt Znak,Podsis rysunku Znak,Preambuła Znak,Wykres Znak"/>
    <w:link w:val="Akapitzlist"/>
    <w:uiPriority w:val="34"/>
    <w:qFormat/>
    <w:rsid w:val="00DE6E43"/>
    <w:rPr>
      <w:rFonts w:ascii="Times New Roman" w:eastAsia="Times New Roman" w:hAnsi="Times New Roman" w:cs="Times New Roman"/>
      <w:sz w:val="24"/>
      <w:szCs w:val="24"/>
      <w:lang w:eastAsia="pl-PL"/>
    </w:rPr>
  </w:style>
  <w:style w:type="paragraph" w:styleId="Tekstprzypisudolnego">
    <w:name w:val="footnote text"/>
    <w:aliases w:val="Footnote,Podrozdzia3,Podrozdział"/>
    <w:basedOn w:val="Normalny"/>
    <w:link w:val="TekstprzypisudolnegoZnak"/>
    <w:uiPriority w:val="99"/>
    <w:unhideWhenUsed/>
    <w:rsid w:val="00DE6E4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Podrozdział Znak"/>
    <w:basedOn w:val="Domylnaczcionkaakapitu"/>
    <w:link w:val="Tekstprzypisudolnego"/>
    <w:uiPriority w:val="99"/>
    <w:rsid w:val="00DE6E43"/>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E6E43"/>
    <w:rPr>
      <w:vertAlign w:val="superscript"/>
    </w:rPr>
  </w:style>
  <w:style w:type="character" w:customStyle="1" w:styleId="DeltaViewInsertion">
    <w:name w:val="DeltaView Insertion"/>
    <w:rsid w:val="00DE6E43"/>
    <w:rPr>
      <w:b/>
      <w:i/>
      <w:spacing w:val="0"/>
    </w:rPr>
  </w:style>
  <w:style w:type="paragraph" w:customStyle="1" w:styleId="pkt">
    <w:name w:val="pkt"/>
    <w:basedOn w:val="Normalny"/>
    <w:uiPriority w:val="99"/>
    <w:qFormat/>
    <w:rsid w:val="00DE6E43"/>
    <w:pPr>
      <w:autoSpaceDE w:val="0"/>
      <w:autoSpaceDN w:val="0"/>
      <w:spacing w:before="60" w:after="60" w:line="360" w:lineRule="auto"/>
      <w:ind w:left="851" w:hanging="295"/>
      <w:jc w:val="both"/>
    </w:pPr>
    <w:rPr>
      <w:rFonts w:ascii="Univers-PL" w:eastAsia="Times New Roman" w:hAnsi="Univers-PL" w:cs="Univers-PL"/>
      <w:sz w:val="19"/>
      <w:szCs w:val="19"/>
      <w:lang w:eastAsia="pl-PL"/>
    </w:rPr>
  </w:style>
  <w:style w:type="paragraph" w:styleId="NormalnyWeb">
    <w:name w:val="Normal (Web)"/>
    <w:basedOn w:val="Normalny"/>
    <w:uiPriority w:val="99"/>
    <w:unhideWhenUsed/>
    <w:rsid w:val="00DE6E43"/>
    <w:pPr>
      <w:spacing w:after="135"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E6E43"/>
    <w:rPr>
      <w:i/>
      <w:iCs/>
    </w:rPr>
  </w:style>
  <w:style w:type="table" w:styleId="Tabela-Siatka">
    <w:name w:val="Table Grid"/>
    <w:basedOn w:val="Standardowy"/>
    <w:uiPriority w:val="39"/>
    <w:rsid w:val="00026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D97091"/>
    <w:rPr>
      <w:sz w:val="16"/>
      <w:szCs w:val="16"/>
    </w:rPr>
  </w:style>
  <w:style w:type="paragraph" w:styleId="Tekstkomentarza">
    <w:name w:val="annotation text"/>
    <w:basedOn w:val="Normalny"/>
    <w:link w:val="TekstkomentarzaZnak"/>
    <w:unhideWhenUsed/>
    <w:rsid w:val="00D97091"/>
    <w:pPr>
      <w:spacing w:line="240" w:lineRule="auto"/>
    </w:pPr>
    <w:rPr>
      <w:sz w:val="20"/>
      <w:szCs w:val="20"/>
    </w:rPr>
  </w:style>
  <w:style w:type="character" w:customStyle="1" w:styleId="TekstkomentarzaZnak">
    <w:name w:val="Tekst komentarza Znak"/>
    <w:basedOn w:val="Domylnaczcionkaakapitu"/>
    <w:link w:val="Tekstkomentarza"/>
    <w:rsid w:val="00D97091"/>
    <w:rPr>
      <w:sz w:val="20"/>
      <w:szCs w:val="20"/>
    </w:rPr>
  </w:style>
  <w:style w:type="paragraph" w:styleId="Tematkomentarza">
    <w:name w:val="annotation subject"/>
    <w:basedOn w:val="Tekstkomentarza"/>
    <w:next w:val="Tekstkomentarza"/>
    <w:link w:val="TematkomentarzaZnak"/>
    <w:uiPriority w:val="99"/>
    <w:semiHidden/>
    <w:unhideWhenUsed/>
    <w:rsid w:val="00D97091"/>
    <w:rPr>
      <w:b/>
      <w:bCs/>
    </w:rPr>
  </w:style>
  <w:style w:type="character" w:customStyle="1" w:styleId="TematkomentarzaZnak">
    <w:name w:val="Temat komentarza Znak"/>
    <w:basedOn w:val="TekstkomentarzaZnak"/>
    <w:link w:val="Tematkomentarza"/>
    <w:uiPriority w:val="99"/>
    <w:semiHidden/>
    <w:rsid w:val="00D97091"/>
    <w:rPr>
      <w:b/>
      <w:bCs/>
      <w:sz w:val="20"/>
      <w:szCs w:val="20"/>
    </w:rPr>
  </w:style>
  <w:style w:type="paragraph" w:styleId="Tekstdymka">
    <w:name w:val="Balloon Text"/>
    <w:basedOn w:val="Normalny"/>
    <w:link w:val="TekstdymkaZnak"/>
    <w:uiPriority w:val="99"/>
    <w:semiHidden/>
    <w:unhideWhenUsed/>
    <w:rsid w:val="00D970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091"/>
    <w:rPr>
      <w:rFonts w:ascii="Segoe UI" w:hAnsi="Segoe UI" w:cs="Segoe UI"/>
      <w:sz w:val="18"/>
      <w:szCs w:val="18"/>
    </w:rPr>
  </w:style>
  <w:style w:type="paragraph" w:customStyle="1" w:styleId="Default">
    <w:name w:val="Default"/>
    <w:rsid w:val="00C13B6F"/>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5D0A45"/>
    <w:rPr>
      <w:rFonts w:ascii="Times New Roman" w:eastAsia="Times New Roman" w:hAnsi="Times New Roman" w:cs="Times New Roman"/>
      <w:b/>
      <w:bCs/>
      <w:sz w:val="27"/>
      <w:szCs w:val="27"/>
      <w:lang w:eastAsia="pl-PL"/>
    </w:rPr>
  </w:style>
  <w:style w:type="character" w:customStyle="1" w:styleId="attribute-name">
    <w:name w:val="attribute-name"/>
    <w:basedOn w:val="Domylnaczcionkaakapitu"/>
    <w:rsid w:val="005D0A45"/>
  </w:style>
  <w:style w:type="character" w:customStyle="1" w:styleId="attribute-values">
    <w:name w:val="attribute-values"/>
    <w:basedOn w:val="Domylnaczcionkaakapitu"/>
    <w:rsid w:val="005D0A45"/>
  </w:style>
  <w:style w:type="character" w:customStyle="1" w:styleId="Nagwek1Znak">
    <w:name w:val="Nagłówek 1 Znak"/>
    <w:basedOn w:val="Domylnaczcionkaakapitu"/>
    <w:link w:val="Nagwek1"/>
    <w:uiPriority w:val="9"/>
    <w:rsid w:val="00B9717A"/>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B9717A"/>
    <w:rPr>
      <w:rFonts w:asciiTheme="majorHAnsi" w:eastAsiaTheme="majorEastAsia" w:hAnsiTheme="majorHAnsi" w:cstheme="majorBidi"/>
      <w:color w:val="2E74B5" w:themeColor="accent1" w:themeShade="BF"/>
      <w:sz w:val="26"/>
      <w:szCs w:val="26"/>
      <w:lang w:eastAsia="pl-PL"/>
    </w:rPr>
  </w:style>
  <w:style w:type="paragraph" w:styleId="Lista">
    <w:name w:val="List"/>
    <w:basedOn w:val="Normalny"/>
    <w:uiPriority w:val="99"/>
    <w:unhideWhenUsed/>
    <w:rsid w:val="00B9717A"/>
    <w:pPr>
      <w:spacing w:after="0" w:line="240" w:lineRule="auto"/>
      <w:ind w:left="283" w:hanging="283"/>
      <w:contextualSpacing/>
    </w:pPr>
    <w:rPr>
      <w:rFonts w:ascii="Arial" w:eastAsia="Times New Roman" w:hAnsi="Arial" w:cs="Arial"/>
      <w:sz w:val="24"/>
      <w:szCs w:val="24"/>
      <w:lang w:eastAsia="pl-PL"/>
    </w:rPr>
  </w:style>
  <w:style w:type="paragraph" w:styleId="Lista2">
    <w:name w:val="List 2"/>
    <w:basedOn w:val="Normalny"/>
    <w:uiPriority w:val="99"/>
    <w:unhideWhenUsed/>
    <w:rsid w:val="00B9717A"/>
    <w:pPr>
      <w:spacing w:after="0" w:line="240" w:lineRule="auto"/>
      <w:ind w:left="566" w:hanging="283"/>
      <w:contextualSpacing/>
    </w:pPr>
    <w:rPr>
      <w:rFonts w:ascii="Arial" w:eastAsia="Times New Roman" w:hAnsi="Arial" w:cs="Arial"/>
      <w:sz w:val="24"/>
      <w:szCs w:val="24"/>
      <w:lang w:eastAsia="pl-PL"/>
    </w:rPr>
  </w:style>
  <w:style w:type="paragraph" w:styleId="Lista3">
    <w:name w:val="List 3"/>
    <w:basedOn w:val="Normalny"/>
    <w:uiPriority w:val="99"/>
    <w:unhideWhenUsed/>
    <w:rsid w:val="00B9717A"/>
    <w:pPr>
      <w:spacing w:after="0" w:line="240" w:lineRule="auto"/>
      <w:ind w:left="849" w:hanging="283"/>
      <w:contextualSpacing/>
    </w:pPr>
    <w:rPr>
      <w:rFonts w:ascii="Arial" w:eastAsia="Times New Roman" w:hAnsi="Arial" w:cs="Arial"/>
      <w:sz w:val="24"/>
      <w:szCs w:val="24"/>
      <w:lang w:eastAsia="pl-PL"/>
    </w:rPr>
  </w:style>
  <w:style w:type="paragraph" w:styleId="Legenda">
    <w:name w:val="caption"/>
    <w:basedOn w:val="Normalny"/>
    <w:next w:val="Normalny"/>
    <w:uiPriority w:val="35"/>
    <w:unhideWhenUsed/>
    <w:qFormat/>
    <w:rsid w:val="00B9717A"/>
    <w:pPr>
      <w:spacing w:after="200" w:line="240" w:lineRule="auto"/>
    </w:pPr>
    <w:rPr>
      <w:rFonts w:ascii="Arial" w:eastAsia="Times New Roman" w:hAnsi="Arial" w:cs="Arial"/>
      <w:i/>
      <w:iCs/>
      <w:color w:val="44546A" w:themeColor="text2"/>
      <w:sz w:val="18"/>
      <w:szCs w:val="18"/>
      <w:lang w:eastAsia="pl-PL"/>
    </w:rPr>
  </w:style>
  <w:style w:type="paragraph" w:styleId="Tekstpodstawowy">
    <w:name w:val="Body Text"/>
    <w:basedOn w:val="Normalny"/>
    <w:link w:val="TekstpodstawowyZnak"/>
    <w:uiPriority w:val="99"/>
    <w:unhideWhenUsed/>
    <w:rsid w:val="00B9717A"/>
    <w:pPr>
      <w:spacing w:after="120" w:line="240" w:lineRule="auto"/>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uiPriority w:val="99"/>
    <w:rsid w:val="00B9717A"/>
    <w:rPr>
      <w:rFonts w:ascii="Arial" w:eastAsia="Times New Roman" w:hAnsi="Arial" w:cs="Arial"/>
      <w:sz w:val="24"/>
      <w:szCs w:val="24"/>
      <w:lang w:eastAsia="pl-PL"/>
    </w:rPr>
  </w:style>
  <w:style w:type="paragraph" w:customStyle="1" w:styleId="Style2">
    <w:name w:val="Style2"/>
    <w:basedOn w:val="Normalny"/>
    <w:uiPriority w:val="99"/>
    <w:rsid w:val="00AC53BD"/>
    <w:pPr>
      <w:widowControl w:val="0"/>
      <w:autoSpaceDE w:val="0"/>
      <w:autoSpaceDN w:val="0"/>
      <w:adjustRightInd w:val="0"/>
      <w:spacing w:after="0" w:line="240" w:lineRule="auto"/>
    </w:pPr>
    <w:rPr>
      <w:rFonts w:ascii="Arial Unicode MS" w:eastAsia="Arial Unicode MS" w:hAnsi="Open Sans" w:cs="Times New Roman"/>
      <w:sz w:val="24"/>
      <w:szCs w:val="24"/>
      <w:lang w:eastAsia="pl-PL"/>
    </w:rPr>
  </w:style>
  <w:style w:type="character" w:customStyle="1" w:styleId="FontStyle12">
    <w:name w:val="Font Style12"/>
    <w:basedOn w:val="Domylnaczcionkaakapitu"/>
    <w:uiPriority w:val="99"/>
    <w:rsid w:val="00AC53BD"/>
    <w:rPr>
      <w:rFonts w:ascii="Arial Unicode MS" w:eastAsia="Arial Unicode MS" w:cs="Arial Unicode MS"/>
      <w:sz w:val="20"/>
      <w:szCs w:val="20"/>
    </w:rPr>
  </w:style>
  <w:style w:type="paragraph" w:customStyle="1" w:styleId="Style7">
    <w:name w:val="Style7"/>
    <w:basedOn w:val="Normalny"/>
    <w:uiPriority w:val="99"/>
    <w:rsid w:val="00AC53BD"/>
    <w:pPr>
      <w:widowControl w:val="0"/>
      <w:autoSpaceDE w:val="0"/>
      <w:autoSpaceDN w:val="0"/>
      <w:adjustRightInd w:val="0"/>
      <w:spacing w:after="0" w:line="252" w:lineRule="exact"/>
      <w:ind w:hanging="346"/>
      <w:jc w:val="both"/>
    </w:pPr>
    <w:rPr>
      <w:rFonts w:ascii="Verdana" w:eastAsiaTheme="minorEastAsia" w:hAnsi="Verdana"/>
      <w:sz w:val="24"/>
      <w:szCs w:val="24"/>
      <w:lang w:eastAsia="pl-PL"/>
    </w:rPr>
  </w:style>
  <w:style w:type="character" w:customStyle="1" w:styleId="FontStyle93">
    <w:name w:val="Font Style93"/>
    <w:uiPriority w:val="99"/>
    <w:rsid w:val="00AC53BD"/>
    <w:rPr>
      <w:rFonts w:ascii="Times New Roman" w:hAnsi="Times New Roman" w:cs="Times New Roman"/>
      <w:sz w:val="20"/>
      <w:szCs w:val="20"/>
    </w:rPr>
  </w:style>
  <w:style w:type="paragraph" w:customStyle="1" w:styleId="Akapitzlist1">
    <w:name w:val="Akapit z listą1"/>
    <w:basedOn w:val="Normalny"/>
    <w:link w:val="ListParagraphChar1"/>
    <w:rsid w:val="00AC53BD"/>
    <w:pPr>
      <w:autoSpaceDE w:val="0"/>
      <w:autoSpaceDN w:val="0"/>
      <w:spacing w:before="90" w:after="0" w:line="380" w:lineRule="atLeast"/>
      <w:ind w:left="708"/>
      <w:jc w:val="both"/>
    </w:pPr>
    <w:rPr>
      <w:rFonts w:ascii="Calibri" w:eastAsia="Times New Roman" w:hAnsi="Calibri" w:cs="Times New Roman"/>
      <w:sz w:val="20"/>
      <w:szCs w:val="20"/>
      <w:lang w:eastAsia="pl-PL"/>
    </w:rPr>
  </w:style>
  <w:style w:type="character" w:customStyle="1" w:styleId="ListParagraphChar1">
    <w:name w:val="List Paragraph Char1"/>
    <w:link w:val="Akapitzlist1"/>
    <w:rsid w:val="00AC53BD"/>
    <w:rPr>
      <w:rFonts w:ascii="Calibri" w:eastAsia="Times New Roman" w:hAnsi="Calibri" w:cs="Times New Roman"/>
      <w:sz w:val="20"/>
      <w:szCs w:val="20"/>
      <w:lang w:eastAsia="pl-PL"/>
    </w:rPr>
  </w:style>
  <w:style w:type="paragraph" w:customStyle="1" w:styleId="NormalN">
    <w:name w:val="Normal N"/>
    <w:basedOn w:val="Normalny"/>
    <w:link w:val="NormalNChar"/>
    <w:qFormat/>
    <w:rsid w:val="00AC53BD"/>
    <w:pPr>
      <w:numPr>
        <w:numId w:val="1"/>
      </w:numPr>
      <w:spacing w:before="60" w:after="40" w:line="240" w:lineRule="auto"/>
      <w:jc w:val="both"/>
    </w:pPr>
    <w:rPr>
      <w:rFonts w:ascii="Calibri" w:eastAsia="Calibri" w:hAnsi="Calibri" w:cs="Times New Roman"/>
      <w:kern w:val="8"/>
    </w:rPr>
  </w:style>
  <w:style w:type="character" w:customStyle="1" w:styleId="NormalNChar">
    <w:name w:val="Normal N Char"/>
    <w:link w:val="NormalN"/>
    <w:rsid w:val="00AC53BD"/>
    <w:rPr>
      <w:rFonts w:ascii="Calibri" w:eastAsia="Calibri" w:hAnsi="Calibri" w:cs="Times New Roman"/>
      <w:kern w:val="8"/>
    </w:rPr>
  </w:style>
  <w:style w:type="paragraph" w:styleId="Bezodstpw">
    <w:name w:val="No Spacing"/>
    <w:uiPriority w:val="1"/>
    <w:qFormat/>
    <w:rsid w:val="00AC53BD"/>
    <w:pPr>
      <w:autoSpaceDE w:val="0"/>
      <w:autoSpaceDN w:val="0"/>
      <w:spacing w:after="0" w:line="240" w:lineRule="auto"/>
      <w:jc w:val="both"/>
    </w:pPr>
    <w:rPr>
      <w:rFonts w:ascii="Open Sans" w:eastAsia="Times New Roman" w:hAnsi="Open Sans" w:cs="Times New Roman"/>
      <w:w w:val="89"/>
      <w:sz w:val="25"/>
      <w:szCs w:val="20"/>
      <w:lang w:eastAsia="pl-PL"/>
    </w:rPr>
  </w:style>
  <w:style w:type="character" w:customStyle="1" w:styleId="ui-provider">
    <w:name w:val="ui-provider"/>
    <w:basedOn w:val="Domylnaczcionkaakapitu"/>
    <w:rsid w:val="00EC1435"/>
  </w:style>
  <w:style w:type="paragraph" w:styleId="Poprawka">
    <w:name w:val="Revision"/>
    <w:hidden/>
    <w:uiPriority w:val="99"/>
    <w:semiHidden/>
    <w:rsid w:val="00E11C16"/>
    <w:pPr>
      <w:spacing w:after="0" w:line="240" w:lineRule="auto"/>
    </w:pPr>
  </w:style>
  <w:style w:type="character" w:customStyle="1" w:styleId="Nierozpoznanawzmianka1">
    <w:name w:val="Nierozpoznana wzmianka1"/>
    <w:basedOn w:val="Domylnaczcionkaakapitu"/>
    <w:uiPriority w:val="99"/>
    <w:semiHidden/>
    <w:unhideWhenUsed/>
    <w:rsid w:val="009A1C58"/>
    <w:rPr>
      <w:color w:val="605E5C"/>
      <w:shd w:val="clear" w:color="auto" w:fill="E1DFDD"/>
    </w:rPr>
  </w:style>
  <w:style w:type="paragraph" w:customStyle="1" w:styleId="Paragraf">
    <w:name w:val="Paragraf"/>
    <w:basedOn w:val="Normalny"/>
    <w:uiPriority w:val="99"/>
    <w:rsid w:val="00412DCA"/>
    <w:pPr>
      <w:widowControl w:val="0"/>
      <w:adjustRightInd w:val="0"/>
      <w:spacing w:before="480" w:after="240" w:line="360" w:lineRule="atLeast"/>
      <w:jc w:val="both"/>
      <w:textAlignment w:val="baseline"/>
    </w:pPr>
    <w:rPr>
      <w:rFonts w:ascii="Times New Roman" w:eastAsia="Times New Roman" w:hAnsi="Times New Roman" w:cs="Times New Roman"/>
      <w:b/>
      <w:spacing w:val="30"/>
      <w:sz w:val="28"/>
      <w:szCs w:val="20"/>
      <w:u w:val="single"/>
    </w:rPr>
  </w:style>
  <w:style w:type="character" w:customStyle="1" w:styleId="Nierozpoznanawzmianka2">
    <w:name w:val="Nierozpoznana wzmianka2"/>
    <w:basedOn w:val="Domylnaczcionkaakapitu"/>
    <w:uiPriority w:val="99"/>
    <w:semiHidden/>
    <w:unhideWhenUsed/>
    <w:rsid w:val="000A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36841">
      <w:bodyDiv w:val="1"/>
      <w:marLeft w:val="0"/>
      <w:marRight w:val="0"/>
      <w:marTop w:val="0"/>
      <w:marBottom w:val="0"/>
      <w:divBdr>
        <w:top w:val="none" w:sz="0" w:space="0" w:color="auto"/>
        <w:left w:val="none" w:sz="0" w:space="0" w:color="auto"/>
        <w:bottom w:val="none" w:sz="0" w:space="0" w:color="auto"/>
        <w:right w:val="none" w:sz="0" w:space="0" w:color="auto"/>
      </w:divBdr>
    </w:div>
    <w:div w:id="684093320">
      <w:bodyDiv w:val="1"/>
      <w:marLeft w:val="0"/>
      <w:marRight w:val="0"/>
      <w:marTop w:val="0"/>
      <w:marBottom w:val="0"/>
      <w:divBdr>
        <w:top w:val="none" w:sz="0" w:space="0" w:color="auto"/>
        <w:left w:val="none" w:sz="0" w:space="0" w:color="auto"/>
        <w:bottom w:val="none" w:sz="0" w:space="0" w:color="auto"/>
        <w:right w:val="none" w:sz="0" w:space="0" w:color="auto"/>
      </w:divBdr>
    </w:div>
    <w:div w:id="688945338">
      <w:bodyDiv w:val="1"/>
      <w:marLeft w:val="0"/>
      <w:marRight w:val="0"/>
      <w:marTop w:val="0"/>
      <w:marBottom w:val="0"/>
      <w:divBdr>
        <w:top w:val="none" w:sz="0" w:space="0" w:color="auto"/>
        <w:left w:val="none" w:sz="0" w:space="0" w:color="auto"/>
        <w:bottom w:val="none" w:sz="0" w:space="0" w:color="auto"/>
        <w:right w:val="none" w:sz="0" w:space="0" w:color="auto"/>
      </w:divBdr>
    </w:div>
    <w:div w:id="816263597">
      <w:bodyDiv w:val="1"/>
      <w:marLeft w:val="0"/>
      <w:marRight w:val="0"/>
      <w:marTop w:val="0"/>
      <w:marBottom w:val="0"/>
      <w:divBdr>
        <w:top w:val="none" w:sz="0" w:space="0" w:color="auto"/>
        <w:left w:val="none" w:sz="0" w:space="0" w:color="auto"/>
        <w:bottom w:val="none" w:sz="0" w:space="0" w:color="auto"/>
        <w:right w:val="none" w:sz="0" w:space="0" w:color="auto"/>
      </w:divBdr>
    </w:div>
    <w:div w:id="1206061178">
      <w:bodyDiv w:val="1"/>
      <w:marLeft w:val="0"/>
      <w:marRight w:val="0"/>
      <w:marTop w:val="0"/>
      <w:marBottom w:val="0"/>
      <w:divBdr>
        <w:top w:val="none" w:sz="0" w:space="0" w:color="auto"/>
        <w:left w:val="none" w:sz="0" w:space="0" w:color="auto"/>
        <w:bottom w:val="none" w:sz="0" w:space="0" w:color="auto"/>
        <w:right w:val="none" w:sz="0" w:space="0" w:color="auto"/>
      </w:divBdr>
    </w:div>
    <w:div w:id="1447040326">
      <w:bodyDiv w:val="1"/>
      <w:marLeft w:val="0"/>
      <w:marRight w:val="0"/>
      <w:marTop w:val="0"/>
      <w:marBottom w:val="0"/>
      <w:divBdr>
        <w:top w:val="none" w:sz="0" w:space="0" w:color="auto"/>
        <w:left w:val="none" w:sz="0" w:space="0" w:color="auto"/>
        <w:bottom w:val="none" w:sz="0" w:space="0" w:color="auto"/>
        <w:right w:val="none" w:sz="0" w:space="0" w:color="auto"/>
      </w:divBdr>
      <w:divsChild>
        <w:div w:id="1251700033">
          <w:marLeft w:val="0"/>
          <w:marRight w:val="0"/>
          <w:marTop w:val="0"/>
          <w:marBottom w:val="0"/>
          <w:divBdr>
            <w:top w:val="none" w:sz="0" w:space="0" w:color="auto"/>
            <w:left w:val="none" w:sz="0" w:space="0" w:color="auto"/>
            <w:bottom w:val="none" w:sz="0" w:space="0" w:color="auto"/>
            <w:right w:val="none" w:sz="0" w:space="0" w:color="auto"/>
          </w:divBdr>
        </w:div>
      </w:divsChild>
    </w:div>
    <w:div w:id="2040354915">
      <w:bodyDiv w:val="1"/>
      <w:marLeft w:val="0"/>
      <w:marRight w:val="0"/>
      <w:marTop w:val="0"/>
      <w:marBottom w:val="0"/>
      <w:divBdr>
        <w:top w:val="none" w:sz="0" w:space="0" w:color="auto"/>
        <w:left w:val="none" w:sz="0" w:space="0" w:color="auto"/>
        <w:bottom w:val="none" w:sz="0" w:space="0" w:color="auto"/>
        <w:right w:val="none" w:sz="0" w:space="0" w:color="auto"/>
      </w:divBdr>
    </w:div>
    <w:div w:id="21150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dg@nauk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staw.gaweda@mein.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9DD9-6350-4BFB-BE47-C9CA7234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7586</Words>
  <Characters>45522</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Nowakowski Adam</dc:creator>
  <cp:lastModifiedBy>Czerwonka Monika</cp:lastModifiedBy>
  <cp:revision>2</cp:revision>
  <cp:lastPrinted>2024-09-12T09:04:00Z</cp:lastPrinted>
  <dcterms:created xsi:type="dcterms:W3CDTF">2024-10-28T08:25:00Z</dcterms:created>
  <dcterms:modified xsi:type="dcterms:W3CDTF">2024-10-28T08:25:00Z</dcterms:modified>
</cp:coreProperties>
</file>