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EA3FCF" w:rsidRPr="00C61839" w:rsidRDefault="00474D99">
      <w:pPr>
        <w:tabs>
          <w:tab w:val="center" w:pos="1985"/>
        </w:tabs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ab/>
      </w:r>
      <w:bookmarkStart w:id="1" w:name="ezdSprawaZnak"/>
      <w:r w:rsidR="00C61839" w:rsidRPr="00C61839">
        <w:rPr>
          <w:sz w:val="24"/>
          <w:szCs w:val="24"/>
        </w:rPr>
        <w:t>GPB-I.746.73</w:t>
      </w:r>
      <w:r w:rsidRPr="00C61839">
        <w:rPr>
          <w:sz w:val="24"/>
          <w:szCs w:val="24"/>
        </w:rPr>
        <w:t>.2022</w:t>
      </w:r>
      <w:bookmarkEnd w:id="1"/>
    </w:p>
    <w:p w:rsidR="00E3661D" w:rsidRDefault="00C61839">
      <w:pPr>
        <w:tabs>
          <w:tab w:val="center" w:pos="1985"/>
        </w:tabs>
        <w:rPr>
          <w:sz w:val="24"/>
          <w:szCs w:val="24"/>
        </w:rPr>
      </w:pPr>
      <w:r w:rsidRPr="00C61839">
        <w:rPr>
          <w:sz w:val="24"/>
          <w:szCs w:val="24"/>
        </w:rPr>
        <w:tab/>
      </w:r>
      <w:r w:rsidR="00E3661D" w:rsidRPr="00C61839">
        <w:rPr>
          <w:sz w:val="24"/>
          <w:szCs w:val="24"/>
        </w:rPr>
        <w:t>SG</w:t>
      </w:r>
      <w:r w:rsidRPr="00C61839">
        <w:rPr>
          <w:sz w:val="24"/>
          <w:szCs w:val="24"/>
        </w:rPr>
        <w:t>/MKo</w:t>
      </w:r>
    </w:p>
    <w:p w:rsidR="00451628" w:rsidRDefault="00451628">
      <w:pPr>
        <w:tabs>
          <w:tab w:val="center" w:pos="1985"/>
        </w:tabs>
        <w:rPr>
          <w:sz w:val="24"/>
          <w:szCs w:val="24"/>
        </w:rPr>
      </w:pPr>
    </w:p>
    <w:p w:rsidR="00451628" w:rsidRDefault="00451628">
      <w:pPr>
        <w:tabs>
          <w:tab w:val="center" w:pos="1985"/>
        </w:tabs>
        <w:rPr>
          <w:sz w:val="24"/>
          <w:szCs w:val="24"/>
        </w:rPr>
      </w:pPr>
    </w:p>
    <w:p w:rsidR="00E3661D" w:rsidRDefault="00E3661D">
      <w:pPr>
        <w:tabs>
          <w:tab w:val="center" w:pos="1985"/>
        </w:tabs>
        <w:rPr>
          <w:sz w:val="24"/>
          <w:szCs w:val="24"/>
        </w:rPr>
      </w:pPr>
    </w:p>
    <w:p w:rsidR="00E3661D" w:rsidRPr="008767E4" w:rsidRDefault="00E3661D" w:rsidP="00E3661D">
      <w:pPr>
        <w:pStyle w:val="Tekstpodstawowywcity31"/>
        <w:snapToGrid w:val="0"/>
        <w:ind w:left="0"/>
        <w:jc w:val="center"/>
      </w:pPr>
      <w:r w:rsidRPr="008767E4">
        <w:rPr>
          <w:rFonts w:ascii="Times New Roman" w:hAnsi="Times New Roman" w:cs="Times New Roman"/>
          <w:b/>
          <w:szCs w:val="24"/>
        </w:rPr>
        <w:t>OBWIESZCZENIE WOJEWODY ŁÓDZKIEGO</w:t>
      </w:r>
    </w:p>
    <w:p w:rsidR="00E3661D" w:rsidRPr="008767E4" w:rsidRDefault="00E3661D" w:rsidP="00E3661D">
      <w:pPr>
        <w:pStyle w:val="Tekstpodstawowywcity31"/>
        <w:snapToGrid w:val="0"/>
        <w:spacing w:line="360" w:lineRule="auto"/>
        <w:ind w:left="0"/>
        <w:jc w:val="both"/>
        <w:rPr>
          <w:rFonts w:ascii="Times New Roman" w:hAnsi="Times New Roman" w:cs="Times New Roman"/>
          <w:szCs w:val="24"/>
        </w:rPr>
      </w:pPr>
    </w:p>
    <w:p w:rsidR="00E3661D" w:rsidRPr="008767E4" w:rsidRDefault="00E3661D" w:rsidP="00E3661D">
      <w:pPr>
        <w:spacing w:line="360" w:lineRule="auto"/>
        <w:ind w:firstLine="708"/>
        <w:jc w:val="both"/>
        <w:rPr>
          <w:sz w:val="24"/>
          <w:szCs w:val="24"/>
          <w:lang w:eastAsia="ar-SA"/>
        </w:rPr>
      </w:pPr>
      <w:r w:rsidRPr="008767E4">
        <w:rPr>
          <w:sz w:val="24"/>
          <w:szCs w:val="24"/>
        </w:rPr>
        <w:t>Działając na podstawie art. 53 ust. 1 ustawy z dnia 27 marca 2003 r. o planowaniu i zagospodarowaniu przes</w:t>
      </w:r>
      <w:r w:rsidRPr="00C61839">
        <w:rPr>
          <w:sz w:val="24"/>
          <w:szCs w:val="24"/>
        </w:rPr>
        <w:t>trzennym (Dz. U. z 2022 r. poz. 503</w:t>
      </w:r>
      <w:r w:rsidR="00C61839" w:rsidRPr="00C61839">
        <w:rPr>
          <w:sz w:val="24"/>
          <w:szCs w:val="24"/>
        </w:rPr>
        <w:t xml:space="preserve"> z</w:t>
      </w:r>
      <w:r w:rsidR="00C61839">
        <w:rPr>
          <w:sz w:val="24"/>
          <w:szCs w:val="24"/>
        </w:rPr>
        <w:t xml:space="preserve"> późn. zm.</w:t>
      </w:r>
      <w:r w:rsidRPr="008767E4">
        <w:rPr>
          <w:sz w:val="24"/>
          <w:szCs w:val="24"/>
        </w:rPr>
        <w:t>) oraz art. 49 ustawy z dnia 14 czerwca 1</w:t>
      </w:r>
      <w:r w:rsidRPr="00C61839">
        <w:rPr>
          <w:sz w:val="24"/>
          <w:szCs w:val="24"/>
        </w:rPr>
        <w:t>960 r. Kodeks postępowania administracyjnego (</w:t>
      </w:r>
      <w:r w:rsidR="00C61839" w:rsidRPr="00C61839">
        <w:rPr>
          <w:sz w:val="24"/>
          <w:szCs w:val="24"/>
          <w:lang w:eastAsia="ar-SA"/>
        </w:rPr>
        <w:t>Dz. U. z 2022</w:t>
      </w:r>
      <w:r w:rsidR="00FD4C82">
        <w:rPr>
          <w:sz w:val="24"/>
          <w:szCs w:val="24"/>
          <w:lang w:eastAsia="ar-SA"/>
        </w:rPr>
        <w:t xml:space="preserve"> r. poz. </w:t>
      </w:r>
      <w:r w:rsidR="00C61839" w:rsidRPr="00C61839">
        <w:rPr>
          <w:sz w:val="24"/>
          <w:szCs w:val="24"/>
          <w:lang w:eastAsia="ar-SA"/>
        </w:rPr>
        <w:t>2000</w:t>
      </w:r>
      <w:r w:rsidR="00FD4C82">
        <w:rPr>
          <w:sz w:val="24"/>
          <w:szCs w:val="24"/>
          <w:lang w:eastAsia="ar-SA"/>
        </w:rPr>
        <w:t> </w:t>
      </w:r>
      <w:r w:rsidRPr="00C61839">
        <w:rPr>
          <w:sz w:val="24"/>
          <w:szCs w:val="24"/>
          <w:lang w:eastAsia="ar-SA"/>
        </w:rPr>
        <w:t>z późn. zm.),</w:t>
      </w:r>
    </w:p>
    <w:p w:rsidR="00E3661D" w:rsidRPr="008767E4" w:rsidRDefault="00E3661D" w:rsidP="00E3661D">
      <w:pPr>
        <w:snapToGrid w:val="0"/>
        <w:spacing w:line="300" w:lineRule="auto"/>
        <w:jc w:val="center"/>
      </w:pPr>
      <w:r w:rsidRPr="008767E4">
        <w:rPr>
          <w:b/>
          <w:sz w:val="24"/>
          <w:szCs w:val="24"/>
        </w:rPr>
        <w:t>Wojewoda Łódzki</w:t>
      </w:r>
    </w:p>
    <w:p w:rsidR="00451628" w:rsidRDefault="00451628" w:rsidP="00451628">
      <w:pPr>
        <w:pStyle w:val="Tekstpodstawowywcity31"/>
        <w:snapToGrid w:val="0"/>
        <w:spacing w:line="360" w:lineRule="auto"/>
        <w:ind w:left="0" w:firstLine="709"/>
        <w:jc w:val="both"/>
        <w:rPr>
          <w:rFonts w:ascii="Times New Roman" w:hAnsi="Times New Roman" w:cs="Times New Roman"/>
          <w:b/>
          <w:szCs w:val="24"/>
        </w:rPr>
      </w:pPr>
    </w:p>
    <w:p w:rsidR="00451628" w:rsidRPr="00451628" w:rsidRDefault="00E3661D" w:rsidP="00451628">
      <w:pPr>
        <w:spacing w:line="360" w:lineRule="auto"/>
        <w:jc w:val="both"/>
        <w:rPr>
          <w:sz w:val="24"/>
          <w:szCs w:val="24"/>
        </w:rPr>
      </w:pPr>
      <w:r w:rsidRPr="00451628">
        <w:rPr>
          <w:b/>
          <w:bCs/>
          <w:sz w:val="24"/>
          <w:szCs w:val="24"/>
        </w:rPr>
        <w:t>zawiadamia</w:t>
      </w:r>
      <w:r w:rsidRPr="00451628">
        <w:rPr>
          <w:sz w:val="24"/>
          <w:szCs w:val="24"/>
        </w:rPr>
        <w:t xml:space="preserve">, że </w:t>
      </w:r>
      <w:r w:rsidR="00C61839" w:rsidRPr="00451628">
        <w:rPr>
          <w:sz w:val="24"/>
          <w:szCs w:val="24"/>
        </w:rPr>
        <w:t>25</w:t>
      </w:r>
      <w:r w:rsidRPr="00451628">
        <w:rPr>
          <w:sz w:val="24"/>
          <w:szCs w:val="24"/>
        </w:rPr>
        <w:t xml:space="preserve"> </w:t>
      </w:r>
      <w:r w:rsidR="00C61839" w:rsidRPr="00451628">
        <w:rPr>
          <w:sz w:val="24"/>
          <w:szCs w:val="24"/>
        </w:rPr>
        <w:t>stycznia 2023</w:t>
      </w:r>
      <w:r w:rsidRPr="00451628">
        <w:rPr>
          <w:sz w:val="24"/>
          <w:szCs w:val="24"/>
        </w:rPr>
        <w:t xml:space="preserve"> r. została wydana decyzja Nr </w:t>
      </w:r>
      <w:r w:rsidR="00C61839" w:rsidRPr="00451628">
        <w:rPr>
          <w:sz w:val="24"/>
          <w:szCs w:val="24"/>
        </w:rPr>
        <w:t>5/2023</w:t>
      </w:r>
      <w:r w:rsidRPr="00451628">
        <w:rPr>
          <w:sz w:val="24"/>
          <w:szCs w:val="24"/>
        </w:rPr>
        <w:t xml:space="preserve"> o ustaleniu lokalizacji inwestycji celu publicznego na </w:t>
      </w:r>
      <w:r w:rsidR="00C61839" w:rsidRPr="00451628">
        <w:rPr>
          <w:sz w:val="24"/>
          <w:szCs w:val="24"/>
        </w:rPr>
        <w:t>terenach zamkniętych, kolejowym oraz wojskowym, dla przedsięwzięcia pn.: „Budowa sieci elektroenergetycznej: linii kablowej SN</w:t>
      </w:r>
      <w:r w:rsidR="00C61839" w:rsidRPr="00451628">
        <w:rPr>
          <w:spacing w:val="1"/>
          <w:sz w:val="24"/>
          <w:szCs w:val="24"/>
        </w:rPr>
        <w:t xml:space="preserve"> </w:t>
      </w:r>
      <w:r w:rsidR="00C61839" w:rsidRPr="00451628">
        <w:rPr>
          <w:sz w:val="24"/>
          <w:szCs w:val="24"/>
        </w:rPr>
        <w:t>15kV</w:t>
      </w:r>
      <w:r w:rsidR="00C61839" w:rsidRPr="00451628">
        <w:rPr>
          <w:spacing w:val="27"/>
          <w:sz w:val="24"/>
          <w:szCs w:val="24"/>
        </w:rPr>
        <w:t xml:space="preserve"> </w:t>
      </w:r>
      <w:r w:rsidR="00C61839" w:rsidRPr="00451628">
        <w:rPr>
          <w:sz w:val="24"/>
          <w:szCs w:val="24"/>
        </w:rPr>
        <w:t>z</w:t>
      </w:r>
      <w:r w:rsidR="00C61839" w:rsidRPr="00451628">
        <w:rPr>
          <w:spacing w:val="28"/>
          <w:sz w:val="24"/>
          <w:szCs w:val="24"/>
        </w:rPr>
        <w:t> </w:t>
      </w:r>
      <w:r w:rsidR="00C61839" w:rsidRPr="00451628">
        <w:rPr>
          <w:sz w:val="24"/>
          <w:szCs w:val="24"/>
        </w:rPr>
        <w:t>kanalizacją</w:t>
      </w:r>
      <w:r w:rsidR="00C61839" w:rsidRPr="00451628">
        <w:rPr>
          <w:spacing w:val="28"/>
          <w:sz w:val="24"/>
          <w:szCs w:val="24"/>
        </w:rPr>
        <w:t xml:space="preserve"> </w:t>
      </w:r>
      <w:r w:rsidR="00C61839" w:rsidRPr="00451628">
        <w:rPr>
          <w:sz w:val="24"/>
          <w:szCs w:val="24"/>
        </w:rPr>
        <w:t>kablową</w:t>
      </w:r>
      <w:r w:rsidR="00C61839" w:rsidRPr="00451628">
        <w:rPr>
          <w:spacing w:val="28"/>
          <w:sz w:val="24"/>
          <w:szCs w:val="24"/>
        </w:rPr>
        <w:t xml:space="preserve"> </w:t>
      </w:r>
      <w:r w:rsidR="00C61839" w:rsidRPr="00451628">
        <w:rPr>
          <w:sz w:val="24"/>
          <w:szCs w:val="24"/>
        </w:rPr>
        <w:t>wraz</w:t>
      </w:r>
      <w:r w:rsidR="00C61839" w:rsidRPr="00451628">
        <w:rPr>
          <w:spacing w:val="28"/>
          <w:sz w:val="24"/>
          <w:szCs w:val="24"/>
        </w:rPr>
        <w:t xml:space="preserve"> </w:t>
      </w:r>
      <w:r w:rsidR="00C61839" w:rsidRPr="00451628">
        <w:rPr>
          <w:sz w:val="24"/>
          <w:szCs w:val="24"/>
        </w:rPr>
        <w:t>ze</w:t>
      </w:r>
      <w:r w:rsidR="00C61839" w:rsidRPr="00451628">
        <w:rPr>
          <w:spacing w:val="28"/>
          <w:sz w:val="24"/>
          <w:szCs w:val="24"/>
        </w:rPr>
        <w:t> </w:t>
      </w:r>
      <w:r w:rsidR="00C61839" w:rsidRPr="00451628">
        <w:rPr>
          <w:sz w:val="24"/>
          <w:szCs w:val="24"/>
        </w:rPr>
        <w:t>złączem</w:t>
      </w:r>
      <w:r w:rsidR="00C61839" w:rsidRPr="00451628">
        <w:rPr>
          <w:spacing w:val="28"/>
          <w:sz w:val="24"/>
          <w:szCs w:val="24"/>
        </w:rPr>
        <w:t xml:space="preserve"> </w:t>
      </w:r>
      <w:r w:rsidR="00C61839" w:rsidRPr="00451628">
        <w:rPr>
          <w:sz w:val="24"/>
          <w:szCs w:val="24"/>
        </w:rPr>
        <w:t>kablowym</w:t>
      </w:r>
      <w:r w:rsidR="00C61839" w:rsidRPr="00451628">
        <w:rPr>
          <w:spacing w:val="28"/>
          <w:sz w:val="24"/>
          <w:szCs w:val="24"/>
        </w:rPr>
        <w:t xml:space="preserve"> </w:t>
      </w:r>
      <w:r w:rsidR="00C61839" w:rsidRPr="00451628">
        <w:rPr>
          <w:sz w:val="24"/>
          <w:szCs w:val="24"/>
        </w:rPr>
        <w:t>SN”</w:t>
      </w:r>
      <w:r w:rsidRPr="00451628">
        <w:rPr>
          <w:sz w:val="24"/>
          <w:szCs w:val="24"/>
        </w:rPr>
        <w:t xml:space="preserve">, </w:t>
      </w:r>
      <w:r w:rsidR="00451628" w:rsidRPr="00451628">
        <w:rPr>
          <w:sz w:val="24"/>
          <w:szCs w:val="24"/>
        </w:rPr>
        <w:t>przewidzianego do </w:t>
      </w:r>
      <w:r w:rsidR="00451628">
        <w:rPr>
          <w:sz w:val="24"/>
          <w:szCs w:val="24"/>
        </w:rPr>
        <w:t>realizacji na </w:t>
      </w:r>
      <w:r w:rsidR="00451628" w:rsidRPr="00451628">
        <w:rPr>
          <w:sz w:val="24"/>
          <w:szCs w:val="24"/>
        </w:rPr>
        <w:t>nieruchomościach położonych w województwie łódzkim wskazanych w Tabeli 1.</w:t>
      </w:r>
    </w:p>
    <w:p w:rsidR="00451628" w:rsidRPr="00643C24" w:rsidRDefault="00451628" w:rsidP="00451628">
      <w:pPr>
        <w:rPr>
          <w:b/>
          <w:sz w:val="24"/>
          <w:szCs w:val="24"/>
        </w:rPr>
      </w:pPr>
      <w:r w:rsidRPr="00643C24">
        <w:rPr>
          <w:b/>
          <w:sz w:val="24"/>
          <w:szCs w:val="24"/>
        </w:rPr>
        <w:t>Tabela 1</w:t>
      </w:r>
    </w:p>
    <w:tbl>
      <w:tblPr>
        <w:tblStyle w:val="TableNormal0"/>
        <w:tblW w:w="90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88"/>
        <w:gridCol w:w="1134"/>
        <w:gridCol w:w="2014"/>
        <w:gridCol w:w="1680"/>
        <w:gridCol w:w="1559"/>
        <w:gridCol w:w="1722"/>
      </w:tblGrid>
      <w:tr w:rsidR="00451628" w:rsidTr="004F2103">
        <w:trPr>
          <w:trHeight w:val="348"/>
          <w:jc w:val="center"/>
        </w:trPr>
        <w:tc>
          <w:tcPr>
            <w:tcW w:w="9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</w:tcPr>
          <w:p w:rsidR="00451628" w:rsidRPr="00E777A7" w:rsidRDefault="00451628" w:rsidP="004F2103">
            <w:pPr>
              <w:pStyle w:val="TableParagraph"/>
              <w:ind w:left="113" w:right="113"/>
              <w:rPr>
                <w:b/>
                <w:sz w:val="20"/>
                <w:szCs w:val="20"/>
                <w:lang w:val="pl-PL"/>
              </w:rPr>
            </w:pPr>
            <w:r w:rsidRPr="00E777A7">
              <w:rPr>
                <w:b/>
                <w:sz w:val="20"/>
                <w:szCs w:val="20"/>
                <w:lang w:val="pl-PL"/>
              </w:rPr>
              <w:t>Lp.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</w:tcBorders>
          </w:tcPr>
          <w:p w:rsidR="00451628" w:rsidRPr="00E777A7" w:rsidRDefault="00451628" w:rsidP="004F2103">
            <w:pPr>
              <w:pStyle w:val="TableParagraph"/>
              <w:ind w:left="113" w:right="113"/>
              <w:rPr>
                <w:b/>
                <w:sz w:val="20"/>
                <w:szCs w:val="20"/>
                <w:lang w:val="pl-PL"/>
              </w:rPr>
            </w:pPr>
            <w:r w:rsidRPr="00E777A7">
              <w:rPr>
                <w:b/>
                <w:sz w:val="20"/>
                <w:szCs w:val="20"/>
                <w:lang w:val="pl-PL"/>
              </w:rPr>
              <w:t>Numer</w:t>
            </w:r>
            <w:r w:rsidRPr="00E777A7">
              <w:rPr>
                <w:b/>
                <w:spacing w:val="-5"/>
                <w:sz w:val="20"/>
                <w:szCs w:val="20"/>
                <w:lang w:val="pl-PL"/>
              </w:rPr>
              <w:t xml:space="preserve"> </w:t>
            </w:r>
            <w:r w:rsidRPr="00E777A7">
              <w:rPr>
                <w:b/>
                <w:sz w:val="20"/>
                <w:szCs w:val="20"/>
                <w:lang w:val="pl-PL"/>
              </w:rPr>
              <w:t>działki</w:t>
            </w:r>
          </w:p>
        </w:tc>
        <w:tc>
          <w:tcPr>
            <w:tcW w:w="2014" w:type="dxa"/>
            <w:tcBorders>
              <w:top w:val="single" w:sz="12" w:space="0" w:color="auto"/>
              <w:bottom w:val="single" w:sz="12" w:space="0" w:color="auto"/>
            </w:tcBorders>
          </w:tcPr>
          <w:p w:rsidR="00451628" w:rsidRPr="00E777A7" w:rsidRDefault="00451628" w:rsidP="004F2103">
            <w:pPr>
              <w:pStyle w:val="TableParagraph"/>
              <w:ind w:left="113" w:right="113"/>
              <w:rPr>
                <w:b/>
                <w:sz w:val="20"/>
                <w:szCs w:val="20"/>
                <w:lang w:val="pl-PL"/>
              </w:rPr>
            </w:pPr>
            <w:r w:rsidRPr="00E777A7">
              <w:rPr>
                <w:b/>
                <w:sz w:val="20"/>
                <w:szCs w:val="20"/>
                <w:lang w:val="pl-PL"/>
              </w:rPr>
              <w:t>Obręb</w:t>
            </w:r>
          </w:p>
        </w:tc>
        <w:tc>
          <w:tcPr>
            <w:tcW w:w="1680" w:type="dxa"/>
            <w:tcBorders>
              <w:top w:val="single" w:sz="12" w:space="0" w:color="auto"/>
              <w:bottom w:val="single" w:sz="12" w:space="0" w:color="auto"/>
            </w:tcBorders>
          </w:tcPr>
          <w:p w:rsidR="00451628" w:rsidRPr="00E777A7" w:rsidRDefault="00451628" w:rsidP="004F2103">
            <w:pPr>
              <w:pStyle w:val="TableParagraph"/>
              <w:ind w:left="113" w:right="113"/>
              <w:rPr>
                <w:b/>
                <w:sz w:val="20"/>
                <w:szCs w:val="20"/>
                <w:lang w:val="pl-PL"/>
              </w:rPr>
            </w:pPr>
            <w:r w:rsidRPr="00E777A7">
              <w:rPr>
                <w:b/>
                <w:sz w:val="20"/>
                <w:szCs w:val="20"/>
                <w:lang w:val="pl-PL"/>
              </w:rPr>
              <w:t>Gmina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451628" w:rsidRPr="00E777A7" w:rsidRDefault="00451628" w:rsidP="004F2103">
            <w:pPr>
              <w:pStyle w:val="TableParagraph"/>
              <w:ind w:left="113" w:right="113"/>
              <w:rPr>
                <w:b/>
                <w:sz w:val="20"/>
                <w:szCs w:val="20"/>
                <w:lang w:val="pl-PL"/>
              </w:rPr>
            </w:pPr>
            <w:r w:rsidRPr="00E777A7">
              <w:rPr>
                <w:b/>
                <w:sz w:val="20"/>
                <w:szCs w:val="20"/>
                <w:lang w:val="pl-PL"/>
              </w:rPr>
              <w:t>Powiat</w:t>
            </w:r>
          </w:p>
        </w:tc>
        <w:tc>
          <w:tcPr>
            <w:tcW w:w="172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451628" w:rsidRPr="00E777A7" w:rsidRDefault="00451628" w:rsidP="004F2103">
            <w:pPr>
              <w:pStyle w:val="TableParagraph"/>
              <w:ind w:left="113" w:right="113"/>
              <w:rPr>
                <w:b/>
                <w:sz w:val="20"/>
                <w:szCs w:val="20"/>
                <w:lang w:val="pl-PL"/>
              </w:rPr>
            </w:pPr>
            <w:r w:rsidRPr="00E777A7">
              <w:rPr>
                <w:b/>
                <w:sz w:val="20"/>
                <w:szCs w:val="20"/>
                <w:lang w:val="pl-PL"/>
              </w:rPr>
              <w:t>Uwagi</w:t>
            </w:r>
          </w:p>
        </w:tc>
      </w:tr>
      <w:tr w:rsidR="00451628" w:rsidTr="004F2103">
        <w:trPr>
          <w:trHeight w:val="348"/>
          <w:jc w:val="center"/>
        </w:trPr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2" w:space="0" w:color="auto"/>
            </w:tcBorders>
          </w:tcPr>
          <w:p w:rsidR="00451628" w:rsidRPr="00E777A7" w:rsidRDefault="00451628" w:rsidP="004F2103">
            <w:pPr>
              <w:pStyle w:val="TableParagraph"/>
              <w:ind w:left="113" w:right="113"/>
              <w:rPr>
                <w:sz w:val="20"/>
                <w:szCs w:val="20"/>
                <w:lang w:val="pl-PL"/>
              </w:rPr>
            </w:pPr>
            <w:r w:rsidRPr="00E777A7">
              <w:rPr>
                <w:sz w:val="20"/>
                <w:szCs w:val="20"/>
                <w:lang w:val="pl-PL"/>
              </w:rPr>
              <w:t>1.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2" w:space="0" w:color="auto"/>
            </w:tcBorders>
          </w:tcPr>
          <w:p w:rsidR="00451628" w:rsidRPr="00E777A7" w:rsidRDefault="00451628" w:rsidP="004F2103">
            <w:pPr>
              <w:pStyle w:val="TableParagraph"/>
              <w:ind w:left="113" w:right="113"/>
              <w:rPr>
                <w:sz w:val="20"/>
                <w:szCs w:val="20"/>
                <w:lang w:val="pl-PL"/>
              </w:rPr>
            </w:pPr>
            <w:r w:rsidRPr="00E777A7">
              <w:rPr>
                <w:sz w:val="20"/>
                <w:szCs w:val="20"/>
                <w:lang w:val="pl-PL"/>
              </w:rPr>
              <w:t>208/12</w:t>
            </w:r>
          </w:p>
        </w:tc>
        <w:tc>
          <w:tcPr>
            <w:tcW w:w="2014" w:type="dxa"/>
            <w:tcBorders>
              <w:top w:val="single" w:sz="12" w:space="0" w:color="auto"/>
            </w:tcBorders>
          </w:tcPr>
          <w:p w:rsidR="00451628" w:rsidRPr="00E777A7" w:rsidRDefault="00451628" w:rsidP="004F2103">
            <w:pPr>
              <w:pStyle w:val="TableParagraph"/>
              <w:ind w:left="113" w:right="113"/>
              <w:rPr>
                <w:sz w:val="20"/>
                <w:szCs w:val="20"/>
                <w:lang w:val="pl-PL"/>
              </w:rPr>
            </w:pPr>
            <w:r w:rsidRPr="00E777A7">
              <w:rPr>
                <w:sz w:val="20"/>
                <w:szCs w:val="20"/>
                <w:lang w:val="pl-PL"/>
              </w:rPr>
              <w:t>0009</w:t>
            </w:r>
            <w:r w:rsidRPr="00E777A7">
              <w:rPr>
                <w:spacing w:val="-2"/>
                <w:sz w:val="20"/>
                <w:szCs w:val="20"/>
                <w:lang w:val="pl-PL"/>
              </w:rPr>
              <w:t xml:space="preserve"> </w:t>
            </w:r>
            <w:r w:rsidRPr="00E777A7">
              <w:rPr>
                <w:sz w:val="20"/>
                <w:szCs w:val="20"/>
                <w:lang w:val="pl-PL"/>
              </w:rPr>
              <w:t>Łask</w:t>
            </w:r>
          </w:p>
        </w:tc>
        <w:tc>
          <w:tcPr>
            <w:tcW w:w="1680" w:type="dxa"/>
            <w:tcBorders>
              <w:top w:val="single" w:sz="12" w:space="0" w:color="auto"/>
            </w:tcBorders>
          </w:tcPr>
          <w:p w:rsidR="00451628" w:rsidRPr="00E777A7" w:rsidRDefault="00451628" w:rsidP="004F2103">
            <w:pPr>
              <w:pStyle w:val="TableParagraph"/>
              <w:ind w:left="113" w:right="113"/>
              <w:rPr>
                <w:sz w:val="20"/>
                <w:szCs w:val="20"/>
                <w:lang w:val="pl-PL"/>
              </w:rPr>
            </w:pPr>
            <w:r w:rsidRPr="00E777A7">
              <w:rPr>
                <w:sz w:val="20"/>
                <w:szCs w:val="20"/>
                <w:lang w:val="pl-PL"/>
              </w:rPr>
              <w:t>Łask</w:t>
            </w:r>
          </w:p>
        </w:tc>
        <w:tc>
          <w:tcPr>
            <w:tcW w:w="1559" w:type="dxa"/>
            <w:tcBorders>
              <w:top w:val="single" w:sz="12" w:space="0" w:color="auto"/>
              <w:right w:val="single" w:sz="4" w:space="0" w:color="auto"/>
            </w:tcBorders>
          </w:tcPr>
          <w:p w:rsidR="00451628" w:rsidRPr="00E777A7" w:rsidRDefault="00451628" w:rsidP="004F2103">
            <w:pPr>
              <w:pStyle w:val="TableParagraph"/>
              <w:ind w:left="113" w:right="113"/>
              <w:rPr>
                <w:sz w:val="20"/>
                <w:szCs w:val="20"/>
                <w:lang w:val="pl-PL"/>
              </w:rPr>
            </w:pPr>
            <w:r w:rsidRPr="00E777A7">
              <w:rPr>
                <w:sz w:val="20"/>
                <w:szCs w:val="20"/>
                <w:lang w:val="pl-PL"/>
              </w:rPr>
              <w:t>łaski</w:t>
            </w:r>
          </w:p>
        </w:tc>
        <w:tc>
          <w:tcPr>
            <w:tcW w:w="1722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451628" w:rsidRPr="00E777A7" w:rsidRDefault="00451628" w:rsidP="004F2103">
            <w:pPr>
              <w:pStyle w:val="TableParagraph"/>
              <w:ind w:left="113" w:right="113"/>
              <w:rPr>
                <w:sz w:val="20"/>
                <w:szCs w:val="20"/>
                <w:lang w:val="pl-PL"/>
              </w:rPr>
            </w:pPr>
            <w:r w:rsidRPr="00E777A7">
              <w:rPr>
                <w:sz w:val="20"/>
                <w:szCs w:val="20"/>
                <w:lang w:val="pl-PL"/>
              </w:rPr>
              <w:t>teren zamknięty, kolejowy</w:t>
            </w:r>
          </w:p>
        </w:tc>
      </w:tr>
      <w:tr w:rsidR="00451628" w:rsidTr="004F2103">
        <w:trPr>
          <w:trHeight w:val="348"/>
          <w:jc w:val="center"/>
        </w:trPr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2" w:space="0" w:color="auto"/>
            </w:tcBorders>
          </w:tcPr>
          <w:p w:rsidR="00451628" w:rsidRPr="00E777A7" w:rsidRDefault="00451628" w:rsidP="004F2103">
            <w:pPr>
              <w:pStyle w:val="TableParagraph"/>
              <w:ind w:left="113" w:right="113"/>
              <w:rPr>
                <w:sz w:val="20"/>
                <w:szCs w:val="20"/>
                <w:lang w:val="pl-PL"/>
              </w:rPr>
            </w:pPr>
            <w:r w:rsidRPr="00E777A7">
              <w:rPr>
                <w:sz w:val="20"/>
                <w:szCs w:val="20"/>
                <w:lang w:val="pl-PL"/>
              </w:rPr>
              <w:t>2.</w:t>
            </w:r>
          </w:p>
        </w:tc>
        <w:tc>
          <w:tcPr>
            <w:tcW w:w="1134" w:type="dxa"/>
            <w:tcBorders>
              <w:left w:val="single" w:sz="2" w:space="0" w:color="auto"/>
              <w:bottom w:val="single" w:sz="12" w:space="0" w:color="auto"/>
            </w:tcBorders>
          </w:tcPr>
          <w:p w:rsidR="00451628" w:rsidRPr="00E777A7" w:rsidRDefault="00451628" w:rsidP="004F2103">
            <w:pPr>
              <w:pStyle w:val="TableParagraph"/>
              <w:ind w:left="113" w:right="113"/>
              <w:rPr>
                <w:sz w:val="20"/>
                <w:szCs w:val="20"/>
                <w:lang w:val="pl-PL"/>
              </w:rPr>
            </w:pPr>
            <w:r w:rsidRPr="00E777A7">
              <w:rPr>
                <w:sz w:val="20"/>
                <w:szCs w:val="20"/>
                <w:lang w:val="pl-PL"/>
              </w:rPr>
              <w:t>365</w:t>
            </w:r>
          </w:p>
        </w:tc>
        <w:tc>
          <w:tcPr>
            <w:tcW w:w="2014" w:type="dxa"/>
            <w:tcBorders>
              <w:bottom w:val="single" w:sz="12" w:space="0" w:color="auto"/>
            </w:tcBorders>
          </w:tcPr>
          <w:p w:rsidR="00451628" w:rsidRPr="00E777A7" w:rsidRDefault="00451628" w:rsidP="004F2103">
            <w:pPr>
              <w:pStyle w:val="TableParagraph"/>
              <w:ind w:left="113" w:right="113"/>
              <w:rPr>
                <w:sz w:val="20"/>
                <w:szCs w:val="20"/>
                <w:lang w:val="pl-PL"/>
              </w:rPr>
            </w:pPr>
            <w:r w:rsidRPr="00E777A7">
              <w:rPr>
                <w:sz w:val="20"/>
                <w:szCs w:val="20"/>
                <w:lang w:val="pl-PL"/>
              </w:rPr>
              <w:t>0024</w:t>
            </w:r>
            <w:r w:rsidRPr="00E777A7">
              <w:rPr>
                <w:spacing w:val="-5"/>
                <w:sz w:val="20"/>
                <w:szCs w:val="20"/>
                <w:lang w:val="pl-PL"/>
              </w:rPr>
              <w:t xml:space="preserve"> </w:t>
            </w:r>
            <w:r w:rsidRPr="00E777A7">
              <w:rPr>
                <w:sz w:val="20"/>
                <w:szCs w:val="20"/>
                <w:lang w:val="pl-PL"/>
              </w:rPr>
              <w:t>Wiewiórczyn</w:t>
            </w:r>
          </w:p>
        </w:tc>
        <w:tc>
          <w:tcPr>
            <w:tcW w:w="1680" w:type="dxa"/>
            <w:tcBorders>
              <w:bottom w:val="single" w:sz="12" w:space="0" w:color="auto"/>
            </w:tcBorders>
          </w:tcPr>
          <w:p w:rsidR="00451628" w:rsidRPr="00E777A7" w:rsidRDefault="00451628" w:rsidP="004F2103">
            <w:pPr>
              <w:pStyle w:val="TableParagraph"/>
              <w:ind w:left="113" w:right="113"/>
              <w:rPr>
                <w:sz w:val="20"/>
                <w:szCs w:val="20"/>
                <w:lang w:val="pl-PL"/>
              </w:rPr>
            </w:pPr>
            <w:r w:rsidRPr="00E777A7">
              <w:rPr>
                <w:sz w:val="20"/>
                <w:szCs w:val="20"/>
                <w:lang w:val="pl-PL"/>
              </w:rPr>
              <w:t>Łask</w:t>
            </w:r>
          </w:p>
        </w:tc>
        <w:tc>
          <w:tcPr>
            <w:tcW w:w="1559" w:type="dxa"/>
            <w:tcBorders>
              <w:bottom w:val="single" w:sz="12" w:space="0" w:color="auto"/>
              <w:right w:val="single" w:sz="4" w:space="0" w:color="auto"/>
            </w:tcBorders>
          </w:tcPr>
          <w:p w:rsidR="00451628" w:rsidRPr="00E777A7" w:rsidRDefault="00451628" w:rsidP="004F2103">
            <w:pPr>
              <w:pStyle w:val="TableParagraph"/>
              <w:ind w:left="113" w:right="113"/>
              <w:rPr>
                <w:sz w:val="20"/>
                <w:szCs w:val="20"/>
                <w:lang w:val="pl-PL"/>
              </w:rPr>
            </w:pPr>
            <w:r w:rsidRPr="00E777A7">
              <w:rPr>
                <w:sz w:val="20"/>
                <w:szCs w:val="20"/>
                <w:lang w:val="pl-PL"/>
              </w:rPr>
              <w:t>łaski</w:t>
            </w:r>
          </w:p>
        </w:tc>
        <w:tc>
          <w:tcPr>
            <w:tcW w:w="1722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451628" w:rsidRPr="00E777A7" w:rsidRDefault="00451628" w:rsidP="004F2103">
            <w:pPr>
              <w:pStyle w:val="TableParagraph"/>
              <w:ind w:left="113" w:right="113"/>
              <w:rPr>
                <w:sz w:val="20"/>
                <w:szCs w:val="20"/>
                <w:lang w:val="pl-PL"/>
              </w:rPr>
            </w:pPr>
          </w:p>
        </w:tc>
      </w:tr>
      <w:tr w:rsidR="00451628" w:rsidTr="004F2103">
        <w:trPr>
          <w:trHeight w:val="348"/>
          <w:jc w:val="center"/>
        </w:trPr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2" w:space="0" w:color="auto"/>
            </w:tcBorders>
          </w:tcPr>
          <w:p w:rsidR="00451628" w:rsidRPr="00E777A7" w:rsidRDefault="00451628" w:rsidP="004F2103">
            <w:pPr>
              <w:pStyle w:val="TableParagraph"/>
              <w:ind w:left="113" w:right="113"/>
              <w:rPr>
                <w:sz w:val="20"/>
                <w:szCs w:val="20"/>
                <w:lang w:val="pl-PL"/>
              </w:rPr>
            </w:pPr>
            <w:r w:rsidRPr="00E777A7">
              <w:rPr>
                <w:sz w:val="20"/>
                <w:szCs w:val="20"/>
                <w:lang w:val="pl-PL"/>
              </w:rPr>
              <w:t>3.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2" w:space="0" w:color="auto"/>
            </w:tcBorders>
          </w:tcPr>
          <w:p w:rsidR="00451628" w:rsidRPr="00E777A7" w:rsidRDefault="00451628" w:rsidP="004F2103">
            <w:pPr>
              <w:pStyle w:val="TableParagraph"/>
              <w:ind w:left="113" w:right="113"/>
              <w:rPr>
                <w:sz w:val="20"/>
                <w:szCs w:val="20"/>
                <w:lang w:val="pl-PL"/>
              </w:rPr>
            </w:pPr>
            <w:r w:rsidRPr="00E777A7">
              <w:rPr>
                <w:sz w:val="20"/>
                <w:szCs w:val="20"/>
                <w:lang w:val="pl-PL"/>
              </w:rPr>
              <w:t>3.256/2</w:t>
            </w:r>
          </w:p>
        </w:tc>
        <w:tc>
          <w:tcPr>
            <w:tcW w:w="2014" w:type="dxa"/>
            <w:tcBorders>
              <w:top w:val="single" w:sz="12" w:space="0" w:color="auto"/>
            </w:tcBorders>
          </w:tcPr>
          <w:p w:rsidR="00451628" w:rsidRPr="00E777A7" w:rsidRDefault="00451628" w:rsidP="004F2103">
            <w:pPr>
              <w:pStyle w:val="TableParagraph"/>
              <w:ind w:left="113" w:right="113"/>
              <w:rPr>
                <w:sz w:val="20"/>
                <w:szCs w:val="20"/>
                <w:lang w:val="pl-PL"/>
              </w:rPr>
            </w:pPr>
            <w:r w:rsidRPr="00E777A7">
              <w:rPr>
                <w:sz w:val="20"/>
                <w:szCs w:val="20"/>
                <w:lang w:val="pl-PL"/>
              </w:rPr>
              <w:t>0010</w:t>
            </w:r>
            <w:r w:rsidRPr="00E777A7">
              <w:rPr>
                <w:spacing w:val="-3"/>
                <w:sz w:val="20"/>
                <w:szCs w:val="20"/>
                <w:lang w:val="pl-PL"/>
              </w:rPr>
              <w:t xml:space="preserve"> </w:t>
            </w:r>
            <w:r w:rsidRPr="00E777A7">
              <w:rPr>
                <w:sz w:val="20"/>
                <w:szCs w:val="20"/>
                <w:lang w:val="pl-PL"/>
              </w:rPr>
              <w:t>Gucin</w:t>
            </w:r>
          </w:p>
        </w:tc>
        <w:tc>
          <w:tcPr>
            <w:tcW w:w="1680" w:type="dxa"/>
            <w:tcBorders>
              <w:top w:val="single" w:sz="12" w:space="0" w:color="auto"/>
            </w:tcBorders>
          </w:tcPr>
          <w:p w:rsidR="00451628" w:rsidRPr="00E777A7" w:rsidRDefault="00451628" w:rsidP="004F2103">
            <w:pPr>
              <w:pStyle w:val="TableParagraph"/>
              <w:ind w:left="113" w:right="113"/>
              <w:rPr>
                <w:sz w:val="20"/>
                <w:szCs w:val="20"/>
                <w:lang w:val="pl-PL"/>
              </w:rPr>
            </w:pPr>
            <w:r w:rsidRPr="00E777A7">
              <w:rPr>
                <w:sz w:val="20"/>
                <w:szCs w:val="20"/>
                <w:lang w:val="pl-PL"/>
              </w:rPr>
              <w:t>Buczek</w:t>
            </w:r>
          </w:p>
        </w:tc>
        <w:tc>
          <w:tcPr>
            <w:tcW w:w="1559" w:type="dxa"/>
            <w:tcBorders>
              <w:top w:val="single" w:sz="12" w:space="0" w:color="auto"/>
              <w:right w:val="single" w:sz="4" w:space="0" w:color="auto"/>
            </w:tcBorders>
          </w:tcPr>
          <w:p w:rsidR="00451628" w:rsidRPr="00E777A7" w:rsidRDefault="00451628" w:rsidP="004F2103">
            <w:pPr>
              <w:pStyle w:val="TableParagraph"/>
              <w:ind w:left="113" w:right="113"/>
              <w:rPr>
                <w:sz w:val="20"/>
                <w:szCs w:val="20"/>
                <w:lang w:val="pl-PL"/>
              </w:rPr>
            </w:pPr>
            <w:r w:rsidRPr="00E777A7">
              <w:rPr>
                <w:sz w:val="20"/>
                <w:szCs w:val="20"/>
                <w:lang w:val="pl-PL"/>
              </w:rPr>
              <w:t>łaski</w:t>
            </w:r>
          </w:p>
        </w:tc>
        <w:tc>
          <w:tcPr>
            <w:tcW w:w="1722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451628" w:rsidRPr="00E777A7" w:rsidRDefault="00451628" w:rsidP="004F2103">
            <w:pPr>
              <w:pStyle w:val="TableParagraph"/>
              <w:ind w:left="113" w:right="113"/>
              <w:rPr>
                <w:sz w:val="20"/>
                <w:szCs w:val="20"/>
                <w:lang w:val="pl-PL"/>
              </w:rPr>
            </w:pPr>
            <w:r w:rsidRPr="00E777A7">
              <w:rPr>
                <w:sz w:val="20"/>
                <w:szCs w:val="20"/>
                <w:lang w:val="pl-PL"/>
              </w:rPr>
              <w:t>teren zamknięty, wojskowy</w:t>
            </w:r>
          </w:p>
        </w:tc>
      </w:tr>
      <w:tr w:rsidR="00451628" w:rsidTr="004F2103">
        <w:trPr>
          <w:trHeight w:val="348"/>
          <w:jc w:val="center"/>
        </w:trPr>
        <w:tc>
          <w:tcPr>
            <w:tcW w:w="988" w:type="dxa"/>
            <w:tcBorders>
              <w:left w:val="single" w:sz="12" w:space="0" w:color="auto"/>
              <w:right w:val="single" w:sz="2" w:space="0" w:color="auto"/>
            </w:tcBorders>
          </w:tcPr>
          <w:p w:rsidR="00451628" w:rsidRPr="00E777A7" w:rsidRDefault="00451628" w:rsidP="004F2103">
            <w:pPr>
              <w:pStyle w:val="TableParagraph"/>
              <w:ind w:left="113" w:right="113"/>
              <w:rPr>
                <w:sz w:val="20"/>
                <w:szCs w:val="20"/>
                <w:lang w:val="pl-PL"/>
              </w:rPr>
            </w:pPr>
            <w:r w:rsidRPr="00E777A7">
              <w:rPr>
                <w:sz w:val="20"/>
                <w:szCs w:val="20"/>
                <w:lang w:val="pl-PL"/>
              </w:rPr>
              <w:t>4.</w:t>
            </w:r>
          </w:p>
        </w:tc>
        <w:tc>
          <w:tcPr>
            <w:tcW w:w="1134" w:type="dxa"/>
            <w:tcBorders>
              <w:left w:val="single" w:sz="2" w:space="0" w:color="auto"/>
            </w:tcBorders>
          </w:tcPr>
          <w:p w:rsidR="00451628" w:rsidRPr="00E777A7" w:rsidRDefault="00451628" w:rsidP="004F2103">
            <w:pPr>
              <w:pStyle w:val="TableParagraph"/>
              <w:ind w:left="113" w:right="113"/>
              <w:rPr>
                <w:sz w:val="20"/>
                <w:szCs w:val="20"/>
                <w:lang w:val="pl-PL"/>
              </w:rPr>
            </w:pPr>
            <w:r w:rsidRPr="00E777A7">
              <w:rPr>
                <w:sz w:val="20"/>
                <w:szCs w:val="20"/>
                <w:lang w:val="pl-PL"/>
              </w:rPr>
              <w:t>3.449/1</w:t>
            </w:r>
          </w:p>
        </w:tc>
        <w:tc>
          <w:tcPr>
            <w:tcW w:w="2014" w:type="dxa"/>
          </w:tcPr>
          <w:p w:rsidR="00451628" w:rsidRPr="00E777A7" w:rsidRDefault="00451628" w:rsidP="004F2103">
            <w:pPr>
              <w:pStyle w:val="TableParagraph"/>
              <w:ind w:left="113" w:right="113"/>
              <w:rPr>
                <w:sz w:val="20"/>
                <w:szCs w:val="20"/>
                <w:lang w:val="pl-PL"/>
              </w:rPr>
            </w:pPr>
            <w:r w:rsidRPr="00E777A7">
              <w:rPr>
                <w:sz w:val="20"/>
                <w:szCs w:val="20"/>
                <w:lang w:val="pl-PL"/>
              </w:rPr>
              <w:t>0010</w:t>
            </w:r>
            <w:r w:rsidRPr="00E777A7">
              <w:rPr>
                <w:spacing w:val="-3"/>
                <w:sz w:val="20"/>
                <w:szCs w:val="20"/>
                <w:lang w:val="pl-PL"/>
              </w:rPr>
              <w:t xml:space="preserve"> </w:t>
            </w:r>
            <w:r w:rsidRPr="00E777A7">
              <w:rPr>
                <w:sz w:val="20"/>
                <w:szCs w:val="20"/>
                <w:lang w:val="pl-PL"/>
              </w:rPr>
              <w:t>Gucin</w:t>
            </w:r>
          </w:p>
        </w:tc>
        <w:tc>
          <w:tcPr>
            <w:tcW w:w="1680" w:type="dxa"/>
          </w:tcPr>
          <w:p w:rsidR="00451628" w:rsidRPr="00E777A7" w:rsidRDefault="00451628" w:rsidP="004F2103">
            <w:pPr>
              <w:pStyle w:val="TableParagraph"/>
              <w:ind w:left="113" w:right="113"/>
              <w:rPr>
                <w:sz w:val="20"/>
                <w:szCs w:val="20"/>
                <w:lang w:val="pl-PL"/>
              </w:rPr>
            </w:pPr>
            <w:r w:rsidRPr="00E777A7">
              <w:rPr>
                <w:sz w:val="20"/>
                <w:szCs w:val="20"/>
                <w:lang w:val="pl-PL"/>
              </w:rPr>
              <w:t>Buczek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451628" w:rsidRPr="00E777A7" w:rsidRDefault="00451628" w:rsidP="004F2103">
            <w:pPr>
              <w:pStyle w:val="TableParagraph"/>
              <w:ind w:left="113" w:right="113"/>
              <w:rPr>
                <w:sz w:val="20"/>
                <w:szCs w:val="20"/>
                <w:lang w:val="pl-PL"/>
              </w:rPr>
            </w:pPr>
            <w:r w:rsidRPr="00E777A7">
              <w:rPr>
                <w:sz w:val="20"/>
                <w:szCs w:val="20"/>
                <w:lang w:val="pl-PL"/>
              </w:rPr>
              <w:t>łaski</w:t>
            </w:r>
          </w:p>
        </w:tc>
        <w:tc>
          <w:tcPr>
            <w:tcW w:w="1722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:rsidR="00451628" w:rsidRPr="00E777A7" w:rsidRDefault="00451628" w:rsidP="004F2103">
            <w:pPr>
              <w:pStyle w:val="TableParagraph"/>
              <w:ind w:left="113" w:right="113"/>
              <w:rPr>
                <w:sz w:val="20"/>
                <w:szCs w:val="20"/>
                <w:lang w:val="pl-PL"/>
              </w:rPr>
            </w:pPr>
          </w:p>
        </w:tc>
      </w:tr>
      <w:tr w:rsidR="00451628" w:rsidTr="004F2103">
        <w:trPr>
          <w:trHeight w:val="349"/>
          <w:jc w:val="center"/>
        </w:trPr>
        <w:tc>
          <w:tcPr>
            <w:tcW w:w="988" w:type="dxa"/>
            <w:tcBorders>
              <w:left w:val="single" w:sz="12" w:space="0" w:color="auto"/>
              <w:right w:val="single" w:sz="2" w:space="0" w:color="auto"/>
            </w:tcBorders>
          </w:tcPr>
          <w:p w:rsidR="00451628" w:rsidRPr="00E777A7" w:rsidRDefault="00451628" w:rsidP="004F2103">
            <w:pPr>
              <w:pStyle w:val="TableParagraph"/>
              <w:ind w:left="113" w:right="113"/>
              <w:rPr>
                <w:sz w:val="20"/>
                <w:szCs w:val="20"/>
                <w:lang w:val="pl-PL"/>
              </w:rPr>
            </w:pPr>
            <w:r w:rsidRPr="00E777A7">
              <w:rPr>
                <w:sz w:val="20"/>
                <w:szCs w:val="20"/>
                <w:lang w:val="pl-PL"/>
              </w:rPr>
              <w:t>5.</w:t>
            </w:r>
          </w:p>
        </w:tc>
        <w:tc>
          <w:tcPr>
            <w:tcW w:w="1134" w:type="dxa"/>
            <w:tcBorders>
              <w:left w:val="single" w:sz="2" w:space="0" w:color="auto"/>
            </w:tcBorders>
          </w:tcPr>
          <w:p w:rsidR="00451628" w:rsidRPr="00E777A7" w:rsidRDefault="00451628" w:rsidP="004F2103">
            <w:pPr>
              <w:pStyle w:val="TableParagraph"/>
              <w:ind w:left="113" w:right="113"/>
              <w:rPr>
                <w:sz w:val="20"/>
                <w:szCs w:val="20"/>
                <w:lang w:val="pl-PL"/>
              </w:rPr>
            </w:pPr>
            <w:r w:rsidRPr="00E777A7">
              <w:rPr>
                <w:sz w:val="20"/>
                <w:szCs w:val="20"/>
                <w:lang w:val="pl-PL"/>
              </w:rPr>
              <w:t>1</w:t>
            </w:r>
          </w:p>
        </w:tc>
        <w:tc>
          <w:tcPr>
            <w:tcW w:w="2014" w:type="dxa"/>
          </w:tcPr>
          <w:p w:rsidR="00451628" w:rsidRPr="00E777A7" w:rsidRDefault="00451628" w:rsidP="004F2103">
            <w:pPr>
              <w:pStyle w:val="TableParagraph"/>
              <w:ind w:left="113" w:right="113"/>
              <w:rPr>
                <w:sz w:val="20"/>
                <w:szCs w:val="20"/>
                <w:lang w:val="pl-PL"/>
              </w:rPr>
            </w:pPr>
            <w:r w:rsidRPr="00E777A7">
              <w:rPr>
                <w:sz w:val="20"/>
                <w:szCs w:val="20"/>
                <w:lang w:val="pl-PL"/>
              </w:rPr>
              <w:t>0010</w:t>
            </w:r>
            <w:r w:rsidRPr="00E777A7">
              <w:rPr>
                <w:spacing w:val="-2"/>
                <w:sz w:val="20"/>
                <w:szCs w:val="20"/>
                <w:lang w:val="pl-PL"/>
              </w:rPr>
              <w:t xml:space="preserve"> </w:t>
            </w:r>
            <w:r w:rsidRPr="00E777A7">
              <w:rPr>
                <w:sz w:val="20"/>
                <w:szCs w:val="20"/>
                <w:lang w:val="pl-PL"/>
              </w:rPr>
              <w:t>Łask</w:t>
            </w:r>
          </w:p>
        </w:tc>
        <w:tc>
          <w:tcPr>
            <w:tcW w:w="1680" w:type="dxa"/>
          </w:tcPr>
          <w:p w:rsidR="00451628" w:rsidRPr="00E777A7" w:rsidRDefault="00451628" w:rsidP="004F2103">
            <w:pPr>
              <w:pStyle w:val="TableParagraph"/>
              <w:ind w:left="113" w:right="113"/>
              <w:rPr>
                <w:sz w:val="20"/>
                <w:szCs w:val="20"/>
                <w:lang w:val="pl-PL"/>
              </w:rPr>
            </w:pPr>
            <w:r w:rsidRPr="00E777A7">
              <w:rPr>
                <w:sz w:val="20"/>
                <w:szCs w:val="20"/>
                <w:lang w:val="pl-PL"/>
              </w:rPr>
              <w:t>Łask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451628" w:rsidRPr="00E777A7" w:rsidRDefault="00451628" w:rsidP="004F2103">
            <w:pPr>
              <w:pStyle w:val="TableParagraph"/>
              <w:ind w:left="113" w:right="113"/>
              <w:rPr>
                <w:sz w:val="20"/>
                <w:szCs w:val="20"/>
                <w:lang w:val="pl-PL"/>
              </w:rPr>
            </w:pPr>
            <w:r w:rsidRPr="00E777A7">
              <w:rPr>
                <w:sz w:val="20"/>
                <w:szCs w:val="20"/>
                <w:lang w:val="pl-PL"/>
              </w:rPr>
              <w:t>łaski</w:t>
            </w:r>
          </w:p>
        </w:tc>
        <w:tc>
          <w:tcPr>
            <w:tcW w:w="1722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:rsidR="00451628" w:rsidRPr="00E777A7" w:rsidRDefault="00451628" w:rsidP="004F2103">
            <w:pPr>
              <w:pStyle w:val="TableParagraph"/>
              <w:ind w:left="113" w:right="113"/>
              <w:rPr>
                <w:sz w:val="20"/>
                <w:szCs w:val="20"/>
                <w:lang w:val="pl-PL"/>
              </w:rPr>
            </w:pPr>
          </w:p>
        </w:tc>
      </w:tr>
      <w:tr w:rsidR="00451628" w:rsidTr="004F2103">
        <w:trPr>
          <w:trHeight w:val="349"/>
          <w:jc w:val="center"/>
        </w:trPr>
        <w:tc>
          <w:tcPr>
            <w:tcW w:w="988" w:type="dxa"/>
            <w:tcBorders>
              <w:left w:val="single" w:sz="12" w:space="0" w:color="auto"/>
              <w:right w:val="single" w:sz="2" w:space="0" w:color="auto"/>
            </w:tcBorders>
          </w:tcPr>
          <w:p w:rsidR="00451628" w:rsidRPr="00E777A7" w:rsidRDefault="00451628" w:rsidP="004F2103">
            <w:pPr>
              <w:pStyle w:val="TableParagraph"/>
              <w:ind w:left="113" w:right="113"/>
              <w:rPr>
                <w:sz w:val="20"/>
                <w:szCs w:val="20"/>
                <w:lang w:val="pl-PL"/>
              </w:rPr>
            </w:pPr>
            <w:r w:rsidRPr="00E777A7">
              <w:rPr>
                <w:sz w:val="20"/>
                <w:szCs w:val="20"/>
                <w:lang w:val="pl-PL"/>
              </w:rPr>
              <w:t>6.</w:t>
            </w:r>
          </w:p>
        </w:tc>
        <w:tc>
          <w:tcPr>
            <w:tcW w:w="1134" w:type="dxa"/>
            <w:tcBorders>
              <w:left w:val="single" w:sz="2" w:space="0" w:color="auto"/>
            </w:tcBorders>
          </w:tcPr>
          <w:p w:rsidR="00451628" w:rsidRPr="00E777A7" w:rsidRDefault="00451628" w:rsidP="004F2103">
            <w:pPr>
              <w:pStyle w:val="TableParagraph"/>
              <w:ind w:left="113" w:right="113"/>
              <w:rPr>
                <w:sz w:val="20"/>
                <w:szCs w:val="20"/>
                <w:lang w:val="pl-PL"/>
              </w:rPr>
            </w:pPr>
            <w:r w:rsidRPr="00E777A7">
              <w:rPr>
                <w:sz w:val="20"/>
                <w:szCs w:val="20"/>
                <w:lang w:val="pl-PL"/>
              </w:rPr>
              <w:t>12/1</w:t>
            </w:r>
          </w:p>
        </w:tc>
        <w:tc>
          <w:tcPr>
            <w:tcW w:w="2014" w:type="dxa"/>
          </w:tcPr>
          <w:p w:rsidR="00451628" w:rsidRPr="00E777A7" w:rsidRDefault="00451628" w:rsidP="004F2103">
            <w:pPr>
              <w:pStyle w:val="TableParagraph"/>
              <w:ind w:left="113" w:right="113"/>
              <w:rPr>
                <w:sz w:val="20"/>
                <w:szCs w:val="20"/>
                <w:lang w:val="pl-PL"/>
              </w:rPr>
            </w:pPr>
            <w:r w:rsidRPr="00E777A7">
              <w:rPr>
                <w:sz w:val="20"/>
                <w:szCs w:val="20"/>
                <w:lang w:val="pl-PL"/>
              </w:rPr>
              <w:t>0013</w:t>
            </w:r>
            <w:r w:rsidRPr="00E777A7">
              <w:rPr>
                <w:spacing w:val="-2"/>
                <w:sz w:val="20"/>
                <w:szCs w:val="20"/>
                <w:lang w:val="pl-PL"/>
              </w:rPr>
              <w:t xml:space="preserve"> </w:t>
            </w:r>
            <w:r w:rsidRPr="00E777A7">
              <w:rPr>
                <w:sz w:val="20"/>
                <w:szCs w:val="20"/>
                <w:lang w:val="pl-PL"/>
              </w:rPr>
              <w:t>Łask</w:t>
            </w:r>
          </w:p>
        </w:tc>
        <w:tc>
          <w:tcPr>
            <w:tcW w:w="1680" w:type="dxa"/>
          </w:tcPr>
          <w:p w:rsidR="00451628" w:rsidRPr="00E777A7" w:rsidRDefault="00451628" w:rsidP="004F2103">
            <w:pPr>
              <w:pStyle w:val="TableParagraph"/>
              <w:ind w:left="113" w:right="113"/>
              <w:rPr>
                <w:sz w:val="20"/>
                <w:szCs w:val="20"/>
                <w:lang w:val="pl-PL"/>
              </w:rPr>
            </w:pPr>
            <w:r w:rsidRPr="00E777A7">
              <w:rPr>
                <w:sz w:val="20"/>
                <w:szCs w:val="20"/>
                <w:lang w:val="pl-PL"/>
              </w:rPr>
              <w:t>Łask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451628" w:rsidRPr="00E777A7" w:rsidRDefault="00451628" w:rsidP="004F2103">
            <w:pPr>
              <w:pStyle w:val="TableParagraph"/>
              <w:ind w:left="113" w:right="113"/>
              <w:rPr>
                <w:sz w:val="20"/>
                <w:szCs w:val="20"/>
                <w:lang w:val="pl-PL"/>
              </w:rPr>
            </w:pPr>
            <w:r w:rsidRPr="00E777A7">
              <w:rPr>
                <w:sz w:val="20"/>
                <w:szCs w:val="20"/>
                <w:lang w:val="pl-PL"/>
              </w:rPr>
              <w:t>łaski</w:t>
            </w:r>
          </w:p>
        </w:tc>
        <w:tc>
          <w:tcPr>
            <w:tcW w:w="1722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:rsidR="00451628" w:rsidRPr="00E777A7" w:rsidRDefault="00451628" w:rsidP="004F2103">
            <w:pPr>
              <w:pStyle w:val="TableParagraph"/>
              <w:ind w:left="113" w:right="113"/>
              <w:rPr>
                <w:sz w:val="20"/>
                <w:szCs w:val="20"/>
                <w:lang w:val="pl-PL"/>
              </w:rPr>
            </w:pPr>
          </w:p>
        </w:tc>
      </w:tr>
      <w:tr w:rsidR="00451628" w:rsidTr="004F2103">
        <w:trPr>
          <w:trHeight w:val="349"/>
          <w:jc w:val="center"/>
        </w:trPr>
        <w:tc>
          <w:tcPr>
            <w:tcW w:w="988" w:type="dxa"/>
            <w:tcBorders>
              <w:left w:val="single" w:sz="12" w:space="0" w:color="auto"/>
              <w:right w:val="single" w:sz="2" w:space="0" w:color="auto"/>
            </w:tcBorders>
          </w:tcPr>
          <w:p w:rsidR="00451628" w:rsidRPr="00E777A7" w:rsidRDefault="00451628" w:rsidP="004F2103">
            <w:pPr>
              <w:pStyle w:val="TableParagraph"/>
              <w:ind w:left="113" w:right="113"/>
              <w:rPr>
                <w:sz w:val="20"/>
                <w:szCs w:val="20"/>
                <w:lang w:val="pl-PL"/>
              </w:rPr>
            </w:pPr>
            <w:r w:rsidRPr="00E777A7">
              <w:rPr>
                <w:sz w:val="20"/>
                <w:szCs w:val="20"/>
                <w:lang w:val="pl-PL"/>
              </w:rPr>
              <w:t>7.</w:t>
            </w:r>
          </w:p>
        </w:tc>
        <w:tc>
          <w:tcPr>
            <w:tcW w:w="1134" w:type="dxa"/>
            <w:tcBorders>
              <w:left w:val="single" w:sz="2" w:space="0" w:color="auto"/>
            </w:tcBorders>
          </w:tcPr>
          <w:p w:rsidR="00451628" w:rsidRPr="00E777A7" w:rsidRDefault="00451628" w:rsidP="004F2103">
            <w:pPr>
              <w:pStyle w:val="TableParagraph"/>
              <w:ind w:left="113" w:right="113"/>
              <w:rPr>
                <w:sz w:val="20"/>
                <w:szCs w:val="20"/>
                <w:lang w:val="pl-PL"/>
              </w:rPr>
            </w:pPr>
            <w:r w:rsidRPr="00E777A7">
              <w:rPr>
                <w:sz w:val="20"/>
                <w:szCs w:val="20"/>
                <w:lang w:val="pl-PL"/>
              </w:rPr>
              <w:t>27</w:t>
            </w:r>
          </w:p>
        </w:tc>
        <w:tc>
          <w:tcPr>
            <w:tcW w:w="2014" w:type="dxa"/>
          </w:tcPr>
          <w:p w:rsidR="00451628" w:rsidRPr="00E777A7" w:rsidRDefault="00451628" w:rsidP="004F2103">
            <w:pPr>
              <w:pStyle w:val="TableParagraph"/>
              <w:ind w:left="113" w:right="113"/>
              <w:rPr>
                <w:sz w:val="20"/>
                <w:szCs w:val="20"/>
                <w:lang w:val="pl-PL"/>
              </w:rPr>
            </w:pPr>
            <w:r w:rsidRPr="00E777A7">
              <w:rPr>
                <w:sz w:val="20"/>
                <w:szCs w:val="20"/>
                <w:lang w:val="pl-PL"/>
              </w:rPr>
              <w:t>0015</w:t>
            </w:r>
            <w:r w:rsidRPr="00E777A7">
              <w:rPr>
                <w:spacing w:val="-2"/>
                <w:sz w:val="20"/>
                <w:szCs w:val="20"/>
                <w:lang w:val="pl-PL"/>
              </w:rPr>
              <w:t xml:space="preserve"> </w:t>
            </w:r>
            <w:r w:rsidRPr="00E777A7">
              <w:rPr>
                <w:sz w:val="20"/>
                <w:szCs w:val="20"/>
                <w:lang w:val="pl-PL"/>
              </w:rPr>
              <w:t>Łask</w:t>
            </w:r>
          </w:p>
        </w:tc>
        <w:tc>
          <w:tcPr>
            <w:tcW w:w="1680" w:type="dxa"/>
          </w:tcPr>
          <w:p w:rsidR="00451628" w:rsidRPr="00E777A7" w:rsidRDefault="00451628" w:rsidP="004F2103">
            <w:pPr>
              <w:pStyle w:val="TableParagraph"/>
              <w:ind w:left="113" w:right="113"/>
              <w:rPr>
                <w:sz w:val="20"/>
                <w:szCs w:val="20"/>
                <w:lang w:val="pl-PL"/>
              </w:rPr>
            </w:pPr>
            <w:r w:rsidRPr="00E777A7">
              <w:rPr>
                <w:sz w:val="20"/>
                <w:szCs w:val="20"/>
                <w:lang w:val="pl-PL"/>
              </w:rPr>
              <w:t>Łask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451628" w:rsidRPr="00E777A7" w:rsidRDefault="00451628" w:rsidP="004F2103">
            <w:pPr>
              <w:pStyle w:val="TableParagraph"/>
              <w:ind w:left="113" w:right="113"/>
              <w:rPr>
                <w:sz w:val="20"/>
                <w:szCs w:val="20"/>
                <w:lang w:val="pl-PL"/>
              </w:rPr>
            </w:pPr>
            <w:r w:rsidRPr="00E777A7">
              <w:rPr>
                <w:sz w:val="20"/>
                <w:szCs w:val="20"/>
                <w:lang w:val="pl-PL"/>
              </w:rPr>
              <w:t>łaski</w:t>
            </w:r>
          </w:p>
        </w:tc>
        <w:tc>
          <w:tcPr>
            <w:tcW w:w="1722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:rsidR="00451628" w:rsidRPr="00E777A7" w:rsidRDefault="00451628" w:rsidP="004F2103">
            <w:pPr>
              <w:pStyle w:val="TableParagraph"/>
              <w:ind w:left="113" w:right="113"/>
              <w:rPr>
                <w:sz w:val="20"/>
                <w:szCs w:val="20"/>
                <w:lang w:val="pl-PL"/>
              </w:rPr>
            </w:pPr>
          </w:p>
        </w:tc>
      </w:tr>
      <w:tr w:rsidR="00451628" w:rsidTr="004F2103">
        <w:trPr>
          <w:trHeight w:val="349"/>
          <w:jc w:val="center"/>
        </w:trPr>
        <w:tc>
          <w:tcPr>
            <w:tcW w:w="988" w:type="dxa"/>
            <w:tcBorders>
              <w:left w:val="single" w:sz="12" w:space="0" w:color="auto"/>
              <w:right w:val="single" w:sz="2" w:space="0" w:color="auto"/>
            </w:tcBorders>
          </w:tcPr>
          <w:p w:rsidR="00451628" w:rsidRPr="00E777A7" w:rsidRDefault="00451628" w:rsidP="004F2103">
            <w:pPr>
              <w:pStyle w:val="TableParagraph"/>
              <w:ind w:left="113" w:right="113"/>
              <w:rPr>
                <w:sz w:val="20"/>
                <w:szCs w:val="20"/>
                <w:lang w:val="pl-PL"/>
              </w:rPr>
            </w:pPr>
            <w:r w:rsidRPr="00E777A7">
              <w:rPr>
                <w:sz w:val="20"/>
                <w:szCs w:val="20"/>
                <w:lang w:val="pl-PL"/>
              </w:rPr>
              <w:t>8.</w:t>
            </w:r>
          </w:p>
        </w:tc>
        <w:tc>
          <w:tcPr>
            <w:tcW w:w="1134" w:type="dxa"/>
            <w:tcBorders>
              <w:left w:val="single" w:sz="2" w:space="0" w:color="auto"/>
            </w:tcBorders>
          </w:tcPr>
          <w:p w:rsidR="00451628" w:rsidRPr="00E777A7" w:rsidRDefault="00451628" w:rsidP="004F2103">
            <w:pPr>
              <w:pStyle w:val="TableParagraph"/>
              <w:ind w:left="113" w:right="113"/>
              <w:rPr>
                <w:sz w:val="20"/>
                <w:szCs w:val="20"/>
                <w:lang w:val="pl-PL"/>
              </w:rPr>
            </w:pPr>
            <w:r w:rsidRPr="00E777A7">
              <w:rPr>
                <w:sz w:val="20"/>
                <w:szCs w:val="20"/>
                <w:lang w:val="pl-PL"/>
              </w:rPr>
              <w:t>74</w:t>
            </w:r>
          </w:p>
        </w:tc>
        <w:tc>
          <w:tcPr>
            <w:tcW w:w="2014" w:type="dxa"/>
          </w:tcPr>
          <w:p w:rsidR="00451628" w:rsidRPr="00E777A7" w:rsidRDefault="00451628" w:rsidP="004F2103">
            <w:pPr>
              <w:pStyle w:val="TableParagraph"/>
              <w:ind w:left="113" w:right="113"/>
              <w:rPr>
                <w:sz w:val="20"/>
                <w:szCs w:val="20"/>
                <w:lang w:val="pl-PL"/>
              </w:rPr>
            </w:pPr>
            <w:r w:rsidRPr="00E777A7">
              <w:rPr>
                <w:sz w:val="20"/>
                <w:szCs w:val="20"/>
                <w:lang w:val="pl-PL"/>
              </w:rPr>
              <w:t>0012</w:t>
            </w:r>
            <w:r w:rsidRPr="00E777A7">
              <w:rPr>
                <w:spacing w:val="-3"/>
                <w:sz w:val="20"/>
                <w:szCs w:val="20"/>
                <w:lang w:val="pl-PL"/>
              </w:rPr>
              <w:t xml:space="preserve"> </w:t>
            </w:r>
            <w:r w:rsidRPr="00E777A7">
              <w:rPr>
                <w:sz w:val="20"/>
                <w:szCs w:val="20"/>
                <w:lang w:val="pl-PL"/>
              </w:rPr>
              <w:t>Mauryca</w:t>
            </w:r>
          </w:p>
        </w:tc>
        <w:tc>
          <w:tcPr>
            <w:tcW w:w="1680" w:type="dxa"/>
          </w:tcPr>
          <w:p w:rsidR="00451628" w:rsidRPr="00E777A7" w:rsidRDefault="00451628" w:rsidP="004F2103">
            <w:pPr>
              <w:pStyle w:val="TableParagraph"/>
              <w:ind w:left="113" w:right="113"/>
              <w:rPr>
                <w:sz w:val="20"/>
                <w:szCs w:val="20"/>
                <w:lang w:val="pl-PL"/>
              </w:rPr>
            </w:pPr>
            <w:r w:rsidRPr="00E777A7">
              <w:rPr>
                <w:sz w:val="20"/>
                <w:szCs w:val="20"/>
                <w:lang w:val="pl-PL"/>
              </w:rPr>
              <w:t>Łask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451628" w:rsidRPr="00E777A7" w:rsidRDefault="00451628" w:rsidP="004F2103">
            <w:pPr>
              <w:pStyle w:val="TableParagraph"/>
              <w:ind w:left="113" w:right="113"/>
              <w:rPr>
                <w:sz w:val="20"/>
                <w:szCs w:val="20"/>
                <w:lang w:val="pl-PL"/>
              </w:rPr>
            </w:pPr>
            <w:r w:rsidRPr="00E777A7">
              <w:rPr>
                <w:sz w:val="20"/>
                <w:szCs w:val="20"/>
                <w:lang w:val="pl-PL"/>
              </w:rPr>
              <w:t>łaski</w:t>
            </w:r>
          </w:p>
        </w:tc>
        <w:tc>
          <w:tcPr>
            <w:tcW w:w="1722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:rsidR="00451628" w:rsidRPr="00E777A7" w:rsidRDefault="00451628" w:rsidP="004F2103">
            <w:pPr>
              <w:pStyle w:val="TableParagraph"/>
              <w:ind w:left="113" w:right="113"/>
              <w:rPr>
                <w:sz w:val="20"/>
                <w:szCs w:val="20"/>
                <w:lang w:val="pl-PL"/>
              </w:rPr>
            </w:pPr>
          </w:p>
        </w:tc>
      </w:tr>
      <w:tr w:rsidR="00451628" w:rsidTr="004F2103">
        <w:trPr>
          <w:trHeight w:val="349"/>
          <w:jc w:val="center"/>
        </w:trPr>
        <w:tc>
          <w:tcPr>
            <w:tcW w:w="988" w:type="dxa"/>
            <w:tcBorders>
              <w:left w:val="single" w:sz="12" w:space="0" w:color="auto"/>
              <w:right w:val="single" w:sz="2" w:space="0" w:color="auto"/>
            </w:tcBorders>
          </w:tcPr>
          <w:p w:rsidR="00451628" w:rsidRPr="00E777A7" w:rsidRDefault="00451628" w:rsidP="004F2103">
            <w:pPr>
              <w:pStyle w:val="TableParagraph"/>
              <w:ind w:left="113" w:right="113"/>
              <w:rPr>
                <w:sz w:val="20"/>
                <w:szCs w:val="20"/>
                <w:lang w:val="pl-PL"/>
              </w:rPr>
            </w:pPr>
            <w:r w:rsidRPr="00E777A7">
              <w:rPr>
                <w:sz w:val="20"/>
                <w:szCs w:val="20"/>
                <w:lang w:val="pl-PL"/>
              </w:rPr>
              <w:t>9.</w:t>
            </w:r>
          </w:p>
        </w:tc>
        <w:tc>
          <w:tcPr>
            <w:tcW w:w="1134" w:type="dxa"/>
            <w:tcBorders>
              <w:left w:val="single" w:sz="2" w:space="0" w:color="auto"/>
            </w:tcBorders>
          </w:tcPr>
          <w:p w:rsidR="00451628" w:rsidRPr="00E777A7" w:rsidRDefault="00451628" w:rsidP="004F2103">
            <w:pPr>
              <w:pStyle w:val="TableParagraph"/>
              <w:ind w:left="113" w:right="113"/>
              <w:rPr>
                <w:sz w:val="20"/>
                <w:szCs w:val="20"/>
                <w:lang w:val="pl-PL"/>
              </w:rPr>
            </w:pPr>
            <w:r w:rsidRPr="00E777A7">
              <w:rPr>
                <w:sz w:val="20"/>
                <w:szCs w:val="20"/>
                <w:lang w:val="pl-PL"/>
              </w:rPr>
              <w:t>104</w:t>
            </w:r>
          </w:p>
        </w:tc>
        <w:tc>
          <w:tcPr>
            <w:tcW w:w="2014" w:type="dxa"/>
          </w:tcPr>
          <w:p w:rsidR="00451628" w:rsidRPr="00E777A7" w:rsidRDefault="00451628" w:rsidP="004F2103">
            <w:pPr>
              <w:pStyle w:val="TableParagraph"/>
              <w:ind w:left="113" w:right="113"/>
              <w:rPr>
                <w:sz w:val="20"/>
                <w:szCs w:val="20"/>
                <w:lang w:val="pl-PL"/>
              </w:rPr>
            </w:pPr>
            <w:r w:rsidRPr="00E777A7">
              <w:rPr>
                <w:sz w:val="20"/>
                <w:szCs w:val="20"/>
                <w:lang w:val="pl-PL"/>
              </w:rPr>
              <w:t>0012</w:t>
            </w:r>
            <w:r w:rsidRPr="00E777A7">
              <w:rPr>
                <w:spacing w:val="-3"/>
                <w:sz w:val="20"/>
                <w:szCs w:val="20"/>
                <w:lang w:val="pl-PL"/>
              </w:rPr>
              <w:t xml:space="preserve"> </w:t>
            </w:r>
            <w:r w:rsidRPr="00E777A7">
              <w:rPr>
                <w:sz w:val="20"/>
                <w:szCs w:val="20"/>
                <w:lang w:val="pl-PL"/>
              </w:rPr>
              <w:t>Mauryca</w:t>
            </w:r>
          </w:p>
        </w:tc>
        <w:tc>
          <w:tcPr>
            <w:tcW w:w="1680" w:type="dxa"/>
          </w:tcPr>
          <w:p w:rsidR="00451628" w:rsidRPr="00E777A7" w:rsidRDefault="00451628" w:rsidP="004F2103">
            <w:pPr>
              <w:pStyle w:val="TableParagraph"/>
              <w:ind w:left="113" w:right="113"/>
              <w:rPr>
                <w:sz w:val="20"/>
                <w:szCs w:val="20"/>
                <w:lang w:val="pl-PL"/>
              </w:rPr>
            </w:pPr>
            <w:r w:rsidRPr="00E777A7">
              <w:rPr>
                <w:sz w:val="20"/>
                <w:szCs w:val="20"/>
                <w:lang w:val="pl-PL"/>
              </w:rPr>
              <w:t>Łask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451628" w:rsidRPr="00E777A7" w:rsidRDefault="00451628" w:rsidP="004F2103">
            <w:pPr>
              <w:pStyle w:val="TableParagraph"/>
              <w:ind w:left="113" w:right="113"/>
              <w:rPr>
                <w:sz w:val="20"/>
                <w:szCs w:val="20"/>
                <w:lang w:val="pl-PL"/>
              </w:rPr>
            </w:pPr>
            <w:r w:rsidRPr="00E777A7">
              <w:rPr>
                <w:sz w:val="20"/>
                <w:szCs w:val="20"/>
                <w:lang w:val="pl-PL"/>
              </w:rPr>
              <w:t>łaski</w:t>
            </w:r>
          </w:p>
        </w:tc>
        <w:tc>
          <w:tcPr>
            <w:tcW w:w="1722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:rsidR="00451628" w:rsidRPr="00E777A7" w:rsidRDefault="00451628" w:rsidP="004F2103">
            <w:pPr>
              <w:pStyle w:val="TableParagraph"/>
              <w:ind w:left="113" w:right="113"/>
              <w:rPr>
                <w:sz w:val="20"/>
                <w:szCs w:val="20"/>
                <w:lang w:val="pl-PL"/>
              </w:rPr>
            </w:pPr>
          </w:p>
        </w:tc>
      </w:tr>
      <w:tr w:rsidR="00451628" w:rsidTr="004F2103">
        <w:trPr>
          <w:trHeight w:val="349"/>
          <w:jc w:val="center"/>
        </w:trPr>
        <w:tc>
          <w:tcPr>
            <w:tcW w:w="988" w:type="dxa"/>
            <w:tcBorders>
              <w:left w:val="single" w:sz="12" w:space="0" w:color="auto"/>
              <w:right w:val="single" w:sz="2" w:space="0" w:color="auto"/>
            </w:tcBorders>
          </w:tcPr>
          <w:p w:rsidR="00451628" w:rsidRPr="00E777A7" w:rsidRDefault="00451628" w:rsidP="004F2103">
            <w:pPr>
              <w:pStyle w:val="TableParagraph"/>
              <w:ind w:left="113" w:right="113"/>
              <w:rPr>
                <w:sz w:val="20"/>
                <w:szCs w:val="20"/>
                <w:lang w:val="pl-PL"/>
              </w:rPr>
            </w:pPr>
            <w:r w:rsidRPr="00E777A7">
              <w:rPr>
                <w:sz w:val="20"/>
                <w:szCs w:val="20"/>
                <w:lang w:val="pl-PL"/>
              </w:rPr>
              <w:t>10.</w:t>
            </w:r>
          </w:p>
        </w:tc>
        <w:tc>
          <w:tcPr>
            <w:tcW w:w="1134" w:type="dxa"/>
            <w:tcBorders>
              <w:left w:val="single" w:sz="2" w:space="0" w:color="auto"/>
            </w:tcBorders>
          </w:tcPr>
          <w:p w:rsidR="00451628" w:rsidRPr="00E777A7" w:rsidRDefault="00451628" w:rsidP="004F2103">
            <w:pPr>
              <w:pStyle w:val="TableParagraph"/>
              <w:ind w:left="113" w:right="113"/>
              <w:rPr>
                <w:sz w:val="20"/>
                <w:szCs w:val="20"/>
                <w:lang w:val="pl-PL"/>
              </w:rPr>
            </w:pPr>
            <w:r w:rsidRPr="00E777A7">
              <w:rPr>
                <w:sz w:val="20"/>
                <w:szCs w:val="20"/>
                <w:lang w:val="pl-PL"/>
              </w:rPr>
              <w:t>224</w:t>
            </w:r>
          </w:p>
        </w:tc>
        <w:tc>
          <w:tcPr>
            <w:tcW w:w="2014" w:type="dxa"/>
          </w:tcPr>
          <w:p w:rsidR="00451628" w:rsidRPr="00E777A7" w:rsidRDefault="00451628" w:rsidP="004F2103">
            <w:pPr>
              <w:pStyle w:val="TableParagraph"/>
              <w:ind w:left="113" w:right="113"/>
              <w:rPr>
                <w:sz w:val="20"/>
                <w:szCs w:val="20"/>
                <w:lang w:val="pl-PL"/>
              </w:rPr>
            </w:pPr>
            <w:r w:rsidRPr="00E777A7">
              <w:rPr>
                <w:sz w:val="20"/>
                <w:szCs w:val="20"/>
                <w:lang w:val="pl-PL"/>
              </w:rPr>
              <w:t>0016</w:t>
            </w:r>
            <w:r w:rsidRPr="00E777A7">
              <w:rPr>
                <w:spacing w:val="-3"/>
                <w:sz w:val="20"/>
                <w:szCs w:val="20"/>
                <w:lang w:val="pl-PL"/>
              </w:rPr>
              <w:t xml:space="preserve"> </w:t>
            </w:r>
            <w:r w:rsidRPr="00E777A7">
              <w:rPr>
                <w:sz w:val="20"/>
                <w:szCs w:val="20"/>
                <w:lang w:val="pl-PL"/>
              </w:rPr>
              <w:t>Ostrów</w:t>
            </w:r>
          </w:p>
        </w:tc>
        <w:tc>
          <w:tcPr>
            <w:tcW w:w="1680" w:type="dxa"/>
          </w:tcPr>
          <w:p w:rsidR="00451628" w:rsidRPr="00E777A7" w:rsidRDefault="00451628" w:rsidP="004F2103">
            <w:pPr>
              <w:pStyle w:val="TableParagraph"/>
              <w:ind w:left="113" w:right="113"/>
              <w:rPr>
                <w:sz w:val="20"/>
                <w:szCs w:val="20"/>
                <w:lang w:val="pl-PL"/>
              </w:rPr>
            </w:pPr>
            <w:r w:rsidRPr="00E777A7">
              <w:rPr>
                <w:sz w:val="20"/>
                <w:szCs w:val="20"/>
                <w:lang w:val="pl-PL"/>
              </w:rPr>
              <w:t>Łask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451628" w:rsidRPr="00E777A7" w:rsidRDefault="00451628" w:rsidP="004F2103">
            <w:pPr>
              <w:pStyle w:val="TableParagraph"/>
              <w:ind w:left="113" w:right="113"/>
              <w:rPr>
                <w:sz w:val="20"/>
                <w:szCs w:val="20"/>
                <w:lang w:val="pl-PL"/>
              </w:rPr>
            </w:pPr>
            <w:r w:rsidRPr="00E777A7">
              <w:rPr>
                <w:sz w:val="20"/>
                <w:szCs w:val="20"/>
                <w:lang w:val="pl-PL"/>
              </w:rPr>
              <w:t>łaski</w:t>
            </w:r>
          </w:p>
        </w:tc>
        <w:tc>
          <w:tcPr>
            <w:tcW w:w="1722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:rsidR="00451628" w:rsidRPr="00E777A7" w:rsidRDefault="00451628" w:rsidP="004F2103">
            <w:pPr>
              <w:pStyle w:val="TableParagraph"/>
              <w:ind w:left="113" w:right="113"/>
              <w:rPr>
                <w:sz w:val="20"/>
                <w:szCs w:val="20"/>
                <w:lang w:val="pl-PL"/>
              </w:rPr>
            </w:pPr>
          </w:p>
        </w:tc>
      </w:tr>
      <w:tr w:rsidR="00451628" w:rsidTr="004F2103">
        <w:trPr>
          <w:trHeight w:val="349"/>
          <w:jc w:val="center"/>
        </w:trPr>
        <w:tc>
          <w:tcPr>
            <w:tcW w:w="988" w:type="dxa"/>
            <w:tcBorders>
              <w:left w:val="single" w:sz="12" w:space="0" w:color="auto"/>
              <w:right w:val="single" w:sz="2" w:space="0" w:color="auto"/>
            </w:tcBorders>
          </w:tcPr>
          <w:p w:rsidR="00451628" w:rsidRPr="00E777A7" w:rsidRDefault="00451628" w:rsidP="004F2103">
            <w:pPr>
              <w:pStyle w:val="TableParagraph"/>
              <w:ind w:left="113" w:right="113"/>
              <w:rPr>
                <w:sz w:val="20"/>
                <w:szCs w:val="20"/>
                <w:lang w:val="pl-PL"/>
              </w:rPr>
            </w:pPr>
            <w:r w:rsidRPr="00E777A7">
              <w:rPr>
                <w:sz w:val="20"/>
                <w:szCs w:val="20"/>
                <w:lang w:val="pl-PL"/>
              </w:rPr>
              <w:t>11.</w:t>
            </w:r>
          </w:p>
        </w:tc>
        <w:tc>
          <w:tcPr>
            <w:tcW w:w="1134" w:type="dxa"/>
            <w:tcBorders>
              <w:left w:val="single" w:sz="2" w:space="0" w:color="auto"/>
            </w:tcBorders>
          </w:tcPr>
          <w:p w:rsidR="00451628" w:rsidRPr="00E777A7" w:rsidRDefault="00451628" w:rsidP="004F2103">
            <w:pPr>
              <w:pStyle w:val="TableParagraph"/>
              <w:ind w:left="113" w:right="113"/>
              <w:rPr>
                <w:sz w:val="20"/>
                <w:szCs w:val="20"/>
                <w:lang w:val="pl-PL"/>
              </w:rPr>
            </w:pPr>
            <w:r w:rsidRPr="00E777A7">
              <w:rPr>
                <w:sz w:val="20"/>
                <w:szCs w:val="20"/>
                <w:lang w:val="pl-PL"/>
              </w:rPr>
              <w:t>3</w:t>
            </w:r>
          </w:p>
        </w:tc>
        <w:tc>
          <w:tcPr>
            <w:tcW w:w="2014" w:type="dxa"/>
          </w:tcPr>
          <w:p w:rsidR="00451628" w:rsidRPr="00E777A7" w:rsidRDefault="00451628" w:rsidP="004F2103">
            <w:pPr>
              <w:pStyle w:val="TableParagraph"/>
              <w:ind w:left="113" w:right="113"/>
              <w:rPr>
                <w:sz w:val="20"/>
                <w:szCs w:val="20"/>
                <w:lang w:val="pl-PL"/>
              </w:rPr>
            </w:pPr>
            <w:r w:rsidRPr="00E777A7">
              <w:rPr>
                <w:sz w:val="20"/>
                <w:szCs w:val="20"/>
                <w:lang w:val="pl-PL"/>
              </w:rPr>
              <w:t>0023</w:t>
            </w:r>
            <w:r w:rsidRPr="00E777A7">
              <w:rPr>
                <w:spacing w:val="-3"/>
                <w:sz w:val="20"/>
                <w:szCs w:val="20"/>
                <w:lang w:val="pl-PL"/>
              </w:rPr>
              <w:t xml:space="preserve"> </w:t>
            </w:r>
            <w:r w:rsidRPr="00E777A7">
              <w:rPr>
                <w:sz w:val="20"/>
                <w:szCs w:val="20"/>
                <w:lang w:val="pl-PL"/>
              </w:rPr>
              <w:t>Teodory</w:t>
            </w:r>
          </w:p>
        </w:tc>
        <w:tc>
          <w:tcPr>
            <w:tcW w:w="1680" w:type="dxa"/>
          </w:tcPr>
          <w:p w:rsidR="00451628" w:rsidRPr="00E777A7" w:rsidRDefault="00451628" w:rsidP="004F2103">
            <w:pPr>
              <w:pStyle w:val="TableParagraph"/>
              <w:ind w:left="113" w:right="113"/>
              <w:rPr>
                <w:sz w:val="20"/>
                <w:szCs w:val="20"/>
                <w:lang w:val="pl-PL"/>
              </w:rPr>
            </w:pPr>
            <w:r w:rsidRPr="00E777A7">
              <w:rPr>
                <w:sz w:val="20"/>
                <w:szCs w:val="20"/>
                <w:lang w:val="pl-PL"/>
              </w:rPr>
              <w:t>Łask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451628" w:rsidRPr="00E777A7" w:rsidRDefault="00451628" w:rsidP="004F2103">
            <w:pPr>
              <w:pStyle w:val="TableParagraph"/>
              <w:ind w:left="113" w:right="113"/>
              <w:rPr>
                <w:sz w:val="20"/>
                <w:szCs w:val="20"/>
                <w:lang w:val="pl-PL"/>
              </w:rPr>
            </w:pPr>
            <w:r w:rsidRPr="00E777A7">
              <w:rPr>
                <w:sz w:val="20"/>
                <w:szCs w:val="20"/>
                <w:lang w:val="pl-PL"/>
              </w:rPr>
              <w:t>łaski</w:t>
            </w:r>
          </w:p>
        </w:tc>
        <w:tc>
          <w:tcPr>
            <w:tcW w:w="1722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:rsidR="00451628" w:rsidRPr="00E777A7" w:rsidRDefault="00451628" w:rsidP="004F2103">
            <w:pPr>
              <w:pStyle w:val="TableParagraph"/>
              <w:ind w:left="113" w:right="113"/>
              <w:rPr>
                <w:sz w:val="20"/>
                <w:szCs w:val="20"/>
                <w:lang w:val="pl-PL"/>
              </w:rPr>
            </w:pPr>
          </w:p>
        </w:tc>
      </w:tr>
      <w:tr w:rsidR="00451628" w:rsidTr="004F2103">
        <w:trPr>
          <w:trHeight w:val="349"/>
          <w:jc w:val="center"/>
        </w:trPr>
        <w:tc>
          <w:tcPr>
            <w:tcW w:w="988" w:type="dxa"/>
            <w:tcBorders>
              <w:left w:val="single" w:sz="12" w:space="0" w:color="auto"/>
              <w:right w:val="single" w:sz="2" w:space="0" w:color="auto"/>
            </w:tcBorders>
          </w:tcPr>
          <w:p w:rsidR="00451628" w:rsidRPr="00E777A7" w:rsidRDefault="00451628" w:rsidP="004F2103">
            <w:pPr>
              <w:pStyle w:val="TableParagraph"/>
              <w:ind w:left="113" w:right="113"/>
              <w:rPr>
                <w:sz w:val="20"/>
                <w:szCs w:val="20"/>
                <w:lang w:val="pl-PL"/>
              </w:rPr>
            </w:pPr>
            <w:r w:rsidRPr="00E777A7">
              <w:rPr>
                <w:sz w:val="20"/>
                <w:szCs w:val="20"/>
                <w:lang w:val="pl-PL"/>
              </w:rPr>
              <w:t>12.</w:t>
            </w:r>
          </w:p>
        </w:tc>
        <w:tc>
          <w:tcPr>
            <w:tcW w:w="1134" w:type="dxa"/>
            <w:tcBorders>
              <w:left w:val="single" w:sz="2" w:space="0" w:color="auto"/>
            </w:tcBorders>
          </w:tcPr>
          <w:p w:rsidR="00451628" w:rsidRPr="00E777A7" w:rsidRDefault="00451628" w:rsidP="004F2103">
            <w:pPr>
              <w:pStyle w:val="TableParagraph"/>
              <w:ind w:left="113" w:right="113"/>
              <w:rPr>
                <w:sz w:val="20"/>
                <w:szCs w:val="20"/>
                <w:lang w:val="pl-PL"/>
              </w:rPr>
            </w:pPr>
            <w:r w:rsidRPr="00E777A7">
              <w:rPr>
                <w:sz w:val="20"/>
                <w:szCs w:val="20"/>
                <w:lang w:val="pl-PL"/>
              </w:rPr>
              <w:t>154</w:t>
            </w:r>
          </w:p>
        </w:tc>
        <w:tc>
          <w:tcPr>
            <w:tcW w:w="2014" w:type="dxa"/>
          </w:tcPr>
          <w:p w:rsidR="00451628" w:rsidRPr="00E777A7" w:rsidRDefault="00451628" w:rsidP="004F2103">
            <w:pPr>
              <w:pStyle w:val="TableParagraph"/>
              <w:ind w:left="113" w:right="113"/>
              <w:rPr>
                <w:sz w:val="20"/>
                <w:szCs w:val="20"/>
                <w:lang w:val="pl-PL"/>
              </w:rPr>
            </w:pPr>
            <w:r w:rsidRPr="00E777A7">
              <w:rPr>
                <w:sz w:val="20"/>
                <w:szCs w:val="20"/>
                <w:lang w:val="pl-PL"/>
              </w:rPr>
              <w:t>0026</w:t>
            </w:r>
            <w:r w:rsidRPr="00E777A7">
              <w:rPr>
                <w:spacing w:val="-3"/>
                <w:sz w:val="20"/>
                <w:szCs w:val="20"/>
                <w:lang w:val="pl-PL"/>
              </w:rPr>
              <w:t xml:space="preserve"> </w:t>
            </w:r>
            <w:r w:rsidRPr="00E777A7">
              <w:rPr>
                <w:sz w:val="20"/>
                <w:szCs w:val="20"/>
                <w:lang w:val="pl-PL"/>
              </w:rPr>
              <w:t>Wola</w:t>
            </w:r>
            <w:r w:rsidRPr="00E777A7">
              <w:rPr>
                <w:spacing w:val="-3"/>
                <w:sz w:val="20"/>
                <w:szCs w:val="20"/>
                <w:lang w:val="pl-PL"/>
              </w:rPr>
              <w:t xml:space="preserve"> </w:t>
            </w:r>
            <w:r w:rsidRPr="00E777A7">
              <w:rPr>
                <w:sz w:val="20"/>
                <w:szCs w:val="20"/>
                <w:lang w:val="pl-PL"/>
              </w:rPr>
              <w:t>Łaska</w:t>
            </w:r>
          </w:p>
        </w:tc>
        <w:tc>
          <w:tcPr>
            <w:tcW w:w="1680" w:type="dxa"/>
          </w:tcPr>
          <w:p w:rsidR="00451628" w:rsidRPr="00E777A7" w:rsidRDefault="00451628" w:rsidP="004F2103">
            <w:pPr>
              <w:pStyle w:val="TableParagraph"/>
              <w:ind w:left="113" w:right="113"/>
              <w:rPr>
                <w:sz w:val="20"/>
                <w:szCs w:val="20"/>
                <w:lang w:val="pl-PL"/>
              </w:rPr>
            </w:pPr>
            <w:r w:rsidRPr="00E777A7">
              <w:rPr>
                <w:sz w:val="20"/>
                <w:szCs w:val="20"/>
                <w:lang w:val="pl-PL"/>
              </w:rPr>
              <w:t>Łask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451628" w:rsidRPr="00E777A7" w:rsidRDefault="00451628" w:rsidP="004F2103">
            <w:pPr>
              <w:pStyle w:val="TableParagraph"/>
              <w:ind w:left="113" w:right="113"/>
              <w:rPr>
                <w:sz w:val="20"/>
                <w:szCs w:val="20"/>
                <w:lang w:val="pl-PL"/>
              </w:rPr>
            </w:pPr>
            <w:r w:rsidRPr="00E777A7">
              <w:rPr>
                <w:sz w:val="20"/>
                <w:szCs w:val="20"/>
                <w:lang w:val="pl-PL"/>
              </w:rPr>
              <w:t>łaski</w:t>
            </w:r>
          </w:p>
        </w:tc>
        <w:tc>
          <w:tcPr>
            <w:tcW w:w="1722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:rsidR="00451628" w:rsidRPr="00E777A7" w:rsidRDefault="00451628" w:rsidP="004F2103">
            <w:pPr>
              <w:pStyle w:val="TableParagraph"/>
              <w:ind w:left="113" w:right="113"/>
              <w:rPr>
                <w:sz w:val="20"/>
                <w:szCs w:val="20"/>
                <w:lang w:val="pl-PL"/>
              </w:rPr>
            </w:pPr>
          </w:p>
        </w:tc>
      </w:tr>
      <w:tr w:rsidR="00451628" w:rsidTr="004F2103">
        <w:trPr>
          <w:trHeight w:val="348"/>
          <w:jc w:val="center"/>
        </w:trPr>
        <w:tc>
          <w:tcPr>
            <w:tcW w:w="988" w:type="dxa"/>
            <w:tcBorders>
              <w:left w:val="single" w:sz="12" w:space="0" w:color="auto"/>
              <w:right w:val="single" w:sz="2" w:space="0" w:color="auto"/>
            </w:tcBorders>
          </w:tcPr>
          <w:p w:rsidR="00451628" w:rsidRPr="00E777A7" w:rsidRDefault="00451628" w:rsidP="004F2103">
            <w:pPr>
              <w:pStyle w:val="TableParagraph"/>
              <w:ind w:left="113" w:right="113"/>
              <w:rPr>
                <w:sz w:val="20"/>
                <w:szCs w:val="20"/>
                <w:lang w:val="pl-PL"/>
              </w:rPr>
            </w:pPr>
            <w:r w:rsidRPr="00E777A7">
              <w:rPr>
                <w:sz w:val="20"/>
                <w:szCs w:val="20"/>
                <w:lang w:val="pl-PL"/>
              </w:rPr>
              <w:t>13.</w:t>
            </w:r>
          </w:p>
        </w:tc>
        <w:tc>
          <w:tcPr>
            <w:tcW w:w="1134" w:type="dxa"/>
            <w:tcBorders>
              <w:left w:val="single" w:sz="2" w:space="0" w:color="auto"/>
            </w:tcBorders>
          </w:tcPr>
          <w:p w:rsidR="00451628" w:rsidRPr="00E777A7" w:rsidRDefault="00451628" w:rsidP="004F2103">
            <w:pPr>
              <w:pStyle w:val="TableParagraph"/>
              <w:ind w:left="113" w:right="113"/>
              <w:rPr>
                <w:sz w:val="20"/>
                <w:szCs w:val="20"/>
                <w:lang w:val="pl-PL"/>
              </w:rPr>
            </w:pPr>
            <w:r w:rsidRPr="00E777A7">
              <w:rPr>
                <w:sz w:val="20"/>
                <w:szCs w:val="20"/>
                <w:lang w:val="pl-PL"/>
              </w:rPr>
              <w:t>243</w:t>
            </w:r>
          </w:p>
        </w:tc>
        <w:tc>
          <w:tcPr>
            <w:tcW w:w="2014" w:type="dxa"/>
          </w:tcPr>
          <w:p w:rsidR="00451628" w:rsidRPr="00E777A7" w:rsidRDefault="00451628" w:rsidP="004F2103">
            <w:pPr>
              <w:pStyle w:val="TableParagraph"/>
              <w:ind w:left="113" w:right="113"/>
              <w:rPr>
                <w:sz w:val="20"/>
                <w:szCs w:val="20"/>
                <w:lang w:val="pl-PL"/>
              </w:rPr>
            </w:pPr>
            <w:r w:rsidRPr="00E777A7">
              <w:rPr>
                <w:sz w:val="20"/>
                <w:szCs w:val="20"/>
                <w:lang w:val="pl-PL"/>
              </w:rPr>
              <w:t>0026</w:t>
            </w:r>
            <w:r w:rsidRPr="00E777A7">
              <w:rPr>
                <w:spacing w:val="-3"/>
                <w:sz w:val="20"/>
                <w:szCs w:val="20"/>
                <w:lang w:val="pl-PL"/>
              </w:rPr>
              <w:t xml:space="preserve"> </w:t>
            </w:r>
            <w:r w:rsidRPr="00E777A7">
              <w:rPr>
                <w:sz w:val="20"/>
                <w:szCs w:val="20"/>
                <w:lang w:val="pl-PL"/>
              </w:rPr>
              <w:t>Wola</w:t>
            </w:r>
            <w:r w:rsidRPr="00E777A7">
              <w:rPr>
                <w:spacing w:val="-3"/>
                <w:sz w:val="20"/>
                <w:szCs w:val="20"/>
                <w:lang w:val="pl-PL"/>
              </w:rPr>
              <w:t xml:space="preserve"> </w:t>
            </w:r>
            <w:r w:rsidRPr="00E777A7">
              <w:rPr>
                <w:sz w:val="20"/>
                <w:szCs w:val="20"/>
                <w:lang w:val="pl-PL"/>
              </w:rPr>
              <w:t>Łaska</w:t>
            </w:r>
          </w:p>
        </w:tc>
        <w:tc>
          <w:tcPr>
            <w:tcW w:w="1680" w:type="dxa"/>
          </w:tcPr>
          <w:p w:rsidR="00451628" w:rsidRPr="00E777A7" w:rsidRDefault="00451628" w:rsidP="004F2103">
            <w:pPr>
              <w:pStyle w:val="TableParagraph"/>
              <w:ind w:left="113" w:right="113"/>
              <w:rPr>
                <w:sz w:val="20"/>
                <w:szCs w:val="20"/>
                <w:lang w:val="pl-PL"/>
              </w:rPr>
            </w:pPr>
            <w:r w:rsidRPr="00E777A7">
              <w:rPr>
                <w:sz w:val="20"/>
                <w:szCs w:val="20"/>
                <w:lang w:val="pl-PL"/>
              </w:rPr>
              <w:t>Łask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451628" w:rsidRPr="00E777A7" w:rsidRDefault="00451628" w:rsidP="004F2103">
            <w:pPr>
              <w:pStyle w:val="TableParagraph"/>
              <w:ind w:left="113" w:right="113"/>
              <w:rPr>
                <w:sz w:val="20"/>
                <w:szCs w:val="20"/>
                <w:lang w:val="pl-PL"/>
              </w:rPr>
            </w:pPr>
            <w:r w:rsidRPr="00E777A7">
              <w:rPr>
                <w:sz w:val="20"/>
                <w:szCs w:val="20"/>
                <w:lang w:val="pl-PL"/>
              </w:rPr>
              <w:t>łaski</w:t>
            </w:r>
          </w:p>
        </w:tc>
        <w:tc>
          <w:tcPr>
            <w:tcW w:w="1722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:rsidR="00451628" w:rsidRPr="00E777A7" w:rsidRDefault="00451628" w:rsidP="004F2103">
            <w:pPr>
              <w:pStyle w:val="TableParagraph"/>
              <w:ind w:left="113" w:right="113"/>
              <w:rPr>
                <w:sz w:val="20"/>
                <w:szCs w:val="20"/>
                <w:lang w:val="pl-PL"/>
              </w:rPr>
            </w:pPr>
          </w:p>
        </w:tc>
      </w:tr>
      <w:tr w:rsidR="00451628" w:rsidTr="004F2103">
        <w:trPr>
          <w:trHeight w:val="348"/>
          <w:jc w:val="center"/>
        </w:trPr>
        <w:tc>
          <w:tcPr>
            <w:tcW w:w="988" w:type="dxa"/>
            <w:tcBorders>
              <w:left w:val="single" w:sz="12" w:space="0" w:color="auto"/>
              <w:right w:val="single" w:sz="2" w:space="0" w:color="auto"/>
            </w:tcBorders>
          </w:tcPr>
          <w:p w:rsidR="00451628" w:rsidRPr="00E777A7" w:rsidRDefault="00451628" w:rsidP="004F2103">
            <w:pPr>
              <w:pStyle w:val="TableParagraph"/>
              <w:ind w:left="113" w:right="113"/>
              <w:rPr>
                <w:sz w:val="20"/>
                <w:szCs w:val="20"/>
                <w:lang w:val="pl-PL"/>
              </w:rPr>
            </w:pPr>
            <w:r w:rsidRPr="00E777A7">
              <w:rPr>
                <w:sz w:val="20"/>
                <w:szCs w:val="20"/>
                <w:lang w:val="pl-PL"/>
              </w:rPr>
              <w:t>14.</w:t>
            </w:r>
          </w:p>
        </w:tc>
        <w:tc>
          <w:tcPr>
            <w:tcW w:w="1134" w:type="dxa"/>
            <w:tcBorders>
              <w:left w:val="single" w:sz="2" w:space="0" w:color="auto"/>
            </w:tcBorders>
          </w:tcPr>
          <w:p w:rsidR="00451628" w:rsidRPr="00E777A7" w:rsidRDefault="00451628" w:rsidP="004F2103">
            <w:pPr>
              <w:pStyle w:val="TableParagraph"/>
              <w:ind w:left="113" w:right="113"/>
              <w:rPr>
                <w:sz w:val="20"/>
                <w:szCs w:val="20"/>
                <w:lang w:val="pl-PL"/>
              </w:rPr>
            </w:pPr>
            <w:r w:rsidRPr="00E777A7">
              <w:rPr>
                <w:sz w:val="20"/>
                <w:szCs w:val="20"/>
                <w:lang w:val="pl-PL"/>
              </w:rPr>
              <w:t>250/1</w:t>
            </w:r>
          </w:p>
        </w:tc>
        <w:tc>
          <w:tcPr>
            <w:tcW w:w="2014" w:type="dxa"/>
          </w:tcPr>
          <w:p w:rsidR="00451628" w:rsidRPr="00E777A7" w:rsidRDefault="00451628" w:rsidP="004F2103">
            <w:pPr>
              <w:pStyle w:val="TableParagraph"/>
              <w:ind w:left="113" w:right="113"/>
              <w:rPr>
                <w:sz w:val="20"/>
                <w:szCs w:val="20"/>
                <w:lang w:val="pl-PL"/>
              </w:rPr>
            </w:pPr>
            <w:r w:rsidRPr="00E777A7">
              <w:rPr>
                <w:sz w:val="20"/>
                <w:szCs w:val="20"/>
                <w:lang w:val="pl-PL"/>
              </w:rPr>
              <w:t>0026</w:t>
            </w:r>
            <w:r w:rsidRPr="00E777A7">
              <w:rPr>
                <w:spacing w:val="-3"/>
                <w:sz w:val="20"/>
                <w:szCs w:val="20"/>
                <w:lang w:val="pl-PL"/>
              </w:rPr>
              <w:t xml:space="preserve"> </w:t>
            </w:r>
            <w:r w:rsidRPr="00E777A7">
              <w:rPr>
                <w:sz w:val="20"/>
                <w:szCs w:val="20"/>
                <w:lang w:val="pl-PL"/>
              </w:rPr>
              <w:t>Wola</w:t>
            </w:r>
            <w:r w:rsidRPr="00E777A7">
              <w:rPr>
                <w:spacing w:val="-3"/>
                <w:sz w:val="20"/>
                <w:szCs w:val="20"/>
                <w:lang w:val="pl-PL"/>
              </w:rPr>
              <w:t xml:space="preserve"> </w:t>
            </w:r>
            <w:r w:rsidRPr="00E777A7">
              <w:rPr>
                <w:sz w:val="20"/>
                <w:szCs w:val="20"/>
                <w:lang w:val="pl-PL"/>
              </w:rPr>
              <w:t>Łaska</w:t>
            </w:r>
          </w:p>
        </w:tc>
        <w:tc>
          <w:tcPr>
            <w:tcW w:w="1680" w:type="dxa"/>
          </w:tcPr>
          <w:p w:rsidR="00451628" w:rsidRPr="00E777A7" w:rsidRDefault="00451628" w:rsidP="004F2103">
            <w:pPr>
              <w:pStyle w:val="TableParagraph"/>
              <w:ind w:left="113" w:right="113"/>
              <w:rPr>
                <w:sz w:val="20"/>
                <w:szCs w:val="20"/>
                <w:lang w:val="pl-PL"/>
              </w:rPr>
            </w:pPr>
            <w:r w:rsidRPr="00E777A7">
              <w:rPr>
                <w:sz w:val="20"/>
                <w:szCs w:val="20"/>
                <w:lang w:val="pl-PL"/>
              </w:rPr>
              <w:t>Łask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451628" w:rsidRPr="00E777A7" w:rsidRDefault="00451628" w:rsidP="004F2103">
            <w:pPr>
              <w:pStyle w:val="TableParagraph"/>
              <w:ind w:left="113" w:right="113"/>
              <w:rPr>
                <w:sz w:val="20"/>
                <w:szCs w:val="20"/>
                <w:lang w:val="pl-PL"/>
              </w:rPr>
            </w:pPr>
            <w:r w:rsidRPr="00E777A7">
              <w:rPr>
                <w:sz w:val="20"/>
                <w:szCs w:val="20"/>
                <w:lang w:val="pl-PL"/>
              </w:rPr>
              <w:t>łaski</w:t>
            </w:r>
          </w:p>
        </w:tc>
        <w:tc>
          <w:tcPr>
            <w:tcW w:w="1722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:rsidR="00451628" w:rsidRPr="00E777A7" w:rsidRDefault="00451628" w:rsidP="004F2103">
            <w:pPr>
              <w:pStyle w:val="TableParagraph"/>
              <w:ind w:left="113" w:right="113"/>
              <w:rPr>
                <w:sz w:val="20"/>
                <w:szCs w:val="20"/>
                <w:lang w:val="pl-PL"/>
              </w:rPr>
            </w:pPr>
          </w:p>
        </w:tc>
      </w:tr>
      <w:tr w:rsidR="00451628" w:rsidTr="004F2103">
        <w:trPr>
          <w:trHeight w:val="348"/>
          <w:jc w:val="center"/>
        </w:trPr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2" w:space="0" w:color="auto"/>
            </w:tcBorders>
          </w:tcPr>
          <w:p w:rsidR="00451628" w:rsidRPr="00E777A7" w:rsidRDefault="00451628" w:rsidP="004F2103">
            <w:pPr>
              <w:pStyle w:val="TableParagraph"/>
              <w:ind w:left="113" w:right="113"/>
              <w:rPr>
                <w:sz w:val="20"/>
                <w:szCs w:val="20"/>
                <w:lang w:val="pl-PL"/>
              </w:rPr>
            </w:pPr>
            <w:r w:rsidRPr="00E777A7">
              <w:rPr>
                <w:sz w:val="20"/>
                <w:szCs w:val="20"/>
                <w:lang w:val="pl-PL"/>
              </w:rPr>
              <w:t>15.</w:t>
            </w:r>
          </w:p>
        </w:tc>
        <w:tc>
          <w:tcPr>
            <w:tcW w:w="1134" w:type="dxa"/>
            <w:tcBorders>
              <w:left w:val="single" w:sz="2" w:space="0" w:color="auto"/>
              <w:bottom w:val="single" w:sz="12" w:space="0" w:color="auto"/>
            </w:tcBorders>
          </w:tcPr>
          <w:p w:rsidR="00451628" w:rsidRPr="00E777A7" w:rsidRDefault="00451628" w:rsidP="004F2103">
            <w:pPr>
              <w:pStyle w:val="TableParagraph"/>
              <w:ind w:left="113" w:right="113"/>
              <w:rPr>
                <w:sz w:val="20"/>
                <w:szCs w:val="20"/>
                <w:lang w:val="pl-PL"/>
              </w:rPr>
            </w:pPr>
            <w:r w:rsidRPr="00E777A7">
              <w:rPr>
                <w:sz w:val="20"/>
                <w:szCs w:val="20"/>
                <w:lang w:val="pl-PL"/>
              </w:rPr>
              <w:t>692</w:t>
            </w:r>
          </w:p>
        </w:tc>
        <w:tc>
          <w:tcPr>
            <w:tcW w:w="2014" w:type="dxa"/>
            <w:tcBorders>
              <w:bottom w:val="single" w:sz="12" w:space="0" w:color="auto"/>
            </w:tcBorders>
          </w:tcPr>
          <w:p w:rsidR="00451628" w:rsidRPr="00E777A7" w:rsidRDefault="00451628" w:rsidP="004F2103">
            <w:pPr>
              <w:pStyle w:val="TableParagraph"/>
              <w:ind w:left="113" w:right="113"/>
              <w:rPr>
                <w:sz w:val="20"/>
                <w:szCs w:val="20"/>
                <w:lang w:val="pl-PL"/>
              </w:rPr>
            </w:pPr>
            <w:r w:rsidRPr="00E777A7">
              <w:rPr>
                <w:sz w:val="20"/>
                <w:szCs w:val="20"/>
                <w:lang w:val="pl-PL"/>
              </w:rPr>
              <w:t>0001</w:t>
            </w:r>
            <w:r w:rsidRPr="00E777A7">
              <w:rPr>
                <w:spacing w:val="-3"/>
                <w:sz w:val="20"/>
                <w:szCs w:val="20"/>
                <w:lang w:val="pl-PL"/>
              </w:rPr>
              <w:t xml:space="preserve"> </w:t>
            </w:r>
            <w:r w:rsidRPr="00E777A7">
              <w:rPr>
                <w:sz w:val="20"/>
                <w:szCs w:val="20"/>
                <w:lang w:val="pl-PL"/>
              </w:rPr>
              <w:t>Barycz</w:t>
            </w:r>
          </w:p>
        </w:tc>
        <w:tc>
          <w:tcPr>
            <w:tcW w:w="1680" w:type="dxa"/>
            <w:tcBorders>
              <w:bottom w:val="single" w:sz="12" w:space="0" w:color="auto"/>
            </w:tcBorders>
          </w:tcPr>
          <w:p w:rsidR="00451628" w:rsidRPr="00E777A7" w:rsidRDefault="00451628" w:rsidP="004F2103">
            <w:pPr>
              <w:pStyle w:val="TableParagraph"/>
              <w:ind w:left="113" w:right="113"/>
              <w:rPr>
                <w:sz w:val="20"/>
                <w:szCs w:val="20"/>
                <w:lang w:val="pl-PL"/>
              </w:rPr>
            </w:pPr>
            <w:r w:rsidRPr="00E777A7">
              <w:rPr>
                <w:sz w:val="20"/>
                <w:szCs w:val="20"/>
                <w:lang w:val="pl-PL"/>
              </w:rPr>
              <w:t>Dobroń</w:t>
            </w:r>
          </w:p>
        </w:tc>
        <w:tc>
          <w:tcPr>
            <w:tcW w:w="1559" w:type="dxa"/>
            <w:tcBorders>
              <w:bottom w:val="single" w:sz="12" w:space="0" w:color="auto"/>
              <w:right w:val="single" w:sz="4" w:space="0" w:color="auto"/>
            </w:tcBorders>
          </w:tcPr>
          <w:p w:rsidR="00451628" w:rsidRPr="00E777A7" w:rsidRDefault="00451628" w:rsidP="004F2103">
            <w:pPr>
              <w:pStyle w:val="TableParagraph"/>
              <w:ind w:left="113" w:right="113"/>
              <w:rPr>
                <w:sz w:val="20"/>
                <w:szCs w:val="20"/>
                <w:lang w:val="pl-PL"/>
              </w:rPr>
            </w:pPr>
            <w:r w:rsidRPr="00E777A7">
              <w:rPr>
                <w:sz w:val="20"/>
                <w:szCs w:val="20"/>
                <w:lang w:val="pl-PL"/>
              </w:rPr>
              <w:t>pabianicki</w:t>
            </w:r>
          </w:p>
        </w:tc>
        <w:tc>
          <w:tcPr>
            <w:tcW w:w="1722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451628" w:rsidRPr="00E777A7" w:rsidRDefault="00451628" w:rsidP="004F2103">
            <w:pPr>
              <w:pStyle w:val="TableParagraph"/>
              <w:ind w:left="113" w:right="113"/>
              <w:rPr>
                <w:sz w:val="20"/>
                <w:szCs w:val="20"/>
                <w:lang w:val="pl-PL"/>
              </w:rPr>
            </w:pPr>
          </w:p>
        </w:tc>
      </w:tr>
    </w:tbl>
    <w:p w:rsidR="00451628" w:rsidRDefault="00451628" w:rsidP="00451628">
      <w:pPr>
        <w:snapToGrid w:val="0"/>
        <w:spacing w:line="360" w:lineRule="auto"/>
        <w:jc w:val="both"/>
        <w:rPr>
          <w:sz w:val="24"/>
          <w:szCs w:val="24"/>
        </w:rPr>
      </w:pPr>
    </w:p>
    <w:p w:rsidR="00451628" w:rsidRDefault="00451628" w:rsidP="00451628">
      <w:pPr>
        <w:snapToGrid w:val="0"/>
        <w:spacing w:line="360" w:lineRule="auto"/>
        <w:jc w:val="both"/>
        <w:rPr>
          <w:sz w:val="24"/>
          <w:szCs w:val="24"/>
        </w:rPr>
      </w:pPr>
    </w:p>
    <w:p w:rsidR="00E3661D" w:rsidRPr="00E3661D" w:rsidRDefault="00451628" w:rsidP="00451628">
      <w:pPr>
        <w:snapToGrid w:val="0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ab/>
      </w:r>
      <w:r w:rsidR="00E3661D" w:rsidRPr="00E3661D">
        <w:rPr>
          <w:sz w:val="24"/>
          <w:szCs w:val="24"/>
        </w:rPr>
        <w:t xml:space="preserve">Jednocześnie zawiadamiam, że z ww. decyzją można się zapoznać w siedzibie Łódzkiego Urzędu Wojewódzkiego w Łodzi, w Wydziale Gospodarki Przestrzennej i Budownictwa – ul. </w:t>
      </w:r>
      <w:r w:rsidR="00E3661D" w:rsidRPr="00C61839">
        <w:rPr>
          <w:sz w:val="24"/>
          <w:szCs w:val="24"/>
        </w:rPr>
        <w:t xml:space="preserve">Piotrkowska 104, pokój </w:t>
      </w:r>
      <w:r w:rsidR="00C61839" w:rsidRPr="00C61839">
        <w:rPr>
          <w:sz w:val="24"/>
          <w:szCs w:val="24"/>
        </w:rPr>
        <w:t xml:space="preserve">361 lub </w:t>
      </w:r>
      <w:r w:rsidR="00E3661D" w:rsidRPr="00C61839">
        <w:rPr>
          <w:sz w:val="24"/>
          <w:szCs w:val="24"/>
        </w:rPr>
        <w:t xml:space="preserve">338e, po wcześniejszym umówieniu telefonicznym pod numerem: (42) 664 </w:t>
      </w:r>
      <w:r w:rsidR="00C61839" w:rsidRPr="00C61839">
        <w:rPr>
          <w:sz w:val="24"/>
          <w:szCs w:val="24"/>
        </w:rPr>
        <w:t>11 58</w:t>
      </w:r>
      <w:r w:rsidR="00E3661D" w:rsidRPr="00C61839">
        <w:rPr>
          <w:sz w:val="24"/>
          <w:szCs w:val="24"/>
        </w:rPr>
        <w:t xml:space="preserve"> lub (42) </w:t>
      </w:r>
      <w:r w:rsidR="00C61839" w:rsidRPr="00C61839">
        <w:rPr>
          <w:sz w:val="24"/>
          <w:szCs w:val="24"/>
        </w:rPr>
        <w:t>664 13 40</w:t>
      </w:r>
      <w:r w:rsidR="00E3661D" w:rsidRPr="00C61839">
        <w:rPr>
          <w:sz w:val="24"/>
          <w:szCs w:val="24"/>
        </w:rPr>
        <w:t>.</w:t>
      </w:r>
    </w:p>
    <w:p w:rsidR="00E3661D" w:rsidRPr="00E3661D" w:rsidRDefault="00E3661D" w:rsidP="00E3661D">
      <w:pPr>
        <w:snapToGrid w:val="0"/>
        <w:spacing w:line="360" w:lineRule="auto"/>
        <w:ind w:firstLine="709"/>
        <w:jc w:val="both"/>
        <w:rPr>
          <w:sz w:val="24"/>
          <w:szCs w:val="24"/>
        </w:rPr>
      </w:pPr>
      <w:r w:rsidRPr="00C61839">
        <w:rPr>
          <w:sz w:val="24"/>
          <w:szCs w:val="24"/>
        </w:rPr>
        <w:t>Obwieszczenie niniejsze uważa się za dokonane po upływie czternastu dni od dnia publicznego ogłoszenia – tj.</w:t>
      </w:r>
      <w:r w:rsidRPr="00C61839">
        <w:rPr>
          <w:b/>
          <w:sz w:val="24"/>
          <w:szCs w:val="24"/>
        </w:rPr>
        <w:t xml:space="preserve"> od dnia</w:t>
      </w:r>
      <w:r w:rsidRPr="00C61839">
        <w:rPr>
          <w:sz w:val="24"/>
          <w:szCs w:val="24"/>
        </w:rPr>
        <w:t xml:space="preserve"> </w:t>
      </w:r>
      <w:r w:rsidR="00C61839" w:rsidRPr="00C61839">
        <w:rPr>
          <w:b/>
          <w:sz w:val="24"/>
          <w:szCs w:val="24"/>
        </w:rPr>
        <w:t>30 stycznia 2023</w:t>
      </w:r>
      <w:r w:rsidRPr="00C61839">
        <w:rPr>
          <w:b/>
          <w:sz w:val="24"/>
          <w:szCs w:val="24"/>
        </w:rPr>
        <w:t xml:space="preserve"> r.</w:t>
      </w:r>
    </w:p>
    <w:p w:rsidR="00E3661D" w:rsidRPr="008767E4" w:rsidRDefault="00E3661D" w:rsidP="00E3661D">
      <w:pPr>
        <w:snapToGrid w:val="0"/>
        <w:spacing w:line="360" w:lineRule="auto"/>
        <w:ind w:firstLine="709"/>
        <w:jc w:val="both"/>
        <w:rPr>
          <w:sz w:val="24"/>
          <w:szCs w:val="24"/>
        </w:rPr>
      </w:pPr>
    </w:p>
    <w:p w:rsidR="00C61839" w:rsidRPr="00E777A7" w:rsidRDefault="00C61839" w:rsidP="00C61839">
      <w:pPr>
        <w:tabs>
          <w:tab w:val="center" w:pos="6345"/>
        </w:tabs>
        <w:snapToGrid w:val="0"/>
        <w:ind w:left="4965"/>
        <w:jc w:val="center"/>
        <w:rPr>
          <w:sz w:val="24"/>
          <w:szCs w:val="24"/>
        </w:rPr>
      </w:pPr>
      <w:r w:rsidRPr="00E777A7">
        <w:rPr>
          <w:b/>
          <w:bCs/>
          <w:iCs/>
          <w:sz w:val="24"/>
          <w:szCs w:val="24"/>
          <w:lang w:eastAsia="pl-PL"/>
        </w:rPr>
        <w:t>Z up. WOJEWODY ŁÓDZKIEGO</w:t>
      </w:r>
    </w:p>
    <w:p w:rsidR="00C61839" w:rsidRPr="00E777A7" w:rsidRDefault="00C61839" w:rsidP="00C61839">
      <w:pPr>
        <w:tabs>
          <w:tab w:val="center" w:pos="6345"/>
        </w:tabs>
        <w:snapToGrid w:val="0"/>
        <w:ind w:left="4965"/>
        <w:jc w:val="center"/>
        <w:rPr>
          <w:b/>
          <w:bCs/>
          <w:i/>
          <w:iCs/>
          <w:sz w:val="24"/>
          <w:szCs w:val="24"/>
          <w:lang w:eastAsia="pl-PL"/>
        </w:rPr>
      </w:pPr>
      <w:r w:rsidRPr="00E777A7">
        <w:rPr>
          <w:b/>
          <w:bCs/>
          <w:iCs/>
          <w:sz w:val="24"/>
          <w:szCs w:val="24"/>
          <w:lang w:eastAsia="pl-PL"/>
        </w:rPr>
        <w:br/>
      </w:r>
      <w:r w:rsidRPr="00E777A7">
        <w:rPr>
          <w:b/>
          <w:bCs/>
          <w:i/>
          <w:iCs/>
          <w:sz w:val="24"/>
          <w:szCs w:val="24"/>
          <w:lang w:eastAsia="pl-PL"/>
        </w:rPr>
        <w:t>Magdalena Gawrysiak</w:t>
      </w:r>
    </w:p>
    <w:p w:rsidR="00C61839" w:rsidRPr="00E777A7" w:rsidRDefault="00C61839" w:rsidP="00C61839">
      <w:pPr>
        <w:tabs>
          <w:tab w:val="center" w:pos="6345"/>
        </w:tabs>
        <w:snapToGrid w:val="0"/>
        <w:ind w:left="4965"/>
        <w:jc w:val="center"/>
        <w:rPr>
          <w:b/>
          <w:bCs/>
          <w:iCs/>
          <w:sz w:val="24"/>
          <w:szCs w:val="24"/>
          <w:lang w:eastAsia="pl-PL"/>
        </w:rPr>
      </w:pPr>
      <w:r w:rsidRPr="00E777A7">
        <w:rPr>
          <w:b/>
          <w:bCs/>
          <w:iCs/>
          <w:sz w:val="24"/>
          <w:szCs w:val="24"/>
          <w:lang w:eastAsia="pl-PL"/>
        </w:rPr>
        <w:t xml:space="preserve">Kierownik Oddziału Planowania </w:t>
      </w:r>
    </w:p>
    <w:p w:rsidR="00E3661D" w:rsidRDefault="00C61839" w:rsidP="00C61839">
      <w:pPr>
        <w:tabs>
          <w:tab w:val="center" w:pos="6345"/>
        </w:tabs>
        <w:snapToGrid w:val="0"/>
        <w:ind w:left="4965"/>
        <w:jc w:val="center"/>
        <w:rPr>
          <w:b/>
          <w:bCs/>
          <w:iCs/>
          <w:sz w:val="24"/>
          <w:szCs w:val="24"/>
          <w:lang w:eastAsia="pl-PL"/>
        </w:rPr>
      </w:pPr>
      <w:r w:rsidRPr="00E777A7">
        <w:rPr>
          <w:b/>
          <w:bCs/>
          <w:iCs/>
          <w:sz w:val="24"/>
          <w:szCs w:val="24"/>
          <w:lang w:eastAsia="pl-PL"/>
        </w:rPr>
        <w:t xml:space="preserve">i Zagospodarowania Przestrzennego </w:t>
      </w:r>
      <w:r w:rsidRPr="00E777A7">
        <w:rPr>
          <w:b/>
          <w:bCs/>
          <w:iCs/>
          <w:sz w:val="24"/>
          <w:szCs w:val="24"/>
          <w:lang w:eastAsia="pl-PL"/>
        </w:rPr>
        <w:tab/>
        <w:t>w Wydziale Gospodarki Przestrzennej i Budownictwa</w:t>
      </w:r>
    </w:p>
    <w:p w:rsidR="00451628" w:rsidRPr="0018727B" w:rsidRDefault="00451628" w:rsidP="00451628">
      <w:pPr>
        <w:tabs>
          <w:tab w:val="center" w:pos="6345"/>
        </w:tabs>
        <w:snapToGrid w:val="0"/>
        <w:ind w:left="4965"/>
        <w:jc w:val="center"/>
        <w:rPr>
          <w:sz w:val="24"/>
          <w:szCs w:val="24"/>
        </w:rPr>
      </w:pPr>
      <w:r w:rsidRPr="0018727B">
        <w:rPr>
          <w:bCs/>
          <w:iCs/>
          <w:color w:val="000000"/>
          <w:lang w:eastAsia="pl-PL"/>
        </w:rPr>
        <w:t>/dokument podpisano kwalifikowanym podpisem elektronicznym</w:t>
      </w:r>
      <w:r>
        <w:rPr>
          <w:bCs/>
          <w:iCs/>
          <w:color w:val="000000"/>
          <w:lang w:eastAsia="pl-PL"/>
        </w:rPr>
        <w:t>/</w:t>
      </w:r>
    </w:p>
    <w:p w:rsidR="00451628" w:rsidRPr="008767E4" w:rsidRDefault="00451628" w:rsidP="00C61839">
      <w:pPr>
        <w:tabs>
          <w:tab w:val="center" w:pos="6345"/>
        </w:tabs>
        <w:snapToGrid w:val="0"/>
        <w:ind w:left="4965"/>
        <w:jc w:val="center"/>
        <w:rPr>
          <w:sz w:val="24"/>
          <w:szCs w:val="24"/>
        </w:rPr>
      </w:pPr>
    </w:p>
    <w:p w:rsidR="00E3661D" w:rsidRPr="008767E4" w:rsidRDefault="00E3661D" w:rsidP="00E3661D">
      <w:pPr>
        <w:tabs>
          <w:tab w:val="center" w:pos="6345"/>
        </w:tabs>
        <w:snapToGrid w:val="0"/>
        <w:rPr>
          <w:sz w:val="24"/>
          <w:szCs w:val="24"/>
        </w:rPr>
      </w:pPr>
    </w:p>
    <w:p w:rsidR="00E3661D" w:rsidRPr="008767E4" w:rsidRDefault="00E3661D" w:rsidP="00E3661D">
      <w:pPr>
        <w:tabs>
          <w:tab w:val="center" w:pos="6345"/>
        </w:tabs>
        <w:snapToGrid w:val="0"/>
        <w:rPr>
          <w:sz w:val="24"/>
          <w:szCs w:val="24"/>
        </w:rPr>
      </w:pPr>
    </w:p>
    <w:p w:rsidR="00451628" w:rsidRDefault="00451628" w:rsidP="00E3661D">
      <w:pPr>
        <w:tabs>
          <w:tab w:val="center" w:pos="6345"/>
        </w:tabs>
        <w:snapToGrid w:val="0"/>
        <w:rPr>
          <w:sz w:val="24"/>
          <w:szCs w:val="24"/>
        </w:rPr>
      </w:pPr>
    </w:p>
    <w:p w:rsidR="00451628" w:rsidRDefault="00451628" w:rsidP="00E3661D">
      <w:pPr>
        <w:tabs>
          <w:tab w:val="center" w:pos="6345"/>
        </w:tabs>
        <w:snapToGrid w:val="0"/>
        <w:rPr>
          <w:sz w:val="24"/>
          <w:szCs w:val="24"/>
        </w:rPr>
      </w:pPr>
    </w:p>
    <w:p w:rsidR="00451628" w:rsidRDefault="00451628" w:rsidP="00E3661D">
      <w:pPr>
        <w:tabs>
          <w:tab w:val="center" w:pos="6345"/>
        </w:tabs>
        <w:snapToGrid w:val="0"/>
        <w:rPr>
          <w:sz w:val="24"/>
          <w:szCs w:val="24"/>
        </w:rPr>
      </w:pPr>
    </w:p>
    <w:p w:rsidR="00451628" w:rsidRDefault="00451628" w:rsidP="00E3661D">
      <w:pPr>
        <w:tabs>
          <w:tab w:val="center" w:pos="6345"/>
        </w:tabs>
        <w:snapToGrid w:val="0"/>
        <w:rPr>
          <w:sz w:val="24"/>
          <w:szCs w:val="24"/>
        </w:rPr>
      </w:pPr>
    </w:p>
    <w:p w:rsidR="00451628" w:rsidRDefault="00451628" w:rsidP="00E3661D">
      <w:pPr>
        <w:tabs>
          <w:tab w:val="center" w:pos="6345"/>
        </w:tabs>
        <w:snapToGrid w:val="0"/>
        <w:rPr>
          <w:sz w:val="24"/>
          <w:szCs w:val="24"/>
        </w:rPr>
      </w:pPr>
    </w:p>
    <w:p w:rsidR="00451628" w:rsidRDefault="00451628" w:rsidP="00E3661D">
      <w:pPr>
        <w:tabs>
          <w:tab w:val="center" w:pos="6345"/>
        </w:tabs>
        <w:snapToGrid w:val="0"/>
        <w:rPr>
          <w:sz w:val="24"/>
          <w:szCs w:val="24"/>
        </w:rPr>
      </w:pPr>
    </w:p>
    <w:p w:rsidR="00451628" w:rsidRDefault="00451628" w:rsidP="00E3661D">
      <w:pPr>
        <w:tabs>
          <w:tab w:val="center" w:pos="6345"/>
        </w:tabs>
        <w:snapToGrid w:val="0"/>
        <w:rPr>
          <w:sz w:val="24"/>
          <w:szCs w:val="24"/>
        </w:rPr>
      </w:pPr>
    </w:p>
    <w:p w:rsidR="00EA3FCF" w:rsidRDefault="00E3661D" w:rsidP="00E3661D">
      <w:pPr>
        <w:tabs>
          <w:tab w:val="center" w:pos="6345"/>
        </w:tabs>
        <w:snapToGrid w:val="0"/>
        <w:rPr>
          <w:sz w:val="24"/>
          <w:szCs w:val="24"/>
        </w:rPr>
      </w:pPr>
      <w:r w:rsidRPr="008767E4">
        <w:rPr>
          <w:sz w:val="24"/>
          <w:szCs w:val="24"/>
        </w:rPr>
        <w:t>Data umieszczenia obwieszczenia</w:t>
      </w:r>
      <w:r w:rsidRPr="00C61839">
        <w:rPr>
          <w:sz w:val="24"/>
          <w:szCs w:val="24"/>
        </w:rPr>
        <w:t xml:space="preserve">: </w:t>
      </w:r>
      <w:r w:rsidR="00C61839" w:rsidRPr="00C61839">
        <w:rPr>
          <w:b/>
          <w:bCs/>
          <w:sz w:val="24"/>
          <w:szCs w:val="24"/>
        </w:rPr>
        <w:t>30 stycznia 2023 r. – 13</w:t>
      </w:r>
      <w:r w:rsidRPr="00C61839">
        <w:rPr>
          <w:b/>
          <w:bCs/>
          <w:sz w:val="24"/>
          <w:szCs w:val="24"/>
        </w:rPr>
        <w:t xml:space="preserve"> </w:t>
      </w:r>
      <w:r w:rsidR="00C61839" w:rsidRPr="00C61839">
        <w:rPr>
          <w:b/>
          <w:bCs/>
          <w:sz w:val="24"/>
          <w:szCs w:val="24"/>
        </w:rPr>
        <w:t>lutego 2023</w:t>
      </w:r>
      <w:r w:rsidRPr="00C61839">
        <w:rPr>
          <w:b/>
          <w:bCs/>
          <w:sz w:val="24"/>
          <w:szCs w:val="24"/>
        </w:rPr>
        <w:t xml:space="preserve"> r.</w:t>
      </w:r>
    </w:p>
    <w:sectPr w:rsidR="00EA3FCF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650" w:right="1398" w:bottom="949" w:left="1418" w:header="707" w:footer="460" w:gutter="0"/>
      <w:pgNumType w:start="1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2249" w:rsidRDefault="00AA2249">
      <w:r>
        <w:separator/>
      </w:r>
    </w:p>
  </w:endnote>
  <w:endnote w:type="continuationSeparator" w:id="0">
    <w:p w:rsidR="00AA2249" w:rsidRDefault="00AA22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3FCF" w:rsidRDefault="00474D99">
    <w:pPr>
      <w:pStyle w:val="Stopka"/>
    </w:pPr>
    <w: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3FCF" w:rsidRDefault="00474D99">
    <w:pPr>
      <w:pStyle w:val="Stopka"/>
      <w:jc w:val="center"/>
      <w:rPr>
        <w:sz w:val="14"/>
      </w:rPr>
    </w:pPr>
    <w:r>
      <w:rPr>
        <w:b/>
        <w:sz w:val="14"/>
      </w:rPr>
      <w:t>ŁÓDZKI URZĄD WOJEWÓDZKI W ŁODZI</w:t>
    </w:r>
  </w:p>
  <w:p w:rsidR="00EA3FCF" w:rsidRDefault="00474D99">
    <w:pPr>
      <w:pStyle w:val="Stopka"/>
      <w:jc w:val="center"/>
    </w:pPr>
    <w:r>
      <w:rPr>
        <w:sz w:val="14"/>
      </w:rPr>
      <w:t xml:space="preserve">90-926 Łódź, ul. Piotrkowska 104, tel.: (+48) 42 664 10 00, fax: (+48) 42 664 10 40 Elektroniczna Skrzynka Podawcza </w:t>
    </w:r>
    <w:proofErr w:type="spellStart"/>
    <w:r>
      <w:rPr>
        <w:sz w:val="14"/>
      </w:rPr>
      <w:t>ePUAP</w:t>
    </w:r>
    <w:proofErr w:type="spellEnd"/>
    <w:r>
      <w:rPr>
        <w:sz w:val="14"/>
      </w:rPr>
      <w:t>: /</w:t>
    </w:r>
    <w:proofErr w:type="spellStart"/>
    <w:r>
      <w:rPr>
        <w:sz w:val="14"/>
      </w:rPr>
      <w:t>lodzuw</w:t>
    </w:r>
    <w:proofErr w:type="spellEnd"/>
    <w:r>
      <w:rPr>
        <w:sz w:val="14"/>
      </w:rPr>
      <w:t>/</w:t>
    </w:r>
    <w:proofErr w:type="spellStart"/>
    <w:r>
      <w:rPr>
        <w:sz w:val="14"/>
      </w:rPr>
      <w:t>SkrytkaESP</w:t>
    </w:r>
    <w:proofErr w:type="spellEnd"/>
  </w:p>
  <w:p w:rsidR="00EA3FCF" w:rsidRDefault="00AA2249">
    <w:pPr>
      <w:pStyle w:val="Stopka"/>
      <w:jc w:val="center"/>
    </w:pPr>
    <w:hyperlink r:id="rId1" w:history="1">
      <w:r w:rsidR="00474D99">
        <w:rPr>
          <w:rStyle w:val="czeinternetowe"/>
          <w:sz w:val="16"/>
          <w:szCs w:val="16"/>
        </w:rPr>
        <w:t>https://www.gov.pl/web/uw-lodzki</w:t>
      </w:r>
    </w:hyperlink>
  </w:p>
  <w:p w:rsidR="00EA3FCF" w:rsidRDefault="00474D99">
    <w:pPr>
      <w:pStyle w:val="Stopka"/>
      <w:jc w:val="center"/>
    </w:pPr>
    <w:r>
      <w:rPr>
        <w:sz w:val="14"/>
      </w:rPr>
      <w:t xml:space="preserve">Administratorem danych osobowych jest Wojewoda Łódzki. Dane przetwarzane są w celu realizacji czynności urzędowych. Masz prawo do dostępu, sprostowania, ograniczenia przetwarzania danych. Więcej informacji znajdziesz na stronie </w:t>
    </w:r>
    <w:hyperlink r:id="rId2" w:history="1">
      <w:r>
        <w:rPr>
          <w:rStyle w:val="czeinternetowe"/>
          <w:sz w:val="14"/>
        </w:rPr>
        <w:t>https://www.gov.pl/web/uw-lodzki</w:t>
      </w:r>
    </w:hyperlink>
    <w:r>
      <w:rPr>
        <w:sz w:val="14"/>
      </w:rPr>
      <w:t xml:space="preserve"> w zakładce ochrona danych osobowych.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2249" w:rsidRDefault="00AA2249">
      <w:r>
        <w:separator/>
      </w:r>
    </w:p>
  </w:footnote>
  <w:footnote w:type="continuationSeparator" w:id="0">
    <w:p w:rsidR="00AA2249" w:rsidRDefault="00AA224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3FCF" w:rsidRDefault="00AA2249">
    <w:pPr>
      <w:spacing w:line="360" w:lineRule="auto"/>
      <w:ind w:right="11"/>
      <w:rPr>
        <w:b/>
        <w:bCs/>
        <w:sz w:val="24"/>
        <w:szCs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3FCF" w:rsidRDefault="00AA2249" w:rsidP="00E3661D">
    <w:pPr>
      <w:ind w:right="5235"/>
      <w:rPr>
        <w:b/>
        <w:bCs/>
        <w:sz w:val="24"/>
        <w:szCs w:val="24"/>
        <w:lang w:eastAsia="pl-P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877F34"/>
    <w:multiLevelType w:val="multilevel"/>
    <w:tmpl w:val="68027B78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Nagwek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Nagwek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661D"/>
    <w:rsid w:val="00002094"/>
    <w:rsid w:val="004115AB"/>
    <w:rsid w:val="00451628"/>
    <w:rsid w:val="00474D99"/>
    <w:rsid w:val="00AA2249"/>
    <w:rsid w:val="00B62A37"/>
    <w:rsid w:val="00C61839"/>
    <w:rsid w:val="00D25B7A"/>
    <w:rsid w:val="00E3661D"/>
    <w:rsid w:val="00E72FBF"/>
    <w:rsid w:val="00ED010A"/>
    <w:rsid w:val="00F8314E"/>
    <w:rsid w:val="00F9361E"/>
    <w:rsid w:val="00FD4C82"/>
    <w:rsid w:val="00FE2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30B655B-6B83-4393-90C7-877698B36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NSimSun" w:hAnsi="Liberation Serif" w:cs="Arial Unicode MS"/>
        <w:sz w:val="24"/>
        <w:szCs w:val="24"/>
        <w:lang w:val="pl-PL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kern w:val="2"/>
      <w:sz w:val="20"/>
      <w:szCs w:val="20"/>
      <w:lang w:bidi="ar-SA"/>
    </w:rPr>
  </w:style>
  <w:style w:type="paragraph" w:styleId="Nagwek1">
    <w:name w:val="heading 1"/>
    <w:basedOn w:val="Normalny"/>
    <w:next w:val="Normalny"/>
    <w:qFormat/>
    <w:pPr>
      <w:keepNext/>
      <w:widowControl w:val="0"/>
      <w:numPr>
        <w:numId w:val="1"/>
      </w:numPr>
      <w:tabs>
        <w:tab w:val="center" w:pos="1588"/>
      </w:tabs>
      <w:ind w:left="4536"/>
      <w:jc w:val="center"/>
      <w:outlineLvl w:val="0"/>
    </w:pPr>
    <w:rPr>
      <w:rFonts w:ascii="Georgia" w:hAnsi="Georgia" w:cs="Georgia"/>
      <w:sz w:val="28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outlineLvl w:val="1"/>
    </w:pPr>
    <w:rPr>
      <w:b/>
      <w:sz w:val="28"/>
    </w:rPr>
  </w:style>
  <w:style w:type="paragraph" w:styleId="Nagwek3">
    <w:name w:val="heading 3"/>
    <w:basedOn w:val="Normalny"/>
    <w:next w:val="Normalny"/>
    <w:qFormat/>
    <w:pPr>
      <w:keepNext/>
      <w:numPr>
        <w:ilvl w:val="2"/>
        <w:numId w:val="1"/>
      </w:numPr>
      <w:ind w:left="3969"/>
      <w:outlineLvl w:val="2"/>
    </w:pPr>
    <w:rPr>
      <w:b/>
      <w:sz w:val="28"/>
    </w:rPr>
  </w:style>
  <w:style w:type="paragraph" w:styleId="Nagwek4">
    <w:name w:val="heading 4"/>
    <w:basedOn w:val="Normalny"/>
    <w:next w:val="Normalny"/>
    <w:qFormat/>
    <w:pPr>
      <w:keepNext/>
      <w:numPr>
        <w:ilvl w:val="3"/>
        <w:numId w:val="1"/>
      </w:numPr>
      <w:ind w:left="3969"/>
      <w:outlineLvl w:val="3"/>
    </w:pPr>
    <w:rPr>
      <w:rFonts w:ascii="Georgia" w:hAnsi="Georgia" w:cs="Georgia"/>
      <w:b/>
      <w:i/>
      <w:sz w:val="28"/>
    </w:rPr>
  </w:style>
  <w:style w:type="paragraph" w:styleId="Nagwek5">
    <w:name w:val="heading 5"/>
    <w:basedOn w:val="Normalny"/>
    <w:next w:val="Normalny"/>
    <w:qFormat/>
    <w:pPr>
      <w:keepNext/>
      <w:numPr>
        <w:ilvl w:val="4"/>
        <w:numId w:val="1"/>
      </w:numPr>
      <w:jc w:val="both"/>
      <w:outlineLvl w:val="4"/>
    </w:pPr>
    <w:rPr>
      <w:rFonts w:ascii="Georgia" w:hAnsi="Georgia" w:cs="Georgia"/>
      <w:sz w:val="30"/>
    </w:rPr>
  </w:style>
  <w:style w:type="paragraph" w:styleId="Nagwek6">
    <w:name w:val="heading 6"/>
    <w:basedOn w:val="Normalny"/>
    <w:next w:val="Normalny"/>
    <w:qFormat/>
    <w:pPr>
      <w:keepNext/>
      <w:numPr>
        <w:ilvl w:val="5"/>
        <w:numId w:val="1"/>
      </w:numPr>
      <w:jc w:val="both"/>
      <w:outlineLvl w:val="5"/>
    </w:pPr>
    <w:rPr>
      <w:rFonts w:ascii="Georgia" w:hAnsi="Georgia" w:cs="Georgia"/>
      <w:b/>
      <w:sz w:val="30"/>
    </w:rPr>
  </w:style>
  <w:style w:type="paragraph" w:styleId="Nagwek7">
    <w:name w:val="heading 7"/>
    <w:basedOn w:val="Normalny"/>
    <w:next w:val="Normalny"/>
    <w:qFormat/>
    <w:pPr>
      <w:keepNext/>
      <w:numPr>
        <w:ilvl w:val="6"/>
        <w:numId w:val="1"/>
      </w:numPr>
      <w:jc w:val="both"/>
      <w:outlineLvl w:val="6"/>
    </w:pPr>
    <w:rPr>
      <w:rFonts w:ascii="Georgia" w:hAnsi="Georgia" w:cs="Georgia"/>
      <w:b/>
      <w:i/>
      <w:sz w:val="30"/>
    </w:rPr>
  </w:style>
  <w:style w:type="paragraph" w:styleId="Nagwek8">
    <w:name w:val="heading 8"/>
    <w:basedOn w:val="Normalny"/>
    <w:next w:val="Normalny"/>
    <w:qFormat/>
    <w:pPr>
      <w:keepNext/>
      <w:numPr>
        <w:ilvl w:val="7"/>
        <w:numId w:val="1"/>
      </w:numPr>
      <w:ind w:left="5664"/>
      <w:outlineLvl w:val="7"/>
    </w:pPr>
    <w:rPr>
      <w:sz w:val="24"/>
    </w:rPr>
  </w:style>
  <w:style w:type="paragraph" w:styleId="Nagwek9">
    <w:name w:val="heading 9"/>
    <w:basedOn w:val="Normalny"/>
    <w:next w:val="Normalny"/>
    <w:qFormat/>
    <w:pPr>
      <w:keepNext/>
      <w:numPr>
        <w:ilvl w:val="8"/>
        <w:numId w:val="1"/>
      </w:numPr>
      <w:ind w:left="2694"/>
      <w:jc w:val="both"/>
      <w:outlineLvl w:val="8"/>
    </w:pPr>
    <w:rPr>
      <w:rFonts w:ascii="Georgia" w:hAnsi="Georgia" w:cs="Georgia"/>
      <w:b/>
      <w:sz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Domylnaczcionkaakapitu4">
    <w:name w:val="Domyślna czcionka akapitu4"/>
    <w:qFormat/>
  </w:style>
  <w:style w:type="character" w:customStyle="1" w:styleId="Domylnaczcionkaakapitu3">
    <w:name w:val="Domyślna czcionka akapitu3"/>
    <w:qFormat/>
  </w:style>
  <w:style w:type="character" w:customStyle="1" w:styleId="Domylnaczcionkaakapitu2">
    <w:name w:val="Domyślna czcionka akapitu2"/>
    <w:qFormat/>
  </w:style>
  <w:style w:type="character" w:customStyle="1" w:styleId="Absatz-Standardschriftart">
    <w:name w:val="Absatz-Standardschriftart"/>
    <w:qFormat/>
  </w:style>
  <w:style w:type="character" w:customStyle="1" w:styleId="WW-Absatz-Standardschriftart">
    <w:name w:val="WW-Absatz-Standardschriftart"/>
    <w:qFormat/>
  </w:style>
  <w:style w:type="character" w:customStyle="1" w:styleId="WW-Absatz-Standardschriftart1">
    <w:name w:val="WW-Absatz-Standardschriftart1"/>
    <w:qFormat/>
  </w:style>
  <w:style w:type="character" w:customStyle="1" w:styleId="WW-Absatz-Standardschriftart11">
    <w:name w:val="WW-Absatz-Standardschriftart11"/>
    <w:qFormat/>
  </w:style>
  <w:style w:type="character" w:customStyle="1" w:styleId="WW-Absatz-Standardschriftart111">
    <w:name w:val="WW-Absatz-Standardschriftart111"/>
    <w:qFormat/>
  </w:style>
  <w:style w:type="character" w:customStyle="1" w:styleId="WW-Absatz-Standardschriftart1111">
    <w:name w:val="WW-Absatz-Standardschriftart1111"/>
    <w:qFormat/>
  </w:style>
  <w:style w:type="character" w:customStyle="1" w:styleId="WW-Absatz-Standardschriftart11111">
    <w:name w:val="WW-Absatz-Standardschriftart11111"/>
    <w:qFormat/>
  </w:style>
  <w:style w:type="character" w:customStyle="1" w:styleId="WW-Absatz-Standardschriftart111111">
    <w:name w:val="WW-Absatz-Standardschriftart111111"/>
    <w:qFormat/>
  </w:style>
  <w:style w:type="character" w:customStyle="1" w:styleId="Domylnaczcionkaakapitu1">
    <w:name w:val="Domyślna czcionka akapitu1"/>
    <w:qFormat/>
  </w:style>
  <w:style w:type="character" w:customStyle="1" w:styleId="czeinternetowe">
    <w:name w:val="Łącze internetowe"/>
    <w:rPr>
      <w:color w:val="000080"/>
      <w:u w:val="single"/>
    </w:rPr>
  </w:style>
  <w:style w:type="character" w:customStyle="1" w:styleId="NagwekZnak">
    <w:name w:val="Nagłówek Znak"/>
    <w:qFormat/>
    <w:rPr>
      <w:rFonts w:ascii="Arial" w:eastAsia="Lucida Sans Unicode" w:hAnsi="Arial" w:cs="Tahoma"/>
      <w:kern w:val="2"/>
      <w:sz w:val="28"/>
      <w:szCs w:val="28"/>
    </w:rPr>
  </w:style>
  <w:style w:type="character" w:customStyle="1" w:styleId="TekstpodstawowyZnak">
    <w:name w:val="Tekst podstawowy Znak"/>
    <w:qFormat/>
    <w:rPr>
      <w:rFonts w:ascii="Georgia" w:hAnsi="Georgia" w:cs="Georgia"/>
      <w:i/>
      <w:kern w:val="2"/>
      <w:sz w:val="28"/>
    </w:rPr>
  </w:style>
  <w:style w:type="character" w:customStyle="1" w:styleId="StopkaZnak">
    <w:name w:val="Stopka Znak"/>
    <w:qFormat/>
    <w:rPr>
      <w:kern w:val="2"/>
    </w:rPr>
  </w:style>
  <w:style w:type="paragraph" w:styleId="Nagwek">
    <w:name w:val="header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rPr>
      <w:rFonts w:ascii="Georgia" w:hAnsi="Georgia" w:cs="Georgia"/>
      <w:i/>
      <w:sz w:val="28"/>
    </w:rPr>
  </w:style>
  <w:style w:type="paragraph" w:styleId="Lista">
    <w:name w:val="List"/>
    <w:basedOn w:val="Tekstpodstawowy"/>
    <w:rPr>
      <w:rFonts w:cs="Tahoma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Tahoma"/>
    </w:rPr>
  </w:style>
  <w:style w:type="paragraph" w:customStyle="1" w:styleId="Nagwek40">
    <w:name w:val="Nagłówek4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customStyle="1" w:styleId="Nagwek30">
    <w:name w:val="Nagłówek3"/>
    <w:basedOn w:val="Normalny"/>
    <w:next w:val="Tekstpodstawowy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egenda2">
    <w:name w:val="Legenda2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agwek20">
    <w:name w:val="Nagłówek2"/>
    <w:basedOn w:val="Normalny"/>
    <w:next w:val="Tekstpodstawowy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egenda1">
    <w:name w:val="Legenda1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Gwkaistopka">
    <w:name w:val="Główka i stopka"/>
    <w:basedOn w:val="Normalny"/>
    <w:qFormat/>
    <w:pPr>
      <w:suppressLineNumbers/>
      <w:tabs>
        <w:tab w:val="center" w:pos="4819"/>
        <w:tab w:val="right" w:pos="9638"/>
      </w:tabs>
    </w:pPr>
  </w:style>
  <w:style w:type="paragraph" w:customStyle="1" w:styleId="Podpis1">
    <w:name w:val="Podpis1"/>
    <w:basedOn w:val="Normalny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agwek10">
    <w:name w:val="Nagłówek1"/>
    <w:basedOn w:val="Normalny"/>
    <w:next w:val="Tekstpodstawowy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ind w:left="4536"/>
    </w:pPr>
    <w:rPr>
      <w:b/>
      <w:sz w:val="28"/>
    </w:rPr>
  </w:style>
  <w:style w:type="paragraph" w:customStyle="1" w:styleId="Tekstpodstawowy21">
    <w:name w:val="Tekst podstawowy 21"/>
    <w:basedOn w:val="Normalny"/>
    <w:qFormat/>
    <w:rPr>
      <w:rFonts w:ascii="Trebuchet MS" w:hAnsi="Trebuchet MS" w:cs="Trebuchet MS"/>
      <w:sz w:val="28"/>
    </w:rPr>
  </w:style>
  <w:style w:type="paragraph" w:customStyle="1" w:styleId="Tekstpodstawowywcity21">
    <w:name w:val="Tekst podstawowy wcięty 21"/>
    <w:basedOn w:val="Normalny"/>
    <w:qFormat/>
    <w:pPr>
      <w:ind w:firstLine="708"/>
      <w:jc w:val="both"/>
    </w:pPr>
    <w:rPr>
      <w:rFonts w:ascii="Georgia" w:hAnsi="Georgia" w:cs="Georgia"/>
      <w:i/>
      <w:sz w:val="28"/>
    </w:rPr>
  </w:style>
  <w:style w:type="paragraph" w:styleId="Tekstpodstawowy2">
    <w:name w:val="Body Text 2"/>
    <w:basedOn w:val="Normalny"/>
    <w:qFormat/>
    <w:pPr>
      <w:widowControl w:val="0"/>
      <w:ind w:right="-1"/>
      <w:jc w:val="both"/>
    </w:pPr>
    <w:rPr>
      <w:sz w:val="28"/>
    </w:rPr>
  </w:style>
  <w:style w:type="paragraph" w:customStyle="1" w:styleId="Tekstpodstawowy31">
    <w:name w:val="Tekst podstawowy 31"/>
    <w:basedOn w:val="Normalny"/>
    <w:qFormat/>
    <w:pPr>
      <w:jc w:val="both"/>
    </w:pPr>
    <w:rPr>
      <w:b/>
      <w:i/>
      <w:sz w:val="28"/>
    </w:rPr>
  </w:style>
  <w:style w:type="paragraph" w:customStyle="1" w:styleId="Tekstpodstawowywcity31">
    <w:name w:val="Tekst podstawowy wcięty 31"/>
    <w:basedOn w:val="Normalny"/>
    <w:qFormat/>
    <w:pPr>
      <w:ind w:left="4536"/>
    </w:pPr>
    <w:rPr>
      <w:rFonts w:ascii="Arial" w:hAnsi="Arial" w:cs="Arial"/>
      <w:sz w:val="24"/>
    </w:rPr>
  </w:style>
  <w:style w:type="paragraph" w:customStyle="1" w:styleId="Tekstdymka1">
    <w:name w:val="Tekst dymka1"/>
    <w:basedOn w:val="Normalny"/>
    <w:qFormat/>
    <w:rPr>
      <w:rFonts w:ascii="Tahoma" w:hAnsi="Tahoma" w:cs="Tahoma"/>
      <w:sz w:val="16"/>
      <w:szCs w:val="16"/>
    </w:rPr>
  </w:style>
  <w:style w:type="paragraph" w:customStyle="1" w:styleId="Zawartoramki">
    <w:name w:val="Zawartość ramki"/>
    <w:basedOn w:val="Tekstpodstawowy"/>
    <w:qFormat/>
  </w:style>
  <w:style w:type="paragraph" w:customStyle="1" w:styleId="Zawartotabeli">
    <w:name w:val="Zawartość tabeli"/>
    <w:basedOn w:val="Normalny"/>
    <w:qFormat/>
    <w:pPr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table" w:customStyle="1" w:styleId="TableNormal0">
    <w:name w:val="Table Normal_0"/>
    <w:uiPriority w:val="2"/>
    <w:semiHidden/>
    <w:unhideWhenUsed/>
    <w:qFormat/>
    <w:rsid w:val="00451628"/>
    <w:pPr>
      <w:widowControl w:val="0"/>
      <w:suppressAutoHyphens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451628"/>
    <w:pPr>
      <w:widowControl w:val="0"/>
      <w:suppressAutoHyphens w:val="0"/>
      <w:autoSpaceDE w:val="0"/>
      <w:autoSpaceDN w:val="0"/>
      <w:spacing w:before="60"/>
      <w:ind w:left="269" w:right="544"/>
      <w:jc w:val="center"/>
    </w:pPr>
    <w:rPr>
      <w:kern w:val="0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lodzkie.eu/" TargetMode="External"/><Relationship Id="rId1" Type="http://schemas.openxmlformats.org/officeDocument/2006/relationships/hyperlink" Target="http://www.lodzkie.eu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305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Łódź, dnia 2001 r</vt:lpstr>
    </vt:vector>
  </TitlesOfParts>
  <Company/>
  <LinksUpToDate>false</LinksUpToDate>
  <CharactersWithSpaces>2131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Łódź, dnia 2001 r</dc:title>
  <dc:creator>wanna</dc:creator>
  <cp:lastModifiedBy>Agnieszka Rosiak</cp:lastModifiedBy>
  <cp:revision>2</cp:revision>
  <dcterms:created xsi:type="dcterms:W3CDTF">2023-01-27T10:14:00Z</dcterms:created>
  <dcterms:modified xsi:type="dcterms:W3CDTF">2023-01-27T10:14:00Z</dcterms:modified>
</cp:coreProperties>
</file>