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.236.18.2022</w:t>
      </w:r>
    </w:p>
    <w:p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A7249" w:rsidRPr="006D7013" w:rsidRDefault="00CB4C24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7013">
        <w:rPr>
          <w:rFonts w:ascii="Times New Roman" w:hAnsi="Times New Roman" w:cs="Times New Roman"/>
          <w:b/>
          <w:sz w:val="24"/>
          <w:szCs w:val="24"/>
        </w:rPr>
        <w:t>O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>świadczeni</w:t>
      </w:r>
      <w:r w:rsidRPr="006D7013">
        <w:rPr>
          <w:rFonts w:ascii="Times New Roman" w:hAnsi="Times New Roman" w:cs="Times New Roman"/>
          <w:b/>
          <w:sz w:val="24"/>
          <w:szCs w:val="24"/>
        </w:rPr>
        <w:t>e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 wykonawcy</w:t>
      </w:r>
      <w:proofErr w:type="gramEnd"/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D7013">
        <w:rPr>
          <w:rFonts w:ascii="Times New Roman" w:hAnsi="Times New Roman" w:cs="Times New Roman"/>
          <w:b/>
          <w:sz w:val="24"/>
          <w:szCs w:val="24"/>
        </w:rPr>
        <w:t>przewidzianych</w:t>
      </w:r>
      <w:proofErr w:type="gramEnd"/>
      <w:r w:rsidRPr="006D7013">
        <w:rPr>
          <w:rFonts w:ascii="Times New Roman" w:hAnsi="Times New Roman" w:cs="Times New Roman"/>
          <w:b/>
          <w:sz w:val="24"/>
          <w:szCs w:val="24"/>
        </w:rPr>
        <w:t xml:space="preserve"> w art. 13 lub art. 14 RODO </w:t>
      </w:r>
    </w:p>
    <w:p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...................................., </w:t>
      </w:r>
      <w:proofErr w:type="gramStart"/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dnia ............................</w:t>
      </w:r>
      <w:proofErr w:type="gramEnd"/>
    </w:p>
    <w:p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0" w:name="_GoBack"/>
      <w:bookmarkEnd w:id="0"/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…….</w:t>
      </w: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..............................................</w:t>
      </w:r>
      <w:proofErr w:type="gramEnd"/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>.........................</w:t>
      </w:r>
    </w:p>
    <w:p w:rsidR="007A7249" w:rsidRPr="007A7249" w:rsidRDefault="007A7249" w:rsidP="007A7249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>podpis</w:t>
      </w:r>
      <w:proofErr w:type="gramEnd"/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 pieczęć uprawnionego przedstawiciela Wykonawcy/ </w:t>
      </w:r>
    </w:p>
    <w:p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</w:t>
      </w:r>
      <w:proofErr w:type="gramStart"/>
      <w:r w:rsidRPr="006D7013">
        <w:rPr>
          <w:rFonts w:ascii="Times New Roman" w:hAnsi="Times New Roman" w:cs="Times New Roman"/>
          <w:sz w:val="22"/>
          <w:szCs w:val="22"/>
        </w:rPr>
        <w:t>ochronie</w:t>
      </w:r>
      <w:proofErr w:type="gramEnd"/>
      <w:r w:rsidRPr="006D7013">
        <w:rPr>
          <w:rFonts w:ascii="Times New Roman" w:hAnsi="Times New Roman" w:cs="Times New Roman"/>
          <w:sz w:val="22"/>
          <w:szCs w:val="22"/>
        </w:rPr>
        <w:t xml:space="preserve"> danych) (Dz. Urz. UE L 119 z 04.05.2016, </w:t>
      </w:r>
      <w:proofErr w:type="gramStart"/>
      <w:r w:rsidRPr="006D7013">
        <w:rPr>
          <w:rFonts w:ascii="Times New Roman" w:hAnsi="Times New Roman" w:cs="Times New Roman"/>
          <w:sz w:val="22"/>
          <w:szCs w:val="22"/>
        </w:rPr>
        <w:t>str</w:t>
      </w:r>
      <w:proofErr w:type="gramEnd"/>
      <w:r w:rsidRPr="006D7013">
        <w:rPr>
          <w:rFonts w:ascii="Times New Roman" w:hAnsi="Times New Roman" w:cs="Times New Roman"/>
          <w:sz w:val="22"/>
          <w:szCs w:val="22"/>
        </w:rPr>
        <w:t xml:space="preserve">. 1). </w:t>
      </w:r>
    </w:p>
    <w:p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proofErr w:type="gramStart"/>
      <w:r w:rsidRPr="006D7013">
        <w:rPr>
          <w:color w:val="000000"/>
          <w:sz w:val="22"/>
          <w:szCs w:val="22"/>
        </w:rPr>
        <w:t>przypadku gdy</w:t>
      </w:r>
      <w:proofErr w:type="gramEnd"/>
      <w:r w:rsidRPr="006D7013">
        <w:rPr>
          <w:color w:val="000000"/>
          <w:sz w:val="22"/>
          <w:szCs w:val="22"/>
        </w:rPr>
        <w:t xml:space="preserve">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F2" w:rsidRDefault="00BC08F2" w:rsidP="00B62535">
      <w:pPr>
        <w:spacing w:after="0" w:line="240" w:lineRule="auto"/>
      </w:pPr>
      <w:r>
        <w:separator/>
      </w:r>
    </w:p>
  </w:endnote>
  <w:endnote w:type="continuationSeparator" w:id="0">
    <w:p w:rsidR="00BC08F2" w:rsidRDefault="00BC08F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  <w:docPartObj>
        <w:docPartGallery w:val="Page Numbers (Bottom of Page)"/>
        <w:docPartUnique/>
      </w:docPartObj>
    </w:sdtPr>
    <w:sdtContent>
      <w:p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F2" w:rsidRDefault="00BC08F2" w:rsidP="00B62535">
      <w:pPr>
        <w:spacing w:after="0" w:line="240" w:lineRule="auto"/>
      </w:pPr>
      <w:r>
        <w:separator/>
      </w:r>
    </w:p>
  </w:footnote>
  <w:footnote w:type="continuationSeparator" w:id="0">
    <w:p w:rsidR="00BC08F2" w:rsidRDefault="00BC08F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A7249"/>
    <w:rsid w:val="007B387A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technik</cp:lastModifiedBy>
  <cp:revision>4</cp:revision>
  <cp:lastPrinted>2021-11-19T11:57:00Z</cp:lastPrinted>
  <dcterms:created xsi:type="dcterms:W3CDTF">2021-12-28T09:10:00Z</dcterms:created>
  <dcterms:modified xsi:type="dcterms:W3CDTF">2022-08-03T10:15:00Z</dcterms:modified>
</cp:coreProperties>
</file>