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0D13E" w14:textId="77777777" w:rsidR="00801E35" w:rsidRPr="00F0168B" w:rsidRDefault="00801E35" w:rsidP="00801E35">
      <w:pPr>
        <w:shd w:val="clear" w:color="auto" w:fill="FFFFFF"/>
        <w:ind w:left="6372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</w:t>
      </w:r>
      <w:r w:rsidRPr="00F0168B">
        <w:rPr>
          <w:color w:val="000000"/>
          <w:spacing w:val="-6"/>
          <w:sz w:val="22"/>
          <w:szCs w:val="22"/>
        </w:rPr>
        <w:t>…………………………..</w:t>
      </w:r>
    </w:p>
    <w:p w14:paraId="18C813EA" w14:textId="77777777" w:rsidR="00801E35" w:rsidRPr="00F0168B" w:rsidRDefault="00801E35" w:rsidP="00801E35">
      <w:pPr>
        <w:shd w:val="clear" w:color="auto" w:fill="FFFFFF"/>
        <w:ind w:left="5424"/>
        <w:jc w:val="center"/>
        <w:rPr>
          <w:color w:val="000000"/>
          <w:spacing w:val="-6"/>
          <w:sz w:val="22"/>
          <w:szCs w:val="22"/>
        </w:rPr>
      </w:pPr>
      <w:r>
        <w:rPr>
          <w:color w:val="000000"/>
          <w:spacing w:val="-6"/>
          <w:sz w:val="22"/>
          <w:szCs w:val="22"/>
        </w:rPr>
        <w:t xml:space="preserve">                         (</w:t>
      </w:r>
      <w:r w:rsidRPr="00F0168B">
        <w:rPr>
          <w:color w:val="000000"/>
          <w:spacing w:val="-6"/>
          <w:sz w:val="22"/>
          <w:szCs w:val="22"/>
        </w:rPr>
        <w:t>miejscowość i data)</w:t>
      </w:r>
    </w:p>
    <w:p w14:paraId="4EB0AA0F" w14:textId="77777777"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……………………….</w:t>
      </w:r>
    </w:p>
    <w:p w14:paraId="6A78E82C" w14:textId="77777777"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……………………….</w:t>
      </w:r>
    </w:p>
    <w:p w14:paraId="3B6FE150" w14:textId="77777777" w:rsidR="00801E35" w:rsidRPr="00F0168B" w:rsidRDefault="00801E35" w:rsidP="00801E35">
      <w:pPr>
        <w:shd w:val="clear" w:color="auto" w:fill="FFFFFF"/>
        <w:spacing w:before="120"/>
        <w:rPr>
          <w:color w:val="000000"/>
          <w:spacing w:val="-7"/>
          <w:sz w:val="22"/>
          <w:szCs w:val="22"/>
        </w:rPr>
      </w:pPr>
      <w:r w:rsidRPr="00F0168B">
        <w:rPr>
          <w:color w:val="000000"/>
          <w:spacing w:val="-7"/>
          <w:sz w:val="22"/>
          <w:szCs w:val="22"/>
        </w:rPr>
        <w:t>……………………….</w:t>
      </w:r>
    </w:p>
    <w:p w14:paraId="4E23812B" w14:textId="77777777" w:rsidR="00801E35" w:rsidRPr="00F0168B" w:rsidRDefault="00801E35" w:rsidP="00801E35">
      <w:pPr>
        <w:shd w:val="clear" w:color="auto" w:fill="FFFFFF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7"/>
          <w:sz w:val="22"/>
          <w:szCs w:val="22"/>
        </w:rPr>
        <w:t>(dane wnioskodawcy)</w:t>
      </w:r>
    </w:p>
    <w:p w14:paraId="431F36EC" w14:textId="77777777" w:rsidR="00801E35" w:rsidRPr="00F0168B" w:rsidRDefault="00801E35" w:rsidP="00801E35">
      <w:pPr>
        <w:shd w:val="clear" w:color="auto" w:fill="FFFFFF"/>
        <w:ind w:left="34"/>
        <w:jc w:val="center"/>
        <w:rPr>
          <w:sz w:val="22"/>
          <w:szCs w:val="22"/>
        </w:rPr>
      </w:pPr>
      <w:r w:rsidRPr="00F0168B">
        <w:rPr>
          <w:color w:val="000000"/>
          <w:spacing w:val="-5"/>
          <w:sz w:val="22"/>
          <w:szCs w:val="22"/>
        </w:rPr>
        <w:t>OŚWIADCZENIE*</w:t>
      </w:r>
    </w:p>
    <w:p w14:paraId="1F8ACF95" w14:textId="77777777"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W związku z realizacją przedsięwzięcia pn. …………………………………………………………...</w:t>
      </w:r>
    </w:p>
    <w:p w14:paraId="2B4A446C" w14:textId="77777777"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……………………………………………………………………………………….............................</w:t>
      </w:r>
    </w:p>
    <w:p w14:paraId="5B2FAD0A" w14:textId="77777777" w:rsidR="00801E35" w:rsidRPr="00F0168B" w:rsidRDefault="00801E35" w:rsidP="00801E35">
      <w:pPr>
        <w:shd w:val="clear" w:color="auto" w:fill="FFFFFF"/>
        <w:spacing w:before="320"/>
        <w:ind w:left="23"/>
        <w:jc w:val="both"/>
        <w:rPr>
          <w:color w:val="000000"/>
          <w:spacing w:val="-3"/>
          <w:sz w:val="22"/>
          <w:szCs w:val="22"/>
        </w:rPr>
      </w:pPr>
      <w:r w:rsidRPr="00F0168B">
        <w:rPr>
          <w:color w:val="000000"/>
          <w:spacing w:val="-3"/>
          <w:sz w:val="22"/>
          <w:szCs w:val="22"/>
        </w:rPr>
        <w:t>w ………………………………………………………………………………………</w:t>
      </w:r>
    </w:p>
    <w:p w14:paraId="4F0E2F40" w14:textId="77777777" w:rsidR="00801E35" w:rsidRPr="00F0168B" w:rsidRDefault="00801E35" w:rsidP="00801E35">
      <w:pPr>
        <w:shd w:val="clear" w:color="auto" w:fill="FFFFFF"/>
        <w:ind w:left="3300" w:firstLine="300"/>
        <w:rPr>
          <w:color w:val="000000"/>
          <w:spacing w:val="-6"/>
          <w:sz w:val="22"/>
          <w:szCs w:val="22"/>
        </w:rPr>
      </w:pPr>
      <w:r w:rsidRPr="00F0168B">
        <w:rPr>
          <w:color w:val="000000"/>
          <w:spacing w:val="-6"/>
          <w:sz w:val="22"/>
          <w:szCs w:val="22"/>
        </w:rPr>
        <w:t>(miejscowość/gmina/działka)</w:t>
      </w:r>
    </w:p>
    <w:p w14:paraId="6E378330" w14:textId="77777777" w:rsidR="00801E35" w:rsidRPr="00F0168B" w:rsidRDefault="00801E35" w:rsidP="00801E35">
      <w:pPr>
        <w:shd w:val="clear" w:color="auto" w:fill="FFFFFF"/>
        <w:spacing w:before="226" w:after="120" w:line="269" w:lineRule="exact"/>
        <w:jc w:val="both"/>
        <w:rPr>
          <w:color w:val="000000"/>
          <w:spacing w:val="-2"/>
          <w:sz w:val="22"/>
          <w:szCs w:val="22"/>
        </w:rPr>
      </w:pPr>
      <w:r w:rsidRPr="00F0168B">
        <w:rPr>
          <w:color w:val="000000"/>
          <w:spacing w:val="10"/>
          <w:sz w:val="22"/>
          <w:szCs w:val="22"/>
        </w:rPr>
        <w:t xml:space="preserve">informuję, że przedsięwzięcie współfinansowane jest lub przewidywane jest ubieganie się o środki z funduszy strukturalnych lub Funduszu Spójności Unii Europejskiej z jednego </w:t>
      </w:r>
      <w:r w:rsidRPr="00F0168B">
        <w:rPr>
          <w:color w:val="000000"/>
          <w:spacing w:val="-2"/>
          <w:sz w:val="22"/>
          <w:szCs w:val="22"/>
        </w:rPr>
        <w:t>z poniższych programów (zaznaczyć właściwą kratkę):</w:t>
      </w:r>
    </w:p>
    <w:tbl>
      <w:tblPr>
        <w:tblW w:w="96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"/>
        <w:gridCol w:w="8646"/>
      </w:tblGrid>
      <w:tr w:rsidR="00801E35" w:rsidRPr="00863DDE" w14:paraId="30CC4765" w14:textId="77777777" w:rsidTr="00ED41ED">
        <w:trPr>
          <w:trHeight w:val="421"/>
          <w:jc w:val="center"/>
        </w:trPr>
        <w:tc>
          <w:tcPr>
            <w:tcW w:w="9624" w:type="dxa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62B0B994" w14:textId="77777777" w:rsidR="00801E35" w:rsidRPr="00863DDE" w:rsidRDefault="00801E35" w:rsidP="00ED41ED">
            <w:pPr>
              <w:spacing w:before="40" w:after="40"/>
              <w:rPr>
                <w:b/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Nowej Perspektywie Finansowej na lata 2021-2027</w:t>
            </w:r>
          </w:p>
        </w:tc>
      </w:tr>
      <w:tr w:rsidR="00801E35" w:rsidRPr="00863DDE" w14:paraId="6C319FD3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7DBC55C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935831">
              <w:rPr>
                <w:bCs/>
                <w:iCs/>
                <w:color w:val="000000"/>
                <w:spacing w:val="-2"/>
              </w:rPr>
            </w:r>
            <w:r w:rsidR="00935831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52F21D4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na Infrastrukturę, Klimat, Środowisko (</w:t>
            </w:r>
            <w:proofErr w:type="spellStart"/>
            <w:r w:rsidRPr="00863DDE">
              <w:rPr>
                <w:color w:val="000000"/>
                <w:spacing w:val="-2"/>
              </w:rPr>
              <w:t>FEnIKS</w:t>
            </w:r>
            <w:proofErr w:type="spellEnd"/>
            <w:r w:rsidRPr="00863DDE">
              <w:rPr>
                <w:color w:val="000000"/>
                <w:spacing w:val="-2"/>
              </w:rPr>
              <w:t>)</w:t>
            </w:r>
          </w:p>
        </w:tc>
      </w:tr>
      <w:tr w:rsidR="00801E35" w:rsidRPr="00863DDE" w14:paraId="1D38D97F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6CD4B60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935831">
              <w:rPr>
                <w:bCs/>
                <w:iCs/>
                <w:color w:val="000000"/>
                <w:spacing w:val="-2"/>
              </w:rPr>
            </w:r>
            <w:r w:rsidR="00935831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CD1871A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dla Nowoczesnej Gospodarki (FENG)</w:t>
            </w:r>
          </w:p>
        </w:tc>
      </w:tr>
      <w:tr w:rsidR="00801E35" w:rsidRPr="00863DDE" w14:paraId="0A00D031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8FCA9F1" w14:textId="77777777"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935831">
              <w:rPr>
                <w:bCs/>
                <w:iCs/>
                <w:color w:val="000000"/>
                <w:spacing w:val="-2"/>
              </w:rPr>
            </w:r>
            <w:r w:rsidR="00935831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0103D00" w14:textId="77777777"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dla Rozwoju Społecznego 2021-2027 (FERS)</w:t>
            </w:r>
          </w:p>
        </w:tc>
      </w:tr>
      <w:tr w:rsidR="00801E35" w:rsidRPr="00863DDE" w14:paraId="0A275925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5C3F9B34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935831">
              <w:rPr>
                <w:bCs/>
                <w:iCs/>
                <w:color w:val="000000"/>
                <w:spacing w:val="-2"/>
              </w:rPr>
            </w:r>
            <w:r w:rsidR="00935831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F31F241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Fundusze Europejskie na Rozwój Cyfrowy (FERC)</w:t>
            </w:r>
          </w:p>
        </w:tc>
      </w:tr>
      <w:tr w:rsidR="00801E35" w:rsidRPr="00863DDE" w14:paraId="1A50D5C8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2939664" w14:textId="77777777"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935831">
              <w:rPr>
                <w:bCs/>
                <w:iCs/>
                <w:color w:val="000000"/>
                <w:spacing w:val="-2"/>
              </w:rPr>
            </w:r>
            <w:r w:rsidR="00935831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2FD4BC7" w14:textId="77777777"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dla Polski Wschodniej (FEPW)</w:t>
            </w:r>
          </w:p>
        </w:tc>
      </w:tr>
      <w:tr w:rsidR="00801E35" w:rsidRPr="00863DDE" w14:paraId="4A85197A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A260DE2" w14:textId="77777777"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935831">
              <w:rPr>
                <w:bCs/>
                <w:iCs/>
                <w:color w:val="000000"/>
                <w:spacing w:val="-2"/>
              </w:rPr>
            </w:r>
            <w:r w:rsidR="00935831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0EF61BC" w14:textId="77777777"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na rzecz Sprawiedliwej Transformacji (FEST)</w:t>
            </w:r>
          </w:p>
        </w:tc>
      </w:tr>
      <w:tr w:rsidR="00801E35" w:rsidRPr="00863DDE" w14:paraId="3755B29F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F2F2F4A" w14:textId="77777777"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935831">
              <w:rPr>
                <w:bCs/>
                <w:iCs/>
                <w:color w:val="000000"/>
                <w:spacing w:val="-2"/>
              </w:rPr>
            </w:r>
            <w:r w:rsidR="00935831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0361F26" w14:textId="77777777"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>Fundusze Europejskie Pomoc Żywnościowa (FEPŻ)</w:t>
            </w:r>
          </w:p>
        </w:tc>
      </w:tr>
      <w:tr w:rsidR="00801E35" w:rsidRPr="00863DDE" w14:paraId="32F4E83C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6DB251FB" w14:textId="77777777" w:rsidR="00801E35" w:rsidRPr="00AD686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AD686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D686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935831">
              <w:rPr>
                <w:bCs/>
                <w:iCs/>
                <w:color w:val="000000"/>
                <w:spacing w:val="-2"/>
              </w:rPr>
            </w:r>
            <w:r w:rsidR="00935831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AD686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CFFF8B3" w14:textId="77777777" w:rsidR="00801E35" w:rsidRPr="00AD686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AD686E">
              <w:rPr>
                <w:color w:val="000000"/>
                <w:spacing w:val="-2"/>
              </w:rPr>
              <w:t xml:space="preserve">Fundusze Europejskie dla Rybactwa </w:t>
            </w:r>
            <w:r w:rsidRPr="00801E35">
              <w:rPr>
                <w:b/>
                <w:color w:val="000000"/>
                <w:spacing w:val="-2"/>
              </w:rPr>
              <w:t>(</w:t>
            </w:r>
            <w:r w:rsidRPr="00801E35">
              <w:rPr>
                <w:rStyle w:val="Pogrubienie"/>
                <w:b w:val="0"/>
              </w:rPr>
              <w:t>Europejski Fundusz Morski, Rybacki i Akwakultury)</w:t>
            </w:r>
          </w:p>
        </w:tc>
      </w:tr>
      <w:tr w:rsidR="00801E35" w:rsidRPr="00863DDE" w14:paraId="3CB6CDAF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87E0D5A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935831">
              <w:rPr>
                <w:bCs/>
                <w:iCs/>
                <w:color w:val="000000"/>
                <w:spacing w:val="-2"/>
              </w:rPr>
            </w:r>
            <w:r w:rsidR="00935831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6D32172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programy Europejskiej Współpracy Terytorialnej</w:t>
            </w:r>
          </w:p>
        </w:tc>
      </w:tr>
      <w:tr w:rsidR="00801E35" w:rsidRPr="00863DDE" w14:paraId="7245CE23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BFD800D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935831">
              <w:rPr>
                <w:bCs/>
                <w:iCs/>
                <w:color w:val="000000"/>
                <w:spacing w:val="-2"/>
              </w:rPr>
            </w:r>
            <w:r w:rsidR="00935831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57264584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Fundusze dla ………….. / </w:t>
            </w:r>
            <w:r w:rsidRPr="00863DDE">
              <w:rPr>
                <w:color w:val="000000"/>
                <w:spacing w:val="-2"/>
              </w:rPr>
              <w:t xml:space="preserve">programy regionalne dla województwa </w:t>
            </w:r>
            <w:r>
              <w:rPr>
                <w:color w:val="000000"/>
                <w:spacing w:val="-2"/>
              </w:rPr>
              <w:t>(</w:t>
            </w:r>
            <w:r w:rsidRPr="00863DDE">
              <w:rPr>
                <w:color w:val="000000"/>
                <w:spacing w:val="-2"/>
              </w:rPr>
              <w:t>……………………</w:t>
            </w:r>
            <w:r>
              <w:rPr>
                <w:color w:val="000000"/>
                <w:spacing w:val="-2"/>
              </w:rPr>
              <w:t>……..</w:t>
            </w:r>
            <w:r w:rsidRPr="00863DDE">
              <w:rPr>
                <w:color w:val="000000"/>
                <w:spacing w:val="-2"/>
              </w:rPr>
              <w:t>….</w:t>
            </w:r>
            <w:r>
              <w:rPr>
                <w:color w:val="000000"/>
                <w:spacing w:val="-2"/>
              </w:rPr>
              <w:t>)</w:t>
            </w:r>
          </w:p>
        </w:tc>
      </w:tr>
      <w:tr w:rsidR="00801E35" w:rsidRPr="00863DDE" w14:paraId="1A5A8B86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7B021836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935831">
              <w:rPr>
                <w:bCs/>
                <w:iCs/>
                <w:color w:val="000000"/>
                <w:spacing w:val="-2"/>
              </w:rPr>
            </w:r>
            <w:r w:rsidR="00935831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A67C76E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Pomoc Techniczna dla Funduszy Europejskich na lata 2021-2027</w:t>
            </w:r>
          </w:p>
        </w:tc>
      </w:tr>
      <w:tr w:rsidR="00801E35" w:rsidRPr="00863DDE" w14:paraId="1389ADE3" w14:textId="77777777" w:rsidTr="00ED41ED">
        <w:trPr>
          <w:trHeight w:val="405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EA74EE0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perspektywie UE na lata 2014-2020:</w:t>
            </w:r>
          </w:p>
        </w:tc>
      </w:tr>
      <w:tr w:rsidR="00801E35" w:rsidRPr="00863DDE" w14:paraId="583D255C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3E08E05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935831">
              <w:rPr>
                <w:bCs/>
                <w:iCs/>
                <w:color w:val="000000"/>
                <w:spacing w:val="-2"/>
              </w:rPr>
            </w:r>
            <w:r w:rsidR="00935831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8B52443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Instrument „Łącząc Europę” (</w:t>
            </w:r>
            <w:proofErr w:type="spellStart"/>
            <w:r w:rsidRPr="00863DDE">
              <w:rPr>
                <w:color w:val="000000"/>
                <w:spacing w:val="-2"/>
              </w:rPr>
              <w:t>Connecting</w:t>
            </w:r>
            <w:proofErr w:type="spellEnd"/>
            <w:r w:rsidRPr="00863DDE">
              <w:rPr>
                <w:color w:val="000000"/>
                <w:spacing w:val="-2"/>
              </w:rPr>
              <w:t xml:space="preserve"> Europe </w:t>
            </w:r>
            <w:proofErr w:type="spellStart"/>
            <w:r w:rsidRPr="00863DDE">
              <w:rPr>
                <w:color w:val="000000"/>
                <w:spacing w:val="-2"/>
              </w:rPr>
              <w:t>Facility</w:t>
            </w:r>
            <w:proofErr w:type="spellEnd"/>
            <w:r w:rsidRPr="00863DDE">
              <w:rPr>
                <w:color w:val="000000"/>
                <w:spacing w:val="-2"/>
              </w:rPr>
              <w:t xml:space="preserve"> – CEF)</w:t>
            </w:r>
          </w:p>
        </w:tc>
      </w:tr>
      <w:tr w:rsidR="00801E35" w:rsidRPr="00863DDE" w14:paraId="0879C28D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CCF208D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935831">
              <w:rPr>
                <w:bCs/>
                <w:iCs/>
                <w:color w:val="000000"/>
                <w:spacing w:val="-2"/>
              </w:rPr>
            </w:r>
            <w:r w:rsidR="00935831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1208ACD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Infrastruktura i Środowisko 2014-2020</w:t>
            </w:r>
          </w:p>
        </w:tc>
      </w:tr>
      <w:tr w:rsidR="00801E35" w:rsidRPr="00863DDE" w14:paraId="54463194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2295A3D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935831">
              <w:rPr>
                <w:bCs/>
                <w:iCs/>
                <w:color w:val="000000"/>
                <w:spacing w:val="-2"/>
              </w:rPr>
            </w:r>
            <w:r w:rsidR="00935831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4777A6C8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Inteligentny Rozwój 2014-2020</w:t>
            </w:r>
          </w:p>
        </w:tc>
      </w:tr>
      <w:tr w:rsidR="00801E35" w:rsidRPr="00863DDE" w14:paraId="7193844F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23E8DC53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935831">
              <w:rPr>
                <w:bCs/>
                <w:iCs/>
                <w:color w:val="000000"/>
                <w:spacing w:val="-2"/>
              </w:rPr>
            </w:r>
            <w:r w:rsidR="00935831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75922A9" w14:textId="77777777" w:rsidR="00801E35" w:rsidRPr="00863DDE" w:rsidRDefault="00801E35" w:rsidP="00ED41ED">
            <w:pPr>
              <w:ind w:left="-117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Wiedza Edukacja Rozwój 2014-2020</w:t>
            </w:r>
          </w:p>
        </w:tc>
      </w:tr>
      <w:tr w:rsidR="00801E35" w:rsidRPr="00863DDE" w14:paraId="158C67BD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347BF83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935831">
              <w:rPr>
                <w:bCs/>
                <w:iCs/>
                <w:color w:val="000000"/>
                <w:spacing w:val="-2"/>
              </w:rPr>
            </w:r>
            <w:r w:rsidR="00935831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328AE553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Polska Cyfrowa 2014-2020</w:t>
            </w:r>
          </w:p>
        </w:tc>
      </w:tr>
      <w:tr w:rsidR="00801E35" w:rsidRPr="00863DDE" w14:paraId="79BF8E72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674752F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935831">
              <w:rPr>
                <w:bCs/>
                <w:iCs/>
                <w:color w:val="000000"/>
                <w:spacing w:val="-2"/>
              </w:rPr>
            </w:r>
            <w:r w:rsidR="00935831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7CC05666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Polska Wschodnia 2014-2020</w:t>
            </w:r>
          </w:p>
        </w:tc>
      </w:tr>
      <w:tr w:rsidR="00801E35" w:rsidRPr="00863DDE" w14:paraId="16E3CD1E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44C8B44F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935831">
              <w:rPr>
                <w:bCs/>
                <w:iCs/>
                <w:color w:val="000000"/>
                <w:spacing w:val="-2"/>
              </w:rPr>
            </w:r>
            <w:r w:rsidR="00935831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62BA0F24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Program Operacyjny Pomoc Techniczna 2014-2020</w:t>
            </w:r>
          </w:p>
        </w:tc>
      </w:tr>
      <w:tr w:rsidR="00801E35" w:rsidRPr="00863DDE" w14:paraId="018606CC" w14:textId="77777777" w:rsidTr="00ED41ED">
        <w:trPr>
          <w:trHeight w:val="405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3C40C719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lastRenderedPageBreak/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935831">
              <w:rPr>
                <w:bCs/>
                <w:iCs/>
                <w:color w:val="000000"/>
                <w:spacing w:val="-2"/>
              </w:rPr>
            </w:r>
            <w:r w:rsidR="00935831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C22E3B3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Regionalny Program Operacyjny dla województwa (……………………</w:t>
            </w:r>
            <w:r>
              <w:rPr>
                <w:color w:val="000000"/>
                <w:spacing w:val="-2"/>
              </w:rPr>
              <w:t>…….</w:t>
            </w:r>
            <w:r w:rsidRPr="00863DDE">
              <w:rPr>
                <w:color w:val="000000"/>
                <w:spacing w:val="-2"/>
              </w:rPr>
              <w:t>….…) na lata 2014-2020</w:t>
            </w:r>
          </w:p>
        </w:tc>
      </w:tr>
      <w:tr w:rsidR="00801E35" w:rsidRPr="00863DDE" w14:paraId="2221DBC4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DBF7F81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935831">
              <w:rPr>
                <w:bCs/>
                <w:iCs/>
                <w:color w:val="000000"/>
                <w:spacing w:val="-2"/>
              </w:rPr>
            </w:r>
            <w:r w:rsidR="00935831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068B1E9B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Europejska Współpraca Terytorialna i Europejski Instrument Sąsiedztwa na lata 2014-2020</w:t>
            </w:r>
          </w:p>
        </w:tc>
      </w:tr>
      <w:tr w:rsidR="00801E35" w:rsidRPr="00863DDE" w14:paraId="6C01480B" w14:textId="77777777" w:rsidTr="00ED41ED">
        <w:trPr>
          <w:trHeight w:val="421"/>
          <w:jc w:val="center"/>
        </w:trPr>
        <w:tc>
          <w:tcPr>
            <w:tcW w:w="9624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7F8B9EC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b/>
                <w:color w:val="000000"/>
                <w:spacing w:val="-2"/>
              </w:rPr>
              <w:t>W perspektywie UE na lata 2007-2013:</w:t>
            </w:r>
          </w:p>
        </w:tc>
      </w:tr>
      <w:tr w:rsidR="00801E35" w:rsidRPr="00863DDE" w14:paraId="6861C76D" w14:textId="77777777" w:rsidTr="00ED41ED">
        <w:trPr>
          <w:trHeight w:val="421"/>
          <w:jc w:val="center"/>
        </w:trPr>
        <w:tc>
          <w:tcPr>
            <w:tcW w:w="97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nil"/>
            </w:tcBorders>
            <w:vAlign w:val="center"/>
          </w:tcPr>
          <w:p w14:paraId="0835C420" w14:textId="77777777" w:rsidR="00801E35" w:rsidRPr="00863DDE" w:rsidRDefault="00801E35" w:rsidP="00ED41ED">
            <w:pPr>
              <w:jc w:val="center"/>
              <w:rPr>
                <w:bCs/>
                <w:iCs/>
                <w:color w:val="000000"/>
                <w:spacing w:val="-2"/>
              </w:rPr>
            </w:pPr>
            <w:r w:rsidRPr="00863DDE">
              <w:rPr>
                <w:bCs/>
                <w:iCs/>
                <w:color w:val="000000"/>
                <w:spacing w:val="-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63DDE">
              <w:rPr>
                <w:bCs/>
                <w:iCs/>
                <w:color w:val="000000"/>
                <w:spacing w:val="-2"/>
              </w:rPr>
              <w:instrText xml:space="preserve"> FORMCHECKBOX </w:instrText>
            </w:r>
            <w:r w:rsidR="00935831">
              <w:rPr>
                <w:bCs/>
                <w:iCs/>
                <w:color w:val="000000"/>
                <w:spacing w:val="-2"/>
              </w:rPr>
            </w:r>
            <w:r w:rsidR="00935831">
              <w:rPr>
                <w:bCs/>
                <w:iCs/>
                <w:color w:val="000000"/>
                <w:spacing w:val="-2"/>
              </w:rPr>
              <w:fldChar w:fldCharType="separate"/>
            </w:r>
            <w:r w:rsidRPr="00863DDE">
              <w:rPr>
                <w:bCs/>
                <w:iCs/>
                <w:color w:val="000000"/>
                <w:spacing w:val="-2"/>
              </w:rPr>
              <w:fldChar w:fldCharType="end"/>
            </w:r>
          </w:p>
        </w:tc>
        <w:tc>
          <w:tcPr>
            <w:tcW w:w="8646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vAlign w:val="center"/>
          </w:tcPr>
          <w:p w14:paraId="11B1ADB6" w14:textId="77777777" w:rsidR="00801E35" w:rsidRPr="00863DDE" w:rsidRDefault="00801E35" w:rsidP="00ED41ED">
            <w:pPr>
              <w:ind w:left="-117"/>
              <w:rPr>
                <w:color w:val="000000"/>
                <w:spacing w:val="-2"/>
              </w:rPr>
            </w:pPr>
            <w:r w:rsidRPr="00863DDE">
              <w:rPr>
                <w:color w:val="000000"/>
                <w:spacing w:val="-2"/>
              </w:rPr>
              <w:t>PO - perspektywa UE 2007-2013 (</w:t>
            </w:r>
            <w:proofErr w:type="spellStart"/>
            <w:r w:rsidRPr="00863DDE">
              <w:rPr>
                <w:color w:val="000000"/>
                <w:spacing w:val="-2"/>
              </w:rPr>
              <w:t>POIiŚ</w:t>
            </w:r>
            <w:proofErr w:type="spellEnd"/>
            <w:r w:rsidRPr="00863DDE">
              <w:rPr>
                <w:color w:val="000000"/>
                <w:spacing w:val="-2"/>
              </w:rPr>
              <w:t>, POIG, PORPW, RPO, POPT)</w:t>
            </w:r>
          </w:p>
        </w:tc>
      </w:tr>
    </w:tbl>
    <w:p w14:paraId="0A2C962A" w14:textId="77777777" w:rsidR="00985A8A" w:rsidRDefault="00935831"/>
    <w:p w14:paraId="6B897C82" w14:textId="77777777" w:rsidR="00801E35" w:rsidRDefault="00801E35"/>
    <w:p w14:paraId="147A6A5C" w14:textId="77777777" w:rsidR="00801E35" w:rsidRDefault="00801E35"/>
    <w:p w14:paraId="374F0AE3" w14:textId="77777777" w:rsidR="00801E35" w:rsidRDefault="00801E35"/>
    <w:p w14:paraId="6E617A88" w14:textId="77777777" w:rsidR="00801E35" w:rsidRDefault="00801E35"/>
    <w:p w14:paraId="2CA6ABF8" w14:textId="77777777" w:rsidR="00801E35" w:rsidRDefault="00801E35" w:rsidP="00801E35">
      <w:pPr>
        <w:shd w:val="clear" w:color="auto" w:fill="FFFFFF"/>
        <w:ind w:left="5268" w:firstLine="708"/>
        <w:rPr>
          <w:color w:val="000000"/>
          <w:spacing w:val="-7"/>
        </w:rPr>
      </w:pPr>
      <w:r>
        <w:rPr>
          <w:color w:val="000000"/>
          <w:spacing w:val="-7"/>
        </w:rPr>
        <w:t>………………………</w:t>
      </w:r>
    </w:p>
    <w:p w14:paraId="1120069D" w14:textId="77777777" w:rsidR="00801E35" w:rsidRDefault="00801E35" w:rsidP="00801E35">
      <w:pPr>
        <w:shd w:val="clear" w:color="auto" w:fill="FFFFFF"/>
        <w:ind w:left="5976" w:firstLine="504"/>
        <w:rPr>
          <w:color w:val="000000"/>
          <w:spacing w:val="-7"/>
        </w:rPr>
      </w:pPr>
      <w:r>
        <w:rPr>
          <w:color w:val="000000"/>
          <w:spacing w:val="-7"/>
        </w:rPr>
        <w:t>(podpis)</w:t>
      </w:r>
    </w:p>
    <w:p w14:paraId="14AA6D62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  <w:sz w:val="32"/>
          <w:szCs w:val="32"/>
        </w:rPr>
      </w:pPr>
    </w:p>
    <w:p w14:paraId="693312DA" w14:textId="77777777" w:rsidR="00801E35" w:rsidRDefault="00801E35" w:rsidP="00801E35">
      <w:pPr>
        <w:shd w:val="clear" w:color="auto" w:fill="FFFFFF"/>
        <w:spacing w:before="120"/>
        <w:jc w:val="both"/>
        <w:rPr>
          <w:color w:val="000000"/>
          <w:spacing w:val="-5"/>
        </w:rPr>
      </w:pPr>
      <w:r w:rsidRPr="00515963">
        <w:rPr>
          <w:color w:val="000000"/>
          <w:spacing w:val="-5"/>
          <w:sz w:val="32"/>
          <w:szCs w:val="32"/>
        </w:rPr>
        <w:t>*</w:t>
      </w:r>
      <w:r w:rsidRPr="002C283A">
        <w:rPr>
          <w:color w:val="000000"/>
          <w:spacing w:val="-5"/>
        </w:rPr>
        <w:t xml:space="preserve">Oświadczenie ma charakter dobrowolny, urząd wykorzystuje </w:t>
      </w:r>
      <w:r>
        <w:rPr>
          <w:color w:val="000000"/>
          <w:spacing w:val="-5"/>
        </w:rPr>
        <w:t>z</w:t>
      </w:r>
      <w:r w:rsidRPr="002C283A">
        <w:rPr>
          <w:color w:val="000000"/>
          <w:spacing w:val="-5"/>
        </w:rPr>
        <w:t>b</w:t>
      </w:r>
      <w:r>
        <w:rPr>
          <w:color w:val="000000"/>
          <w:spacing w:val="-5"/>
        </w:rPr>
        <w:t>ierane</w:t>
      </w:r>
      <w:r w:rsidRPr="002C283A">
        <w:rPr>
          <w:color w:val="000000"/>
          <w:spacing w:val="-5"/>
        </w:rPr>
        <w:t xml:space="preserve"> dane na potrzeby rozliczania kosztów funkcjonowania w ramach </w:t>
      </w:r>
      <w:r w:rsidRPr="000E2604">
        <w:rPr>
          <w:color w:val="000000"/>
          <w:spacing w:val="-5"/>
        </w:rPr>
        <w:t>Programu Operacyjnego Pomoc Techniczna dla Funduszy Europejskich na lata 2021-2027</w:t>
      </w:r>
      <w:r w:rsidRPr="002C283A">
        <w:rPr>
          <w:color w:val="000000"/>
          <w:spacing w:val="-5"/>
        </w:rPr>
        <w:t xml:space="preserve">. Więcej informacji znajdziesz na stronie internetowej programu </w:t>
      </w:r>
      <w:hyperlink r:id="rId5" w:history="1">
        <w:r w:rsidRPr="009C4D0A">
          <w:rPr>
            <w:rStyle w:val="Hipercze"/>
            <w:spacing w:val="-5"/>
          </w:rPr>
          <w:t>http://www.popt.gov.pl</w:t>
        </w:r>
      </w:hyperlink>
      <w:r>
        <w:rPr>
          <w:color w:val="000000"/>
          <w:spacing w:val="-5"/>
        </w:rPr>
        <w:t>.</w:t>
      </w:r>
    </w:p>
    <w:p w14:paraId="6767359F" w14:textId="77777777" w:rsidR="00A41D70" w:rsidRDefault="00A41D70" w:rsidP="00801E35">
      <w:pPr>
        <w:shd w:val="clear" w:color="auto" w:fill="FFFFFF"/>
        <w:spacing w:before="120"/>
        <w:jc w:val="both"/>
        <w:rPr>
          <w:color w:val="000000"/>
          <w:spacing w:val="-5"/>
        </w:rPr>
      </w:pPr>
    </w:p>
    <w:p w14:paraId="7D80FB56" w14:textId="77777777" w:rsidR="00A41D70" w:rsidRDefault="00A41D70" w:rsidP="00801E35">
      <w:pPr>
        <w:shd w:val="clear" w:color="auto" w:fill="FFFFFF"/>
        <w:spacing w:before="120"/>
        <w:jc w:val="both"/>
        <w:rPr>
          <w:color w:val="000000"/>
          <w:spacing w:val="-5"/>
        </w:rPr>
      </w:pPr>
    </w:p>
    <w:p w14:paraId="583705A1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51DFE733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15B57715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6DA61527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17865FAC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19110F8C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3E8E1AF7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6CAD5CE8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51D20EB1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028A710C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141F9D8C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1BEBC294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3E947385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6020814B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5A0CFB21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3F0AF582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227951DF" w14:textId="77777777" w:rsidR="00A41D70" w:rsidRDefault="00A41D70" w:rsidP="00A41D70">
      <w:pPr>
        <w:jc w:val="both"/>
        <w:rPr>
          <w:b/>
          <w:sz w:val="16"/>
          <w:szCs w:val="16"/>
        </w:rPr>
      </w:pPr>
    </w:p>
    <w:p w14:paraId="2346A318" w14:textId="77777777" w:rsidR="00A41D70" w:rsidRPr="009635A9" w:rsidRDefault="00A41D70" w:rsidP="00A41D70">
      <w:pPr>
        <w:jc w:val="both"/>
        <w:rPr>
          <w:b/>
          <w:sz w:val="16"/>
          <w:szCs w:val="16"/>
        </w:rPr>
      </w:pPr>
      <w:r w:rsidRPr="009635A9">
        <w:rPr>
          <w:b/>
          <w:sz w:val="16"/>
          <w:szCs w:val="16"/>
        </w:rPr>
        <w:t>Zgodnie z art. 13 ogólnego rozporządzenia o ochronie danych osobowych z dnia 27 kwietnia 2016 r. informuję, iż:</w:t>
      </w:r>
    </w:p>
    <w:p w14:paraId="67EB8358" w14:textId="77777777" w:rsidR="00A41D70" w:rsidRPr="009635A9" w:rsidRDefault="00A41D70" w:rsidP="00A41D70">
      <w:pPr>
        <w:pStyle w:val="Akapitzlist"/>
        <w:numPr>
          <w:ilvl w:val="0"/>
          <w:numId w:val="1"/>
        </w:numPr>
        <w:spacing w:line="276" w:lineRule="auto"/>
        <w:jc w:val="both"/>
        <w:rPr>
          <w:sz w:val="16"/>
          <w:szCs w:val="16"/>
        </w:rPr>
      </w:pPr>
      <w:r w:rsidRPr="009635A9">
        <w:rPr>
          <w:sz w:val="16"/>
          <w:szCs w:val="16"/>
        </w:rPr>
        <w:t xml:space="preserve">Administratorem Pani/Pana danych osobowych jest Regionalny Dyrektor Ochrony Środowiska w Gorzowie Wielkopolskim z siedzibą przy ul. Jagiellończyka </w:t>
      </w:r>
      <w:r>
        <w:rPr>
          <w:sz w:val="16"/>
          <w:szCs w:val="16"/>
        </w:rPr>
        <w:t>13, 66-400 Gorzów Wielkopolski</w:t>
      </w:r>
      <w:r w:rsidRPr="009635A9">
        <w:rPr>
          <w:sz w:val="16"/>
          <w:szCs w:val="16"/>
        </w:rPr>
        <w:t>.</w:t>
      </w:r>
    </w:p>
    <w:p w14:paraId="511AA694" w14:textId="77777777" w:rsidR="00A41D70" w:rsidRPr="009635A9" w:rsidRDefault="00A41D70" w:rsidP="00A41D70">
      <w:pPr>
        <w:pStyle w:val="Akapitzlist"/>
        <w:numPr>
          <w:ilvl w:val="0"/>
          <w:numId w:val="1"/>
        </w:numPr>
        <w:spacing w:line="276" w:lineRule="auto"/>
        <w:jc w:val="both"/>
        <w:rPr>
          <w:sz w:val="16"/>
          <w:szCs w:val="16"/>
        </w:rPr>
      </w:pPr>
      <w:r w:rsidRPr="009635A9">
        <w:rPr>
          <w:sz w:val="16"/>
          <w:szCs w:val="16"/>
        </w:rPr>
        <w:t>Kontakt z Inspektorem Ochrony Danych w Regionalnej Dyrekcji Ochrony Środowiska w Gorzowie Wielkopolskim możliwy jest pod adresem email iod.gorzowwlkp@rdos.gov.pl.</w:t>
      </w:r>
    </w:p>
    <w:p w14:paraId="06754CEB" w14:textId="77777777" w:rsidR="00A41D70" w:rsidRPr="009635A9" w:rsidRDefault="00A41D70" w:rsidP="00A41D70">
      <w:pPr>
        <w:pStyle w:val="Akapitzlist"/>
        <w:numPr>
          <w:ilvl w:val="0"/>
          <w:numId w:val="1"/>
        </w:numPr>
        <w:spacing w:line="276" w:lineRule="auto"/>
        <w:jc w:val="both"/>
        <w:rPr>
          <w:sz w:val="16"/>
          <w:szCs w:val="16"/>
        </w:rPr>
      </w:pPr>
      <w:r w:rsidRPr="009635A9">
        <w:rPr>
          <w:sz w:val="16"/>
          <w:szCs w:val="16"/>
        </w:rPr>
        <w:t>Pani/Pana dane osobowe przetwarzane będą w celu wydania</w:t>
      </w:r>
      <w:r w:rsidRPr="009635A9">
        <w:rPr>
          <w:i/>
          <w:sz w:val="16"/>
          <w:szCs w:val="16"/>
        </w:rPr>
        <w:t xml:space="preserve"> rozliczania kosztów funkcjonowania </w:t>
      </w:r>
      <w:r>
        <w:rPr>
          <w:i/>
          <w:sz w:val="16"/>
          <w:szCs w:val="16"/>
        </w:rPr>
        <w:t xml:space="preserve">RDOŚ w Gorzowie Wlkp. </w:t>
      </w:r>
      <w:r w:rsidRPr="009635A9">
        <w:rPr>
          <w:i/>
          <w:sz w:val="16"/>
          <w:szCs w:val="16"/>
        </w:rPr>
        <w:t>w ramach Programu Operacyjnego Pomoc Techniczna</w:t>
      </w:r>
      <w:r>
        <w:rPr>
          <w:i/>
          <w:sz w:val="16"/>
          <w:szCs w:val="16"/>
        </w:rPr>
        <w:t xml:space="preserve"> przy wydawaniu </w:t>
      </w:r>
      <w:r w:rsidRPr="009635A9">
        <w:rPr>
          <w:i/>
          <w:sz w:val="16"/>
          <w:szCs w:val="16"/>
        </w:rPr>
        <w:t> Zaświadczenia organu odpowiedzialnego za monitorowania obszarów Natura 2000/ Opinii służb odpowiedzialnych za ochronę przyrody na obszarze, na którym realizowany będzie projekt</w:t>
      </w:r>
      <w:r w:rsidRPr="009635A9">
        <w:rPr>
          <w:sz w:val="16"/>
          <w:szCs w:val="16"/>
        </w:rPr>
        <w:t xml:space="preserve">,  na podstawie </w:t>
      </w:r>
      <w:r>
        <w:rPr>
          <w:sz w:val="16"/>
          <w:szCs w:val="16"/>
        </w:rPr>
        <w:t xml:space="preserve"> </w:t>
      </w:r>
      <w:r w:rsidRPr="009635A9">
        <w:rPr>
          <w:sz w:val="16"/>
          <w:szCs w:val="16"/>
        </w:rPr>
        <w:t>Art. 6 ust. 1 lit. c -  ogólnego rozporządzenia o ochronie danych osobowych z dnia 27 kwietnia 2016 r.</w:t>
      </w:r>
    </w:p>
    <w:p w14:paraId="5D147BFB" w14:textId="77777777" w:rsidR="00A41D70" w:rsidRPr="009635A9" w:rsidRDefault="00A41D70" w:rsidP="00A41D70">
      <w:pPr>
        <w:pStyle w:val="Akapitzlist"/>
        <w:numPr>
          <w:ilvl w:val="0"/>
          <w:numId w:val="1"/>
        </w:numPr>
        <w:spacing w:line="276" w:lineRule="auto"/>
        <w:jc w:val="both"/>
        <w:rPr>
          <w:sz w:val="16"/>
          <w:szCs w:val="16"/>
        </w:rPr>
      </w:pPr>
      <w:r w:rsidRPr="009635A9">
        <w:rPr>
          <w:sz w:val="16"/>
          <w:szCs w:val="16"/>
        </w:rPr>
        <w:t>Odbiorcami Pana/Pani danych osobowych mogą być podmioty świadczące usługi na rzecz Administratora związane z realizacją celów przetwarzania lub organy państwowe.</w:t>
      </w:r>
    </w:p>
    <w:p w14:paraId="75E53741" w14:textId="77777777" w:rsidR="00A41D70" w:rsidRPr="009635A9" w:rsidRDefault="00A41D70" w:rsidP="00A41D70">
      <w:pPr>
        <w:pStyle w:val="Akapitzlist"/>
        <w:numPr>
          <w:ilvl w:val="0"/>
          <w:numId w:val="1"/>
        </w:numPr>
        <w:spacing w:line="276" w:lineRule="auto"/>
        <w:jc w:val="both"/>
        <w:rPr>
          <w:sz w:val="16"/>
          <w:szCs w:val="16"/>
        </w:rPr>
      </w:pPr>
      <w:r w:rsidRPr="009635A9">
        <w:rPr>
          <w:sz w:val="16"/>
          <w:szCs w:val="16"/>
        </w:rPr>
        <w:t>Pani/Pana dane osobowe przechowywane będą przez okres niezbędny do realizacji celów, w których są przetwarzane, w tym przez wymagany okres archiwizacji zgodny z kategorią archiwalną, wynikającą z Jednolitego rzeczowego wykazu akt.</w:t>
      </w:r>
    </w:p>
    <w:p w14:paraId="7585A81B" w14:textId="77777777" w:rsidR="00A41D70" w:rsidRPr="009635A9" w:rsidRDefault="00A41D70" w:rsidP="00A41D70">
      <w:pPr>
        <w:pStyle w:val="Akapitzlist"/>
        <w:numPr>
          <w:ilvl w:val="0"/>
          <w:numId w:val="1"/>
        </w:numPr>
        <w:spacing w:line="276" w:lineRule="auto"/>
        <w:jc w:val="both"/>
        <w:rPr>
          <w:sz w:val="16"/>
          <w:szCs w:val="16"/>
        </w:rPr>
      </w:pPr>
      <w:r w:rsidRPr="009635A9">
        <w:rPr>
          <w:sz w:val="16"/>
          <w:szCs w:val="16"/>
        </w:rPr>
        <w:t>Posiada Pani/Pan prawo do: żądania od Administratora dostępu do danych osobowych oraz prawo do ich sprostowania.</w:t>
      </w:r>
    </w:p>
    <w:p w14:paraId="238EF870" w14:textId="77777777" w:rsidR="00A41D70" w:rsidRPr="009635A9" w:rsidRDefault="00A41D70" w:rsidP="00A41D70">
      <w:pPr>
        <w:pStyle w:val="Akapitzlist"/>
        <w:numPr>
          <w:ilvl w:val="0"/>
          <w:numId w:val="1"/>
        </w:numPr>
        <w:spacing w:line="276" w:lineRule="auto"/>
        <w:jc w:val="both"/>
        <w:rPr>
          <w:sz w:val="16"/>
          <w:szCs w:val="16"/>
        </w:rPr>
      </w:pPr>
      <w:r w:rsidRPr="009635A9">
        <w:rPr>
          <w:sz w:val="16"/>
          <w:szCs w:val="16"/>
        </w:rPr>
        <w:t>Ma Pani/Pan prawo wniesienia skargi do organu nadzorczego - Prezesa Urzędu Ochrony Danych Osobowych (adres Biura Prezesa Urzędu Ochrony Danych Osobowych: ul. Stawki 2, 00-193 Warszawa).</w:t>
      </w:r>
    </w:p>
    <w:p w14:paraId="3EDDB86E" w14:textId="77777777" w:rsidR="00A41D70" w:rsidRPr="009635A9" w:rsidRDefault="00A41D70" w:rsidP="00A41D70">
      <w:pPr>
        <w:pStyle w:val="Akapitzlist"/>
        <w:numPr>
          <w:ilvl w:val="0"/>
          <w:numId w:val="1"/>
        </w:numPr>
        <w:spacing w:line="276" w:lineRule="auto"/>
        <w:jc w:val="both"/>
        <w:rPr>
          <w:sz w:val="16"/>
          <w:szCs w:val="16"/>
        </w:rPr>
      </w:pPr>
      <w:r w:rsidRPr="009635A9">
        <w:rPr>
          <w:sz w:val="16"/>
          <w:szCs w:val="16"/>
        </w:rPr>
        <w:t>Podanie danych osobowych jest wymogiem ustawowym. Niepodanie danych w zakresie wymaganym przez Administratora spowoduje brak możliwości realizacji wnioskowanej sprawy.</w:t>
      </w:r>
    </w:p>
    <w:p w14:paraId="5AF92256" w14:textId="77777777" w:rsidR="00A41D70" w:rsidRPr="009635A9" w:rsidRDefault="00A41D70" w:rsidP="00A41D70">
      <w:pPr>
        <w:pStyle w:val="Akapitzlist"/>
        <w:numPr>
          <w:ilvl w:val="0"/>
          <w:numId w:val="1"/>
        </w:numPr>
        <w:spacing w:line="276" w:lineRule="auto"/>
        <w:jc w:val="both"/>
        <w:rPr>
          <w:sz w:val="16"/>
          <w:szCs w:val="16"/>
        </w:rPr>
      </w:pPr>
      <w:r w:rsidRPr="009635A9">
        <w:rPr>
          <w:sz w:val="16"/>
          <w:szCs w:val="16"/>
        </w:rPr>
        <w:t>Pani/Pana dane nie będą poddane zautomatyzowanym podejmowaniu decyzji (profilowaniu).</w:t>
      </w:r>
    </w:p>
    <w:p w14:paraId="22A716EF" w14:textId="77777777" w:rsidR="00A41D70" w:rsidRPr="009635A9" w:rsidRDefault="00A41D70" w:rsidP="00A41D70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9635A9">
        <w:rPr>
          <w:sz w:val="16"/>
          <w:szCs w:val="16"/>
        </w:rPr>
        <w:t>Pani/Pana dane nie będą przekazane odbiorcy w państwie trzecim lub organizacji międzynarodowej.</w:t>
      </w:r>
    </w:p>
    <w:p w14:paraId="7F27928E" w14:textId="77777777" w:rsidR="00A41D70" w:rsidRPr="009635A9" w:rsidRDefault="00A41D70" w:rsidP="00A41D70">
      <w:pPr>
        <w:pStyle w:val="Akapitzlist"/>
        <w:numPr>
          <w:ilvl w:val="0"/>
          <w:numId w:val="1"/>
        </w:numPr>
        <w:jc w:val="both"/>
        <w:rPr>
          <w:sz w:val="16"/>
          <w:szCs w:val="16"/>
        </w:rPr>
      </w:pPr>
      <w:r w:rsidRPr="009635A9">
        <w:rPr>
          <w:sz w:val="16"/>
          <w:szCs w:val="16"/>
        </w:rPr>
        <w:t>Pani/Pana dane mogą być przekazane dla Generalnej Dyrekcji Ochrony Środowiska oraz dalszym podmiotom przetwarzającym.</w:t>
      </w:r>
    </w:p>
    <w:p w14:paraId="2C2E5995" w14:textId="77777777" w:rsidR="00801E35" w:rsidRDefault="00A41D70" w:rsidP="00961FF0">
      <w:pPr>
        <w:pStyle w:val="Akapitzlist"/>
        <w:numPr>
          <w:ilvl w:val="0"/>
          <w:numId w:val="1"/>
        </w:numPr>
        <w:shd w:val="clear" w:color="auto" w:fill="FFFFFF"/>
        <w:spacing w:before="782"/>
        <w:jc w:val="both"/>
      </w:pPr>
      <w:r w:rsidRPr="00A41D70">
        <w:rPr>
          <w:sz w:val="16"/>
          <w:szCs w:val="21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sectPr w:rsidR="00801E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E6592F"/>
    <w:multiLevelType w:val="multilevel"/>
    <w:tmpl w:val="82B848AE"/>
    <w:lvl w:ilvl="0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1E35"/>
    <w:rsid w:val="00067E67"/>
    <w:rsid w:val="00465520"/>
    <w:rsid w:val="00801E35"/>
    <w:rsid w:val="00832F58"/>
    <w:rsid w:val="00935831"/>
    <w:rsid w:val="00A41D70"/>
    <w:rsid w:val="00AA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8CAF9"/>
  <w15:chartTrackingRefBased/>
  <w15:docId w15:val="{6D18AD4D-87A1-4550-ACAF-0DE27838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1E3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801E35"/>
    <w:rPr>
      <w:b/>
      <w:bCs/>
    </w:rPr>
  </w:style>
  <w:style w:type="character" w:styleId="Hipercze">
    <w:name w:val="Hyperlink"/>
    <w:basedOn w:val="Domylnaczcionkaakapitu"/>
    <w:uiPriority w:val="99"/>
    <w:unhideWhenUsed/>
    <w:rsid w:val="00801E35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A41D70"/>
    <w:pPr>
      <w:widowControl/>
      <w:autoSpaceDE/>
      <w:autoSpaceDN/>
      <w:adjustRightInd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pt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733</Words>
  <Characters>4403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Kaczmarzyk</dc:creator>
  <cp:keywords/>
  <dc:description/>
  <cp:lastModifiedBy>Krystyna Poszelężna</cp:lastModifiedBy>
  <cp:revision>2</cp:revision>
  <dcterms:created xsi:type="dcterms:W3CDTF">2022-02-28T13:08:00Z</dcterms:created>
  <dcterms:modified xsi:type="dcterms:W3CDTF">2022-02-28T13:08:00Z</dcterms:modified>
</cp:coreProperties>
</file>