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38FD23" w14:textId="77777777" w:rsidR="00547D6A" w:rsidRDefault="00547D6A" w:rsidP="00547D6A">
      <w:pPr>
        <w:pStyle w:val="NormalnyWeb"/>
        <w:spacing w:before="0" w:beforeAutospacing="0" w:after="0" w:afterAutospacing="0"/>
        <w:jc w:val="center"/>
        <w:rPr>
          <w:b/>
        </w:rPr>
      </w:pPr>
    </w:p>
    <w:p w14:paraId="6B543148" w14:textId="77777777" w:rsidR="00547D6A" w:rsidRPr="00694AD4" w:rsidRDefault="00547D6A" w:rsidP="00547D6A">
      <w:pPr>
        <w:pStyle w:val="NormalnyWeb"/>
        <w:spacing w:before="0" w:beforeAutospacing="0" w:after="0" w:afterAutospacing="0"/>
        <w:jc w:val="center"/>
        <w:rPr>
          <w:b/>
        </w:rPr>
      </w:pPr>
      <w:r w:rsidRPr="00694AD4">
        <w:rPr>
          <w:b/>
        </w:rPr>
        <w:t>Dane osobowe - klauzula informacyjna</w:t>
      </w:r>
    </w:p>
    <w:p w14:paraId="17F383E1" w14:textId="10D1E0FD" w:rsidR="00547D6A" w:rsidRDefault="00101082" w:rsidP="00547D6A">
      <w:pPr>
        <w:pStyle w:val="NormalnyWeb"/>
        <w:spacing w:before="0" w:beforeAutospacing="0" w:after="240" w:afterAutospacing="0"/>
        <w:jc w:val="center"/>
        <w:rPr>
          <w:b/>
        </w:rPr>
      </w:pPr>
      <w:r>
        <w:rPr>
          <w:b/>
        </w:rPr>
        <w:t>Praktyka studencka / Staż / Wolontariat</w:t>
      </w:r>
    </w:p>
    <w:p w14:paraId="741717CA" w14:textId="77777777" w:rsidR="00547D6A" w:rsidRDefault="00547D6A" w:rsidP="00547D6A">
      <w:pPr>
        <w:pStyle w:val="NormalnyWeb"/>
        <w:jc w:val="both"/>
      </w:pPr>
      <w:r>
        <w:t>Zgodnie z art. 13 ust. 1 i ust. 2 rozporządzenia Parlamentu Europejskiego i Rady (UE) 2016/679 z 27 kwietnia 2016 r. w sprawie ochrony osób fizycznych w związku z przetwarzaniem danych osobowych i w sprawie swobodnego przepływu takich danych oraz uchylenia dyrektywy 95/46/WE (ogólne rozporządzenie o ochronie danych) (Dz. Urz. UE L Nr 119, str. 1) zwanego dalej RODO, informujemy, iż:</w:t>
      </w:r>
    </w:p>
    <w:p w14:paraId="34F8A468" w14:textId="60A6F126" w:rsidR="00547D6A" w:rsidRDefault="00547D6A" w:rsidP="00547D6A">
      <w:pPr>
        <w:pStyle w:val="NormalnyWeb"/>
        <w:jc w:val="both"/>
      </w:pPr>
      <w:r>
        <w:t xml:space="preserve">1. Administratorem Pani/Pana danych osobowych jest Minister </w:t>
      </w:r>
      <w:r w:rsidR="000E3F01">
        <w:t>Aktywów Państwowych</w:t>
      </w:r>
      <w:r>
        <w:t>, z siedzibą w Warszawie (00-522), ul. Krucza 36/Wspólna 6;</w:t>
      </w:r>
    </w:p>
    <w:p w14:paraId="41C805B8" w14:textId="38DD980D" w:rsidR="00547D6A" w:rsidRDefault="00547D6A" w:rsidP="00547D6A">
      <w:pPr>
        <w:pStyle w:val="NormalnyWeb"/>
        <w:jc w:val="both"/>
      </w:pPr>
      <w:r>
        <w:t xml:space="preserve">2.   W sprawach związanych z ochroną danych osobowych należy kontaktować się Inspektorem Ochrony Danych: </w:t>
      </w:r>
      <w:hyperlink r:id="rId4" w:history="1">
        <w:r w:rsidR="002562B3">
          <w:rPr>
            <w:rStyle w:val="Hipercze"/>
          </w:rPr>
          <w:t>iodo@map</w:t>
        </w:r>
        <w:r w:rsidRPr="00EC1553">
          <w:rPr>
            <w:rStyle w:val="Hipercze"/>
          </w:rPr>
          <w:t>.gov.pl</w:t>
        </w:r>
      </w:hyperlink>
      <w:r>
        <w:t>;</w:t>
      </w:r>
    </w:p>
    <w:p w14:paraId="319038D0" w14:textId="789B19B3" w:rsidR="00547D6A" w:rsidRDefault="00547D6A" w:rsidP="00547D6A">
      <w:pPr>
        <w:pStyle w:val="NormalnyWeb"/>
        <w:jc w:val="both"/>
      </w:pPr>
      <w:r>
        <w:t xml:space="preserve">3.     Dane osobowe przekazane w toku naboru są przetwarzane w celu </w:t>
      </w:r>
      <w:r w:rsidR="00101082">
        <w:t>odbycia praktyki studenckiej / stażu / wolontariatu oraz archiwizacji dokumentów;</w:t>
      </w:r>
    </w:p>
    <w:p w14:paraId="04E05CA8" w14:textId="3DCDAC06" w:rsidR="00BD4DBE" w:rsidRDefault="00547D6A" w:rsidP="00E3765D">
      <w:pPr>
        <w:pStyle w:val="NormalnyWeb"/>
        <w:jc w:val="both"/>
      </w:pPr>
      <w:r>
        <w:t>4</w:t>
      </w:r>
      <w:r w:rsidR="00BD4DBE">
        <w:t xml:space="preserve">.   Dane osobowe przekazane w toku naboru są przetwarzane na podstawie art. 6 ust. 1 lit. </w:t>
      </w:r>
      <w:r w:rsidR="00211A92">
        <w:t>b</w:t>
      </w:r>
      <w:r w:rsidR="00BD4DBE">
        <w:t xml:space="preserve"> </w:t>
      </w:r>
      <w:r w:rsidR="00101082">
        <w:t xml:space="preserve">i </w:t>
      </w:r>
      <w:r w:rsidR="00211A92">
        <w:t>c</w:t>
      </w:r>
      <w:r w:rsidR="00101082">
        <w:t xml:space="preserve"> </w:t>
      </w:r>
      <w:r w:rsidR="00BD4DBE">
        <w:t xml:space="preserve">RODO, oraz ustawy z dnia 26 czerwca 2016 r. - Kodeks pracy (Dz. U. z 2018 r. poz. 108, z </w:t>
      </w:r>
      <w:proofErr w:type="spellStart"/>
      <w:r w:rsidR="00BD4DBE">
        <w:t>późn</w:t>
      </w:r>
      <w:proofErr w:type="spellEnd"/>
      <w:r w:rsidR="00BD4DBE">
        <w:t>. zm.) oraz ustawy z dnia z dnia 21 listopada 2008 r. o służbie cywilnej (Dz.U. z 201</w:t>
      </w:r>
      <w:r w:rsidR="00101082">
        <w:t>8</w:t>
      </w:r>
      <w:r w:rsidR="00BD4DBE">
        <w:t xml:space="preserve"> r. </w:t>
      </w:r>
      <w:r w:rsidR="00101082">
        <w:t xml:space="preserve">poz. 1559 z </w:t>
      </w:r>
      <w:proofErr w:type="spellStart"/>
      <w:r w:rsidR="00101082">
        <w:t>późn</w:t>
      </w:r>
      <w:proofErr w:type="spellEnd"/>
      <w:r w:rsidR="00101082">
        <w:t>. zm.</w:t>
      </w:r>
      <w:r w:rsidR="00BD4DBE">
        <w:t>)</w:t>
      </w:r>
      <w:r w:rsidR="00101082">
        <w:t xml:space="preserve"> oraz ustawy z dnia 17 lipca 2009 r. o praktykach absolwenckich (Dz. U. z  2018 r., poz. 1</w:t>
      </w:r>
      <w:r w:rsidR="00464980">
        <w:t>224)</w:t>
      </w:r>
      <w:r w:rsidR="00101082">
        <w:t xml:space="preserve"> lub ustawy z dnia </w:t>
      </w:r>
      <w:r w:rsidR="00464980">
        <w:t>20 lipca</w:t>
      </w:r>
      <w:r w:rsidR="003C4DDD">
        <w:t>2018</w:t>
      </w:r>
      <w:r w:rsidR="00101082">
        <w:t xml:space="preserve"> r. Prawo o szkolnictwie wyższym</w:t>
      </w:r>
      <w:r w:rsidR="00464980">
        <w:t xml:space="preserve"> i nauce</w:t>
      </w:r>
      <w:r w:rsidR="00101082">
        <w:t xml:space="preserve"> (Dz. U. z 201</w:t>
      </w:r>
      <w:r w:rsidR="003C4DDD">
        <w:t>8</w:t>
      </w:r>
      <w:r w:rsidR="00101082">
        <w:t xml:space="preserve"> r. poz. </w:t>
      </w:r>
      <w:r w:rsidR="003C4DDD">
        <w:t>1668</w:t>
      </w:r>
      <w:r w:rsidR="00101082">
        <w:t xml:space="preserve">) lub ustawy z dnia 24 kwietnia 2003 r. o działalności pożytku publicznego i o wolontariacie (Dz. U. z </w:t>
      </w:r>
      <w:r w:rsidR="003C4DDD">
        <w:t>2019 r., poz. 688</w:t>
      </w:r>
      <w:r w:rsidR="00101082">
        <w:t>) lub ustawy z dnia 20 kwietnia 2004 r. o promocji zatrudnienia i instytucjach rynku pracy (Dz. U. z 201</w:t>
      </w:r>
      <w:r w:rsidR="003C4DDD">
        <w:t>8</w:t>
      </w:r>
      <w:r w:rsidR="00101082">
        <w:t xml:space="preserve"> r. poz. </w:t>
      </w:r>
      <w:r w:rsidR="003C4DDD">
        <w:t>1265</w:t>
      </w:r>
      <w:r w:rsidR="00101082">
        <w:t xml:space="preserve"> z </w:t>
      </w:r>
      <w:proofErr w:type="spellStart"/>
      <w:r w:rsidR="00101082">
        <w:t>późn</w:t>
      </w:r>
      <w:proofErr w:type="spellEnd"/>
      <w:r w:rsidR="00101082">
        <w:t>. zm.)</w:t>
      </w:r>
      <w:r w:rsidR="00BD4DBE">
        <w:t xml:space="preserve">, a także w zakresie przekraczającym art. 22ˡ Kodeksu Pracy – na podstawie art. 6 ust. 1 lit. </w:t>
      </w:r>
      <w:r w:rsidR="003C4DDD">
        <w:t>a</w:t>
      </w:r>
      <w:r w:rsidR="004726A0">
        <w:t>, RODO;</w:t>
      </w:r>
    </w:p>
    <w:p w14:paraId="2E4F4B62" w14:textId="77777777" w:rsidR="00BD4DBE" w:rsidRDefault="00ED0E75" w:rsidP="00E3765D">
      <w:pPr>
        <w:pStyle w:val="NormalnyWeb"/>
        <w:jc w:val="both"/>
      </w:pPr>
      <w:r>
        <w:t>5</w:t>
      </w:r>
      <w:r w:rsidR="00BD4DBE">
        <w:t>.     Dane osobowe przekazane w toku naboru nie będą przetwarzane w i</w:t>
      </w:r>
      <w:r>
        <w:t>nnym celu niż określony w pkt 3;</w:t>
      </w:r>
    </w:p>
    <w:p w14:paraId="330BCAD7" w14:textId="77777777" w:rsidR="00ED0E75" w:rsidRDefault="00ED0E75" w:rsidP="00E3765D">
      <w:pPr>
        <w:pStyle w:val="NormalnyWeb"/>
        <w:jc w:val="both"/>
      </w:pPr>
      <w:r>
        <w:t xml:space="preserve">6.   </w:t>
      </w:r>
      <w:r w:rsidRPr="005A5924">
        <w:t>Pani/Pana dane osobowe mogą być udostępniane podmiotom do tego uprawnionym na podstawie odrębnych przepisów</w:t>
      </w:r>
      <w:r>
        <w:t>;</w:t>
      </w:r>
    </w:p>
    <w:p w14:paraId="66716495" w14:textId="4BD23EF0" w:rsidR="00EF7D8F" w:rsidRDefault="00EF7D8F" w:rsidP="00E3765D">
      <w:pPr>
        <w:pStyle w:val="NormalnyWeb"/>
        <w:jc w:val="both"/>
      </w:pPr>
      <w:r>
        <w:t>7.   Pani/Pana dane osobowe nie będą przekazywane do państwa trzeciego lub organi</w:t>
      </w:r>
      <w:r w:rsidR="004726A0">
        <w:t>zacji międzynarodowej;</w:t>
      </w:r>
    </w:p>
    <w:p w14:paraId="272C9719" w14:textId="2DCF6D7F" w:rsidR="00BD4DBE" w:rsidRDefault="00EF7D8F" w:rsidP="00E3765D">
      <w:pPr>
        <w:pStyle w:val="NormalnyWeb"/>
        <w:jc w:val="both"/>
      </w:pPr>
      <w:r>
        <w:t>8</w:t>
      </w:r>
      <w:r w:rsidR="00BD4DBE">
        <w:t xml:space="preserve">.     Dane osobowe przekazane w toku naboru będą przechowywane przez okres wynikający z obowiązującego w Ministerstwie </w:t>
      </w:r>
      <w:r w:rsidR="000E3F01">
        <w:t xml:space="preserve">Aktywów Państwowych </w:t>
      </w:r>
      <w:r w:rsidR="00BD4DBE">
        <w:t xml:space="preserve">Jednolitego Rzeczowego </w:t>
      </w:r>
      <w:r w:rsidR="003C4DDD">
        <w:t>Wykazu Akt, a w przypadku nie przyjęcia na praktykę studencką/staż/wolontariat przez okres 3 miesięcy;</w:t>
      </w:r>
    </w:p>
    <w:p w14:paraId="74AD744B" w14:textId="2C325B6C" w:rsidR="00BD4DBE" w:rsidRDefault="00EF7D8F" w:rsidP="00E3765D">
      <w:pPr>
        <w:pStyle w:val="NormalnyWeb"/>
        <w:jc w:val="both"/>
      </w:pPr>
      <w:r>
        <w:t>9</w:t>
      </w:r>
      <w:r w:rsidR="00BD4DBE">
        <w:t>.     Kandydat ma prawo do żądania od administratora dostępu do dany</w:t>
      </w:r>
      <w:r w:rsidR="00D713CE">
        <w:t xml:space="preserve">ch osobowych, ich sprostowania </w:t>
      </w:r>
      <w:r w:rsidR="00BD4DBE">
        <w:t>lub ograniczenia ich przetwarzania, wniesienia sprzeciwu wobec prze</w:t>
      </w:r>
      <w:r w:rsidR="004726A0">
        <w:t>twarzania i przenoszenia danych;</w:t>
      </w:r>
    </w:p>
    <w:p w14:paraId="62C8542B" w14:textId="4DB5C7AF" w:rsidR="00D713CE" w:rsidRDefault="00D713CE" w:rsidP="00D713CE">
      <w:pPr>
        <w:pStyle w:val="NormalnyWeb"/>
        <w:jc w:val="both"/>
      </w:pPr>
      <w:r>
        <w:lastRenderedPageBreak/>
        <w:t xml:space="preserve">10. </w:t>
      </w:r>
      <w:r w:rsidRPr="00D713CE">
        <w:t>Przysługuje Pani/Panu prawo do wycofania zgody w dowolnym momencie bez wpływu na zgodność z prawem przetwarzania, w przypadku gdy przetwarzani</w:t>
      </w:r>
      <w:r w:rsidR="004726A0">
        <w:t>e odbywa się na podstawie zgody;</w:t>
      </w:r>
    </w:p>
    <w:p w14:paraId="4D2072CE" w14:textId="7606F734" w:rsidR="00D713CE" w:rsidRDefault="00D713CE" w:rsidP="00D713CE">
      <w:pPr>
        <w:pStyle w:val="NormalnyWeb"/>
        <w:jc w:val="both"/>
      </w:pPr>
      <w:r>
        <w:t xml:space="preserve">11. </w:t>
      </w:r>
      <w:r w:rsidRPr="00D713CE">
        <w:t>Przysługuje Pani/Panu prawo do usunięcia danych osobowych, w sytuacji, gdy przetwarzanie danych nie następuje w celu wywiązania się z obowiązku wynikającego z przepisu prawa lub w ramach sprawowania władzy publicznej lub sytuacji, gdy przetwarzanie je</w:t>
      </w:r>
      <w:r w:rsidR="004726A0">
        <w:t>st niezbędne do wykonania umowy;</w:t>
      </w:r>
    </w:p>
    <w:p w14:paraId="410DDEB3" w14:textId="00D6B4E9" w:rsidR="00BD4DBE" w:rsidRDefault="00D713CE" w:rsidP="00E3765D">
      <w:pPr>
        <w:pStyle w:val="NormalnyWeb"/>
        <w:jc w:val="both"/>
      </w:pPr>
      <w:r>
        <w:t>13</w:t>
      </w:r>
      <w:r w:rsidR="00EF7D8F">
        <w:t>. </w:t>
      </w:r>
      <w:r w:rsidR="00BD4DBE">
        <w:t xml:space="preserve">  Kandydowi przysługuje prawo do wniesienia skargi do </w:t>
      </w:r>
      <w:r w:rsidR="00211A92">
        <w:t>Urzędu Ochrony Danych Osobowych</w:t>
      </w:r>
      <w:bookmarkStart w:id="0" w:name="_GoBack"/>
      <w:bookmarkEnd w:id="0"/>
      <w:r w:rsidR="004726A0">
        <w:t>;</w:t>
      </w:r>
    </w:p>
    <w:p w14:paraId="4C255018" w14:textId="5CE807B4" w:rsidR="00EF7D8F" w:rsidRDefault="00D713CE" w:rsidP="00E3765D">
      <w:pPr>
        <w:pStyle w:val="NormalnyWeb"/>
        <w:jc w:val="both"/>
      </w:pPr>
      <w:r>
        <w:t>14</w:t>
      </w:r>
      <w:r w:rsidR="00EF7D8F">
        <w:t xml:space="preserve">.  Podanie danych osobowych jest dobrowolne, jednakże może okazać się, że bez ich podania nie będzie możliwości </w:t>
      </w:r>
      <w:r w:rsidR="00211A92">
        <w:t>podpisania porozumienia</w:t>
      </w:r>
      <w:r w:rsidR="00EF7D8F">
        <w:t>;</w:t>
      </w:r>
    </w:p>
    <w:p w14:paraId="4E7E851B" w14:textId="56F2D765" w:rsidR="00BD4DBE" w:rsidRDefault="00D713CE" w:rsidP="00E3765D">
      <w:pPr>
        <w:pStyle w:val="NormalnyWeb"/>
        <w:jc w:val="both"/>
      </w:pPr>
      <w:r>
        <w:t>15.  </w:t>
      </w:r>
      <w:r w:rsidR="00BD4DBE">
        <w:t>Dane osobowe przekazane w toku naboru nie będą podlegały profilowaniu (zautomatyzowanemu przetwarzaniu).</w:t>
      </w:r>
    </w:p>
    <w:p w14:paraId="66C53539" w14:textId="77777777" w:rsidR="002C282D" w:rsidRDefault="002C282D" w:rsidP="00E3765D">
      <w:pPr>
        <w:jc w:val="both"/>
      </w:pPr>
    </w:p>
    <w:sectPr w:rsidR="002C28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DBE"/>
    <w:rsid w:val="000E3F01"/>
    <w:rsid w:val="00101082"/>
    <w:rsid w:val="00211A92"/>
    <w:rsid w:val="002562B3"/>
    <w:rsid w:val="002C282D"/>
    <w:rsid w:val="003C4DDD"/>
    <w:rsid w:val="00464980"/>
    <w:rsid w:val="004726A0"/>
    <w:rsid w:val="00547D6A"/>
    <w:rsid w:val="006818E4"/>
    <w:rsid w:val="00BD4DBE"/>
    <w:rsid w:val="00D713CE"/>
    <w:rsid w:val="00E3765D"/>
    <w:rsid w:val="00ED0E75"/>
    <w:rsid w:val="00EF7D8F"/>
    <w:rsid w:val="00F21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F0C28"/>
  <w15:chartTrackingRefBased/>
  <w15:docId w15:val="{0D982ED8-F330-4696-86FC-6F2F7A46F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BD4D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547D6A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F7D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F7D8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F7D8F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F7D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7D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47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odo@map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479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Bartoszewski Mariusz</dc:creator>
  <cp:keywords/>
  <dc:description/>
  <cp:lastModifiedBy>Blaszczak Anna</cp:lastModifiedBy>
  <cp:revision>2</cp:revision>
  <dcterms:created xsi:type="dcterms:W3CDTF">2025-07-17T07:46:00Z</dcterms:created>
  <dcterms:modified xsi:type="dcterms:W3CDTF">2025-07-17T07:46:00Z</dcterms:modified>
</cp:coreProperties>
</file>