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5C392" w14:textId="22041DB4" w:rsidR="00B00255" w:rsidRPr="00B00255" w:rsidRDefault="00B00255" w:rsidP="00B00255">
      <w:pPr>
        <w:jc w:val="both"/>
        <w:rPr>
          <w:rFonts w:cs="Times New Roman"/>
          <w:bCs/>
          <w:szCs w:val="24"/>
        </w:rPr>
      </w:pPr>
      <w:r w:rsidRPr="00B00255">
        <w:rPr>
          <w:rFonts w:cs="Times New Roman"/>
          <w:bCs/>
          <w:szCs w:val="24"/>
        </w:rPr>
        <w:t xml:space="preserve">Załączniki Nr </w:t>
      </w:r>
      <w:r>
        <w:rPr>
          <w:rFonts w:cs="Times New Roman"/>
          <w:bCs/>
          <w:szCs w:val="24"/>
        </w:rPr>
        <w:t>2</w:t>
      </w:r>
      <w:r w:rsidRPr="00B00255">
        <w:rPr>
          <w:rFonts w:cs="Times New Roman"/>
          <w:bCs/>
          <w:szCs w:val="24"/>
        </w:rPr>
        <w:t xml:space="preserve"> do zarządzenia nr 14/ 2024 Państwowego Powiatowego Inspektora Sanitarnego w Gnieźnie z dnia 23.12.2024 r.</w:t>
      </w:r>
    </w:p>
    <w:p w14:paraId="3D339557" w14:textId="425ABE97" w:rsidR="00042DAB" w:rsidRPr="00A93794" w:rsidRDefault="00B00255" w:rsidP="00B00255">
      <w:pPr>
        <w:jc w:val="right"/>
        <w:rPr>
          <w:rFonts w:eastAsia="Times New Roman" w:cs="Times New Roman"/>
          <w:bCs/>
          <w:szCs w:val="24"/>
        </w:rPr>
      </w:pPr>
      <w:r w:rsidRPr="00B00255">
        <w:rPr>
          <w:rFonts w:cs="Times New Roman"/>
          <w:bCs/>
          <w:szCs w:val="24"/>
        </w:rPr>
        <w:t>Załącznik nr</w:t>
      </w:r>
      <w:r>
        <w:rPr>
          <w:rFonts w:cs="Times New Roman"/>
          <w:bCs/>
          <w:szCs w:val="24"/>
        </w:rPr>
        <w:t xml:space="preserve"> 2</w:t>
      </w:r>
    </w:p>
    <w:p w14:paraId="630BCB2B" w14:textId="77777777" w:rsidR="00652626" w:rsidRPr="00A93794" w:rsidRDefault="00652626" w:rsidP="00A93794">
      <w:pPr>
        <w:keepNext/>
        <w:jc w:val="center"/>
        <w:rPr>
          <w:rFonts w:eastAsia="Times New Roman" w:cs="Times New Roman"/>
          <w:bCs/>
          <w:caps/>
          <w:kern w:val="24"/>
          <w:szCs w:val="24"/>
        </w:rPr>
      </w:pPr>
      <w:r w:rsidRPr="00A93794">
        <w:rPr>
          <w:rFonts w:eastAsia="Times New Roman" w:cs="Times New Roman"/>
          <w:bCs/>
          <w:caps/>
          <w:kern w:val="24"/>
          <w:szCs w:val="24"/>
        </w:rPr>
        <w:t xml:space="preserve">Wzór </w:t>
      </w:r>
    </w:p>
    <w:p w14:paraId="312CAC81" w14:textId="77777777" w:rsidR="00FD7444" w:rsidRPr="00A93794" w:rsidRDefault="00FD7444" w:rsidP="00A93794">
      <w:pPr>
        <w:keepNext/>
        <w:jc w:val="center"/>
        <w:rPr>
          <w:rFonts w:eastAsia="Times New Roman" w:cs="Times New Roman"/>
          <w:bCs/>
          <w:caps/>
          <w:kern w:val="24"/>
          <w:szCs w:val="24"/>
        </w:rPr>
      </w:pPr>
    </w:p>
    <w:p w14:paraId="567E10C1" w14:textId="3FA958AD" w:rsidR="00652626" w:rsidRPr="00A93794" w:rsidRDefault="00652626" w:rsidP="00A93794">
      <w:pPr>
        <w:keepNext/>
        <w:jc w:val="center"/>
        <w:rPr>
          <w:rFonts w:eastAsia="Times New Roman" w:cs="Times New Roman"/>
          <w:bCs/>
          <w:caps/>
          <w:kern w:val="24"/>
          <w:szCs w:val="24"/>
        </w:rPr>
      </w:pPr>
      <w:r w:rsidRPr="00A93794">
        <w:rPr>
          <w:rFonts w:eastAsia="Times New Roman" w:cs="Times New Roman"/>
          <w:bCs/>
          <w:caps/>
          <w:kern w:val="24"/>
          <w:szCs w:val="24"/>
        </w:rPr>
        <w:t>FORMULARZ zgłoszenia NARUSZENIA PRAWA</w:t>
      </w:r>
      <w:r w:rsidR="009227E6" w:rsidRPr="00A93794">
        <w:rPr>
          <w:rFonts w:eastAsia="Times New Roman" w:cs="Times New Roman"/>
          <w:bCs/>
          <w:caps/>
          <w:kern w:val="24"/>
          <w:szCs w:val="24"/>
        </w:rPr>
        <w:t>*</w:t>
      </w:r>
    </w:p>
    <w:p w14:paraId="3D5597AD" w14:textId="77777777" w:rsidR="00652626" w:rsidRPr="00A93794" w:rsidRDefault="00652626" w:rsidP="00A93794">
      <w:pPr>
        <w:jc w:val="both"/>
        <w:rPr>
          <w:rFonts w:eastAsia="Times New Roman" w:cs="Times New Roman"/>
          <w:bCs/>
          <w:i/>
          <w:szCs w:val="24"/>
        </w:rPr>
      </w:pPr>
    </w:p>
    <w:p w14:paraId="17A8A057" w14:textId="1491C3E3" w:rsidR="00652626" w:rsidRPr="00A93794" w:rsidRDefault="00652626" w:rsidP="00A93794">
      <w:pPr>
        <w:jc w:val="both"/>
        <w:rPr>
          <w:rFonts w:eastAsia="Times New Roman" w:cs="Times New Roman"/>
          <w:bCs/>
          <w:i/>
          <w:szCs w:val="24"/>
        </w:rPr>
      </w:pPr>
      <w:r w:rsidRPr="00A93794">
        <w:rPr>
          <w:rFonts w:eastAsia="Times New Roman" w:cs="Times New Roman"/>
          <w:bCs/>
          <w:i/>
          <w:szCs w:val="24"/>
        </w:rPr>
        <w:t>Formularz służy zgłaszaniu naruszenia prawa</w:t>
      </w:r>
      <w:r w:rsidR="00E94F52" w:rsidRPr="00A93794">
        <w:rPr>
          <w:rFonts w:eastAsia="Times New Roman" w:cs="Times New Roman"/>
          <w:bCs/>
          <w:i/>
          <w:szCs w:val="24"/>
        </w:rPr>
        <w:t xml:space="preserve"> do</w:t>
      </w:r>
      <w:r w:rsidRPr="00A93794">
        <w:rPr>
          <w:rFonts w:eastAsia="Times New Roman" w:cs="Times New Roman"/>
          <w:bCs/>
          <w:i/>
          <w:szCs w:val="24"/>
        </w:rPr>
        <w:t xml:space="preserve"> </w:t>
      </w:r>
      <w:r w:rsidR="002D6D88" w:rsidRPr="00A93794">
        <w:rPr>
          <w:rFonts w:eastAsia="Calibri" w:cs="Times New Roman"/>
          <w:i/>
          <w:szCs w:val="24"/>
        </w:rPr>
        <w:t>Państwowego Powiatowego Inspektora Sanitarnego  w Gnieźnie</w:t>
      </w:r>
      <w:r w:rsidRPr="00A93794">
        <w:rPr>
          <w:rFonts w:eastAsia="Times New Roman" w:cs="Times New Roman"/>
          <w:bCs/>
          <w:i/>
          <w:szCs w:val="24"/>
        </w:rPr>
        <w:t>.</w:t>
      </w:r>
    </w:p>
    <w:p w14:paraId="3B1BF0F0" w14:textId="77777777" w:rsidR="00652626" w:rsidRPr="00A93794" w:rsidRDefault="00652626" w:rsidP="00A93794">
      <w:pPr>
        <w:jc w:val="both"/>
        <w:rPr>
          <w:rFonts w:eastAsia="Times New Roman" w:cs="Times New Roman"/>
          <w:bCs/>
          <w:i/>
          <w:szCs w:val="24"/>
        </w:rPr>
      </w:pPr>
      <w:r w:rsidRPr="00A93794">
        <w:rPr>
          <w:rFonts w:eastAsia="Times New Roman" w:cs="Times New Roman"/>
          <w:bCs/>
          <w:i/>
          <w:szCs w:val="24"/>
        </w:rPr>
        <w:t xml:space="preserve">Podane informacje są objęte zasadą poufności. </w:t>
      </w:r>
    </w:p>
    <w:p w14:paraId="39F6FE08" w14:textId="77777777" w:rsidR="00652626" w:rsidRPr="00A93794" w:rsidRDefault="00652626" w:rsidP="00A93794">
      <w:pPr>
        <w:suppressAutoHyphens/>
        <w:jc w:val="both"/>
        <w:rPr>
          <w:rFonts w:eastAsia="Times New Roman" w:cs="Times New Roman"/>
          <w:bCs/>
          <w:i/>
          <w:szCs w:val="24"/>
        </w:rPr>
      </w:pPr>
    </w:p>
    <w:p w14:paraId="537C4063" w14:textId="77777777" w:rsidR="00652626" w:rsidRPr="00A93794" w:rsidRDefault="00652626" w:rsidP="00A93794">
      <w:pPr>
        <w:suppressAutoHyphens/>
        <w:jc w:val="both"/>
        <w:rPr>
          <w:rFonts w:eastAsia="Times New Roman" w:cs="Times New Roman"/>
          <w:bCs/>
          <w:szCs w:val="24"/>
        </w:rPr>
      </w:pPr>
      <w:r w:rsidRPr="00A93794">
        <w:rPr>
          <w:rFonts w:eastAsia="Times New Roman" w:cs="Times New Roman"/>
          <w:b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A93794" w:rsidRDefault="00120C12" w:rsidP="00A93794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A93794">
        <w:rPr>
          <w:rFonts w:ascii="Times New Roman" w:hAnsi="Times New Roman" w:cs="Times New Roman"/>
          <w:szCs w:val="24"/>
        </w:rPr>
        <w:t>*</w:t>
      </w:r>
      <w:r w:rsidRPr="00A93794">
        <w:rPr>
          <w:rFonts w:ascii="Times New Roman" w:hAnsi="Times New Roman" w:cs="Times New Roman"/>
          <w:szCs w:val="24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A93794" w:rsidRDefault="00120C12" w:rsidP="00A93794">
      <w:pPr>
        <w:suppressAutoHyphens/>
        <w:jc w:val="both"/>
        <w:rPr>
          <w:rFonts w:eastAsia="Times New Roman" w:cs="Times New Roman"/>
          <w:bCs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A93794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A93794" w:rsidRDefault="00652626" w:rsidP="00B002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794">
              <w:rPr>
                <w:rFonts w:ascii="Times New Roman" w:hAnsi="Times New Roman"/>
                <w:bCs/>
                <w:sz w:val="24"/>
                <w:szCs w:val="24"/>
              </w:rPr>
              <w:t>Osoba składająca zgłoszenie</w:t>
            </w:r>
            <w:r w:rsidRPr="00A93794">
              <w:rPr>
                <w:rStyle w:val="Odwoanieprzypisudolnego"/>
                <w:rFonts w:ascii="Times New Roman" w:hAnsi="Times New Roman"/>
                <w:bCs/>
                <w:sz w:val="24"/>
                <w:szCs w:val="24"/>
              </w:rPr>
              <w:footnoteReference w:id="1"/>
            </w:r>
          </w:p>
        </w:tc>
      </w:tr>
      <w:tr w:rsidR="00652626" w:rsidRPr="00A93794" w14:paraId="06084E01" w14:textId="77777777" w:rsidTr="002F388F">
        <w:tc>
          <w:tcPr>
            <w:tcW w:w="9044" w:type="dxa"/>
          </w:tcPr>
          <w:p w14:paraId="17A44FA8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A93794">
              <w:rPr>
                <w:rFonts w:cs="Times New Roman"/>
                <w:bCs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bCs/>
                  <w:szCs w:val="24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A93794">
                  <w:rPr>
                    <w:rStyle w:val="Tekstzastpczy"/>
                    <w:rFonts w:cs="Times New Roman"/>
                    <w:bCs/>
                    <w:szCs w:val="24"/>
                  </w:rPr>
                  <w:t>Wpisz tutaj</w:t>
                </w:r>
              </w:sdtContent>
            </w:sdt>
          </w:p>
          <w:p w14:paraId="1590983B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iCs/>
                <w:szCs w:val="24"/>
              </w:rPr>
            </w:pPr>
          </w:p>
          <w:p w14:paraId="672CCBC0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iCs/>
                <w:szCs w:val="24"/>
              </w:rPr>
            </w:pPr>
            <w:r w:rsidRPr="00A93794">
              <w:rPr>
                <w:rFonts w:cs="Times New Roman"/>
                <w:bCs/>
                <w:iCs/>
                <w:szCs w:val="24"/>
              </w:rPr>
              <w:t>Jestem:</w:t>
            </w:r>
          </w:p>
          <w:p w14:paraId="3C91670E" w14:textId="4D502F32" w:rsidR="00652626" w:rsidRPr="00A93794" w:rsidRDefault="00EE1252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 xml:space="preserve"> pracownikiem </w:t>
            </w:r>
            <w:sdt>
              <w:sdtPr>
                <w:rPr>
                  <w:rFonts w:cs="Times New Roman"/>
                  <w:bCs/>
                  <w:szCs w:val="24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 xml:space="preserve"> zleceniobiorcą/usługodawcą </w:t>
            </w:r>
            <w:sdt>
              <w:sdtPr>
                <w:rPr>
                  <w:rFonts w:cs="Times New Roman"/>
                  <w:bCs/>
                  <w:szCs w:val="24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 xml:space="preserve"> byłym pracownikiem </w:t>
            </w:r>
            <w:sdt>
              <w:sdtPr>
                <w:rPr>
                  <w:rFonts w:cs="Times New Roman"/>
                  <w:bCs/>
                  <w:szCs w:val="24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 xml:space="preserve"> kandydatem do pracy </w:t>
            </w:r>
            <w:r w:rsidR="00652626" w:rsidRPr="00A93794">
              <w:rPr>
                <w:rFonts w:cs="Times New Roman"/>
                <w:bCs/>
                <w:szCs w:val="24"/>
              </w:rPr>
              <w:br/>
            </w:r>
            <w:sdt>
              <w:sdtPr>
                <w:rPr>
                  <w:rFonts w:cs="Times New Roman"/>
                  <w:bCs/>
                  <w:szCs w:val="24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 xml:space="preserve"> wolontariuszem/praktykantem/stażystą </w:t>
            </w:r>
            <w:sdt>
              <w:sdtPr>
                <w:rPr>
                  <w:rFonts w:cs="Times New Roman"/>
                  <w:bCs/>
                  <w:szCs w:val="24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pracuję w organizacji wykonawcy/podwykonawcy/dostawcy</w:t>
            </w:r>
          </w:p>
          <w:p w14:paraId="312B69EA" w14:textId="39101F8D" w:rsidR="00652626" w:rsidRPr="00A93794" w:rsidRDefault="00EE1252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 xml:space="preserve"> inne: </w:t>
            </w:r>
            <w:sdt>
              <w:sdtPr>
                <w:rPr>
                  <w:rFonts w:cs="Times New Roman"/>
                  <w:bCs/>
                  <w:szCs w:val="24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A93794">
                  <w:rPr>
                    <w:rStyle w:val="Tekstzastpczy"/>
                    <w:rFonts w:cs="Times New Roman"/>
                    <w:bCs/>
                    <w:szCs w:val="24"/>
                  </w:rPr>
                  <w:t>Wpisz tutaj</w:t>
                </w:r>
              </w:sdtContent>
            </w:sdt>
          </w:p>
          <w:p w14:paraId="4DBAD5B3" w14:textId="77777777" w:rsidR="00FE4FBF" w:rsidRPr="00A93794" w:rsidRDefault="00FE4FBF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52D4E32F" w14:textId="654A849D" w:rsidR="00FE4FBF" w:rsidRPr="00A93794" w:rsidRDefault="00FE4FBF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A93794">
              <w:rPr>
                <w:rFonts w:cs="Times New Roman"/>
                <w:bCs/>
                <w:szCs w:val="24"/>
              </w:rPr>
              <w:t>w</w:t>
            </w:r>
            <w:r w:rsidR="00063129" w:rsidRPr="00A93794">
              <w:rPr>
                <w:rFonts w:cs="Times New Roman"/>
                <w:bCs/>
                <w:szCs w:val="24"/>
              </w:rPr>
              <w:t xml:space="preserve"> podmiocie prawnym</w:t>
            </w:r>
            <w:r w:rsidRPr="00A93794">
              <w:rPr>
                <w:rStyle w:val="Odwoanieprzypisudolnego"/>
                <w:bCs/>
                <w:szCs w:val="24"/>
              </w:rPr>
              <w:footnoteReference w:id="2"/>
            </w:r>
            <w:r w:rsidRPr="00A93794">
              <w:rPr>
                <w:rFonts w:cs="Times New Roman"/>
                <w:bCs/>
                <w:szCs w:val="24"/>
              </w:rPr>
              <w:t xml:space="preserve">: </w:t>
            </w:r>
            <w:sdt>
              <w:sdtPr>
                <w:rPr>
                  <w:rFonts w:cs="Times New Roman"/>
                  <w:bCs/>
                  <w:szCs w:val="24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EndPr/>
              <w:sdtContent>
                <w:r w:rsidRPr="00A93794">
                  <w:rPr>
                    <w:rStyle w:val="Tekstzastpczy"/>
                    <w:rFonts w:cs="Times New Roman"/>
                    <w:bCs/>
                    <w:szCs w:val="24"/>
                  </w:rPr>
                  <w:t>Wpisz tutaj</w:t>
                </w:r>
              </w:sdtContent>
            </w:sdt>
          </w:p>
          <w:p w14:paraId="30390B45" w14:textId="77777777" w:rsidR="00FE4FBF" w:rsidRPr="00A93794" w:rsidRDefault="00FE4FBF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437059AC" w14:textId="0D512FA5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A93794">
              <w:rPr>
                <w:rFonts w:cs="Times New Roman"/>
                <w:bCs/>
                <w:szCs w:val="24"/>
              </w:rPr>
              <w:t xml:space="preserve">Stanowisko służbowe: </w:t>
            </w:r>
            <w:sdt>
              <w:sdtPr>
                <w:rPr>
                  <w:rFonts w:cs="Times New Roman"/>
                  <w:bCs/>
                  <w:szCs w:val="24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A93794">
                  <w:rPr>
                    <w:rStyle w:val="Tekstzastpczy"/>
                    <w:rFonts w:cs="Times New Roman"/>
                    <w:bCs/>
                    <w:szCs w:val="24"/>
                  </w:rPr>
                  <w:t>Wpisz tutaj</w:t>
                </w:r>
              </w:sdtContent>
            </w:sdt>
          </w:p>
          <w:p w14:paraId="37912B43" w14:textId="404B4E0A" w:rsidR="00CE751C" w:rsidRPr="00A93794" w:rsidRDefault="00CE751C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482CF33A" w14:textId="6F7868F4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A93794">
              <w:rPr>
                <w:rFonts w:cs="Times New Roman"/>
                <w:bCs/>
                <w:szCs w:val="24"/>
              </w:rPr>
              <w:t>Adres do kontaktu</w:t>
            </w:r>
            <w:r w:rsidR="001B01F1" w:rsidRPr="00A93794">
              <w:rPr>
                <w:rStyle w:val="Odwoanieprzypisudolnego"/>
                <w:bCs/>
                <w:szCs w:val="24"/>
              </w:rPr>
              <w:footnoteReference w:id="3"/>
            </w:r>
            <w:r w:rsidRPr="00A93794">
              <w:rPr>
                <w:rFonts w:cs="Times New Roman"/>
                <w:bCs/>
                <w:szCs w:val="24"/>
              </w:rPr>
              <w:t xml:space="preserve">: </w:t>
            </w:r>
            <w:sdt>
              <w:sdtPr>
                <w:rPr>
                  <w:rFonts w:cs="Times New Roman"/>
                  <w:bCs/>
                  <w:szCs w:val="24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A93794">
                  <w:rPr>
                    <w:rStyle w:val="Tekstzastpczy"/>
                    <w:rFonts w:cs="Times New Roman"/>
                    <w:bCs/>
                    <w:szCs w:val="24"/>
                  </w:rPr>
                  <w:t xml:space="preserve">adres e-mail lub adres korespondencyjny do wyboru przez osobę </w:t>
                </w:r>
                <w:r w:rsidRPr="00A93794">
                  <w:rPr>
                    <w:rStyle w:val="Tekstzastpczy"/>
                    <w:rFonts w:cs="Times New Roman"/>
                    <w:bCs/>
                    <w:szCs w:val="24"/>
                  </w:rPr>
                  <w:lastRenderedPageBreak/>
                  <w:t>zgłaszającą, ewentualnie numer telefonu</w:t>
                </w:r>
              </w:sdtContent>
            </w:sdt>
          </w:p>
          <w:p w14:paraId="7F7BC671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4A78DD1A" w14:textId="71B8B03C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A93794">
              <w:rPr>
                <w:rFonts w:cs="Times New Roman"/>
                <w:bCs/>
                <w:szCs w:val="24"/>
              </w:rPr>
              <w:t>Czy wyraża Pan/Pani zgodę na ujawnienie swojej tożsamości?</w:t>
            </w:r>
          </w:p>
          <w:p w14:paraId="7F39F321" w14:textId="27970546" w:rsidR="00021E72" w:rsidRPr="00A93794" w:rsidRDefault="00EE1252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021E72" w:rsidRPr="00A93794">
              <w:rPr>
                <w:rFonts w:cs="Times New Roman"/>
                <w:bCs/>
                <w:szCs w:val="24"/>
              </w:rPr>
              <w:t> TAK</w:t>
            </w:r>
          </w:p>
          <w:p w14:paraId="19C7189F" w14:textId="1B7DBA44" w:rsidR="00652626" w:rsidRPr="00A93794" w:rsidRDefault="00EE1252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021E72" w:rsidRPr="00A93794">
              <w:rPr>
                <w:rFonts w:cs="Times New Roman"/>
                <w:bCs/>
                <w:szCs w:val="24"/>
              </w:rPr>
              <w:t> NIE</w:t>
            </w:r>
          </w:p>
        </w:tc>
      </w:tr>
      <w:tr w:rsidR="00652626" w:rsidRPr="00A93794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A93794" w:rsidRDefault="00652626" w:rsidP="00B002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79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Osoba pokrzywdzona (jeżeli dotyczy)</w:t>
            </w:r>
            <w:r w:rsidRPr="00A93794">
              <w:rPr>
                <w:rStyle w:val="Odwoanieprzypisudolnego"/>
                <w:rFonts w:ascii="Times New Roman" w:hAnsi="Times New Roman"/>
                <w:bCs/>
                <w:sz w:val="24"/>
                <w:szCs w:val="24"/>
              </w:rPr>
              <w:footnoteReference w:id="4"/>
            </w:r>
          </w:p>
        </w:tc>
      </w:tr>
      <w:tr w:rsidR="00652626" w:rsidRPr="00A93794" w14:paraId="0AB14244" w14:textId="77777777" w:rsidTr="002F388F">
        <w:tc>
          <w:tcPr>
            <w:tcW w:w="9044" w:type="dxa"/>
          </w:tcPr>
          <w:p w14:paraId="6ABED7BC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A93794">
              <w:rPr>
                <w:rFonts w:cs="Times New Roman"/>
                <w:bCs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bCs/>
                  <w:szCs w:val="24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A93794">
                  <w:rPr>
                    <w:rStyle w:val="Tekstzastpczy"/>
                    <w:rFonts w:cs="Times New Roman"/>
                    <w:bCs/>
                    <w:szCs w:val="24"/>
                  </w:rPr>
                  <w:t>Wpisz tutaj</w:t>
                </w:r>
              </w:sdtContent>
            </w:sdt>
          </w:p>
          <w:p w14:paraId="36673631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3096C90C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A93794">
              <w:rPr>
                <w:rFonts w:cs="Times New Roman"/>
                <w:bCs/>
                <w:szCs w:val="24"/>
              </w:rPr>
              <w:t>Stanowisko, funkcja lub inne dane, służące identyfikacji osoby pokrzywdzonej</w:t>
            </w:r>
            <w:r w:rsidRPr="00A93794">
              <w:rPr>
                <w:rStyle w:val="Odwoanieprzypisudolnego"/>
                <w:bCs/>
                <w:szCs w:val="24"/>
              </w:rPr>
              <w:footnoteReference w:id="5"/>
            </w:r>
            <w:r w:rsidRPr="00A93794">
              <w:rPr>
                <w:rFonts w:cs="Times New Roman"/>
                <w:bCs/>
                <w:szCs w:val="24"/>
              </w:rPr>
              <w:t xml:space="preserve">: </w:t>
            </w:r>
            <w:sdt>
              <w:sdtPr>
                <w:rPr>
                  <w:rFonts w:cs="Times New Roman"/>
                  <w:bCs/>
                  <w:szCs w:val="24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A93794">
                  <w:rPr>
                    <w:rStyle w:val="Tekstzastpczy"/>
                    <w:rFonts w:cs="Times New Roman"/>
                    <w:bCs/>
                    <w:szCs w:val="24"/>
                  </w:rPr>
                  <w:t>Wpisz tutaj</w:t>
                </w:r>
              </w:sdtContent>
            </w:sdt>
          </w:p>
          <w:p w14:paraId="23ABA3A2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A93794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652626" w:rsidRPr="00A93794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A93794" w:rsidRDefault="00652626" w:rsidP="00B002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794">
              <w:rPr>
                <w:rFonts w:ascii="Times New Roman" w:hAnsi="Times New Roman"/>
                <w:bCs/>
                <w:sz w:val="24"/>
                <w:szCs w:val="24"/>
              </w:rPr>
              <w:t>Osoba, której działania lub zaniechania zgłoszenie dotyczy</w:t>
            </w:r>
            <w:r w:rsidRPr="00A93794">
              <w:rPr>
                <w:rStyle w:val="Odwoanieprzypisudolnego"/>
                <w:rFonts w:ascii="Times New Roman" w:hAnsi="Times New Roman"/>
                <w:bCs/>
                <w:sz w:val="24"/>
                <w:szCs w:val="24"/>
              </w:rPr>
              <w:footnoteReference w:id="6"/>
            </w:r>
          </w:p>
        </w:tc>
      </w:tr>
      <w:tr w:rsidR="00652626" w:rsidRPr="00A93794" w14:paraId="38CF37CF" w14:textId="77777777" w:rsidTr="002F388F">
        <w:tc>
          <w:tcPr>
            <w:tcW w:w="9044" w:type="dxa"/>
          </w:tcPr>
          <w:p w14:paraId="7BC7A010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A93794">
              <w:rPr>
                <w:rFonts w:cs="Times New Roman"/>
                <w:bCs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bCs/>
                  <w:szCs w:val="24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A93794">
                  <w:rPr>
                    <w:rStyle w:val="Tekstzastpczy"/>
                    <w:rFonts w:cs="Times New Roman"/>
                    <w:bCs/>
                    <w:szCs w:val="24"/>
                  </w:rPr>
                  <w:t>Wpisz tutaj</w:t>
                </w:r>
              </w:sdtContent>
            </w:sdt>
          </w:p>
          <w:p w14:paraId="345481AC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28FF60B4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A93794">
              <w:rPr>
                <w:rFonts w:cs="Times New Roman"/>
                <w:bCs/>
                <w:szCs w:val="24"/>
              </w:rPr>
              <w:t xml:space="preserve">Stanowisko służbowe: </w:t>
            </w:r>
            <w:sdt>
              <w:sdtPr>
                <w:rPr>
                  <w:rFonts w:cs="Times New Roman"/>
                  <w:bCs/>
                  <w:szCs w:val="24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A93794">
                  <w:rPr>
                    <w:rStyle w:val="Tekstzastpczy"/>
                    <w:rFonts w:cs="Times New Roman"/>
                    <w:bCs/>
                    <w:szCs w:val="24"/>
                  </w:rPr>
                  <w:t>Wpisz tutaj</w:t>
                </w:r>
              </w:sdtContent>
            </w:sdt>
          </w:p>
          <w:p w14:paraId="682D9C39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652626" w:rsidRPr="00A93794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A93794" w:rsidRDefault="00266BA8" w:rsidP="00B002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794">
              <w:rPr>
                <w:rFonts w:ascii="Times New Roman" w:hAnsi="Times New Roman"/>
                <w:bCs/>
                <w:sz w:val="24"/>
                <w:szCs w:val="24"/>
              </w:rPr>
              <w:t>Czego dot</w:t>
            </w:r>
            <w:r w:rsidR="00C71D24" w:rsidRPr="00A93794">
              <w:rPr>
                <w:rFonts w:ascii="Times New Roman" w:hAnsi="Times New Roman"/>
                <w:bCs/>
                <w:sz w:val="24"/>
                <w:szCs w:val="24"/>
              </w:rPr>
              <w:t xml:space="preserve">yczą </w:t>
            </w:r>
            <w:r w:rsidR="00652626" w:rsidRPr="00A93794">
              <w:rPr>
                <w:rFonts w:ascii="Times New Roman" w:hAnsi="Times New Roman"/>
                <w:bCs/>
                <w:sz w:val="24"/>
                <w:szCs w:val="24"/>
              </w:rPr>
              <w:t>naruszenia prawa</w:t>
            </w:r>
            <w:r w:rsidR="00C71D24" w:rsidRPr="00A93794">
              <w:rPr>
                <w:rFonts w:ascii="Times New Roman" w:hAnsi="Times New Roman"/>
                <w:bCs/>
                <w:sz w:val="24"/>
                <w:szCs w:val="24"/>
              </w:rPr>
              <w:t xml:space="preserve">, które </w:t>
            </w:r>
            <w:r w:rsidR="00652626" w:rsidRPr="00A93794">
              <w:rPr>
                <w:rFonts w:ascii="Times New Roman" w:hAnsi="Times New Roman"/>
                <w:bCs/>
                <w:sz w:val="24"/>
                <w:szCs w:val="24"/>
              </w:rPr>
              <w:t>zgłaszasz?</w:t>
            </w:r>
          </w:p>
        </w:tc>
      </w:tr>
      <w:tr w:rsidR="00652626" w:rsidRPr="00A93794" w14:paraId="707E2872" w14:textId="77777777" w:rsidTr="002F388F">
        <w:tc>
          <w:tcPr>
            <w:tcW w:w="9044" w:type="dxa"/>
          </w:tcPr>
          <w:p w14:paraId="2ABE1896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korupcji;</w:t>
            </w:r>
          </w:p>
          <w:p w14:paraId="59C205D9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zamówień publicznych;</w:t>
            </w:r>
          </w:p>
          <w:p w14:paraId="036745BE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usług, produktów i rynków finansowych;</w:t>
            </w:r>
          </w:p>
          <w:p w14:paraId="2BEB3509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przeciwdziałania praniu pieniędzy oraz finansowaniu terroryzmu;</w:t>
            </w:r>
          </w:p>
          <w:p w14:paraId="795E57C8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bezpieczeństwa produktów i ich zgodności z wymogami;</w:t>
            </w:r>
          </w:p>
          <w:p w14:paraId="335A98BB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bezpieczeństwa transportu;</w:t>
            </w:r>
          </w:p>
          <w:p w14:paraId="35A20830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ochrony środowiska;</w:t>
            </w:r>
          </w:p>
          <w:p w14:paraId="2420F381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ochrony radiologicznej i bezpieczeństwa jądrowego;</w:t>
            </w:r>
          </w:p>
          <w:p w14:paraId="1F2A5C14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bezpieczeństwa żywności i pasz;</w:t>
            </w:r>
          </w:p>
          <w:p w14:paraId="371B384B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zdrowia i dobrostanu zwierząt;</w:t>
            </w:r>
          </w:p>
          <w:p w14:paraId="2A4B6499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zdrowia publicznego;</w:t>
            </w:r>
          </w:p>
          <w:p w14:paraId="295F02C5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ochrony konsumentów;</w:t>
            </w:r>
          </w:p>
          <w:p w14:paraId="3CFA1A74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ochrony prywatności i danych osobowych;</w:t>
            </w:r>
          </w:p>
          <w:p w14:paraId="61D5BAA4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bezpieczeństwa sieci i systemów teleinformatycznych;</w:t>
            </w:r>
          </w:p>
          <w:p w14:paraId="5F6611FF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Pr="00A93794" w:rsidRDefault="00EE1252" w:rsidP="00B00255">
            <w:pPr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A93794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52626" w:rsidRPr="00A93794">
              <w:rPr>
                <w:rFonts w:cs="Times New Roman"/>
                <w:bCs/>
                <w:szCs w:val="24"/>
              </w:rPr>
              <w:t xml:space="preserve">  konstytucyjnych wolności i praw człowieka i obywatela </w:t>
            </w:r>
            <w:r w:rsidR="00604988" w:rsidRPr="00A93794">
              <w:rPr>
                <w:rFonts w:cs="Times New Roman"/>
                <w:bCs/>
                <w:szCs w:val="24"/>
              </w:rPr>
              <w:t>–</w:t>
            </w:r>
            <w:r w:rsidR="00652626" w:rsidRPr="00A93794">
              <w:rPr>
                <w:rFonts w:cs="Times New Roman"/>
                <w:bCs/>
                <w:szCs w:val="24"/>
              </w:rPr>
              <w:t xml:space="preserve"> występujące w stosunkach jednostki z organami władzy publicznej i niezwiązane z dziedzinami wskazanymi w pkt 1</w:t>
            </w:r>
            <w:r w:rsidR="00604988" w:rsidRPr="00A93794">
              <w:rPr>
                <w:rFonts w:cs="Times New Roman"/>
                <w:bCs/>
                <w:szCs w:val="24"/>
              </w:rPr>
              <w:t>–</w:t>
            </w:r>
            <w:r w:rsidR="00652626" w:rsidRPr="00A93794">
              <w:rPr>
                <w:rFonts w:cs="Times New Roman"/>
                <w:bCs/>
                <w:szCs w:val="24"/>
              </w:rPr>
              <w:t>16.</w:t>
            </w:r>
          </w:p>
          <w:p w14:paraId="5AA113B7" w14:textId="77777777" w:rsidR="00652626" w:rsidRPr="00A93794" w:rsidRDefault="00652626" w:rsidP="00B00255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652626" w:rsidRPr="00A93794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A93794" w:rsidRDefault="00652626" w:rsidP="00B002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79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Na czym polegają lub polegały naruszenia prawa, które zgłaszasz?</w:t>
            </w:r>
          </w:p>
        </w:tc>
      </w:tr>
      <w:tr w:rsidR="00652626" w:rsidRPr="00A93794" w14:paraId="56F10287" w14:textId="77777777" w:rsidTr="002F388F">
        <w:tc>
          <w:tcPr>
            <w:tcW w:w="9044" w:type="dxa"/>
          </w:tcPr>
          <w:p w14:paraId="7844B0E4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7E43078C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6C857546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652626" w:rsidRPr="00A93794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A93794" w:rsidRDefault="00652626" w:rsidP="00B002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794">
              <w:rPr>
                <w:rFonts w:ascii="Times New Roman" w:hAnsi="Times New Roman"/>
                <w:bCs/>
                <w:sz w:val="24"/>
                <w:szCs w:val="24"/>
              </w:rPr>
              <w:t>Kiedy i gdzie zgłaszane naruszenia prawa miały miejsce?</w:t>
            </w:r>
          </w:p>
        </w:tc>
      </w:tr>
      <w:tr w:rsidR="00652626" w:rsidRPr="00A93794" w14:paraId="299F7169" w14:textId="77777777" w:rsidTr="002F388F">
        <w:tc>
          <w:tcPr>
            <w:tcW w:w="9044" w:type="dxa"/>
          </w:tcPr>
          <w:p w14:paraId="611D7959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6E911DAA" w14:textId="77777777" w:rsidR="00D915EB" w:rsidRPr="00A93794" w:rsidRDefault="00D915EB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2185EB45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652626" w:rsidRPr="00A93794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A93794" w:rsidRDefault="00652626" w:rsidP="00B002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794">
              <w:rPr>
                <w:rFonts w:ascii="Times New Roman" w:hAnsi="Times New Roman"/>
                <w:bCs/>
                <w:sz w:val="24"/>
                <w:szCs w:val="24"/>
              </w:rPr>
              <w:t>W jaki sposób doszło do naruszenia prawa, z jakiego powodu, w jakich okolicznościach?</w:t>
            </w:r>
          </w:p>
        </w:tc>
      </w:tr>
      <w:tr w:rsidR="00652626" w:rsidRPr="00A93794" w14:paraId="56DF171D" w14:textId="77777777" w:rsidTr="002F388F">
        <w:tc>
          <w:tcPr>
            <w:tcW w:w="9044" w:type="dxa"/>
          </w:tcPr>
          <w:p w14:paraId="75C8BBEB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4E1294CE" w14:textId="77777777" w:rsidR="00D915EB" w:rsidRPr="00A93794" w:rsidRDefault="00D915EB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30DE2FDE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652626" w:rsidRPr="00A93794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A93794" w:rsidRDefault="00652626" w:rsidP="00B002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794">
              <w:rPr>
                <w:rFonts w:ascii="Times New Roman" w:hAnsi="Times New Roman"/>
                <w:bCs/>
                <w:sz w:val="24"/>
                <w:szCs w:val="24"/>
              </w:rPr>
              <w:t>Czy zgłaszasz dowody, a jeśli tak, to jakie?</w:t>
            </w:r>
          </w:p>
        </w:tc>
      </w:tr>
      <w:tr w:rsidR="00652626" w:rsidRPr="00A93794" w14:paraId="153D3716" w14:textId="77777777" w:rsidTr="002F388F">
        <w:tc>
          <w:tcPr>
            <w:tcW w:w="9044" w:type="dxa"/>
          </w:tcPr>
          <w:p w14:paraId="044B93AC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233FD1F0" w14:textId="77777777" w:rsidR="00D915EB" w:rsidRPr="00A93794" w:rsidRDefault="00D915EB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05AE92AA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652626" w:rsidRPr="00A93794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A93794" w:rsidRDefault="00652626" w:rsidP="00B002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794">
              <w:rPr>
                <w:rFonts w:ascii="Times New Roman" w:hAnsi="Times New Roman"/>
                <w:bCs/>
                <w:sz w:val="24"/>
                <w:szCs w:val="24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A93794" w14:paraId="07B0ACCD" w14:textId="77777777" w:rsidTr="002F388F">
        <w:tc>
          <w:tcPr>
            <w:tcW w:w="9044" w:type="dxa"/>
          </w:tcPr>
          <w:p w14:paraId="63618F5D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0C404EDC" w14:textId="77777777" w:rsidR="00D915EB" w:rsidRPr="00A93794" w:rsidRDefault="00D915EB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3193A1BD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652626" w:rsidRPr="00A93794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A93794" w:rsidRDefault="00652626" w:rsidP="00B002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794">
              <w:rPr>
                <w:rFonts w:ascii="Times New Roman" w:hAnsi="Times New Roman"/>
                <w:bCs/>
                <w:sz w:val="24"/>
                <w:szCs w:val="24"/>
              </w:rPr>
              <w:t>Czy chcesz dodać coś jeszcze w sprawie zgłoszenia?</w:t>
            </w:r>
          </w:p>
        </w:tc>
      </w:tr>
      <w:tr w:rsidR="00652626" w:rsidRPr="00A93794" w14:paraId="2CDC9C8B" w14:textId="77777777" w:rsidTr="002F388F">
        <w:tc>
          <w:tcPr>
            <w:tcW w:w="9044" w:type="dxa"/>
          </w:tcPr>
          <w:p w14:paraId="46AA5406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2900BBF1" w14:textId="77777777" w:rsidR="00D915EB" w:rsidRPr="00A93794" w:rsidRDefault="00D915EB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5EF66063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652626" w:rsidRPr="00A93794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A93794" w:rsidRDefault="00652626" w:rsidP="00B00255">
            <w:pPr>
              <w:rPr>
                <w:rFonts w:cs="Times New Roman"/>
                <w:bCs/>
                <w:szCs w:val="24"/>
              </w:rPr>
            </w:pPr>
            <w:r w:rsidRPr="00A93794">
              <w:rPr>
                <w:rFonts w:cs="Times New Roman"/>
                <w:bCs/>
                <w:szCs w:val="24"/>
              </w:rPr>
              <w:t>Data i podpis osoby składającej zgłoszenie</w:t>
            </w:r>
          </w:p>
        </w:tc>
      </w:tr>
      <w:tr w:rsidR="00652626" w:rsidRPr="00A93794" w14:paraId="388EE167" w14:textId="77777777" w:rsidTr="002F388F">
        <w:tc>
          <w:tcPr>
            <w:tcW w:w="9044" w:type="dxa"/>
          </w:tcPr>
          <w:p w14:paraId="664C3D18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15D09CC2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  <w:p w14:paraId="7F1A8C8C" w14:textId="77777777" w:rsidR="00652626" w:rsidRPr="00A93794" w:rsidRDefault="00652626" w:rsidP="00B00255">
            <w:pPr>
              <w:contextualSpacing/>
              <w:jc w:val="both"/>
              <w:rPr>
                <w:rFonts w:cs="Times New Roman"/>
                <w:bCs/>
                <w:szCs w:val="24"/>
              </w:rPr>
            </w:pPr>
          </w:p>
        </w:tc>
      </w:tr>
    </w:tbl>
    <w:p w14:paraId="583C7EB8" w14:textId="77777777" w:rsidR="00B00255" w:rsidRPr="00A93794" w:rsidRDefault="00B00255" w:rsidP="00A93794">
      <w:pPr>
        <w:pStyle w:val="TEKSTZacznikido"/>
        <w:spacing w:after="0" w:line="360" w:lineRule="auto"/>
        <w:ind w:left="0"/>
        <w:rPr>
          <w:rFonts w:cs="Times New Roman"/>
          <w:bCs/>
          <w:szCs w:val="24"/>
        </w:rPr>
      </w:pPr>
    </w:p>
    <w:p w14:paraId="2609264E" w14:textId="77777777" w:rsidR="00964723" w:rsidRDefault="00964723" w:rsidP="00B00255">
      <w:pPr>
        <w:widowControl/>
        <w:autoSpaceDE/>
        <w:autoSpaceDN/>
        <w:adjustRightInd/>
        <w:contextualSpacing/>
        <w:jc w:val="both"/>
        <w:rPr>
          <w:rFonts w:eastAsia="Calibri" w:cs="Times New Roman"/>
          <w:bCs/>
          <w:color w:val="000000"/>
          <w:szCs w:val="24"/>
        </w:rPr>
      </w:pPr>
    </w:p>
    <w:p w14:paraId="0EB6B388" w14:textId="77777777" w:rsidR="00964723" w:rsidRDefault="00964723" w:rsidP="00B00255">
      <w:pPr>
        <w:widowControl/>
        <w:autoSpaceDE/>
        <w:autoSpaceDN/>
        <w:adjustRightInd/>
        <w:contextualSpacing/>
        <w:jc w:val="both"/>
        <w:rPr>
          <w:rFonts w:eastAsia="Calibri" w:cs="Times New Roman"/>
          <w:bCs/>
          <w:color w:val="000000"/>
          <w:szCs w:val="24"/>
        </w:rPr>
      </w:pPr>
    </w:p>
    <w:p w14:paraId="5EEC3A6E" w14:textId="77777777" w:rsidR="00964723" w:rsidRDefault="00964723" w:rsidP="00B00255">
      <w:pPr>
        <w:widowControl/>
        <w:autoSpaceDE/>
        <w:autoSpaceDN/>
        <w:adjustRightInd/>
        <w:contextualSpacing/>
        <w:jc w:val="both"/>
        <w:rPr>
          <w:rFonts w:eastAsia="Calibri" w:cs="Times New Roman"/>
          <w:bCs/>
          <w:color w:val="000000"/>
          <w:szCs w:val="24"/>
        </w:rPr>
      </w:pPr>
    </w:p>
    <w:p w14:paraId="085A5FFF" w14:textId="77777777" w:rsidR="00964723" w:rsidRDefault="00964723" w:rsidP="00B00255">
      <w:pPr>
        <w:widowControl/>
        <w:autoSpaceDE/>
        <w:autoSpaceDN/>
        <w:adjustRightInd/>
        <w:contextualSpacing/>
        <w:jc w:val="both"/>
        <w:rPr>
          <w:rFonts w:eastAsia="Calibri" w:cs="Times New Roman"/>
          <w:bCs/>
          <w:color w:val="000000"/>
          <w:szCs w:val="24"/>
        </w:rPr>
      </w:pPr>
    </w:p>
    <w:p w14:paraId="32752DF1" w14:textId="77777777" w:rsidR="00964723" w:rsidRDefault="00964723" w:rsidP="00B00255">
      <w:pPr>
        <w:widowControl/>
        <w:autoSpaceDE/>
        <w:autoSpaceDN/>
        <w:adjustRightInd/>
        <w:contextualSpacing/>
        <w:jc w:val="both"/>
        <w:rPr>
          <w:rFonts w:eastAsia="Calibri" w:cs="Times New Roman"/>
          <w:bCs/>
          <w:color w:val="000000"/>
          <w:szCs w:val="24"/>
        </w:rPr>
      </w:pPr>
    </w:p>
    <w:p w14:paraId="733C0456" w14:textId="77777777" w:rsidR="00964723" w:rsidRDefault="00964723" w:rsidP="00B00255">
      <w:pPr>
        <w:widowControl/>
        <w:autoSpaceDE/>
        <w:autoSpaceDN/>
        <w:adjustRightInd/>
        <w:contextualSpacing/>
        <w:jc w:val="both"/>
        <w:rPr>
          <w:rFonts w:eastAsia="Calibri" w:cs="Times New Roman"/>
          <w:bCs/>
          <w:color w:val="000000"/>
          <w:szCs w:val="24"/>
        </w:rPr>
      </w:pPr>
    </w:p>
    <w:p w14:paraId="0BFD939F" w14:textId="77777777" w:rsidR="00964723" w:rsidRDefault="00964723" w:rsidP="00B00255">
      <w:pPr>
        <w:widowControl/>
        <w:autoSpaceDE/>
        <w:autoSpaceDN/>
        <w:adjustRightInd/>
        <w:contextualSpacing/>
        <w:jc w:val="both"/>
        <w:rPr>
          <w:rFonts w:eastAsia="Calibri" w:cs="Times New Roman"/>
          <w:bCs/>
          <w:color w:val="000000"/>
          <w:szCs w:val="24"/>
        </w:rPr>
      </w:pPr>
    </w:p>
    <w:p w14:paraId="30C5032B" w14:textId="77777777" w:rsidR="00964723" w:rsidRDefault="00964723" w:rsidP="00B00255">
      <w:pPr>
        <w:widowControl/>
        <w:autoSpaceDE/>
        <w:autoSpaceDN/>
        <w:adjustRightInd/>
        <w:contextualSpacing/>
        <w:jc w:val="both"/>
        <w:rPr>
          <w:rFonts w:eastAsia="Calibri" w:cs="Times New Roman"/>
          <w:bCs/>
          <w:color w:val="000000"/>
          <w:szCs w:val="24"/>
        </w:rPr>
      </w:pPr>
    </w:p>
    <w:p w14:paraId="47F58860" w14:textId="77777777" w:rsidR="00964723" w:rsidRDefault="00964723" w:rsidP="00B00255">
      <w:pPr>
        <w:widowControl/>
        <w:autoSpaceDE/>
        <w:autoSpaceDN/>
        <w:adjustRightInd/>
        <w:contextualSpacing/>
        <w:jc w:val="both"/>
        <w:rPr>
          <w:rFonts w:eastAsia="Calibri" w:cs="Times New Roman"/>
          <w:bCs/>
          <w:color w:val="000000"/>
          <w:szCs w:val="24"/>
        </w:rPr>
      </w:pPr>
    </w:p>
    <w:p w14:paraId="3EEAD236" w14:textId="77777777" w:rsidR="00964723" w:rsidRDefault="00964723" w:rsidP="00B00255">
      <w:pPr>
        <w:widowControl/>
        <w:autoSpaceDE/>
        <w:autoSpaceDN/>
        <w:adjustRightInd/>
        <w:contextualSpacing/>
        <w:jc w:val="both"/>
        <w:rPr>
          <w:rFonts w:eastAsia="Calibri" w:cs="Times New Roman"/>
          <w:bCs/>
          <w:color w:val="000000"/>
          <w:szCs w:val="24"/>
        </w:rPr>
      </w:pPr>
    </w:p>
    <w:p w14:paraId="7BC6CD41" w14:textId="77777777" w:rsidR="00964723" w:rsidRDefault="00964723" w:rsidP="00B00255">
      <w:pPr>
        <w:widowControl/>
        <w:autoSpaceDE/>
        <w:autoSpaceDN/>
        <w:adjustRightInd/>
        <w:contextualSpacing/>
        <w:jc w:val="both"/>
        <w:rPr>
          <w:rFonts w:eastAsia="Calibri" w:cs="Times New Roman"/>
          <w:bCs/>
          <w:color w:val="000000"/>
          <w:szCs w:val="24"/>
        </w:rPr>
      </w:pPr>
    </w:p>
    <w:p w14:paraId="75612602" w14:textId="123B6C2D" w:rsidR="00752A4C" w:rsidRPr="00A93794" w:rsidRDefault="00752A4C" w:rsidP="00A93794">
      <w:pPr>
        <w:jc w:val="both"/>
        <w:rPr>
          <w:rFonts w:eastAsia="Calibri" w:cs="Times New Roman"/>
          <w:bCs/>
          <w:szCs w:val="24"/>
        </w:rPr>
      </w:pPr>
    </w:p>
    <w:sectPr w:rsidR="00752A4C" w:rsidRPr="00A93794" w:rsidSect="00EE1252">
      <w:headerReference w:type="default" r:id="rId12"/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91EBC" w14:textId="77777777" w:rsidR="00DB0B07" w:rsidRDefault="00DB0B07">
      <w:r>
        <w:separator/>
      </w:r>
    </w:p>
  </w:endnote>
  <w:endnote w:type="continuationSeparator" w:id="0">
    <w:p w14:paraId="062663AB" w14:textId="77777777" w:rsidR="00DB0B07" w:rsidRDefault="00DB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B2FB3" w14:textId="77777777" w:rsidR="00DB0B07" w:rsidRDefault="00DB0B07">
      <w:r>
        <w:separator/>
      </w:r>
    </w:p>
  </w:footnote>
  <w:footnote w:type="continuationSeparator" w:id="0">
    <w:p w14:paraId="3F27D584" w14:textId="77777777" w:rsidR="00DB0B07" w:rsidRDefault="00DB0B07">
      <w:r>
        <w:continuationSeparator/>
      </w:r>
    </w:p>
  </w:footnote>
  <w:footnote w:id="1">
    <w:p w14:paraId="4787DCF8" w14:textId="77777777" w:rsidR="00652626" w:rsidRPr="002D6D88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2D6D8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D6D88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2D6D88" w:rsidRDefault="00FE4FBF" w:rsidP="00FE4FBF">
      <w:pPr>
        <w:pStyle w:val="Tekstprzypisudolnego"/>
        <w:rPr>
          <w:rFonts w:ascii="Times New Roman" w:hAnsi="Times New Roman"/>
          <w:sz w:val="16"/>
          <w:szCs w:val="16"/>
        </w:rPr>
      </w:pPr>
      <w:r w:rsidRPr="002D6D8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D6D88">
        <w:rPr>
          <w:rFonts w:ascii="Times New Roman" w:hAnsi="Times New Roman"/>
          <w:sz w:val="16"/>
          <w:szCs w:val="16"/>
        </w:rPr>
        <w:t xml:space="preserve"> Należy</w:t>
      </w:r>
      <w:r w:rsidR="00063129" w:rsidRPr="002D6D88">
        <w:rPr>
          <w:rFonts w:ascii="Times New Roman" w:hAnsi="Times New Roman"/>
          <w:sz w:val="16"/>
          <w:szCs w:val="16"/>
        </w:rPr>
        <w:t xml:space="preserve">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2D6D8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D6D88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 w:rsidRPr="002D6D88">
        <w:rPr>
          <w:rFonts w:ascii="Times New Roman" w:hAnsi="Times New Roman"/>
          <w:sz w:val="16"/>
          <w:szCs w:val="16"/>
        </w:rPr>
        <w:t>i</w:t>
      </w:r>
      <w:r w:rsidRPr="002D6D88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2D6D88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2D6D88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2D6D88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2D6D88">
        <w:rPr>
          <w:rFonts w:ascii="Times New Roman" w:hAnsi="Times New Roman"/>
          <w:sz w:val="16"/>
          <w:szCs w:val="16"/>
        </w:rPr>
        <w:t>z dnia 14 czerwca 2024</w:t>
      </w:r>
      <w:r w:rsidR="002225CA" w:rsidRPr="002D6D88">
        <w:rPr>
          <w:rFonts w:ascii="Times New Roman" w:hAnsi="Times New Roman"/>
          <w:sz w:val="16"/>
          <w:szCs w:val="16"/>
        </w:rPr>
        <w:t> </w:t>
      </w:r>
      <w:r w:rsidRPr="002D6D88">
        <w:rPr>
          <w:rFonts w:ascii="Times New Roman" w:hAnsi="Times New Roman"/>
          <w:sz w:val="16"/>
          <w:szCs w:val="16"/>
        </w:rPr>
        <w:t>r. o ochronie sygnalistów (podstawa prawna: art. 35 ust. 2 pkt 2 wskazanej ustawy).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3805"/>
    <w:multiLevelType w:val="hybridMultilevel"/>
    <w:tmpl w:val="A9384FC2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76D459D"/>
    <w:multiLevelType w:val="hybridMultilevel"/>
    <w:tmpl w:val="4EA217E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174C8"/>
    <w:multiLevelType w:val="hybridMultilevel"/>
    <w:tmpl w:val="19089E8E"/>
    <w:lvl w:ilvl="0" w:tplc="2038612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C86698"/>
    <w:multiLevelType w:val="hybridMultilevel"/>
    <w:tmpl w:val="A9384FC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2"/>
  </w:num>
  <w:num w:numId="2" w16cid:durableId="506404440">
    <w:abstractNumId w:val="7"/>
  </w:num>
  <w:num w:numId="3" w16cid:durableId="480387220">
    <w:abstractNumId w:val="4"/>
  </w:num>
  <w:num w:numId="4" w16cid:durableId="1913848498">
    <w:abstractNumId w:val="5"/>
  </w:num>
  <w:num w:numId="5" w16cid:durableId="201792517">
    <w:abstractNumId w:val="3"/>
  </w:num>
  <w:num w:numId="6" w16cid:durableId="99028979">
    <w:abstractNumId w:val="0"/>
  </w:num>
  <w:num w:numId="7" w16cid:durableId="418185299">
    <w:abstractNumId w:val="6"/>
  </w:num>
  <w:num w:numId="8" w16cid:durableId="63181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3C7"/>
    <w:rsid w:val="00064E4C"/>
    <w:rsid w:val="00066901"/>
    <w:rsid w:val="0006767B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71C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13D7"/>
    <w:rsid w:val="001249ED"/>
    <w:rsid w:val="0012584A"/>
    <w:rsid w:val="00125A9C"/>
    <w:rsid w:val="001270A2"/>
    <w:rsid w:val="00131237"/>
    <w:rsid w:val="001329AC"/>
    <w:rsid w:val="00133120"/>
    <w:rsid w:val="0013432A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0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2D89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393"/>
    <w:rsid w:val="002B68A6"/>
    <w:rsid w:val="002B7FAF"/>
    <w:rsid w:val="002C2AA7"/>
    <w:rsid w:val="002D00E9"/>
    <w:rsid w:val="002D0C4F"/>
    <w:rsid w:val="002D0E9E"/>
    <w:rsid w:val="002D10E5"/>
    <w:rsid w:val="002D1364"/>
    <w:rsid w:val="002D243B"/>
    <w:rsid w:val="002D4D30"/>
    <w:rsid w:val="002D5000"/>
    <w:rsid w:val="002D598D"/>
    <w:rsid w:val="002D6D88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31B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775A8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1849"/>
    <w:rsid w:val="005A2285"/>
    <w:rsid w:val="005A4BFB"/>
    <w:rsid w:val="005A5694"/>
    <w:rsid w:val="005A669D"/>
    <w:rsid w:val="005A75D8"/>
    <w:rsid w:val="005B2FE4"/>
    <w:rsid w:val="005B54D9"/>
    <w:rsid w:val="005B5A02"/>
    <w:rsid w:val="005B713E"/>
    <w:rsid w:val="005B75C5"/>
    <w:rsid w:val="005C03B6"/>
    <w:rsid w:val="005C348E"/>
    <w:rsid w:val="005C40EB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87F63"/>
    <w:rsid w:val="00690082"/>
    <w:rsid w:val="00690252"/>
    <w:rsid w:val="00690B45"/>
    <w:rsid w:val="006946BB"/>
    <w:rsid w:val="00695AD4"/>
    <w:rsid w:val="006969FA"/>
    <w:rsid w:val="006A00EC"/>
    <w:rsid w:val="006A2C9F"/>
    <w:rsid w:val="006A35D5"/>
    <w:rsid w:val="006A565C"/>
    <w:rsid w:val="006A5C86"/>
    <w:rsid w:val="006A62D1"/>
    <w:rsid w:val="006A6839"/>
    <w:rsid w:val="006A748A"/>
    <w:rsid w:val="006B1C17"/>
    <w:rsid w:val="006B2CDE"/>
    <w:rsid w:val="006C032A"/>
    <w:rsid w:val="006C0E82"/>
    <w:rsid w:val="006C1D51"/>
    <w:rsid w:val="006C2862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121C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8D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488F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723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3A95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48D8"/>
    <w:rsid w:val="00A850F3"/>
    <w:rsid w:val="00A864E3"/>
    <w:rsid w:val="00A872F2"/>
    <w:rsid w:val="00A90418"/>
    <w:rsid w:val="00A93794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25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1648"/>
    <w:rsid w:val="00B7641F"/>
    <w:rsid w:val="00B774CB"/>
    <w:rsid w:val="00B774CC"/>
    <w:rsid w:val="00B80402"/>
    <w:rsid w:val="00B80B9A"/>
    <w:rsid w:val="00B830B7"/>
    <w:rsid w:val="00B83DD4"/>
    <w:rsid w:val="00B840B0"/>
    <w:rsid w:val="00B844A4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3D1F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7A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B07"/>
    <w:rsid w:val="00DB0FFB"/>
    <w:rsid w:val="00DB1AD2"/>
    <w:rsid w:val="00DB2B58"/>
    <w:rsid w:val="00DB5206"/>
    <w:rsid w:val="00DB6276"/>
    <w:rsid w:val="00DB63F5"/>
    <w:rsid w:val="00DC1C6B"/>
    <w:rsid w:val="00DC1F1F"/>
    <w:rsid w:val="00DC2B55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01D6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17E9E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3603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1252"/>
    <w:rsid w:val="00EE45AA"/>
    <w:rsid w:val="00EE4B83"/>
    <w:rsid w:val="00EF0B96"/>
    <w:rsid w:val="00EF1034"/>
    <w:rsid w:val="00EF3486"/>
    <w:rsid w:val="00EF47AF"/>
    <w:rsid w:val="00EF53B6"/>
    <w:rsid w:val="00F00B73"/>
    <w:rsid w:val="00F00EA5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1744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C5B41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6767B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C40EB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A3A60"/>
    <w:rsid w:val="007B5E2C"/>
    <w:rsid w:val="007B6B85"/>
    <w:rsid w:val="007F488F"/>
    <w:rsid w:val="00854FC9"/>
    <w:rsid w:val="008715DA"/>
    <w:rsid w:val="00876ED1"/>
    <w:rsid w:val="008876D1"/>
    <w:rsid w:val="008B09CA"/>
    <w:rsid w:val="008B5CFE"/>
    <w:rsid w:val="008C1BC1"/>
    <w:rsid w:val="008E01B9"/>
    <w:rsid w:val="008F13CF"/>
    <w:rsid w:val="00904408"/>
    <w:rsid w:val="00914EA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844A4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3</Pages>
  <Words>436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Gniezno - Sylwia Pawlak</cp:lastModifiedBy>
  <cp:revision>2</cp:revision>
  <cp:lastPrinted>2024-12-20T09:32:00Z</cp:lastPrinted>
  <dcterms:created xsi:type="dcterms:W3CDTF">2024-12-27T10:48:00Z</dcterms:created>
  <dcterms:modified xsi:type="dcterms:W3CDTF">2024-12-27T10:48:00Z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