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8E7" w:rsidRPr="005958E7" w:rsidRDefault="005958E7" w:rsidP="005958E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5958E7">
        <w:rPr>
          <w:rFonts w:ascii="Times New Roman" w:eastAsia="Times New Roman" w:hAnsi="Times New Roman" w:cs="Times New Roman"/>
          <w:b/>
          <w:bCs/>
          <w:sz w:val="24"/>
          <w:szCs w:val="24"/>
          <w:lang w:eastAsia="pl-PL"/>
        </w:rPr>
        <w:t>S-I.431.1.14.2022.M</w:t>
      </w:r>
    </w:p>
    <w:p w:rsidR="005958E7" w:rsidRPr="005958E7" w:rsidRDefault="005958E7" w:rsidP="005958E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5958E7" w:rsidRPr="005958E7" w:rsidRDefault="005958E7" w:rsidP="005958E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5958E7">
        <w:rPr>
          <w:rFonts w:ascii="Times New Roman" w:eastAsia="Times New Roman" w:hAnsi="Times New Roman" w:cs="Times New Roman"/>
          <w:b/>
          <w:bCs/>
          <w:sz w:val="24"/>
          <w:szCs w:val="24"/>
          <w:lang w:eastAsia="pl-PL"/>
        </w:rPr>
        <w:tab/>
      </w:r>
      <w:r w:rsidRPr="005958E7">
        <w:rPr>
          <w:rFonts w:ascii="Times New Roman" w:eastAsia="Times New Roman" w:hAnsi="Times New Roman" w:cs="Times New Roman"/>
          <w:b/>
          <w:bCs/>
          <w:sz w:val="24"/>
          <w:szCs w:val="24"/>
          <w:lang w:eastAsia="pl-PL"/>
        </w:rPr>
        <w:tab/>
      </w:r>
      <w:r w:rsidRPr="005958E7">
        <w:rPr>
          <w:rFonts w:ascii="Times New Roman" w:eastAsia="Times New Roman" w:hAnsi="Times New Roman" w:cs="Times New Roman"/>
          <w:b/>
          <w:bCs/>
          <w:sz w:val="24"/>
          <w:szCs w:val="24"/>
          <w:lang w:eastAsia="pl-PL"/>
        </w:rPr>
        <w:tab/>
      </w:r>
      <w:r w:rsidRPr="005958E7">
        <w:rPr>
          <w:rFonts w:ascii="Times New Roman" w:eastAsia="Times New Roman" w:hAnsi="Times New Roman" w:cs="Times New Roman"/>
          <w:b/>
          <w:bCs/>
          <w:sz w:val="24"/>
          <w:szCs w:val="24"/>
          <w:lang w:eastAsia="pl-PL"/>
        </w:rPr>
        <w:tab/>
      </w:r>
      <w:r w:rsidRPr="005958E7">
        <w:rPr>
          <w:rFonts w:ascii="Times New Roman" w:eastAsia="Times New Roman" w:hAnsi="Times New Roman" w:cs="Times New Roman"/>
          <w:b/>
          <w:bCs/>
          <w:sz w:val="24"/>
          <w:szCs w:val="24"/>
          <w:lang w:eastAsia="pl-PL"/>
        </w:rPr>
        <w:tab/>
        <w:t>PROTOKÓŁ</w:t>
      </w:r>
    </w:p>
    <w:p w:rsidR="005958E7" w:rsidRPr="005958E7" w:rsidRDefault="005958E7" w:rsidP="005958E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5958E7" w:rsidRPr="005958E7" w:rsidRDefault="005958E7" w:rsidP="005958E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5958E7" w:rsidRPr="005958E7" w:rsidRDefault="005958E7" w:rsidP="005958E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roofErr w:type="gramStart"/>
      <w:r w:rsidRPr="005958E7">
        <w:rPr>
          <w:rFonts w:ascii="Times New Roman" w:eastAsia="Times New Roman" w:hAnsi="Times New Roman" w:cs="Times New Roman"/>
          <w:b/>
          <w:bCs/>
          <w:sz w:val="24"/>
          <w:szCs w:val="24"/>
          <w:lang w:eastAsia="pl-PL"/>
        </w:rPr>
        <w:t>kontroli</w:t>
      </w:r>
      <w:proofErr w:type="gramEnd"/>
      <w:r w:rsidRPr="005958E7">
        <w:rPr>
          <w:rFonts w:ascii="Times New Roman" w:eastAsia="Times New Roman" w:hAnsi="Times New Roman" w:cs="Times New Roman"/>
          <w:b/>
          <w:bCs/>
          <w:sz w:val="24"/>
          <w:szCs w:val="24"/>
          <w:lang w:eastAsia="pl-PL"/>
        </w:rPr>
        <w:t xml:space="preserve"> kompleksowej przeprowadzonej w dniach 09.11.2022 </w:t>
      </w:r>
      <w:proofErr w:type="gramStart"/>
      <w:r w:rsidRPr="005958E7">
        <w:rPr>
          <w:rFonts w:ascii="Times New Roman" w:eastAsia="Times New Roman" w:hAnsi="Times New Roman" w:cs="Times New Roman"/>
          <w:b/>
          <w:bCs/>
          <w:sz w:val="24"/>
          <w:szCs w:val="24"/>
          <w:lang w:eastAsia="pl-PL"/>
        </w:rPr>
        <w:t>r</w:t>
      </w:r>
      <w:proofErr w:type="gramEnd"/>
      <w:r w:rsidRPr="005958E7">
        <w:rPr>
          <w:rFonts w:ascii="Times New Roman" w:eastAsia="Times New Roman" w:hAnsi="Times New Roman" w:cs="Times New Roman"/>
          <w:b/>
          <w:bCs/>
          <w:sz w:val="24"/>
          <w:szCs w:val="24"/>
          <w:lang w:eastAsia="pl-PL"/>
        </w:rPr>
        <w:t xml:space="preserve">. do 10.11.2022 </w:t>
      </w:r>
      <w:proofErr w:type="gramStart"/>
      <w:r w:rsidRPr="005958E7">
        <w:rPr>
          <w:rFonts w:ascii="Times New Roman" w:eastAsia="Times New Roman" w:hAnsi="Times New Roman" w:cs="Times New Roman"/>
          <w:b/>
          <w:bCs/>
          <w:sz w:val="24"/>
          <w:szCs w:val="24"/>
          <w:lang w:eastAsia="pl-PL"/>
        </w:rPr>
        <w:t>r</w:t>
      </w:r>
      <w:proofErr w:type="gramEnd"/>
      <w:r w:rsidRPr="005958E7">
        <w:rPr>
          <w:rFonts w:ascii="Times New Roman" w:eastAsia="Times New Roman" w:hAnsi="Times New Roman" w:cs="Times New Roman"/>
          <w:b/>
          <w:bCs/>
          <w:sz w:val="24"/>
          <w:szCs w:val="24"/>
          <w:lang w:eastAsia="pl-PL"/>
        </w:rPr>
        <w:t xml:space="preserve">. </w:t>
      </w:r>
      <w:r w:rsidRPr="005958E7">
        <w:rPr>
          <w:rFonts w:ascii="Times New Roman" w:eastAsia="Times New Roman" w:hAnsi="Times New Roman" w:cs="Times New Roman"/>
          <w:b/>
          <w:bCs/>
          <w:sz w:val="24"/>
          <w:szCs w:val="24"/>
          <w:lang w:eastAsia="pl-PL"/>
        </w:rPr>
        <w:br/>
        <w:t>w Gminnym Ośrodku Pomocy Społecznej w Leżajsku.</w:t>
      </w:r>
    </w:p>
    <w:p w:rsidR="005958E7" w:rsidRPr="005958E7" w:rsidRDefault="005958E7" w:rsidP="005958E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5958E7">
        <w:rPr>
          <w:rFonts w:ascii="Times New Roman" w:eastAsia="Times New Roman" w:hAnsi="Times New Roman" w:cs="Times New Roman"/>
          <w:b/>
          <w:bCs/>
          <w:sz w:val="24"/>
          <w:szCs w:val="24"/>
          <w:lang w:eastAsia="pl-PL"/>
        </w:rPr>
        <w:t xml:space="preserve">Kontrola została przeprowadzona przez pracowników Oddziału Nadzoru w Pomocy Społecznej Wydziału Polityki Społecznej Podkarpackiego Urzędu Wojewódzkiego </w:t>
      </w:r>
      <w:r w:rsidRPr="005958E7">
        <w:rPr>
          <w:rFonts w:ascii="Times New Roman" w:eastAsia="Times New Roman" w:hAnsi="Times New Roman" w:cs="Times New Roman"/>
          <w:b/>
          <w:bCs/>
          <w:sz w:val="24"/>
          <w:szCs w:val="24"/>
          <w:lang w:eastAsia="pl-PL"/>
        </w:rPr>
        <w:br/>
        <w:t>w Rzeszowie:</w:t>
      </w:r>
    </w:p>
    <w:p w:rsidR="005958E7" w:rsidRPr="005958E7" w:rsidRDefault="005958E7" w:rsidP="005958E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5958E7">
        <w:rPr>
          <w:rFonts w:ascii="Times New Roman" w:eastAsia="Times New Roman" w:hAnsi="Times New Roman" w:cs="Times New Roman"/>
          <w:b/>
          <w:bCs/>
          <w:sz w:val="24"/>
          <w:szCs w:val="24"/>
          <w:lang w:eastAsia="ar-SA"/>
        </w:rPr>
        <w:t xml:space="preserve">Martę </w:t>
      </w:r>
      <w:proofErr w:type="spellStart"/>
      <w:r w:rsidRPr="005958E7">
        <w:rPr>
          <w:rFonts w:ascii="Times New Roman" w:eastAsia="Times New Roman" w:hAnsi="Times New Roman" w:cs="Times New Roman"/>
          <w:b/>
          <w:bCs/>
          <w:sz w:val="24"/>
          <w:szCs w:val="24"/>
          <w:lang w:eastAsia="ar-SA"/>
        </w:rPr>
        <w:t>Witalec</w:t>
      </w:r>
      <w:proofErr w:type="spellEnd"/>
      <w:r w:rsidRPr="005958E7">
        <w:rPr>
          <w:rFonts w:ascii="Times New Roman" w:eastAsia="Times New Roman" w:hAnsi="Times New Roman" w:cs="Times New Roman"/>
          <w:b/>
          <w:bCs/>
          <w:sz w:val="24"/>
          <w:szCs w:val="24"/>
          <w:lang w:eastAsia="ar-SA"/>
        </w:rPr>
        <w:t xml:space="preserve"> – głównego specjalistę – </w:t>
      </w:r>
      <w:r w:rsidRPr="005958E7">
        <w:rPr>
          <w:rFonts w:ascii="Times New Roman" w:eastAsia="Times New Roman" w:hAnsi="Times New Roman" w:cs="Times New Roman"/>
          <w:sz w:val="24"/>
          <w:szCs w:val="24"/>
          <w:lang w:eastAsia="ar-SA"/>
        </w:rPr>
        <w:t>Upoważnienie Wojewody Podkarpackiego Nr 1 - kierującą zespołem kontrolnym,</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5958E7">
        <w:rPr>
          <w:rFonts w:ascii="Times New Roman" w:eastAsia="Times New Roman" w:hAnsi="Times New Roman" w:cs="Times New Roman"/>
          <w:b/>
          <w:sz w:val="24"/>
          <w:szCs w:val="24"/>
          <w:lang w:eastAsia="pl-PL"/>
        </w:rPr>
        <w:t xml:space="preserve">Agnieszkę </w:t>
      </w:r>
      <w:proofErr w:type="spellStart"/>
      <w:r w:rsidRPr="005958E7">
        <w:rPr>
          <w:rFonts w:ascii="Times New Roman" w:eastAsia="Times New Roman" w:hAnsi="Times New Roman" w:cs="Times New Roman"/>
          <w:b/>
          <w:sz w:val="24"/>
          <w:szCs w:val="24"/>
          <w:lang w:eastAsia="pl-PL"/>
        </w:rPr>
        <w:t>Gernand</w:t>
      </w:r>
      <w:proofErr w:type="spellEnd"/>
      <w:r w:rsidRPr="005958E7">
        <w:rPr>
          <w:rFonts w:ascii="Times New Roman" w:eastAsia="Times New Roman" w:hAnsi="Times New Roman" w:cs="Times New Roman"/>
          <w:spacing w:val="34"/>
          <w:sz w:val="24"/>
          <w:szCs w:val="24"/>
          <w:lang w:eastAsia="pl-PL"/>
        </w:rPr>
        <w:t xml:space="preserve"> </w:t>
      </w:r>
      <w:r w:rsidRPr="005958E7">
        <w:rPr>
          <w:rFonts w:ascii="Times New Roman" w:eastAsia="Times New Roman" w:hAnsi="Times New Roman" w:cs="Times New Roman"/>
          <w:sz w:val="24"/>
          <w:szCs w:val="24"/>
          <w:lang w:eastAsia="pl-PL"/>
        </w:rPr>
        <w:t xml:space="preserve">- </w:t>
      </w:r>
      <w:r w:rsidRPr="005958E7">
        <w:rPr>
          <w:rFonts w:ascii="Times New Roman" w:eastAsia="Times New Roman" w:hAnsi="Times New Roman" w:cs="Times New Roman"/>
          <w:b/>
          <w:sz w:val="24"/>
          <w:szCs w:val="24"/>
          <w:lang w:eastAsia="pl-PL"/>
        </w:rPr>
        <w:t>starszego inspektora wojewódzkiego</w:t>
      </w:r>
      <w:r w:rsidRPr="005958E7">
        <w:rPr>
          <w:rFonts w:ascii="Times New Roman" w:eastAsia="Times New Roman" w:hAnsi="Times New Roman" w:cs="Times New Roman"/>
          <w:sz w:val="24"/>
          <w:szCs w:val="24"/>
          <w:lang w:eastAsia="pl-PL"/>
        </w:rPr>
        <w:t xml:space="preserve"> </w:t>
      </w:r>
      <w:r w:rsidRPr="005958E7">
        <w:rPr>
          <w:rFonts w:ascii="Times New Roman" w:eastAsia="Times New Roman" w:hAnsi="Times New Roman" w:cs="Times New Roman"/>
          <w:sz w:val="24"/>
          <w:szCs w:val="24"/>
          <w:lang w:eastAsia="ar-SA"/>
        </w:rPr>
        <w:t>- Upoważnienie Wojewody Podkarpackiego Nr 2.</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5958E7" w:rsidRPr="005958E7" w:rsidRDefault="005958E7" w:rsidP="005958E7">
      <w:pPr>
        <w:suppressAutoHyphens/>
        <w:overflowPunct w:val="0"/>
        <w:autoSpaceDE w:val="0"/>
        <w:spacing w:after="0" w:line="360" w:lineRule="auto"/>
        <w:contextualSpacing/>
        <w:jc w:val="both"/>
        <w:rPr>
          <w:rFonts w:ascii="Times New Roman" w:eastAsia="Times New Roman" w:hAnsi="Times New Roman" w:cs="Times New Roman"/>
          <w:b/>
          <w:bCs/>
          <w:sz w:val="24"/>
          <w:szCs w:val="24"/>
          <w:lang w:eastAsia="ar-SA"/>
        </w:rPr>
      </w:pPr>
      <w:r w:rsidRPr="005958E7">
        <w:rPr>
          <w:rFonts w:ascii="Times New Roman" w:eastAsia="Times New Roman" w:hAnsi="Times New Roman" w:cs="Times New Roman"/>
          <w:b/>
          <w:sz w:val="24"/>
          <w:szCs w:val="24"/>
        </w:rPr>
        <w:t>Upoważnienia Nr 1 i Nr 2 – akta kontroli strony od 19 do 20.</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5958E7" w:rsidRPr="005958E7" w:rsidRDefault="005958E7" w:rsidP="005958E7">
      <w:pPr>
        <w:spacing w:after="0" w:line="360" w:lineRule="auto"/>
        <w:contextualSpacing/>
        <w:jc w:val="both"/>
        <w:rPr>
          <w:rFonts w:ascii="Times New Roman" w:eastAsia="Times New Roman" w:hAnsi="Times New Roman" w:cs="Times New Roman"/>
          <w:b/>
          <w:sz w:val="24"/>
          <w:szCs w:val="24"/>
          <w:lang w:eastAsia="pl-PL"/>
        </w:rPr>
      </w:pPr>
      <w:r w:rsidRPr="005958E7">
        <w:rPr>
          <w:rFonts w:ascii="Times New Roman" w:eastAsia="Times New Roman" w:hAnsi="Times New Roman" w:cs="Times New Roman"/>
          <w:b/>
          <w:sz w:val="24"/>
          <w:szCs w:val="24"/>
          <w:lang w:eastAsia="pl-PL"/>
        </w:rPr>
        <w:t>Cel kontroli:</w:t>
      </w:r>
    </w:p>
    <w:p w:rsidR="005958E7" w:rsidRPr="005958E7" w:rsidRDefault="005958E7" w:rsidP="005958E7">
      <w:pPr>
        <w:spacing w:after="0" w:line="360" w:lineRule="auto"/>
        <w:contextualSpacing/>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rPr>
        <w:t>Ocena realizacji zadań samorządu gminnego w zakresie pomocy społecznej.</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5958E7">
        <w:rPr>
          <w:rFonts w:ascii="Times New Roman" w:eastAsia="Times New Roman" w:hAnsi="Times New Roman" w:cs="Times New Roman"/>
          <w:b/>
          <w:bCs/>
          <w:sz w:val="24"/>
          <w:szCs w:val="24"/>
          <w:lang w:eastAsia="pl-PL"/>
        </w:rPr>
        <w:t xml:space="preserve">Wykaz podstawowych aktów prawnych dot. działania kontrolowanej jednostki </w:t>
      </w:r>
      <w:r w:rsidRPr="005958E7">
        <w:rPr>
          <w:rFonts w:ascii="Times New Roman" w:eastAsia="Times New Roman" w:hAnsi="Times New Roman" w:cs="Times New Roman"/>
          <w:b/>
          <w:bCs/>
          <w:sz w:val="24"/>
          <w:szCs w:val="24"/>
          <w:lang w:eastAsia="pl-PL"/>
        </w:rPr>
        <w:br/>
        <w:t>w zakresie objętym przedmiotem kontroli:</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1. Ustawa z dnia 12 marca 2004 r. o pomocy społecznej – j.t. Dz.U.2021.2268 </w:t>
      </w:r>
      <w:proofErr w:type="gramStart"/>
      <w:r w:rsidRPr="005958E7">
        <w:rPr>
          <w:rFonts w:ascii="Times New Roman" w:eastAsia="Times New Roman" w:hAnsi="Times New Roman" w:cs="Times New Roman"/>
          <w:sz w:val="24"/>
          <w:szCs w:val="24"/>
          <w:lang w:eastAsia="pl-PL"/>
        </w:rPr>
        <w:t>z</w:t>
      </w:r>
      <w:proofErr w:type="gramEnd"/>
      <w:r w:rsidRPr="005958E7">
        <w:rPr>
          <w:rFonts w:ascii="Times New Roman" w:eastAsia="Times New Roman" w:hAnsi="Times New Roman" w:cs="Times New Roman"/>
          <w:sz w:val="24"/>
          <w:szCs w:val="24"/>
          <w:lang w:eastAsia="pl-PL"/>
        </w:rPr>
        <w:t xml:space="preserve"> </w:t>
      </w:r>
      <w:proofErr w:type="spellStart"/>
      <w:r w:rsidRPr="005958E7">
        <w:rPr>
          <w:rFonts w:ascii="Times New Roman" w:eastAsia="Times New Roman" w:hAnsi="Times New Roman" w:cs="Times New Roman"/>
          <w:sz w:val="24"/>
          <w:szCs w:val="24"/>
          <w:lang w:eastAsia="pl-PL"/>
        </w:rPr>
        <w:t>późn</w:t>
      </w:r>
      <w:proofErr w:type="spellEnd"/>
      <w:r w:rsidRPr="005958E7">
        <w:rPr>
          <w:rFonts w:ascii="Times New Roman" w:eastAsia="Times New Roman" w:hAnsi="Times New Roman" w:cs="Times New Roman"/>
          <w:sz w:val="24"/>
          <w:szCs w:val="24"/>
          <w:lang w:eastAsia="pl-PL"/>
        </w:rPr>
        <w:t xml:space="preserve">. </w:t>
      </w:r>
      <w:proofErr w:type="gramStart"/>
      <w:r w:rsidRPr="005958E7">
        <w:rPr>
          <w:rFonts w:ascii="Times New Roman" w:eastAsia="Times New Roman" w:hAnsi="Times New Roman" w:cs="Times New Roman"/>
          <w:sz w:val="24"/>
          <w:szCs w:val="24"/>
          <w:lang w:eastAsia="pl-PL"/>
        </w:rPr>
        <w:t>zm</w:t>
      </w:r>
      <w:proofErr w:type="gramEnd"/>
      <w:r w:rsidRPr="005958E7">
        <w:rPr>
          <w:rFonts w:ascii="Times New Roman" w:eastAsia="Times New Roman" w:hAnsi="Times New Roman" w:cs="Times New Roman"/>
          <w:sz w:val="24"/>
          <w:szCs w:val="24"/>
          <w:lang w:eastAsia="pl-PL"/>
        </w:rPr>
        <w:t>.,</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2. Ustawa z dnia 14 czerwca 1960 r. – Kodeks postępowania administracyjnego - j.t. Dz.U. </w:t>
      </w:r>
      <w:r w:rsidRPr="005958E7">
        <w:rPr>
          <w:rFonts w:ascii="Times New Roman" w:eastAsia="Times New Roman" w:hAnsi="Times New Roman" w:cs="Times New Roman"/>
          <w:sz w:val="24"/>
          <w:szCs w:val="24"/>
          <w:lang w:eastAsia="pl-PL"/>
        </w:rPr>
        <w:br/>
      </w:r>
      <w:proofErr w:type="gramStart"/>
      <w:r w:rsidRPr="005958E7">
        <w:rPr>
          <w:rFonts w:ascii="Times New Roman" w:eastAsia="Times New Roman" w:hAnsi="Times New Roman" w:cs="Times New Roman"/>
          <w:sz w:val="24"/>
          <w:szCs w:val="24"/>
          <w:lang w:eastAsia="pl-PL"/>
        </w:rPr>
        <w:t>z</w:t>
      </w:r>
      <w:proofErr w:type="gramEnd"/>
      <w:r w:rsidRPr="005958E7">
        <w:rPr>
          <w:rFonts w:ascii="Times New Roman" w:eastAsia="Times New Roman" w:hAnsi="Times New Roman" w:cs="Times New Roman"/>
          <w:sz w:val="24"/>
          <w:szCs w:val="24"/>
          <w:lang w:eastAsia="pl-PL"/>
        </w:rPr>
        <w:t xml:space="preserve"> 2021 r. poz. 735 z </w:t>
      </w:r>
      <w:proofErr w:type="spellStart"/>
      <w:r w:rsidRPr="005958E7">
        <w:rPr>
          <w:rFonts w:ascii="Times New Roman" w:eastAsia="Times New Roman" w:hAnsi="Times New Roman" w:cs="Times New Roman"/>
          <w:sz w:val="24"/>
          <w:szCs w:val="24"/>
          <w:lang w:eastAsia="pl-PL"/>
        </w:rPr>
        <w:t>późn</w:t>
      </w:r>
      <w:proofErr w:type="spellEnd"/>
      <w:r w:rsidRPr="005958E7">
        <w:rPr>
          <w:rFonts w:ascii="Times New Roman" w:eastAsia="Times New Roman" w:hAnsi="Times New Roman" w:cs="Times New Roman"/>
          <w:sz w:val="24"/>
          <w:szCs w:val="24"/>
          <w:lang w:eastAsia="pl-PL"/>
        </w:rPr>
        <w:t xml:space="preserve">. </w:t>
      </w:r>
      <w:proofErr w:type="gramStart"/>
      <w:r w:rsidRPr="005958E7">
        <w:rPr>
          <w:rFonts w:ascii="Times New Roman" w:eastAsia="Times New Roman" w:hAnsi="Times New Roman" w:cs="Times New Roman"/>
          <w:sz w:val="24"/>
          <w:szCs w:val="24"/>
          <w:lang w:eastAsia="pl-PL"/>
        </w:rPr>
        <w:t>zm</w:t>
      </w:r>
      <w:proofErr w:type="gramEnd"/>
      <w:r w:rsidRPr="005958E7">
        <w:rPr>
          <w:rFonts w:ascii="Times New Roman" w:eastAsia="Times New Roman" w:hAnsi="Times New Roman" w:cs="Times New Roman"/>
          <w:sz w:val="24"/>
          <w:szCs w:val="24"/>
          <w:lang w:eastAsia="pl-PL"/>
        </w:rPr>
        <w:t>.,</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3. Rozporządzenie Ministra Rodziny, Pracy i Polityki Społecznej z dnia 25 sierpnia 2016 r. </w:t>
      </w:r>
      <w:r w:rsidRPr="005958E7">
        <w:rPr>
          <w:rFonts w:ascii="Times New Roman" w:eastAsia="Times New Roman" w:hAnsi="Times New Roman" w:cs="Times New Roman"/>
          <w:sz w:val="24"/>
          <w:szCs w:val="24"/>
          <w:lang w:eastAsia="pl-PL"/>
        </w:rPr>
        <w:br/>
        <w:t>w sprawie rodzinnego wywiadu środowiskowego – j.t. Dz.U.2017.1788,</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4. Rozporządzenie Ministra Polityki Społecznej z dnia 22 września 2005 r. w sprawie specjalistycznych usług opiekuńczych – j.t. Dz.U.2005.189.1598 </w:t>
      </w:r>
      <w:proofErr w:type="gramStart"/>
      <w:r w:rsidRPr="005958E7">
        <w:rPr>
          <w:rFonts w:ascii="Times New Roman" w:eastAsia="Times New Roman" w:hAnsi="Times New Roman" w:cs="Times New Roman"/>
          <w:sz w:val="24"/>
          <w:szCs w:val="24"/>
          <w:lang w:eastAsia="pl-PL"/>
        </w:rPr>
        <w:t>z</w:t>
      </w:r>
      <w:proofErr w:type="gramEnd"/>
      <w:r w:rsidRPr="005958E7">
        <w:rPr>
          <w:rFonts w:ascii="Times New Roman" w:eastAsia="Times New Roman" w:hAnsi="Times New Roman" w:cs="Times New Roman"/>
          <w:sz w:val="24"/>
          <w:szCs w:val="24"/>
          <w:lang w:eastAsia="pl-PL"/>
        </w:rPr>
        <w:t xml:space="preserve"> </w:t>
      </w:r>
      <w:proofErr w:type="spellStart"/>
      <w:r w:rsidRPr="005958E7">
        <w:rPr>
          <w:rFonts w:ascii="Times New Roman" w:eastAsia="Times New Roman" w:hAnsi="Times New Roman" w:cs="Times New Roman"/>
          <w:sz w:val="24"/>
          <w:szCs w:val="24"/>
          <w:lang w:eastAsia="pl-PL"/>
        </w:rPr>
        <w:t>późn</w:t>
      </w:r>
      <w:proofErr w:type="spellEnd"/>
      <w:r w:rsidRPr="005958E7">
        <w:rPr>
          <w:rFonts w:ascii="Times New Roman" w:eastAsia="Times New Roman" w:hAnsi="Times New Roman" w:cs="Times New Roman"/>
          <w:sz w:val="24"/>
          <w:szCs w:val="24"/>
          <w:lang w:eastAsia="pl-PL"/>
        </w:rPr>
        <w:t xml:space="preserve">. </w:t>
      </w:r>
      <w:proofErr w:type="gramStart"/>
      <w:r w:rsidRPr="005958E7">
        <w:rPr>
          <w:rFonts w:ascii="Times New Roman" w:eastAsia="Times New Roman" w:hAnsi="Times New Roman" w:cs="Times New Roman"/>
          <w:sz w:val="24"/>
          <w:szCs w:val="24"/>
          <w:lang w:eastAsia="pl-PL"/>
        </w:rPr>
        <w:t>zm</w:t>
      </w:r>
      <w:proofErr w:type="gramEnd"/>
      <w:r w:rsidRPr="005958E7">
        <w:rPr>
          <w:rFonts w:ascii="Times New Roman" w:eastAsia="Times New Roman" w:hAnsi="Times New Roman" w:cs="Times New Roman"/>
          <w:sz w:val="24"/>
          <w:szCs w:val="24"/>
          <w:lang w:eastAsia="pl-PL"/>
        </w:rPr>
        <w:t>.,</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5. Uchwała Nr 140 Rady Ministrów z dnia 15 października 2018 r. w sprawie ustanowienia wieloletniego rządowego programu „Posiłek w szkole i w domu” na lata 2019-2023 – M.P.2018.1007,</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lastRenderedPageBreak/>
        <w:t xml:space="preserve">6. Rozporządzenie Ministra Pracy i Polityki Społecznej z dnia 8 listopada 2010 r. </w:t>
      </w:r>
      <w:r w:rsidRPr="005958E7">
        <w:rPr>
          <w:rFonts w:ascii="Times New Roman" w:eastAsia="Times New Roman" w:hAnsi="Times New Roman" w:cs="Times New Roman"/>
          <w:sz w:val="24"/>
          <w:szCs w:val="24"/>
          <w:lang w:eastAsia="pl-PL"/>
        </w:rPr>
        <w:br/>
        <w:t>w sprawie wzoru kontraktu socjalnego – j.t. Dz.U.2010.218.1439,</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7. Rozporządzenie Ministra Pracy i Polityki Społecznej z dnia 23 sierpnia 2012 r. </w:t>
      </w:r>
      <w:r w:rsidRPr="005958E7">
        <w:rPr>
          <w:rFonts w:ascii="Times New Roman" w:eastAsia="Times New Roman" w:hAnsi="Times New Roman" w:cs="Times New Roman"/>
          <w:sz w:val="24"/>
          <w:szCs w:val="24"/>
          <w:lang w:eastAsia="pl-PL"/>
        </w:rPr>
        <w:br/>
        <w:t xml:space="preserve">w sprawie domów pomocy społecznej – j.t. Dz.U.2018.734 </w:t>
      </w:r>
      <w:proofErr w:type="gramStart"/>
      <w:r w:rsidRPr="005958E7">
        <w:rPr>
          <w:rFonts w:ascii="Times New Roman" w:eastAsia="Times New Roman" w:hAnsi="Times New Roman" w:cs="Times New Roman"/>
          <w:sz w:val="24"/>
          <w:szCs w:val="24"/>
          <w:lang w:eastAsia="pl-PL"/>
        </w:rPr>
        <w:t>z</w:t>
      </w:r>
      <w:proofErr w:type="gramEnd"/>
      <w:r w:rsidRPr="005958E7">
        <w:rPr>
          <w:rFonts w:ascii="Times New Roman" w:eastAsia="Times New Roman" w:hAnsi="Times New Roman" w:cs="Times New Roman"/>
          <w:sz w:val="24"/>
          <w:szCs w:val="24"/>
          <w:lang w:eastAsia="pl-PL"/>
        </w:rPr>
        <w:t xml:space="preserve"> </w:t>
      </w:r>
      <w:proofErr w:type="spellStart"/>
      <w:r w:rsidRPr="005958E7">
        <w:rPr>
          <w:rFonts w:ascii="Times New Roman" w:eastAsia="Times New Roman" w:hAnsi="Times New Roman" w:cs="Times New Roman"/>
          <w:sz w:val="24"/>
          <w:szCs w:val="24"/>
          <w:lang w:eastAsia="pl-PL"/>
        </w:rPr>
        <w:t>późn</w:t>
      </w:r>
      <w:proofErr w:type="spellEnd"/>
      <w:r w:rsidRPr="005958E7">
        <w:rPr>
          <w:rFonts w:ascii="Times New Roman" w:eastAsia="Times New Roman" w:hAnsi="Times New Roman" w:cs="Times New Roman"/>
          <w:sz w:val="24"/>
          <w:szCs w:val="24"/>
          <w:lang w:eastAsia="pl-PL"/>
        </w:rPr>
        <w:t xml:space="preserve">. </w:t>
      </w:r>
      <w:proofErr w:type="gramStart"/>
      <w:r w:rsidRPr="005958E7">
        <w:rPr>
          <w:rFonts w:ascii="Times New Roman" w:eastAsia="Times New Roman" w:hAnsi="Times New Roman" w:cs="Times New Roman"/>
          <w:sz w:val="24"/>
          <w:szCs w:val="24"/>
          <w:lang w:eastAsia="pl-PL"/>
        </w:rPr>
        <w:t>zm</w:t>
      </w:r>
      <w:proofErr w:type="gramEnd"/>
      <w:r w:rsidRPr="005958E7">
        <w:rPr>
          <w:rFonts w:ascii="Times New Roman" w:eastAsia="Times New Roman" w:hAnsi="Times New Roman" w:cs="Times New Roman"/>
          <w:sz w:val="24"/>
          <w:szCs w:val="24"/>
          <w:lang w:eastAsia="pl-PL"/>
        </w:rPr>
        <w:t>.,</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8. Rozporządzenie Ministra Pracy i Polityki Społecznej z dnia 9 grudnia 2010 r. </w:t>
      </w:r>
      <w:r w:rsidRPr="005958E7">
        <w:rPr>
          <w:rFonts w:ascii="Times New Roman" w:eastAsia="Times New Roman" w:hAnsi="Times New Roman" w:cs="Times New Roman"/>
          <w:sz w:val="24"/>
          <w:szCs w:val="24"/>
          <w:lang w:eastAsia="pl-PL"/>
        </w:rPr>
        <w:br/>
        <w:t>w sprawie środowiskowych domów samopomocy – j.t. Dz.U.2020.249,</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9. Rozporządzenie Ministra Polityki Społecznej z dnia 23 marca 2005 r. </w:t>
      </w:r>
      <w:r w:rsidRPr="005958E7">
        <w:rPr>
          <w:rFonts w:ascii="Times New Roman" w:eastAsia="Times New Roman" w:hAnsi="Times New Roman" w:cs="Times New Roman"/>
          <w:sz w:val="24"/>
          <w:szCs w:val="24"/>
          <w:lang w:eastAsia="pl-PL"/>
        </w:rPr>
        <w:br/>
        <w:t>w sprawie nadzoru i kontroli w pomocy społecznej – j.t. Dz.U.2020.2285,</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10. Rozporządzenie Rady Ministrów z dnia 11 lipca 2018 r. w sprawie zweryfikowanych kryteriów dochodowych oraz kwot świadczeń pieniężnych z pomocy społecznej – j.t. Dz.U.2018.1358,</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11. Rozporządzenie Rady Ministrów z dnia 15 maja 2018 r. w sprawie zasad wynagradzania pracowników samorządowych – j.t. Dz.U.2018.936 </w:t>
      </w:r>
      <w:proofErr w:type="spellStart"/>
      <w:proofErr w:type="gramStart"/>
      <w:r w:rsidRPr="005958E7">
        <w:rPr>
          <w:rFonts w:ascii="Times New Roman" w:eastAsia="Times New Roman" w:hAnsi="Times New Roman" w:cs="Times New Roman"/>
          <w:sz w:val="24"/>
          <w:szCs w:val="24"/>
          <w:lang w:eastAsia="pl-PL"/>
        </w:rPr>
        <w:t>póź</w:t>
      </w:r>
      <w:proofErr w:type="spellEnd"/>
      <w:proofErr w:type="gramEnd"/>
      <w:r w:rsidRPr="005958E7">
        <w:rPr>
          <w:rFonts w:ascii="Times New Roman" w:eastAsia="Times New Roman" w:hAnsi="Times New Roman" w:cs="Times New Roman"/>
          <w:sz w:val="24"/>
          <w:szCs w:val="24"/>
          <w:lang w:eastAsia="pl-PL"/>
        </w:rPr>
        <w:t xml:space="preserve">. </w:t>
      </w:r>
      <w:proofErr w:type="gramStart"/>
      <w:r w:rsidRPr="005958E7">
        <w:rPr>
          <w:rFonts w:ascii="Times New Roman" w:eastAsia="Times New Roman" w:hAnsi="Times New Roman" w:cs="Times New Roman"/>
          <w:sz w:val="24"/>
          <w:szCs w:val="24"/>
          <w:lang w:eastAsia="pl-PL"/>
        </w:rPr>
        <w:t>zm</w:t>
      </w:r>
      <w:proofErr w:type="gramEnd"/>
      <w:r w:rsidRPr="005958E7">
        <w:rPr>
          <w:rFonts w:ascii="Times New Roman" w:eastAsia="Times New Roman" w:hAnsi="Times New Roman" w:cs="Times New Roman"/>
          <w:sz w:val="24"/>
          <w:szCs w:val="24"/>
          <w:lang w:eastAsia="pl-PL"/>
        </w:rPr>
        <w:t>.,</w:t>
      </w:r>
    </w:p>
    <w:p w:rsidR="005958E7" w:rsidRPr="005958E7" w:rsidRDefault="005958E7" w:rsidP="005958E7">
      <w:pPr>
        <w:suppressAutoHyphens/>
        <w:spacing w:after="0" w:line="360" w:lineRule="auto"/>
        <w:contextualSpacing/>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12. Ustawa z dnia 27 sierpnia 2004 r. o świadczeniach opieki zdrowotnej finansowanych ze środków publicznych – j.t. Dz.U.2018.1510 </w:t>
      </w:r>
      <w:proofErr w:type="gramStart"/>
      <w:r w:rsidRPr="005958E7">
        <w:rPr>
          <w:rFonts w:ascii="Times New Roman" w:eastAsia="Times New Roman" w:hAnsi="Times New Roman" w:cs="Times New Roman"/>
          <w:sz w:val="24"/>
          <w:szCs w:val="24"/>
          <w:lang w:eastAsia="pl-PL"/>
        </w:rPr>
        <w:t>z</w:t>
      </w:r>
      <w:proofErr w:type="gramEnd"/>
      <w:r w:rsidRPr="005958E7">
        <w:rPr>
          <w:rFonts w:ascii="Times New Roman" w:eastAsia="Times New Roman" w:hAnsi="Times New Roman" w:cs="Times New Roman"/>
          <w:sz w:val="24"/>
          <w:szCs w:val="24"/>
          <w:lang w:eastAsia="pl-PL"/>
        </w:rPr>
        <w:t xml:space="preserve"> </w:t>
      </w:r>
      <w:proofErr w:type="spellStart"/>
      <w:r w:rsidRPr="005958E7">
        <w:rPr>
          <w:rFonts w:ascii="Times New Roman" w:eastAsia="Times New Roman" w:hAnsi="Times New Roman" w:cs="Times New Roman"/>
          <w:sz w:val="24"/>
          <w:szCs w:val="24"/>
          <w:lang w:eastAsia="pl-PL"/>
        </w:rPr>
        <w:t>późn</w:t>
      </w:r>
      <w:proofErr w:type="spellEnd"/>
      <w:r w:rsidRPr="005958E7">
        <w:rPr>
          <w:rFonts w:ascii="Times New Roman" w:eastAsia="Times New Roman" w:hAnsi="Times New Roman" w:cs="Times New Roman"/>
          <w:sz w:val="24"/>
          <w:szCs w:val="24"/>
          <w:lang w:eastAsia="pl-PL"/>
        </w:rPr>
        <w:t xml:space="preserve">. </w:t>
      </w:r>
      <w:proofErr w:type="gramStart"/>
      <w:r w:rsidRPr="005958E7">
        <w:rPr>
          <w:rFonts w:ascii="Times New Roman" w:eastAsia="Times New Roman" w:hAnsi="Times New Roman" w:cs="Times New Roman"/>
          <w:sz w:val="24"/>
          <w:szCs w:val="24"/>
          <w:lang w:eastAsia="pl-PL"/>
        </w:rPr>
        <w:t>zm</w:t>
      </w:r>
      <w:proofErr w:type="gramEnd"/>
      <w:r w:rsidRPr="005958E7">
        <w:rPr>
          <w:rFonts w:ascii="Times New Roman" w:eastAsia="Times New Roman" w:hAnsi="Times New Roman" w:cs="Times New Roman"/>
          <w:sz w:val="24"/>
          <w:szCs w:val="24"/>
          <w:lang w:eastAsia="pl-PL"/>
        </w:rPr>
        <w:t>.,</w:t>
      </w:r>
    </w:p>
    <w:p w:rsidR="005958E7" w:rsidRPr="005958E7" w:rsidRDefault="005958E7" w:rsidP="005958E7">
      <w:pPr>
        <w:suppressAutoHyphens/>
        <w:spacing w:after="0" w:line="360" w:lineRule="auto"/>
        <w:contextualSpacing/>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13. Rozporządzenie Ministra Pracy i Polityki Społecznej z dnia 26 kwietnia 2018 r. </w:t>
      </w:r>
      <w:r w:rsidRPr="005958E7">
        <w:rPr>
          <w:rFonts w:ascii="Times New Roman" w:eastAsia="Times New Roman" w:hAnsi="Times New Roman" w:cs="Times New Roman"/>
          <w:sz w:val="24"/>
          <w:szCs w:val="24"/>
          <w:lang w:eastAsia="pl-PL"/>
        </w:rPr>
        <w:br/>
        <w:t>w sprawie mieszkań chronionych – Dz.U.2018.822,</w:t>
      </w:r>
    </w:p>
    <w:p w:rsidR="005958E7" w:rsidRPr="005958E7" w:rsidRDefault="005958E7" w:rsidP="005958E7">
      <w:pPr>
        <w:suppressAutoHyphens/>
        <w:spacing w:after="0" w:line="360" w:lineRule="auto"/>
        <w:contextualSpacing/>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14. Rozporządzenie Ministra Pracy i Polityki Społecznej z dnia 27 kwietnia 2018 r. </w:t>
      </w:r>
      <w:r w:rsidRPr="005958E7">
        <w:rPr>
          <w:rFonts w:ascii="Times New Roman" w:eastAsia="Times New Roman" w:hAnsi="Times New Roman" w:cs="Times New Roman"/>
          <w:sz w:val="24"/>
          <w:szCs w:val="24"/>
          <w:lang w:eastAsia="pl-PL"/>
        </w:rPr>
        <w:br/>
        <w:t>w sprawie minimalnych standardów noclegowni, schronisk dla osób bezdomnych, schronisk dla osób bezdomnych z usługami opiekuńczymi i ogrzewalni – Dz.U.2018.896.</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b/>
          <w:sz w:val="24"/>
          <w:szCs w:val="24"/>
          <w:lang w:eastAsia="zh-CN"/>
        </w:rPr>
      </w:pP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5958E7">
        <w:rPr>
          <w:rFonts w:ascii="Times New Roman" w:eastAsia="Times New Roman" w:hAnsi="Times New Roman" w:cs="Times New Roman"/>
          <w:b/>
          <w:sz w:val="24"/>
          <w:szCs w:val="24"/>
          <w:lang w:eastAsia="pl-PL"/>
        </w:rPr>
        <w:t>Nazwa i dane teleadresowe kontrolowanej jednostki:</w:t>
      </w:r>
    </w:p>
    <w:p w:rsidR="005958E7" w:rsidRPr="005958E7" w:rsidRDefault="005958E7" w:rsidP="005958E7">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Gminny Ośrodek Pomocy Społecznej w Leżajsku</w:t>
      </w:r>
    </w:p>
    <w:p w:rsidR="005958E7" w:rsidRPr="005958E7" w:rsidRDefault="005958E7" w:rsidP="005958E7">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37-300 Leżajsk, ul. Opalińskiego 2</w:t>
      </w:r>
    </w:p>
    <w:p w:rsidR="005958E7" w:rsidRPr="005958E7" w:rsidRDefault="005958E7" w:rsidP="005958E7">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Telefon - 17 240 61 49, e-mail - gops.</w:t>
      </w:r>
      <w:proofErr w:type="gramStart"/>
      <w:r w:rsidRPr="005958E7">
        <w:rPr>
          <w:rFonts w:ascii="Times New Roman" w:eastAsia="Times New Roman" w:hAnsi="Times New Roman" w:cs="Times New Roman"/>
          <w:sz w:val="24"/>
          <w:szCs w:val="20"/>
          <w:lang w:eastAsia="zh-CN"/>
        </w:rPr>
        <w:t>dyrektor</w:t>
      </w:r>
      <w:proofErr w:type="gramEnd"/>
      <w:r w:rsidRPr="005958E7">
        <w:rPr>
          <w:rFonts w:ascii="Times New Roman" w:eastAsia="Times New Roman" w:hAnsi="Times New Roman" w:cs="Times New Roman"/>
          <w:sz w:val="24"/>
          <w:szCs w:val="20"/>
          <w:lang w:eastAsia="zh-CN"/>
        </w:rPr>
        <w:t>@poczta.</w:t>
      </w:r>
      <w:proofErr w:type="gramStart"/>
      <w:r w:rsidRPr="005958E7">
        <w:rPr>
          <w:rFonts w:ascii="Times New Roman" w:eastAsia="Times New Roman" w:hAnsi="Times New Roman" w:cs="Times New Roman"/>
          <w:sz w:val="24"/>
          <w:szCs w:val="20"/>
          <w:lang w:eastAsia="zh-CN"/>
        </w:rPr>
        <w:t>gminalezajsk</w:t>
      </w:r>
      <w:proofErr w:type="gramEnd"/>
      <w:r w:rsidRPr="005958E7">
        <w:rPr>
          <w:rFonts w:ascii="Times New Roman" w:eastAsia="Times New Roman" w:hAnsi="Times New Roman" w:cs="Times New Roman"/>
          <w:sz w:val="24"/>
          <w:szCs w:val="20"/>
          <w:lang w:eastAsia="zh-CN"/>
        </w:rPr>
        <w:t>.</w:t>
      </w:r>
      <w:proofErr w:type="gramStart"/>
      <w:r w:rsidRPr="005958E7">
        <w:rPr>
          <w:rFonts w:ascii="Times New Roman" w:eastAsia="Times New Roman" w:hAnsi="Times New Roman" w:cs="Times New Roman"/>
          <w:sz w:val="24"/>
          <w:szCs w:val="20"/>
          <w:lang w:eastAsia="zh-CN"/>
        </w:rPr>
        <w:t>pl</w:t>
      </w:r>
      <w:proofErr w:type="gramEnd"/>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b/>
          <w:sz w:val="24"/>
          <w:szCs w:val="24"/>
          <w:lang w:eastAsia="zh-CN"/>
        </w:rPr>
      </w:pP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Dane osób kierujących kontrolowaną jednostką.</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Pani Ewa Kania – Dyrektor Gminnego Ośrodka Pomocy Społecznej w Leżajsku</w:t>
      </w:r>
    </w:p>
    <w:p w:rsidR="005958E7" w:rsidRPr="005958E7" w:rsidRDefault="005958E7" w:rsidP="005958E7">
      <w:pPr>
        <w:suppressAutoHyphens/>
        <w:overflowPunct w:val="0"/>
        <w:autoSpaceDE w:val="0"/>
        <w:spacing w:after="0" w:line="360" w:lineRule="auto"/>
        <w:jc w:val="both"/>
        <w:textAlignment w:val="baseline"/>
        <w:rPr>
          <w:rFonts w:ascii="Times New Roman" w:eastAsia="Times New Roman" w:hAnsi="Times New Roman" w:cs="Times New Roman"/>
          <w:b/>
          <w:sz w:val="24"/>
          <w:szCs w:val="24"/>
          <w:lang w:eastAsia="zh-CN"/>
        </w:rPr>
      </w:pPr>
    </w:p>
    <w:p w:rsidR="005958E7" w:rsidRPr="005958E7" w:rsidRDefault="005958E7" w:rsidP="005958E7">
      <w:pPr>
        <w:suppressAutoHyphens/>
        <w:overflowPunct w:val="0"/>
        <w:autoSpaceDE w:val="0"/>
        <w:spacing w:after="0" w:line="360" w:lineRule="auto"/>
        <w:jc w:val="both"/>
        <w:textAlignment w:val="baseline"/>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Okres poddany kontroli.</w:t>
      </w:r>
    </w:p>
    <w:p w:rsidR="005958E7" w:rsidRPr="005958E7" w:rsidRDefault="005958E7" w:rsidP="005958E7">
      <w:pPr>
        <w:suppressAutoHyphens/>
        <w:overflowPunct w:val="0"/>
        <w:autoSpaceDE w:val="0"/>
        <w:spacing w:after="0" w:line="360" w:lineRule="auto"/>
        <w:jc w:val="both"/>
        <w:textAlignment w:val="baseline"/>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Rok 2022 i aktualnie realizowane świadczenia.</w:t>
      </w:r>
    </w:p>
    <w:p w:rsidR="005958E7" w:rsidRPr="005958E7" w:rsidRDefault="005958E7" w:rsidP="005958E7">
      <w:pPr>
        <w:suppressAutoHyphens/>
        <w:overflowPunct w:val="0"/>
        <w:autoSpaceDE w:val="0"/>
        <w:spacing w:after="0" w:line="360" w:lineRule="auto"/>
        <w:jc w:val="both"/>
        <w:textAlignment w:val="baseline"/>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Wpis do Książki kontroli.</w:t>
      </w:r>
    </w:p>
    <w:p w:rsidR="005958E7" w:rsidRPr="005958E7" w:rsidRDefault="005958E7" w:rsidP="005958E7">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Dokonano wpisu do książki kontroli </w:t>
      </w:r>
      <w:r w:rsidRPr="005958E7">
        <w:rPr>
          <w:rFonts w:ascii="Times New Roman" w:eastAsia="Times New Roman" w:hAnsi="Times New Roman" w:cs="Times New Roman"/>
          <w:bCs/>
          <w:sz w:val="24"/>
          <w:szCs w:val="24"/>
          <w:lang w:eastAsia="pl-PL"/>
        </w:rPr>
        <w:t>pod pozycją nr 3</w:t>
      </w:r>
    </w:p>
    <w:p w:rsidR="005958E7" w:rsidRPr="005958E7" w:rsidRDefault="005958E7" w:rsidP="005958E7">
      <w:pPr>
        <w:suppressAutoHyphens/>
        <w:overflowPunct w:val="0"/>
        <w:autoSpaceDE w:val="0"/>
        <w:spacing w:after="0" w:line="360" w:lineRule="auto"/>
        <w:jc w:val="both"/>
        <w:textAlignment w:val="baseline"/>
        <w:rPr>
          <w:rFonts w:ascii="Times New Roman" w:eastAsia="Times New Roman" w:hAnsi="Times New Roman" w:cs="Times New Roman"/>
          <w:sz w:val="24"/>
          <w:szCs w:val="24"/>
          <w:lang w:eastAsia="zh-CN"/>
        </w:rPr>
      </w:pPr>
    </w:p>
    <w:p w:rsidR="005958E7" w:rsidRPr="005958E7" w:rsidRDefault="005958E7" w:rsidP="005958E7">
      <w:pPr>
        <w:suppressAutoHyphens/>
        <w:overflowPunct w:val="0"/>
        <w:autoSpaceDE w:val="0"/>
        <w:spacing w:after="0" w:line="360" w:lineRule="auto"/>
        <w:jc w:val="both"/>
        <w:textAlignment w:val="baseline"/>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lastRenderedPageBreak/>
        <w:t>Podczas kontroli informacji udzielała.</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Pani Ewa Kania – Dyrektor Gminnego Ośrodka Pomocy Społecznej w Leżajsku</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5958E7">
        <w:rPr>
          <w:rFonts w:ascii="Times New Roman" w:eastAsia="Times New Roman" w:hAnsi="Times New Roman" w:cs="Times New Roman"/>
          <w:b/>
          <w:sz w:val="24"/>
          <w:szCs w:val="24"/>
          <w:lang w:eastAsia="pl-PL"/>
        </w:rPr>
        <w:t>Miejsce przeprowadzenia czynności kontrolnych.</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eastAsia="zh-CN"/>
        </w:rPr>
      </w:pPr>
      <w:r w:rsidRPr="005958E7">
        <w:rPr>
          <w:rFonts w:ascii="Times New Roman" w:eastAsia="Times New Roman" w:hAnsi="Times New Roman" w:cs="Times New Roman"/>
          <w:sz w:val="24"/>
          <w:szCs w:val="24"/>
          <w:lang w:eastAsia="zh-CN"/>
        </w:rPr>
        <w:t>Kontrolę przeprowadzono na podstawie udostępnionych dokumentów w siedzibie Gminnego Ośrodka Pomocy Społecznej w Leżajsku.</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5958E7" w:rsidRPr="005958E7" w:rsidRDefault="005958E7" w:rsidP="005958E7">
      <w:pPr>
        <w:spacing w:after="0" w:line="360" w:lineRule="auto"/>
        <w:jc w:val="both"/>
        <w:rPr>
          <w:rFonts w:ascii="Times New Roman" w:eastAsia="Times New Roman" w:hAnsi="Times New Roman" w:cs="Times New Roman"/>
          <w:b/>
          <w:sz w:val="24"/>
          <w:szCs w:val="24"/>
          <w:lang w:eastAsia="pl-PL"/>
        </w:rPr>
      </w:pPr>
      <w:r w:rsidRPr="005958E7">
        <w:rPr>
          <w:rFonts w:ascii="Times New Roman" w:eastAsia="Times New Roman" w:hAnsi="Times New Roman" w:cs="Times New Roman"/>
          <w:b/>
          <w:sz w:val="24"/>
          <w:szCs w:val="24"/>
          <w:lang w:eastAsia="pl-PL"/>
        </w:rPr>
        <w:t>Użyte w protokole skróty:</w:t>
      </w:r>
    </w:p>
    <w:p w:rsidR="005958E7" w:rsidRPr="005958E7" w:rsidRDefault="005958E7" w:rsidP="005958E7">
      <w:pPr>
        <w:numPr>
          <w:ilvl w:val="0"/>
          <w:numId w:val="2"/>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Ośrodek, OPS – Gminny Ośrodek Pomocy Społecznej w Leżajsku</w:t>
      </w:r>
    </w:p>
    <w:p w:rsidR="005958E7" w:rsidRPr="005958E7" w:rsidRDefault="005958E7" w:rsidP="005958E7">
      <w:pPr>
        <w:numPr>
          <w:ilvl w:val="0"/>
          <w:numId w:val="2"/>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gramStart"/>
      <w:r w:rsidRPr="005958E7">
        <w:rPr>
          <w:rFonts w:ascii="Times New Roman" w:eastAsia="Times New Roman" w:hAnsi="Times New Roman" w:cs="Times New Roman"/>
          <w:sz w:val="24"/>
          <w:szCs w:val="24"/>
          <w:lang w:eastAsia="pl-PL"/>
        </w:rPr>
        <w:t>ustawa</w:t>
      </w:r>
      <w:proofErr w:type="gramEnd"/>
      <w:r w:rsidRPr="005958E7">
        <w:rPr>
          <w:rFonts w:ascii="Times New Roman" w:eastAsia="Times New Roman" w:hAnsi="Times New Roman" w:cs="Times New Roman"/>
          <w:sz w:val="24"/>
          <w:szCs w:val="24"/>
          <w:lang w:eastAsia="pl-PL"/>
        </w:rPr>
        <w:t xml:space="preserve"> o pomocy społecznej – ustawa z dnia 12 marca 2004 r. o pomocy społecznej – </w:t>
      </w:r>
      <w:r w:rsidRPr="005958E7">
        <w:rPr>
          <w:rFonts w:ascii="Times New Roman" w:eastAsia="Times New Roman" w:hAnsi="Times New Roman" w:cs="Times New Roman"/>
          <w:sz w:val="24"/>
          <w:szCs w:val="24"/>
          <w:lang w:eastAsia="pl-PL"/>
        </w:rPr>
        <w:br/>
        <w:t xml:space="preserve">j.t. Dz.U.2021.2268 </w:t>
      </w:r>
      <w:proofErr w:type="gramStart"/>
      <w:r w:rsidRPr="005958E7">
        <w:rPr>
          <w:rFonts w:ascii="Times New Roman" w:eastAsia="Times New Roman" w:hAnsi="Times New Roman" w:cs="Times New Roman"/>
          <w:sz w:val="24"/>
          <w:szCs w:val="24"/>
          <w:lang w:eastAsia="pl-PL"/>
        </w:rPr>
        <w:t>z</w:t>
      </w:r>
      <w:proofErr w:type="gramEnd"/>
      <w:r w:rsidRPr="005958E7">
        <w:rPr>
          <w:rFonts w:ascii="Times New Roman" w:eastAsia="Times New Roman" w:hAnsi="Times New Roman" w:cs="Times New Roman"/>
          <w:sz w:val="24"/>
          <w:szCs w:val="24"/>
          <w:lang w:eastAsia="pl-PL"/>
        </w:rPr>
        <w:t xml:space="preserve"> </w:t>
      </w:r>
      <w:proofErr w:type="spellStart"/>
      <w:r w:rsidRPr="005958E7">
        <w:rPr>
          <w:rFonts w:ascii="Times New Roman" w:eastAsia="Times New Roman" w:hAnsi="Times New Roman" w:cs="Times New Roman"/>
          <w:sz w:val="24"/>
          <w:szCs w:val="24"/>
          <w:lang w:eastAsia="pl-PL"/>
        </w:rPr>
        <w:t>późn</w:t>
      </w:r>
      <w:proofErr w:type="spellEnd"/>
      <w:r w:rsidRPr="005958E7">
        <w:rPr>
          <w:rFonts w:ascii="Times New Roman" w:eastAsia="Times New Roman" w:hAnsi="Times New Roman" w:cs="Times New Roman"/>
          <w:sz w:val="24"/>
          <w:szCs w:val="24"/>
          <w:lang w:eastAsia="pl-PL"/>
        </w:rPr>
        <w:t xml:space="preserve">. </w:t>
      </w:r>
      <w:proofErr w:type="gramStart"/>
      <w:r w:rsidRPr="005958E7">
        <w:rPr>
          <w:rFonts w:ascii="Times New Roman" w:eastAsia="Times New Roman" w:hAnsi="Times New Roman" w:cs="Times New Roman"/>
          <w:sz w:val="24"/>
          <w:szCs w:val="24"/>
          <w:lang w:eastAsia="pl-PL"/>
        </w:rPr>
        <w:t>zm</w:t>
      </w:r>
      <w:proofErr w:type="gramEnd"/>
      <w:r w:rsidRPr="005958E7">
        <w:rPr>
          <w:rFonts w:ascii="Times New Roman" w:eastAsia="Times New Roman" w:hAnsi="Times New Roman" w:cs="Times New Roman"/>
          <w:sz w:val="24"/>
          <w:szCs w:val="24"/>
          <w:lang w:eastAsia="pl-PL"/>
        </w:rPr>
        <w:t xml:space="preserve">., </w:t>
      </w:r>
    </w:p>
    <w:p w:rsidR="005958E7" w:rsidRPr="005958E7" w:rsidRDefault="005958E7" w:rsidP="005958E7">
      <w:pPr>
        <w:numPr>
          <w:ilvl w:val="0"/>
          <w:numId w:val="2"/>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5958E7">
        <w:rPr>
          <w:rFonts w:ascii="Times New Roman" w:eastAsia="Times New Roman" w:hAnsi="Times New Roman" w:cs="Times New Roman"/>
          <w:sz w:val="24"/>
          <w:szCs w:val="24"/>
          <w:lang w:eastAsia="pl-PL"/>
        </w:rPr>
        <w:t>śds</w:t>
      </w:r>
      <w:proofErr w:type="spellEnd"/>
      <w:proofErr w:type="gramEnd"/>
      <w:r w:rsidRPr="005958E7">
        <w:rPr>
          <w:rFonts w:ascii="Times New Roman" w:eastAsia="Times New Roman" w:hAnsi="Times New Roman" w:cs="Times New Roman"/>
          <w:sz w:val="24"/>
          <w:szCs w:val="24"/>
          <w:lang w:eastAsia="pl-PL"/>
        </w:rPr>
        <w:t xml:space="preserve"> – środowiskowy dom samopomocy,</w:t>
      </w:r>
    </w:p>
    <w:p w:rsidR="005958E7" w:rsidRPr="005958E7" w:rsidRDefault="005958E7" w:rsidP="005958E7">
      <w:pPr>
        <w:numPr>
          <w:ilvl w:val="0"/>
          <w:numId w:val="2"/>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5958E7">
        <w:rPr>
          <w:rFonts w:ascii="Times New Roman" w:eastAsia="Times New Roman" w:hAnsi="Times New Roman" w:cs="Times New Roman"/>
          <w:sz w:val="24"/>
          <w:szCs w:val="24"/>
          <w:lang w:eastAsia="pl-PL"/>
        </w:rPr>
        <w:t>pcpr</w:t>
      </w:r>
      <w:proofErr w:type="spellEnd"/>
      <w:proofErr w:type="gramEnd"/>
      <w:r w:rsidRPr="005958E7">
        <w:rPr>
          <w:rFonts w:ascii="Times New Roman" w:eastAsia="Times New Roman" w:hAnsi="Times New Roman" w:cs="Times New Roman"/>
          <w:sz w:val="24"/>
          <w:szCs w:val="24"/>
          <w:lang w:eastAsia="pl-PL"/>
        </w:rPr>
        <w:t xml:space="preserve"> – powiatowe centrum pomocy rodzinie,</w:t>
      </w:r>
    </w:p>
    <w:p w:rsidR="005958E7" w:rsidRPr="005958E7" w:rsidRDefault="005958E7" w:rsidP="005958E7">
      <w:pPr>
        <w:numPr>
          <w:ilvl w:val="0"/>
          <w:numId w:val="2"/>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5958E7">
        <w:rPr>
          <w:rFonts w:ascii="Times New Roman" w:eastAsia="Times New Roman" w:hAnsi="Times New Roman" w:cs="Times New Roman"/>
          <w:sz w:val="24"/>
          <w:szCs w:val="24"/>
          <w:lang w:eastAsia="pl-PL"/>
        </w:rPr>
        <w:t>dps</w:t>
      </w:r>
      <w:proofErr w:type="spellEnd"/>
      <w:proofErr w:type="gramEnd"/>
      <w:r w:rsidRPr="005958E7">
        <w:rPr>
          <w:rFonts w:ascii="Times New Roman" w:eastAsia="Times New Roman" w:hAnsi="Times New Roman" w:cs="Times New Roman"/>
          <w:sz w:val="24"/>
          <w:szCs w:val="24"/>
          <w:lang w:eastAsia="pl-PL"/>
        </w:rPr>
        <w:t xml:space="preserve"> – dom pomocy społecznej.</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5958E7" w:rsidRPr="005958E7" w:rsidRDefault="005958E7" w:rsidP="005958E7">
      <w:pPr>
        <w:spacing w:after="0" w:line="360" w:lineRule="auto"/>
        <w:ind w:right="-170"/>
        <w:jc w:val="both"/>
        <w:rPr>
          <w:rFonts w:ascii="Times New Roman" w:eastAsia="Calibri" w:hAnsi="Times New Roman" w:cs="Times New Roman"/>
          <w:sz w:val="24"/>
          <w:szCs w:val="24"/>
          <w:lang w:eastAsia="pl-PL"/>
        </w:rPr>
      </w:pPr>
      <w:r w:rsidRPr="005958E7">
        <w:rPr>
          <w:rFonts w:ascii="Times New Roman" w:eastAsia="Calibri" w:hAnsi="Times New Roman" w:cs="Times New Roman"/>
          <w:sz w:val="24"/>
          <w:szCs w:val="24"/>
          <w:lang w:eastAsia="pl-PL"/>
        </w:rPr>
        <w:t xml:space="preserve">Ustaleń kontrolnych dokonano na podstawie: </w:t>
      </w:r>
    </w:p>
    <w:p w:rsidR="005958E7" w:rsidRPr="005958E7" w:rsidRDefault="005958E7" w:rsidP="005958E7">
      <w:pPr>
        <w:spacing w:after="0" w:line="360" w:lineRule="auto"/>
        <w:ind w:right="-170"/>
        <w:jc w:val="both"/>
        <w:rPr>
          <w:rFonts w:ascii="Times New Roman" w:eastAsia="Times New Roman" w:hAnsi="Times New Roman" w:cs="Times New Roman"/>
          <w:sz w:val="24"/>
          <w:szCs w:val="24"/>
          <w:lang w:eastAsia="pl-PL"/>
        </w:rPr>
      </w:pPr>
      <w:r w:rsidRPr="005958E7">
        <w:rPr>
          <w:rFonts w:ascii="Times New Roman" w:eastAsia="Calibri" w:hAnsi="Times New Roman" w:cs="Times New Roman"/>
          <w:sz w:val="24"/>
          <w:szCs w:val="24"/>
          <w:lang w:eastAsia="pl-PL"/>
        </w:rPr>
        <w:t xml:space="preserve">- </w:t>
      </w:r>
      <w:r w:rsidRPr="005958E7">
        <w:rPr>
          <w:rFonts w:ascii="Times New Roman" w:eastAsia="Times New Roman" w:hAnsi="Times New Roman" w:cs="Times New Roman"/>
          <w:sz w:val="24"/>
          <w:szCs w:val="24"/>
          <w:lang w:eastAsia="pl-PL"/>
        </w:rPr>
        <w:t xml:space="preserve">„Protokołu przyjęcia ustnych wyjaśnień” – </w:t>
      </w:r>
      <w:r w:rsidRPr="005958E7">
        <w:rPr>
          <w:rFonts w:ascii="Times New Roman" w:eastAsia="Calibri" w:hAnsi="Times New Roman" w:cs="Times New Roman"/>
          <w:sz w:val="24"/>
          <w:szCs w:val="24"/>
          <w:lang w:eastAsia="pl-PL"/>
        </w:rPr>
        <w:t>informacji przekazanej przez Panią Ewę Kania</w:t>
      </w:r>
      <w:r w:rsidRPr="005958E7">
        <w:rPr>
          <w:rFonts w:ascii="Times New Roman" w:eastAsia="Times New Roman" w:hAnsi="Times New Roman" w:cs="Times New Roman"/>
          <w:color w:val="000000"/>
          <w:sz w:val="24"/>
          <w:szCs w:val="24"/>
          <w:lang w:eastAsia="pl-PL"/>
        </w:rPr>
        <w:t xml:space="preserve"> </w:t>
      </w:r>
      <w:r w:rsidRPr="005958E7">
        <w:rPr>
          <w:rFonts w:ascii="Times New Roman" w:eastAsia="Calibri" w:hAnsi="Times New Roman" w:cs="Times New Roman"/>
          <w:sz w:val="24"/>
          <w:szCs w:val="24"/>
        </w:rPr>
        <w:t>–</w:t>
      </w:r>
      <w:r w:rsidRPr="005958E7">
        <w:rPr>
          <w:rFonts w:ascii="Times New Roman" w:eastAsia="Calibri" w:hAnsi="Times New Roman" w:cs="Times New Roman"/>
          <w:sz w:val="24"/>
          <w:szCs w:val="24"/>
          <w:lang w:eastAsia="pl-PL"/>
        </w:rPr>
        <w:t xml:space="preserve"> Dyrektora Gminnego Ośrodka Pomocy Społecznej w Leżajsku, zawierającej opis organizacji pracy OPS </w:t>
      </w:r>
      <w:r w:rsidRPr="005958E7">
        <w:rPr>
          <w:rFonts w:ascii="Times New Roman" w:eastAsia="Times New Roman" w:hAnsi="Times New Roman" w:cs="Times New Roman"/>
          <w:sz w:val="24"/>
          <w:szCs w:val="24"/>
          <w:lang w:eastAsia="pl-PL"/>
        </w:rPr>
        <w:t>(pkt I protokołu kontroli) oraz opis sposobu realizacji poszczególnych zadań gminy z zakresu pomocy społecznej oraz ilości przyznanych świadczeń (pkt II protokołu kontroli),</w:t>
      </w:r>
    </w:p>
    <w:p w:rsidR="005958E7" w:rsidRPr="005958E7" w:rsidRDefault="005958E7" w:rsidP="005958E7">
      <w:pPr>
        <w:spacing w:after="0" w:line="360" w:lineRule="auto"/>
        <w:ind w:right="-170"/>
        <w:jc w:val="both"/>
        <w:rPr>
          <w:rFonts w:ascii="Times New Roman" w:eastAsia="Calibri"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 </w:t>
      </w:r>
      <w:r w:rsidRPr="005958E7">
        <w:rPr>
          <w:rFonts w:ascii="Times New Roman" w:eastAsia="Calibri" w:hAnsi="Times New Roman" w:cs="Times New Roman"/>
          <w:sz w:val="24"/>
          <w:szCs w:val="24"/>
          <w:lang w:eastAsia="pl-PL"/>
        </w:rPr>
        <w:t>analizy udostępnionej dokumentacji, dotyczącej zakresu kontroli,</w:t>
      </w:r>
      <w:r w:rsidRPr="005958E7">
        <w:rPr>
          <w:rFonts w:ascii="Times New Roman" w:eastAsia="Times New Roman" w:hAnsi="Times New Roman" w:cs="Times New Roman"/>
          <w:sz w:val="24"/>
          <w:szCs w:val="24"/>
          <w:lang w:eastAsia="ar-SA"/>
        </w:rPr>
        <w:t xml:space="preserve"> w tym akt sprawy świadczeniobiorców</w:t>
      </w:r>
      <w:r w:rsidRPr="005958E7">
        <w:rPr>
          <w:rFonts w:ascii="Times New Roman" w:eastAsia="Calibri" w:hAnsi="Times New Roman" w:cs="Times New Roman"/>
          <w:sz w:val="24"/>
          <w:szCs w:val="24"/>
          <w:lang w:eastAsia="pl-PL"/>
        </w:rPr>
        <w:t>.</w:t>
      </w:r>
    </w:p>
    <w:p w:rsidR="005958E7" w:rsidRPr="005958E7" w:rsidRDefault="005958E7" w:rsidP="005958E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5958E7">
        <w:rPr>
          <w:rFonts w:ascii="Times New Roman" w:eastAsia="Times New Roman" w:hAnsi="Times New Roman" w:cs="Times New Roman"/>
          <w:b/>
          <w:bCs/>
          <w:sz w:val="24"/>
          <w:szCs w:val="24"/>
          <w:lang w:eastAsia="pl-PL"/>
        </w:rPr>
        <w:t xml:space="preserve">Akta kontroli strony od 23 do 52. </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5958E7" w:rsidRPr="005958E7" w:rsidRDefault="005958E7" w:rsidP="005958E7">
      <w:pPr>
        <w:spacing w:after="0" w:line="360" w:lineRule="auto"/>
        <w:ind w:right="-170"/>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 xml:space="preserve">W wyniku przeprowadzonych czynności kontrolnych działalność Gminnego Ośrodka Pomocy Społecznej w Leżajsku, </w:t>
      </w:r>
      <w:proofErr w:type="gramStart"/>
      <w:r w:rsidRPr="005958E7">
        <w:rPr>
          <w:rFonts w:ascii="Times New Roman" w:eastAsia="Calibri" w:hAnsi="Times New Roman" w:cs="Times New Roman"/>
          <w:sz w:val="24"/>
          <w:szCs w:val="24"/>
        </w:rPr>
        <w:t>instytucji która</w:t>
      </w:r>
      <w:proofErr w:type="gramEnd"/>
      <w:r w:rsidRPr="005958E7">
        <w:rPr>
          <w:rFonts w:ascii="Times New Roman" w:eastAsia="Calibri" w:hAnsi="Times New Roman" w:cs="Times New Roman"/>
          <w:sz w:val="24"/>
          <w:szCs w:val="24"/>
        </w:rPr>
        <w:t xml:space="preserve"> realizuje zadania dotyczące przedmiotu kontroli, oceniono pozytywnie z uchybieniami, a jej uzasadnieniem jest ustalony stan faktyczny </w:t>
      </w:r>
      <w:r w:rsidRPr="005958E7">
        <w:rPr>
          <w:rFonts w:ascii="Times New Roman" w:eastAsia="Calibri" w:hAnsi="Times New Roman" w:cs="Times New Roman"/>
          <w:sz w:val="24"/>
          <w:szCs w:val="24"/>
        </w:rPr>
        <w:br/>
        <w:t>i prawny.</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5958E7" w:rsidRPr="005958E7" w:rsidRDefault="005958E7" w:rsidP="005958E7">
      <w:pPr>
        <w:spacing w:after="0" w:line="360" w:lineRule="auto"/>
        <w:ind w:right="-170"/>
        <w:jc w:val="both"/>
        <w:rPr>
          <w:rFonts w:ascii="Times New Roman" w:eastAsia="Calibri" w:hAnsi="Times New Roman" w:cs="Times New Roman"/>
          <w:b/>
          <w:sz w:val="24"/>
          <w:szCs w:val="24"/>
          <w:u w:val="single"/>
        </w:rPr>
      </w:pPr>
      <w:r w:rsidRPr="005958E7">
        <w:rPr>
          <w:rFonts w:ascii="Times New Roman" w:eastAsia="Calibri" w:hAnsi="Times New Roman" w:cs="Times New Roman"/>
          <w:b/>
          <w:sz w:val="24"/>
          <w:szCs w:val="24"/>
          <w:u w:val="single"/>
        </w:rPr>
        <w:t>Ustalenia Zespołu Kontrolnego</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eastAsia="zh-CN"/>
        </w:rPr>
      </w:pPr>
      <w:r w:rsidRPr="005958E7">
        <w:rPr>
          <w:rFonts w:ascii="Times New Roman" w:eastAsia="Times New Roman" w:hAnsi="Times New Roman" w:cs="Times New Roman"/>
          <w:b/>
          <w:sz w:val="24"/>
          <w:szCs w:val="20"/>
          <w:u w:val="single"/>
          <w:lang w:eastAsia="zh-CN"/>
        </w:rPr>
        <w:t xml:space="preserve">I. Organizacja pracy </w:t>
      </w:r>
      <w:proofErr w:type="spellStart"/>
      <w:r w:rsidRPr="005958E7">
        <w:rPr>
          <w:rFonts w:ascii="Times New Roman" w:eastAsia="Times New Roman" w:hAnsi="Times New Roman" w:cs="Times New Roman"/>
          <w:b/>
          <w:sz w:val="24"/>
          <w:szCs w:val="20"/>
          <w:u w:val="single"/>
          <w:lang w:eastAsia="zh-CN"/>
        </w:rPr>
        <w:t>ops</w:t>
      </w:r>
      <w:proofErr w:type="spellEnd"/>
      <w:r w:rsidRPr="005958E7">
        <w:rPr>
          <w:rFonts w:ascii="Times New Roman" w:eastAsia="Times New Roman" w:hAnsi="Times New Roman" w:cs="Times New Roman"/>
          <w:b/>
          <w:sz w:val="24"/>
          <w:szCs w:val="20"/>
          <w:u w:val="single"/>
          <w:lang w:eastAsia="zh-CN"/>
        </w:rPr>
        <w:t>.</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0"/>
          <w:lang w:eastAsia="zh-CN"/>
        </w:rPr>
        <w:t xml:space="preserve">1. Warunki lokalowe </w:t>
      </w:r>
      <w:proofErr w:type="spellStart"/>
      <w:r w:rsidRPr="005958E7">
        <w:rPr>
          <w:rFonts w:ascii="Times New Roman" w:eastAsia="Times New Roman" w:hAnsi="Times New Roman" w:cs="Times New Roman"/>
          <w:b/>
          <w:sz w:val="24"/>
          <w:szCs w:val="20"/>
          <w:lang w:eastAsia="zh-CN"/>
        </w:rPr>
        <w:t>ops</w:t>
      </w:r>
      <w:proofErr w:type="spellEnd"/>
      <w:r w:rsidRPr="005958E7">
        <w:rPr>
          <w:rFonts w:ascii="Times New Roman" w:eastAsia="Times New Roman" w:hAnsi="Times New Roman" w:cs="Times New Roman"/>
          <w:b/>
          <w:sz w:val="24"/>
          <w:szCs w:val="20"/>
          <w:lang w:eastAsia="zh-CN"/>
        </w:rPr>
        <w:t>.</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xml:space="preserve">Od lipca 2022 r. Gminny Ośrodek Pomocy Społecznej w Leżajsku realizuje swoje cele statutowe w dwóch budynkach – w siedzibie Urzędu Gminy Leżajsk przy ul. Opalińskiego 2 </w:t>
      </w:r>
      <w:r w:rsidRPr="005958E7">
        <w:rPr>
          <w:rFonts w:ascii="Times New Roman" w:eastAsia="Times New Roman" w:hAnsi="Times New Roman" w:cs="Times New Roman"/>
          <w:sz w:val="24"/>
          <w:szCs w:val="20"/>
          <w:lang w:eastAsia="zh-CN"/>
        </w:rPr>
        <w:lastRenderedPageBreak/>
        <w:t>oraz w budynku przekazanym decyzją Wójta Gminy Leżajsk z urzędu, na czas nieoznaczony, w trwały zarząd na rzecz Gminnego Ośrodka Pomocy Społecznej w miejscowości Giedlarowa.</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5958E7">
        <w:rPr>
          <w:rFonts w:ascii="Times New Roman" w:eastAsia="Times New Roman" w:hAnsi="Times New Roman" w:cs="Times New Roman"/>
          <w:sz w:val="24"/>
          <w:szCs w:val="20"/>
          <w:lang w:eastAsia="zh-CN"/>
        </w:rPr>
        <w:t xml:space="preserve">Pracownik kancelarii poczty oraz pracownicy obsługujący mieszkańców gminy Leżajsk </w:t>
      </w:r>
      <w:r w:rsidRPr="005958E7">
        <w:rPr>
          <w:rFonts w:ascii="Times New Roman" w:eastAsia="Times New Roman" w:hAnsi="Times New Roman" w:cs="Times New Roman"/>
          <w:sz w:val="24"/>
          <w:szCs w:val="20"/>
          <w:lang w:eastAsia="zh-CN"/>
        </w:rPr>
        <w:br/>
        <w:t xml:space="preserve">w zakresie świadczeń rodzinnych (łącznie 4 osoby) pracują w budynku Urzędu Gminy. Zajmują 2 pokoje dwu i trzy osobowy. Natomiast w budynku w Giedlarowej siedzibę swoją ma Dyrektor GOPS w Leżajsku wraz z kierownikiem referatu świadczeń rodzinnych oraz pracownikami socjalnymi, asystentami rodziny – łącznie 16 osób w pięciu pokojach. Rozlokowanie pracowników: 3 pokoje zajmują pracownicy socjalni tj. 1 pokój - 3 osoby, 2 pokój - 5 osób, 3 pokój - 4 osoby (2 pracowników socjalnych i 2 asystentów rodziny), 4 pokój zajmują dwie księgowe oraz starszy referent, 5 pokój zajmuje Dyrektor GOPS w Leżajsku wraz z kierownikiem świadczeń rodzinnych. </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Planowany jest remont budynku, dzięki któremu pozyskany zostanie dodatkowy pokój, który poprawi warunki lokalowe pracowników socjalnych oraz umożliwi swobodne przyjmowanie stron. Ponadto niezębne będzie zlikwidowanie barier architektonicznych w celu poprawienia dostępności OPS dla osób niepełnosprawnych, aktualnie, w celu ułatwienia kontaktu na parterze budynku zainstalowany został dzwonek.</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Gminny Ośrodek Pomocy Społecznej w Leżajsku urzęduje od poniedziałku do piątku od godz. 7.00 – 15.00, w tych samych godzinach przyjmowane są strony przez Dyrektora OPS oraz kierownika świadczeń rodzinnych w sprawach skarg i wniosków.</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0"/>
          <w:lang w:eastAsia="zh-CN"/>
        </w:rPr>
        <w:t>2. Dokumenty regulujące funkcjonowanie OPS.</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5958E7">
        <w:rPr>
          <w:rFonts w:ascii="Times New Roman" w:eastAsia="Times New Roman" w:hAnsi="Times New Roman" w:cs="MS Sans Serif"/>
          <w:sz w:val="24"/>
          <w:szCs w:val="20"/>
          <w:lang w:eastAsia="zh-CN"/>
        </w:rPr>
        <w:t xml:space="preserve">Gminny Ośrodek Pomocy Społecznej w Leżajsku jest jednostką organizacyjną gminy Leżajsk, utworzoną do realizacji zadań z zakresu pomocy społecznej określonych w ustawie </w:t>
      </w:r>
      <w:r w:rsidRPr="005958E7">
        <w:rPr>
          <w:rFonts w:ascii="Times New Roman" w:eastAsia="Times New Roman" w:hAnsi="Times New Roman" w:cs="MS Sans Serif"/>
          <w:sz w:val="24"/>
          <w:szCs w:val="20"/>
          <w:lang w:eastAsia="zh-CN"/>
        </w:rPr>
        <w:br/>
        <w:t xml:space="preserve">o pomocy społecznej oraz innych ustawach określających zadania pomocy społecznej </w:t>
      </w:r>
      <w:r w:rsidRPr="005958E7">
        <w:rPr>
          <w:rFonts w:ascii="Times New Roman" w:eastAsia="Times New Roman" w:hAnsi="Times New Roman" w:cs="MS Sans Serif"/>
          <w:sz w:val="24"/>
          <w:szCs w:val="20"/>
          <w:lang w:eastAsia="zh-CN"/>
        </w:rPr>
        <w:br/>
        <w:t xml:space="preserve">i innych przepisach szczególnych, utworzoną na podstawie </w:t>
      </w:r>
      <w:r w:rsidRPr="005958E7">
        <w:rPr>
          <w:rFonts w:ascii="Times New Roman" w:eastAsia="Times New Roman" w:hAnsi="Times New Roman" w:cs="Times New Roman"/>
          <w:sz w:val="24"/>
          <w:szCs w:val="20"/>
          <w:lang w:eastAsia="zh-CN"/>
        </w:rPr>
        <w:t>Uchwały Rady nr XI/40/90 Narodowej w Leżajsku z dnia 28 lutego 1990 r.</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5958E7">
        <w:rPr>
          <w:rFonts w:ascii="Times New Roman" w:eastAsia="Times New Roman" w:hAnsi="Times New Roman" w:cs="Times New Roman"/>
          <w:sz w:val="24"/>
          <w:szCs w:val="20"/>
          <w:lang w:eastAsia="pl-PL"/>
        </w:rPr>
        <w:t>Ośrodek działa w oparciu o:</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5958E7">
        <w:rPr>
          <w:rFonts w:ascii="Times New Roman" w:eastAsia="Times New Roman" w:hAnsi="Times New Roman" w:cs="Times New Roman"/>
          <w:bCs/>
          <w:sz w:val="24"/>
          <w:szCs w:val="20"/>
          <w:lang w:eastAsia="zh-CN"/>
        </w:rPr>
        <w:t>- Statut</w:t>
      </w:r>
      <w:r w:rsidRPr="005958E7">
        <w:rPr>
          <w:rFonts w:ascii="Times New Roman" w:eastAsia="Times New Roman" w:hAnsi="Times New Roman" w:cs="Times New Roman"/>
          <w:sz w:val="24"/>
          <w:szCs w:val="20"/>
          <w:lang w:eastAsia="zh-CN"/>
        </w:rPr>
        <w:t xml:space="preserve"> Gminnego Ośrodka Pomocy Społecznej w Leżajsku zatwierdzony Uchwałą nr XXIII/150/2016 Rady Gminy Leżajsk z dnia 31 marca 2016 r., </w:t>
      </w:r>
      <w:r w:rsidRPr="005958E7">
        <w:rPr>
          <w:rFonts w:ascii="Times New Roman" w:eastAsia="Times New Roman" w:hAnsi="Times New Roman" w:cs="MS Sans Serif"/>
          <w:sz w:val="24"/>
          <w:szCs w:val="20"/>
          <w:lang w:eastAsia="zh-CN"/>
        </w:rPr>
        <w:t xml:space="preserve">zmieniony Uchwałą Nr </w:t>
      </w:r>
      <w:r w:rsidRPr="005958E7">
        <w:rPr>
          <w:rFonts w:ascii="Times New Roman" w:eastAsia="Times New Roman" w:hAnsi="Times New Roman" w:cs="Times New Roman"/>
          <w:sz w:val="24"/>
          <w:szCs w:val="20"/>
          <w:lang w:eastAsia="zh-CN"/>
        </w:rPr>
        <w:t xml:space="preserve">26/2022 Rady Gminy Leżajsk z dnia 11 kwietnia 2022 r. </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Cs/>
          <w:sz w:val="24"/>
          <w:szCs w:val="20"/>
          <w:lang w:eastAsia="zh-CN"/>
        </w:rPr>
        <w:t>- Regulamin</w:t>
      </w:r>
      <w:r w:rsidRPr="005958E7">
        <w:rPr>
          <w:rFonts w:ascii="Times New Roman" w:eastAsia="Times New Roman" w:hAnsi="Times New Roman" w:cs="Times New Roman"/>
          <w:sz w:val="24"/>
          <w:szCs w:val="20"/>
          <w:lang w:eastAsia="zh-CN"/>
        </w:rPr>
        <w:t xml:space="preserve"> Organizacyjny Gminnego Ośrodka Pomocy Społecznej w Leżajsku </w:t>
      </w:r>
      <w:r w:rsidRPr="005958E7">
        <w:rPr>
          <w:rFonts w:ascii="Times New Roman" w:eastAsia="Times New Roman" w:hAnsi="Times New Roman" w:cs="MS Sans Serif"/>
          <w:sz w:val="24"/>
          <w:szCs w:val="20"/>
          <w:lang w:eastAsia="zh-CN"/>
        </w:rPr>
        <w:t xml:space="preserve">wprowadzony </w:t>
      </w:r>
      <w:r w:rsidRPr="005958E7">
        <w:rPr>
          <w:rFonts w:ascii="Times New Roman" w:eastAsia="Times New Roman" w:hAnsi="Times New Roman" w:cs="Times New Roman"/>
          <w:sz w:val="24"/>
          <w:szCs w:val="20"/>
          <w:lang w:eastAsia="zh-CN"/>
        </w:rPr>
        <w:t xml:space="preserve">Zarządzeniem Nr 2/2016 Dyrektora Gminnego Ośrodka Pomocy Społecznej </w:t>
      </w:r>
      <w:r w:rsidRPr="005958E7">
        <w:rPr>
          <w:rFonts w:ascii="Times New Roman" w:eastAsia="Times New Roman" w:hAnsi="Times New Roman" w:cs="Times New Roman"/>
          <w:sz w:val="24"/>
          <w:szCs w:val="20"/>
          <w:lang w:eastAsia="zh-CN"/>
        </w:rPr>
        <w:br/>
      </w:r>
      <w:r w:rsidRPr="005958E7">
        <w:rPr>
          <w:rFonts w:ascii="Times New Roman" w:eastAsia="Times New Roman" w:hAnsi="Times New Roman" w:cs="Times New Roman"/>
          <w:sz w:val="24"/>
          <w:szCs w:val="20"/>
          <w:lang w:eastAsia="zh-CN"/>
        </w:rPr>
        <w:lastRenderedPageBreak/>
        <w:t xml:space="preserve">w Leżajsku z dnia 11 kwietnia 2016 r., zmieniony Zarządzenie nr 11 Dyrektora Gminnego Ośrodka Pomocy Społecznej z dnia 16 września 2021 r. </w:t>
      </w:r>
    </w:p>
    <w:p w:rsidR="005958E7" w:rsidRPr="005958E7" w:rsidRDefault="005958E7" w:rsidP="005958E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5958E7">
        <w:rPr>
          <w:rFonts w:ascii="Times New Roman" w:eastAsia="Times New Roman" w:hAnsi="Times New Roman" w:cs="Times New Roman"/>
          <w:b/>
          <w:bCs/>
          <w:sz w:val="24"/>
          <w:szCs w:val="24"/>
          <w:lang w:eastAsia="pl-PL"/>
        </w:rPr>
        <w:t xml:space="preserve">Akta kontroli strony od 23 do 74. </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bCs/>
          <w:sz w:val="24"/>
          <w:szCs w:val="20"/>
          <w:lang w:eastAsia="zh-CN"/>
        </w:rPr>
        <w:t xml:space="preserve">Z informacji zawartych w statucie wynika, iż GOPS w Leżajsku realizuje również zadania wynikające z następujących ustaw: </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xml:space="preserve">- ustawa z dnia 28 listopada 2003 r. o świadczeniach rodzinnych (Dz.U. </w:t>
      </w:r>
      <w:proofErr w:type="gramStart"/>
      <w:r w:rsidRPr="005958E7">
        <w:rPr>
          <w:rFonts w:ascii="Times New Roman" w:eastAsia="Times New Roman" w:hAnsi="Times New Roman" w:cs="Times New Roman"/>
          <w:sz w:val="24"/>
          <w:szCs w:val="20"/>
          <w:lang w:eastAsia="zh-CN"/>
        </w:rPr>
        <w:t>z</w:t>
      </w:r>
      <w:proofErr w:type="gramEnd"/>
      <w:r w:rsidRPr="005958E7">
        <w:rPr>
          <w:rFonts w:ascii="Times New Roman" w:eastAsia="Times New Roman" w:hAnsi="Times New Roman" w:cs="Times New Roman"/>
          <w:sz w:val="24"/>
          <w:szCs w:val="20"/>
          <w:lang w:eastAsia="zh-CN"/>
        </w:rPr>
        <w:t xml:space="preserve"> 2022 r. poz. 615 </w:t>
      </w:r>
      <w:r w:rsidRPr="005958E7">
        <w:rPr>
          <w:rFonts w:ascii="Times New Roman" w:eastAsia="Times New Roman" w:hAnsi="Times New Roman" w:cs="Times New Roman"/>
          <w:sz w:val="24"/>
          <w:szCs w:val="20"/>
          <w:lang w:eastAsia="zh-CN"/>
        </w:rPr>
        <w:br/>
        <w:t>z póź.</w:t>
      </w:r>
      <w:proofErr w:type="gramStart"/>
      <w:r w:rsidRPr="005958E7">
        <w:rPr>
          <w:rFonts w:ascii="Times New Roman" w:eastAsia="Times New Roman" w:hAnsi="Times New Roman" w:cs="Times New Roman"/>
          <w:sz w:val="24"/>
          <w:szCs w:val="20"/>
          <w:lang w:eastAsia="zh-CN"/>
        </w:rPr>
        <w:t>zm</w:t>
      </w:r>
      <w:proofErr w:type="gramEnd"/>
      <w:r w:rsidRPr="005958E7">
        <w:rPr>
          <w:rFonts w:ascii="Times New Roman" w:eastAsia="Times New Roman" w:hAnsi="Times New Roman" w:cs="Times New Roman"/>
          <w:sz w:val="24"/>
          <w:szCs w:val="20"/>
          <w:lang w:eastAsia="zh-CN"/>
        </w:rPr>
        <w:t>.),</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-ustawa z dnia 7 września 2007 r. o pomocy osobom uprawnionym do alimentów (</w:t>
      </w:r>
      <w:proofErr w:type="spellStart"/>
      <w:r w:rsidRPr="005958E7">
        <w:rPr>
          <w:rFonts w:ascii="Times New Roman" w:eastAsia="Times New Roman" w:hAnsi="Times New Roman" w:cs="Times New Roman"/>
          <w:sz w:val="24"/>
          <w:szCs w:val="20"/>
          <w:lang w:eastAsia="zh-CN"/>
        </w:rPr>
        <w:t>t.j</w:t>
      </w:r>
      <w:proofErr w:type="spellEnd"/>
      <w:r w:rsidRPr="005958E7">
        <w:rPr>
          <w:rFonts w:ascii="Times New Roman" w:eastAsia="Times New Roman" w:hAnsi="Times New Roman" w:cs="Times New Roman"/>
          <w:sz w:val="24"/>
          <w:szCs w:val="20"/>
          <w:lang w:eastAsia="zh-CN"/>
        </w:rPr>
        <w:t xml:space="preserve">. Dz.U. </w:t>
      </w:r>
      <w:r w:rsidRPr="005958E7">
        <w:rPr>
          <w:rFonts w:ascii="Times New Roman" w:eastAsia="Times New Roman" w:hAnsi="Times New Roman" w:cs="Times New Roman"/>
          <w:sz w:val="24"/>
          <w:szCs w:val="20"/>
          <w:lang w:eastAsia="zh-CN"/>
        </w:rPr>
        <w:br/>
      </w:r>
      <w:proofErr w:type="gramStart"/>
      <w:r w:rsidRPr="005958E7">
        <w:rPr>
          <w:rFonts w:ascii="Times New Roman" w:eastAsia="Times New Roman" w:hAnsi="Times New Roman" w:cs="Times New Roman"/>
          <w:sz w:val="24"/>
          <w:szCs w:val="20"/>
          <w:lang w:eastAsia="zh-CN"/>
        </w:rPr>
        <w:t>z</w:t>
      </w:r>
      <w:proofErr w:type="gramEnd"/>
      <w:r w:rsidRPr="005958E7">
        <w:rPr>
          <w:rFonts w:ascii="Times New Roman" w:eastAsia="Times New Roman" w:hAnsi="Times New Roman" w:cs="Times New Roman"/>
          <w:sz w:val="24"/>
          <w:szCs w:val="20"/>
          <w:lang w:eastAsia="zh-CN"/>
        </w:rPr>
        <w:t xml:space="preserve"> 2002 r. poz.1205),</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xml:space="preserve">- ustawa z dnia 4 listopada 2016 r. o wsparciu kobiet w ciąży i rodzin” Za życiem” (Dz.U. </w:t>
      </w:r>
      <w:r w:rsidRPr="005958E7">
        <w:rPr>
          <w:rFonts w:ascii="Times New Roman" w:eastAsia="Times New Roman" w:hAnsi="Times New Roman" w:cs="Times New Roman"/>
          <w:sz w:val="24"/>
          <w:szCs w:val="20"/>
          <w:lang w:eastAsia="zh-CN"/>
        </w:rPr>
        <w:br/>
      </w:r>
      <w:proofErr w:type="gramStart"/>
      <w:r w:rsidRPr="005958E7">
        <w:rPr>
          <w:rFonts w:ascii="Times New Roman" w:eastAsia="Times New Roman" w:hAnsi="Times New Roman" w:cs="Times New Roman"/>
          <w:sz w:val="24"/>
          <w:szCs w:val="20"/>
          <w:lang w:eastAsia="zh-CN"/>
        </w:rPr>
        <w:t>z</w:t>
      </w:r>
      <w:proofErr w:type="gramEnd"/>
      <w:r w:rsidRPr="005958E7">
        <w:rPr>
          <w:rFonts w:ascii="Times New Roman" w:eastAsia="Times New Roman" w:hAnsi="Times New Roman" w:cs="Times New Roman"/>
          <w:sz w:val="24"/>
          <w:szCs w:val="20"/>
          <w:lang w:eastAsia="zh-CN"/>
        </w:rPr>
        <w:t xml:space="preserve"> 2020 r., poz.1329)</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xml:space="preserve">- zadania wynikające z art.12, art. 1, art. 31 ustawy z dnia 12 marca 2022 r. o pomocy obywatelom Ukrainy w związku z konfliktem zbrojnym na terytorium tego państwa (Dz.U. </w:t>
      </w:r>
      <w:r w:rsidRPr="005958E7">
        <w:rPr>
          <w:rFonts w:ascii="Times New Roman" w:eastAsia="Times New Roman" w:hAnsi="Times New Roman" w:cs="Times New Roman"/>
          <w:sz w:val="24"/>
          <w:szCs w:val="20"/>
          <w:lang w:eastAsia="zh-CN"/>
        </w:rPr>
        <w:br/>
      </w:r>
      <w:proofErr w:type="gramStart"/>
      <w:r w:rsidRPr="005958E7">
        <w:rPr>
          <w:rFonts w:ascii="Times New Roman" w:eastAsia="Times New Roman" w:hAnsi="Times New Roman" w:cs="Times New Roman"/>
          <w:sz w:val="24"/>
          <w:szCs w:val="20"/>
          <w:lang w:eastAsia="zh-CN"/>
        </w:rPr>
        <w:t>z</w:t>
      </w:r>
      <w:proofErr w:type="gramEnd"/>
      <w:r w:rsidRPr="005958E7">
        <w:rPr>
          <w:rFonts w:ascii="Times New Roman" w:eastAsia="Times New Roman" w:hAnsi="Times New Roman" w:cs="Times New Roman"/>
          <w:sz w:val="24"/>
          <w:szCs w:val="20"/>
          <w:lang w:eastAsia="zh-CN"/>
        </w:rPr>
        <w:t xml:space="preserve"> 2022 r., poz. 583),</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prowadzenie postępowań w sprawie przyznania i wypłaty dodatku osłonowego wynikającego z ustawy z dnia 17 grudnia 2021 r. o dodatku osłonowym (Dz. U z 2022 r. poz.1),</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xml:space="preserve">- prowadzenie postępowań w sprawach dotyczących wypłaty dodatku węglowego na podstawie ustawy z dnia 5 sierpnia 2022 r. o dodatku węglowym (Dz. U. </w:t>
      </w:r>
      <w:proofErr w:type="gramStart"/>
      <w:r w:rsidRPr="005958E7">
        <w:rPr>
          <w:rFonts w:ascii="Times New Roman" w:eastAsia="Times New Roman" w:hAnsi="Times New Roman" w:cs="Times New Roman"/>
          <w:sz w:val="24"/>
          <w:szCs w:val="20"/>
          <w:lang w:eastAsia="zh-CN"/>
        </w:rPr>
        <w:t>poz</w:t>
      </w:r>
      <w:proofErr w:type="gramEnd"/>
      <w:r w:rsidRPr="005958E7">
        <w:rPr>
          <w:rFonts w:ascii="Times New Roman" w:eastAsia="Times New Roman" w:hAnsi="Times New Roman" w:cs="Times New Roman"/>
          <w:sz w:val="24"/>
          <w:szCs w:val="20"/>
          <w:lang w:eastAsia="zh-CN"/>
        </w:rPr>
        <w:t>. 1692),</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prowadzenie postępowań w sprawach dotyczących wypłaty dodatku dla gospodarstw domowych z tytułu wykorzystywania niektórych źródeł ciepła (Dz. U z 2022 r. poz. 1974),</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realizacja zadania wynikającego z ustawy o pomocy społecznej ( Dz. U z 2021 r., poz.1296),</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prowadzenie postępowań wynikających z ustawy o systemie oświaty z dnia 7 września 1991 r., poz.2230),</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xml:space="preserve">- procedura przyznawania Karty Dużej Rodziny zgodnie z ustawą o Karcie Dużej Rodziny </w:t>
      </w:r>
      <w:r w:rsidRPr="005958E7">
        <w:rPr>
          <w:rFonts w:ascii="Times New Roman" w:eastAsia="Times New Roman" w:hAnsi="Times New Roman" w:cs="Times New Roman"/>
          <w:sz w:val="24"/>
          <w:szCs w:val="20"/>
          <w:lang w:eastAsia="zh-CN"/>
        </w:rPr>
        <w:br/>
        <w:t>z dnia 5 grudnia 2014 r.</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xml:space="preserve">- zadania z zakresu przyznawania dodatków mieszkaniowych wynikających z ustawy </w:t>
      </w:r>
      <w:r w:rsidRPr="005958E7">
        <w:rPr>
          <w:rFonts w:ascii="Times New Roman" w:eastAsia="Times New Roman" w:hAnsi="Times New Roman" w:cs="Times New Roman"/>
          <w:sz w:val="24"/>
          <w:szCs w:val="20"/>
          <w:lang w:eastAsia="zh-CN"/>
        </w:rPr>
        <w:br/>
        <w:t>o dodatkach mieszkaniowych (</w:t>
      </w:r>
      <w:proofErr w:type="spellStart"/>
      <w:r w:rsidRPr="005958E7">
        <w:rPr>
          <w:rFonts w:ascii="Times New Roman" w:eastAsia="Times New Roman" w:hAnsi="Times New Roman" w:cs="Times New Roman"/>
          <w:sz w:val="24"/>
          <w:szCs w:val="20"/>
          <w:lang w:eastAsia="zh-CN"/>
        </w:rPr>
        <w:t>t.j</w:t>
      </w:r>
      <w:proofErr w:type="spellEnd"/>
      <w:r w:rsidRPr="005958E7">
        <w:rPr>
          <w:rFonts w:ascii="Times New Roman" w:eastAsia="Times New Roman" w:hAnsi="Times New Roman" w:cs="Times New Roman"/>
          <w:sz w:val="24"/>
          <w:szCs w:val="20"/>
          <w:lang w:eastAsia="zh-CN"/>
        </w:rPr>
        <w:t xml:space="preserve">. Dz.U z 2021 r., poz. 2021). </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5958E7" w:rsidRPr="005958E7" w:rsidRDefault="005958E7" w:rsidP="005958E7">
      <w:pPr>
        <w:suppressAutoHyphens/>
        <w:spacing w:after="0" w:line="360" w:lineRule="auto"/>
        <w:jc w:val="both"/>
        <w:rPr>
          <w:rFonts w:ascii="Times New Roman" w:eastAsia="Times New Roman" w:hAnsi="Times New Roman" w:cs="Times New Roman"/>
          <w:sz w:val="24"/>
          <w:szCs w:val="20"/>
          <w:lang w:eastAsia="pl-PL"/>
        </w:rPr>
      </w:pPr>
      <w:r w:rsidRPr="005958E7">
        <w:rPr>
          <w:rFonts w:ascii="Times New Roman" w:eastAsia="Times New Roman" w:hAnsi="Times New Roman" w:cs="Times New Roman"/>
          <w:sz w:val="24"/>
          <w:szCs w:val="20"/>
          <w:lang w:eastAsia="pl-PL"/>
        </w:rPr>
        <w:t xml:space="preserve">Na podstawie analizy przedstawionej przez Dyrektora informacji stwierdzono, iż ośrodek realizuje zadania wynikające z Ustawy z dnia 21 czerwca 2011 r. o dodatkach mieszkaniowych. Niemniej, kontrolujący zwracają uwagę, iż wypłata dodatków </w:t>
      </w:r>
      <w:r w:rsidRPr="005958E7">
        <w:rPr>
          <w:rFonts w:ascii="Times New Roman" w:eastAsia="Times New Roman" w:hAnsi="Times New Roman" w:cs="Times New Roman"/>
          <w:sz w:val="24"/>
          <w:szCs w:val="20"/>
          <w:lang w:eastAsia="pl-PL"/>
        </w:rPr>
        <w:lastRenderedPageBreak/>
        <w:t>mieszkaniowych jest zadaniem własnym gminy, natomiast nie jest zadaniem z zakresu pomocy społecznej.</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b/>
          <w:sz w:val="20"/>
          <w:szCs w:val="20"/>
          <w:lang w:val="en-US" w:eastAsia="zh-CN"/>
        </w:rPr>
      </w:pPr>
      <w:r w:rsidRPr="005958E7">
        <w:rPr>
          <w:rFonts w:ascii="Times New Roman" w:eastAsia="Times New Roman" w:hAnsi="Times New Roman" w:cs="Times New Roman"/>
          <w:b/>
          <w:sz w:val="24"/>
          <w:szCs w:val="20"/>
          <w:lang w:eastAsia="zh-CN"/>
        </w:rPr>
        <w:t>Upoważnienia Dyrektora GOPS do wydawania decyzji w zakresie pomocy społecznej:</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xml:space="preserve">- ROA.077.20.2022 do wydawania decyzji administracyjnych w indywidualnych </w:t>
      </w:r>
      <w:proofErr w:type="gramStart"/>
      <w:r w:rsidRPr="005958E7">
        <w:rPr>
          <w:rFonts w:ascii="Times New Roman" w:eastAsia="Times New Roman" w:hAnsi="Times New Roman" w:cs="Times New Roman"/>
          <w:sz w:val="24"/>
          <w:szCs w:val="20"/>
          <w:lang w:eastAsia="zh-CN"/>
        </w:rPr>
        <w:t>sprawach                    z</w:t>
      </w:r>
      <w:proofErr w:type="gramEnd"/>
      <w:r w:rsidRPr="005958E7">
        <w:rPr>
          <w:rFonts w:ascii="Times New Roman" w:eastAsia="Times New Roman" w:hAnsi="Times New Roman" w:cs="Times New Roman"/>
          <w:sz w:val="24"/>
          <w:szCs w:val="20"/>
          <w:lang w:eastAsia="zh-CN"/>
        </w:rPr>
        <w:t xml:space="preserve"> zakresu pomocy społecznej należących do właściwości gminy.</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xml:space="preserve">- ROA. 077.18.2022 </w:t>
      </w:r>
      <w:proofErr w:type="gramStart"/>
      <w:r w:rsidRPr="005958E7">
        <w:rPr>
          <w:rFonts w:ascii="Times New Roman" w:eastAsia="Times New Roman" w:hAnsi="Times New Roman" w:cs="Times New Roman"/>
          <w:sz w:val="24"/>
          <w:szCs w:val="20"/>
          <w:lang w:eastAsia="zh-CN"/>
        </w:rPr>
        <w:t>do</w:t>
      </w:r>
      <w:proofErr w:type="gramEnd"/>
      <w:r w:rsidRPr="005958E7">
        <w:rPr>
          <w:rFonts w:ascii="Times New Roman" w:eastAsia="Times New Roman" w:hAnsi="Times New Roman" w:cs="Times New Roman"/>
          <w:sz w:val="24"/>
          <w:szCs w:val="20"/>
          <w:lang w:eastAsia="zh-CN"/>
        </w:rPr>
        <w:t xml:space="preserve"> załatwiania w imieniu Wójta Gminy Leżajsk spraw, w tym do wydawania decyzji administracyjnych należących do kompetencji Wójta Gminy wynikających z przepisów ustawy z dnia 27 sierpnia 2004 r. o świadczeniach opieki zdrowotnej finansowanych ze środków publicznych (tj. Dz.U. 2021 </w:t>
      </w:r>
      <w:proofErr w:type="gramStart"/>
      <w:r w:rsidRPr="005958E7">
        <w:rPr>
          <w:rFonts w:ascii="Times New Roman" w:eastAsia="Times New Roman" w:hAnsi="Times New Roman" w:cs="Times New Roman"/>
          <w:sz w:val="24"/>
          <w:szCs w:val="20"/>
          <w:lang w:eastAsia="zh-CN"/>
        </w:rPr>
        <w:t>poz</w:t>
      </w:r>
      <w:proofErr w:type="gramEnd"/>
      <w:r w:rsidRPr="005958E7">
        <w:rPr>
          <w:rFonts w:ascii="Times New Roman" w:eastAsia="Times New Roman" w:hAnsi="Times New Roman" w:cs="Times New Roman"/>
          <w:sz w:val="24"/>
          <w:szCs w:val="20"/>
          <w:lang w:eastAsia="zh-CN"/>
        </w:rPr>
        <w:t>.1285 ze zmianami).</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5958E7">
        <w:rPr>
          <w:rFonts w:ascii="Times New Roman" w:eastAsia="Times New Roman" w:hAnsi="Times New Roman" w:cs="Times New Roman"/>
          <w:sz w:val="24"/>
          <w:szCs w:val="20"/>
          <w:lang w:eastAsia="zh-CN"/>
        </w:rPr>
        <w:t>Upoważnienia innych osób do wydawania decyzji w zakresie pomocy społecznej:</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xml:space="preserve">- Pani Barbara </w:t>
      </w:r>
      <w:proofErr w:type="gramStart"/>
      <w:r w:rsidRPr="005958E7">
        <w:rPr>
          <w:rFonts w:ascii="Times New Roman" w:eastAsia="Times New Roman" w:hAnsi="Times New Roman" w:cs="Times New Roman"/>
          <w:sz w:val="24"/>
          <w:szCs w:val="20"/>
          <w:lang w:eastAsia="zh-CN"/>
        </w:rPr>
        <w:t>Grab</w:t>
      </w:r>
      <w:proofErr w:type="gramEnd"/>
      <w:r w:rsidRPr="005958E7">
        <w:rPr>
          <w:rFonts w:ascii="Times New Roman" w:eastAsia="Times New Roman" w:hAnsi="Times New Roman" w:cs="Times New Roman"/>
          <w:sz w:val="24"/>
          <w:szCs w:val="20"/>
          <w:lang w:eastAsia="zh-CN"/>
        </w:rPr>
        <w:t xml:space="preserve"> – upoważnienie NR GOPS.012.21.2020 </w:t>
      </w:r>
      <w:proofErr w:type="gramStart"/>
      <w:r w:rsidRPr="005958E7">
        <w:rPr>
          <w:rFonts w:ascii="Times New Roman" w:eastAsia="Times New Roman" w:hAnsi="Times New Roman" w:cs="Times New Roman"/>
          <w:sz w:val="24"/>
          <w:szCs w:val="20"/>
          <w:lang w:eastAsia="zh-CN"/>
        </w:rPr>
        <w:t>do</w:t>
      </w:r>
      <w:proofErr w:type="gramEnd"/>
      <w:r w:rsidRPr="005958E7">
        <w:rPr>
          <w:rFonts w:ascii="Times New Roman" w:eastAsia="Times New Roman" w:hAnsi="Times New Roman" w:cs="Times New Roman"/>
          <w:sz w:val="24"/>
          <w:szCs w:val="20"/>
          <w:lang w:eastAsia="zh-CN"/>
        </w:rPr>
        <w:t xml:space="preserve"> pełnienia zastępstwa w czasie nieobecności Dyrektora GOPS Leżajsk we wszystkich sprawach związanych z organizacją </w:t>
      </w:r>
      <w:r w:rsidRPr="005958E7">
        <w:rPr>
          <w:rFonts w:ascii="Times New Roman" w:eastAsia="Times New Roman" w:hAnsi="Times New Roman" w:cs="Times New Roman"/>
          <w:sz w:val="24"/>
          <w:szCs w:val="20"/>
          <w:lang w:eastAsia="zh-CN"/>
        </w:rPr>
        <w:br/>
        <w:t>i funkcjonowaniem Gminnego Ośrodka Pomocy Społecznej, w tym sprawach pracowniczych</w:t>
      </w:r>
    </w:p>
    <w:p w:rsidR="005958E7" w:rsidRPr="005958E7" w:rsidRDefault="005958E7" w:rsidP="005958E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5958E7">
        <w:rPr>
          <w:rFonts w:ascii="Times New Roman" w:eastAsia="Times New Roman" w:hAnsi="Times New Roman" w:cs="Times New Roman"/>
          <w:b/>
          <w:bCs/>
          <w:sz w:val="24"/>
          <w:szCs w:val="24"/>
          <w:lang w:eastAsia="pl-PL"/>
        </w:rPr>
        <w:t xml:space="preserve">Akta kontroli strony od 75 do 77. </w:t>
      </w:r>
    </w:p>
    <w:p w:rsidR="005958E7" w:rsidRPr="005958E7" w:rsidRDefault="005958E7" w:rsidP="005958E7">
      <w:pPr>
        <w:tabs>
          <w:tab w:val="left" w:pos="0"/>
        </w:tabs>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0"/>
          <w:lang w:eastAsia="zh-CN"/>
        </w:rPr>
        <w:t>3. Obowiązujące uchwały rady gminy/miasta, zawarte porozumienia, umowy dotyczące realizacji zadań z zakresu pomocy społecznej.</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sz w:val="24"/>
          <w:szCs w:val="24"/>
          <w:u w:val="single"/>
          <w:lang w:eastAsia="pl-PL"/>
        </w:rPr>
      </w:pPr>
      <w:r w:rsidRPr="005958E7">
        <w:rPr>
          <w:rFonts w:ascii="Times New Roman" w:eastAsia="Times New Roman" w:hAnsi="Times New Roman" w:cs="Times New Roman"/>
          <w:sz w:val="24"/>
          <w:szCs w:val="24"/>
          <w:u w:val="single"/>
          <w:lang w:eastAsia="pl-PL"/>
        </w:rPr>
        <w:t>Uchwały dotyczące:</w:t>
      </w:r>
    </w:p>
    <w:p w:rsidR="005958E7" w:rsidRPr="005958E7" w:rsidRDefault="005958E7" w:rsidP="005958E7">
      <w:pPr>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pl-PL"/>
        </w:rPr>
        <w:t xml:space="preserve">- </w:t>
      </w:r>
      <w:r w:rsidRPr="005958E7">
        <w:rPr>
          <w:rFonts w:ascii="Times New Roman" w:eastAsia="Times New Roman" w:hAnsi="Times New Roman" w:cs="Times New Roman"/>
          <w:sz w:val="24"/>
          <w:szCs w:val="24"/>
          <w:lang w:eastAsia="zh-CN"/>
        </w:rPr>
        <w:t xml:space="preserve">Uchwała Nr 54/2019 Rady Gminy Leżajsk z dnia 17 czerwca 2019 r. w sprawie szczegółowych warunków przyznawania i odpłatności za usługi opiekuńcze i specjalistyczne usługi opiekuńcze, z wyłączeniem specjalistycznych usług opiekuńczych dla osób </w:t>
      </w:r>
      <w:r w:rsidRPr="005958E7">
        <w:rPr>
          <w:rFonts w:ascii="Times New Roman" w:eastAsia="Times New Roman" w:hAnsi="Times New Roman" w:cs="Times New Roman"/>
          <w:sz w:val="24"/>
          <w:szCs w:val="24"/>
          <w:lang w:eastAsia="zh-CN"/>
        </w:rPr>
        <w:br/>
        <w:t xml:space="preserve">z zaburzeniami psychicznymi, szczegółowych warunków częściowego lub całkowitego zwolnienia od opłat jak również trybu ich pobierania, </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pl-PL"/>
        </w:rPr>
        <w:t xml:space="preserve">- </w:t>
      </w:r>
      <w:r w:rsidRPr="005958E7">
        <w:rPr>
          <w:rFonts w:ascii="Times New Roman" w:eastAsia="Times New Roman" w:hAnsi="Times New Roman" w:cs="Times New Roman"/>
          <w:sz w:val="24"/>
          <w:szCs w:val="24"/>
          <w:lang w:eastAsia="zh-CN"/>
        </w:rPr>
        <w:t xml:space="preserve">Uchwała Nr 153/2018 Rady Gminy Leżajsk z dnia 28 grudnia 2018 r. w sprawie </w:t>
      </w:r>
      <w:r w:rsidRPr="005958E7">
        <w:rPr>
          <w:rFonts w:ascii="Times New Roman" w:eastAsia="Times New Roman" w:hAnsi="Times New Roman" w:cs="Times New Roman"/>
          <w:sz w:val="24"/>
          <w:szCs w:val="24"/>
          <w:lang w:eastAsia="pl-PL"/>
        </w:rPr>
        <w:t xml:space="preserve">podwyższenia kwoty kryterium dochodowego oraz zasad zwrotu wydatków z zakresu realizacji rządowego programu </w:t>
      </w:r>
      <w:proofErr w:type="gramStart"/>
      <w:r w:rsidRPr="005958E7">
        <w:rPr>
          <w:rFonts w:ascii="Times New Roman" w:eastAsia="Times New Roman" w:hAnsi="Times New Roman" w:cs="Times New Roman"/>
          <w:sz w:val="24"/>
          <w:szCs w:val="24"/>
          <w:lang w:eastAsia="pl-PL"/>
        </w:rPr>
        <w:t>,,</w:t>
      </w:r>
      <w:proofErr w:type="gramEnd"/>
      <w:r w:rsidRPr="005958E7">
        <w:rPr>
          <w:rFonts w:ascii="Times New Roman" w:eastAsia="Times New Roman" w:hAnsi="Times New Roman" w:cs="Times New Roman"/>
          <w:sz w:val="24"/>
          <w:szCs w:val="24"/>
          <w:lang w:eastAsia="pl-PL"/>
        </w:rPr>
        <w:t>Posiłek w szkole i w domu’’ na lata 2019-2023.</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pl-PL"/>
        </w:rPr>
        <w:t xml:space="preserve">- </w:t>
      </w:r>
      <w:r w:rsidRPr="005958E7">
        <w:rPr>
          <w:rFonts w:ascii="Times New Roman" w:eastAsia="Times New Roman" w:hAnsi="Times New Roman" w:cs="Times New Roman"/>
          <w:sz w:val="24"/>
          <w:szCs w:val="24"/>
          <w:lang w:eastAsia="zh-CN"/>
        </w:rPr>
        <w:t xml:space="preserve">Uchwała Nr 91/2022 Rady Gminy Leżajsk z dnia </w:t>
      </w:r>
      <w:r w:rsidRPr="005958E7">
        <w:rPr>
          <w:rFonts w:ascii="Times New Roman" w:eastAsia="Times New Roman" w:hAnsi="Times New Roman" w:cs="Times New Roman"/>
          <w:sz w:val="24"/>
          <w:szCs w:val="24"/>
          <w:lang w:eastAsia="pl-PL"/>
        </w:rPr>
        <w:t xml:space="preserve">15 września 2022 </w:t>
      </w:r>
      <w:r w:rsidRPr="005958E7">
        <w:rPr>
          <w:rFonts w:ascii="Times New Roman" w:eastAsia="Times New Roman" w:hAnsi="Times New Roman" w:cs="Times New Roman"/>
          <w:sz w:val="24"/>
          <w:szCs w:val="24"/>
          <w:lang w:eastAsia="zh-CN"/>
        </w:rPr>
        <w:t xml:space="preserve">r. w sprawie ustanowienia wieloletniego </w:t>
      </w:r>
      <w:r w:rsidRPr="005958E7">
        <w:rPr>
          <w:rFonts w:ascii="Times New Roman" w:eastAsia="Times New Roman" w:hAnsi="Times New Roman" w:cs="Times New Roman"/>
          <w:sz w:val="24"/>
          <w:szCs w:val="24"/>
          <w:lang w:eastAsia="pl-PL"/>
        </w:rPr>
        <w:t>programu osłonowego w zakresie dożywiania „Posiłek w szkole” na lata 2019 -2023.</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pl-PL"/>
        </w:rPr>
        <w:t xml:space="preserve">- </w:t>
      </w:r>
      <w:r w:rsidRPr="005958E7">
        <w:rPr>
          <w:rFonts w:ascii="Times New Roman" w:eastAsia="Times New Roman" w:hAnsi="Times New Roman" w:cs="Times New Roman"/>
          <w:sz w:val="24"/>
          <w:szCs w:val="24"/>
          <w:lang w:eastAsia="zh-CN"/>
        </w:rPr>
        <w:t xml:space="preserve">Uchwała Nr LIII/316/2010 Rady Gminy Leżajsk z dnia </w:t>
      </w:r>
      <w:r w:rsidRPr="005958E7">
        <w:rPr>
          <w:rFonts w:ascii="Times New Roman" w:eastAsia="Times New Roman" w:hAnsi="Times New Roman" w:cs="Times New Roman"/>
          <w:sz w:val="24"/>
          <w:szCs w:val="24"/>
          <w:lang w:eastAsia="pl-PL"/>
        </w:rPr>
        <w:t xml:space="preserve">15 czerwca 2010 </w:t>
      </w:r>
      <w:r w:rsidRPr="005958E7">
        <w:rPr>
          <w:rFonts w:ascii="Times New Roman" w:eastAsia="Times New Roman" w:hAnsi="Times New Roman" w:cs="Times New Roman"/>
          <w:sz w:val="24"/>
          <w:szCs w:val="24"/>
          <w:lang w:eastAsia="zh-CN"/>
        </w:rPr>
        <w:t>r. w sprawie sprawienia pogrzebu na koszt gminy i określenia zasad zwrotu wydatków na pokrycie kosztów pogrzebu.</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pl-PL"/>
        </w:rPr>
        <w:lastRenderedPageBreak/>
        <w:t xml:space="preserve">- </w:t>
      </w:r>
      <w:r w:rsidRPr="005958E7">
        <w:rPr>
          <w:rFonts w:ascii="Times New Roman" w:eastAsia="Times New Roman" w:hAnsi="Times New Roman" w:cs="Times New Roman"/>
          <w:sz w:val="24"/>
          <w:szCs w:val="24"/>
          <w:lang w:eastAsia="zh-CN"/>
        </w:rPr>
        <w:t xml:space="preserve">Uchwała Nr XIII/69/2007 Rady Gminy Leżajsk z dnia </w:t>
      </w:r>
      <w:r w:rsidRPr="005958E7">
        <w:rPr>
          <w:rFonts w:ascii="Times New Roman" w:eastAsia="Times New Roman" w:hAnsi="Times New Roman" w:cs="Times New Roman"/>
          <w:sz w:val="24"/>
          <w:szCs w:val="24"/>
          <w:lang w:eastAsia="pl-PL"/>
        </w:rPr>
        <w:t xml:space="preserve">30 czerwca 2007 </w:t>
      </w:r>
      <w:r w:rsidRPr="005958E7">
        <w:rPr>
          <w:rFonts w:ascii="Times New Roman" w:eastAsia="Times New Roman" w:hAnsi="Times New Roman" w:cs="Times New Roman"/>
          <w:sz w:val="24"/>
          <w:szCs w:val="24"/>
          <w:lang w:eastAsia="zh-CN"/>
        </w:rPr>
        <w:t>r. w sprawie szczegółowych warunków i trybu przyznawania oraz zwrotu zasiłku celowego, okresowego lub pomocy rzeczowej.</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u w:val="single"/>
          <w:lang w:eastAsia="zh-CN"/>
        </w:rPr>
      </w:pPr>
      <w:r w:rsidRPr="005958E7">
        <w:rPr>
          <w:rFonts w:ascii="Times New Roman" w:eastAsia="Times New Roman" w:hAnsi="Times New Roman" w:cs="Times New Roman"/>
          <w:sz w:val="24"/>
          <w:szCs w:val="24"/>
          <w:lang w:eastAsia="pl-PL"/>
        </w:rPr>
        <w:t xml:space="preserve">- </w:t>
      </w:r>
      <w:r w:rsidRPr="005958E7">
        <w:rPr>
          <w:rFonts w:ascii="Times New Roman" w:eastAsia="Times New Roman" w:hAnsi="Times New Roman" w:cs="Times New Roman"/>
          <w:sz w:val="24"/>
          <w:szCs w:val="24"/>
          <w:lang w:eastAsia="zh-CN"/>
        </w:rPr>
        <w:t xml:space="preserve">Uchwała Nr 134/2021 Rady Gminy Leżajsk z dnia </w:t>
      </w:r>
      <w:r w:rsidRPr="005958E7">
        <w:rPr>
          <w:rFonts w:ascii="Times New Roman" w:eastAsia="Times New Roman" w:hAnsi="Times New Roman" w:cs="Times New Roman"/>
          <w:sz w:val="24"/>
          <w:szCs w:val="24"/>
          <w:lang w:eastAsia="pl-PL"/>
        </w:rPr>
        <w:t xml:space="preserve">29 listopada 2021 </w:t>
      </w:r>
      <w:r w:rsidRPr="005958E7">
        <w:rPr>
          <w:rFonts w:ascii="Times New Roman" w:eastAsia="Times New Roman" w:hAnsi="Times New Roman" w:cs="Times New Roman"/>
          <w:sz w:val="24"/>
          <w:szCs w:val="24"/>
          <w:lang w:eastAsia="zh-CN"/>
        </w:rPr>
        <w:t>r. w sprawie szczegółowych zasad ponoszenia odpłatności za pobyt w Domu Dziennego Pobytu „Senior+” w Przychojcu.</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u w:val="single"/>
          <w:lang w:eastAsia="zh-CN"/>
        </w:rPr>
        <w:t>Porozumienia dotyczące:</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5958E7">
        <w:rPr>
          <w:rFonts w:ascii="Times New Roman" w:eastAsia="Times New Roman" w:hAnsi="Times New Roman" w:cs="Times New Roman"/>
          <w:sz w:val="24"/>
          <w:szCs w:val="20"/>
          <w:lang w:eastAsia="zh-CN"/>
        </w:rPr>
        <w:t xml:space="preserve">- Porozumienie Międzygminne nr ROA.031.1.2022 Wójta Gminy z dnia 3.01.2022 </w:t>
      </w:r>
      <w:proofErr w:type="gramStart"/>
      <w:r w:rsidRPr="005958E7">
        <w:rPr>
          <w:rFonts w:ascii="Times New Roman" w:eastAsia="Times New Roman" w:hAnsi="Times New Roman" w:cs="Times New Roman"/>
          <w:sz w:val="24"/>
          <w:szCs w:val="20"/>
          <w:lang w:eastAsia="zh-CN"/>
        </w:rPr>
        <w:t>r</w:t>
      </w:r>
      <w:proofErr w:type="gramEnd"/>
      <w:r w:rsidRPr="005958E7">
        <w:rPr>
          <w:rFonts w:ascii="Times New Roman" w:eastAsia="Times New Roman" w:hAnsi="Times New Roman" w:cs="Times New Roman"/>
          <w:sz w:val="24"/>
          <w:szCs w:val="20"/>
          <w:lang w:eastAsia="zh-CN"/>
        </w:rPr>
        <w:t xml:space="preserve"> </w:t>
      </w:r>
      <w:r w:rsidRPr="005958E7">
        <w:rPr>
          <w:rFonts w:ascii="Times New Roman" w:eastAsia="Times New Roman" w:hAnsi="Times New Roman" w:cs="Times New Roman"/>
          <w:sz w:val="24"/>
          <w:szCs w:val="20"/>
          <w:lang w:eastAsia="zh-CN"/>
        </w:rPr>
        <w:br/>
        <w:t xml:space="preserve">w sprawie powierzenia realizacji zadania publicznego w zakresie świadczenia usług </w:t>
      </w:r>
      <w:r w:rsidRPr="005958E7">
        <w:rPr>
          <w:rFonts w:ascii="Times New Roman" w:eastAsia="Times New Roman" w:hAnsi="Times New Roman" w:cs="Times New Roman"/>
          <w:sz w:val="24"/>
          <w:szCs w:val="20"/>
          <w:lang w:eastAsia="zh-CN"/>
        </w:rPr>
        <w:br/>
        <w:t>w Środowiskowym Domu Samopomocy w Starym Mieście uczestnikom z terenu Gminy Kuryłówka.</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u w:val="single"/>
          <w:lang w:eastAsia="zh-CN"/>
        </w:rPr>
        <w:t>Umowy dotyczące:</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5958E7">
        <w:rPr>
          <w:rFonts w:ascii="Times New Roman" w:eastAsia="Times New Roman" w:hAnsi="Times New Roman" w:cs="Times New Roman"/>
          <w:sz w:val="24"/>
          <w:szCs w:val="20"/>
          <w:lang w:eastAsia="zh-CN"/>
        </w:rPr>
        <w:t xml:space="preserve">- Umowa Nr GOPS.073.34.2021 </w:t>
      </w:r>
      <w:proofErr w:type="gramStart"/>
      <w:r w:rsidRPr="005958E7">
        <w:rPr>
          <w:rFonts w:ascii="Times New Roman" w:eastAsia="Times New Roman" w:hAnsi="Times New Roman" w:cs="Times New Roman"/>
          <w:sz w:val="24"/>
          <w:szCs w:val="20"/>
          <w:lang w:eastAsia="zh-CN"/>
        </w:rPr>
        <w:t>zawarta</w:t>
      </w:r>
      <w:proofErr w:type="gramEnd"/>
      <w:r w:rsidRPr="005958E7">
        <w:rPr>
          <w:rFonts w:ascii="Times New Roman" w:eastAsia="Times New Roman" w:hAnsi="Times New Roman" w:cs="Times New Roman"/>
          <w:sz w:val="24"/>
          <w:szCs w:val="20"/>
          <w:lang w:eastAsia="zh-CN"/>
        </w:rPr>
        <w:t xml:space="preserve"> w dniu 30.12.2022 </w:t>
      </w:r>
      <w:proofErr w:type="gramStart"/>
      <w:r w:rsidRPr="005958E7">
        <w:rPr>
          <w:rFonts w:ascii="Times New Roman" w:eastAsia="Times New Roman" w:hAnsi="Times New Roman" w:cs="Times New Roman"/>
          <w:sz w:val="24"/>
          <w:szCs w:val="20"/>
          <w:lang w:eastAsia="zh-CN"/>
        </w:rPr>
        <w:t>r</w:t>
      </w:r>
      <w:proofErr w:type="gramEnd"/>
      <w:r w:rsidRPr="005958E7">
        <w:rPr>
          <w:rFonts w:ascii="Times New Roman" w:eastAsia="Times New Roman" w:hAnsi="Times New Roman" w:cs="Times New Roman"/>
          <w:sz w:val="24"/>
          <w:szCs w:val="20"/>
          <w:lang w:eastAsia="zh-CN"/>
        </w:rPr>
        <w:t xml:space="preserve">. pomiędzy GOPS w Leżajsku </w:t>
      </w:r>
      <w:r w:rsidRPr="005958E7">
        <w:rPr>
          <w:rFonts w:ascii="Times New Roman" w:eastAsia="Times New Roman" w:hAnsi="Times New Roman" w:cs="Times New Roman"/>
          <w:sz w:val="24"/>
          <w:szCs w:val="20"/>
          <w:lang w:eastAsia="zh-CN"/>
        </w:rPr>
        <w:br/>
        <w:t>a Caritas Archidiecezji Przemyskiej dot. realizacji zadania p.n. „Świadczenia usług opiekuńczych, w tym specjalistycznych, świadczenie specjalistycznych usług opiekuńczych…”,</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5958E7">
        <w:rPr>
          <w:rFonts w:ascii="Times New Roman" w:eastAsia="Times New Roman" w:hAnsi="Times New Roman" w:cs="Times New Roman"/>
          <w:sz w:val="24"/>
          <w:szCs w:val="20"/>
          <w:lang w:eastAsia="zh-CN"/>
        </w:rPr>
        <w:t xml:space="preserve">- Umowa Nr SSK.526.5.2022 </w:t>
      </w:r>
      <w:proofErr w:type="gramStart"/>
      <w:r w:rsidRPr="005958E7">
        <w:rPr>
          <w:rFonts w:ascii="Times New Roman" w:eastAsia="Times New Roman" w:hAnsi="Times New Roman" w:cs="Times New Roman"/>
          <w:sz w:val="24"/>
          <w:szCs w:val="20"/>
          <w:lang w:eastAsia="zh-CN"/>
        </w:rPr>
        <w:t>zawarta</w:t>
      </w:r>
      <w:proofErr w:type="gramEnd"/>
      <w:r w:rsidRPr="005958E7">
        <w:rPr>
          <w:rFonts w:ascii="Times New Roman" w:eastAsia="Times New Roman" w:hAnsi="Times New Roman" w:cs="Times New Roman"/>
          <w:sz w:val="24"/>
          <w:szCs w:val="20"/>
          <w:lang w:eastAsia="zh-CN"/>
        </w:rPr>
        <w:t xml:space="preserve"> w dniu 3.01.2022 </w:t>
      </w:r>
      <w:proofErr w:type="gramStart"/>
      <w:r w:rsidRPr="005958E7">
        <w:rPr>
          <w:rFonts w:ascii="Times New Roman" w:eastAsia="Times New Roman" w:hAnsi="Times New Roman" w:cs="Times New Roman"/>
          <w:sz w:val="24"/>
          <w:szCs w:val="20"/>
          <w:lang w:eastAsia="zh-CN"/>
        </w:rPr>
        <w:t>r</w:t>
      </w:r>
      <w:proofErr w:type="gramEnd"/>
      <w:r w:rsidRPr="005958E7">
        <w:rPr>
          <w:rFonts w:ascii="Times New Roman" w:eastAsia="Times New Roman" w:hAnsi="Times New Roman" w:cs="Times New Roman"/>
          <w:sz w:val="24"/>
          <w:szCs w:val="20"/>
          <w:lang w:eastAsia="zh-CN"/>
        </w:rPr>
        <w:t xml:space="preserve">. pomiędzy Gminą Leżajsk </w:t>
      </w:r>
      <w:r w:rsidRPr="005958E7">
        <w:rPr>
          <w:rFonts w:ascii="Times New Roman" w:eastAsia="Times New Roman" w:hAnsi="Times New Roman" w:cs="Times New Roman"/>
          <w:sz w:val="24"/>
          <w:szCs w:val="20"/>
          <w:lang w:eastAsia="zh-CN"/>
        </w:rPr>
        <w:br/>
        <w:t xml:space="preserve">a Caritas Archidiecezji Przemyskiej dot. realizacji zadania p.n. „Pomoc bezdomnym </w:t>
      </w:r>
      <w:r w:rsidRPr="005958E7">
        <w:rPr>
          <w:rFonts w:ascii="Times New Roman" w:eastAsia="Times New Roman" w:hAnsi="Times New Roman" w:cs="Times New Roman"/>
          <w:sz w:val="24"/>
          <w:szCs w:val="20"/>
          <w:lang w:eastAsia="zh-CN"/>
        </w:rPr>
        <w:br/>
        <w:t>i niepełnosprawnym z terenu Gminy Leżajsk na 2022 r.</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5958E7">
        <w:rPr>
          <w:rFonts w:ascii="Times New Roman" w:eastAsia="Times New Roman" w:hAnsi="Times New Roman" w:cs="Times New Roman"/>
          <w:sz w:val="24"/>
          <w:szCs w:val="20"/>
          <w:lang w:eastAsia="zh-CN"/>
        </w:rPr>
        <w:t xml:space="preserve">- Umowa Nr SSK.526.2.2022 </w:t>
      </w:r>
      <w:proofErr w:type="gramStart"/>
      <w:r w:rsidRPr="005958E7">
        <w:rPr>
          <w:rFonts w:ascii="Times New Roman" w:eastAsia="Times New Roman" w:hAnsi="Times New Roman" w:cs="Times New Roman"/>
          <w:sz w:val="24"/>
          <w:szCs w:val="20"/>
          <w:lang w:eastAsia="zh-CN"/>
        </w:rPr>
        <w:t>zawarta</w:t>
      </w:r>
      <w:proofErr w:type="gramEnd"/>
      <w:r w:rsidRPr="005958E7">
        <w:rPr>
          <w:rFonts w:ascii="Times New Roman" w:eastAsia="Times New Roman" w:hAnsi="Times New Roman" w:cs="Times New Roman"/>
          <w:sz w:val="24"/>
          <w:szCs w:val="20"/>
          <w:lang w:eastAsia="zh-CN"/>
        </w:rPr>
        <w:t xml:space="preserve"> w dniu 3.01.2022 </w:t>
      </w:r>
      <w:proofErr w:type="gramStart"/>
      <w:r w:rsidRPr="005958E7">
        <w:rPr>
          <w:rFonts w:ascii="Times New Roman" w:eastAsia="Times New Roman" w:hAnsi="Times New Roman" w:cs="Times New Roman"/>
          <w:sz w:val="24"/>
          <w:szCs w:val="20"/>
          <w:lang w:eastAsia="zh-CN"/>
        </w:rPr>
        <w:t>r</w:t>
      </w:r>
      <w:proofErr w:type="gramEnd"/>
      <w:r w:rsidRPr="005958E7">
        <w:rPr>
          <w:rFonts w:ascii="Times New Roman" w:eastAsia="Times New Roman" w:hAnsi="Times New Roman" w:cs="Times New Roman"/>
          <w:sz w:val="24"/>
          <w:szCs w:val="20"/>
          <w:lang w:eastAsia="zh-CN"/>
        </w:rPr>
        <w:t xml:space="preserve">. pomiędzy Gminą Leżajsk </w:t>
      </w:r>
      <w:r w:rsidRPr="005958E7">
        <w:rPr>
          <w:rFonts w:ascii="Times New Roman" w:eastAsia="Times New Roman" w:hAnsi="Times New Roman" w:cs="Times New Roman"/>
          <w:sz w:val="24"/>
          <w:szCs w:val="20"/>
          <w:lang w:eastAsia="zh-CN"/>
        </w:rPr>
        <w:br/>
        <w:t>a Caritas Archidiecezji Przemyskiej dot. realizacji zadania p.n. „Prowadzenie Dziennego Domu „Senior+” w Przychojcu w 2022 r.”</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5958E7">
        <w:rPr>
          <w:rFonts w:ascii="Times New Roman" w:eastAsia="Times New Roman" w:hAnsi="Times New Roman" w:cs="Times New Roman"/>
          <w:sz w:val="24"/>
          <w:szCs w:val="20"/>
          <w:lang w:eastAsia="zh-CN"/>
        </w:rPr>
        <w:t xml:space="preserve">- Umowa Nr SSK.524.5.2019/5 </w:t>
      </w:r>
      <w:proofErr w:type="gramStart"/>
      <w:r w:rsidRPr="005958E7">
        <w:rPr>
          <w:rFonts w:ascii="Times New Roman" w:eastAsia="Times New Roman" w:hAnsi="Times New Roman" w:cs="Times New Roman"/>
          <w:sz w:val="24"/>
          <w:szCs w:val="20"/>
          <w:lang w:eastAsia="zh-CN"/>
        </w:rPr>
        <w:t>zawarta</w:t>
      </w:r>
      <w:proofErr w:type="gramEnd"/>
      <w:r w:rsidRPr="005958E7">
        <w:rPr>
          <w:rFonts w:ascii="Times New Roman" w:eastAsia="Times New Roman" w:hAnsi="Times New Roman" w:cs="Times New Roman"/>
          <w:sz w:val="24"/>
          <w:szCs w:val="20"/>
          <w:lang w:eastAsia="zh-CN"/>
        </w:rPr>
        <w:t xml:space="preserve"> w dniu 6.09.2019 </w:t>
      </w:r>
      <w:proofErr w:type="gramStart"/>
      <w:r w:rsidRPr="005958E7">
        <w:rPr>
          <w:rFonts w:ascii="Times New Roman" w:eastAsia="Times New Roman" w:hAnsi="Times New Roman" w:cs="Times New Roman"/>
          <w:sz w:val="24"/>
          <w:szCs w:val="20"/>
          <w:lang w:eastAsia="zh-CN"/>
        </w:rPr>
        <w:t>r</w:t>
      </w:r>
      <w:proofErr w:type="gramEnd"/>
      <w:r w:rsidRPr="005958E7">
        <w:rPr>
          <w:rFonts w:ascii="Times New Roman" w:eastAsia="Times New Roman" w:hAnsi="Times New Roman" w:cs="Times New Roman"/>
          <w:sz w:val="24"/>
          <w:szCs w:val="20"/>
          <w:lang w:eastAsia="zh-CN"/>
        </w:rPr>
        <w:t xml:space="preserve">. pomiędzy Gminą Leżajsk </w:t>
      </w:r>
      <w:r w:rsidRPr="005958E7">
        <w:rPr>
          <w:rFonts w:ascii="Times New Roman" w:eastAsia="Times New Roman" w:hAnsi="Times New Roman" w:cs="Times New Roman"/>
          <w:sz w:val="24"/>
          <w:szCs w:val="20"/>
          <w:lang w:eastAsia="zh-CN"/>
        </w:rPr>
        <w:br/>
        <w:t xml:space="preserve">a Caritas Archidiecezji Przemyskiej dot. realizacji zadania p.n. „ Utworzenie i prowadzenie Środowiskowego Domu Samopomocy wraz z przebudową i wyposażeniem budynku starej szkoły w Starym Mieście w latach 2019 - 2023”. </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5958E7">
        <w:rPr>
          <w:rFonts w:ascii="Times New Roman" w:eastAsia="Times New Roman" w:hAnsi="Times New Roman" w:cs="Times New Roman"/>
          <w:sz w:val="24"/>
          <w:szCs w:val="20"/>
          <w:lang w:eastAsia="zh-CN"/>
        </w:rPr>
        <w:t xml:space="preserve">- Umowa Nr 2/17/POPŻ/2021 zawarta w dniu 15.02.2021 </w:t>
      </w:r>
      <w:proofErr w:type="gramStart"/>
      <w:r w:rsidRPr="005958E7">
        <w:rPr>
          <w:rFonts w:ascii="Times New Roman" w:eastAsia="Times New Roman" w:hAnsi="Times New Roman" w:cs="Times New Roman"/>
          <w:sz w:val="24"/>
          <w:szCs w:val="20"/>
          <w:lang w:eastAsia="zh-CN"/>
        </w:rPr>
        <w:t>r</w:t>
      </w:r>
      <w:proofErr w:type="gramEnd"/>
      <w:r w:rsidRPr="005958E7">
        <w:rPr>
          <w:rFonts w:ascii="Times New Roman" w:eastAsia="Times New Roman" w:hAnsi="Times New Roman" w:cs="Times New Roman"/>
          <w:sz w:val="24"/>
          <w:szCs w:val="20"/>
          <w:lang w:eastAsia="zh-CN"/>
        </w:rPr>
        <w:t>. pomiędzy Caritas Archidiecezji Przemyskiej a Gminnym Ośrodkiem Pomocy Społecznej w Leżajsku w sprawie realizacji POPŻ.</w:t>
      </w:r>
    </w:p>
    <w:p w:rsidR="005958E7" w:rsidRPr="005958E7" w:rsidRDefault="005958E7" w:rsidP="005958E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5958E7">
        <w:rPr>
          <w:rFonts w:ascii="Times New Roman" w:eastAsia="Times New Roman" w:hAnsi="Times New Roman" w:cs="Times New Roman"/>
          <w:b/>
          <w:bCs/>
          <w:sz w:val="24"/>
          <w:szCs w:val="24"/>
          <w:lang w:eastAsia="pl-PL"/>
        </w:rPr>
        <w:t xml:space="preserve">Akta kontroli strony od 78 do 129. </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0"/>
          <w:lang w:eastAsia="zh-CN"/>
        </w:rPr>
        <w:t xml:space="preserve">4. Informowanie klientów o zakresie udzielanej przez </w:t>
      </w:r>
      <w:proofErr w:type="spellStart"/>
      <w:r w:rsidRPr="005958E7">
        <w:rPr>
          <w:rFonts w:ascii="Times New Roman" w:eastAsia="Times New Roman" w:hAnsi="Times New Roman" w:cs="Times New Roman"/>
          <w:b/>
          <w:sz w:val="24"/>
          <w:szCs w:val="20"/>
          <w:lang w:eastAsia="zh-CN"/>
        </w:rPr>
        <w:t>ops</w:t>
      </w:r>
      <w:proofErr w:type="spellEnd"/>
      <w:r w:rsidRPr="005958E7">
        <w:rPr>
          <w:rFonts w:ascii="Times New Roman" w:eastAsia="Times New Roman" w:hAnsi="Times New Roman" w:cs="Times New Roman"/>
          <w:b/>
          <w:sz w:val="24"/>
          <w:szCs w:val="20"/>
          <w:lang w:eastAsia="zh-CN"/>
        </w:rPr>
        <w:t xml:space="preserve"> pomocy, możliwości uzyskania przez nich porad prawnych oraz informacja o miejscu udzielania nieodpłatnych porad prawnych.</w:t>
      </w:r>
    </w:p>
    <w:p w:rsidR="005958E7" w:rsidRPr="005958E7" w:rsidRDefault="005958E7" w:rsidP="005958E7">
      <w:pPr>
        <w:keepNext/>
        <w:shd w:val="clear" w:color="auto" w:fill="FFFFFF"/>
        <w:overflowPunct w:val="0"/>
        <w:autoSpaceDE w:val="0"/>
        <w:autoSpaceDN w:val="0"/>
        <w:adjustRightInd w:val="0"/>
        <w:spacing w:after="0" w:line="360" w:lineRule="auto"/>
        <w:jc w:val="both"/>
        <w:outlineLvl w:val="2"/>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lastRenderedPageBreak/>
        <w:t xml:space="preserve">Obowiązek udostępniania informacji publicznej na stronie internetowej BIP o zakresie udzielanej pomocy, wynika z art. 6 ust. 1 pkt 2 lit. c i pkt 3 lit. d ustawy o dostępie do informacji publicznej (Dz.U.2022.902 </w:t>
      </w:r>
      <w:proofErr w:type="spellStart"/>
      <w:proofErr w:type="gramStart"/>
      <w:r w:rsidRPr="005958E7">
        <w:rPr>
          <w:rFonts w:ascii="Times New Roman" w:eastAsia="Times New Roman" w:hAnsi="Times New Roman" w:cs="Times New Roman"/>
          <w:sz w:val="24"/>
          <w:szCs w:val="24"/>
          <w:lang w:eastAsia="pl-PL"/>
        </w:rPr>
        <w:t>t</w:t>
      </w:r>
      <w:proofErr w:type="gramEnd"/>
      <w:r w:rsidRPr="005958E7">
        <w:rPr>
          <w:rFonts w:ascii="Times New Roman" w:eastAsia="Times New Roman" w:hAnsi="Times New Roman" w:cs="Times New Roman"/>
          <w:sz w:val="24"/>
          <w:szCs w:val="24"/>
          <w:lang w:eastAsia="pl-PL"/>
        </w:rPr>
        <w:t>.j</w:t>
      </w:r>
      <w:proofErr w:type="spellEnd"/>
      <w:r w:rsidRPr="005958E7">
        <w:rPr>
          <w:rFonts w:ascii="Times New Roman" w:eastAsia="Times New Roman" w:hAnsi="Times New Roman" w:cs="Times New Roman"/>
          <w:sz w:val="24"/>
          <w:szCs w:val="24"/>
          <w:lang w:eastAsia="pl-PL"/>
        </w:rPr>
        <w:t>.).</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eastAsia="zh-CN"/>
        </w:rPr>
      </w:pPr>
      <w:r w:rsidRPr="005958E7">
        <w:rPr>
          <w:rFonts w:ascii="Times New Roman" w:eastAsia="Times New Roman" w:hAnsi="Times New Roman" w:cs="Times New Roman"/>
          <w:sz w:val="24"/>
          <w:szCs w:val="24"/>
          <w:lang w:eastAsia="zh-CN"/>
        </w:rPr>
        <w:t xml:space="preserve">Na stronie internetowej - </w:t>
      </w:r>
      <w:r w:rsidRPr="005958E7">
        <w:rPr>
          <w:rFonts w:ascii="Times New Roman" w:eastAsia="Times New Roman" w:hAnsi="Times New Roman" w:cs="Times New Roman"/>
          <w:color w:val="000080"/>
          <w:sz w:val="24"/>
          <w:szCs w:val="24"/>
          <w:u w:val="single"/>
          <w:lang/>
        </w:rPr>
        <w:t>www.</w:t>
      </w:r>
      <w:proofErr w:type="gramStart"/>
      <w:r w:rsidRPr="005958E7">
        <w:rPr>
          <w:rFonts w:ascii="Times New Roman" w:eastAsia="Times New Roman" w:hAnsi="Times New Roman" w:cs="Times New Roman"/>
          <w:color w:val="000080"/>
          <w:sz w:val="24"/>
          <w:szCs w:val="24"/>
          <w:u w:val="single"/>
          <w:lang/>
        </w:rPr>
        <w:t>gops</w:t>
      </w:r>
      <w:proofErr w:type="gramEnd"/>
      <w:r w:rsidRPr="005958E7">
        <w:rPr>
          <w:rFonts w:ascii="Times New Roman" w:eastAsia="Times New Roman" w:hAnsi="Times New Roman" w:cs="Times New Roman"/>
          <w:color w:val="000080"/>
          <w:sz w:val="24"/>
          <w:szCs w:val="24"/>
          <w:u w:val="single"/>
          <w:lang/>
        </w:rPr>
        <w:t>.</w:t>
      </w:r>
      <w:proofErr w:type="gramStart"/>
      <w:r w:rsidRPr="005958E7">
        <w:rPr>
          <w:rFonts w:ascii="Times New Roman" w:eastAsia="Times New Roman" w:hAnsi="Times New Roman" w:cs="Times New Roman"/>
          <w:color w:val="000080"/>
          <w:sz w:val="24"/>
          <w:szCs w:val="24"/>
          <w:u w:val="single"/>
          <w:lang/>
        </w:rPr>
        <w:t>gminalezajsk</w:t>
      </w:r>
      <w:proofErr w:type="gramEnd"/>
      <w:r w:rsidRPr="005958E7">
        <w:rPr>
          <w:rFonts w:ascii="Times New Roman" w:eastAsia="Times New Roman" w:hAnsi="Times New Roman" w:cs="Times New Roman"/>
          <w:color w:val="000080"/>
          <w:sz w:val="24"/>
          <w:szCs w:val="24"/>
          <w:u w:val="single"/>
          <w:lang/>
        </w:rPr>
        <w:t>.</w:t>
      </w:r>
      <w:proofErr w:type="gramStart"/>
      <w:r w:rsidRPr="005958E7">
        <w:rPr>
          <w:rFonts w:ascii="Times New Roman" w:eastAsia="Times New Roman" w:hAnsi="Times New Roman" w:cs="Times New Roman"/>
          <w:color w:val="000080"/>
          <w:sz w:val="24"/>
          <w:szCs w:val="24"/>
          <w:u w:val="single"/>
          <w:lang/>
        </w:rPr>
        <w:t>pl</w:t>
      </w:r>
      <w:proofErr w:type="gramEnd"/>
      <w:r w:rsidRPr="005958E7">
        <w:rPr>
          <w:rFonts w:ascii="Times New Roman" w:eastAsia="Times New Roman" w:hAnsi="Times New Roman" w:cs="Times New Roman"/>
          <w:sz w:val="24"/>
          <w:szCs w:val="24"/>
          <w:lang w:eastAsia="zh-CN"/>
        </w:rPr>
        <w:t xml:space="preserve"> - </w:t>
      </w:r>
      <w:r w:rsidRPr="005958E7">
        <w:rPr>
          <w:rFonts w:ascii="Times New Roman" w:eastAsia="Times New Roman" w:hAnsi="Times New Roman" w:cs="Times New Roman"/>
          <w:color w:val="000080"/>
          <w:sz w:val="24"/>
          <w:szCs w:val="24"/>
          <w:lang/>
        </w:rPr>
        <w:t>G</w:t>
      </w:r>
      <w:r w:rsidRPr="005958E7">
        <w:rPr>
          <w:rFonts w:ascii="Times New Roman" w:eastAsia="Times New Roman" w:hAnsi="Times New Roman" w:cs="Times New Roman"/>
          <w:sz w:val="24"/>
          <w:szCs w:val="24"/>
          <w:lang w:eastAsia="zh-CN"/>
        </w:rPr>
        <w:t xml:space="preserve">OPS Leżajsk umieszcza informacje </w:t>
      </w:r>
      <w:r w:rsidRPr="005958E7">
        <w:rPr>
          <w:rFonts w:ascii="Times New Roman" w:eastAsia="Times New Roman" w:hAnsi="Times New Roman" w:cs="Times New Roman"/>
          <w:sz w:val="24"/>
          <w:szCs w:val="24"/>
          <w:lang w:eastAsia="zh-CN"/>
        </w:rPr>
        <w:br/>
        <w:t>o wszystkich formach zadań realizowanych z zakresu pomocy społecznej, a także innych realizowanych zgodnie z ustawami, rozporządzeniami i programami rządowymi.</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5958E7">
        <w:rPr>
          <w:rFonts w:ascii="Times New Roman" w:eastAsia="Times New Roman" w:hAnsi="Times New Roman" w:cs="Times New Roman"/>
          <w:sz w:val="24"/>
          <w:szCs w:val="20"/>
          <w:lang w:eastAsia="zh-CN"/>
        </w:rPr>
        <w:t xml:space="preserve">Powyższe informacje zawarte są również na stronie BIP - </w:t>
      </w:r>
      <w:r w:rsidRPr="005958E7">
        <w:rPr>
          <w:rFonts w:ascii="Times New Roman" w:eastAsia="Times New Roman" w:hAnsi="Times New Roman" w:cs="Times New Roman"/>
          <w:color w:val="000080"/>
          <w:sz w:val="24"/>
          <w:szCs w:val="24"/>
          <w:u w:val="single"/>
          <w:lang/>
        </w:rPr>
        <w:t>gopslezajsk.</w:t>
      </w:r>
      <w:proofErr w:type="gramStart"/>
      <w:r w:rsidRPr="005958E7">
        <w:rPr>
          <w:rFonts w:ascii="Times New Roman" w:eastAsia="Times New Roman" w:hAnsi="Times New Roman" w:cs="Times New Roman"/>
          <w:color w:val="000080"/>
          <w:sz w:val="24"/>
          <w:szCs w:val="24"/>
          <w:u w:val="single"/>
          <w:lang/>
        </w:rPr>
        <w:t>bip</w:t>
      </w:r>
      <w:proofErr w:type="gramEnd"/>
      <w:r w:rsidRPr="005958E7">
        <w:rPr>
          <w:rFonts w:ascii="Times New Roman" w:eastAsia="Times New Roman" w:hAnsi="Times New Roman" w:cs="Times New Roman"/>
          <w:color w:val="000080"/>
          <w:sz w:val="24"/>
          <w:szCs w:val="24"/>
          <w:u w:val="single"/>
          <w:lang/>
        </w:rPr>
        <w:t>.</w:t>
      </w:r>
      <w:proofErr w:type="gramStart"/>
      <w:r w:rsidRPr="005958E7">
        <w:rPr>
          <w:rFonts w:ascii="Times New Roman" w:eastAsia="Times New Roman" w:hAnsi="Times New Roman" w:cs="Times New Roman"/>
          <w:color w:val="000080"/>
          <w:sz w:val="24"/>
          <w:szCs w:val="24"/>
          <w:u w:val="single"/>
          <w:lang/>
        </w:rPr>
        <w:t>gov</w:t>
      </w:r>
      <w:proofErr w:type="gramEnd"/>
      <w:r w:rsidRPr="005958E7">
        <w:rPr>
          <w:rFonts w:ascii="Times New Roman" w:eastAsia="Times New Roman" w:hAnsi="Times New Roman" w:cs="Times New Roman"/>
          <w:color w:val="000080"/>
          <w:sz w:val="24"/>
          <w:szCs w:val="24"/>
          <w:u w:val="single"/>
          <w:lang/>
        </w:rPr>
        <w:t>.</w:t>
      </w:r>
      <w:proofErr w:type="gramStart"/>
      <w:r w:rsidRPr="005958E7">
        <w:rPr>
          <w:rFonts w:ascii="Times New Roman" w:eastAsia="Times New Roman" w:hAnsi="Times New Roman" w:cs="Times New Roman"/>
          <w:color w:val="000080"/>
          <w:sz w:val="24"/>
          <w:szCs w:val="24"/>
          <w:u w:val="single"/>
          <w:lang/>
        </w:rPr>
        <w:t>pl</w:t>
      </w:r>
      <w:proofErr w:type="gramEnd"/>
      <w:r w:rsidRPr="005958E7">
        <w:rPr>
          <w:rFonts w:ascii="Times New Roman" w:eastAsia="Times New Roman" w:hAnsi="Times New Roman" w:cs="Times New Roman"/>
          <w:sz w:val="24"/>
          <w:szCs w:val="20"/>
          <w:lang w:eastAsia="zh-CN"/>
        </w:rPr>
        <w:t xml:space="preserve"> </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0"/>
          <w:lang w:eastAsia="pl-PL"/>
        </w:rPr>
        <w:t xml:space="preserve">Informacja o miejscu udzielania nieodpłatnych porad prawnych znajduje się na stronie internetowej </w:t>
      </w:r>
      <w:r w:rsidRPr="005958E7">
        <w:rPr>
          <w:rFonts w:ascii="Times New Roman" w:eastAsia="Times New Roman" w:hAnsi="Times New Roman" w:cs="Times New Roman"/>
          <w:sz w:val="24"/>
          <w:szCs w:val="20"/>
          <w:lang w:eastAsia="zh-CN"/>
        </w:rPr>
        <w:t>GOPS Leżajsk.</w:t>
      </w:r>
      <w:r w:rsidRPr="005958E7">
        <w:rPr>
          <w:rFonts w:ascii="Times New Roman" w:eastAsia="Times New Roman" w:hAnsi="Times New Roman" w:cs="Times New Roman"/>
          <w:sz w:val="24"/>
          <w:szCs w:val="20"/>
          <w:lang w:eastAsia="pl-PL"/>
        </w:rPr>
        <w:t xml:space="preserve"> </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Miejsca prowadzenia nieodpłatnego poradnictwa prawnego</w:t>
      </w:r>
      <w:r w:rsidRPr="005958E7">
        <w:rPr>
          <w:rFonts w:ascii="Times New Roman" w:eastAsia="Times New Roman" w:hAnsi="Times New Roman" w:cs="Times New Roman"/>
          <w:sz w:val="24"/>
          <w:szCs w:val="20"/>
          <w:lang w:eastAsia="zh-CN"/>
        </w:rPr>
        <w:t xml:space="preserve"> - Urząd Gminy pok. 36</w:t>
      </w:r>
      <w:r w:rsidRPr="005958E7">
        <w:rPr>
          <w:rFonts w:ascii="Times New Roman" w:eastAsia="Times New Roman" w:hAnsi="Times New Roman" w:cs="Times New Roman"/>
          <w:sz w:val="24"/>
          <w:szCs w:val="24"/>
          <w:lang w:eastAsia="pl-PL"/>
        </w:rPr>
        <w:t xml:space="preserve">, </w:t>
      </w:r>
      <w:r w:rsidRPr="005958E7">
        <w:rPr>
          <w:rFonts w:ascii="Times New Roman" w:eastAsia="Times New Roman" w:hAnsi="Times New Roman" w:cs="Times New Roman"/>
          <w:sz w:val="24"/>
          <w:szCs w:val="24"/>
          <w:lang w:eastAsia="pl-PL"/>
        </w:rPr>
        <w:br/>
      </w:r>
      <w:r w:rsidRPr="005958E7">
        <w:rPr>
          <w:rFonts w:ascii="Times New Roman" w:eastAsia="Times New Roman" w:hAnsi="Times New Roman" w:cs="Times New Roman"/>
          <w:sz w:val="24"/>
          <w:szCs w:val="20"/>
          <w:lang w:eastAsia="zh-CN"/>
        </w:rPr>
        <w:t xml:space="preserve">w czwartki od </w:t>
      </w:r>
      <w:proofErr w:type="gramStart"/>
      <w:r w:rsidRPr="005958E7">
        <w:rPr>
          <w:rFonts w:ascii="Times New Roman" w:eastAsia="Times New Roman" w:hAnsi="Times New Roman" w:cs="Times New Roman"/>
          <w:sz w:val="24"/>
          <w:szCs w:val="20"/>
          <w:lang w:eastAsia="zh-CN"/>
        </w:rPr>
        <w:t>godz. 8.00  do</w:t>
      </w:r>
      <w:proofErr w:type="gramEnd"/>
      <w:r w:rsidRPr="005958E7">
        <w:rPr>
          <w:rFonts w:ascii="Times New Roman" w:eastAsia="Times New Roman" w:hAnsi="Times New Roman" w:cs="Times New Roman"/>
          <w:sz w:val="24"/>
          <w:szCs w:val="20"/>
          <w:lang w:eastAsia="zh-CN"/>
        </w:rPr>
        <w:t xml:space="preserve"> 10.00. </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5958E7" w:rsidRPr="005958E7" w:rsidRDefault="005958E7" w:rsidP="005958E7">
      <w:pPr>
        <w:tabs>
          <w:tab w:val="left" w:pos="36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0"/>
          <w:lang w:eastAsia="zh-CN"/>
        </w:rPr>
        <w:t>5. Zasoby kadrowe i kwalifikacje pracowników.</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5958E7">
        <w:rPr>
          <w:rFonts w:ascii="Times New Roman" w:eastAsia="Times New Roman" w:hAnsi="Times New Roman" w:cs="Times New Roman"/>
          <w:sz w:val="24"/>
          <w:szCs w:val="20"/>
          <w:lang w:eastAsia="zh-CN"/>
        </w:rPr>
        <w:t xml:space="preserve">W OPS zatrudnionych jest 20 osób, w tym zadania z zakresu pomocy społecznej </w:t>
      </w:r>
      <w:proofErr w:type="gramStart"/>
      <w:r w:rsidRPr="005958E7">
        <w:rPr>
          <w:rFonts w:ascii="Times New Roman" w:eastAsia="Times New Roman" w:hAnsi="Times New Roman" w:cs="Times New Roman"/>
          <w:sz w:val="24"/>
          <w:szCs w:val="20"/>
          <w:lang w:eastAsia="zh-CN"/>
        </w:rPr>
        <w:t>wykonuje  11 osób</w:t>
      </w:r>
      <w:proofErr w:type="gramEnd"/>
      <w:r w:rsidRPr="005958E7">
        <w:rPr>
          <w:rFonts w:ascii="Times New Roman" w:eastAsia="Times New Roman" w:hAnsi="Times New Roman" w:cs="Times New Roman"/>
          <w:sz w:val="24"/>
          <w:szCs w:val="20"/>
          <w:lang w:eastAsia="zh-CN"/>
        </w:rPr>
        <w:t xml:space="preserve">, tj.: </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kierownik - 1</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zastępca kierownika - 0</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pracownicy socjalni (liczba osób/etaty) - 10</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usługi opiekuńcze - 0</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specjalistyczne usługi opiekuńcze - 0</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specjalistyczne usługi opiekuńcze dla osób z zaburzeniami psychicznymi (liczba osób/rodzaj zawartej umowy o pracę) – 0</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inni (wymienić):</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xml:space="preserve">Pozostałe zadania realizowane są przez 9 osób, </w:t>
      </w:r>
      <w:proofErr w:type="spellStart"/>
      <w:r w:rsidRPr="005958E7">
        <w:rPr>
          <w:rFonts w:ascii="Times New Roman" w:eastAsia="Times New Roman" w:hAnsi="Times New Roman" w:cs="Times New Roman"/>
          <w:sz w:val="24"/>
          <w:szCs w:val="20"/>
          <w:lang w:eastAsia="zh-CN"/>
        </w:rPr>
        <w:t>tj</w:t>
      </w:r>
      <w:proofErr w:type="spellEnd"/>
      <w:r w:rsidRPr="005958E7">
        <w:rPr>
          <w:rFonts w:ascii="Times New Roman" w:eastAsia="Times New Roman" w:hAnsi="Times New Roman" w:cs="Times New Roman"/>
          <w:sz w:val="24"/>
          <w:szCs w:val="20"/>
          <w:lang w:eastAsia="zh-CN"/>
        </w:rPr>
        <w:t>:</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asystent rodziny - 2</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referent świadczeń rodzinnych – 5</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pomoc administracyjna – 1</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stanowisko do spraw organizacyjno- administracyjne - 1</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0"/>
          <w:lang w:eastAsia="zh-CN"/>
        </w:rPr>
        <w:br w:type="page"/>
      </w:r>
      <w:r w:rsidRPr="005958E7">
        <w:rPr>
          <w:rFonts w:ascii="Times New Roman" w:eastAsia="Times New Roman" w:hAnsi="Times New Roman" w:cs="Times New Roman"/>
          <w:b/>
          <w:sz w:val="24"/>
          <w:szCs w:val="20"/>
          <w:lang w:eastAsia="zh-CN"/>
        </w:rPr>
        <w:lastRenderedPageBreak/>
        <w:t xml:space="preserve">5.1. Kwalifikacje kadry </w:t>
      </w:r>
      <w:proofErr w:type="spellStart"/>
      <w:r w:rsidRPr="005958E7">
        <w:rPr>
          <w:rFonts w:ascii="Times New Roman" w:eastAsia="Times New Roman" w:hAnsi="Times New Roman" w:cs="Times New Roman"/>
          <w:b/>
          <w:sz w:val="24"/>
          <w:szCs w:val="20"/>
          <w:lang w:eastAsia="zh-CN"/>
        </w:rPr>
        <w:t>ops</w:t>
      </w:r>
      <w:proofErr w:type="spellEnd"/>
      <w:r w:rsidRPr="005958E7">
        <w:rPr>
          <w:rFonts w:ascii="Times New Roman" w:eastAsia="Times New Roman" w:hAnsi="Times New Roman" w:cs="Times New Roman"/>
          <w:b/>
          <w:sz w:val="24"/>
          <w:szCs w:val="20"/>
          <w:lang w:eastAsia="zh-CN"/>
        </w:rPr>
        <w:t xml:space="preserve">. </w:t>
      </w:r>
    </w:p>
    <w:p w:rsidR="005958E7" w:rsidRPr="005958E7" w:rsidRDefault="005958E7" w:rsidP="005958E7">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Na podstawie analizy akt osobowych stwierdzono, iż Dyrektor Ośrodka posiada kwalifikacje określone w art. 122 ust 1 ustawy o pomocy społecznej, tj. specjalizację z zakresu organizacji pomocy społecznej oraz wymagany staż w pomocy społecznej.</w:t>
      </w:r>
    </w:p>
    <w:p w:rsidR="005958E7" w:rsidRPr="005958E7" w:rsidRDefault="005958E7" w:rsidP="005958E7">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Na podstawie analizy akt osobowych oraz informacji sporządzonej przez Dyrektora Ośrodka stwierdzono, iż wszyscy pracownicy ośrodka realizujący zadania z zakresu pomocy społecznej spełniają wymogi kwalifikacyjne określone w przepisach ustawy o pomocy społecznej, przepisów wykonawczych oraz rozporządzenia z dnia 15 maja 2018 r. w sprawie zasad wynagradzania pracowników samorządowych zatrudnionych w jednostkach organizacyjnych jednostek samorządu terytorialnego – j.t. Dz.U.2021.1960.</w:t>
      </w:r>
    </w:p>
    <w:p w:rsidR="005958E7" w:rsidRPr="005958E7" w:rsidRDefault="005958E7" w:rsidP="005958E7">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Pracownicy socjalni posiadają legitymacje służbowe zgodne ze wzorem legitymacji pracownika socjalnego określonym w załączniku nr 4 do rozporządzenia Ministra Rodziny, Pracy i Polityki Społecznej z dnia 25 sierpnia 2016 r. w sprawie rodzinnego wywiadu</w:t>
      </w:r>
      <w:r w:rsidRPr="005958E7">
        <w:rPr>
          <w:rFonts w:ascii="Times New Roman" w:eastAsia="Times New Roman" w:hAnsi="Times New Roman" w:cs="Times New Roman"/>
          <w:color w:val="FF0000"/>
          <w:sz w:val="24"/>
          <w:szCs w:val="24"/>
          <w:lang w:eastAsia="pl-PL"/>
        </w:rPr>
        <w:t xml:space="preserve"> </w:t>
      </w:r>
      <w:r w:rsidRPr="005958E7">
        <w:rPr>
          <w:rFonts w:ascii="Times New Roman" w:eastAsia="Times New Roman" w:hAnsi="Times New Roman" w:cs="Times New Roman"/>
          <w:sz w:val="24"/>
          <w:szCs w:val="24"/>
          <w:lang w:eastAsia="pl-PL"/>
        </w:rPr>
        <w:t xml:space="preserve">środowiskowego (Dz.U.2017.1788). </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W trakcie kontroli sprawdzono także zakresy czynności pracowników socjalnych. Ustalono, iż zawarte w nich zapisy są w pełni adekwatne do treści art. 119 ust. 1 ustawy o pomocy społecznej, określającego zadania pracownika socjalnego.</w:t>
      </w:r>
    </w:p>
    <w:p w:rsidR="005958E7" w:rsidRPr="005958E7" w:rsidRDefault="005958E7" w:rsidP="005958E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5958E7">
        <w:rPr>
          <w:rFonts w:ascii="Times New Roman" w:eastAsia="Times New Roman" w:hAnsi="Times New Roman" w:cs="Times New Roman"/>
          <w:b/>
          <w:bCs/>
          <w:sz w:val="24"/>
          <w:szCs w:val="24"/>
          <w:lang w:eastAsia="pl-PL"/>
        </w:rPr>
        <w:t xml:space="preserve">Akta kontroli strony od 130 do 132. </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0"/>
          <w:lang w:eastAsia="zh-CN"/>
        </w:rPr>
        <w:t>5.2. Szkolenia odbyte przez pracowników socjalnych i kierownika w latach 2020 – 2022.</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Na podstawie analizy akt osobowych oraz informacji sporządzonej przez Dyrektora OPS stwierdzono, iż pracownicy socjalni podnoszą swoje kwalifikacje zawodowe, poprzez uczestnictwo w szkoleniach zewnętrznych.</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b/>
          <w:bCs/>
          <w:sz w:val="24"/>
          <w:szCs w:val="24"/>
          <w:lang w:eastAsia="pl-PL"/>
        </w:rPr>
        <w:t>Akta kontroli strony od 133 do 154</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0"/>
          <w:lang w:eastAsia="zh-CN"/>
        </w:rPr>
        <w:t>5.3. Podział na rejony opiekuńcze.</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Obszar działalności GOPS w Leżajsku podzielony został na 10 rejonów opiekuńczych, które są obsługiwane przez 10 pracowników socjalnych. </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5958E7">
        <w:rPr>
          <w:rFonts w:ascii="Times New Roman" w:eastAsia="Times New Roman" w:hAnsi="Times New Roman" w:cs="Times New Roman"/>
          <w:b/>
          <w:sz w:val="24"/>
          <w:szCs w:val="24"/>
          <w:lang w:eastAsia="pl-PL"/>
        </w:rPr>
        <w:t xml:space="preserve">Akta kontroli strony od 155 do 156. </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0"/>
          <w:lang w:eastAsia="zh-CN"/>
        </w:rPr>
        <w:t>5.4. Liczba pracowników socjalnych wykonujących inne zadania z pomocy społecznej.</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eastAsia="zh-CN"/>
        </w:rPr>
      </w:pPr>
      <w:r w:rsidRPr="005958E7">
        <w:rPr>
          <w:rFonts w:ascii="Times New Roman" w:eastAsia="Times New Roman" w:hAnsi="Times New Roman" w:cs="Times New Roman"/>
          <w:sz w:val="24"/>
          <w:szCs w:val="24"/>
          <w:lang w:eastAsia="pl-PL"/>
        </w:rPr>
        <w:t xml:space="preserve">W kontrolowanym okresie Ośrodek nie zatrudniał pracowników socjalnych, którzy realizowaliby inne zadania z pomocy społecznej, bez przypisanego rejonu opiekuńczego. </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0"/>
          <w:shd w:val="clear" w:color="auto" w:fill="FFFFFF"/>
          <w:lang w:eastAsia="zh-CN"/>
        </w:rPr>
        <w:lastRenderedPageBreak/>
        <w:t>5.5. Realizacja zapisu art.121a ust. 2.</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MS Sans Serif"/>
          <w:sz w:val="24"/>
          <w:szCs w:val="24"/>
          <w:lang w:eastAsia="zh-CN"/>
        </w:rPr>
        <w:t>Z informacji sporządzonej przez Dyrektora OPS, wynika, iż p</w:t>
      </w:r>
      <w:r w:rsidRPr="005958E7">
        <w:rPr>
          <w:rFonts w:ascii="Times New Roman" w:eastAsia="Times New Roman" w:hAnsi="Times New Roman" w:cs="Times New Roman"/>
          <w:sz w:val="24"/>
          <w:szCs w:val="20"/>
          <w:shd w:val="clear" w:color="auto" w:fill="FFFFFF"/>
          <w:lang w:eastAsia="zh-CN"/>
        </w:rPr>
        <w:t xml:space="preserve">racownicy socjalni nie korzystają z prawa do </w:t>
      </w:r>
      <w:proofErr w:type="spellStart"/>
      <w:r w:rsidRPr="005958E7">
        <w:rPr>
          <w:rFonts w:ascii="Times New Roman" w:eastAsia="Times New Roman" w:hAnsi="Times New Roman" w:cs="Times New Roman"/>
          <w:sz w:val="24"/>
          <w:szCs w:val="20"/>
          <w:shd w:val="clear" w:color="auto" w:fill="FFFFFF"/>
          <w:lang w:eastAsia="zh-CN"/>
        </w:rPr>
        <w:t>superwizji</w:t>
      </w:r>
      <w:proofErr w:type="spellEnd"/>
      <w:r w:rsidRPr="005958E7">
        <w:rPr>
          <w:rFonts w:ascii="Times New Roman" w:eastAsia="Times New Roman" w:hAnsi="Times New Roman" w:cs="Times New Roman"/>
          <w:sz w:val="24"/>
          <w:szCs w:val="20"/>
          <w:shd w:val="clear" w:color="auto" w:fill="FFFFFF"/>
          <w:lang w:eastAsia="zh-CN"/>
        </w:rPr>
        <w:t xml:space="preserve"> zewnętrznej, aczkolwiek organizują sobie własne </w:t>
      </w:r>
      <w:proofErr w:type="spellStart"/>
      <w:r w:rsidRPr="005958E7">
        <w:rPr>
          <w:rFonts w:ascii="Times New Roman" w:eastAsia="Times New Roman" w:hAnsi="Times New Roman" w:cs="Times New Roman"/>
          <w:sz w:val="24"/>
          <w:szCs w:val="20"/>
          <w:shd w:val="clear" w:color="auto" w:fill="FFFFFF"/>
          <w:lang w:eastAsia="zh-CN"/>
        </w:rPr>
        <w:t>superwizje</w:t>
      </w:r>
      <w:proofErr w:type="spellEnd"/>
      <w:r w:rsidRPr="005958E7">
        <w:rPr>
          <w:rFonts w:ascii="Times New Roman" w:eastAsia="Times New Roman" w:hAnsi="Times New Roman" w:cs="Times New Roman"/>
          <w:sz w:val="24"/>
          <w:szCs w:val="20"/>
          <w:shd w:val="clear" w:color="auto" w:fill="FFFFFF"/>
          <w:lang w:eastAsia="zh-CN"/>
        </w:rPr>
        <w:t xml:space="preserve"> w małych zespołach takich jak: dyrektor, drugi pracownik socjalny oraz asystent rodziny. </w:t>
      </w:r>
      <w:proofErr w:type="spellStart"/>
      <w:r w:rsidRPr="005958E7">
        <w:rPr>
          <w:rFonts w:ascii="Times New Roman" w:eastAsia="Times New Roman" w:hAnsi="Times New Roman" w:cs="Times New Roman"/>
          <w:sz w:val="24"/>
          <w:szCs w:val="20"/>
          <w:shd w:val="clear" w:color="auto" w:fill="FFFFFF"/>
          <w:lang w:eastAsia="zh-CN"/>
        </w:rPr>
        <w:t>Superwizja</w:t>
      </w:r>
      <w:proofErr w:type="spellEnd"/>
      <w:r w:rsidRPr="005958E7">
        <w:rPr>
          <w:rFonts w:ascii="Times New Roman" w:eastAsia="Times New Roman" w:hAnsi="Times New Roman" w:cs="Times New Roman"/>
          <w:sz w:val="24"/>
          <w:szCs w:val="20"/>
          <w:shd w:val="clear" w:color="auto" w:fill="FFFFFF"/>
          <w:lang w:eastAsia="zh-CN"/>
        </w:rPr>
        <w:t xml:space="preserve"> taka oparta jest w głównej mierze na </w:t>
      </w:r>
      <w:proofErr w:type="spellStart"/>
      <w:r w:rsidRPr="005958E7">
        <w:rPr>
          <w:rFonts w:ascii="Times New Roman" w:eastAsia="Times New Roman" w:hAnsi="Times New Roman" w:cs="Times New Roman"/>
          <w:sz w:val="24"/>
          <w:szCs w:val="20"/>
          <w:shd w:val="clear" w:color="auto" w:fill="FFFFFF"/>
          <w:lang w:eastAsia="zh-CN"/>
        </w:rPr>
        <w:t>genogramie</w:t>
      </w:r>
      <w:proofErr w:type="spellEnd"/>
      <w:r w:rsidRPr="005958E7">
        <w:rPr>
          <w:rFonts w:ascii="Times New Roman" w:eastAsia="Times New Roman" w:hAnsi="Times New Roman" w:cs="Times New Roman"/>
          <w:sz w:val="24"/>
          <w:szCs w:val="20"/>
          <w:shd w:val="clear" w:color="auto" w:fill="FFFFFF"/>
          <w:lang w:eastAsia="zh-CN"/>
        </w:rPr>
        <w:t xml:space="preserve"> rodziny oraz informacjach pozyskanych z przeprowadzonych wywiadów środowiskowych.</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0"/>
          <w:lang w:eastAsia="zh-CN"/>
        </w:rPr>
        <w:t>5.6. Liczba pracowników socjalnych pobierających dodatek do wynagrodzenia w kwocie 400 zł.</w:t>
      </w:r>
    </w:p>
    <w:p w:rsidR="005958E7" w:rsidRPr="005958E7" w:rsidRDefault="005958E7" w:rsidP="005958E7">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Na podstawie analizy akt osobowych oraz informacji sporządzonej przez Dyrektora Ośrodka stwierdzono, iż 10 </w:t>
      </w:r>
      <w:r w:rsidRPr="005958E7">
        <w:rPr>
          <w:rFonts w:ascii="Times New Roman" w:eastAsia="Times New Roman" w:hAnsi="Times New Roman" w:cs="Times New Roman"/>
          <w:sz w:val="24"/>
          <w:szCs w:val="20"/>
          <w:lang w:eastAsia="pl-PL"/>
        </w:rPr>
        <w:t xml:space="preserve">pracowników socjalnych pobiera dodatek w kwocie 400 zł, </w:t>
      </w:r>
      <w:r w:rsidRPr="005958E7">
        <w:rPr>
          <w:rFonts w:ascii="Times New Roman" w:eastAsia="Times New Roman" w:hAnsi="Times New Roman" w:cs="Times New Roman"/>
          <w:sz w:val="24"/>
          <w:szCs w:val="20"/>
          <w:lang w:eastAsia="pl-PL"/>
        </w:rPr>
        <w:br/>
        <w:t>z tytułu świadczenia pracy socjalnej w środowisku, w tym przeprowadzania rodzinnych wywiadów środowiskowych poza siedzibą jednostki, o którym mowa w art. 121 ust. 3a ustawy o pomocy społecznej.</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b/>
          <w:sz w:val="24"/>
          <w:szCs w:val="24"/>
          <w:lang w:eastAsia="zh-CN"/>
        </w:rPr>
      </w:pP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0"/>
          <w:lang w:eastAsia="zh-CN"/>
        </w:rPr>
        <w:t xml:space="preserve">5.7. Kwalifikacje osób świadczących specjalistyczne usługi opiekuńcze dla osób </w:t>
      </w:r>
      <w:r w:rsidRPr="005958E7">
        <w:rPr>
          <w:rFonts w:ascii="Times New Roman" w:eastAsia="Times New Roman" w:hAnsi="Times New Roman" w:cs="Times New Roman"/>
          <w:b/>
          <w:sz w:val="24"/>
          <w:szCs w:val="20"/>
          <w:lang w:eastAsia="zh-CN"/>
        </w:rPr>
        <w:br/>
        <w:t xml:space="preserve">z zaburzeniami psychicznymi realizowane w ramach zadań zleconych. </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5958E7">
        <w:rPr>
          <w:rFonts w:ascii="Times New Roman" w:eastAsia="Times New Roman" w:hAnsi="Times New Roman" w:cs="Times New Roman"/>
          <w:sz w:val="24"/>
          <w:szCs w:val="20"/>
          <w:lang w:eastAsia="pl-PL"/>
        </w:rPr>
        <w:t xml:space="preserve">Na podstawie analizy akt osobowych oraz informacji sporządzonej przez </w:t>
      </w:r>
      <w:r w:rsidRPr="005958E7">
        <w:rPr>
          <w:rFonts w:ascii="Times New Roman" w:eastAsia="Times New Roman" w:hAnsi="Times New Roman" w:cs="Times New Roman"/>
          <w:sz w:val="24"/>
          <w:szCs w:val="24"/>
          <w:lang w:eastAsia="pl-PL"/>
        </w:rPr>
        <w:t>Dyrektora</w:t>
      </w:r>
      <w:r w:rsidRPr="005958E7">
        <w:rPr>
          <w:rFonts w:ascii="Times New Roman" w:eastAsia="Times New Roman" w:hAnsi="Times New Roman" w:cs="Times New Roman"/>
          <w:sz w:val="24"/>
          <w:szCs w:val="20"/>
          <w:lang w:eastAsia="pl-PL"/>
        </w:rPr>
        <w:t xml:space="preserve"> OPS stwierdzono, iż osoby wykonujące specjalistyczne usługi opiekuńcze dla osób z zaburzeniami psychicznymi spełniają odpowiednie wymogi kwalifikacyjne, określone w § 3 ust. 1, 2 i 3 Rozporządzenia Ministra Polityki Społecznej z dnia 22 września 2005 r. w sprawie specjalistycznych usług opiekuńczych – Dz. U. Nr 189.1598 z póź.</w:t>
      </w:r>
      <w:proofErr w:type="gramStart"/>
      <w:r w:rsidRPr="005958E7">
        <w:rPr>
          <w:rFonts w:ascii="Times New Roman" w:eastAsia="Times New Roman" w:hAnsi="Times New Roman" w:cs="Times New Roman"/>
          <w:sz w:val="24"/>
          <w:szCs w:val="20"/>
          <w:lang w:eastAsia="pl-PL"/>
        </w:rPr>
        <w:t>zm</w:t>
      </w:r>
      <w:proofErr w:type="gramEnd"/>
      <w:r w:rsidRPr="005958E7">
        <w:rPr>
          <w:rFonts w:ascii="Times New Roman" w:eastAsia="Times New Roman" w:hAnsi="Times New Roman" w:cs="Times New Roman"/>
          <w:sz w:val="24"/>
          <w:szCs w:val="20"/>
          <w:lang w:eastAsia="pl-PL"/>
        </w:rPr>
        <w:t xml:space="preserve">. </w:t>
      </w:r>
    </w:p>
    <w:p w:rsidR="005958E7" w:rsidRPr="005958E7" w:rsidRDefault="005958E7" w:rsidP="005958E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5958E7">
        <w:rPr>
          <w:rFonts w:ascii="Times New Roman" w:eastAsia="Times New Roman" w:hAnsi="Times New Roman" w:cs="Times New Roman"/>
          <w:b/>
          <w:bCs/>
          <w:sz w:val="24"/>
          <w:szCs w:val="24"/>
          <w:lang w:eastAsia="pl-PL"/>
        </w:rPr>
        <w:t xml:space="preserve">Akta kontroli strona 157. </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0"/>
          <w:lang w:eastAsia="zh-CN"/>
        </w:rPr>
        <w:t xml:space="preserve">5.8. Kwalifikacje osób świadczących specjalistyczne usługi opiekuńcze realizowane </w:t>
      </w:r>
      <w:r w:rsidRPr="005958E7">
        <w:rPr>
          <w:rFonts w:ascii="Times New Roman" w:eastAsia="Times New Roman" w:hAnsi="Times New Roman" w:cs="Times New Roman"/>
          <w:b/>
          <w:sz w:val="24"/>
          <w:szCs w:val="20"/>
          <w:lang w:eastAsia="zh-CN"/>
        </w:rPr>
        <w:br/>
        <w:t>w ramach zadań własnych.</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5958E7">
        <w:rPr>
          <w:rFonts w:ascii="Times New Roman" w:eastAsia="Times New Roman" w:hAnsi="Times New Roman" w:cs="Times New Roman"/>
          <w:sz w:val="24"/>
          <w:szCs w:val="20"/>
          <w:lang w:eastAsia="pl-PL"/>
        </w:rPr>
        <w:t xml:space="preserve">Z informacji sporządzonej przez </w:t>
      </w:r>
      <w:r w:rsidRPr="005958E7">
        <w:rPr>
          <w:rFonts w:ascii="Times New Roman" w:eastAsia="Times New Roman" w:hAnsi="Times New Roman" w:cs="Times New Roman"/>
          <w:sz w:val="24"/>
          <w:szCs w:val="24"/>
          <w:lang w:eastAsia="pl-PL"/>
        </w:rPr>
        <w:t xml:space="preserve">Dyrektora </w:t>
      </w:r>
      <w:r w:rsidRPr="005958E7">
        <w:rPr>
          <w:rFonts w:ascii="Times New Roman" w:eastAsia="Times New Roman" w:hAnsi="Times New Roman" w:cs="Times New Roman"/>
          <w:sz w:val="24"/>
          <w:szCs w:val="20"/>
          <w:lang w:eastAsia="pl-PL"/>
        </w:rPr>
        <w:t xml:space="preserve">Ośrodka wynika, iż aktualnie OPS nie zatrudnia osób, świadczących specjalistyczne usługi opiekuńcze w ramach zadań własnych, z uwagi na brak wnioskujących o taki rodzaj pomocy. </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5.9. Liczba mieszkańców gminy.</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Gmina Leżajsk liczy 20.208 </w:t>
      </w:r>
      <w:proofErr w:type="gramStart"/>
      <w:r w:rsidRPr="005958E7">
        <w:rPr>
          <w:rFonts w:ascii="Times New Roman" w:eastAsia="Times New Roman" w:hAnsi="Times New Roman" w:cs="Times New Roman"/>
          <w:sz w:val="24"/>
          <w:szCs w:val="24"/>
          <w:lang w:eastAsia="pl-PL"/>
        </w:rPr>
        <w:t>mieszkańców</w:t>
      </w:r>
      <w:proofErr w:type="gramEnd"/>
      <w:r w:rsidRPr="005958E7">
        <w:rPr>
          <w:rFonts w:ascii="Times New Roman" w:eastAsia="Times New Roman" w:hAnsi="Times New Roman" w:cs="Times New Roman"/>
          <w:sz w:val="24"/>
          <w:szCs w:val="24"/>
          <w:lang w:eastAsia="pl-PL"/>
        </w:rPr>
        <w:t xml:space="preserve"> (dane z referatu meldunków i spraw obywatelskich Urzędu Gminy Leżajsk). W Gminnym Ośrodku Pomocy Społecznej w Leżajsku zatrudnionych jest 10 pracowników socjalnych w pełnym wymiarze czasu pracy. Na jednego </w:t>
      </w:r>
      <w:r w:rsidRPr="005958E7">
        <w:rPr>
          <w:rFonts w:ascii="Times New Roman" w:eastAsia="Times New Roman" w:hAnsi="Times New Roman" w:cs="Times New Roman"/>
          <w:sz w:val="24"/>
          <w:szCs w:val="24"/>
          <w:lang w:eastAsia="pl-PL"/>
        </w:rPr>
        <w:lastRenderedPageBreak/>
        <w:t xml:space="preserve">pracownika socjalnego przypada 2.208 </w:t>
      </w:r>
      <w:proofErr w:type="gramStart"/>
      <w:r w:rsidRPr="005958E7">
        <w:rPr>
          <w:rFonts w:ascii="Times New Roman" w:eastAsia="Times New Roman" w:hAnsi="Times New Roman" w:cs="Times New Roman"/>
          <w:sz w:val="24"/>
          <w:szCs w:val="24"/>
          <w:lang w:eastAsia="pl-PL"/>
        </w:rPr>
        <w:t>mieszkańców</w:t>
      </w:r>
      <w:proofErr w:type="gramEnd"/>
      <w:r w:rsidRPr="005958E7">
        <w:rPr>
          <w:rFonts w:ascii="Times New Roman" w:eastAsia="Times New Roman" w:hAnsi="Times New Roman" w:cs="Times New Roman"/>
          <w:sz w:val="24"/>
          <w:szCs w:val="24"/>
          <w:lang w:eastAsia="pl-PL"/>
        </w:rPr>
        <w:t xml:space="preserve"> oraz średnio 47 rodzin i osób samotnie gospodarujących, objętych pracą socjalną. </w:t>
      </w:r>
    </w:p>
    <w:p w:rsidR="005958E7" w:rsidRPr="005958E7" w:rsidRDefault="005958E7" w:rsidP="005958E7">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p>
    <w:p w:rsidR="005958E7" w:rsidRPr="005958E7" w:rsidRDefault="005958E7" w:rsidP="005958E7">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Zgodnie z art. 110 ust. 11 ustawy o pomocy społecznej ośrodek pomocy społecznej zatrudnia pracowników socjalnych proporcjonalnie do liczby ludności gminy w stosunku jeden pracownik socjalny zatrudniony w pełnym wymiarze czasu pracy na 2.000 </w:t>
      </w:r>
      <w:proofErr w:type="gramStart"/>
      <w:r w:rsidRPr="005958E7">
        <w:rPr>
          <w:rFonts w:ascii="Times New Roman" w:eastAsia="Times New Roman" w:hAnsi="Times New Roman" w:cs="Times New Roman"/>
          <w:sz w:val="24"/>
          <w:szCs w:val="24"/>
          <w:lang w:eastAsia="pl-PL"/>
        </w:rPr>
        <w:t>mieszkańców</w:t>
      </w:r>
      <w:proofErr w:type="gramEnd"/>
      <w:r w:rsidRPr="005958E7">
        <w:rPr>
          <w:rFonts w:ascii="Times New Roman" w:eastAsia="Times New Roman" w:hAnsi="Times New Roman" w:cs="Times New Roman"/>
          <w:sz w:val="24"/>
          <w:szCs w:val="24"/>
          <w:lang w:eastAsia="pl-PL"/>
        </w:rPr>
        <w:t xml:space="preserve"> lub proporcjonalnie do liczby rodzin i osób samotnie gospodarujących, objętych pracą socjalną </w:t>
      </w:r>
      <w:r w:rsidRPr="005958E7">
        <w:rPr>
          <w:rFonts w:ascii="Times New Roman" w:eastAsia="Times New Roman" w:hAnsi="Times New Roman" w:cs="Times New Roman"/>
          <w:sz w:val="24"/>
          <w:szCs w:val="24"/>
          <w:lang w:eastAsia="pl-PL"/>
        </w:rPr>
        <w:br/>
        <w:t xml:space="preserve">w stosunku jeden pracownik socjalny zatrudniony w pełnym wymiarze czasu pracy na nie więcej niż 50 rodzin i osób samotnie gospodarujących. Ponadto, zgodnie z art. 110 ust 12 ustawy, ośrodek pomocy społecznej powinien zatrudniać w pełnym wymiarze czasu pracy nie mniej niż 3 pracowników socjalnych. </w:t>
      </w:r>
    </w:p>
    <w:p w:rsidR="005958E7" w:rsidRPr="005958E7" w:rsidRDefault="005958E7" w:rsidP="005958E7">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W związku z powyższym stwierdzono, iż w GOPS w Leżajsku spełnia warunek określony </w:t>
      </w:r>
      <w:r w:rsidRPr="005958E7">
        <w:rPr>
          <w:rFonts w:ascii="Times New Roman" w:eastAsia="Times New Roman" w:hAnsi="Times New Roman" w:cs="Times New Roman"/>
          <w:sz w:val="24"/>
          <w:szCs w:val="24"/>
          <w:lang w:eastAsia="pl-PL"/>
        </w:rPr>
        <w:br/>
        <w:t xml:space="preserve">w art. 110 ust. 11 i 12 ustawy o pomocy społecznej. </w:t>
      </w:r>
    </w:p>
    <w:p w:rsidR="005958E7" w:rsidRPr="005958E7" w:rsidRDefault="005958E7" w:rsidP="005958E7">
      <w:pPr>
        <w:suppressAutoHyphens/>
        <w:spacing w:after="0" w:line="360" w:lineRule="auto"/>
        <w:jc w:val="both"/>
        <w:rPr>
          <w:rFonts w:ascii="Times New Roman" w:eastAsia="Times New Roman" w:hAnsi="Times New Roman" w:cs="Times New Roman"/>
          <w:sz w:val="28"/>
          <w:szCs w:val="28"/>
          <w:u w:val="single"/>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u w:val="single"/>
          <w:lang w:eastAsia="zh-CN"/>
        </w:rPr>
        <w:t>II. Realizacja zadań gminy z zakresu pomocy społecznej.</w:t>
      </w:r>
    </w:p>
    <w:p w:rsidR="005958E7" w:rsidRPr="005958E7" w:rsidRDefault="005958E7" w:rsidP="005958E7">
      <w:pPr>
        <w:suppressAutoHyphens/>
        <w:spacing w:after="0" w:line="360" w:lineRule="auto"/>
        <w:contextualSpacing/>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kern w:val="2"/>
          <w:sz w:val="24"/>
          <w:szCs w:val="24"/>
          <w:lang w:eastAsia="zh-CN"/>
        </w:rPr>
        <w:t>Rzeczywista liczba osób i rodzin objętych pomocą społeczną wynosiła w 2022 r. 1104 osób, tj. 358 rodzin. Ponadto, w 2022 r. pracą socjalną objętych było 260 osób i 121 rodzin oraz wyłącznie pracą socjalną 213 osób i 69 rodzin.</w:t>
      </w:r>
    </w:p>
    <w:p w:rsidR="005958E7" w:rsidRPr="005958E7" w:rsidRDefault="005958E7" w:rsidP="005958E7">
      <w:pPr>
        <w:suppressAutoHyphens/>
        <w:spacing w:after="0" w:line="360" w:lineRule="auto"/>
        <w:jc w:val="both"/>
        <w:rPr>
          <w:rFonts w:ascii="Times New Roman" w:eastAsia="Times New Roman" w:hAnsi="Times New Roman" w:cs="Times New Roman"/>
          <w:b/>
          <w:kern w:val="2"/>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1. Realizacja zadań własnych gminy o charakterze obowiązkowym – art. 17 ust. 1 ustawy o pomocy społecznej.</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 xml:space="preserve">1.1. Opracowanie i realizacja gminnej strategii rozwiązywania problemów społecznych ze szczególnym uwzględnieniem programów pomocy społecznej, profilaktyki </w:t>
      </w:r>
      <w:r w:rsidRPr="005958E7">
        <w:rPr>
          <w:rFonts w:ascii="Times New Roman" w:eastAsia="Times New Roman" w:hAnsi="Times New Roman" w:cs="Times New Roman"/>
          <w:b/>
          <w:sz w:val="24"/>
          <w:szCs w:val="24"/>
          <w:lang w:eastAsia="zh-CN"/>
        </w:rPr>
        <w:br/>
        <w:t xml:space="preserve">i rozwiązywania problemów alkoholowych i innych, których celem jest integracja osób </w:t>
      </w:r>
      <w:r w:rsidRPr="005958E7">
        <w:rPr>
          <w:rFonts w:ascii="Times New Roman" w:eastAsia="Times New Roman" w:hAnsi="Times New Roman" w:cs="Times New Roman"/>
          <w:b/>
          <w:sz w:val="24"/>
          <w:szCs w:val="24"/>
          <w:lang w:eastAsia="zh-CN"/>
        </w:rPr>
        <w:br/>
        <w:t>i rodzin z grup szczególnego ryzyka.</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pl-PL"/>
        </w:rPr>
        <w:t xml:space="preserve">Strategii Rozwiązywania Problemów Społecznych Gminy </w:t>
      </w:r>
      <w:r w:rsidRPr="005958E7">
        <w:rPr>
          <w:rFonts w:ascii="TimesNewRomanPS-BoldMT" w:eastAsia="Times New Roman" w:hAnsi="TimesNewRomanPS-BoldMT" w:cs="TimesNewRomanPS-BoldMT"/>
          <w:bCs/>
          <w:sz w:val="24"/>
          <w:szCs w:val="24"/>
          <w:lang w:eastAsia="pl-PL"/>
        </w:rPr>
        <w:t>Leżajsk</w:t>
      </w:r>
      <w:r w:rsidRPr="005958E7">
        <w:rPr>
          <w:rFonts w:ascii="Times New Roman" w:eastAsia="Times New Roman" w:hAnsi="Times New Roman" w:cs="Times New Roman"/>
          <w:sz w:val="24"/>
          <w:szCs w:val="24"/>
          <w:lang w:eastAsia="pl-PL"/>
        </w:rPr>
        <w:t xml:space="preserve"> na lata 2021 – 2027 została przyjęta Uchwałą </w:t>
      </w:r>
      <w:r w:rsidRPr="005958E7">
        <w:rPr>
          <w:rFonts w:ascii="Times New Roman" w:eastAsia="Times New Roman" w:hAnsi="Times New Roman" w:cs="Times New Roman"/>
          <w:sz w:val="24"/>
          <w:szCs w:val="24"/>
          <w:lang w:eastAsia="zh-CN"/>
        </w:rPr>
        <w:t>NR ROA.0006.52.2021 Rady Gminy Leżajsk z dnia</w:t>
      </w:r>
      <w:r w:rsidRPr="005958E7">
        <w:rPr>
          <w:rFonts w:ascii="MS Sans Serif" w:eastAsia="Times New Roman" w:hAnsi="MS Sans Serif" w:cs="MS Sans Serif"/>
          <w:sz w:val="20"/>
          <w:szCs w:val="20"/>
          <w:lang w:val="en-US" w:eastAsia="zh-CN"/>
        </w:rPr>
        <w:t xml:space="preserve"> </w:t>
      </w:r>
      <w:r w:rsidRPr="005958E7">
        <w:rPr>
          <w:rFonts w:ascii="Times New Roman" w:eastAsia="Times New Roman" w:hAnsi="Times New Roman" w:cs="Times New Roman"/>
          <w:sz w:val="24"/>
          <w:szCs w:val="24"/>
          <w:lang w:eastAsia="zh-CN"/>
        </w:rPr>
        <w:t xml:space="preserve">7 czerwca 2021 r.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u w:val="single"/>
          <w:lang w:eastAsia="zh-CN"/>
        </w:rPr>
        <w:t>Ponadto, z obszaru profilaktyki i rozwiązywania problemów alkoholowych i innych, których celem jest integracja osób i rodzin z grup szczególnego ryzyka, ze szczególnym uwzględnieniem programów pomocy społecznej obowiązywały uchwały:</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lastRenderedPageBreak/>
        <w:t>- Uchwała NR 124/2021 Rady Gminy Leżajsk z dnia 4 listopada 2021 r. w sprawie przyjęcia Gminnego Programu Profilaktyki i Rozwiązywania Problemów Alkoholowych oraz Przeciwdziałania Narkomanii na 2022 r.</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Uchwała NR 25/2022 Rady Gminy Leżajsk z dnia 11 kwietnia 2022 w sprawie przyjęcia Gminnego Programu Przeciwdziałania Przemocy w Rodzinie na lata 2022-2026.</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 xml:space="preserve">1.2. Sporządzanie, zgodnie z </w:t>
      </w:r>
      <w:hyperlink r:id="rId6" w:history="1">
        <w:r w:rsidRPr="005958E7">
          <w:rPr>
            <w:rFonts w:ascii="Times New Roman" w:eastAsia="Times New Roman" w:hAnsi="Times New Roman" w:cs="Times New Roman"/>
            <w:b/>
            <w:color w:val="000080"/>
            <w:sz w:val="24"/>
            <w:szCs w:val="24"/>
            <w:u w:val="single"/>
            <w:lang/>
          </w:rPr>
          <w:t>art. 16</w:t>
        </w:r>
        <w:proofErr w:type="gramStart"/>
        <w:r w:rsidRPr="005958E7">
          <w:rPr>
            <w:rFonts w:ascii="Times New Roman" w:eastAsia="Times New Roman" w:hAnsi="Times New Roman" w:cs="Times New Roman"/>
            <w:b/>
            <w:color w:val="000080"/>
            <w:sz w:val="24"/>
            <w:szCs w:val="24"/>
            <w:u w:val="single"/>
            <w:lang/>
          </w:rPr>
          <w:t>a</w:t>
        </w:r>
      </w:hyperlink>
      <w:proofErr w:type="gramEnd"/>
      <w:r w:rsidRPr="005958E7">
        <w:rPr>
          <w:rFonts w:ascii="Times New Roman" w:eastAsia="Times New Roman" w:hAnsi="Times New Roman" w:cs="Times New Roman"/>
          <w:b/>
          <w:sz w:val="24"/>
          <w:szCs w:val="24"/>
          <w:lang w:eastAsia="zh-CN"/>
        </w:rPr>
        <w:t>, oceny w zakresie pomocy społecznej.</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xml:space="preserve">Zgodnie z art. 16 a ustawy o pomocy społecznej gmina przygotowuje ocenę zasobów pomocy społecznej w oparciu o analizę lokalnej sytuacji społecznej i demograficznej. Organ wykonawczy jednostki samorządu terytorialnego przedstawia ocenę, co roku do dnia </w:t>
      </w:r>
      <w:r w:rsidRPr="005958E7">
        <w:rPr>
          <w:rFonts w:ascii="Times New Roman" w:eastAsia="Times New Roman" w:hAnsi="Times New Roman" w:cs="Times New Roman"/>
          <w:sz w:val="24"/>
          <w:szCs w:val="24"/>
          <w:lang w:eastAsia="zh-CN"/>
        </w:rPr>
        <w:br/>
        <w:t>30 kwietnia odpowiednio radzie gminy, radzie powiatu, a do dnia 30 czerwca sejmikowi województwa właściwej jednostki samorządu terytorialnego ocenę.</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xml:space="preserve">- Sposób </w:t>
      </w:r>
      <w:r w:rsidRPr="005958E7">
        <w:rPr>
          <w:rFonts w:ascii="Times New Roman" w:eastAsia="Times New Roman" w:hAnsi="Times New Roman" w:cs="Times New Roman"/>
          <w:sz w:val="24"/>
          <w:szCs w:val="20"/>
          <w:lang w:eastAsia="zh-CN"/>
        </w:rPr>
        <w:t xml:space="preserve">opracowania oceny </w:t>
      </w:r>
      <w:r w:rsidRPr="005958E7">
        <w:rPr>
          <w:rFonts w:ascii="Times New Roman" w:eastAsia="Times New Roman" w:hAnsi="Times New Roman" w:cs="Times New Roman"/>
          <w:sz w:val="24"/>
          <w:szCs w:val="24"/>
          <w:lang w:eastAsia="zh-CN"/>
        </w:rPr>
        <w:t>zasobów –</w:t>
      </w:r>
      <w:r w:rsidRPr="005958E7">
        <w:rPr>
          <w:rFonts w:ascii="Times New Roman" w:eastAsia="Times New Roman" w:hAnsi="Times New Roman" w:cs="Times New Roman"/>
          <w:sz w:val="24"/>
          <w:szCs w:val="20"/>
          <w:lang w:eastAsia="zh-CN"/>
        </w:rPr>
        <w:t xml:space="preserve"> ocena opracowana poprzez Centralną Aplikację Statystyczną. Informacje zostały pozyskane z ewidencji ludności, referatu mienia komunalnego i rolnictwa, sprawozdań OPS oraz sprawozdań księgowych.</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xml:space="preserve">- Data przedstawienia radzie gminy/miasta oceny zasobów – 29.04.2022 </w:t>
      </w:r>
      <w:proofErr w:type="gramStart"/>
      <w:r w:rsidRPr="005958E7">
        <w:rPr>
          <w:rFonts w:ascii="Times New Roman" w:eastAsia="Times New Roman" w:hAnsi="Times New Roman" w:cs="Times New Roman"/>
          <w:sz w:val="24"/>
          <w:szCs w:val="24"/>
          <w:lang w:eastAsia="zh-CN"/>
        </w:rPr>
        <w:t>r</w:t>
      </w:r>
      <w:proofErr w:type="gramEnd"/>
      <w:r w:rsidRPr="005958E7">
        <w:rPr>
          <w:rFonts w:ascii="Times New Roman" w:eastAsia="Times New Roman" w:hAnsi="Times New Roman" w:cs="Times New Roman"/>
          <w:sz w:val="24"/>
          <w:szCs w:val="24"/>
          <w:lang w:eastAsia="zh-CN"/>
        </w:rPr>
        <w:t>.</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xml:space="preserve">- Data przekazania oceny zasobów do sejmiku województwa – 09.05.2022 </w:t>
      </w:r>
      <w:proofErr w:type="gramStart"/>
      <w:r w:rsidRPr="005958E7">
        <w:rPr>
          <w:rFonts w:ascii="Times New Roman" w:eastAsia="Times New Roman" w:hAnsi="Times New Roman" w:cs="Times New Roman"/>
          <w:sz w:val="24"/>
          <w:szCs w:val="24"/>
          <w:lang w:eastAsia="zh-CN"/>
        </w:rPr>
        <w:t>r</w:t>
      </w:r>
      <w:proofErr w:type="gramEnd"/>
      <w:r w:rsidRPr="005958E7">
        <w:rPr>
          <w:rFonts w:ascii="Times New Roman" w:eastAsia="Times New Roman" w:hAnsi="Times New Roman" w:cs="Times New Roman"/>
          <w:sz w:val="24"/>
          <w:szCs w:val="24"/>
          <w:lang w:eastAsia="zh-CN"/>
        </w:rPr>
        <w:t>.</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1.3. Sprawozdanie z działalności ośrodka – art. 110 ust. 9.</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Zgodnie z art. 110 ust. 9 ustawy o pomocy społecznej dyrektor ośrodka pomocy społecznej składa radzie gminy coroczne sprawozdanie z działalności ośrodka oraz przedstawia potrzeby w zakresie pomocy społecznej.</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xml:space="preserve">- Termin ostatnio przekazanego Radzie Gminy/miasta sprawozdania – 11.03.2022 </w:t>
      </w:r>
      <w:proofErr w:type="gramStart"/>
      <w:r w:rsidRPr="005958E7">
        <w:rPr>
          <w:rFonts w:ascii="Times New Roman" w:eastAsia="Times New Roman" w:hAnsi="Times New Roman" w:cs="Times New Roman"/>
          <w:sz w:val="24"/>
          <w:szCs w:val="24"/>
          <w:lang w:eastAsia="zh-CN"/>
        </w:rPr>
        <w:t>r</w:t>
      </w:r>
      <w:proofErr w:type="gramEnd"/>
      <w:r w:rsidRPr="005958E7">
        <w:rPr>
          <w:rFonts w:ascii="Times New Roman" w:eastAsia="Times New Roman" w:hAnsi="Times New Roman" w:cs="Times New Roman"/>
          <w:sz w:val="24"/>
          <w:szCs w:val="24"/>
          <w:lang w:eastAsia="zh-CN"/>
        </w:rPr>
        <w:t>.</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1.4. Udzielanie schronienia, zapewnienie posiłku oraz niezbędnego ubrania osobom tego pozbawionym.</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xml:space="preserve">Zgodnie z art. 48 ust. 1 ustawy o pomocy społecznej, osoba lub rodzina ma prawo do schronienia, posiłku i niezbędnego ubrania, jeżeli jest tego pozbawiona. Udzielenie schronienia następuje przez przyznanie tymczasowego schronienia w noclegowni, schronisku dla osób bezdomnych albo schronisku dla osób bezdomnych z usługami opiekuńczymi. Schronisko dla osób bezdomnych zapewnia osobom bezdomnym, które podpisały kontrakt socjalny, całodobowe, tymczasowe schronienie oraz usługi ukierunkowane na wzmacnianie aktywności społecznej, wyjście z bezdomności i uzyskanie samodzielności życiowej. </w:t>
      </w:r>
      <w:r w:rsidRPr="005958E7">
        <w:rPr>
          <w:rFonts w:ascii="Times New Roman" w:eastAsia="Times New Roman" w:hAnsi="Times New Roman" w:cs="Times New Roman"/>
          <w:sz w:val="24"/>
          <w:szCs w:val="24"/>
          <w:lang w:eastAsia="zh-CN"/>
        </w:rPr>
        <w:lastRenderedPageBreak/>
        <w:t xml:space="preserve">Ponadto, tymczasowe schronienie może być udzielone również w formie </w:t>
      </w:r>
      <w:r w:rsidRPr="005958E7">
        <w:rPr>
          <w:rFonts w:ascii="Times New Roman" w:eastAsia="Times New Roman" w:hAnsi="Times New Roman" w:cs="Times New Roman"/>
          <w:iCs/>
          <w:sz w:val="24"/>
          <w:szCs w:val="24"/>
          <w:lang w:eastAsia="zh-CN"/>
        </w:rPr>
        <w:t>ogrzewalni</w:t>
      </w:r>
      <w:r w:rsidRPr="005958E7">
        <w:rPr>
          <w:rFonts w:ascii="Times New Roman" w:eastAsia="Times New Roman" w:hAnsi="Times New Roman" w:cs="Times New Roman"/>
          <w:sz w:val="24"/>
          <w:szCs w:val="24"/>
          <w:lang w:eastAsia="zh-CN"/>
        </w:rPr>
        <w:t xml:space="preserve">, która umożliwia interwencyjny, bezpieczny pobyt w ogrzewanych pomieszczeniach </w:t>
      </w:r>
      <w:proofErr w:type="gramStart"/>
      <w:r w:rsidRPr="005958E7">
        <w:rPr>
          <w:rFonts w:ascii="Times New Roman" w:eastAsia="Times New Roman" w:hAnsi="Times New Roman" w:cs="Times New Roman"/>
          <w:sz w:val="24"/>
          <w:szCs w:val="24"/>
          <w:lang w:eastAsia="zh-CN"/>
        </w:rPr>
        <w:t>wyposażonych co</w:t>
      </w:r>
      <w:proofErr w:type="gramEnd"/>
      <w:r w:rsidRPr="005958E7">
        <w:rPr>
          <w:rFonts w:ascii="Times New Roman" w:eastAsia="Times New Roman" w:hAnsi="Times New Roman" w:cs="Times New Roman"/>
          <w:sz w:val="24"/>
          <w:szCs w:val="24"/>
          <w:lang w:eastAsia="zh-CN"/>
        </w:rPr>
        <w:t xml:space="preserve"> najmniej w miejsca siedzące.</w:t>
      </w:r>
    </w:p>
    <w:p w:rsidR="005958E7" w:rsidRPr="005958E7" w:rsidRDefault="005958E7" w:rsidP="005958E7">
      <w:pPr>
        <w:suppressAutoHyphens/>
        <w:spacing w:after="0" w:line="360" w:lineRule="auto"/>
        <w:jc w:val="both"/>
        <w:rPr>
          <w:rFonts w:ascii="Times New Roman" w:eastAsia="Times New Roman" w:hAnsi="Times New Roman" w:cs="Times New Roman"/>
          <w:b/>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 xml:space="preserve">1.4.1. Realizacja zadania w zakresie </w:t>
      </w:r>
      <w:r w:rsidRPr="005958E7">
        <w:rPr>
          <w:rFonts w:ascii="Times New Roman" w:eastAsia="Times New Roman" w:hAnsi="Times New Roman" w:cs="Times New Roman"/>
          <w:b/>
          <w:sz w:val="24"/>
          <w:szCs w:val="24"/>
          <w:u w:val="single"/>
          <w:lang w:eastAsia="zh-CN"/>
        </w:rPr>
        <w:t>skierowania do schroniska</w:t>
      </w:r>
      <w:r w:rsidRPr="005958E7">
        <w:rPr>
          <w:rFonts w:ascii="Times New Roman" w:eastAsia="Times New Roman" w:hAnsi="Times New Roman" w:cs="Times New Roman"/>
          <w:b/>
          <w:sz w:val="24"/>
          <w:szCs w:val="24"/>
          <w:lang w:eastAsia="zh-CN"/>
        </w:rPr>
        <w:t>.</w:t>
      </w:r>
    </w:p>
    <w:p w:rsidR="005958E7" w:rsidRPr="005958E7" w:rsidRDefault="005958E7" w:rsidP="005958E7">
      <w:pPr>
        <w:tabs>
          <w:tab w:val="left" w:pos="360"/>
        </w:tabs>
        <w:suppressAutoHyphens/>
        <w:overflowPunct w:val="0"/>
        <w:autoSpaceDE w:val="0"/>
        <w:spacing w:after="0" w:line="360" w:lineRule="auto"/>
        <w:jc w:val="both"/>
        <w:rPr>
          <w:rFonts w:ascii="Times New Roman" w:eastAsia="Times New Roman" w:hAnsi="Times New Roman" w:cs="MS Sans Serif"/>
          <w:sz w:val="24"/>
          <w:szCs w:val="20"/>
          <w:lang w:eastAsia="zh-CN"/>
        </w:rPr>
      </w:pPr>
      <w:r w:rsidRPr="005958E7">
        <w:rPr>
          <w:rFonts w:ascii="Times New Roman" w:eastAsia="Times New Roman" w:hAnsi="Times New Roman" w:cs="MS Sans Serif"/>
          <w:sz w:val="24"/>
          <w:szCs w:val="20"/>
          <w:lang w:eastAsia="zh-CN"/>
        </w:rPr>
        <w:t>Ustalono, iż na terenie gminy nie ma placówek udzielających schronienia w formie tymczasowego miejsca w noclegowni, schronisku dla bezdomnych lub ogrzewalni.</w:t>
      </w:r>
    </w:p>
    <w:p w:rsidR="005958E7" w:rsidRPr="005958E7" w:rsidRDefault="005958E7" w:rsidP="005958E7">
      <w:pPr>
        <w:suppressAutoHyphens/>
        <w:spacing w:after="0" w:line="360" w:lineRule="auto"/>
        <w:jc w:val="both"/>
        <w:rPr>
          <w:rFonts w:ascii="Times New Roman" w:eastAsia="Calibri" w:hAnsi="Times New Roman" w:cs="MS Sans Serif"/>
          <w:sz w:val="24"/>
        </w:rPr>
      </w:pPr>
      <w:r w:rsidRPr="005958E7">
        <w:rPr>
          <w:rFonts w:ascii="Times New Roman" w:eastAsia="Calibri" w:hAnsi="Times New Roman" w:cs="MS Sans Serif"/>
          <w:sz w:val="24"/>
        </w:rPr>
        <w:t xml:space="preserve">Gmina nie prowadzi takich placówek samodzielnie.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0"/>
          <w:lang w:eastAsia="zh-CN"/>
        </w:rPr>
      </w:pPr>
    </w:p>
    <w:p w:rsidR="005958E7" w:rsidRPr="005958E7" w:rsidRDefault="005958E7" w:rsidP="005958E7">
      <w:pPr>
        <w:suppressAutoHyphens/>
        <w:spacing w:after="0" w:line="360" w:lineRule="auto"/>
        <w:jc w:val="both"/>
        <w:rPr>
          <w:rFonts w:ascii="Times New Roman" w:eastAsia="Times New Roman" w:hAnsi="Times New Roman" w:cs="Times New Roman"/>
          <w:sz w:val="24"/>
          <w:szCs w:val="20"/>
          <w:lang w:eastAsia="zh-CN"/>
        </w:rPr>
      </w:pPr>
      <w:r w:rsidRPr="005958E7">
        <w:rPr>
          <w:rFonts w:ascii="Times New Roman" w:eastAsia="Times New Roman" w:hAnsi="Times New Roman" w:cs="Times New Roman"/>
          <w:sz w:val="24"/>
          <w:szCs w:val="20"/>
          <w:lang w:eastAsia="zh-CN"/>
        </w:rPr>
        <w:t xml:space="preserve">Z wyjaśnień przedłożonych przez Dyrektora OPS wynika, iż na ternie Gminy Leżajsk zjawisko bezdomności nie występuje. Funkcjonująca na terenie miasta Leżajsk Noclegownia Caritas Archidiecezji Przemyskiej w okresie od października do kwietnia zabezpiecza potrzeby kilku mieszkańców Gminy Leżajsk, którzy z uwagi na trudne warunki mieszkaniowe (brak ogrzewania, instalacji wodno-kanalizacyjnej czy ciepłej wody) wymagają wsparcia w okresie zimowym. W okresie letnim osoby te wracają do swojego stałego miejsca pobytu.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0"/>
          <w:lang w:eastAsia="zh-CN"/>
        </w:rPr>
      </w:pPr>
      <w:r w:rsidRPr="005958E7">
        <w:rPr>
          <w:rFonts w:ascii="Times New Roman" w:eastAsia="Times New Roman" w:hAnsi="Times New Roman" w:cs="Times New Roman"/>
          <w:sz w:val="24"/>
          <w:szCs w:val="20"/>
          <w:lang w:eastAsia="zh-CN"/>
        </w:rPr>
        <w:t xml:space="preserve">Z wyjaśnień Dyrektora OPS wynika, iż w kontrolowanym okresie nikt nie ubiegał się </w:t>
      </w:r>
      <w:r w:rsidRPr="005958E7">
        <w:rPr>
          <w:rFonts w:ascii="Times New Roman" w:eastAsia="Times New Roman" w:hAnsi="Times New Roman" w:cs="Times New Roman"/>
          <w:sz w:val="24"/>
          <w:szCs w:val="20"/>
          <w:lang w:eastAsia="zh-CN"/>
        </w:rPr>
        <w:br/>
        <w:t>o pomoc w formie skierowania do schroniska dla bezdomnych.</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0"/>
          <w:lang w:eastAsia="zh-CN"/>
        </w:rPr>
      </w:pPr>
    </w:p>
    <w:p w:rsidR="005958E7" w:rsidRPr="005958E7" w:rsidRDefault="005958E7" w:rsidP="005958E7">
      <w:pPr>
        <w:suppressAutoHyphens/>
        <w:spacing w:after="0" w:line="360" w:lineRule="auto"/>
        <w:jc w:val="both"/>
        <w:rPr>
          <w:rFonts w:ascii="Times New Roman" w:eastAsia="Times New Roman" w:hAnsi="Times New Roman" w:cs="Times New Roman"/>
          <w:color w:val="000000"/>
          <w:sz w:val="24"/>
          <w:szCs w:val="24"/>
          <w:lang w:eastAsia="pl-PL"/>
        </w:rPr>
      </w:pPr>
      <w:r w:rsidRPr="005958E7">
        <w:rPr>
          <w:rFonts w:ascii="Times New Roman" w:eastAsia="Times New Roman" w:hAnsi="Times New Roman" w:cs="Times New Roman"/>
          <w:color w:val="000000"/>
          <w:sz w:val="24"/>
          <w:szCs w:val="24"/>
          <w:lang w:eastAsia="pl-PL"/>
        </w:rPr>
        <w:t xml:space="preserve">Kontrolujący wskazują na to, iż potrzeba objęcia wsparciem w formie schronienia może wystąpić w odniesieniu do osób, które nie z powodu różnych okoliczności (np. wiek, stan zdrowia) nie mogą być skierowane do noclegowni, lub, gdy taka potrzeba wystąpi także </w:t>
      </w:r>
      <w:r w:rsidRPr="005958E7">
        <w:rPr>
          <w:rFonts w:ascii="Times New Roman" w:eastAsia="Times New Roman" w:hAnsi="Times New Roman" w:cs="Times New Roman"/>
          <w:color w:val="000000"/>
          <w:sz w:val="24"/>
          <w:szCs w:val="24"/>
          <w:lang w:eastAsia="pl-PL"/>
        </w:rPr>
        <w:br/>
        <w:t xml:space="preserve">w okresie letnim, tj. w czasie, gdy ww. Noclegownia nie funkcjonuje. Z uwagi na powyższe zasadnym jest podjęcie stosownych działań, które przygotują gminę na pełne zabezpieczenie potrzeb w zakresie schronienia, w tym również w schronisku dla osób bezdomnych.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0"/>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0"/>
          <w:shd w:val="clear" w:color="auto" w:fill="FFFFFF"/>
          <w:lang w:eastAsia="zh-CN"/>
        </w:rPr>
        <w:t xml:space="preserve">1.4.2. </w:t>
      </w:r>
      <w:r w:rsidRPr="005958E7">
        <w:rPr>
          <w:rFonts w:ascii="Times New Roman" w:eastAsia="Times New Roman" w:hAnsi="Times New Roman" w:cs="Times New Roman"/>
          <w:b/>
          <w:sz w:val="24"/>
          <w:szCs w:val="24"/>
          <w:shd w:val="clear" w:color="auto" w:fill="FFFFFF"/>
          <w:lang w:eastAsia="zh-CN"/>
        </w:rPr>
        <w:t xml:space="preserve">Realizacja zadania w zakresie </w:t>
      </w:r>
      <w:r w:rsidRPr="005958E7">
        <w:rPr>
          <w:rFonts w:ascii="Times New Roman" w:eastAsia="Times New Roman" w:hAnsi="Times New Roman" w:cs="Times New Roman"/>
          <w:b/>
          <w:sz w:val="24"/>
          <w:szCs w:val="24"/>
          <w:u w:val="single"/>
          <w:shd w:val="clear" w:color="auto" w:fill="FFFFFF"/>
          <w:lang w:eastAsia="zh-CN"/>
        </w:rPr>
        <w:t>udzielenia schronienia w noclegowni</w:t>
      </w:r>
      <w:r w:rsidRPr="005958E7">
        <w:rPr>
          <w:rFonts w:ascii="Times New Roman" w:eastAsia="Times New Roman" w:hAnsi="Times New Roman" w:cs="Times New Roman"/>
          <w:b/>
          <w:sz w:val="24"/>
          <w:szCs w:val="24"/>
          <w:shd w:val="clear" w:color="auto" w:fill="FFFFFF"/>
          <w:lang w:eastAsia="zh-CN"/>
        </w:rPr>
        <w:t>.</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0"/>
          <w:lang w:eastAsia="zh-CN"/>
        </w:rPr>
      </w:pPr>
      <w:r w:rsidRPr="005958E7">
        <w:rPr>
          <w:rFonts w:ascii="Times New Roman" w:eastAsia="Times New Roman" w:hAnsi="Times New Roman" w:cs="Times New Roman"/>
          <w:sz w:val="24"/>
          <w:szCs w:val="20"/>
          <w:lang w:eastAsia="zh-CN"/>
        </w:rPr>
        <w:t xml:space="preserve">Z wyjaśnień Dyrektora OPS wynika, iż Gmina Leżajsk w drodze konkursu zleciła, zgodnie </w:t>
      </w:r>
      <w:r w:rsidRPr="005958E7">
        <w:rPr>
          <w:rFonts w:ascii="Times New Roman" w:eastAsia="Times New Roman" w:hAnsi="Times New Roman" w:cs="Times New Roman"/>
          <w:sz w:val="24"/>
          <w:szCs w:val="20"/>
          <w:lang w:eastAsia="zh-CN"/>
        </w:rPr>
        <w:br/>
        <w:t xml:space="preserve">z przepisami ustawy z dnia 24 kwietnia 2003 r. o działalności pożytku publicznego </w:t>
      </w:r>
      <w:r w:rsidRPr="005958E7">
        <w:rPr>
          <w:rFonts w:ascii="Times New Roman" w:eastAsia="Times New Roman" w:hAnsi="Times New Roman" w:cs="Times New Roman"/>
          <w:sz w:val="24"/>
          <w:szCs w:val="20"/>
          <w:lang w:eastAsia="zh-CN"/>
        </w:rPr>
        <w:br/>
        <w:t xml:space="preserve">i o wolontariacie, realizację zadania publicznego pod tytułem „ Pomoc osobom bezdomnym </w:t>
      </w:r>
      <w:r w:rsidRPr="005958E7">
        <w:rPr>
          <w:rFonts w:ascii="Times New Roman" w:eastAsia="Times New Roman" w:hAnsi="Times New Roman" w:cs="Times New Roman"/>
          <w:sz w:val="24"/>
          <w:szCs w:val="20"/>
          <w:lang w:eastAsia="zh-CN"/>
        </w:rPr>
        <w:br/>
        <w:t xml:space="preserve">i niepełnosprawnym z terenu Gminy Leżajsk na 2022 r.” Do realizacji tego zadania zgłosił się tylko jeden Wykonawca, który spełniał wymagania określone w postępowaniu. </w:t>
      </w:r>
      <w:r w:rsidRPr="005958E7">
        <w:rPr>
          <w:rFonts w:ascii="Times New Roman" w:eastAsia="Times New Roman" w:hAnsi="Times New Roman" w:cs="Times New Roman"/>
          <w:sz w:val="24"/>
          <w:szCs w:val="20"/>
          <w:lang w:eastAsia="zh-CN"/>
        </w:rPr>
        <w:br/>
        <w:t xml:space="preserve">W powyższym zakresie w dniu 3.01.2022 </w:t>
      </w:r>
      <w:proofErr w:type="gramStart"/>
      <w:r w:rsidRPr="005958E7">
        <w:rPr>
          <w:rFonts w:ascii="Times New Roman" w:eastAsia="Times New Roman" w:hAnsi="Times New Roman" w:cs="Times New Roman"/>
          <w:sz w:val="24"/>
          <w:szCs w:val="20"/>
          <w:lang w:eastAsia="zh-CN"/>
        </w:rPr>
        <w:t>r</w:t>
      </w:r>
      <w:proofErr w:type="gramEnd"/>
      <w:r w:rsidRPr="005958E7">
        <w:rPr>
          <w:rFonts w:ascii="Times New Roman" w:eastAsia="Times New Roman" w:hAnsi="Times New Roman" w:cs="Times New Roman"/>
          <w:sz w:val="24"/>
          <w:szCs w:val="20"/>
          <w:lang w:eastAsia="zh-CN"/>
        </w:rPr>
        <w:t xml:space="preserve">. została zawarta Umowa Nr SSK.526.5.2022 </w:t>
      </w:r>
      <w:proofErr w:type="gramStart"/>
      <w:r w:rsidRPr="005958E7">
        <w:rPr>
          <w:rFonts w:ascii="Times New Roman" w:eastAsia="Times New Roman" w:hAnsi="Times New Roman" w:cs="Times New Roman"/>
          <w:sz w:val="24"/>
          <w:szCs w:val="20"/>
          <w:lang w:eastAsia="zh-CN"/>
        </w:rPr>
        <w:t>pomiędzy</w:t>
      </w:r>
      <w:proofErr w:type="gramEnd"/>
      <w:r w:rsidRPr="005958E7">
        <w:rPr>
          <w:rFonts w:ascii="Times New Roman" w:eastAsia="Times New Roman" w:hAnsi="Times New Roman" w:cs="Times New Roman"/>
          <w:sz w:val="24"/>
          <w:szCs w:val="20"/>
          <w:lang w:eastAsia="zh-CN"/>
        </w:rPr>
        <w:t xml:space="preserve"> Gminą Leżajsk a Caritas Archidiecezji Przemyskiej Oddział Leżajsk.  </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lastRenderedPageBreak/>
        <w:t xml:space="preserve">Zgodnie z przyjętymi ustaleniami </w:t>
      </w:r>
      <w:r w:rsidRPr="005958E7">
        <w:rPr>
          <w:rFonts w:ascii="Times New Roman" w:eastAsia="Times New Roman" w:hAnsi="Times New Roman" w:cs="Times New Roman"/>
          <w:sz w:val="24"/>
          <w:szCs w:val="20"/>
          <w:lang w:eastAsia="zh-CN"/>
        </w:rPr>
        <w:t>Gmina Leżajsk ponosi odpłatność za pobyt swoich mieszkańców w Noclegowni w formie dotacji - 50 000 zł rocznie.</w:t>
      </w:r>
      <w:r w:rsidRPr="005958E7">
        <w:rPr>
          <w:rFonts w:ascii="Times New Roman" w:eastAsia="Times New Roman" w:hAnsi="Times New Roman" w:cs="Times New Roman"/>
          <w:sz w:val="24"/>
          <w:szCs w:val="20"/>
          <w:highlight w:val="yellow"/>
          <w:lang w:eastAsia="zh-CN"/>
        </w:rPr>
        <w:t xml:space="preserve">  </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W okresie objętym kontrolą realizacja tej formy pomocy przedstawiała się następująco:</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shd w:val="clear" w:color="auto" w:fill="FFFFFF"/>
          <w:lang w:eastAsia="zh-CN"/>
        </w:rPr>
        <w:t>- Liczba osób objętych pomocą – 5</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shd w:val="clear" w:color="auto" w:fill="FFFFFF"/>
          <w:lang w:eastAsia="zh-CN"/>
        </w:rPr>
        <w:t>- Wydatkowana kwota – 50 000 zł</w:t>
      </w:r>
    </w:p>
    <w:p w:rsidR="005958E7" w:rsidRPr="005958E7" w:rsidRDefault="005958E7" w:rsidP="005958E7">
      <w:pPr>
        <w:suppressAutoHyphens/>
        <w:spacing w:after="0" w:line="360" w:lineRule="auto"/>
        <w:jc w:val="both"/>
        <w:rPr>
          <w:rFonts w:ascii="Times New Roman" w:eastAsia="NSimSun" w:hAnsi="Times New Roman" w:cs="Times New Roman"/>
          <w:kern w:val="3"/>
          <w:sz w:val="24"/>
          <w:szCs w:val="24"/>
          <w:shd w:val="clear" w:color="auto" w:fill="FFFFFF"/>
          <w:lang w:eastAsia="zh-CN" w:bidi="hi-IN"/>
        </w:rPr>
      </w:pPr>
    </w:p>
    <w:p w:rsidR="005958E7" w:rsidRPr="005958E7" w:rsidRDefault="005958E7" w:rsidP="005958E7">
      <w:pPr>
        <w:suppressAutoHyphens/>
        <w:spacing w:after="0" w:line="360" w:lineRule="auto"/>
        <w:jc w:val="both"/>
        <w:rPr>
          <w:rFonts w:ascii="Times New Roman" w:eastAsia="NSimSun" w:hAnsi="Times New Roman" w:cs="Times New Roman"/>
          <w:kern w:val="3"/>
          <w:sz w:val="24"/>
          <w:szCs w:val="24"/>
          <w:shd w:val="clear" w:color="auto" w:fill="FFFFFF"/>
          <w:lang w:eastAsia="zh-CN" w:bidi="hi-IN"/>
        </w:rPr>
      </w:pPr>
      <w:r w:rsidRPr="005958E7">
        <w:rPr>
          <w:rFonts w:ascii="Times New Roman" w:eastAsia="NSimSun" w:hAnsi="Times New Roman" w:cs="Times New Roman"/>
          <w:kern w:val="3"/>
          <w:sz w:val="24"/>
          <w:szCs w:val="24"/>
          <w:shd w:val="clear" w:color="auto" w:fill="FFFFFF"/>
          <w:lang w:eastAsia="zh-CN" w:bidi="hi-IN"/>
        </w:rPr>
        <w:t xml:space="preserve">Z informacji przedstawionej przez Dyrektora GOPS w Leżajsku wynika, iż Noclegownia </w:t>
      </w:r>
      <w:r w:rsidRPr="005958E7">
        <w:rPr>
          <w:rFonts w:ascii="Times New Roman" w:eastAsia="NSimSun" w:hAnsi="Times New Roman" w:cs="Times New Roman"/>
          <w:kern w:val="3"/>
          <w:sz w:val="24"/>
          <w:szCs w:val="24"/>
          <w:shd w:val="clear" w:color="auto" w:fill="FFFFFF"/>
          <w:lang w:eastAsia="zh-CN" w:bidi="hi-IN"/>
        </w:rPr>
        <w:br/>
        <w:t xml:space="preserve">w Leżajsku prowadzona przez Caritas Archidiecezji Przemyskiej spełnia standardy określone w ustawie o pomocy społecznej i rozporządzenia </w:t>
      </w:r>
      <w:proofErr w:type="spellStart"/>
      <w:r w:rsidRPr="005958E7">
        <w:rPr>
          <w:rFonts w:ascii="Times New Roman" w:eastAsia="NSimSun" w:hAnsi="Times New Roman" w:cs="Times New Roman"/>
          <w:kern w:val="3"/>
          <w:sz w:val="24"/>
          <w:szCs w:val="24"/>
          <w:shd w:val="clear" w:color="auto" w:fill="FFFFFF"/>
          <w:lang w:eastAsia="zh-CN" w:bidi="hi-IN"/>
        </w:rPr>
        <w:t>MRPiPS</w:t>
      </w:r>
      <w:proofErr w:type="spellEnd"/>
      <w:r w:rsidRPr="005958E7">
        <w:rPr>
          <w:rFonts w:ascii="Times New Roman" w:eastAsia="NSimSun" w:hAnsi="Times New Roman" w:cs="Times New Roman"/>
          <w:kern w:val="3"/>
          <w:sz w:val="24"/>
          <w:szCs w:val="24"/>
          <w:shd w:val="clear" w:color="auto" w:fill="FFFFFF"/>
          <w:lang w:eastAsia="zh-CN" w:bidi="hi-IN"/>
        </w:rPr>
        <w:t xml:space="preserve"> z dnia 27.04.2018 </w:t>
      </w:r>
      <w:proofErr w:type="gramStart"/>
      <w:r w:rsidRPr="005958E7">
        <w:rPr>
          <w:rFonts w:ascii="Times New Roman" w:eastAsia="NSimSun" w:hAnsi="Times New Roman" w:cs="Times New Roman"/>
          <w:kern w:val="3"/>
          <w:sz w:val="24"/>
          <w:szCs w:val="24"/>
          <w:shd w:val="clear" w:color="auto" w:fill="FFFFFF"/>
          <w:lang w:eastAsia="zh-CN" w:bidi="hi-IN"/>
        </w:rPr>
        <w:t>r</w:t>
      </w:r>
      <w:proofErr w:type="gramEnd"/>
      <w:r w:rsidRPr="005958E7">
        <w:rPr>
          <w:rFonts w:ascii="Times New Roman" w:eastAsia="NSimSun" w:hAnsi="Times New Roman" w:cs="Times New Roman"/>
          <w:kern w:val="3"/>
          <w:sz w:val="24"/>
          <w:szCs w:val="24"/>
          <w:shd w:val="clear" w:color="auto" w:fill="FFFFFF"/>
          <w:lang w:eastAsia="zh-CN" w:bidi="hi-IN"/>
        </w:rPr>
        <w:t xml:space="preserve">. Pracownicy GOPS w Leżajsku pozostają w stałym kontakcie ze swoimi klientami przebywającymi </w:t>
      </w:r>
      <w:r w:rsidRPr="005958E7">
        <w:rPr>
          <w:rFonts w:ascii="Times New Roman" w:eastAsia="NSimSun" w:hAnsi="Times New Roman" w:cs="Times New Roman"/>
          <w:kern w:val="3"/>
          <w:sz w:val="24"/>
          <w:szCs w:val="24"/>
          <w:shd w:val="clear" w:color="auto" w:fill="FFFFFF"/>
          <w:lang w:eastAsia="zh-CN" w:bidi="hi-IN"/>
        </w:rPr>
        <w:br/>
        <w:t xml:space="preserve">w Noclegowni, na </w:t>
      </w:r>
      <w:r w:rsidRPr="005958E7">
        <w:rPr>
          <w:rFonts w:ascii="Times New Roman" w:eastAsia="Times New Roman" w:hAnsi="Times New Roman" w:cs="Times New Roman"/>
          <w:sz w:val="24"/>
          <w:szCs w:val="20"/>
          <w:shd w:val="clear" w:color="auto" w:fill="FFFFFF"/>
          <w:lang w:eastAsia="zh-CN"/>
        </w:rPr>
        <w:t>bieżąco oceniają standardy tej placówki.</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shd w:val="clear" w:color="auto" w:fill="FFFFFF"/>
          <w:lang w:val="en-US"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0"/>
          <w:shd w:val="clear" w:color="auto" w:fill="FFFFFF"/>
          <w:lang w:eastAsia="zh-CN"/>
        </w:rPr>
        <w:t xml:space="preserve">1.4.3. </w:t>
      </w:r>
      <w:r w:rsidRPr="005958E7">
        <w:rPr>
          <w:rFonts w:ascii="Times New Roman" w:eastAsia="Times New Roman" w:hAnsi="Times New Roman" w:cs="Times New Roman"/>
          <w:b/>
          <w:sz w:val="24"/>
          <w:szCs w:val="24"/>
          <w:shd w:val="clear" w:color="auto" w:fill="FFFFFF"/>
          <w:lang w:eastAsia="zh-CN"/>
        </w:rPr>
        <w:t xml:space="preserve">Realizacja zadania w zakresie </w:t>
      </w:r>
      <w:r w:rsidRPr="005958E7">
        <w:rPr>
          <w:rFonts w:ascii="Times New Roman" w:eastAsia="Times New Roman" w:hAnsi="Times New Roman" w:cs="Times New Roman"/>
          <w:b/>
          <w:sz w:val="24"/>
          <w:szCs w:val="24"/>
          <w:u w:val="single"/>
          <w:shd w:val="clear" w:color="auto" w:fill="FFFFFF"/>
          <w:lang w:eastAsia="zh-CN"/>
        </w:rPr>
        <w:t>udzielenia schronienia w ogrzewalni</w:t>
      </w:r>
      <w:r w:rsidRPr="005958E7">
        <w:rPr>
          <w:rFonts w:ascii="Times New Roman" w:eastAsia="Times New Roman" w:hAnsi="Times New Roman" w:cs="Times New Roman"/>
          <w:b/>
          <w:sz w:val="24"/>
          <w:szCs w:val="24"/>
          <w:shd w:val="clear" w:color="auto" w:fill="FFFFFF"/>
          <w:lang w:eastAsia="zh-CN"/>
        </w:rPr>
        <w:t>.</w:t>
      </w:r>
    </w:p>
    <w:p w:rsidR="005958E7" w:rsidRPr="005958E7" w:rsidRDefault="005958E7" w:rsidP="005958E7">
      <w:pPr>
        <w:spacing w:after="0" w:line="360" w:lineRule="auto"/>
        <w:jc w:val="both"/>
        <w:rPr>
          <w:rFonts w:ascii="Source Sans Pro" w:eastAsia="Times New Roman" w:hAnsi="Source Sans Pro" w:cs="Times New Roman"/>
          <w:color w:val="000000"/>
          <w:sz w:val="20"/>
          <w:szCs w:val="20"/>
          <w:lang w:eastAsia="pl-PL"/>
        </w:rPr>
      </w:pPr>
      <w:r w:rsidRPr="005958E7">
        <w:rPr>
          <w:rFonts w:ascii="Times New Roman" w:eastAsia="Times New Roman" w:hAnsi="Times New Roman" w:cs="Times New Roman"/>
          <w:color w:val="000000"/>
          <w:sz w:val="24"/>
          <w:szCs w:val="24"/>
          <w:lang w:eastAsia="pl-PL"/>
        </w:rPr>
        <w:t>Na podstawie analizy przedłożonych dokumentów oraz informacji przedstawionej przez Dyrektora Ośrodka stwierdzono, iż gmina nie zleca realizacji zadań w formie schronienia</w:t>
      </w:r>
      <w:r w:rsidRPr="005958E7">
        <w:rPr>
          <w:rFonts w:ascii="Times New Roman" w:eastAsia="Times New Roman" w:hAnsi="Times New Roman" w:cs="Times New Roman"/>
          <w:color w:val="000000"/>
          <w:sz w:val="24"/>
          <w:szCs w:val="24"/>
          <w:lang w:eastAsia="pl-PL"/>
        </w:rPr>
        <w:br/>
        <w:t>w ogrzewalni innym podmiotom uprawnionym w drodze konkursu ofert, nie zawarła odpowiedniego porozumienia administracyjno-prawnego z innymi gminami oraz nie zastosowała ustawy o zamówieniach publicznych w celu zamówienia takich usług. Niemniej, kontrolujący zwracają uwagę na zasadność realizacji zadania również w takiej formie.</w:t>
      </w:r>
    </w:p>
    <w:p w:rsidR="005958E7" w:rsidRPr="005958E7" w:rsidRDefault="005958E7" w:rsidP="005958E7">
      <w:pPr>
        <w:spacing w:after="0" w:line="360" w:lineRule="auto"/>
        <w:jc w:val="both"/>
        <w:rPr>
          <w:rFonts w:ascii="Times New Roman" w:eastAsia="Times New Roman" w:hAnsi="Times New Roman" w:cs="Times New Roman"/>
          <w:color w:val="000000"/>
          <w:sz w:val="24"/>
          <w:szCs w:val="24"/>
          <w:lang w:eastAsia="pl-PL"/>
        </w:rPr>
      </w:pPr>
    </w:p>
    <w:p w:rsidR="005958E7" w:rsidRPr="005958E7" w:rsidRDefault="005958E7" w:rsidP="005958E7">
      <w:pPr>
        <w:spacing w:after="0" w:line="360" w:lineRule="auto"/>
        <w:jc w:val="both"/>
        <w:rPr>
          <w:rFonts w:ascii="Source Sans Pro" w:eastAsia="Times New Roman" w:hAnsi="Source Sans Pro" w:cs="Times New Roman"/>
          <w:color w:val="000000"/>
          <w:sz w:val="20"/>
          <w:szCs w:val="20"/>
          <w:lang w:eastAsia="pl-PL"/>
        </w:rPr>
      </w:pPr>
      <w:r w:rsidRPr="005958E7">
        <w:rPr>
          <w:rFonts w:ascii="Times New Roman" w:eastAsia="Times New Roman" w:hAnsi="Times New Roman" w:cs="Times New Roman"/>
          <w:color w:val="000000"/>
          <w:sz w:val="24"/>
          <w:szCs w:val="24"/>
          <w:lang w:eastAsia="pl-PL"/>
        </w:rPr>
        <w:t>Zgodnie z informacją Dyrektora Ośrodka w okresie objętym kontrolą nie realizowano tej formy pomocy, z powodu braku wniosków osób ubiegających się o skierowanie do ogrzewalni.</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shd w:val="clear" w:color="auto" w:fill="FFFFFF"/>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0"/>
          <w:lang w:eastAsia="zh-CN"/>
        </w:rPr>
        <w:t xml:space="preserve">1.4.4. </w:t>
      </w:r>
      <w:r w:rsidRPr="005958E7">
        <w:rPr>
          <w:rFonts w:ascii="Times New Roman" w:eastAsia="Times New Roman" w:hAnsi="Times New Roman" w:cs="Times New Roman"/>
          <w:b/>
          <w:sz w:val="24"/>
          <w:szCs w:val="24"/>
          <w:lang w:eastAsia="zh-CN"/>
        </w:rPr>
        <w:t>Realizacja zadania w zakresie zapewnienia posiłku.</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proofErr w:type="gramStart"/>
      <w:r w:rsidRPr="005958E7">
        <w:rPr>
          <w:rFonts w:ascii="Times New Roman" w:eastAsia="Times New Roman" w:hAnsi="Times New Roman" w:cs="Times New Roman"/>
          <w:b/>
          <w:sz w:val="24"/>
          <w:szCs w:val="24"/>
          <w:lang w:eastAsia="zh-CN"/>
        </w:rPr>
        <w:t>a</w:t>
      </w:r>
      <w:proofErr w:type="gramEnd"/>
      <w:r w:rsidRPr="005958E7">
        <w:rPr>
          <w:rFonts w:ascii="Times New Roman" w:eastAsia="Times New Roman" w:hAnsi="Times New Roman" w:cs="Times New Roman"/>
          <w:b/>
          <w:sz w:val="24"/>
          <w:szCs w:val="24"/>
          <w:lang w:eastAsia="zh-CN"/>
        </w:rPr>
        <w:t>) Realizacja rządowego programu „Posiłek w szkole i w domu” – Moduł dla osób dorosłych.</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Ośrodek realizował powyższe zadanie na podstawie:</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pl-PL"/>
        </w:rPr>
        <w:t xml:space="preserve">- </w:t>
      </w:r>
      <w:r w:rsidRPr="005958E7">
        <w:rPr>
          <w:rFonts w:ascii="Times New Roman" w:eastAsia="Times New Roman" w:hAnsi="Times New Roman" w:cs="Times New Roman"/>
          <w:sz w:val="24"/>
          <w:szCs w:val="24"/>
          <w:lang w:eastAsia="zh-CN"/>
        </w:rPr>
        <w:t xml:space="preserve">Uchwały Nr 153/2018 Rady Gminy Leżajsk z dnia 28 grudnia 2018 r. w sprawie </w:t>
      </w:r>
      <w:r w:rsidRPr="005958E7">
        <w:rPr>
          <w:rFonts w:ascii="Times New Roman" w:eastAsia="Times New Roman" w:hAnsi="Times New Roman" w:cs="Times New Roman"/>
          <w:sz w:val="24"/>
          <w:szCs w:val="24"/>
          <w:lang w:eastAsia="pl-PL"/>
        </w:rPr>
        <w:t xml:space="preserve">podwyższenia kwoty kryterium dochodowego oraz zasad zwrotu wydatków z zakresu realizacji rządowego programu </w:t>
      </w:r>
      <w:proofErr w:type="gramStart"/>
      <w:r w:rsidRPr="005958E7">
        <w:rPr>
          <w:rFonts w:ascii="Times New Roman" w:eastAsia="Times New Roman" w:hAnsi="Times New Roman" w:cs="Times New Roman"/>
          <w:sz w:val="24"/>
          <w:szCs w:val="24"/>
          <w:lang w:eastAsia="pl-PL"/>
        </w:rPr>
        <w:t>,,</w:t>
      </w:r>
      <w:proofErr w:type="gramEnd"/>
      <w:r w:rsidRPr="005958E7">
        <w:rPr>
          <w:rFonts w:ascii="Times New Roman" w:eastAsia="Times New Roman" w:hAnsi="Times New Roman" w:cs="Times New Roman"/>
          <w:sz w:val="24"/>
          <w:szCs w:val="24"/>
          <w:lang w:eastAsia="pl-PL"/>
        </w:rPr>
        <w:t>Posiłek w szkole i w domu’’ na lata 2019-2023.</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W okresie objętym kontrolą realizacja tej formy pomocy przedstawiała się następująco:</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xml:space="preserve">- Liczba osób objętych pomocą - </w:t>
      </w:r>
      <w:r w:rsidRPr="005958E7">
        <w:rPr>
          <w:rFonts w:ascii="Times New Roman" w:eastAsia="Times New Roman" w:hAnsi="Times New Roman" w:cs="Times New Roman"/>
          <w:sz w:val="24"/>
          <w:szCs w:val="20"/>
          <w:lang w:eastAsia="zh-CN"/>
        </w:rPr>
        <w:t xml:space="preserve"> 205</w:t>
      </w:r>
    </w:p>
    <w:p w:rsidR="005958E7" w:rsidRPr="005958E7" w:rsidRDefault="005958E7" w:rsidP="005958E7">
      <w:pPr>
        <w:suppressAutoHyphens/>
        <w:spacing w:after="0" w:line="360" w:lineRule="auto"/>
        <w:ind w:left="708"/>
        <w:jc w:val="both"/>
        <w:rPr>
          <w:rFonts w:ascii="MS Sans Serif" w:eastAsia="Times New Roman" w:hAnsi="MS Sans Serif" w:cs="MS Sans Serif"/>
          <w:sz w:val="20"/>
          <w:szCs w:val="20"/>
          <w:lang w:val="en-US" w:eastAsia="zh-CN"/>
        </w:rPr>
      </w:pPr>
      <w:proofErr w:type="gramStart"/>
      <w:r w:rsidRPr="005958E7">
        <w:rPr>
          <w:rFonts w:ascii="Times New Roman" w:eastAsia="Times New Roman" w:hAnsi="Times New Roman" w:cs="Times New Roman"/>
          <w:sz w:val="24"/>
          <w:szCs w:val="20"/>
          <w:lang w:eastAsia="zh-CN"/>
        </w:rPr>
        <w:lastRenderedPageBreak/>
        <w:t>w</w:t>
      </w:r>
      <w:proofErr w:type="gramEnd"/>
      <w:r w:rsidRPr="005958E7">
        <w:rPr>
          <w:rFonts w:ascii="Times New Roman" w:eastAsia="Times New Roman" w:hAnsi="Times New Roman" w:cs="Times New Roman"/>
          <w:sz w:val="24"/>
          <w:szCs w:val="20"/>
          <w:lang w:eastAsia="zh-CN"/>
        </w:rPr>
        <w:t xml:space="preserve"> tym: przy kryterium powyżej 150 % - 0</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Liczba wydanych decyzji – 255</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proofErr w:type="gramStart"/>
      <w:r w:rsidRPr="005958E7">
        <w:rPr>
          <w:rFonts w:ascii="Times New Roman" w:eastAsia="Times New Roman" w:hAnsi="Times New Roman" w:cs="Times New Roman"/>
          <w:sz w:val="24"/>
          <w:szCs w:val="20"/>
          <w:lang w:eastAsia="zh-CN"/>
        </w:rPr>
        <w:t>w</w:t>
      </w:r>
      <w:proofErr w:type="gramEnd"/>
      <w:r w:rsidRPr="005958E7">
        <w:rPr>
          <w:rFonts w:ascii="Times New Roman" w:eastAsia="Times New Roman" w:hAnsi="Times New Roman" w:cs="Times New Roman"/>
          <w:sz w:val="24"/>
          <w:szCs w:val="20"/>
          <w:lang w:eastAsia="zh-CN"/>
        </w:rPr>
        <w:t xml:space="preserve"> tym: - w formie posiłku – 22</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ab/>
        <w:t xml:space="preserve"> - w formie świadczenia pieniężnego na zakup posiłku lub żywności – 233</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ab/>
        <w:t xml:space="preserve"> - w formie świadczenia rzeczowego w postaci produktów żywnościowych - 0</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Liczba decyzji odmownych – 0</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Wydatkowana kwota – 211 717</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Gmina Leżajsk organizuje dowóz posiłków dla potrzebujących mieszkańców gminy przy współpracy ze spółdzielnią socjalną „Dębnianka”,</w:t>
      </w:r>
    </w:p>
    <w:p w:rsidR="005958E7" w:rsidRPr="005958E7" w:rsidRDefault="005958E7" w:rsidP="005958E7">
      <w:pPr>
        <w:spacing w:after="0" w:line="360" w:lineRule="auto"/>
        <w:jc w:val="both"/>
        <w:rPr>
          <w:rFonts w:ascii="Times New Roman" w:eastAsia="Times New Roman" w:hAnsi="Times New Roman" w:cs="Times New Roman"/>
          <w:b/>
          <w:sz w:val="24"/>
          <w:szCs w:val="20"/>
          <w:lang w:val="en-US" w:eastAsia="pl-PL"/>
        </w:rPr>
      </w:pPr>
    </w:p>
    <w:p w:rsidR="005958E7" w:rsidRPr="005958E7" w:rsidRDefault="005958E7" w:rsidP="005958E7">
      <w:pPr>
        <w:spacing w:after="0" w:line="360" w:lineRule="auto"/>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Wyrywkowej kontroli poddano losowo wybraną dokumentację 6 osób, korzystających z tej formy pomocy, tj.:</w:t>
      </w:r>
    </w:p>
    <w:p w:rsidR="005958E7" w:rsidRPr="005958E7" w:rsidRDefault="005958E7" w:rsidP="005958E7">
      <w:pPr>
        <w:spacing w:after="0" w:line="360" w:lineRule="auto"/>
        <w:jc w:val="both"/>
        <w:rPr>
          <w:rFonts w:ascii="Times New Roman" w:eastAsia="Times New Roman" w:hAnsi="Times New Roman" w:cs="Times New Roman"/>
          <w:sz w:val="24"/>
          <w:szCs w:val="20"/>
          <w:lang w:eastAsia="pl-PL"/>
        </w:rPr>
      </w:pPr>
      <w:r w:rsidRPr="005958E7">
        <w:rPr>
          <w:rFonts w:ascii="Times New Roman" w:eastAsia="Times New Roman" w:hAnsi="Times New Roman" w:cs="Times New Roman"/>
          <w:sz w:val="24"/>
          <w:szCs w:val="20"/>
          <w:lang w:eastAsia="pl-PL"/>
        </w:rPr>
        <w:t>- pomoc w formie świadczenia pieniężnego na zakup żywności:</w:t>
      </w:r>
    </w:p>
    <w:p w:rsidR="005958E7" w:rsidRPr="005958E7" w:rsidRDefault="005958E7" w:rsidP="005958E7">
      <w:pPr>
        <w:spacing w:after="0" w:line="360" w:lineRule="auto"/>
        <w:jc w:val="both"/>
        <w:rPr>
          <w:rFonts w:ascii="Times New Roman" w:eastAsia="Times New Roman" w:hAnsi="Times New Roman" w:cs="Times New Roman"/>
          <w:sz w:val="24"/>
          <w:szCs w:val="20"/>
          <w:lang w:eastAsia="pl-PL"/>
        </w:rPr>
      </w:pPr>
      <w:r w:rsidRPr="005958E7">
        <w:rPr>
          <w:rFonts w:ascii="Times New Roman" w:eastAsia="Times New Roman" w:hAnsi="Times New Roman" w:cs="Times New Roman"/>
          <w:sz w:val="24"/>
          <w:szCs w:val="20"/>
          <w:lang w:eastAsia="pl-PL"/>
        </w:rPr>
        <w:t xml:space="preserve">1. Decyzja z dnia 3.10.2022 </w:t>
      </w:r>
      <w:proofErr w:type="gramStart"/>
      <w:r w:rsidRPr="005958E7">
        <w:rPr>
          <w:rFonts w:ascii="Times New Roman" w:eastAsia="Times New Roman" w:hAnsi="Times New Roman" w:cs="Times New Roman"/>
          <w:sz w:val="24"/>
          <w:szCs w:val="20"/>
          <w:lang w:eastAsia="pl-PL"/>
        </w:rPr>
        <w:t>r</w:t>
      </w:r>
      <w:proofErr w:type="gramEnd"/>
      <w:r w:rsidRPr="005958E7">
        <w:rPr>
          <w:rFonts w:ascii="Times New Roman" w:eastAsia="Times New Roman" w:hAnsi="Times New Roman" w:cs="Times New Roman"/>
          <w:sz w:val="24"/>
          <w:szCs w:val="20"/>
          <w:lang w:eastAsia="pl-PL"/>
        </w:rPr>
        <w:t>. Nr GOPS.5017.406.2022,</w:t>
      </w:r>
    </w:p>
    <w:p w:rsidR="005958E7" w:rsidRPr="005958E7" w:rsidRDefault="005958E7" w:rsidP="005958E7">
      <w:pPr>
        <w:spacing w:after="0" w:line="360" w:lineRule="auto"/>
        <w:jc w:val="both"/>
        <w:rPr>
          <w:rFonts w:ascii="Times New Roman" w:eastAsia="Times New Roman" w:hAnsi="Times New Roman" w:cs="Times New Roman"/>
          <w:sz w:val="24"/>
          <w:szCs w:val="20"/>
          <w:lang w:eastAsia="pl-PL"/>
        </w:rPr>
      </w:pPr>
      <w:r w:rsidRPr="005958E7">
        <w:rPr>
          <w:rFonts w:ascii="Times New Roman" w:eastAsia="Times New Roman" w:hAnsi="Times New Roman" w:cs="Times New Roman"/>
          <w:sz w:val="24"/>
          <w:szCs w:val="20"/>
          <w:lang w:eastAsia="pl-PL"/>
        </w:rPr>
        <w:t xml:space="preserve">2. Decyzja z dnia 30.06.2022 </w:t>
      </w:r>
      <w:proofErr w:type="gramStart"/>
      <w:r w:rsidRPr="005958E7">
        <w:rPr>
          <w:rFonts w:ascii="Times New Roman" w:eastAsia="Times New Roman" w:hAnsi="Times New Roman" w:cs="Times New Roman"/>
          <w:sz w:val="24"/>
          <w:szCs w:val="20"/>
          <w:lang w:eastAsia="pl-PL"/>
        </w:rPr>
        <w:t>r</w:t>
      </w:r>
      <w:proofErr w:type="gramEnd"/>
      <w:r w:rsidRPr="005958E7">
        <w:rPr>
          <w:rFonts w:ascii="Times New Roman" w:eastAsia="Times New Roman" w:hAnsi="Times New Roman" w:cs="Times New Roman"/>
          <w:sz w:val="24"/>
          <w:szCs w:val="20"/>
          <w:lang w:eastAsia="pl-PL"/>
        </w:rPr>
        <w:t>. Nr GOPS.5017.251.2022,</w:t>
      </w:r>
    </w:p>
    <w:p w:rsidR="005958E7" w:rsidRPr="005958E7" w:rsidRDefault="005958E7" w:rsidP="005958E7">
      <w:pPr>
        <w:spacing w:after="0" w:line="360" w:lineRule="auto"/>
        <w:jc w:val="both"/>
        <w:rPr>
          <w:rFonts w:ascii="Times New Roman" w:eastAsia="Times New Roman" w:hAnsi="Times New Roman" w:cs="Times New Roman"/>
          <w:sz w:val="24"/>
          <w:szCs w:val="20"/>
          <w:lang w:eastAsia="pl-PL"/>
        </w:rPr>
      </w:pPr>
      <w:r w:rsidRPr="005958E7">
        <w:rPr>
          <w:rFonts w:ascii="Times New Roman" w:eastAsia="Times New Roman" w:hAnsi="Times New Roman" w:cs="Times New Roman"/>
          <w:sz w:val="24"/>
          <w:szCs w:val="20"/>
          <w:lang w:eastAsia="pl-PL"/>
        </w:rPr>
        <w:t xml:space="preserve">3. Decyzja z dnia 21.02.2022 </w:t>
      </w:r>
      <w:proofErr w:type="gramStart"/>
      <w:r w:rsidRPr="005958E7">
        <w:rPr>
          <w:rFonts w:ascii="Times New Roman" w:eastAsia="Times New Roman" w:hAnsi="Times New Roman" w:cs="Times New Roman"/>
          <w:sz w:val="24"/>
          <w:szCs w:val="20"/>
          <w:lang w:eastAsia="pl-PL"/>
        </w:rPr>
        <w:t>r</w:t>
      </w:r>
      <w:proofErr w:type="gramEnd"/>
      <w:r w:rsidRPr="005958E7">
        <w:rPr>
          <w:rFonts w:ascii="Times New Roman" w:eastAsia="Times New Roman" w:hAnsi="Times New Roman" w:cs="Times New Roman"/>
          <w:sz w:val="24"/>
          <w:szCs w:val="20"/>
          <w:lang w:eastAsia="pl-PL"/>
        </w:rPr>
        <w:t>. Nr GOPS.5017.111.2022,</w:t>
      </w:r>
    </w:p>
    <w:p w:rsidR="005958E7" w:rsidRPr="005958E7" w:rsidRDefault="005958E7" w:rsidP="005958E7">
      <w:pPr>
        <w:spacing w:after="0" w:line="360" w:lineRule="auto"/>
        <w:jc w:val="both"/>
        <w:rPr>
          <w:rFonts w:ascii="Times New Roman" w:eastAsia="Times New Roman" w:hAnsi="Times New Roman" w:cs="Times New Roman"/>
          <w:sz w:val="24"/>
          <w:szCs w:val="20"/>
          <w:lang w:eastAsia="pl-PL"/>
        </w:rPr>
      </w:pPr>
      <w:r w:rsidRPr="005958E7">
        <w:rPr>
          <w:rFonts w:ascii="Times New Roman" w:eastAsia="Times New Roman" w:hAnsi="Times New Roman" w:cs="Times New Roman"/>
          <w:sz w:val="24"/>
          <w:szCs w:val="20"/>
          <w:lang w:eastAsia="pl-PL"/>
        </w:rPr>
        <w:t xml:space="preserve">4. Decyzja z dnia 30.08.2022 </w:t>
      </w:r>
      <w:proofErr w:type="gramStart"/>
      <w:r w:rsidRPr="005958E7">
        <w:rPr>
          <w:rFonts w:ascii="Times New Roman" w:eastAsia="Times New Roman" w:hAnsi="Times New Roman" w:cs="Times New Roman"/>
          <w:sz w:val="24"/>
          <w:szCs w:val="20"/>
          <w:lang w:eastAsia="pl-PL"/>
        </w:rPr>
        <w:t>r</w:t>
      </w:r>
      <w:proofErr w:type="gramEnd"/>
      <w:r w:rsidRPr="005958E7">
        <w:rPr>
          <w:rFonts w:ascii="Times New Roman" w:eastAsia="Times New Roman" w:hAnsi="Times New Roman" w:cs="Times New Roman"/>
          <w:sz w:val="24"/>
          <w:szCs w:val="20"/>
          <w:lang w:eastAsia="pl-PL"/>
        </w:rPr>
        <w:t>. Nr GOPS.5017.324.2022,</w:t>
      </w:r>
    </w:p>
    <w:p w:rsidR="005958E7" w:rsidRPr="005958E7" w:rsidRDefault="005958E7" w:rsidP="005958E7">
      <w:pPr>
        <w:spacing w:after="0" w:line="360" w:lineRule="auto"/>
        <w:jc w:val="both"/>
        <w:rPr>
          <w:rFonts w:ascii="Times New Roman" w:eastAsia="Times New Roman" w:hAnsi="Times New Roman" w:cs="Times New Roman"/>
          <w:sz w:val="24"/>
          <w:szCs w:val="20"/>
          <w:lang w:eastAsia="pl-PL"/>
        </w:rPr>
      </w:pPr>
      <w:r w:rsidRPr="005958E7">
        <w:rPr>
          <w:rFonts w:ascii="Times New Roman" w:eastAsia="Times New Roman" w:hAnsi="Times New Roman" w:cs="Times New Roman"/>
          <w:sz w:val="24"/>
          <w:szCs w:val="20"/>
          <w:lang w:eastAsia="pl-PL"/>
        </w:rPr>
        <w:t xml:space="preserve">5. Decyzja z dnia 28.01.2022 </w:t>
      </w:r>
      <w:proofErr w:type="gramStart"/>
      <w:r w:rsidRPr="005958E7">
        <w:rPr>
          <w:rFonts w:ascii="Times New Roman" w:eastAsia="Times New Roman" w:hAnsi="Times New Roman" w:cs="Times New Roman"/>
          <w:sz w:val="24"/>
          <w:szCs w:val="20"/>
          <w:lang w:eastAsia="pl-PL"/>
        </w:rPr>
        <w:t>r</w:t>
      </w:r>
      <w:proofErr w:type="gramEnd"/>
      <w:r w:rsidRPr="005958E7">
        <w:rPr>
          <w:rFonts w:ascii="Times New Roman" w:eastAsia="Times New Roman" w:hAnsi="Times New Roman" w:cs="Times New Roman"/>
          <w:sz w:val="24"/>
          <w:szCs w:val="20"/>
          <w:lang w:eastAsia="pl-PL"/>
        </w:rPr>
        <w:t>. Nr GOPS.5017.36.2022,</w:t>
      </w:r>
    </w:p>
    <w:p w:rsidR="005958E7" w:rsidRPr="005958E7" w:rsidRDefault="005958E7" w:rsidP="005958E7">
      <w:pPr>
        <w:spacing w:after="0" w:line="360" w:lineRule="auto"/>
        <w:jc w:val="both"/>
        <w:rPr>
          <w:rFonts w:ascii="Times New Roman" w:eastAsia="Times New Roman" w:hAnsi="Times New Roman" w:cs="Times New Roman"/>
          <w:sz w:val="24"/>
          <w:szCs w:val="20"/>
          <w:lang w:eastAsia="pl-PL"/>
        </w:rPr>
      </w:pPr>
      <w:r w:rsidRPr="005958E7">
        <w:rPr>
          <w:rFonts w:ascii="Times New Roman" w:eastAsia="Times New Roman" w:hAnsi="Times New Roman" w:cs="Times New Roman"/>
          <w:sz w:val="24"/>
          <w:szCs w:val="20"/>
          <w:lang w:eastAsia="pl-PL"/>
        </w:rPr>
        <w:t>- pomoc w formie posiłku:</w:t>
      </w:r>
    </w:p>
    <w:p w:rsidR="005958E7" w:rsidRPr="005958E7" w:rsidRDefault="005958E7" w:rsidP="005958E7">
      <w:pPr>
        <w:spacing w:after="0" w:line="360" w:lineRule="auto"/>
        <w:jc w:val="both"/>
        <w:rPr>
          <w:rFonts w:ascii="Times New Roman" w:eastAsia="Times New Roman" w:hAnsi="Times New Roman" w:cs="Times New Roman"/>
          <w:sz w:val="24"/>
          <w:szCs w:val="20"/>
          <w:lang w:eastAsia="pl-PL"/>
        </w:rPr>
      </w:pPr>
      <w:r w:rsidRPr="005958E7">
        <w:rPr>
          <w:rFonts w:ascii="Times New Roman" w:eastAsia="Times New Roman" w:hAnsi="Times New Roman" w:cs="Times New Roman"/>
          <w:sz w:val="24"/>
          <w:szCs w:val="20"/>
          <w:lang w:eastAsia="pl-PL"/>
        </w:rPr>
        <w:t xml:space="preserve">6. Decyzja z dnia 30.06.2022 </w:t>
      </w:r>
      <w:proofErr w:type="gramStart"/>
      <w:r w:rsidRPr="005958E7">
        <w:rPr>
          <w:rFonts w:ascii="Times New Roman" w:eastAsia="Times New Roman" w:hAnsi="Times New Roman" w:cs="Times New Roman"/>
          <w:sz w:val="24"/>
          <w:szCs w:val="20"/>
          <w:lang w:eastAsia="pl-PL"/>
        </w:rPr>
        <w:t>r</w:t>
      </w:r>
      <w:proofErr w:type="gramEnd"/>
      <w:r w:rsidRPr="005958E7">
        <w:rPr>
          <w:rFonts w:ascii="Times New Roman" w:eastAsia="Times New Roman" w:hAnsi="Times New Roman" w:cs="Times New Roman"/>
          <w:sz w:val="24"/>
          <w:szCs w:val="20"/>
          <w:lang w:eastAsia="pl-PL"/>
        </w:rPr>
        <w:t>. Nr GOPS.5023.60.2022.</w:t>
      </w:r>
    </w:p>
    <w:p w:rsidR="005958E7" w:rsidRPr="005958E7" w:rsidRDefault="005958E7" w:rsidP="005958E7">
      <w:pPr>
        <w:spacing w:after="0" w:line="360" w:lineRule="auto"/>
        <w:jc w:val="both"/>
        <w:rPr>
          <w:rFonts w:ascii="Times New Roman" w:eastAsia="Times New Roman" w:hAnsi="Times New Roman" w:cs="Times New Roman"/>
          <w:sz w:val="24"/>
          <w:szCs w:val="20"/>
          <w:lang w:eastAsia="pl-PL"/>
        </w:rPr>
      </w:pPr>
    </w:p>
    <w:p w:rsidR="005958E7" w:rsidRPr="005958E7" w:rsidRDefault="005958E7" w:rsidP="005958E7">
      <w:pPr>
        <w:spacing w:after="0" w:line="360" w:lineRule="auto"/>
        <w:contextualSpacing/>
        <w:mirrorIndents/>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W aktach znajdują się odpowiednie dokumenty, takie jak: wnioski o przyznanie pomocy, rodzinne wywiady środowiskowe lub ich aktualizacje</w:t>
      </w:r>
      <w:r w:rsidRPr="005958E7">
        <w:rPr>
          <w:rFonts w:ascii="Times New Roman" w:eastAsia="Calibri" w:hAnsi="Times New Roman" w:cs="Times New Roman"/>
          <w:sz w:val="24"/>
          <w:szCs w:val="24"/>
        </w:rPr>
        <w:t>,</w:t>
      </w:r>
      <w:r w:rsidRPr="005958E7">
        <w:rPr>
          <w:rFonts w:ascii="Times New Roman" w:eastAsia="Times New Roman" w:hAnsi="Times New Roman" w:cs="Times New Roman"/>
          <w:sz w:val="24"/>
          <w:szCs w:val="24"/>
          <w:lang w:eastAsia="pl-PL"/>
        </w:rPr>
        <w:t xml:space="preserve"> dokumenty potwierdzające sytuację materialną. W decyzjach przyznających </w:t>
      </w:r>
      <w:r w:rsidRPr="005958E7">
        <w:rPr>
          <w:rFonts w:ascii="Times New Roman" w:eastAsia="Times New Roman" w:hAnsi="Times New Roman" w:cs="Times New Roman"/>
          <w:sz w:val="24"/>
          <w:szCs w:val="20"/>
          <w:lang w:eastAsia="pl-PL"/>
        </w:rPr>
        <w:t>świadczenie pieniężne na zakup posiłku lub żywności</w:t>
      </w:r>
      <w:r w:rsidRPr="005958E7">
        <w:rPr>
          <w:rFonts w:ascii="Times New Roman" w:eastAsia="Times New Roman" w:hAnsi="Times New Roman" w:cs="Times New Roman"/>
          <w:sz w:val="24"/>
          <w:szCs w:val="24"/>
          <w:lang w:eastAsia="pl-PL"/>
        </w:rPr>
        <w:t xml:space="preserve"> określono czasookres świadczenia oraz miesięczną wysokość zasiłku. Pomoc przyznawana była w formie finansowej i rzeczowej. Wnioski zostały załatwione terminowo. Skontrolowane świadczenia ocenia się, jako zasadnie przyznane.</w:t>
      </w:r>
    </w:p>
    <w:p w:rsidR="005958E7" w:rsidRPr="005958E7" w:rsidRDefault="005958E7" w:rsidP="005958E7">
      <w:pPr>
        <w:spacing w:after="0" w:line="360" w:lineRule="auto"/>
        <w:contextualSpacing/>
        <w:mirrorIndents/>
        <w:jc w:val="both"/>
        <w:rPr>
          <w:rFonts w:ascii="Times New Roman" w:eastAsia="Times New Roman" w:hAnsi="Times New Roman" w:cs="Times New Roman"/>
          <w:sz w:val="24"/>
          <w:szCs w:val="24"/>
          <w:lang w:eastAsia="pl-PL"/>
        </w:rPr>
      </w:pPr>
    </w:p>
    <w:p w:rsidR="005958E7" w:rsidRPr="005958E7" w:rsidRDefault="005958E7" w:rsidP="005958E7">
      <w:pPr>
        <w:spacing w:after="0" w:line="360" w:lineRule="auto"/>
        <w:contextualSpacing/>
        <w:rPr>
          <w:rFonts w:ascii="Times New Roman" w:eastAsia="Calibri" w:hAnsi="Times New Roman" w:cs="Times New Roman"/>
          <w:b/>
          <w:sz w:val="24"/>
          <w:szCs w:val="24"/>
          <w:u w:val="single"/>
        </w:rPr>
      </w:pPr>
      <w:r w:rsidRPr="005958E7">
        <w:rPr>
          <w:rFonts w:ascii="Times New Roman" w:eastAsia="Calibri" w:hAnsi="Times New Roman" w:cs="Times New Roman"/>
          <w:b/>
          <w:sz w:val="24"/>
          <w:szCs w:val="24"/>
          <w:u w:val="single"/>
        </w:rPr>
        <w:t>Stwierdzone nieprawidłowości:</w:t>
      </w:r>
    </w:p>
    <w:p w:rsidR="005958E7" w:rsidRPr="005958E7" w:rsidRDefault="005958E7" w:rsidP="005958E7">
      <w:pPr>
        <w:spacing w:after="0" w:line="360" w:lineRule="auto"/>
        <w:contextualSpacing/>
        <w:jc w:val="both"/>
        <w:rPr>
          <w:rFonts w:ascii="Times New Roman" w:eastAsia="Times New Roman" w:hAnsi="Times New Roman" w:cs="MS Sans Serif"/>
          <w:b/>
          <w:sz w:val="24"/>
          <w:szCs w:val="24"/>
          <w:lang w:eastAsia="pl-PL"/>
        </w:rPr>
      </w:pPr>
      <w:r w:rsidRPr="005958E7">
        <w:rPr>
          <w:rFonts w:ascii="Times New Roman" w:eastAsia="Times New Roman" w:hAnsi="Times New Roman" w:cs="Times New Roman"/>
          <w:bCs/>
          <w:sz w:val="24"/>
          <w:szCs w:val="24"/>
          <w:lang w:eastAsia="pl-PL"/>
        </w:rPr>
        <w:t xml:space="preserve">- </w:t>
      </w:r>
      <w:r w:rsidRPr="005958E7">
        <w:rPr>
          <w:rFonts w:ascii="Times New Roman" w:eastAsia="Calibri" w:hAnsi="Times New Roman" w:cs="Times New Roman"/>
          <w:sz w:val="24"/>
          <w:szCs w:val="24"/>
        </w:rPr>
        <w:t>W</w:t>
      </w:r>
      <w:r w:rsidRPr="005958E7">
        <w:rPr>
          <w:rFonts w:ascii="Times New Roman" w:eastAsia="Calibri" w:hAnsi="Times New Roman" w:cs="Times New Roman"/>
          <w:sz w:val="24"/>
          <w:szCs w:val="24"/>
          <w:shd w:val="clear" w:color="auto" w:fill="FFFFFF"/>
        </w:rPr>
        <w:t xml:space="preserve"> przypadku skontrolowanej dokumentacji stwierdzono </w:t>
      </w:r>
      <w:r w:rsidRPr="005958E7">
        <w:rPr>
          <w:rFonts w:ascii="Times New Roman" w:eastAsia="Calibri" w:hAnsi="Times New Roman" w:cs="Times New Roman"/>
          <w:sz w:val="24"/>
          <w:szCs w:val="24"/>
        </w:rPr>
        <w:t xml:space="preserve">brak zaświadczeń albo </w:t>
      </w:r>
      <w:r w:rsidRPr="005958E7">
        <w:rPr>
          <w:rFonts w:ascii="Times New Roman" w:eastAsia="Calibri" w:hAnsi="Times New Roman" w:cs="Times New Roman"/>
          <w:sz w:val="24"/>
          <w:szCs w:val="24"/>
          <w:shd w:val="clear" w:color="auto" w:fill="FFFFFF"/>
        </w:rPr>
        <w:t xml:space="preserve">oświadczeń </w:t>
      </w:r>
      <w:r w:rsidRPr="005958E7">
        <w:rPr>
          <w:rFonts w:ascii="Times New Roman" w:eastAsia="Calibri" w:hAnsi="Times New Roman" w:cs="Times New Roman"/>
          <w:sz w:val="24"/>
          <w:szCs w:val="24"/>
          <w:shd w:val="clear" w:color="auto" w:fill="FFFFFF"/>
        </w:rPr>
        <w:br/>
        <w:t>o uzyskaniu dochodu, o którym mowa w art. 8 ust. 11 i 12 ustawy o pomocy społecznej oraz oświadczeń o stanie majątkowym, o których mowa w art. 107 ust. 5b pkt. 20 cyt. ustawy.</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5958E7">
        <w:rPr>
          <w:rFonts w:ascii="Times New Roman" w:eastAsia="Times New Roman" w:hAnsi="Times New Roman" w:cs="Times New Roman"/>
          <w:b/>
          <w:sz w:val="24"/>
          <w:szCs w:val="24"/>
          <w:lang w:eastAsia="pl-PL"/>
        </w:rPr>
        <w:t xml:space="preserve">Akta kontroli strony od 158 do 159.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0"/>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proofErr w:type="gramStart"/>
      <w:r w:rsidRPr="005958E7">
        <w:rPr>
          <w:rFonts w:ascii="Times New Roman" w:eastAsia="Times New Roman" w:hAnsi="Times New Roman" w:cs="Times New Roman"/>
          <w:b/>
          <w:sz w:val="24"/>
          <w:szCs w:val="24"/>
          <w:lang w:eastAsia="zh-CN"/>
        </w:rPr>
        <w:lastRenderedPageBreak/>
        <w:t>b</w:t>
      </w:r>
      <w:proofErr w:type="gramEnd"/>
      <w:r w:rsidRPr="005958E7">
        <w:rPr>
          <w:rFonts w:ascii="Times New Roman" w:eastAsia="Times New Roman" w:hAnsi="Times New Roman" w:cs="Times New Roman"/>
          <w:b/>
          <w:sz w:val="24"/>
          <w:szCs w:val="24"/>
          <w:lang w:eastAsia="zh-CN"/>
        </w:rPr>
        <w:t>) Realizacja zadania w zakresie zapewnienia posiłku poza programem.</w:t>
      </w:r>
    </w:p>
    <w:p w:rsidR="005958E7" w:rsidRPr="005958E7" w:rsidRDefault="005958E7" w:rsidP="005958E7">
      <w:pPr>
        <w:spacing w:after="0" w:line="360" w:lineRule="auto"/>
        <w:jc w:val="both"/>
        <w:rPr>
          <w:rFonts w:ascii="Times New Roman" w:eastAsia="Times New Roman" w:hAnsi="Times New Roman" w:cs="Times New Roman"/>
          <w:sz w:val="24"/>
          <w:szCs w:val="20"/>
          <w:lang w:eastAsia="pl-PL"/>
        </w:rPr>
      </w:pPr>
      <w:r w:rsidRPr="005958E7">
        <w:rPr>
          <w:rFonts w:ascii="Times New Roman" w:eastAsia="Times New Roman" w:hAnsi="Times New Roman" w:cs="MS Sans Serif"/>
          <w:sz w:val="24"/>
          <w:szCs w:val="20"/>
          <w:lang w:eastAsia="zh-CN"/>
        </w:rPr>
        <w:t xml:space="preserve">Z informacji Dyrektora GOPS wynika, iż w okresie objętym kontrolą osobom dorosłym </w:t>
      </w:r>
      <w:r w:rsidRPr="005958E7">
        <w:rPr>
          <w:rFonts w:ascii="Times New Roman" w:eastAsia="Times New Roman" w:hAnsi="Times New Roman" w:cs="Times New Roman"/>
          <w:sz w:val="24"/>
          <w:szCs w:val="20"/>
          <w:lang w:eastAsia="pl-PL"/>
        </w:rPr>
        <w:t xml:space="preserve">nie przyznawano pomocy na zakup posiłku poza </w:t>
      </w:r>
      <w:r w:rsidRPr="005958E7">
        <w:rPr>
          <w:rFonts w:ascii="Times New Roman" w:eastAsia="Times New Roman" w:hAnsi="Times New Roman" w:cs="Times New Roman"/>
          <w:sz w:val="24"/>
          <w:szCs w:val="24"/>
          <w:lang w:eastAsia="pl-PL"/>
        </w:rPr>
        <w:t>programem „Posiłek w szkole i w domu”</w:t>
      </w:r>
      <w:r w:rsidRPr="005958E7">
        <w:rPr>
          <w:rFonts w:ascii="Times New Roman" w:eastAsia="Times New Roman" w:hAnsi="Times New Roman" w:cs="Times New Roman"/>
          <w:sz w:val="24"/>
          <w:szCs w:val="20"/>
          <w:lang w:eastAsia="pl-PL"/>
        </w:rPr>
        <w:t xml:space="preserve">. </w:t>
      </w:r>
    </w:p>
    <w:p w:rsidR="005958E7" w:rsidRPr="005958E7" w:rsidRDefault="005958E7" w:rsidP="005958E7">
      <w:pPr>
        <w:tabs>
          <w:tab w:val="left" w:pos="360"/>
        </w:tabs>
        <w:suppressAutoHyphens/>
        <w:overflowPunct w:val="0"/>
        <w:autoSpaceDE w:val="0"/>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tabs>
          <w:tab w:val="left" w:pos="36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0"/>
          <w:lang w:eastAsia="zh-CN"/>
        </w:rPr>
        <w:t>1.4.5. Realizacja Programu Operacyjnego Pomoc Żywnościowa FEAD 2014 – 2020.</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5958E7">
        <w:rPr>
          <w:rFonts w:ascii="Times New Roman" w:eastAsia="Times New Roman" w:hAnsi="Times New Roman" w:cs="Times New Roman"/>
          <w:sz w:val="24"/>
          <w:szCs w:val="20"/>
          <w:lang w:eastAsia="zh-CN"/>
        </w:rPr>
        <w:t xml:space="preserve">W celu realizacji ww. zadania została zawarta Umowa Nr 2/17/POPŻ/2021 zawarta w dniu 15.02.2021 </w:t>
      </w:r>
      <w:proofErr w:type="gramStart"/>
      <w:r w:rsidRPr="005958E7">
        <w:rPr>
          <w:rFonts w:ascii="Times New Roman" w:eastAsia="Times New Roman" w:hAnsi="Times New Roman" w:cs="Times New Roman"/>
          <w:sz w:val="24"/>
          <w:szCs w:val="20"/>
          <w:lang w:eastAsia="zh-CN"/>
        </w:rPr>
        <w:t>r</w:t>
      </w:r>
      <w:proofErr w:type="gramEnd"/>
      <w:r w:rsidRPr="005958E7">
        <w:rPr>
          <w:rFonts w:ascii="Times New Roman" w:eastAsia="Times New Roman" w:hAnsi="Times New Roman" w:cs="Times New Roman"/>
          <w:sz w:val="24"/>
          <w:szCs w:val="20"/>
          <w:lang w:eastAsia="zh-CN"/>
        </w:rPr>
        <w:t>. pomiędzy Caritas Archidiecezji Przemyskiej a Gminnym Ośrodkiem Pomocy Społecznej w Leżajsku.</w:t>
      </w:r>
    </w:p>
    <w:p w:rsidR="005958E7" w:rsidRPr="005958E7" w:rsidRDefault="005958E7" w:rsidP="005958E7">
      <w:pPr>
        <w:tabs>
          <w:tab w:val="left" w:pos="36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xml:space="preserve">GOPS w Leżajsku realizuje Program Operacyjny Pomoc Żywnościowa we własnym zakresie. W tym celu gmina Leżajsk podpisała umowę użyczenia budynku położonego w Chałupkach Dębniańskich. Powstał tam magazyn, do którego dowożony jest towar z programu. Harmonogram wydawania żywności umieszczony został na stronie internetowej GOPS </w:t>
      </w:r>
      <w:r w:rsidRPr="005958E7">
        <w:rPr>
          <w:rFonts w:ascii="Times New Roman" w:eastAsia="Times New Roman" w:hAnsi="Times New Roman" w:cs="Times New Roman"/>
          <w:sz w:val="24"/>
          <w:szCs w:val="20"/>
          <w:lang w:eastAsia="zh-CN"/>
        </w:rPr>
        <w:br/>
        <w:t xml:space="preserve">i w poszczególne dni pracownicy rozdawali żywność z danego terenu opiekuńczego.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0"/>
          <w:lang w:eastAsia="zh-CN"/>
        </w:rPr>
        <w:t>GOPS w Leżajsku wydanych skierowań – 652</w:t>
      </w:r>
    </w:p>
    <w:p w:rsidR="005958E7" w:rsidRPr="005958E7" w:rsidRDefault="005958E7" w:rsidP="005958E7">
      <w:pPr>
        <w:tabs>
          <w:tab w:val="left" w:pos="0"/>
        </w:tabs>
        <w:suppressAutoHyphens/>
        <w:overflowPunct w:val="0"/>
        <w:autoSpaceDE w:val="0"/>
        <w:spacing w:after="0" w:line="360" w:lineRule="auto"/>
        <w:jc w:val="both"/>
        <w:rPr>
          <w:rFonts w:ascii="Times New Roman" w:eastAsia="Times New Roman" w:hAnsi="Times New Roman" w:cs="Times New Roman"/>
          <w:sz w:val="24"/>
          <w:szCs w:val="20"/>
          <w:highlight w:val="yellow"/>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0"/>
          <w:lang w:eastAsia="zh-CN"/>
        </w:rPr>
        <w:t xml:space="preserve">1.4.6. </w:t>
      </w:r>
      <w:r w:rsidRPr="005958E7">
        <w:rPr>
          <w:rFonts w:ascii="Times New Roman" w:eastAsia="Times New Roman" w:hAnsi="Times New Roman" w:cs="Times New Roman"/>
          <w:b/>
          <w:sz w:val="24"/>
          <w:szCs w:val="24"/>
          <w:lang w:eastAsia="zh-CN"/>
        </w:rPr>
        <w:t>Realizacja zadania w zakresie zapewnienia niezbędnego ubrania.</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 xml:space="preserve">Z informacji Dyrektora GOPS wynika, iż w okresie objętym kontrolą nie udzielano pomocy finansowej z przeznaczeniem na zakup niezbędnego ubrania.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GOPS Leżajsk prowadzi zbiórkę używanej odzieży i ubrań w magazynie w Chałupkach Dębniańskich. Dzięki temu osoby potrzebujące niezbędnego ubrania mogą skorzystać z tej formy pomocy.</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1.5. Przyznawanie i wypłacanie zasiłków okresowych.</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xml:space="preserve">Zgodnie z art. 38 ust. 1 ustawy o pomocy społecznej, zasiłek okresowy przysługuje </w:t>
      </w:r>
      <w:r w:rsidRPr="005958E7">
        <w:rPr>
          <w:rFonts w:ascii="Times New Roman" w:eastAsia="Times New Roman" w:hAnsi="Times New Roman" w:cs="Times New Roman"/>
          <w:sz w:val="24"/>
          <w:szCs w:val="20"/>
          <w:lang w:eastAsia="zh-CN"/>
        </w:rPr>
        <w:br/>
        <w:t>w szczególności ze względu na długotrwałą chorobę, niepełnosprawność, bezrobocie, możliwość utrzymania lub nabycia uprawnień do świadczeń z innych systemów zabezpieczenia społecznego.</w:t>
      </w:r>
    </w:p>
    <w:p w:rsidR="005958E7" w:rsidRPr="005958E7" w:rsidRDefault="005958E7" w:rsidP="005958E7">
      <w:pPr>
        <w:suppressAutoHyphens/>
        <w:spacing w:after="0" w:line="360" w:lineRule="auto"/>
        <w:jc w:val="both"/>
        <w:rPr>
          <w:rFonts w:ascii="Times New Roman" w:eastAsia="Calibri" w:hAnsi="Times New Roman" w:cs="Times New Roman"/>
          <w:sz w:val="24"/>
          <w:szCs w:val="24"/>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W okresie objętym kontrolą realizacja tej formy pomocy przedstawiała się następująco:</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Liczba osób objętych pomocą – 98</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Liczba wydanych decyzji – 151</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Liczba decyzji odmownych – 0</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Wydatkowana kwota – 216 916,72 zł</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Najczęstsze powody przyznawania zasiłku okresowego – bezrobocie</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lastRenderedPageBreak/>
        <w:t>- Zasiłki okresowe realizowane w sklepie – 0</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pacing w:after="0" w:line="360" w:lineRule="auto"/>
        <w:contextualSpacing/>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Ustalono, iż w okresie objętym kontrolą nie przyznawano pomocy na podstawie: </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Calibri" w:hAnsi="Times New Roman" w:cs="Times New Roman"/>
          <w:sz w:val="24"/>
          <w:szCs w:val="24"/>
          <w:shd w:val="clear" w:color="auto" w:fill="FFFFFF"/>
          <w:lang w:eastAsia="zh-CN"/>
        </w:rPr>
        <w:t>- art. 38 ust. 4 a ustawy o pomocy społecznej, tj. niezależnie od dochodu, w przypadku podjęcia zatrudnienia przez osobę objętą kontraktem socjalnym – 0</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Calibri" w:hAnsi="Times New Roman" w:cs="Times New Roman"/>
          <w:sz w:val="24"/>
          <w:szCs w:val="24"/>
          <w:shd w:val="clear" w:color="auto" w:fill="FFFFFF"/>
          <w:lang w:eastAsia="zh-CN"/>
        </w:rPr>
        <w:t>- art. 41 pkt 2 ustawy, tj. pod warunkiem zwrotu części lub całości kwoty zasiłku oraz z tytułu możliwość utrzymania lub nabycia uprawnień do świadczeń z innych systemów zabezpieczenia społecznego – 0</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 xml:space="preserve">- art. 106 ust. 7-11 ustawy o pomocy społecznej, tj. na okres zawieszenia postępowania </w:t>
      </w:r>
      <w:r w:rsidRPr="005958E7">
        <w:rPr>
          <w:rFonts w:ascii="Times New Roman" w:eastAsia="Times New Roman" w:hAnsi="Times New Roman" w:cs="Times New Roman"/>
          <w:sz w:val="24"/>
          <w:szCs w:val="24"/>
          <w:shd w:val="clear" w:color="auto" w:fill="FFFFFF"/>
          <w:lang w:eastAsia="zh-CN"/>
        </w:rPr>
        <w:br/>
        <w:t>w sprawie ustalenia uprawnienia do zasiłku stałego, w związku z oczekiwaniem na wydanie orzeczenia o stopniu niepełnosprawności – 0</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shd w:val="clear" w:color="auto" w:fill="FFFFFF"/>
          <w:lang w:eastAsia="zh-CN"/>
        </w:rPr>
      </w:pPr>
    </w:p>
    <w:p w:rsidR="005958E7" w:rsidRPr="005958E7" w:rsidRDefault="005958E7" w:rsidP="005958E7">
      <w:pPr>
        <w:spacing w:after="0" w:line="360" w:lineRule="auto"/>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 xml:space="preserve">Kontroli poddano losowo wybraną dokumentację 4 osób, korzystających z tej formy pomocy, tj.: </w:t>
      </w:r>
    </w:p>
    <w:p w:rsidR="005958E7" w:rsidRPr="005958E7" w:rsidRDefault="005958E7" w:rsidP="005958E7">
      <w:pPr>
        <w:spacing w:after="0" w:line="360" w:lineRule="auto"/>
        <w:contextualSpacing/>
        <w:mirrorIndents/>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1. Decyzja z dnia 3.10.2022 </w:t>
      </w:r>
      <w:proofErr w:type="gramStart"/>
      <w:r w:rsidRPr="005958E7">
        <w:rPr>
          <w:rFonts w:ascii="Times New Roman" w:eastAsia="Times New Roman" w:hAnsi="Times New Roman" w:cs="Times New Roman"/>
          <w:sz w:val="24"/>
          <w:szCs w:val="24"/>
          <w:lang w:eastAsia="pl-PL"/>
        </w:rPr>
        <w:t>r</w:t>
      </w:r>
      <w:proofErr w:type="gramEnd"/>
      <w:r w:rsidRPr="005958E7">
        <w:rPr>
          <w:rFonts w:ascii="Times New Roman" w:eastAsia="Times New Roman" w:hAnsi="Times New Roman" w:cs="Times New Roman"/>
          <w:sz w:val="24"/>
          <w:szCs w:val="24"/>
          <w:lang w:eastAsia="pl-PL"/>
        </w:rPr>
        <w:t>. Nr GOPS.5011.132.2022,</w:t>
      </w:r>
    </w:p>
    <w:p w:rsidR="005958E7" w:rsidRPr="005958E7" w:rsidRDefault="005958E7" w:rsidP="005958E7">
      <w:pPr>
        <w:spacing w:after="0" w:line="360" w:lineRule="auto"/>
        <w:contextualSpacing/>
        <w:mirrorIndents/>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2. Decyzja z dnia 14.03.2022 </w:t>
      </w:r>
      <w:proofErr w:type="gramStart"/>
      <w:r w:rsidRPr="005958E7">
        <w:rPr>
          <w:rFonts w:ascii="Times New Roman" w:eastAsia="Times New Roman" w:hAnsi="Times New Roman" w:cs="Times New Roman"/>
          <w:sz w:val="24"/>
          <w:szCs w:val="24"/>
          <w:lang w:eastAsia="pl-PL"/>
        </w:rPr>
        <w:t>r</w:t>
      </w:r>
      <w:proofErr w:type="gramEnd"/>
      <w:r w:rsidRPr="005958E7">
        <w:rPr>
          <w:rFonts w:ascii="Times New Roman" w:eastAsia="Times New Roman" w:hAnsi="Times New Roman" w:cs="Times New Roman"/>
          <w:sz w:val="24"/>
          <w:szCs w:val="24"/>
          <w:lang w:eastAsia="pl-PL"/>
        </w:rPr>
        <w:t>. Nr GOPS.5011.54.2022,</w:t>
      </w:r>
    </w:p>
    <w:p w:rsidR="005958E7" w:rsidRPr="005958E7" w:rsidRDefault="005958E7" w:rsidP="005958E7">
      <w:pPr>
        <w:spacing w:after="0" w:line="360" w:lineRule="auto"/>
        <w:contextualSpacing/>
        <w:mirrorIndents/>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3. Decyzja z dnia 23.08.2022 </w:t>
      </w:r>
      <w:proofErr w:type="gramStart"/>
      <w:r w:rsidRPr="005958E7">
        <w:rPr>
          <w:rFonts w:ascii="Times New Roman" w:eastAsia="Times New Roman" w:hAnsi="Times New Roman" w:cs="Times New Roman"/>
          <w:sz w:val="24"/>
          <w:szCs w:val="24"/>
          <w:lang w:eastAsia="pl-PL"/>
        </w:rPr>
        <w:t>r</w:t>
      </w:r>
      <w:proofErr w:type="gramEnd"/>
      <w:r w:rsidRPr="005958E7">
        <w:rPr>
          <w:rFonts w:ascii="Times New Roman" w:eastAsia="Times New Roman" w:hAnsi="Times New Roman" w:cs="Times New Roman"/>
          <w:sz w:val="24"/>
          <w:szCs w:val="24"/>
          <w:lang w:eastAsia="pl-PL"/>
        </w:rPr>
        <w:t>. Nr GOPS.5011.105.2022,</w:t>
      </w:r>
    </w:p>
    <w:p w:rsidR="005958E7" w:rsidRPr="005958E7" w:rsidRDefault="005958E7" w:rsidP="005958E7">
      <w:pPr>
        <w:spacing w:after="0" w:line="360" w:lineRule="auto"/>
        <w:contextualSpacing/>
        <w:mirrorIndents/>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4. Decyzja z dnia 20.04.2022 </w:t>
      </w:r>
      <w:proofErr w:type="gramStart"/>
      <w:r w:rsidRPr="005958E7">
        <w:rPr>
          <w:rFonts w:ascii="Times New Roman" w:eastAsia="Times New Roman" w:hAnsi="Times New Roman" w:cs="Times New Roman"/>
          <w:sz w:val="24"/>
          <w:szCs w:val="24"/>
          <w:lang w:eastAsia="pl-PL"/>
        </w:rPr>
        <w:t>r</w:t>
      </w:r>
      <w:proofErr w:type="gramEnd"/>
      <w:r w:rsidRPr="005958E7">
        <w:rPr>
          <w:rFonts w:ascii="Times New Roman" w:eastAsia="Times New Roman" w:hAnsi="Times New Roman" w:cs="Times New Roman"/>
          <w:sz w:val="24"/>
          <w:szCs w:val="24"/>
          <w:lang w:eastAsia="pl-PL"/>
        </w:rPr>
        <w:t>. Nr GOPS.5011.70.2022.</w:t>
      </w:r>
    </w:p>
    <w:p w:rsidR="005958E7" w:rsidRPr="005958E7" w:rsidRDefault="005958E7" w:rsidP="005958E7">
      <w:pPr>
        <w:spacing w:after="0" w:line="360" w:lineRule="auto"/>
        <w:contextualSpacing/>
        <w:mirrorIndents/>
        <w:jc w:val="both"/>
        <w:rPr>
          <w:rFonts w:ascii="Times New Roman" w:eastAsia="Times New Roman" w:hAnsi="Times New Roman" w:cs="Times New Roman"/>
          <w:sz w:val="24"/>
          <w:szCs w:val="24"/>
          <w:lang w:eastAsia="pl-PL"/>
        </w:rPr>
      </w:pPr>
    </w:p>
    <w:p w:rsidR="005958E7" w:rsidRPr="005958E7" w:rsidRDefault="005958E7" w:rsidP="005958E7">
      <w:pPr>
        <w:spacing w:after="0" w:line="360" w:lineRule="auto"/>
        <w:contextualSpacing/>
        <w:mirrorIndents/>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Zasiłki okresowe przyznawano na podstawie wniosków stron, rodzinnych wywiadów środowiskowych lub ich aktualizacji </w:t>
      </w:r>
      <w:r w:rsidRPr="005958E7">
        <w:rPr>
          <w:rFonts w:ascii="Times New Roman" w:eastAsia="Calibri" w:hAnsi="Times New Roman" w:cs="Times New Roman"/>
          <w:sz w:val="24"/>
          <w:szCs w:val="24"/>
        </w:rPr>
        <w:t>oraz innych dokumentów potwierdzających sytuację osobistą, rodzinną i majątkową osoby lub rodziny, określonych w art. 107 ust. 5b pkt 1-21 ustawy o pomocy społecznej.</w:t>
      </w:r>
      <w:r w:rsidRPr="005958E7">
        <w:rPr>
          <w:rFonts w:ascii="Times New Roman" w:eastAsia="Times New Roman" w:hAnsi="Times New Roman" w:cs="Times New Roman"/>
          <w:sz w:val="24"/>
          <w:szCs w:val="24"/>
          <w:lang w:eastAsia="pl-PL"/>
        </w:rPr>
        <w:t xml:space="preserve"> Świadczenia przyznano i wypłacono począwszy od miesiąca, </w:t>
      </w:r>
      <w:r w:rsidRPr="005958E7">
        <w:rPr>
          <w:rFonts w:ascii="Times New Roman" w:eastAsia="Times New Roman" w:hAnsi="Times New Roman" w:cs="Times New Roman"/>
          <w:sz w:val="24"/>
          <w:szCs w:val="24"/>
          <w:lang w:eastAsia="pl-PL"/>
        </w:rPr>
        <w:br/>
        <w:t xml:space="preserve">w którym wpłynął wniosek wraz z wymaganą dokumentacją. Wysokość zasiłków okresowych została ustalona w minimalnych kwotach, wynikających z art. 38 ust. 3 ustawy o pomocy społecznej, tj. w wysokości 50 % różnicy między kryterium dochodowym rodziny </w:t>
      </w:r>
      <w:r w:rsidRPr="005958E7">
        <w:rPr>
          <w:rFonts w:ascii="Times New Roman" w:eastAsia="Times New Roman" w:hAnsi="Times New Roman" w:cs="Times New Roman"/>
          <w:sz w:val="24"/>
          <w:szCs w:val="24"/>
          <w:lang w:eastAsia="pl-PL"/>
        </w:rPr>
        <w:br/>
        <w:t xml:space="preserve">a dochodem rodziny lub 50 % różnicy między kryterium ustawowym osoby samotnej, a jej dochodem. Zasiłki okresowe w całości finansowane były z dotacji celowej budżetu państwa. Wszystkie rodziny spełniały kryterium dochodowe wynikające z ustawy o pomocy społecznej. Świadczenia przyznawano w szczególności z </w:t>
      </w:r>
      <w:r w:rsidRPr="005958E7">
        <w:rPr>
          <w:rFonts w:ascii="Times New Roman" w:eastAsia="Times New Roman" w:hAnsi="Times New Roman" w:cs="Times New Roman"/>
          <w:sz w:val="24"/>
          <w:szCs w:val="20"/>
          <w:lang w:eastAsia="pl-PL"/>
        </w:rPr>
        <w:t xml:space="preserve">bezrobocia, niepełnosprawności. </w:t>
      </w:r>
      <w:r w:rsidRPr="005958E7">
        <w:rPr>
          <w:rFonts w:ascii="Times New Roman" w:eastAsia="Times New Roman" w:hAnsi="Times New Roman" w:cs="Times New Roman"/>
          <w:sz w:val="24"/>
          <w:szCs w:val="24"/>
          <w:lang w:eastAsia="pl-PL"/>
        </w:rPr>
        <w:t>Wnioski zostały załatwione terminowo. Skontrolowane świadczenia ocenia się, jako zasadnie przyznane.</w:t>
      </w:r>
    </w:p>
    <w:p w:rsidR="005958E7" w:rsidRPr="005958E7" w:rsidRDefault="005958E7" w:rsidP="005958E7">
      <w:pPr>
        <w:spacing w:after="0" w:line="360" w:lineRule="auto"/>
        <w:contextualSpacing/>
        <w:mirrorIndents/>
        <w:jc w:val="both"/>
        <w:rPr>
          <w:rFonts w:ascii="Times New Roman" w:eastAsia="Times New Roman" w:hAnsi="Times New Roman" w:cs="Times New Roman"/>
          <w:sz w:val="24"/>
          <w:szCs w:val="24"/>
          <w:lang w:eastAsia="pl-PL"/>
        </w:rPr>
      </w:pPr>
    </w:p>
    <w:p w:rsidR="005958E7" w:rsidRPr="005958E7" w:rsidRDefault="005958E7" w:rsidP="005958E7">
      <w:pPr>
        <w:spacing w:after="0" w:line="360" w:lineRule="auto"/>
        <w:contextualSpacing/>
        <w:rPr>
          <w:rFonts w:ascii="Times New Roman" w:eastAsia="Calibri" w:hAnsi="Times New Roman" w:cs="Times New Roman"/>
          <w:b/>
          <w:sz w:val="24"/>
          <w:szCs w:val="24"/>
          <w:u w:val="single"/>
        </w:rPr>
      </w:pPr>
    </w:p>
    <w:p w:rsidR="005958E7" w:rsidRPr="005958E7" w:rsidRDefault="005958E7" w:rsidP="005958E7">
      <w:pPr>
        <w:spacing w:after="0" w:line="360" w:lineRule="auto"/>
        <w:contextualSpacing/>
        <w:rPr>
          <w:rFonts w:ascii="Times New Roman" w:eastAsia="Calibri" w:hAnsi="Times New Roman" w:cs="Times New Roman"/>
          <w:b/>
          <w:sz w:val="24"/>
          <w:szCs w:val="24"/>
          <w:u w:val="single"/>
        </w:rPr>
      </w:pPr>
      <w:r w:rsidRPr="005958E7">
        <w:rPr>
          <w:rFonts w:ascii="Times New Roman" w:eastAsia="Calibri" w:hAnsi="Times New Roman" w:cs="Times New Roman"/>
          <w:b/>
          <w:sz w:val="24"/>
          <w:szCs w:val="24"/>
          <w:u w:val="single"/>
        </w:rPr>
        <w:lastRenderedPageBreak/>
        <w:t>Stwierdzone nieprawidłowości:</w:t>
      </w:r>
    </w:p>
    <w:p w:rsidR="005958E7" w:rsidRPr="005958E7" w:rsidRDefault="005958E7" w:rsidP="005958E7">
      <w:pPr>
        <w:spacing w:after="0" w:line="360" w:lineRule="auto"/>
        <w:contextualSpacing/>
        <w:jc w:val="both"/>
        <w:rPr>
          <w:rFonts w:ascii="Times New Roman" w:eastAsia="Times New Roman" w:hAnsi="Times New Roman" w:cs="MS Sans Serif"/>
          <w:b/>
          <w:sz w:val="24"/>
          <w:szCs w:val="24"/>
          <w:lang w:eastAsia="pl-PL"/>
        </w:rPr>
      </w:pPr>
      <w:r w:rsidRPr="005958E7">
        <w:rPr>
          <w:rFonts w:ascii="Times New Roman" w:eastAsia="Times New Roman" w:hAnsi="Times New Roman" w:cs="Times New Roman"/>
          <w:bCs/>
          <w:sz w:val="24"/>
          <w:szCs w:val="24"/>
          <w:lang w:eastAsia="pl-PL"/>
        </w:rPr>
        <w:t xml:space="preserve">- </w:t>
      </w:r>
      <w:r w:rsidRPr="005958E7">
        <w:rPr>
          <w:rFonts w:ascii="Times New Roman" w:eastAsia="Calibri" w:hAnsi="Times New Roman" w:cs="Times New Roman"/>
          <w:sz w:val="24"/>
          <w:szCs w:val="24"/>
        </w:rPr>
        <w:t>W</w:t>
      </w:r>
      <w:r w:rsidRPr="005958E7">
        <w:rPr>
          <w:rFonts w:ascii="Times New Roman" w:eastAsia="Calibri" w:hAnsi="Times New Roman" w:cs="Times New Roman"/>
          <w:sz w:val="24"/>
          <w:szCs w:val="24"/>
          <w:shd w:val="clear" w:color="auto" w:fill="FFFFFF"/>
        </w:rPr>
        <w:t xml:space="preserve"> przypadku skontrolowanej dokumentacji stwierdzono </w:t>
      </w:r>
      <w:r w:rsidRPr="005958E7">
        <w:rPr>
          <w:rFonts w:ascii="Times New Roman" w:eastAsia="Calibri" w:hAnsi="Times New Roman" w:cs="Times New Roman"/>
          <w:sz w:val="24"/>
          <w:szCs w:val="24"/>
        </w:rPr>
        <w:t xml:space="preserve">brak zaświadczeń albo </w:t>
      </w:r>
      <w:r w:rsidRPr="005958E7">
        <w:rPr>
          <w:rFonts w:ascii="Times New Roman" w:eastAsia="Calibri" w:hAnsi="Times New Roman" w:cs="Times New Roman"/>
          <w:sz w:val="24"/>
          <w:szCs w:val="24"/>
          <w:shd w:val="clear" w:color="auto" w:fill="FFFFFF"/>
        </w:rPr>
        <w:t xml:space="preserve">oświadczeń </w:t>
      </w:r>
      <w:r w:rsidRPr="005958E7">
        <w:rPr>
          <w:rFonts w:ascii="Times New Roman" w:eastAsia="Calibri" w:hAnsi="Times New Roman" w:cs="Times New Roman"/>
          <w:sz w:val="24"/>
          <w:szCs w:val="24"/>
          <w:shd w:val="clear" w:color="auto" w:fill="FFFFFF"/>
        </w:rPr>
        <w:br/>
        <w:t>o uzyskaniu dochodu, o którym mowa w art. 8 ust. 11 i 12 ustawy o pomocy społecznej oraz oświadczeń o stanie majątkowym, o których mowa w art. 107 ust. 5b pkt. 20 cyt. ustawy.</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5958E7">
        <w:rPr>
          <w:rFonts w:ascii="Times New Roman" w:eastAsia="Times New Roman" w:hAnsi="Times New Roman" w:cs="Times New Roman"/>
          <w:b/>
          <w:sz w:val="24"/>
          <w:szCs w:val="24"/>
          <w:lang w:eastAsia="pl-PL"/>
        </w:rPr>
        <w:t xml:space="preserve">Akta kontroli strony od 158 do 159.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shd w:val="clear" w:color="auto" w:fill="FFFFFF"/>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1.6. Przyznawanie i wypłacanie zasiłków celowych.</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xml:space="preserve">Zgodnie z art. 39 ust. 1 ustawy o pomocy społecznej zasiłek celowy może być przyznany </w:t>
      </w:r>
      <w:r w:rsidRPr="005958E7">
        <w:rPr>
          <w:rFonts w:ascii="Times New Roman" w:eastAsia="Times New Roman" w:hAnsi="Times New Roman" w:cs="Times New Roman"/>
          <w:sz w:val="24"/>
          <w:szCs w:val="24"/>
          <w:lang w:eastAsia="zh-CN"/>
        </w:rPr>
        <w:br/>
        <w:t>w celu zaspokojenia niezbędnej potrzeby bytowej, w szczególności na pokrycie części lub całości kosztów zakupu żywności, leków i leczenia, opału, odzieży, niezbędnych przedmiotów użytku domowego, drobnych remontów i napraw w mieszkaniu, a także kosztów pogrzebu.</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W okresie objętym kontrolą realizacja tej formy pomocy przedstawiała się następująco:</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Liczba osób objętych pomocą - 191</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Liczba wydanych decyzji - 387</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Liczba decyzji odmownych – 1</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Wydatkowana kwota – 81 918 zł</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Najczęstsze powody przyznawania zasiłku celowego - ubóstwo</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Zasiłki celowe w formie rzeczowej - 0</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xml:space="preserve">- Zasiłki celowe </w:t>
      </w:r>
      <w:r w:rsidRPr="005958E7">
        <w:rPr>
          <w:rFonts w:ascii="Times New Roman" w:eastAsia="Times New Roman" w:hAnsi="Times New Roman" w:cs="Times New Roman"/>
          <w:sz w:val="24"/>
          <w:szCs w:val="24"/>
          <w:lang w:eastAsia="zh-CN"/>
        </w:rPr>
        <w:t>realizowane w sklepie - 0</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0"/>
          <w:lang w:eastAsia="zh-CN"/>
        </w:rPr>
      </w:pPr>
    </w:p>
    <w:p w:rsidR="005958E7" w:rsidRPr="005958E7" w:rsidRDefault="005958E7" w:rsidP="005958E7">
      <w:pPr>
        <w:spacing w:after="0" w:line="360" w:lineRule="auto"/>
        <w:contextualSpacing/>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Ustalono, iż w okresie objętym kontrolą nie przyznawano pomocy w formie rzeczowej, realizowanej w sklepie, jak również na podstawie: </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Calibri" w:hAnsi="Times New Roman" w:cs="Times New Roman"/>
          <w:sz w:val="24"/>
          <w:szCs w:val="24"/>
        </w:rPr>
        <w:t>- art. 41 pkt 2 ustawy, tj. pod warunkiem zwrotu części lub całości kwoty zasiłku – 0</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Calibri" w:hAnsi="Times New Roman" w:cs="Times New Roman"/>
          <w:sz w:val="24"/>
          <w:szCs w:val="24"/>
        </w:rPr>
        <w:t>- art. 39 a ustawy, tj. niezależnie od dochodu – 0</w:t>
      </w:r>
    </w:p>
    <w:p w:rsidR="005958E7" w:rsidRPr="005958E7" w:rsidRDefault="005958E7" w:rsidP="005958E7">
      <w:pPr>
        <w:suppressAutoHyphens/>
        <w:spacing w:after="0" w:line="360" w:lineRule="auto"/>
        <w:jc w:val="both"/>
        <w:rPr>
          <w:rFonts w:ascii="Times New Roman" w:eastAsia="Calibri" w:hAnsi="Times New Roman" w:cs="Times New Roman"/>
          <w:sz w:val="24"/>
          <w:szCs w:val="24"/>
        </w:rPr>
      </w:pPr>
    </w:p>
    <w:p w:rsidR="005958E7" w:rsidRPr="005958E7" w:rsidRDefault="005958E7" w:rsidP="005958E7">
      <w:pPr>
        <w:spacing w:after="0" w:line="360" w:lineRule="auto"/>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 xml:space="preserve">Kontroli poddano losowo wybraną dokumentację 4 osób korzystających z tej formy pomocy, tj.: </w:t>
      </w:r>
    </w:p>
    <w:p w:rsidR="005958E7" w:rsidRPr="005958E7" w:rsidRDefault="005958E7" w:rsidP="005958E7">
      <w:pPr>
        <w:spacing w:after="0" w:line="360" w:lineRule="auto"/>
        <w:jc w:val="both"/>
        <w:rPr>
          <w:rFonts w:ascii="Times New Roman" w:eastAsia="Times New Roman" w:hAnsi="Times New Roman" w:cs="Times New Roman"/>
          <w:sz w:val="24"/>
          <w:szCs w:val="20"/>
          <w:lang w:eastAsia="pl-PL"/>
        </w:rPr>
      </w:pPr>
      <w:r w:rsidRPr="005958E7">
        <w:rPr>
          <w:rFonts w:ascii="Times New Roman" w:eastAsia="Times New Roman" w:hAnsi="Times New Roman" w:cs="Times New Roman"/>
          <w:sz w:val="24"/>
          <w:szCs w:val="20"/>
          <w:lang w:eastAsia="pl-PL"/>
        </w:rPr>
        <w:t xml:space="preserve">1. Decyzja z dnia 25.08.2022 </w:t>
      </w:r>
      <w:proofErr w:type="gramStart"/>
      <w:r w:rsidRPr="005958E7">
        <w:rPr>
          <w:rFonts w:ascii="Times New Roman" w:eastAsia="Times New Roman" w:hAnsi="Times New Roman" w:cs="Times New Roman"/>
          <w:sz w:val="24"/>
          <w:szCs w:val="20"/>
          <w:lang w:eastAsia="pl-PL"/>
        </w:rPr>
        <w:t>r</w:t>
      </w:r>
      <w:proofErr w:type="gramEnd"/>
      <w:r w:rsidRPr="005958E7">
        <w:rPr>
          <w:rFonts w:ascii="Times New Roman" w:eastAsia="Times New Roman" w:hAnsi="Times New Roman" w:cs="Times New Roman"/>
          <w:sz w:val="24"/>
          <w:szCs w:val="20"/>
          <w:lang w:eastAsia="pl-PL"/>
        </w:rPr>
        <w:t>. Nr GOPS.5017.305.2022,</w:t>
      </w:r>
    </w:p>
    <w:p w:rsidR="005958E7" w:rsidRPr="005958E7" w:rsidRDefault="005958E7" w:rsidP="005958E7">
      <w:pPr>
        <w:spacing w:after="0" w:line="360" w:lineRule="auto"/>
        <w:jc w:val="both"/>
        <w:rPr>
          <w:rFonts w:ascii="Times New Roman" w:eastAsia="Times New Roman" w:hAnsi="Times New Roman" w:cs="Times New Roman"/>
          <w:sz w:val="24"/>
          <w:szCs w:val="20"/>
          <w:lang w:eastAsia="pl-PL"/>
        </w:rPr>
      </w:pPr>
      <w:r w:rsidRPr="005958E7">
        <w:rPr>
          <w:rFonts w:ascii="Times New Roman" w:eastAsia="Times New Roman" w:hAnsi="Times New Roman" w:cs="Times New Roman"/>
          <w:sz w:val="24"/>
          <w:szCs w:val="20"/>
          <w:lang w:eastAsia="pl-PL"/>
        </w:rPr>
        <w:t xml:space="preserve">2. Decyzja z dnia 11.05.2022 </w:t>
      </w:r>
      <w:proofErr w:type="gramStart"/>
      <w:r w:rsidRPr="005958E7">
        <w:rPr>
          <w:rFonts w:ascii="Times New Roman" w:eastAsia="Times New Roman" w:hAnsi="Times New Roman" w:cs="Times New Roman"/>
          <w:sz w:val="24"/>
          <w:szCs w:val="20"/>
          <w:lang w:eastAsia="pl-PL"/>
        </w:rPr>
        <w:t>r</w:t>
      </w:r>
      <w:proofErr w:type="gramEnd"/>
      <w:r w:rsidRPr="005958E7">
        <w:rPr>
          <w:rFonts w:ascii="Times New Roman" w:eastAsia="Times New Roman" w:hAnsi="Times New Roman" w:cs="Times New Roman"/>
          <w:sz w:val="24"/>
          <w:szCs w:val="20"/>
          <w:lang w:eastAsia="pl-PL"/>
        </w:rPr>
        <w:t>. Nr GOPS.5017.202.2022,</w:t>
      </w:r>
    </w:p>
    <w:p w:rsidR="005958E7" w:rsidRPr="005958E7" w:rsidRDefault="005958E7" w:rsidP="005958E7">
      <w:pPr>
        <w:spacing w:after="0" w:line="360" w:lineRule="auto"/>
        <w:jc w:val="both"/>
        <w:rPr>
          <w:rFonts w:ascii="Times New Roman" w:eastAsia="Times New Roman" w:hAnsi="Times New Roman" w:cs="Times New Roman"/>
          <w:sz w:val="24"/>
          <w:szCs w:val="20"/>
          <w:lang w:eastAsia="pl-PL"/>
        </w:rPr>
      </w:pPr>
      <w:r w:rsidRPr="005958E7">
        <w:rPr>
          <w:rFonts w:ascii="Times New Roman" w:eastAsia="Times New Roman" w:hAnsi="Times New Roman" w:cs="Times New Roman"/>
          <w:sz w:val="24"/>
          <w:szCs w:val="20"/>
          <w:lang w:eastAsia="pl-PL"/>
        </w:rPr>
        <w:t xml:space="preserve">3. Decyzja z dnia 21.02.2022 </w:t>
      </w:r>
      <w:proofErr w:type="gramStart"/>
      <w:r w:rsidRPr="005958E7">
        <w:rPr>
          <w:rFonts w:ascii="Times New Roman" w:eastAsia="Times New Roman" w:hAnsi="Times New Roman" w:cs="Times New Roman"/>
          <w:sz w:val="24"/>
          <w:szCs w:val="20"/>
          <w:lang w:eastAsia="pl-PL"/>
        </w:rPr>
        <w:t>r</w:t>
      </w:r>
      <w:proofErr w:type="gramEnd"/>
      <w:r w:rsidRPr="005958E7">
        <w:rPr>
          <w:rFonts w:ascii="Times New Roman" w:eastAsia="Times New Roman" w:hAnsi="Times New Roman" w:cs="Times New Roman"/>
          <w:sz w:val="24"/>
          <w:szCs w:val="20"/>
          <w:lang w:eastAsia="pl-PL"/>
        </w:rPr>
        <w:t>. Nr GOPS.5017.122.2022,</w:t>
      </w:r>
    </w:p>
    <w:p w:rsidR="005958E7" w:rsidRPr="005958E7" w:rsidRDefault="005958E7" w:rsidP="005958E7">
      <w:pPr>
        <w:spacing w:after="0" w:line="360" w:lineRule="auto"/>
        <w:jc w:val="both"/>
        <w:rPr>
          <w:rFonts w:ascii="Times New Roman" w:eastAsia="Times New Roman" w:hAnsi="Times New Roman" w:cs="Times New Roman"/>
          <w:sz w:val="24"/>
          <w:szCs w:val="20"/>
          <w:lang w:eastAsia="pl-PL"/>
        </w:rPr>
      </w:pPr>
      <w:r w:rsidRPr="005958E7">
        <w:rPr>
          <w:rFonts w:ascii="Times New Roman" w:eastAsia="Times New Roman" w:hAnsi="Times New Roman" w:cs="Times New Roman"/>
          <w:sz w:val="24"/>
          <w:szCs w:val="20"/>
          <w:lang w:eastAsia="pl-PL"/>
        </w:rPr>
        <w:t xml:space="preserve">4. Decyzja z dnia 21.02.2022 </w:t>
      </w:r>
      <w:proofErr w:type="gramStart"/>
      <w:r w:rsidRPr="005958E7">
        <w:rPr>
          <w:rFonts w:ascii="Times New Roman" w:eastAsia="Times New Roman" w:hAnsi="Times New Roman" w:cs="Times New Roman"/>
          <w:sz w:val="24"/>
          <w:szCs w:val="20"/>
          <w:lang w:eastAsia="pl-PL"/>
        </w:rPr>
        <w:t>r</w:t>
      </w:r>
      <w:proofErr w:type="gramEnd"/>
      <w:r w:rsidRPr="005958E7">
        <w:rPr>
          <w:rFonts w:ascii="Times New Roman" w:eastAsia="Times New Roman" w:hAnsi="Times New Roman" w:cs="Times New Roman"/>
          <w:sz w:val="24"/>
          <w:szCs w:val="20"/>
          <w:lang w:eastAsia="pl-PL"/>
        </w:rPr>
        <w:t>. Nr GOPS.5022.10.2022.</w:t>
      </w:r>
    </w:p>
    <w:p w:rsidR="005958E7" w:rsidRPr="005958E7" w:rsidRDefault="005958E7" w:rsidP="005958E7">
      <w:pPr>
        <w:spacing w:after="0" w:line="360" w:lineRule="auto"/>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lastRenderedPageBreak/>
        <w:t xml:space="preserve">Zasiłki celowe przyznawano na podstawie wniosków stron, rodzinnych wywiadów środowiskowych lub ich aktualizacji oraz innych dokumentów potwierdzających sytuację osobistą, rodzinną i majątkową osoby lub rodziny określonych w art. 107 ust. 5b pkt 1-21 ustawy o pomocy społecznej. Świadczenia przyznano i wypłacono za miesiąc, w którym wpłynął wniosek wraz z wymaganą dokumentacją. Wszystkie rodziny spełniały kryterium dochodowe wynikające z ustawy o pomocy społecznej. Świadczenia przyznawano, </w:t>
      </w:r>
      <w:r w:rsidRPr="005958E7">
        <w:rPr>
          <w:rFonts w:ascii="Times New Roman" w:eastAsia="Calibri" w:hAnsi="Times New Roman" w:cs="Times New Roman"/>
          <w:sz w:val="24"/>
          <w:szCs w:val="24"/>
        </w:rPr>
        <w:br/>
        <w:t>w szczególności na zakup opału, lekarstw, żywności. Udzielane były w formie pieniężnej. Wnioski zostały załatwione terminowo. Skontrolowane świadczenia ocenia się, jako zasadnie przyznane.</w:t>
      </w:r>
    </w:p>
    <w:p w:rsidR="005958E7" w:rsidRPr="005958E7" w:rsidRDefault="005958E7" w:rsidP="005958E7">
      <w:pPr>
        <w:spacing w:after="0" w:line="360" w:lineRule="auto"/>
        <w:contextualSpacing/>
        <w:rPr>
          <w:rFonts w:ascii="Times New Roman" w:eastAsia="Calibri" w:hAnsi="Times New Roman" w:cs="Times New Roman"/>
          <w:b/>
          <w:sz w:val="24"/>
          <w:szCs w:val="24"/>
          <w:u w:val="single"/>
        </w:rPr>
      </w:pPr>
    </w:p>
    <w:p w:rsidR="005958E7" w:rsidRPr="005958E7" w:rsidRDefault="005958E7" w:rsidP="005958E7">
      <w:pPr>
        <w:spacing w:after="0" w:line="360" w:lineRule="auto"/>
        <w:contextualSpacing/>
        <w:rPr>
          <w:rFonts w:ascii="Times New Roman" w:eastAsia="Calibri" w:hAnsi="Times New Roman" w:cs="Times New Roman"/>
          <w:b/>
          <w:sz w:val="24"/>
          <w:szCs w:val="24"/>
          <w:u w:val="single"/>
        </w:rPr>
      </w:pPr>
      <w:r w:rsidRPr="005958E7">
        <w:rPr>
          <w:rFonts w:ascii="Times New Roman" w:eastAsia="Calibri" w:hAnsi="Times New Roman" w:cs="Times New Roman"/>
          <w:b/>
          <w:sz w:val="24"/>
          <w:szCs w:val="24"/>
          <w:u w:val="single"/>
        </w:rPr>
        <w:t>Stwierdzone nieprawidłowości:</w:t>
      </w:r>
    </w:p>
    <w:p w:rsidR="005958E7" w:rsidRPr="005958E7" w:rsidRDefault="005958E7" w:rsidP="005958E7">
      <w:pPr>
        <w:spacing w:after="0" w:line="360" w:lineRule="auto"/>
        <w:contextualSpacing/>
        <w:jc w:val="both"/>
        <w:rPr>
          <w:rFonts w:ascii="Times New Roman" w:eastAsia="Times New Roman" w:hAnsi="Times New Roman" w:cs="MS Sans Serif"/>
          <w:b/>
          <w:sz w:val="24"/>
          <w:szCs w:val="24"/>
          <w:lang w:eastAsia="pl-PL"/>
        </w:rPr>
      </w:pPr>
      <w:r w:rsidRPr="005958E7">
        <w:rPr>
          <w:rFonts w:ascii="Times New Roman" w:eastAsia="Times New Roman" w:hAnsi="Times New Roman" w:cs="Times New Roman"/>
          <w:bCs/>
          <w:sz w:val="24"/>
          <w:szCs w:val="24"/>
          <w:lang w:eastAsia="pl-PL"/>
        </w:rPr>
        <w:t xml:space="preserve">- </w:t>
      </w:r>
      <w:r w:rsidRPr="005958E7">
        <w:rPr>
          <w:rFonts w:ascii="Times New Roman" w:eastAsia="Calibri" w:hAnsi="Times New Roman" w:cs="Times New Roman"/>
          <w:sz w:val="24"/>
          <w:szCs w:val="24"/>
        </w:rPr>
        <w:t>W</w:t>
      </w:r>
      <w:r w:rsidRPr="005958E7">
        <w:rPr>
          <w:rFonts w:ascii="Times New Roman" w:eastAsia="Calibri" w:hAnsi="Times New Roman" w:cs="Times New Roman"/>
          <w:sz w:val="24"/>
          <w:szCs w:val="24"/>
          <w:shd w:val="clear" w:color="auto" w:fill="FFFFFF"/>
        </w:rPr>
        <w:t xml:space="preserve"> przypadku skontrolowanej dokumentacji stwierdzono </w:t>
      </w:r>
      <w:r w:rsidRPr="005958E7">
        <w:rPr>
          <w:rFonts w:ascii="Times New Roman" w:eastAsia="Calibri" w:hAnsi="Times New Roman" w:cs="Times New Roman"/>
          <w:sz w:val="24"/>
          <w:szCs w:val="24"/>
        </w:rPr>
        <w:t xml:space="preserve">brak zaświadczeń albo </w:t>
      </w:r>
      <w:r w:rsidRPr="005958E7">
        <w:rPr>
          <w:rFonts w:ascii="Times New Roman" w:eastAsia="Calibri" w:hAnsi="Times New Roman" w:cs="Times New Roman"/>
          <w:sz w:val="24"/>
          <w:szCs w:val="24"/>
          <w:shd w:val="clear" w:color="auto" w:fill="FFFFFF"/>
        </w:rPr>
        <w:t xml:space="preserve">oświadczeń </w:t>
      </w:r>
      <w:r w:rsidRPr="005958E7">
        <w:rPr>
          <w:rFonts w:ascii="Times New Roman" w:eastAsia="Calibri" w:hAnsi="Times New Roman" w:cs="Times New Roman"/>
          <w:sz w:val="24"/>
          <w:szCs w:val="24"/>
          <w:shd w:val="clear" w:color="auto" w:fill="FFFFFF"/>
        </w:rPr>
        <w:br/>
        <w:t>o uzyskaniu dochodu, o którym mowa w art. 8 ust. 11 i 12 ustawy o pomocy społecznej oraz oświadczeń o stanie majątkowym, o których mowa w art. 107 ust. 5b pkt. 20 cyt. ustawy.</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5958E7">
        <w:rPr>
          <w:rFonts w:ascii="Times New Roman" w:eastAsia="Times New Roman" w:hAnsi="Times New Roman" w:cs="Times New Roman"/>
          <w:b/>
          <w:sz w:val="24"/>
          <w:szCs w:val="24"/>
          <w:lang w:eastAsia="pl-PL"/>
        </w:rPr>
        <w:t xml:space="preserve">Akta kontroli strony od 158 do 159. </w:t>
      </w:r>
    </w:p>
    <w:p w:rsidR="005958E7" w:rsidRPr="005958E7" w:rsidRDefault="005958E7" w:rsidP="005958E7">
      <w:pPr>
        <w:suppressAutoHyphens/>
        <w:spacing w:after="0" w:line="360" w:lineRule="auto"/>
        <w:jc w:val="both"/>
        <w:rPr>
          <w:rFonts w:ascii="Times New Roman" w:eastAsia="Calibri" w:hAnsi="Times New Roman" w:cs="Times New Roman"/>
          <w:sz w:val="24"/>
          <w:szCs w:val="24"/>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 xml:space="preserve">1.7. Przyznawanie i wypłacanie zasiłków celowych na pokrycie wydatków powstałych </w:t>
      </w:r>
      <w:r w:rsidRPr="005958E7">
        <w:rPr>
          <w:rFonts w:ascii="Times New Roman" w:eastAsia="Times New Roman" w:hAnsi="Times New Roman" w:cs="Times New Roman"/>
          <w:b/>
          <w:sz w:val="24"/>
          <w:szCs w:val="24"/>
          <w:lang w:eastAsia="zh-CN"/>
        </w:rPr>
        <w:br/>
        <w:t>w wyniku zdarzenia losowego.</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Zgodnie z art. 40 ust. 1 ustawy o pomocy społecznej zasiłek celowy może być przyznany osobie albo rodzinie, które poniosły straty w wyniku zdarzenia losowego. Zasiłek mogą otrzymać, w wyjątkowych przypadkach osoby i rodziny, których dochód przekracza odpowiednio kryterium dla osoby samotnej lub rodziny, jeżeli poniosły straty w wyniku zdarzenia losowego.</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W okresie objętym kontrolą realizacja tej formy pomocy przedstawiała się następująco:</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Liczba osób objętych pomocą - 17</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Liczba wydanych decyzji - 17</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Liczba decyzji odmownych – 0</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Wydatkowana kwota – 50 115 zł</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pacing w:after="0" w:line="360" w:lineRule="auto"/>
        <w:jc w:val="both"/>
        <w:rPr>
          <w:rFonts w:ascii="Times New Roman" w:eastAsia="Calibri" w:hAnsi="Times New Roman" w:cs="Times New Roman"/>
          <w:sz w:val="24"/>
          <w:szCs w:val="24"/>
        </w:rPr>
      </w:pPr>
      <w:r w:rsidRPr="005958E7">
        <w:rPr>
          <w:rFonts w:ascii="Times New Roman" w:eastAsia="Times New Roman" w:hAnsi="Times New Roman" w:cs="Times New Roman"/>
          <w:sz w:val="24"/>
          <w:szCs w:val="24"/>
          <w:lang w:eastAsia="pl-PL"/>
        </w:rPr>
        <w:t>Kontroli poddano losowo wybraną dokumentację 1 osoby korzystającej z tej formy pomocy,</w:t>
      </w:r>
      <w:r w:rsidRPr="005958E7">
        <w:rPr>
          <w:rFonts w:ascii="Times New Roman" w:eastAsia="Calibri" w:hAnsi="Times New Roman" w:cs="Times New Roman"/>
          <w:sz w:val="24"/>
          <w:szCs w:val="24"/>
        </w:rPr>
        <w:t xml:space="preserve"> tj.: </w:t>
      </w:r>
    </w:p>
    <w:p w:rsidR="005958E7" w:rsidRPr="005958E7" w:rsidRDefault="005958E7" w:rsidP="005958E7">
      <w:pPr>
        <w:spacing w:after="0" w:line="360" w:lineRule="auto"/>
        <w:contextualSpacing/>
        <w:mirrorIndents/>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1. Decyzja z dnia 16.10.2022 </w:t>
      </w:r>
      <w:proofErr w:type="gramStart"/>
      <w:r w:rsidRPr="005958E7">
        <w:rPr>
          <w:rFonts w:ascii="Times New Roman" w:eastAsia="Times New Roman" w:hAnsi="Times New Roman" w:cs="Times New Roman"/>
          <w:sz w:val="24"/>
          <w:szCs w:val="24"/>
          <w:lang w:eastAsia="pl-PL"/>
        </w:rPr>
        <w:t>r</w:t>
      </w:r>
      <w:proofErr w:type="gramEnd"/>
      <w:r w:rsidRPr="005958E7">
        <w:rPr>
          <w:rFonts w:ascii="Times New Roman" w:eastAsia="Times New Roman" w:hAnsi="Times New Roman" w:cs="Times New Roman"/>
          <w:sz w:val="24"/>
          <w:szCs w:val="24"/>
          <w:lang w:eastAsia="pl-PL"/>
        </w:rPr>
        <w:t>. Nr GOPS.5014.17.2022.</w:t>
      </w:r>
    </w:p>
    <w:p w:rsidR="005958E7" w:rsidRPr="005958E7" w:rsidRDefault="005958E7" w:rsidP="005958E7">
      <w:pPr>
        <w:spacing w:after="0" w:line="360" w:lineRule="auto"/>
        <w:contextualSpacing/>
        <w:mirrorIndents/>
        <w:jc w:val="both"/>
        <w:rPr>
          <w:rFonts w:ascii="Times New Roman" w:eastAsia="Times New Roman" w:hAnsi="Times New Roman" w:cs="Times New Roman"/>
          <w:sz w:val="24"/>
          <w:szCs w:val="24"/>
          <w:lang w:eastAsia="pl-PL"/>
        </w:rPr>
      </w:pPr>
    </w:p>
    <w:p w:rsidR="005958E7" w:rsidRPr="005958E7" w:rsidRDefault="005958E7" w:rsidP="005958E7">
      <w:pPr>
        <w:spacing w:line="360" w:lineRule="auto"/>
        <w:contextualSpacing/>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lastRenderedPageBreak/>
        <w:t>Zasiłek celowy na pokrycie wydatków powstałych w wyniku zdarzenia losowego przyznano na podstawie wniosku strony, rodzinnego wywiadu środowiskowego</w:t>
      </w:r>
      <w:r w:rsidRPr="005958E7">
        <w:rPr>
          <w:rFonts w:ascii="Times New Roman" w:eastAsia="Calibri" w:hAnsi="Times New Roman" w:cs="Times New Roman"/>
          <w:sz w:val="24"/>
          <w:szCs w:val="24"/>
        </w:rPr>
        <w:t xml:space="preserve"> oraz innych dokumentów potwierdzających sytuację osobistą, rodzinną i majątkową rodziny, określonych w art. 107 ust. 5b pkt 1-21 ustawy o pomocy społecznej.</w:t>
      </w:r>
      <w:r w:rsidRPr="005958E7">
        <w:rPr>
          <w:rFonts w:ascii="Times New Roman" w:eastAsia="Times New Roman" w:hAnsi="Times New Roman" w:cs="Times New Roman"/>
          <w:sz w:val="24"/>
          <w:szCs w:val="24"/>
          <w:lang w:eastAsia="pl-PL"/>
        </w:rPr>
        <w:t xml:space="preserve"> Zasiłek przyznany został niezależnie od dochodu i nie podlegał zwrotowi. Świadczenie przyznano i wypłacono począwszy od miesiąca, w którym wpłynął wniosek wraz z wymaganą dokumentacją. Wniosek został załatwiony terminowo. Skontrolowane świadczenie ocenia się, jako zasadnie przyznane.</w:t>
      </w:r>
    </w:p>
    <w:p w:rsidR="005958E7" w:rsidRPr="005958E7" w:rsidRDefault="005958E7" w:rsidP="005958E7">
      <w:pPr>
        <w:spacing w:after="0" w:line="360" w:lineRule="auto"/>
        <w:contextualSpacing/>
        <w:mirrorIndents/>
        <w:jc w:val="both"/>
        <w:rPr>
          <w:rFonts w:ascii="Times New Roman" w:eastAsia="Times New Roman" w:hAnsi="Times New Roman" w:cs="Times New Roman"/>
          <w:sz w:val="24"/>
          <w:szCs w:val="24"/>
          <w:lang w:eastAsia="pl-PL"/>
        </w:rPr>
      </w:pPr>
    </w:p>
    <w:p w:rsidR="005958E7" w:rsidRPr="005958E7" w:rsidRDefault="005958E7" w:rsidP="005958E7">
      <w:pPr>
        <w:spacing w:after="0" w:line="360" w:lineRule="auto"/>
        <w:contextualSpacing/>
        <w:rPr>
          <w:rFonts w:ascii="Times New Roman" w:eastAsia="Calibri" w:hAnsi="Times New Roman" w:cs="Times New Roman"/>
          <w:b/>
          <w:sz w:val="24"/>
          <w:szCs w:val="24"/>
          <w:u w:val="single"/>
        </w:rPr>
      </w:pPr>
      <w:r w:rsidRPr="005958E7">
        <w:rPr>
          <w:rFonts w:ascii="Times New Roman" w:eastAsia="Calibri" w:hAnsi="Times New Roman" w:cs="Times New Roman"/>
          <w:b/>
          <w:sz w:val="24"/>
          <w:szCs w:val="24"/>
          <w:u w:val="single"/>
        </w:rPr>
        <w:t>Stwierdzone nieprawidłowości:</w:t>
      </w:r>
    </w:p>
    <w:p w:rsidR="005958E7" w:rsidRPr="005958E7" w:rsidRDefault="005958E7" w:rsidP="005958E7">
      <w:pPr>
        <w:spacing w:after="0" w:line="360" w:lineRule="auto"/>
        <w:contextualSpacing/>
        <w:jc w:val="both"/>
        <w:rPr>
          <w:rFonts w:ascii="Times New Roman" w:eastAsia="Times New Roman" w:hAnsi="Times New Roman" w:cs="MS Sans Serif"/>
          <w:b/>
          <w:sz w:val="24"/>
          <w:szCs w:val="24"/>
          <w:lang w:eastAsia="pl-PL"/>
        </w:rPr>
      </w:pPr>
      <w:r w:rsidRPr="005958E7">
        <w:rPr>
          <w:rFonts w:ascii="Times New Roman" w:eastAsia="Times New Roman" w:hAnsi="Times New Roman" w:cs="Times New Roman"/>
          <w:bCs/>
          <w:sz w:val="24"/>
          <w:szCs w:val="24"/>
          <w:lang w:eastAsia="pl-PL"/>
        </w:rPr>
        <w:t xml:space="preserve">- </w:t>
      </w:r>
      <w:r w:rsidRPr="005958E7">
        <w:rPr>
          <w:rFonts w:ascii="Times New Roman" w:eastAsia="Calibri" w:hAnsi="Times New Roman" w:cs="Times New Roman"/>
          <w:sz w:val="24"/>
          <w:szCs w:val="24"/>
        </w:rPr>
        <w:t>W</w:t>
      </w:r>
      <w:r w:rsidRPr="005958E7">
        <w:rPr>
          <w:rFonts w:ascii="Times New Roman" w:eastAsia="Calibri" w:hAnsi="Times New Roman" w:cs="Times New Roman"/>
          <w:sz w:val="24"/>
          <w:szCs w:val="24"/>
          <w:shd w:val="clear" w:color="auto" w:fill="FFFFFF"/>
        </w:rPr>
        <w:t xml:space="preserve"> przypadku skontrolowanej dokumentacji stwierdzono </w:t>
      </w:r>
      <w:r w:rsidRPr="005958E7">
        <w:rPr>
          <w:rFonts w:ascii="Times New Roman" w:eastAsia="Calibri" w:hAnsi="Times New Roman" w:cs="Times New Roman"/>
          <w:sz w:val="24"/>
          <w:szCs w:val="24"/>
        </w:rPr>
        <w:t xml:space="preserve">brak zaświadczeń albo </w:t>
      </w:r>
      <w:r w:rsidRPr="005958E7">
        <w:rPr>
          <w:rFonts w:ascii="Times New Roman" w:eastAsia="Calibri" w:hAnsi="Times New Roman" w:cs="Times New Roman"/>
          <w:sz w:val="24"/>
          <w:szCs w:val="24"/>
          <w:shd w:val="clear" w:color="auto" w:fill="FFFFFF"/>
        </w:rPr>
        <w:t xml:space="preserve">oświadczeń </w:t>
      </w:r>
      <w:r w:rsidRPr="005958E7">
        <w:rPr>
          <w:rFonts w:ascii="Times New Roman" w:eastAsia="Calibri" w:hAnsi="Times New Roman" w:cs="Times New Roman"/>
          <w:sz w:val="24"/>
          <w:szCs w:val="24"/>
          <w:shd w:val="clear" w:color="auto" w:fill="FFFFFF"/>
        </w:rPr>
        <w:br/>
        <w:t>o uzyskaniu dochodu, o którym mowa w art. 8 ust. 11 i 12 ustawy o pomocy społecznej oraz oświadczeń o stanie majątkowym, o których mowa w art. 107 ust. 5b pkt. 20 cyt. ustawy.</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5958E7">
        <w:rPr>
          <w:rFonts w:ascii="Times New Roman" w:eastAsia="Times New Roman" w:hAnsi="Times New Roman" w:cs="Times New Roman"/>
          <w:b/>
          <w:sz w:val="24"/>
          <w:szCs w:val="24"/>
          <w:lang w:eastAsia="pl-PL"/>
        </w:rPr>
        <w:t xml:space="preserve">Akta kontroli strony od 158 do 159.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shd w:val="clear" w:color="auto" w:fill="FFFFFF"/>
          <w:lang w:eastAsia="zh-CN"/>
        </w:rPr>
        <w:t xml:space="preserve">1.8. Przyznawanie i wypłacanie zasiłków celowych na pokrycie wydatków na świadczenia zdrowotne osobom bezdomnym oraz innym osobom niemającym dochodu </w:t>
      </w:r>
      <w:r w:rsidRPr="005958E7">
        <w:rPr>
          <w:rFonts w:ascii="Times New Roman" w:eastAsia="Times New Roman" w:hAnsi="Times New Roman" w:cs="Times New Roman"/>
          <w:b/>
          <w:sz w:val="24"/>
          <w:szCs w:val="24"/>
          <w:shd w:val="clear" w:color="auto" w:fill="FFFFFF"/>
          <w:lang w:eastAsia="zh-CN"/>
        </w:rPr>
        <w:br/>
        <w:t>i możliwości uzyskania świadczeń na podstawie przepisów o świadczeniach opieki zdrowotnej finansowanych ze środków publicznych.</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Zgodnie z art. 39 ust. 3 ustawy o pomocy społecznej zasiłek celowy może być przyznany osobom bezdomnym i innym osobom niemającym dochodu oraz możliwości uzyskania świadczeń na podstawie przepisów o świadczeniach opieki zdrowotnej finansowanych ze środków publicznych, na pokrycie części lub całości wydatków na świadczenia zdrowotne.</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shd w:val="clear" w:color="auto" w:fill="FFFFFF"/>
          <w:lang w:eastAsia="zh-CN"/>
        </w:rPr>
      </w:pPr>
    </w:p>
    <w:p w:rsidR="005958E7" w:rsidRPr="005958E7" w:rsidRDefault="005958E7" w:rsidP="005958E7">
      <w:pPr>
        <w:spacing w:after="0" w:line="360" w:lineRule="auto"/>
        <w:contextualSpacing/>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Z informacji przedstawionej przez Dyrektora Ośrodka wynika, iż w okresie objętym kontrolą nie realizowano tej formy pomocy z powodu braku wniosków o jej przyznanie.</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shd w:val="clear" w:color="auto" w:fill="FFFFFF"/>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1.9. Przyznawanie zasiłków celowych w formie biletu kredytowanego.</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xml:space="preserve">Zgodnie z art. 39 ust. 4 ustawy o pomocy społecznej zasiłek celowy może być przyznany </w:t>
      </w:r>
      <w:r w:rsidRPr="005958E7">
        <w:rPr>
          <w:rFonts w:ascii="Times New Roman" w:eastAsia="Times New Roman" w:hAnsi="Times New Roman" w:cs="Times New Roman"/>
          <w:sz w:val="24"/>
          <w:szCs w:val="24"/>
          <w:lang w:eastAsia="zh-CN"/>
        </w:rPr>
        <w:br/>
        <w:t>w formie biletu kredytowanego.</w:t>
      </w:r>
    </w:p>
    <w:p w:rsidR="005958E7" w:rsidRPr="005958E7" w:rsidRDefault="005958E7" w:rsidP="005958E7">
      <w:pPr>
        <w:suppressAutoHyphens/>
        <w:spacing w:after="0" w:line="360" w:lineRule="auto"/>
        <w:jc w:val="both"/>
        <w:rPr>
          <w:rFonts w:ascii="Times New Roman" w:eastAsia="Times New Roman" w:hAnsi="Times New Roman" w:cs="Times New Roman"/>
          <w:b/>
          <w:sz w:val="24"/>
          <w:szCs w:val="24"/>
          <w:lang w:eastAsia="zh-CN"/>
        </w:rPr>
      </w:pPr>
    </w:p>
    <w:p w:rsidR="005958E7" w:rsidRPr="005958E7" w:rsidRDefault="005958E7" w:rsidP="005958E7">
      <w:pPr>
        <w:spacing w:after="0" w:line="360" w:lineRule="auto"/>
        <w:contextualSpacing/>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Z informacji przedstawionej przez Dyrektora Ośrodka wynika, iż w okresie objętym kontrolą nie realizowano tej formy pomocy z powodu braku wniosków o jej przyznanie.</w:t>
      </w:r>
    </w:p>
    <w:p w:rsidR="005958E7" w:rsidRPr="005958E7" w:rsidRDefault="005958E7" w:rsidP="005958E7">
      <w:pPr>
        <w:suppressAutoHyphens/>
        <w:spacing w:after="0" w:line="360" w:lineRule="auto"/>
        <w:jc w:val="both"/>
        <w:rPr>
          <w:rFonts w:ascii="Times New Roman" w:eastAsia="Times New Roman" w:hAnsi="Times New Roman" w:cs="Times New Roman"/>
          <w:b/>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lastRenderedPageBreak/>
        <w:t>1.10. 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xml:space="preserve">Zgodnie z art. 42 ust. 1 ustawy o pomocy społecznej, za osobę, która zrezygnuje </w:t>
      </w:r>
      <w:r w:rsidRPr="005958E7">
        <w:rPr>
          <w:rFonts w:ascii="Times New Roman" w:eastAsia="Times New Roman" w:hAnsi="Times New Roman" w:cs="Times New Roman"/>
          <w:sz w:val="24"/>
          <w:szCs w:val="24"/>
          <w:lang w:eastAsia="zh-CN"/>
        </w:rPr>
        <w:br/>
        <w:t xml:space="preserve">z zatrudnienia w związku z koniecznością sprawowania bezpośredniej, osobistej opieki nad długotrwale lub ciężko chorym członkiem rodziny oraz wspólnie niezamieszkującymi matką, ojcem lub rodzeństwem, opłaca się składkę na ubezpieczenia emerytalne i rentowe od kwoty kryterium dochodowego na osobę w rodzinie, jeżeli dochód na osobę w rodzinie osoby opiekującej się nie przekracza 150% kwoty kryterium dochodowego na osobę w rodzinie </w:t>
      </w:r>
      <w:r w:rsidRPr="005958E7">
        <w:rPr>
          <w:rFonts w:ascii="Times New Roman" w:eastAsia="Times New Roman" w:hAnsi="Times New Roman" w:cs="Times New Roman"/>
          <w:sz w:val="24"/>
          <w:szCs w:val="24"/>
          <w:lang w:eastAsia="zh-CN"/>
        </w:rPr>
        <w:br/>
        <w:t xml:space="preserve">i osoba opiekująca się nie podlega obowiązkowo ubezpieczeniom emerytalnemu i rentowym </w:t>
      </w:r>
      <w:r w:rsidRPr="005958E7">
        <w:rPr>
          <w:rFonts w:ascii="Times New Roman" w:eastAsia="Times New Roman" w:hAnsi="Times New Roman" w:cs="Times New Roman"/>
          <w:sz w:val="24"/>
          <w:szCs w:val="24"/>
          <w:lang w:eastAsia="zh-CN"/>
        </w:rPr>
        <w:br/>
        <w:t xml:space="preserve">z innych tytułów lub nie otrzymuje emerytury albo renty. Dotyczy to również osób, które </w:t>
      </w:r>
      <w:r w:rsidRPr="005958E7">
        <w:rPr>
          <w:rFonts w:ascii="Times New Roman" w:eastAsia="Times New Roman" w:hAnsi="Times New Roman" w:cs="Times New Roman"/>
          <w:sz w:val="24"/>
          <w:szCs w:val="24"/>
          <w:lang w:eastAsia="zh-CN"/>
        </w:rPr>
        <w:br/>
        <w:t>w związku z koniecznością sprawowania opieki pozostają na bezpłatnym urlopie.</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pacing w:after="0" w:line="360" w:lineRule="auto"/>
        <w:contextualSpacing/>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Z informacji przedstawionej przez Dyrektora Ośrodka wynika, iż w okresie objętym kontrolą nie realizowano tej formy pomocy z powodu braku wniosków o jej przyznanie.</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shd w:val="clear" w:color="auto" w:fill="FFFFFF"/>
          <w:lang w:eastAsia="zh-CN"/>
        </w:rPr>
        <w:t>1.11. Praca socjalna.</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 xml:space="preserve">Zgodnie z art. 119 ust. 1 pkt 1 ustawy o pomocy społecznej do zadań pracownika socjalnego należy w szczególności praca socjalna. Praca socjalna świadczona jest na rzecz poprawy funkcjonowania osób i rodzin w ich środowisku społecznym. Prowadzona jest z osobami </w:t>
      </w:r>
      <w:r w:rsidRPr="005958E7">
        <w:rPr>
          <w:rFonts w:ascii="Times New Roman" w:eastAsia="Times New Roman" w:hAnsi="Times New Roman" w:cs="Times New Roman"/>
          <w:sz w:val="24"/>
          <w:szCs w:val="24"/>
          <w:shd w:val="clear" w:color="auto" w:fill="FFFFFF"/>
          <w:lang w:eastAsia="zh-CN"/>
        </w:rPr>
        <w:br/>
        <w:t>i rodzinami w celu rozwinięcia lub wzmocnienia ich aktywności i samodzielności życiowej oraz ze społecznością lokalną w celu zapewnienia współpracy i koordynacji działań instytucji i organizacji istotnych dla zaspokajania potrzeb członków społeczności.</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4"/>
          <w:shd w:val="clear" w:color="auto" w:fill="FFFFFF"/>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W okresie objętym kontrolą realizacja tej formy pomocy przedstawiała się następująco:</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shd w:val="clear" w:color="auto" w:fill="FFFFFF"/>
          <w:lang w:eastAsia="zh-CN"/>
        </w:rPr>
      </w:pPr>
      <w:r w:rsidRPr="005958E7">
        <w:rPr>
          <w:rFonts w:ascii="Times New Roman" w:eastAsia="Times New Roman" w:hAnsi="Times New Roman" w:cs="Times New Roman"/>
          <w:sz w:val="24"/>
          <w:szCs w:val="24"/>
          <w:shd w:val="clear" w:color="auto" w:fill="FFFFFF"/>
          <w:lang w:eastAsia="zh-CN"/>
        </w:rPr>
        <w:t>Liczba osób i rodzin objętych pracą socjalną – 260 osób i 121 rodzin.</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shd w:val="clear" w:color="auto" w:fill="FFFFFF"/>
          <w:lang w:eastAsia="zh-CN"/>
        </w:rPr>
      </w:pPr>
      <w:r w:rsidRPr="005958E7">
        <w:rPr>
          <w:rFonts w:ascii="Times New Roman" w:eastAsia="Times New Roman" w:hAnsi="Times New Roman" w:cs="Times New Roman"/>
          <w:sz w:val="24"/>
          <w:szCs w:val="24"/>
          <w:shd w:val="clear" w:color="auto" w:fill="FFFFFF"/>
          <w:lang w:eastAsia="zh-CN"/>
        </w:rPr>
        <w:t>- Liczba osób i rodzin objętych wyłącznie pracą socjalną (bez pomocy finansowej) – 213 osób i 69 rodzin.</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highlight w:val="yellow"/>
          <w:shd w:val="clear" w:color="auto" w:fill="FFFFFF"/>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 Stosowane metody pracy socjalnej i sposób ich realizacji – praca z indywidualnym przypadkiem.</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 Stosowane techniki pracy socjalnej i sposób ich realizacji – kontrakt socjalny.</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 Sposób dokumentowania pracy socjalnej – wywiad środowiskowy, karta pracy socjalnej.</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shd w:val="clear" w:color="auto" w:fill="FFFFFF"/>
          <w:lang w:eastAsia="zh-CN"/>
        </w:rPr>
        <w:lastRenderedPageBreak/>
        <w:t>1.11.1. Praca socjalna w oparciu o kontrakt socjalny.</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 xml:space="preserve">Zgodnie z art. 45 ust. 2 ustawy o pomocy społecznej praca socjalna może być prowadzona </w:t>
      </w:r>
      <w:r w:rsidRPr="005958E7">
        <w:rPr>
          <w:rFonts w:ascii="Times New Roman" w:eastAsia="Times New Roman" w:hAnsi="Times New Roman" w:cs="Times New Roman"/>
          <w:sz w:val="24"/>
          <w:szCs w:val="24"/>
          <w:shd w:val="clear" w:color="auto" w:fill="FFFFFF"/>
          <w:lang w:eastAsia="zh-CN"/>
        </w:rPr>
        <w:br/>
        <w:t xml:space="preserve">w oparciu o kontrakt socjalny, określający sposób współdziałania między osobą/rodziną </w:t>
      </w:r>
      <w:r w:rsidRPr="005958E7">
        <w:rPr>
          <w:rFonts w:ascii="Times New Roman" w:eastAsia="Times New Roman" w:hAnsi="Times New Roman" w:cs="Times New Roman"/>
          <w:sz w:val="24"/>
          <w:szCs w:val="24"/>
          <w:shd w:val="clear" w:color="auto" w:fill="FFFFFF"/>
          <w:lang w:eastAsia="zh-CN"/>
        </w:rPr>
        <w:br/>
        <w:t>a pracownikiem socjalnym w zakresie rozwiązywania trudnej sytuacji życiowej lub w celu wzmocnienia aktywności i samodzielności życiowej, zawodowej lub przeciwdziałania wykluczeniu społecznemu.</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shd w:val="clear" w:color="auto" w:fill="FFFFFF"/>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W okresie objętym kontrolą realizacja tej formy pomocy przedstawiała się następująco:</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 Liczba zawartych kontraktów socjalnych – 5</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 Liczba kontraktów niezrealizowanych (powody) - 0</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shd w:val="clear" w:color="auto" w:fill="FFFFFF"/>
          <w:lang w:eastAsia="zh-CN"/>
        </w:rPr>
      </w:pPr>
    </w:p>
    <w:p w:rsidR="005958E7" w:rsidRPr="005958E7" w:rsidRDefault="005958E7" w:rsidP="005958E7">
      <w:pPr>
        <w:suppressAutoHyphens/>
        <w:overflowPunct w:val="0"/>
        <w:autoSpaceDE w:val="0"/>
        <w:autoSpaceDN w:val="0"/>
        <w:adjustRightInd w:val="0"/>
        <w:spacing w:after="0" w:line="360" w:lineRule="auto"/>
        <w:jc w:val="both"/>
        <w:rPr>
          <w:rFonts w:ascii="Times New Roman" w:eastAsia="Calibri" w:hAnsi="Times New Roman" w:cs="MS Sans Serif"/>
          <w:sz w:val="24"/>
          <w:szCs w:val="24"/>
          <w:lang w:eastAsia="pl-PL"/>
        </w:rPr>
      </w:pPr>
      <w:r w:rsidRPr="005958E7">
        <w:rPr>
          <w:rFonts w:ascii="Times New Roman" w:eastAsia="Calibri" w:hAnsi="Times New Roman" w:cs="MS Sans Serif"/>
          <w:sz w:val="24"/>
          <w:szCs w:val="24"/>
          <w:lang w:eastAsia="pl-PL"/>
        </w:rPr>
        <w:t>Kontroli poddano losowo wybrane 2 kontrakty socjalne, tj.:</w:t>
      </w:r>
    </w:p>
    <w:p w:rsidR="005958E7" w:rsidRPr="005958E7" w:rsidRDefault="005958E7" w:rsidP="005958E7">
      <w:pPr>
        <w:spacing w:after="0" w:line="360" w:lineRule="auto"/>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 xml:space="preserve">1. Kontrakt socjalny zawarty w dniu 03.01.2022 </w:t>
      </w:r>
      <w:proofErr w:type="gramStart"/>
      <w:r w:rsidRPr="005958E7">
        <w:rPr>
          <w:rFonts w:ascii="Times New Roman" w:eastAsia="Calibri" w:hAnsi="Times New Roman" w:cs="Times New Roman"/>
          <w:sz w:val="24"/>
          <w:szCs w:val="24"/>
        </w:rPr>
        <w:t>r</w:t>
      </w:r>
      <w:proofErr w:type="gramEnd"/>
      <w:r w:rsidRPr="005958E7">
        <w:rPr>
          <w:rFonts w:ascii="Times New Roman" w:eastAsia="Calibri" w:hAnsi="Times New Roman" w:cs="Times New Roman"/>
          <w:sz w:val="24"/>
          <w:szCs w:val="24"/>
        </w:rPr>
        <w:t xml:space="preserve">., ocena w dniu 01.07.2022 </w:t>
      </w:r>
      <w:proofErr w:type="gramStart"/>
      <w:r w:rsidRPr="005958E7">
        <w:rPr>
          <w:rFonts w:ascii="Times New Roman" w:eastAsia="Calibri" w:hAnsi="Times New Roman" w:cs="Times New Roman"/>
          <w:sz w:val="24"/>
          <w:szCs w:val="24"/>
        </w:rPr>
        <w:t>r</w:t>
      </w:r>
      <w:proofErr w:type="gramEnd"/>
      <w:r w:rsidRPr="005958E7">
        <w:rPr>
          <w:rFonts w:ascii="Times New Roman" w:eastAsia="Calibri" w:hAnsi="Times New Roman" w:cs="Times New Roman"/>
          <w:sz w:val="24"/>
          <w:szCs w:val="24"/>
        </w:rPr>
        <w:t xml:space="preserve">., </w:t>
      </w:r>
    </w:p>
    <w:p w:rsidR="005958E7" w:rsidRPr="005958E7" w:rsidRDefault="005958E7" w:rsidP="005958E7">
      <w:pPr>
        <w:spacing w:after="0" w:line="360" w:lineRule="auto"/>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 xml:space="preserve">2. Kontrakt socjalny zawarty w dniu 28.04.2022 </w:t>
      </w:r>
      <w:proofErr w:type="gramStart"/>
      <w:r w:rsidRPr="005958E7">
        <w:rPr>
          <w:rFonts w:ascii="Times New Roman" w:eastAsia="Calibri" w:hAnsi="Times New Roman" w:cs="Times New Roman"/>
          <w:sz w:val="24"/>
          <w:szCs w:val="24"/>
        </w:rPr>
        <w:t>r</w:t>
      </w:r>
      <w:proofErr w:type="gramEnd"/>
      <w:r w:rsidRPr="005958E7">
        <w:rPr>
          <w:rFonts w:ascii="Times New Roman" w:eastAsia="Calibri" w:hAnsi="Times New Roman" w:cs="Times New Roman"/>
          <w:sz w:val="24"/>
          <w:szCs w:val="24"/>
        </w:rPr>
        <w:t xml:space="preserve">., ocena w dniu 19.09.2022 </w:t>
      </w:r>
      <w:proofErr w:type="gramStart"/>
      <w:r w:rsidRPr="005958E7">
        <w:rPr>
          <w:rFonts w:ascii="Times New Roman" w:eastAsia="Calibri" w:hAnsi="Times New Roman" w:cs="Times New Roman"/>
          <w:sz w:val="24"/>
          <w:szCs w:val="24"/>
        </w:rPr>
        <w:t>r</w:t>
      </w:r>
      <w:proofErr w:type="gramEnd"/>
      <w:r w:rsidRPr="005958E7">
        <w:rPr>
          <w:rFonts w:ascii="Times New Roman" w:eastAsia="Calibri" w:hAnsi="Times New Roman" w:cs="Times New Roman"/>
          <w:sz w:val="24"/>
          <w:szCs w:val="24"/>
        </w:rPr>
        <w:t>.</w:t>
      </w:r>
    </w:p>
    <w:p w:rsidR="005958E7" w:rsidRPr="005958E7" w:rsidRDefault="005958E7" w:rsidP="005958E7">
      <w:pPr>
        <w:spacing w:after="0" w:line="360" w:lineRule="auto"/>
        <w:jc w:val="both"/>
        <w:rPr>
          <w:rFonts w:ascii="Times New Roman" w:eastAsia="Calibri" w:hAnsi="Times New Roman" w:cs="Times New Roman"/>
          <w:sz w:val="24"/>
          <w:szCs w:val="24"/>
        </w:rPr>
      </w:pPr>
    </w:p>
    <w:p w:rsidR="005958E7" w:rsidRPr="005958E7" w:rsidRDefault="005958E7" w:rsidP="005958E7">
      <w:pPr>
        <w:suppressAutoHyphens/>
        <w:overflowPunct w:val="0"/>
        <w:autoSpaceDE w:val="0"/>
        <w:autoSpaceDN w:val="0"/>
        <w:adjustRightInd w:val="0"/>
        <w:spacing w:after="0" w:line="360" w:lineRule="auto"/>
        <w:jc w:val="both"/>
        <w:rPr>
          <w:rFonts w:ascii="Times New Roman" w:eastAsia="Times New Roman" w:hAnsi="Times New Roman" w:cs="MS Sans Serif"/>
          <w:sz w:val="24"/>
          <w:szCs w:val="24"/>
          <w:lang w:eastAsia="ar-SA"/>
        </w:rPr>
      </w:pPr>
      <w:r w:rsidRPr="005958E7">
        <w:rPr>
          <w:rFonts w:ascii="Times New Roman" w:eastAsia="Times New Roman" w:hAnsi="Times New Roman" w:cs="MS Sans Serif"/>
          <w:sz w:val="24"/>
          <w:szCs w:val="24"/>
          <w:lang w:eastAsia="ar-SA"/>
        </w:rPr>
        <w:t xml:space="preserve">Ustalenia dotyczące rozwiązywania trudnej sytuacji życiowej osoby zostały opracowane na Części IA i IIA formularza kontraktu socjalnego, zgodnie z wzorem ustalonym w §1 Rozporządzenia Ministra Pracy i Polityki Społecznej z dnia 8 listopada 2010 r. w sprawie wzoru kontraktu socjalnego (Dz.U.2010.218.1439). W kontrakcie socjalnym pracownik socjalny ocenił sytuację życiową osoby, jej niewykorzystany potencjał oraz ograniczenia. Na tej podstawie zostały sformułowane jasne i konkretne </w:t>
      </w:r>
      <w:hyperlink r:id="rId7" w:tooltip="Cel" w:history="1">
        <w:r w:rsidRPr="005958E7">
          <w:rPr>
            <w:rFonts w:ascii="Times New Roman" w:eastAsia="Times New Roman" w:hAnsi="Times New Roman" w:cs="MS Sans Serif"/>
            <w:sz w:val="24"/>
            <w:szCs w:val="24"/>
            <w:lang w:eastAsia="ar-SA"/>
          </w:rPr>
          <w:t>cele</w:t>
        </w:r>
      </w:hyperlink>
      <w:r w:rsidRPr="005958E7">
        <w:rPr>
          <w:rFonts w:ascii="Times New Roman" w:eastAsia="Times New Roman" w:hAnsi="Times New Roman" w:cs="MS Sans Serif"/>
          <w:sz w:val="24"/>
          <w:szCs w:val="24"/>
          <w:lang w:eastAsia="ar-SA"/>
        </w:rPr>
        <w:t xml:space="preserve"> (główny i szczegółowe), które osoba lub rodzina ma osiągnąć, by przezwyciężyć swoje trudności. Ponadto, określono zakres wsparcia, uprawnienia i zobowiązania strony, wskazano termin oceny realizacji działań. Skontrolowane kontrakty socjalne sporządzono w sposób prawidłowy.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shd w:val="clear" w:color="auto" w:fill="FFFFFF"/>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shd w:val="clear" w:color="auto" w:fill="FFFFFF"/>
          <w:lang w:eastAsia="zh-CN"/>
        </w:rPr>
        <w:t xml:space="preserve">1.12. Organizowanie i świadczenie usług opiekuńczych, w tym specjalistycznych, </w:t>
      </w:r>
      <w:r w:rsidRPr="005958E7">
        <w:rPr>
          <w:rFonts w:ascii="Times New Roman" w:eastAsia="Times New Roman" w:hAnsi="Times New Roman" w:cs="Times New Roman"/>
          <w:b/>
          <w:sz w:val="24"/>
          <w:szCs w:val="24"/>
          <w:shd w:val="clear" w:color="auto" w:fill="FFFFFF"/>
          <w:lang w:eastAsia="zh-CN"/>
        </w:rPr>
        <w:br/>
        <w:t xml:space="preserve">w miejscu zamieszkania, z wyłączeniem specjalistycznych usług opiekuńczych dla osób </w:t>
      </w:r>
      <w:r w:rsidRPr="005958E7">
        <w:rPr>
          <w:rFonts w:ascii="Times New Roman" w:eastAsia="Times New Roman" w:hAnsi="Times New Roman" w:cs="Times New Roman"/>
          <w:b/>
          <w:sz w:val="24"/>
          <w:szCs w:val="24"/>
          <w:shd w:val="clear" w:color="auto" w:fill="FFFFFF"/>
          <w:lang w:eastAsia="zh-CN"/>
        </w:rPr>
        <w:br/>
        <w:t>z zaburzeniami psychicznymi.</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 xml:space="preserve">Zgodnie z art. 50 ustawy osobie samotnej, która z powodu wieku, choroby lub innych przyczyn wymaga pomocy innych osób, a jest jej pozbawiona, przysługuje pomoc w formie usług opiekuńczych lub specjalistycznych usług opiekuńczych. </w:t>
      </w:r>
    </w:p>
    <w:p w:rsidR="005958E7" w:rsidRPr="005958E7" w:rsidRDefault="005958E7" w:rsidP="005958E7">
      <w:pPr>
        <w:suppressAutoHyphens/>
        <w:spacing w:after="0" w:line="360" w:lineRule="auto"/>
        <w:jc w:val="both"/>
        <w:rPr>
          <w:rFonts w:ascii="Times New Roman" w:eastAsia="Times New Roman" w:hAnsi="Times New Roman" w:cs="Times New Roman"/>
          <w:b/>
          <w:sz w:val="24"/>
          <w:szCs w:val="24"/>
          <w:shd w:val="clear" w:color="auto" w:fill="FFFFFF"/>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shd w:val="clear" w:color="auto" w:fill="FFFFFF"/>
          <w:lang w:eastAsia="zh-CN"/>
        </w:rPr>
        <w:t>1.12.1. Realizacja usług opiekuńczych.</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W okresie objętym kontrolą obowiązywała:</w:t>
      </w:r>
    </w:p>
    <w:p w:rsidR="005958E7" w:rsidRPr="005958E7" w:rsidRDefault="005958E7" w:rsidP="005958E7">
      <w:pPr>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pl-PL"/>
        </w:rPr>
        <w:lastRenderedPageBreak/>
        <w:t xml:space="preserve">- </w:t>
      </w:r>
      <w:r w:rsidRPr="005958E7">
        <w:rPr>
          <w:rFonts w:ascii="Times New Roman" w:eastAsia="Times New Roman" w:hAnsi="Times New Roman" w:cs="Times New Roman"/>
          <w:sz w:val="24"/>
          <w:szCs w:val="24"/>
          <w:lang w:eastAsia="zh-CN"/>
        </w:rPr>
        <w:t xml:space="preserve">Uchwała Nr 54/2019 Rady Gminy Leżajsk z dnia 17 czerwca 2019 r. w sprawie szczegółowych warunków przyznawania i odpłatności za usługi opiekuńcze i specjalistyczne usługi opiekuńcze, z wyłączeniem specjalistycznych usług opiekuńczych dla osób </w:t>
      </w:r>
      <w:r w:rsidRPr="005958E7">
        <w:rPr>
          <w:rFonts w:ascii="Times New Roman" w:eastAsia="Times New Roman" w:hAnsi="Times New Roman" w:cs="Times New Roman"/>
          <w:sz w:val="24"/>
          <w:szCs w:val="24"/>
          <w:lang w:eastAsia="zh-CN"/>
        </w:rPr>
        <w:br/>
        <w:t>z zaburzeniami psychicznymi, szczegółowych warunków częściowego lub całkowitego zwolnienia od opłat jak również trybu ich pobierania.</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4"/>
          <w:lang w:val="en-US" w:eastAsia="zh-CN"/>
        </w:rPr>
      </w:pPr>
      <w:r w:rsidRPr="005958E7">
        <w:rPr>
          <w:rFonts w:ascii="Times New Roman" w:eastAsia="Times New Roman" w:hAnsi="Times New Roman" w:cs="Times New Roman"/>
          <w:sz w:val="24"/>
          <w:szCs w:val="24"/>
          <w:lang w:eastAsia="zh-CN"/>
        </w:rPr>
        <w:t xml:space="preserve">GOPS w Leżajsku realizuje usługi opiekuńcze poprzez zlecenie zadania innemu podmiotowi - </w:t>
      </w:r>
      <w:r w:rsidRPr="005958E7">
        <w:rPr>
          <w:rFonts w:ascii="Times New Roman" w:eastAsia="Times New Roman" w:hAnsi="Times New Roman" w:cs="Times New Roman"/>
          <w:sz w:val="24"/>
          <w:szCs w:val="20"/>
          <w:lang w:eastAsia="zh-CN"/>
        </w:rPr>
        <w:t xml:space="preserve">Caritas Archidiecezji Przemyskiej - Umowa Nr GOPS.073.34.2021 </w:t>
      </w:r>
      <w:proofErr w:type="gramStart"/>
      <w:r w:rsidRPr="005958E7">
        <w:rPr>
          <w:rFonts w:ascii="Times New Roman" w:eastAsia="Times New Roman" w:hAnsi="Times New Roman" w:cs="Times New Roman"/>
          <w:sz w:val="24"/>
          <w:szCs w:val="20"/>
          <w:lang w:eastAsia="zh-CN"/>
        </w:rPr>
        <w:t>zawarta</w:t>
      </w:r>
      <w:proofErr w:type="gramEnd"/>
      <w:r w:rsidRPr="005958E7">
        <w:rPr>
          <w:rFonts w:ascii="Times New Roman" w:eastAsia="Times New Roman" w:hAnsi="Times New Roman" w:cs="Times New Roman"/>
          <w:sz w:val="24"/>
          <w:szCs w:val="20"/>
          <w:lang w:eastAsia="zh-CN"/>
        </w:rPr>
        <w:t xml:space="preserve"> w dniu 30.12.2022 </w:t>
      </w:r>
      <w:proofErr w:type="gramStart"/>
      <w:r w:rsidRPr="005958E7">
        <w:rPr>
          <w:rFonts w:ascii="Times New Roman" w:eastAsia="Times New Roman" w:hAnsi="Times New Roman" w:cs="Times New Roman"/>
          <w:sz w:val="24"/>
          <w:szCs w:val="20"/>
          <w:lang w:eastAsia="zh-CN"/>
        </w:rPr>
        <w:t>r</w:t>
      </w:r>
      <w:proofErr w:type="gramEnd"/>
      <w:r w:rsidRPr="005958E7">
        <w:rPr>
          <w:rFonts w:ascii="Times New Roman" w:eastAsia="Times New Roman" w:hAnsi="Times New Roman" w:cs="Times New Roman"/>
          <w:sz w:val="24"/>
          <w:szCs w:val="20"/>
          <w:lang w:eastAsia="zh-CN"/>
        </w:rPr>
        <w:t xml:space="preserve">. pomiędzy GOPS w Leżajsku a Caritas Archidiecezji Przemyskiej. Usługi świadczy 7 opiekunek. </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W okresie objętym kontrolą realizacja tej formy pomocy przedstawiała się następująco:</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 Liczba osób objętych pomocą - 7</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shd w:val="clear" w:color="auto" w:fill="FFFFFF"/>
          <w:lang w:eastAsia="zh-CN"/>
        </w:rPr>
        <w:t>- Liczba wydanych decyzji - 14</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shd w:val="clear" w:color="auto" w:fill="FFFFFF"/>
          <w:lang w:eastAsia="zh-CN"/>
        </w:rPr>
        <w:t>- Liczba decyzji odmownych – 0</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shd w:val="clear" w:color="auto" w:fill="FFFFFF"/>
          <w:lang w:eastAsia="zh-CN"/>
        </w:rPr>
        <w:t>- Wydatkowana kwota – 36 446</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 Stawka godzinowa – 28,54 zł</w:t>
      </w:r>
    </w:p>
    <w:p w:rsidR="005958E7" w:rsidRPr="005958E7" w:rsidRDefault="005958E7" w:rsidP="005958E7">
      <w:pPr>
        <w:tabs>
          <w:tab w:val="left" w:pos="0"/>
        </w:tabs>
        <w:suppressAutoHyphens/>
        <w:overflowPunct w:val="0"/>
        <w:autoSpaceDE w:val="0"/>
        <w:spacing w:after="0" w:line="360" w:lineRule="auto"/>
        <w:jc w:val="both"/>
        <w:rPr>
          <w:rFonts w:ascii="Times New Roman" w:eastAsia="Times New Roman" w:hAnsi="Times New Roman" w:cs="Times New Roman"/>
          <w:sz w:val="24"/>
          <w:szCs w:val="24"/>
          <w:shd w:val="clear" w:color="auto" w:fill="FFFF00"/>
          <w:lang w:eastAsia="zh-CN"/>
        </w:rPr>
      </w:pPr>
    </w:p>
    <w:p w:rsidR="005958E7" w:rsidRPr="005958E7" w:rsidRDefault="005958E7" w:rsidP="005958E7">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shd w:val="clear" w:color="auto" w:fill="FFFFFF"/>
          <w:lang w:eastAsia="zh-CN"/>
        </w:rPr>
        <w:t xml:space="preserve">Sposób i formy nadzoru kierownika OPS nad realizacją usług opiekuńczych </w:t>
      </w:r>
    </w:p>
    <w:p w:rsidR="005958E7" w:rsidRPr="005958E7" w:rsidRDefault="005958E7" w:rsidP="005958E7">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shd w:val="clear" w:color="auto" w:fill="FFFFFF"/>
          <w:lang w:eastAsia="zh-CN"/>
        </w:rPr>
        <w:t xml:space="preserve">- stała współpraca z realizatorem usług opiekuńczych, </w:t>
      </w:r>
    </w:p>
    <w:p w:rsidR="005958E7" w:rsidRPr="005958E7" w:rsidRDefault="005958E7" w:rsidP="005958E7">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shd w:val="clear" w:color="auto" w:fill="FFFFFF"/>
          <w:lang w:eastAsia="zh-CN"/>
        </w:rPr>
        <w:t>- monitoring wykonywanych usług poprzez wizyty pracowników socjalnych w środowisku</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shd w:val="clear" w:color="auto" w:fill="FFFFFF"/>
          <w:lang w:eastAsia="zh-CN"/>
        </w:rPr>
      </w:pPr>
    </w:p>
    <w:p w:rsidR="005958E7" w:rsidRPr="005958E7" w:rsidRDefault="005958E7" w:rsidP="005958E7">
      <w:pPr>
        <w:tabs>
          <w:tab w:val="left" w:pos="0"/>
        </w:tabs>
        <w:suppressAutoHyphens/>
        <w:overflowPunct w:val="0"/>
        <w:autoSpaceDE w:val="0"/>
        <w:spacing w:after="0" w:line="360" w:lineRule="auto"/>
        <w:jc w:val="both"/>
        <w:rPr>
          <w:rFonts w:ascii="Times New Roman" w:eastAsia="Times New Roman" w:hAnsi="Times New Roman" w:cs="Times New Roman"/>
          <w:sz w:val="24"/>
          <w:szCs w:val="20"/>
          <w:shd w:val="clear" w:color="auto" w:fill="FFFFFF"/>
          <w:lang w:eastAsia="zh-CN"/>
        </w:rPr>
      </w:pPr>
      <w:r w:rsidRPr="005958E7">
        <w:rPr>
          <w:rFonts w:ascii="Times New Roman" w:eastAsia="Times New Roman" w:hAnsi="Times New Roman" w:cs="Times New Roman"/>
          <w:sz w:val="24"/>
          <w:szCs w:val="20"/>
          <w:shd w:val="clear" w:color="auto" w:fill="FFFFFF"/>
          <w:lang w:eastAsia="zh-CN"/>
        </w:rPr>
        <w:t xml:space="preserve">Informacja/diagnoza dotycząca poziomu zaspokojenia potrzeb w zakresie świadczenia usług opiekuńczych – informacje o potrzebie zorganizowania pomocy w formie usług opiekuńczych i poziomu zaspokojenia potrzeb w tym zakresie Gminny Ośrodek Pomocy Społecznej </w:t>
      </w:r>
      <w:r w:rsidRPr="005958E7">
        <w:rPr>
          <w:rFonts w:ascii="Times New Roman" w:eastAsia="Times New Roman" w:hAnsi="Times New Roman" w:cs="Times New Roman"/>
          <w:sz w:val="24"/>
          <w:szCs w:val="20"/>
          <w:shd w:val="clear" w:color="auto" w:fill="FFFFFF"/>
          <w:lang w:eastAsia="zh-CN"/>
        </w:rPr>
        <w:br/>
        <w:t xml:space="preserve">w Leżajsku pozyskuje poprzez współprace z instytucjami (szpital), organizacjami pozarządowymi, kościelnymi, sołtysami, rodziną, sąsiadami oraz obecnością pracowników socjalnych w terenie. GOPS w Leżajsku ma rozpoznane potrzeby w zakresie opieki na osobami starszymi i niepełnosprawnymi. Wszystkie starsze osoby wymagające wsparcia </w:t>
      </w:r>
      <w:r w:rsidRPr="005958E7">
        <w:rPr>
          <w:rFonts w:ascii="Times New Roman" w:eastAsia="Times New Roman" w:hAnsi="Times New Roman" w:cs="Times New Roman"/>
          <w:sz w:val="24"/>
          <w:szCs w:val="20"/>
          <w:shd w:val="clear" w:color="auto" w:fill="FFFFFF"/>
          <w:lang w:eastAsia="zh-CN"/>
        </w:rPr>
        <w:br/>
        <w:t xml:space="preserve">i opieki, którym nie objęto usługami, mieszkają z rodzinami i ich potrzeby w tym zakresie zapewnia rodzina, z czego: 168 osób pobiera świadczenie pielęgnacyjne, 10 osób specjalny zasiłek opiekuńczy i 1 osoba zasiłek dla opiekuna. GOPS jest przygotowany na ewentualne nowe potrzeby pojawiające się na bieżąco.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shd w:val="clear" w:color="auto" w:fill="FFFF00"/>
          <w:lang w:eastAsia="zh-CN"/>
        </w:rPr>
      </w:pP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 xml:space="preserve">GOPS w Leżajsku nie korzystał z Programu Opieka 75+.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lastRenderedPageBreak/>
        <w:t xml:space="preserve">Wszystkie potrzeby w zakresie usług opiekuńczych, w tym również w odniesieniu do osób </w:t>
      </w:r>
      <w:r w:rsidRPr="005958E7">
        <w:rPr>
          <w:rFonts w:ascii="Times New Roman" w:eastAsia="Times New Roman" w:hAnsi="Times New Roman" w:cs="Times New Roman"/>
          <w:sz w:val="24"/>
          <w:szCs w:val="24"/>
          <w:lang w:eastAsia="zh-CN"/>
        </w:rPr>
        <w:br/>
        <w:t xml:space="preserve">w wieku 75+ są zabezpieczone.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Na terenie gminy Leżajsk zamieszkuje 1181 osób w wieku 75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Potrzeby w zakresie opieki 75+ Gminny Ośrodek Pomocy Społecznej realizuje poprzez następujące programy:</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 xml:space="preserve">1. Programu „Asystent osobisty osoby niepełnosprawnej”. Korzysta z niego w roku bieżącym 19 osób w tym 7 osób 75+.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 xml:space="preserve">2. Projekt „ Złota Jesień” realizowany przez Caritas Archidiecezji Przemyskiej zabezpiecza potrzeby w zakresie opieki nad seniorami dla 73 w tym 49 osoby 75+.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3. Dzienny Dom Pobytu Senior + w Przychojcu obejmuje wsparciem 33 seniorów w tym 15 osoby w wieku 75+.</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4. Dzienny Dom Pomocy w Przychojcu dla 13 seniorów w tym 7 w wieku 75+.</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 xml:space="preserve">5. Domy Pomocy Społecznej – 8 osób w wieku 75+.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6. Klub Seniora w Brzózie Królewskiej dla 43 seniorów w tym 4 osoby w wieku 75+.</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 xml:space="preserve">7. Korpus Opieki Seniora – usługa </w:t>
      </w:r>
      <w:proofErr w:type="spellStart"/>
      <w:r w:rsidRPr="005958E7">
        <w:rPr>
          <w:rFonts w:ascii="Times New Roman" w:eastAsia="Times New Roman" w:hAnsi="Times New Roman" w:cs="Times New Roman"/>
          <w:sz w:val="24"/>
          <w:szCs w:val="24"/>
          <w:lang w:eastAsia="zh-CN"/>
        </w:rPr>
        <w:t>teleopieki</w:t>
      </w:r>
      <w:proofErr w:type="spellEnd"/>
      <w:r w:rsidRPr="005958E7">
        <w:rPr>
          <w:rFonts w:ascii="Times New Roman" w:eastAsia="Times New Roman" w:hAnsi="Times New Roman" w:cs="Times New Roman"/>
          <w:sz w:val="24"/>
          <w:szCs w:val="24"/>
          <w:lang w:eastAsia="zh-CN"/>
        </w:rPr>
        <w:t xml:space="preserve"> dla 58 osób 75+.</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8. Usługi opiekuńcze realizowane przez GOPS – 4 osoby w wieku 75+.</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GOPS w Leżajsku ma rozpoznane potrzeby w zakresie opieki na seniorami. Pozostali seniorzy w wieku 75 + mieszkają z rodzinami i ich potrzeby w zakresie opieki zapewnia rodzina. GOPS jest przygotowany na ewentualne nowe potrzeby pojawiające się na bieżąco. Z tego też powodu GOPS w Leżajsku nie korzysta z programu „Opieka 75 +”.</w:t>
      </w:r>
    </w:p>
    <w:p w:rsidR="005958E7" w:rsidRPr="005958E7" w:rsidRDefault="005958E7" w:rsidP="005958E7">
      <w:pPr>
        <w:suppressAutoHyphens/>
        <w:spacing w:after="0" w:line="360" w:lineRule="auto"/>
        <w:jc w:val="both"/>
        <w:rPr>
          <w:rFonts w:ascii="Times New Roman" w:eastAsia="Times New Roman" w:hAnsi="Times New Roman" w:cs="Times New Roman"/>
          <w:b/>
          <w:sz w:val="24"/>
          <w:szCs w:val="24"/>
          <w:shd w:val="clear" w:color="auto" w:fill="FFFFFF"/>
          <w:lang w:eastAsia="zh-CN"/>
        </w:rPr>
      </w:pPr>
    </w:p>
    <w:p w:rsidR="005958E7" w:rsidRPr="005958E7" w:rsidRDefault="005958E7" w:rsidP="005958E7">
      <w:pPr>
        <w:spacing w:after="0" w:line="360" w:lineRule="auto"/>
        <w:contextualSpacing/>
        <w:mirrorIndents/>
        <w:jc w:val="both"/>
        <w:rPr>
          <w:rFonts w:ascii="Times New Roman" w:eastAsia="Times New Roman" w:hAnsi="Times New Roman" w:cs="Times New Roman"/>
          <w:sz w:val="24"/>
          <w:szCs w:val="24"/>
          <w:lang w:eastAsia="pl-PL"/>
        </w:rPr>
      </w:pPr>
      <w:r w:rsidRPr="005958E7">
        <w:rPr>
          <w:rFonts w:ascii="Times New Roman" w:eastAsia="Calibri" w:hAnsi="Times New Roman" w:cs="Times New Roman"/>
          <w:sz w:val="24"/>
          <w:szCs w:val="24"/>
        </w:rPr>
        <w:t xml:space="preserve">Wyrywkowej kontroli poddano akta 2 osób korzystających z tej </w:t>
      </w:r>
      <w:r w:rsidRPr="005958E7">
        <w:rPr>
          <w:rFonts w:ascii="Times New Roman" w:eastAsia="Times New Roman" w:hAnsi="Times New Roman" w:cs="Times New Roman"/>
          <w:sz w:val="24"/>
          <w:szCs w:val="24"/>
          <w:lang w:eastAsia="pl-PL"/>
        </w:rPr>
        <w:t xml:space="preserve">formy pomocy, tj.: </w:t>
      </w:r>
    </w:p>
    <w:p w:rsidR="005958E7" w:rsidRPr="005958E7" w:rsidRDefault="005958E7" w:rsidP="005958E7">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1. Decyzja z dnia 23.06.2022 </w:t>
      </w:r>
      <w:proofErr w:type="gramStart"/>
      <w:r w:rsidRPr="005958E7">
        <w:rPr>
          <w:rFonts w:ascii="Times New Roman" w:eastAsia="Times New Roman" w:hAnsi="Times New Roman" w:cs="Times New Roman"/>
          <w:sz w:val="24"/>
          <w:szCs w:val="24"/>
          <w:lang w:eastAsia="pl-PL"/>
        </w:rPr>
        <w:t>r</w:t>
      </w:r>
      <w:proofErr w:type="gramEnd"/>
      <w:r w:rsidRPr="005958E7">
        <w:rPr>
          <w:rFonts w:ascii="Times New Roman" w:eastAsia="Times New Roman" w:hAnsi="Times New Roman" w:cs="Times New Roman"/>
          <w:sz w:val="24"/>
          <w:szCs w:val="24"/>
          <w:lang w:eastAsia="pl-PL"/>
        </w:rPr>
        <w:t>. Nr GOPS.5025.10.2022,</w:t>
      </w:r>
    </w:p>
    <w:p w:rsidR="005958E7" w:rsidRPr="005958E7" w:rsidRDefault="005958E7" w:rsidP="005958E7">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2. Decyzja z dnia 31.03.2022 </w:t>
      </w:r>
      <w:proofErr w:type="gramStart"/>
      <w:r w:rsidRPr="005958E7">
        <w:rPr>
          <w:rFonts w:ascii="Times New Roman" w:eastAsia="Times New Roman" w:hAnsi="Times New Roman" w:cs="Times New Roman"/>
          <w:sz w:val="24"/>
          <w:szCs w:val="24"/>
          <w:lang w:eastAsia="pl-PL"/>
        </w:rPr>
        <w:t>r</w:t>
      </w:r>
      <w:proofErr w:type="gramEnd"/>
      <w:r w:rsidRPr="005958E7">
        <w:rPr>
          <w:rFonts w:ascii="Times New Roman" w:eastAsia="Times New Roman" w:hAnsi="Times New Roman" w:cs="Times New Roman"/>
          <w:sz w:val="24"/>
          <w:szCs w:val="24"/>
          <w:lang w:eastAsia="pl-PL"/>
        </w:rPr>
        <w:t>. Nr GOPS.5025.8.2022.</w:t>
      </w:r>
    </w:p>
    <w:p w:rsidR="005958E7" w:rsidRPr="005958E7" w:rsidRDefault="005958E7" w:rsidP="005958E7">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5958E7" w:rsidRPr="005958E7" w:rsidRDefault="005958E7" w:rsidP="005958E7">
      <w:pPr>
        <w:autoSpaceDN w:val="0"/>
        <w:spacing w:after="0" w:line="360" w:lineRule="auto"/>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W aktach sprawy znajdują się m.in. wnioski o przyznanie usług, dokumentacja potwierdzająca wysokość dochodu, zaświadczenia lekarskie stwierdzające, iż osoba wymaga pomocy innych osób, rodzinny wywiad środowiskowy i jego aktualizacje. Skontrolowane świadczenia ocenia się, jako zasadnie przyznane, jednak z uwagi na to, że w rodzinnym wywiadzie środowiskowym brak jest wyczerpującej informacji na temat funkcjonowania świadczeniobiorcy, nie można ustalić, czy wymiar przyznanych usług opiekuńczych jest adekwatny do rzeczywistych potrzeb osoby wnioskującej.</w:t>
      </w:r>
      <w:r w:rsidRPr="005958E7">
        <w:rPr>
          <w:rFonts w:ascii="Times New Roman" w:eastAsia="Times New Roman" w:hAnsi="Times New Roman" w:cs="Times New Roman"/>
          <w:sz w:val="24"/>
          <w:szCs w:val="24"/>
          <w:lang w:eastAsia="pl-PL"/>
        </w:rPr>
        <w:t xml:space="preserve"> Wnioski zostały załatwione terminowo.</w:t>
      </w:r>
    </w:p>
    <w:p w:rsidR="005958E7" w:rsidRPr="005958E7" w:rsidRDefault="005958E7" w:rsidP="005958E7">
      <w:pPr>
        <w:spacing w:after="0" w:line="360" w:lineRule="auto"/>
        <w:rPr>
          <w:rFonts w:ascii="Times New Roman" w:eastAsia="Calibri" w:hAnsi="Times New Roman" w:cs="Times New Roman"/>
          <w:b/>
          <w:sz w:val="24"/>
          <w:szCs w:val="24"/>
          <w:u w:val="single"/>
        </w:rPr>
      </w:pPr>
      <w:r w:rsidRPr="005958E7">
        <w:rPr>
          <w:rFonts w:ascii="Times New Roman" w:eastAsia="Calibri" w:hAnsi="Times New Roman" w:cs="Times New Roman"/>
          <w:b/>
          <w:sz w:val="24"/>
          <w:szCs w:val="24"/>
          <w:u w:val="single"/>
        </w:rPr>
        <w:lastRenderedPageBreak/>
        <w:t>Stwierdzone nieprawidłowości:</w:t>
      </w:r>
    </w:p>
    <w:p w:rsidR="005958E7" w:rsidRPr="005958E7" w:rsidRDefault="005958E7" w:rsidP="005958E7">
      <w:pPr>
        <w:overflowPunct w:val="0"/>
        <w:autoSpaceDE w:val="0"/>
        <w:autoSpaceDN w:val="0"/>
        <w:adjustRightInd w:val="0"/>
        <w:spacing w:after="0" w:line="360" w:lineRule="auto"/>
        <w:jc w:val="both"/>
        <w:rPr>
          <w:rFonts w:ascii="Times New Roman" w:eastAsia="Calibri" w:hAnsi="Times New Roman" w:cs="Times New Roman"/>
          <w:sz w:val="24"/>
          <w:szCs w:val="24"/>
        </w:rPr>
      </w:pPr>
      <w:r w:rsidRPr="005958E7">
        <w:rPr>
          <w:rFonts w:ascii="Times New Roman" w:eastAsia="Times New Roman" w:hAnsi="Times New Roman" w:cs="Times New Roman"/>
          <w:sz w:val="24"/>
          <w:szCs w:val="24"/>
          <w:lang w:eastAsia="pl-PL"/>
        </w:rPr>
        <w:t xml:space="preserve">- </w:t>
      </w:r>
      <w:r w:rsidRPr="005958E7">
        <w:rPr>
          <w:rFonts w:ascii="Times New Roman" w:eastAsia="Calibri" w:hAnsi="Times New Roman" w:cs="Times New Roman"/>
          <w:sz w:val="24"/>
          <w:szCs w:val="24"/>
        </w:rPr>
        <w:t>W odniesieniu do całości skontrolowanej dokumentacji stwierdzono, iż w rodzinnym wywiadzie środowiskowym brakuje wnikliwej diagnozy sytuacji życiowej osób ubiegających się o przyznanie usług opiekuńczych. W ocenie sytuacji osoby, pracownik socjalny we wnioskach nie opisał jak klient funkcjonuje poza godzinami usług oraz w soboty i niedziele, na ile jest w stanie poradzić sobie z czynnościami samoobsługowymi, pracami domowymi, przygotowaniem posiłków, czy może liczyć na wsparcie ze strony innych osób (bliższej lub dalszej rodziny/sąsiadów), czy przyznany wymiar usług jest dla tej osoby jest na tyle wystarczający, by pozwalał jej bezpiecznie funkcjonować w jej środowisku.</w:t>
      </w:r>
    </w:p>
    <w:p w:rsidR="005958E7" w:rsidRPr="005958E7" w:rsidRDefault="005958E7" w:rsidP="005958E7">
      <w:pPr>
        <w:suppressAutoHyphens/>
        <w:overflowPunct w:val="0"/>
        <w:autoSpaceDE w:val="0"/>
        <w:spacing w:after="0" w:line="360" w:lineRule="auto"/>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 xml:space="preserve">- Ponadto wskazano, iż w całości dokumentacji dotyczącej usług opiekuńczych poddanej czynnościom kontrolnym, w sentencji decyzji nie wskazano ich zakresu, co jest niezgodne art. 50 ust. 5 ustawy o pomocy społecznej. </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5958E7">
        <w:rPr>
          <w:rFonts w:ascii="Times New Roman" w:eastAsia="Times New Roman" w:hAnsi="Times New Roman" w:cs="Times New Roman"/>
          <w:b/>
          <w:sz w:val="24"/>
          <w:szCs w:val="24"/>
          <w:lang w:eastAsia="pl-PL"/>
        </w:rPr>
        <w:t xml:space="preserve">Akta kontroli strony od 158 do 159. </w:t>
      </w:r>
    </w:p>
    <w:p w:rsidR="005958E7" w:rsidRPr="005958E7" w:rsidRDefault="005958E7" w:rsidP="005958E7">
      <w:pPr>
        <w:suppressAutoHyphens/>
        <w:spacing w:after="0" w:line="360" w:lineRule="auto"/>
        <w:jc w:val="both"/>
        <w:rPr>
          <w:rFonts w:ascii="Times New Roman" w:eastAsia="Times New Roman" w:hAnsi="Times New Roman" w:cs="Times New Roman"/>
          <w:b/>
          <w:sz w:val="24"/>
          <w:szCs w:val="24"/>
          <w:shd w:val="clear" w:color="auto" w:fill="FFFFFF"/>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shd w:val="clear" w:color="auto" w:fill="FFFFFF"/>
          <w:lang w:eastAsia="zh-CN"/>
        </w:rPr>
        <w:t>1.12.2. Realizacja specjalistycznych usług opiekuńczych.</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W okresie objętym kontrolą obowiązywała:</w:t>
      </w:r>
    </w:p>
    <w:p w:rsidR="005958E7" w:rsidRPr="005958E7" w:rsidRDefault="005958E7" w:rsidP="005958E7">
      <w:pPr>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 xml:space="preserve">Uchwała Nr 54/2019 Rady Gminy Leżajsk z dnia 17 czerwca 2019 r. w sprawie szczegółowych warunków przyznawania i odpłatności za usługi opiekuńcze i specjalistyczne usługi opiekuńcze, z wyłączeniem specjalistycznych usług opiekuńczych dla osób </w:t>
      </w:r>
      <w:r w:rsidRPr="005958E7">
        <w:rPr>
          <w:rFonts w:ascii="Times New Roman" w:eastAsia="Times New Roman" w:hAnsi="Times New Roman" w:cs="Times New Roman"/>
          <w:sz w:val="24"/>
          <w:szCs w:val="24"/>
          <w:lang w:eastAsia="zh-CN"/>
        </w:rPr>
        <w:br/>
        <w:t>z zaburzeniami psychicznymi, szczegółowych warunków częściowego lub całkowitego zwolnienia od opłat jak również trybu ich pobierania.</w:t>
      </w:r>
    </w:p>
    <w:p w:rsidR="005958E7" w:rsidRPr="005958E7" w:rsidRDefault="005958E7" w:rsidP="005958E7">
      <w:pPr>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Z informacji przedstawionej przez Dyrektora OPS wynika, iż w okresie objętym kontrolą Ośrodek nie realizował specjalistycznych usług opiekuńczych, ponieważ mieszkańcy </w:t>
      </w:r>
      <w:r w:rsidRPr="005958E7">
        <w:rPr>
          <w:rFonts w:ascii="Times New Roman" w:eastAsia="Times New Roman" w:hAnsi="Times New Roman" w:cs="Times New Roman"/>
          <w:sz w:val="24"/>
          <w:szCs w:val="24"/>
          <w:lang w:eastAsia="pl-PL"/>
        </w:rPr>
        <w:br/>
        <w:t>i pracownicy socjalni, nie wnioskowali o tę formę pomocy.</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1.13. Prowadzenie i zapewnienie miejsc w mieszkaniach chronionych.</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xml:space="preserve">Zgodnie z art. 17 ust. 1 pkt 12 ustawy o pomocy społecznej do zadań własnych gminy </w:t>
      </w:r>
      <w:r w:rsidRPr="005958E7">
        <w:rPr>
          <w:rFonts w:ascii="Times New Roman" w:eastAsia="Times New Roman" w:hAnsi="Times New Roman" w:cs="Times New Roman"/>
          <w:sz w:val="24"/>
          <w:szCs w:val="24"/>
          <w:lang w:eastAsia="zh-CN"/>
        </w:rPr>
        <w:br/>
        <w:t xml:space="preserve">o charakterze obowiązkowym należy prowadzenie i zapewnienie miejsc w mieszkaniach chronionych. Wsparcie w mieszkaniu chronionym zgodnie w art. 53 ust. 1 ustawy, może być przyznane osobie pełnoletniej, która ze względu na trudną sytuację życiową, wiek, niepełnosprawność lub chorobę potrzebuje wsparcia w funkcjonowaniu w codziennym życiu, ale nie wymaga usług w zakresie świadczonym przez jednostkę całodobowej opieki, </w:t>
      </w:r>
      <w:r w:rsidRPr="005958E7">
        <w:rPr>
          <w:rFonts w:ascii="Times New Roman" w:eastAsia="Times New Roman" w:hAnsi="Times New Roman" w:cs="Times New Roman"/>
          <w:sz w:val="24"/>
          <w:szCs w:val="24"/>
          <w:lang w:eastAsia="zh-CN"/>
        </w:rPr>
        <w:br/>
        <w:t xml:space="preserve">w szczególności osobie z zaburzeniami psychicznymi, osobie opuszczającej pieczę zastępczą w rozumieniu przepisów o wspieraniu rodziny i systemie pieczy zastępczej, młodzieżowy </w:t>
      </w:r>
      <w:r w:rsidRPr="005958E7">
        <w:rPr>
          <w:rFonts w:ascii="Times New Roman" w:eastAsia="Times New Roman" w:hAnsi="Times New Roman" w:cs="Times New Roman"/>
          <w:sz w:val="24"/>
          <w:szCs w:val="24"/>
          <w:lang w:eastAsia="zh-CN"/>
        </w:rPr>
        <w:lastRenderedPageBreak/>
        <w:t xml:space="preserve">ośrodek wychowawczy, zakład dla nieletnich, a także cudzoziemcowi, który uzyskał </w:t>
      </w:r>
      <w:r w:rsidRPr="005958E7">
        <w:rPr>
          <w:rFonts w:ascii="Times New Roman" w:eastAsia="Times New Roman" w:hAnsi="Times New Roman" w:cs="Times New Roman"/>
          <w:sz w:val="24"/>
          <w:szCs w:val="24"/>
          <w:lang w:eastAsia="zh-CN"/>
        </w:rPr>
        <w:br/>
        <w:t xml:space="preserve">w Rzeczypospolitej Polskiej status uchodźcy, ochronę uzupełniającą lub zezwolenie na pobyt czasowy.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 xml:space="preserve">Informacja/diagnoza dotycząca poziomu zaspokojenia potrzeb w zakresie mieszkań chronionych: </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 xml:space="preserve">Gmina Leżajsk posiada w swoim zasobie mieszkanie, które spełnia standardy mieszkania chronionego, aczkolwiek na chwilę obecną nie istnieje takie zapotrzebowanie. Z informacji pozyskanych przez pracowników socjalnych, którzy współpracują z rodzinami zastępczymi, osoby opuszczające pieczę zastępczą mają zabezpieczone warunki mieszkaniowe do prawidłowego funkcjonowania w środowisku, ponieważ rodzinami tymi są rodziny spokrewnione, najczęściej dziadkowie. Na dzień kontroli w gminie Leżajsk jest 7 osób </w:t>
      </w:r>
      <w:r w:rsidRPr="005958E7">
        <w:rPr>
          <w:rFonts w:ascii="Times New Roman" w:eastAsia="Times New Roman" w:hAnsi="Times New Roman" w:cs="Times New Roman"/>
          <w:sz w:val="24"/>
          <w:szCs w:val="24"/>
          <w:lang w:eastAsia="zh-CN"/>
        </w:rPr>
        <w:br/>
        <w:t>w rodzinach zastępczych. GOPS w Leżajsku reaguje na bieżąco na pojawiające się potrzeby w tym zakresie i na chwilę obecną nie ma osób potrzebujących takiego wsparcia.</w:t>
      </w:r>
    </w:p>
    <w:p w:rsidR="005958E7" w:rsidRPr="005958E7" w:rsidRDefault="005958E7" w:rsidP="005958E7">
      <w:pPr>
        <w:suppressAutoHyphens/>
        <w:spacing w:after="0" w:line="360" w:lineRule="auto"/>
        <w:jc w:val="both"/>
        <w:rPr>
          <w:rFonts w:ascii="Times New Roman" w:eastAsia="Times New Roman" w:hAnsi="Times New Roman" w:cs="Times New Roman"/>
          <w:b/>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1.14. Dożywianie dzieci.</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0"/>
          <w:lang w:eastAsia="zh-CN"/>
        </w:rPr>
        <w:t xml:space="preserve">1.14.1. Realizacja rządowego programu „Posiłek w szkole i w domu” Moduł dla dzieci </w:t>
      </w:r>
      <w:r w:rsidRPr="005958E7">
        <w:rPr>
          <w:rFonts w:ascii="Times New Roman" w:eastAsia="Times New Roman" w:hAnsi="Times New Roman" w:cs="Times New Roman"/>
          <w:b/>
          <w:sz w:val="24"/>
          <w:szCs w:val="20"/>
          <w:lang w:eastAsia="zh-CN"/>
        </w:rPr>
        <w:br/>
        <w:t>i młodzieży.</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Ośrodek realizował powyższe zadanie na podstawie:</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pl-PL"/>
        </w:rPr>
        <w:t xml:space="preserve">- </w:t>
      </w:r>
      <w:r w:rsidRPr="005958E7">
        <w:rPr>
          <w:rFonts w:ascii="Times New Roman" w:eastAsia="Times New Roman" w:hAnsi="Times New Roman" w:cs="Times New Roman"/>
          <w:sz w:val="24"/>
          <w:szCs w:val="24"/>
          <w:lang w:eastAsia="zh-CN"/>
        </w:rPr>
        <w:t xml:space="preserve">Uchwała Nr 153/2018 Rady Gminy Leżajsk z dnia 28 grudnia 2018 r. w sprawie </w:t>
      </w:r>
      <w:r w:rsidRPr="005958E7">
        <w:rPr>
          <w:rFonts w:ascii="Times New Roman" w:eastAsia="Times New Roman" w:hAnsi="Times New Roman" w:cs="Times New Roman"/>
          <w:sz w:val="24"/>
          <w:szCs w:val="24"/>
          <w:lang w:eastAsia="pl-PL"/>
        </w:rPr>
        <w:t xml:space="preserve">podwyższenia kwoty kryterium dochodowego oraz zasad zwrotu wydatków z zakresu realizacji rządowego programu </w:t>
      </w:r>
      <w:proofErr w:type="gramStart"/>
      <w:r w:rsidRPr="005958E7">
        <w:rPr>
          <w:rFonts w:ascii="Times New Roman" w:eastAsia="Times New Roman" w:hAnsi="Times New Roman" w:cs="Times New Roman"/>
          <w:sz w:val="24"/>
          <w:szCs w:val="24"/>
          <w:lang w:eastAsia="pl-PL"/>
        </w:rPr>
        <w:t>,,</w:t>
      </w:r>
      <w:proofErr w:type="gramEnd"/>
      <w:r w:rsidRPr="005958E7">
        <w:rPr>
          <w:rFonts w:ascii="Times New Roman" w:eastAsia="Times New Roman" w:hAnsi="Times New Roman" w:cs="Times New Roman"/>
          <w:sz w:val="24"/>
          <w:szCs w:val="24"/>
          <w:lang w:eastAsia="pl-PL"/>
        </w:rPr>
        <w:t>Posiłek w szkole i w domu’’ na lata 2019-2023.</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pl-PL"/>
        </w:rPr>
        <w:t xml:space="preserve">- </w:t>
      </w:r>
      <w:r w:rsidRPr="005958E7">
        <w:rPr>
          <w:rFonts w:ascii="Times New Roman" w:eastAsia="Times New Roman" w:hAnsi="Times New Roman" w:cs="Times New Roman"/>
          <w:sz w:val="24"/>
          <w:szCs w:val="24"/>
          <w:lang w:eastAsia="zh-CN"/>
        </w:rPr>
        <w:t xml:space="preserve">Uchwała Nr 91/2022 Rady Gminy Leżajsk z dnia </w:t>
      </w:r>
      <w:r w:rsidRPr="005958E7">
        <w:rPr>
          <w:rFonts w:ascii="Times New Roman" w:eastAsia="Times New Roman" w:hAnsi="Times New Roman" w:cs="Times New Roman"/>
          <w:sz w:val="24"/>
          <w:szCs w:val="24"/>
          <w:lang w:eastAsia="pl-PL"/>
        </w:rPr>
        <w:t xml:space="preserve">15 września 2022 </w:t>
      </w:r>
      <w:r w:rsidRPr="005958E7">
        <w:rPr>
          <w:rFonts w:ascii="Times New Roman" w:eastAsia="Times New Roman" w:hAnsi="Times New Roman" w:cs="Times New Roman"/>
          <w:sz w:val="24"/>
          <w:szCs w:val="24"/>
          <w:lang w:eastAsia="zh-CN"/>
        </w:rPr>
        <w:t xml:space="preserve">r. w sprawie ustanowienia wieloletniego </w:t>
      </w:r>
      <w:r w:rsidRPr="005958E7">
        <w:rPr>
          <w:rFonts w:ascii="Times New Roman" w:eastAsia="Times New Roman" w:hAnsi="Times New Roman" w:cs="Times New Roman"/>
          <w:sz w:val="24"/>
          <w:szCs w:val="24"/>
          <w:lang w:eastAsia="pl-PL"/>
        </w:rPr>
        <w:t>programu osłonowego w zakresie dożywiania „Posiłek w szkole” na lata 2019 -2023.</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W okresie objętym kontrolą realizacja tej formy pomocy przedstawiała się następująco:</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Liczba szkół podstawowych - 16 innych szkół - 8 w tym:</w:t>
      </w:r>
    </w:p>
    <w:p w:rsidR="005958E7" w:rsidRPr="005958E7" w:rsidRDefault="005958E7" w:rsidP="005958E7">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proofErr w:type="gramStart"/>
      <w:r w:rsidRPr="005958E7">
        <w:rPr>
          <w:rFonts w:ascii="Times New Roman" w:eastAsia="Times New Roman" w:hAnsi="Times New Roman" w:cs="Times New Roman"/>
          <w:sz w:val="24"/>
          <w:szCs w:val="20"/>
          <w:lang w:eastAsia="zh-CN"/>
        </w:rPr>
        <w:t>a</w:t>
      </w:r>
      <w:proofErr w:type="gramEnd"/>
      <w:r w:rsidRPr="005958E7">
        <w:rPr>
          <w:rFonts w:ascii="Times New Roman" w:eastAsia="Times New Roman" w:hAnsi="Times New Roman" w:cs="Times New Roman"/>
          <w:sz w:val="24"/>
          <w:szCs w:val="20"/>
          <w:lang w:eastAsia="zh-CN"/>
        </w:rPr>
        <w:t xml:space="preserve">) liczba szkół, w których prowadzone jest dożywianie - 24, w tym gorący posiłek -  24     </w:t>
      </w:r>
    </w:p>
    <w:p w:rsidR="005958E7" w:rsidRPr="005958E7" w:rsidRDefault="005958E7" w:rsidP="005958E7">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proofErr w:type="gramStart"/>
      <w:r w:rsidRPr="005958E7">
        <w:rPr>
          <w:rFonts w:ascii="Times New Roman" w:eastAsia="Times New Roman" w:hAnsi="Times New Roman" w:cs="Times New Roman"/>
          <w:sz w:val="24"/>
          <w:szCs w:val="20"/>
          <w:lang w:eastAsia="zh-CN"/>
        </w:rPr>
        <w:t>b</w:t>
      </w:r>
      <w:proofErr w:type="gramEnd"/>
      <w:r w:rsidRPr="005958E7">
        <w:rPr>
          <w:rFonts w:ascii="Times New Roman" w:eastAsia="Times New Roman" w:hAnsi="Times New Roman" w:cs="Times New Roman"/>
          <w:sz w:val="24"/>
          <w:szCs w:val="20"/>
          <w:lang w:eastAsia="zh-CN"/>
        </w:rPr>
        <w:t>) liczba szkół, w których nie jest prowadzone dożywianie/przyczyny - 0</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xml:space="preserve">- Liczba dzieci objętych programem - 423 </w:t>
      </w:r>
    </w:p>
    <w:p w:rsidR="005958E7" w:rsidRPr="005958E7" w:rsidRDefault="005958E7" w:rsidP="005958E7">
      <w:pPr>
        <w:suppressAutoHyphens/>
        <w:spacing w:after="0" w:line="360" w:lineRule="auto"/>
        <w:ind w:firstLine="708"/>
        <w:jc w:val="both"/>
        <w:rPr>
          <w:rFonts w:ascii="MS Sans Serif" w:eastAsia="Times New Roman" w:hAnsi="MS Sans Serif" w:cs="MS Sans Serif"/>
          <w:sz w:val="20"/>
          <w:szCs w:val="20"/>
          <w:lang w:val="en-US" w:eastAsia="zh-CN"/>
        </w:rPr>
      </w:pPr>
      <w:proofErr w:type="gramStart"/>
      <w:r w:rsidRPr="005958E7">
        <w:rPr>
          <w:rFonts w:ascii="Times New Roman" w:eastAsia="Times New Roman" w:hAnsi="Times New Roman" w:cs="Times New Roman"/>
          <w:sz w:val="24"/>
          <w:szCs w:val="20"/>
          <w:lang w:eastAsia="zh-CN"/>
        </w:rPr>
        <w:t>w</w:t>
      </w:r>
      <w:proofErr w:type="gramEnd"/>
      <w:r w:rsidRPr="005958E7">
        <w:rPr>
          <w:rFonts w:ascii="Times New Roman" w:eastAsia="Times New Roman" w:hAnsi="Times New Roman" w:cs="Times New Roman"/>
          <w:sz w:val="24"/>
          <w:szCs w:val="20"/>
          <w:lang w:eastAsia="zh-CN"/>
        </w:rPr>
        <w:t xml:space="preserve"> tym: przy kryterium powyżej 150 % -14</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Liczba wydanych decyzji – 209</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Liczba decyzji odmownych – 0</w:t>
      </w:r>
    </w:p>
    <w:p w:rsidR="005958E7" w:rsidRPr="005958E7" w:rsidRDefault="005958E7" w:rsidP="005958E7">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lastRenderedPageBreak/>
        <w:t>- Liczba dożywianych dzieci w formie posiłku w szkole – 243</w:t>
      </w:r>
    </w:p>
    <w:p w:rsidR="005958E7" w:rsidRPr="005958E7" w:rsidRDefault="005958E7" w:rsidP="005958E7">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Liczba dożywianych dzieci w formie posiłku w przedszkolu – 95</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xml:space="preserve">- Liczba dzieci odjętych pomocą w formie świadczenia pieniężnego poza okresem nauki </w:t>
      </w:r>
      <w:r w:rsidRPr="005958E7">
        <w:rPr>
          <w:rFonts w:ascii="Times New Roman" w:eastAsia="Times New Roman" w:hAnsi="Times New Roman" w:cs="Times New Roman"/>
          <w:sz w:val="24"/>
          <w:szCs w:val="20"/>
          <w:lang w:eastAsia="zh-CN"/>
        </w:rPr>
        <w:br/>
        <w:t>w szkole (soboty, niedziele/ferie/wakacje/święta) - 85</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xml:space="preserve">- Wydatkowana kwota – 286 980 </w:t>
      </w:r>
    </w:p>
    <w:p w:rsidR="005958E7" w:rsidRPr="005958E7" w:rsidRDefault="005958E7" w:rsidP="005958E7">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5958E7">
        <w:rPr>
          <w:rFonts w:ascii="Times New Roman" w:eastAsia="Times New Roman" w:hAnsi="Times New Roman" w:cs="Times New Roman"/>
          <w:sz w:val="24"/>
          <w:szCs w:val="20"/>
          <w:lang w:eastAsia="zh-CN"/>
        </w:rPr>
        <w:t>- Sposób i formy nadzoru kierownika OPS nad realizacją dożywiania w szkołach – współpraca z Dyrektorami placówek oświatowych.</w:t>
      </w:r>
    </w:p>
    <w:p w:rsidR="005958E7" w:rsidRPr="005958E7" w:rsidRDefault="005958E7" w:rsidP="005958E7">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5958E7" w:rsidRPr="005958E7" w:rsidRDefault="005958E7" w:rsidP="005958E7">
      <w:pPr>
        <w:spacing w:after="0" w:line="360" w:lineRule="auto"/>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Wyrywkowej kontroli poddano losowo wybraną dokumentację 4 osób, korzystających z tej formy pomocy, tj.:</w:t>
      </w:r>
    </w:p>
    <w:p w:rsidR="005958E7" w:rsidRPr="005958E7" w:rsidRDefault="005958E7" w:rsidP="005958E7">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r w:rsidRPr="005958E7">
        <w:rPr>
          <w:rFonts w:ascii="Times New Roman" w:eastAsia="Times New Roman" w:hAnsi="Times New Roman" w:cs="MS Sans Serif"/>
          <w:sz w:val="24"/>
          <w:szCs w:val="20"/>
          <w:lang w:eastAsia="ar-SA"/>
        </w:rPr>
        <w:t xml:space="preserve">1. Decyzja z dnia 25.08.2022 </w:t>
      </w:r>
      <w:proofErr w:type="gramStart"/>
      <w:r w:rsidRPr="005958E7">
        <w:rPr>
          <w:rFonts w:ascii="Times New Roman" w:eastAsia="Times New Roman" w:hAnsi="Times New Roman" w:cs="MS Sans Serif"/>
          <w:sz w:val="24"/>
          <w:szCs w:val="20"/>
          <w:lang w:eastAsia="ar-SA"/>
        </w:rPr>
        <w:t>r</w:t>
      </w:r>
      <w:proofErr w:type="gramEnd"/>
      <w:r w:rsidRPr="005958E7">
        <w:rPr>
          <w:rFonts w:ascii="Times New Roman" w:eastAsia="Times New Roman" w:hAnsi="Times New Roman" w:cs="MS Sans Serif"/>
          <w:sz w:val="24"/>
          <w:szCs w:val="20"/>
          <w:lang w:eastAsia="ar-SA"/>
        </w:rPr>
        <w:t>. Nr GOPS.5023.83.2022,</w:t>
      </w:r>
    </w:p>
    <w:p w:rsidR="005958E7" w:rsidRPr="005958E7" w:rsidRDefault="005958E7" w:rsidP="005958E7">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r w:rsidRPr="005958E7">
        <w:rPr>
          <w:rFonts w:ascii="Times New Roman" w:eastAsia="Times New Roman" w:hAnsi="Times New Roman" w:cs="MS Sans Serif"/>
          <w:sz w:val="24"/>
          <w:szCs w:val="20"/>
          <w:lang w:eastAsia="ar-SA"/>
        </w:rPr>
        <w:t xml:space="preserve">2. Decyzja z dnia 23.08.2022 </w:t>
      </w:r>
      <w:proofErr w:type="gramStart"/>
      <w:r w:rsidRPr="005958E7">
        <w:rPr>
          <w:rFonts w:ascii="Times New Roman" w:eastAsia="Times New Roman" w:hAnsi="Times New Roman" w:cs="MS Sans Serif"/>
          <w:sz w:val="24"/>
          <w:szCs w:val="20"/>
          <w:lang w:eastAsia="ar-SA"/>
        </w:rPr>
        <w:t>r</w:t>
      </w:r>
      <w:proofErr w:type="gramEnd"/>
      <w:r w:rsidRPr="005958E7">
        <w:rPr>
          <w:rFonts w:ascii="Times New Roman" w:eastAsia="Times New Roman" w:hAnsi="Times New Roman" w:cs="MS Sans Serif"/>
          <w:sz w:val="24"/>
          <w:szCs w:val="20"/>
          <w:lang w:eastAsia="ar-SA"/>
        </w:rPr>
        <w:t>. Nr GOPS.5023.73.2022,</w:t>
      </w:r>
    </w:p>
    <w:p w:rsidR="005958E7" w:rsidRPr="005958E7" w:rsidRDefault="005958E7" w:rsidP="005958E7">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r w:rsidRPr="005958E7">
        <w:rPr>
          <w:rFonts w:ascii="Times New Roman" w:eastAsia="Times New Roman" w:hAnsi="Times New Roman" w:cs="MS Sans Serif"/>
          <w:sz w:val="24"/>
          <w:szCs w:val="20"/>
          <w:lang w:eastAsia="ar-SA"/>
        </w:rPr>
        <w:t xml:space="preserve">3. Decyzja z dnia 30.08.2022 </w:t>
      </w:r>
      <w:proofErr w:type="gramStart"/>
      <w:r w:rsidRPr="005958E7">
        <w:rPr>
          <w:rFonts w:ascii="Times New Roman" w:eastAsia="Times New Roman" w:hAnsi="Times New Roman" w:cs="MS Sans Serif"/>
          <w:sz w:val="24"/>
          <w:szCs w:val="20"/>
          <w:lang w:eastAsia="ar-SA"/>
        </w:rPr>
        <w:t>r</w:t>
      </w:r>
      <w:proofErr w:type="gramEnd"/>
      <w:r w:rsidRPr="005958E7">
        <w:rPr>
          <w:rFonts w:ascii="Times New Roman" w:eastAsia="Times New Roman" w:hAnsi="Times New Roman" w:cs="MS Sans Serif"/>
          <w:sz w:val="24"/>
          <w:szCs w:val="20"/>
          <w:lang w:eastAsia="ar-SA"/>
        </w:rPr>
        <w:t>. Nr GOPS.5023.96.2022,</w:t>
      </w:r>
    </w:p>
    <w:p w:rsidR="005958E7" w:rsidRPr="005958E7" w:rsidRDefault="005958E7" w:rsidP="005958E7">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r w:rsidRPr="005958E7">
        <w:rPr>
          <w:rFonts w:ascii="Times New Roman" w:eastAsia="Times New Roman" w:hAnsi="Times New Roman" w:cs="MS Sans Serif"/>
          <w:sz w:val="24"/>
          <w:szCs w:val="20"/>
          <w:lang w:eastAsia="ar-SA"/>
        </w:rPr>
        <w:t xml:space="preserve">4. Decyzja z dnia 28.01.2022 </w:t>
      </w:r>
      <w:proofErr w:type="gramStart"/>
      <w:r w:rsidRPr="005958E7">
        <w:rPr>
          <w:rFonts w:ascii="Times New Roman" w:eastAsia="Times New Roman" w:hAnsi="Times New Roman" w:cs="MS Sans Serif"/>
          <w:sz w:val="24"/>
          <w:szCs w:val="20"/>
          <w:lang w:eastAsia="ar-SA"/>
        </w:rPr>
        <w:t>r</w:t>
      </w:r>
      <w:proofErr w:type="gramEnd"/>
      <w:r w:rsidRPr="005958E7">
        <w:rPr>
          <w:rFonts w:ascii="Times New Roman" w:eastAsia="Times New Roman" w:hAnsi="Times New Roman" w:cs="MS Sans Serif"/>
          <w:sz w:val="24"/>
          <w:szCs w:val="20"/>
          <w:lang w:eastAsia="ar-SA"/>
        </w:rPr>
        <w:t>. Nr GOPS.5023.11.2022.</w:t>
      </w:r>
    </w:p>
    <w:p w:rsidR="005958E7" w:rsidRPr="005958E7" w:rsidRDefault="005958E7" w:rsidP="005958E7">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p>
    <w:p w:rsidR="005958E7" w:rsidRPr="005958E7" w:rsidRDefault="005958E7" w:rsidP="005958E7">
      <w:pPr>
        <w:spacing w:after="0" w:line="360" w:lineRule="auto"/>
        <w:jc w:val="both"/>
        <w:rPr>
          <w:rFonts w:ascii="Times New Roman" w:eastAsia="Times New Roman" w:hAnsi="Times New Roman" w:cs="MS Sans Serif"/>
          <w:sz w:val="24"/>
          <w:szCs w:val="24"/>
          <w:lang w:eastAsia="zh-CN"/>
        </w:rPr>
      </w:pPr>
      <w:r w:rsidRPr="005958E7">
        <w:rPr>
          <w:rFonts w:ascii="Times New Roman" w:eastAsia="Calibri" w:hAnsi="Times New Roman" w:cs="Times New Roman"/>
          <w:sz w:val="24"/>
          <w:szCs w:val="24"/>
        </w:rPr>
        <w:t>W</w:t>
      </w:r>
      <w:r w:rsidRPr="005958E7">
        <w:rPr>
          <w:rFonts w:ascii="Times New Roman" w:eastAsia="Times New Roman" w:hAnsi="Times New Roman" w:cs="MS Sans Serif"/>
          <w:sz w:val="24"/>
          <w:szCs w:val="24"/>
          <w:lang w:eastAsia="zh-CN"/>
        </w:rPr>
        <w:t xml:space="preserve"> aktach znajdują się odpowiednie dokumenty, takie jak: wnioski o przyznanie pomocy, dokumenty potwierdzające sytuację materialną, </w:t>
      </w:r>
      <w:r w:rsidRPr="005958E7">
        <w:rPr>
          <w:rFonts w:ascii="Times New Roman" w:eastAsia="Calibri" w:hAnsi="Times New Roman" w:cs="Times New Roman"/>
          <w:sz w:val="24"/>
          <w:szCs w:val="24"/>
        </w:rPr>
        <w:t xml:space="preserve">zaświadczenia potwierdzające uzyskiwane dochody, rodzinne wywiady środowiskowe lub ich aktualizacje. </w:t>
      </w:r>
      <w:r w:rsidRPr="005958E7">
        <w:rPr>
          <w:rFonts w:ascii="Times New Roman" w:eastAsia="Times New Roman" w:hAnsi="Times New Roman" w:cs="MS Sans Serif"/>
          <w:sz w:val="24"/>
          <w:szCs w:val="24"/>
          <w:lang w:eastAsia="zh-CN"/>
        </w:rPr>
        <w:t xml:space="preserve">W decyzjach przyznających dożywianie określono liczbę dzieci z danej rodziny objętych pomocą, czasookres, miejsce świadczenia pomocy, rodzaj posiłku. </w:t>
      </w:r>
      <w:r w:rsidRPr="005958E7">
        <w:rPr>
          <w:rFonts w:ascii="Times New Roman" w:eastAsia="Times New Roman" w:hAnsi="Times New Roman" w:cs="Times New Roman"/>
          <w:sz w:val="24"/>
          <w:szCs w:val="24"/>
          <w:lang w:eastAsia="pl-PL"/>
        </w:rPr>
        <w:t>Wniosek został załatwiony terminowo.</w:t>
      </w:r>
      <w:r w:rsidRPr="005958E7">
        <w:rPr>
          <w:rFonts w:ascii="Times New Roman" w:eastAsia="Times New Roman" w:hAnsi="Times New Roman" w:cs="Times New Roman"/>
          <w:sz w:val="24"/>
          <w:szCs w:val="24"/>
          <w:lang w:val="en-US" w:eastAsia="pl-PL"/>
        </w:rPr>
        <w:t xml:space="preserve"> </w:t>
      </w:r>
      <w:r w:rsidRPr="005958E7">
        <w:rPr>
          <w:rFonts w:ascii="Times New Roman" w:eastAsia="Times New Roman" w:hAnsi="Times New Roman" w:cs="MS Sans Serif"/>
          <w:sz w:val="24"/>
          <w:szCs w:val="24"/>
          <w:lang w:eastAsia="zh-CN"/>
        </w:rPr>
        <w:t xml:space="preserve">Skontrolowane świadczenia ocenia się, jako zasadnie przyznane. </w:t>
      </w:r>
    </w:p>
    <w:p w:rsidR="005958E7" w:rsidRPr="005958E7" w:rsidRDefault="005958E7" w:rsidP="005958E7">
      <w:pPr>
        <w:spacing w:after="0" w:line="360" w:lineRule="auto"/>
        <w:contextualSpacing/>
        <w:mirrorIndents/>
        <w:jc w:val="both"/>
        <w:rPr>
          <w:rFonts w:ascii="Times New Roman" w:eastAsia="Times New Roman" w:hAnsi="Times New Roman" w:cs="Times New Roman"/>
          <w:sz w:val="24"/>
          <w:szCs w:val="24"/>
          <w:lang w:eastAsia="pl-PL"/>
        </w:rPr>
      </w:pPr>
    </w:p>
    <w:p w:rsidR="005958E7" w:rsidRPr="005958E7" w:rsidRDefault="005958E7" w:rsidP="005958E7">
      <w:pPr>
        <w:spacing w:after="0" w:line="360" w:lineRule="auto"/>
        <w:contextualSpacing/>
        <w:rPr>
          <w:rFonts w:ascii="Times New Roman" w:eastAsia="Calibri" w:hAnsi="Times New Roman" w:cs="Times New Roman"/>
          <w:b/>
          <w:sz w:val="24"/>
          <w:szCs w:val="24"/>
          <w:u w:val="single"/>
        </w:rPr>
      </w:pPr>
      <w:r w:rsidRPr="005958E7">
        <w:rPr>
          <w:rFonts w:ascii="Times New Roman" w:eastAsia="Calibri" w:hAnsi="Times New Roman" w:cs="Times New Roman"/>
          <w:b/>
          <w:sz w:val="24"/>
          <w:szCs w:val="24"/>
          <w:u w:val="single"/>
        </w:rPr>
        <w:t>Stwierdzone nieprawidłowości:</w:t>
      </w:r>
    </w:p>
    <w:p w:rsidR="005958E7" w:rsidRPr="005958E7" w:rsidRDefault="005958E7" w:rsidP="005958E7">
      <w:pPr>
        <w:spacing w:after="0" w:line="360" w:lineRule="auto"/>
        <w:contextualSpacing/>
        <w:jc w:val="both"/>
        <w:rPr>
          <w:rFonts w:ascii="Times New Roman" w:eastAsia="Times New Roman" w:hAnsi="Times New Roman" w:cs="MS Sans Serif"/>
          <w:b/>
          <w:sz w:val="24"/>
          <w:szCs w:val="24"/>
          <w:lang w:eastAsia="pl-PL"/>
        </w:rPr>
      </w:pPr>
      <w:r w:rsidRPr="005958E7">
        <w:rPr>
          <w:rFonts w:ascii="Times New Roman" w:eastAsia="Times New Roman" w:hAnsi="Times New Roman" w:cs="Times New Roman"/>
          <w:bCs/>
          <w:sz w:val="24"/>
          <w:szCs w:val="24"/>
          <w:lang w:eastAsia="pl-PL"/>
        </w:rPr>
        <w:t xml:space="preserve">- </w:t>
      </w:r>
      <w:r w:rsidRPr="005958E7">
        <w:rPr>
          <w:rFonts w:ascii="Times New Roman" w:eastAsia="Calibri" w:hAnsi="Times New Roman" w:cs="Times New Roman"/>
          <w:sz w:val="24"/>
          <w:szCs w:val="24"/>
        </w:rPr>
        <w:t>W</w:t>
      </w:r>
      <w:r w:rsidRPr="005958E7">
        <w:rPr>
          <w:rFonts w:ascii="Times New Roman" w:eastAsia="Calibri" w:hAnsi="Times New Roman" w:cs="Times New Roman"/>
          <w:sz w:val="24"/>
          <w:szCs w:val="24"/>
          <w:shd w:val="clear" w:color="auto" w:fill="FFFFFF"/>
        </w:rPr>
        <w:t xml:space="preserve"> przypadku skontrolowanej dokumentacji stwierdzono </w:t>
      </w:r>
      <w:r w:rsidRPr="005958E7">
        <w:rPr>
          <w:rFonts w:ascii="Times New Roman" w:eastAsia="Calibri" w:hAnsi="Times New Roman" w:cs="Times New Roman"/>
          <w:sz w:val="24"/>
          <w:szCs w:val="24"/>
        </w:rPr>
        <w:t xml:space="preserve">brak zaświadczeń albo </w:t>
      </w:r>
      <w:r w:rsidRPr="005958E7">
        <w:rPr>
          <w:rFonts w:ascii="Times New Roman" w:eastAsia="Calibri" w:hAnsi="Times New Roman" w:cs="Times New Roman"/>
          <w:sz w:val="24"/>
          <w:szCs w:val="24"/>
          <w:shd w:val="clear" w:color="auto" w:fill="FFFFFF"/>
        </w:rPr>
        <w:t xml:space="preserve">oświadczeń </w:t>
      </w:r>
      <w:r w:rsidRPr="005958E7">
        <w:rPr>
          <w:rFonts w:ascii="Times New Roman" w:eastAsia="Calibri" w:hAnsi="Times New Roman" w:cs="Times New Roman"/>
          <w:sz w:val="24"/>
          <w:szCs w:val="24"/>
          <w:shd w:val="clear" w:color="auto" w:fill="FFFFFF"/>
        </w:rPr>
        <w:br/>
        <w:t>o uzyskaniu dochodu, o którym mowa w art. 8 ust. 11 i 12 ustawy o pomocy społecznej oraz oświadczeń o stanie majątkowym, o których mowa w art. 107 ust. 5b pkt. 20 cyt. ustawy.</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5958E7">
        <w:rPr>
          <w:rFonts w:ascii="Times New Roman" w:eastAsia="Times New Roman" w:hAnsi="Times New Roman" w:cs="Times New Roman"/>
          <w:b/>
          <w:sz w:val="24"/>
          <w:szCs w:val="24"/>
          <w:lang w:eastAsia="pl-PL"/>
        </w:rPr>
        <w:t xml:space="preserve">Akta kontroli strony od 158 do 159. </w:t>
      </w:r>
    </w:p>
    <w:p w:rsidR="005958E7" w:rsidRPr="005958E7" w:rsidRDefault="005958E7" w:rsidP="005958E7">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1.14.2. Dożywianie dzieci w ramach zadań własnych,</w:t>
      </w:r>
      <w:r w:rsidRPr="005958E7">
        <w:rPr>
          <w:rFonts w:ascii="Times New Roman" w:eastAsia="Times New Roman" w:hAnsi="Times New Roman" w:cs="Times New Roman"/>
          <w:b/>
          <w:sz w:val="24"/>
          <w:szCs w:val="20"/>
          <w:lang w:eastAsia="zh-CN"/>
        </w:rPr>
        <w:t xml:space="preserve"> oprócz programu ww. rządowego.</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xml:space="preserve">Zgodnie z art. 17 ust. 1 pkt 14 ustawy o pomocy społecznej do zadań własnych gminy </w:t>
      </w:r>
      <w:r w:rsidRPr="005958E7">
        <w:rPr>
          <w:rFonts w:ascii="Times New Roman" w:eastAsia="Times New Roman" w:hAnsi="Times New Roman" w:cs="Times New Roman"/>
          <w:sz w:val="24"/>
          <w:szCs w:val="24"/>
          <w:lang w:eastAsia="zh-CN"/>
        </w:rPr>
        <w:br/>
        <w:t xml:space="preserve">o charakterze obowiązkowym należy dożywianie dzieci. </w:t>
      </w:r>
    </w:p>
    <w:p w:rsidR="005958E7" w:rsidRPr="005958E7" w:rsidRDefault="005958E7" w:rsidP="005958E7">
      <w:pPr>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Z informacji przedstawionej przez Dyrektora OPS wynika, iż w okresie objętym kontrolą Ośrodek objął pomocą w formie dożywiania 24 dzieci z Ukrainy, wydatkowano w tym zakresie kwotę </w:t>
      </w:r>
      <w:r w:rsidRPr="005958E7">
        <w:rPr>
          <w:rFonts w:ascii="Times New Roman" w:eastAsia="Times New Roman" w:hAnsi="Times New Roman" w:cs="Times New Roman"/>
          <w:sz w:val="24"/>
          <w:szCs w:val="20"/>
          <w:lang w:eastAsia="zh-CN"/>
        </w:rPr>
        <w:t xml:space="preserve">5.460 </w:t>
      </w:r>
      <w:proofErr w:type="gramStart"/>
      <w:r w:rsidRPr="005958E7">
        <w:rPr>
          <w:rFonts w:ascii="Times New Roman" w:eastAsia="Times New Roman" w:hAnsi="Times New Roman" w:cs="Times New Roman"/>
          <w:sz w:val="24"/>
          <w:szCs w:val="20"/>
          <w:lang w:eastAsia="zh-CN"/>
        </w:rPr>
        <w:t>zł</w:t>
      </w:r>
      <w:proofErr w:type="gramEnd"/>
      <w:r w:rsidRPr="005958E7">
        <w:rPr>
          <w:rFonts w:ascii="Times New Roman" w:eastAsia="Times New Roman" w:hAnsi="Times New Roman" w:cs="Times New Roman"/>
          <w:sz w:val="24"/>
          <w:szCs w:val="24"/>
          <w:lang w:eastAsia="pl-PL"/>
        </w:rPr>
        <w:t xml:space="preserve"> (środki z Funduszu Pomocy).</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1.15. Sprawienie pogrzebu, w tym osobom bezdomnym.</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Na podstawie art. 44 ustawy o pomocy społecznej sprawienie pogrzebu odbywa się w sposób ustalony przez gminę, zgodnie z wyznaniem zmarłego.</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 xml:space="preserve">W okresie objętym kontrolą </w:t>
      </w:r>
      <w:r w:rsidRPr="005958E7">
        <w:rPr>
          <w:rFonts w:ascii="Times New Roman" w:eastAsia="Times New Roman" w:hAnsi="Times New Roman" w:cs="Times New Roman"/>
          <w:sz w:val="24"/>
          <w:szCs w:val="24"/>
          <w:lang w:eastAsia="pl-PL"/>
        </w:rPr>
        <w:t xml:space="preserve">obowiązywała </w:t>
      </w:r>
      <w:r w:rsidRPr="005958E7">
        <w:rPr>
          <w:rFonts w:ascii="Times New Roman" w:eastAsia="Times New Roman" w:hAnsi="Times New Roman" w:cs="Times New Roman"/>
          <w:sz w:val="24"/>
          <w:szCs w:val="24"/>
          <w:lang w:eastAsia="zh-CN"/>
        </w:rPr>
        <w:t xml:space="preserve">Uchwała Nr LIII/316/2010 Rady Gminy Leżajsk </w:t>
      </w:r>
      <w:r w:rsidRPr="005958E7">
        <w:rPr>
          <w:rFonts w:ascii="Times New Roman" w:eastAsia="Times New Roman" w:hAnsi="Times New Roman" w:cs="Times New Roman"/>
          <w:sz w:val="24"/>
          <w:szCs w:val="24"/>
          <w:lang w:eastAsia="zh-CN"/>
        </w:rPr>
        <w:br/>
        <w:t xml:space="preserve">z dnia </w:t>
      </w:r>
      <w:r w:rsidRPr="005958E7">
        <w:rPr>
          <w:rFonts w:ascii="Times New Roman" w:eastAsia="Times New Roman" w:hAnsi="Times New Roman" w:cs="Times New Roman"/>
          <w:sz w:val="24"/>
          <w:szCs w:val="24"/>
          <w:lang w:eastAsia="pl-PL"/>
        </w:rPr>
        <w:t xml:space="preserve">15 czerwca 2010 </w:t>
      </w:r>
      <w:r w:rsidRPr="005958E7">
        <w:rPr>
          <w:rFonts w:ascii="Times New Roman" w:eastAsia="Times New Roman" w:hAnsi="Times New Roman" w:cs="Times New Roman"/>
          <w:sz w:val="24"/>
          <w:szCs w:val="24"/>
          <w:lang w:eastAsia="zh-CN"/>
        </w:rPr>
        <w:t>r. w sprawie sprawienia pogrzebu na koszt gminy i określenia zasad zwrotu wydatków na pokrycie kosztów pogrzebu.</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MS Sans Serif"/>
          <w:sz w:val="24"/>
          <w:szCs w:val="24"/>
          <w:lang w:eastAsia="zh-CN"/>
        </w:rPr>
        <w:t>Zgodnie z informacją Dyrektora GOPS r</w:t>
      </w:r>
      <w:r w:rsidRPr="005958E7">
        <w:rPr>
          <w:rFonts w:ascii="Times New Roman" w:eastAsia="Times New Roman" w:hAnsi="Times New Roman" w:cs="Times New Roman"/>
          <w:sz w:val="24"/>
          <w:szCs w:val="24"/>
          <w:lang w:eastAsia="zh-CN"/>
        </w:rPr>
        <w:t>ealizacja tej formy pomocy przedstawiała się następująco:</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Liczba sprawionych pogrzebów –</w:t>
      </w:r>
      <w:r w:rsidRPr="005958E7">
        <w:rPr>
          <w:rFonts w:ascii="Times New Roman" w:eastAsia="Times New Roman" w:hAnsi="Times New Roman" w:cs="Times New Roman"/>
          <w:b/>
          <w:sz w:val="24"/>
          <w:szCs w:val="20"/>
          <w:lang w:eastAsia="zh-CN"/>
        </w:rPr>
        <w:t xml:space="preserve"> </w:t>
      </w:r>
      <w:r w:rsidRPr="005958E7">
        <w:rPr>
          <w:rFonts w:ascii="Times New Roman" w:eastAsia="Times New Roman" w:hAnsi="Times New Roman" w:cs="Times New Roman"/>
          <w:sz w:val="24"/>
          <w:szCs w:val="20"/>
          <w:lang w:eastAsia="zh-CN"/>
        </w:rPr>
        <w:t>2</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Wydatkowana kwota – 6 627</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xml:space="preserve">- Sposób realizacji usługi (wykonawca) – MZK Leżajsk, EDEN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Kontroli poddano 2 dokumentacje. W aktach spraw znajdują się dwa zlecenia wykonania pogrzebu, tj. do Miejskiego Zakładu Komunalnego oraz do firmy Eden, skrócone odpisy aktów zgonu oraz faktury vat na zakup trumny i usługi pogrzebowej.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1.16. Kierowanie do domu pomocy społecznej i ponoszenie odpłatności za pobyt mieszkańca gminy w tym domu.</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Calibri" w:hAnsi="Times New Roman" w:cs="Times New Roman"/>
          <w:sz w:val="24"/>
          <w:szCs w:val="24"/>
        </w:rPr>
        <w:t xml:space="preserve">Zgodnie z art. 54 ustawy o pomocy społecznej, osobie wymagającej całodobowej opieki </w:t>
      </w:r>
      <w:r w:rsidRPr="005958E7">
        <w:rPr>
          <w:rFonts w:ascii="Times New Roman" w:eastAsia="Calibri" w:hAnsi="Times New Roman" w:cs="Times New Roman"/>
          <w:sz w:val="24"/>
          <w:szCs w:val="24"/>
        </w:rPr>
        <w:br/>
        <w:t xml:space="preserve">z powodu wieku, choroby lub niepełnosprawności, niemogącej samodzielnie funkcjonować </w:t>
      </w:r>
      <w:r w:rsidRPr="005958E7">
        <w:rPr>
          <w:rFonts w:ascii="Times New Roman" w:eastAsia="Calibri" w:hAnsi="Times New Roman" w:cs="Times New Roman"/>
          <w:sz w:val="24"/>
          <w:szCs w:val="24"/>
        </w:rPr>
        <w:br/>
        <w:t>w codziennym życiu, której nie można zapewnić niezbędnej pomocy w formie usług opiekuńczych, przysługuje prawo do umieszczenia w domu pomocy społecznej.</w:t>
      </w:r>
    </w:p>
    <w:p w:rsidR="005958E7" w:rsidRPr="005958E7" w:rsidRDefault="005958E7" w:rsidP="005958E7">
      <w:pPr>
        <w:suppressAutoHyphens/>
        <w:spacing w:after="0" w:line="360" w:lineRule="auto"/>
        <w:jc w:val="both"/>
        <w:rPr>
          <w:rFonts w:ascii="Times New Roman" w:eastAsia="Calibri" w:hAnsi="Times New Roman" w:cs="Times New Roman"/>
          <w:sz w:val="24"/>
          <w:szCs w:val="24"/>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W okresie objętym kontrolą realizacja tej formy pomocy przedstawiała się następująco:</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xml:space="preserve">- Liczba osób skierowanych do </w:t>
      </w:r>
      <w:proofErr w:type="spellStart"/>
      <w:r w:rsidRPr="005958E7">
        <w:rPr>
          <w:rFonts w:ascii="Times New Roman" w:eastAsia="Times New Roman" w:hAnsi="Times New Roman" w:cs="Times New Roman"/>
          <w:sz w:val="24"/>
          <w:szCs w:val="24"/>
          <w:lang w:eastAsia="zh-CN"/>
        </w:rPr>
        <w:t>dps</w:t>
      </w:r>
      <w:proofErr w:type="spellEnd"/>
      <w:r w:rsidRPr="005958E7">
        <w:rPr>
          <w:rFonts w:ascii="Times New Roman" w:eastAsia="Times New Roman" w:hAnsi="Times New Roman" w:cs="Times New Roman"/>
          <w:sz w:val="24"/>
          <w:szCs w:val="24"/>
          <w:lang w:eastAsia="zh-CN"/>
        </w:rPr>
        <w:t xml:space="preserve"> ogółem - 22</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Liczba osób skierowanych w kontrolowanym okresie – 6</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W ilu przypadkach gmina ponosi odpłatność – 20</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Wydatkowana kwota – 604 913</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0"/>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Wykaz szczegółowy DPS-ów i liczba osób umieszczonych:</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DPS Brzóza Królewska - 9</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xml:space="preserve">- DPS Piskorowice – </w:t>
      </w:r>
      <w:proofErr w:type="spellStart"/>
      <w:r w:rsidRPr="005958E7">
        <w:rPr>
          <w:rFonts w:ascii="Times New Roman" w:eastAsia="Times New Roman" w:hAnsi="Times New Roman" w:cs="Times New Roman"/>
          <w:sz w:val="24"/>
          <w:szCs w:val="20"/>
          <w:lang w:eastAsia="zh-CN"/>
        </w:rPr>
        <w:t>Mołynie</w:t>
      </w:r>
      <w:proofErr w:type="spellEnd"/>
      <w:r w:rsidRPr="005958E7">
        <w:rPr>
          <w:rFonts w:ascii="Times New Roman" w:eastAsia="Times New Roman" w:hAnsi="Times New Roman" w:cs="Times New Roman"/>
          <w:sz w:val="24"/>
          <w:szCs w:val="20"/>
          <w:lang w:eastAsia="zh-CN"/>
        </w:rPr>
        <w:t xml:space="preserve"> – 6</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DPS Dębica – 1</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lastRenderedPageBreak/>
        <w:t>- DPS Folusz – 1</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DPS Górno – 1</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DPS Przemyśl – 1</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DPS Łąka – 1</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DPS Kąkolówka - 2</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0"/>
          <w:lang w:eastAsia="zh-CN"/>
        </w:rPr>
      </w:pPr>
    </w:p>
    <w:p w:rsidR="005958E7" w:rsidRPr="005958E7" w:rsidRDefault="005958E7" w:rsidP="005958E7">
      <w:pPr>
        <w:spacing w:after="0" w:line="360" w:lineRule="auto"/>
        <w:contextualSpacing/>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 xml:space="preserve">Kontrolą objęto wybraną w sposób losowy dokumentację 2 osób, w tym: 2 decyzje kierujące do </w:t>
      </w:r>
      <w:proofErr w:type="spellStart"/>
      <w:r w:rsidRPr="005958E7">
        <w:rPr>
          <w:rFonts w:ascii="Times New Roman" w:eastAsia="Calibri" w:hAnsi="Times New Roman" w:cs="Times New Roman"/>
          <w:sz w:val="24"/>
          <w:szCs w:val="24"/>
        </w:rPr>
        <w:t>dps</w:t>
      </w:r>
      <w:proofErr w:type="spellEnd"/>
      <w:r w:rsidRPr="005958E7">
        <w:rPr>
          <w:rFonts w:ascii="Times New Roman" w:eastAsia="Calibri" w:hAnsi="Times New Roman" w:cs="Times New Roman"/>
          <w:sz w:val="24"/>
          <w:szCs w:val="24"/>
        </w:rPr>
        <w:t xml:space="preserve"> i 4 decyzje w sprawie odpłatności za pobyt w </w:t>
      </w:r>
      <w:proofErr w:type="spellStart"/>
      <w:r w:rsidRPr="005958E7">
        <w:rPr>
          <w:rFonts w:ascii="Times New Roman" w:eastAsia="Calibri" w:hAnsi="Times New Roman" w:cs="Times New Roman"/>
          <w:sz w:val="24"/>
          <w:szCs w:val="24"/>
        </w:rPr>
        <w:t>dps</w:t>
      </w:r>
      <w:proofErr w:type="spellEnd"/>
      <w:r w:rsidRPr="005958E7">
        <w:rPr>
          <w:rFonts w:ascii="Times New Roman" w:eastAsia="Calibri" w:hAnsi="Times New Roman" w:cs="Times New Roman"/>
          <w:sz w:val="24"/>
          <w:szCs w:val="24"/>
        </w:rPr>
        <w:t>, tj.:</w:t>
      </w:r>
    </w:p>
    <w:p w:rsidR="005958E7" w:rsidRPr="005958E7" w:rsidRDefault="005958E7" w:rsidP="005958E7">
      <w:pPr>
        <w:spacing w:after="0" w:line="360" w:lineRule="auto"/>
        <w:contextualSpacing/>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 xml:space="preserve">1. Decyzja z dnia 14.07.2022 </w:t>
      </w:r>
      <w:proofErr w:type="gramStart"/>
      <w:r w:rsidRPr="005958E7">
        <w:rPr>
          <w:rFonts w:ascii="Times New Roman" w:eastAsia="Calibri" w:hAnsi="Times New Roman" w:cs="Times New Roman"/>
          <w:sz w:val="24"/>
          <w:szCs w:val="24"/>
        </w:rPr>
        <w:t>r</w:t>
      </w:r>
      <w:proofErr w:type="gramEnd"/>
      <w:r w:rsidRPr="005958E7">
        <w:rPr>
          <w:rFonts w:ascii="Times New Roman" w:eastAsia="Calibri" w:hAnsi="Times New Roman" w:cs="Times New Roman"/>
          <w:sz w:val="24"/>
          <w:szCs w:val="24"/>
        </w:rPr>
        <w:t xml:space="preserve">. </w:t>
      </w:r>
      <w:proofErr w:type="spellStart"/>
      <w:r w:rsidRPr="005958E7">
        <w:rPr>
          <w:rFonts w:ascii="Times New Roman" w:eastAsia="Calibri" w:hAnsi="Times New Roman" w:cs="Times New Roman"/>
          <w:sz w:val="24"/>
          <w:szCs w:val="24"/>
        </w:rPr>
        <w:t>zn</w:t>
      </w:r>
      <w:proofErr w:type="spellEnd"/>
      <w:r w:rsidRPr="005958E7">
        <w:rPr>
          <w:rFonts w:ascii="Times New Roman" w:eastAsia="Calibri" w:hAnsi="Times New Roman" w:cs="Times New Roman"/>
          <w:sz w:val="24"/>
          <w:szCs w:val="24"/>
        </w:rPr>
        <w:t>. GOPS.5026.4.2022,</w:t>
      </w:r>
    </w:p>
    <w:p w:rsidR="005958E7" w:rsidRPr="005958E7" w:rsidRDefault="005958E7" w:rsidP="005958E7">
      <w:pPr>
        <w:spacing w:after="0" w:line="360" w:lineRule="auto"/>
        <w:contextualSpacing/>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 xml:space="preserve">1a. Decyzja z dnia 03.08.2022 </w:t>
      </w:r>
      <w:proofErr w:type="gramStart"/>
      <w:r w:rsidRPr="005958E7">
        <w:rPr>
          <w:rFonts w:ascii="Times New Roman" w:eastAsia="Calibri" w:hAnsi="Times New Roman" w:cs="Times New Roman"/>
          <w:sz w:val="24"/>
          <w:szCs w:val="24"/>
        </w:rPr>
        <w:t>r</w:t>
      </w:r>
      <w:proofErr w:type="gramEnd"/>
      <w:r w:rsidRPr="005958E7">
        <w:rPr>
          <w:rFonts w:ascii="Times New Roman" w:eastAsia="Calibri" w:hAnsi="Times New Roman" w:cs="Times New Roman"/>
          <w:sz w:val="24"/>
          <w:szCs w:val="24"/>
        </w:rPr>
        <w:t xml:space="preserve">. </w:t>
      </w:r>
      <w:proofErr w:type="spellStart"/>
      <w:r w:rsidRPr="005958E7">
        <w:rPr>
          <w:rFonts w:ascii="Times New Roman" w:eastAsia="Calibri" w:hAnsi="Times New Roman" w:cs="Times New Roman"/>
          <w:sz w:val="24"/>
          <w:szCs w:val="24"/>
        </w:rPr>
        <w:t>zn</w:t>
      </w:r>
      <w:proofErr w:type="spellEnd"/>
      <w:r w:rsidRPr="005958E7">
        <w:rPr>
          <w:rFonts w:ascii="Times New Roman" w:eastAsia="Calibri" w:hAnsi="Times New Roman" w:cs="Times New Roman"/>
          <w:sz w:val="24"/>
          <w:szCs w:val="24"/>
        </w:rPr>
        <w:t>. GOPS.5026.4.2022,</w:t>
      </w:r>
    </w:p>
    <w:p w:rsidR="005958E7" w:rsidRPr="005958E7" w:rsidRDefault="005958E7" w:rsidP="005958E7">
      <w:pPr>
        <w:spacing w:after="0" w:line="360" w:lineRule="auto"/>
        <w:contextualSpacing/>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 xml:space="preserve">2. Decyzja z dnia 24.01.2022 </w:t>
      </w:r>
      <w:proofErr w:type="gramStart"/>
      <w:r w:rsidRPr="005958E7">
        <w:rPr>
          <w:rFonts w:ascii="Times New Roman" w:eastAsia="Calibri" w:hAnsi="Times New Roman" w:cs="Times New Roman"/>
          <w:sz w:val="24"/>
          <w:szCs w:val="24"/>
        </w:rPr>
        <w:t>r</w:t>
      </w:r>
      <w:proofErr w:type="gramEnd"/>
      <w:r w:rsidRPr="005958E7">
        <w:rPr>
          <w:rFonts w:ascii="Times New Roman" w:eastAsia="Calibri" w:hAnsi="Times New Roman" w:cs="Times New Roman"/>
          <w:sz w:val="24"/>
          <w:szCs w:val="24"/>
        </w:rPr>
        <w:t xml:space="preserve">. </w:t>
      </w:r>
      <w:proofErr w:type="spellStart"/>
      <w:r w:rsidRPr="005958E7">
        <w:rPr>
          <w:rFonts w:ascii="Times New Roman" w:eastAsia="Calibri" w:hAnsi="Times New Roman" w:cs="Times New Roman"/>
          <w:sz w:val="24"/>
          <w:szCs w:val="24"/>
        </w:rPr>
        <w:t>zn</w:t>
      </w:r>
      <w:proofErr w:type="spellEnd"/>
      <w:r w:rsidRPr="005958E7">
        <w:rPr>
          <w:rFonts w:ascii="Times New Roman" w:eastAsia="Calibri" w:hAnsi="Times New Roman" w:cs="Times New Roman"/>
          <w:sz w:val="24"/>
          <w:szCs w:val="24"/>
        </w:rPr>
        <w:t>. GOPS.5026.1.2022,</w:t>
      </w:r>
    </w:p>
    <w:p w:rsidR="005958E7" w:rsidRPr="005958E7" w:rsidRDefault="005958E7" w:rsidP="005958E7">
      <w:pPr>
        <w:spacing w:after="0" w:line="360" w:lineRule="auto"/>
        <w:contextualSpacing/>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 xml:space="preserve">2a. Decyzja z dnia 10.02.2022 </w:t>
      </w:r>
      <w:proofErr w:type="gramStart"/>
      <w:r w:rsidRPr="005958E7">
        <w:rPr>
          <w:rFonts w:ascii="Times New Roman" w:eastAsia="Calibri" w:hAnsi="Times New Roman" w:cs="Times New Roman"/>
          <w:sz w:val="24"/>
          <w:szCs w:val="24"/>
        </w:rPr>
        <w:t>r</w:t>
      </w:r>
      <w:proofErr w:type="gramEnd"/>
      <w:r w:rsidRPr="005958E7">
        <w:rPr>
          <w:rFonts w:ascii="Times New Roman" w:eastAsia="Calibri" w:hAnsi="Times New Roman" w:cs="Times New Roman"/>
          <w:sz w:val="24"/>
          <w:szCs w:val="24"/>
        </w:rPr>
        <w:t xml:space="preserve">. </w:t>
      </w:r>
      <w:proofErr w:type="spellStart"/>
      <w:r w:rsidRPr="005958E7">
        <w:rPr>
          <w:rFonts w:ascii="Times New Roman" w:eastAsia="Calibri" w:hAnsi="Times New Roman" w:cs="Times New Roman"/>
          <w:sz w:val="24"/>
          <w:szCs w:val="24"/>
        </w:rPr>
        <w:t>zn</w:t>
      </w:r>
      <w:proofErr w:type="spellEnd"/>
      <w:r w:rsidRPr="005958E7">
        <w:rPr>
          <w:rFonts w:ascii="Times New Roman" w:eastAsia="Calibri" w:hAnsi="Times New Roman" w:cs="Times New Roman"/>
          <w:sz w:val="24"/>
          <w:szCs w:val="24"/>
        </w:rPr>
        <w:t>. GOPS.5026.1.2022,</w:t>
      </w:r>
    </w:p>
    <w:p w:rsidR="005958E7" w:rsidRPr="005958E7" w:rsidRDefault="005958E7" w:rsidP="005958E7">
      <w:pPr>
        <w:spacing w:after="0" w:line="360" w:lineRule="auto"/>
        <w:contextualSpacing/>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 xml:space="preserve">2b. Decyzja z dnia 28.02.2022 </w:t>
      </w:r>
      <w:proofErr w:type="gramStart"/>
      <w:r w:rsidRPr="005958E7">
        <w:rPr>
          <w:rFonts w:ascii="Times New Roman" w:eastAsia="Calibri" w:hAnsi="Times New Roman" w:cs="Times New Roman"/>
          <w:sz w:val="24"/>
          <w:szCs w:val="24"/>
        </w:rPr>
        <w:t>r</w:t>
      </w:r>
      <w:proofErr w:type="gramEnd"/>
      <w:r w:rsidRPr="005958E7">
        <w:rPr>
          <w:rFonts w:ascii="Times New Roman" w:eastAsia="Calibri" w:hAnsi="Times New Roman" w:cs="Times New Roman"/>
          <w:sz w:val="24"/>
          <w:szCs w:val="24"/>
        </w:rPr>
        <w:t xml:space="preserve">. </w:t>
      </w:r>
      <w:proofErr w:type="spellStart"/>
      <w:r w:rsidRPr="005958E7">
        <w:rPr>
          <w:rFonts w:ascii="Times New Roman" w:eastAsia="Calibri" w:hAnsi="Times New Roman" w:cs="Times New Roman"/>
          <w:sz w:val="24"/>
          <w:szCs w:val="24"/>
        </w:rPr>
        <w:t>zn</w:t>
      </w:r>
      <w:proofErr w:type="spellEnd"/>
      <w:r w:rsidRPr="005958E7">
        <w:rPr>
          <w:rFonts w:ascii="Times New Roman" w:eastAsia="Calibri" w:hAnsi="Times New Roman" w:cs="Times New Roman"/>
          <w:sz w:val="24"/>
          <w:szCs w:val="24"/>
        </w:rPr>
        <w:t>. GOPS.5026.1.2022,</w:t>
      </w:r>
    </w:p>
    <w:p w:rsidR="005958E7" w:rsidRPr="005958E7" w:rsidRDefault="005958E7" w:rsidP="005958E7">
      <w:pPr>
        <w:spacing w:after="0" w:line="360" w:lineRule="auto"/>
        <w:contextualSpacing/>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 xml:space="preserve">2c. Decyzja z dnia 30.03.2022 </w:t>
      </w:r>
      <w:proofErr w:type="gramStart"/>
      <w:r w:rsidRPr="005958E7">
        <w:rPr>
          <w:rFonts w:ascii="Times New Roman" w:eastAsia="Calibri" w:hAnsi="Times New Roman" w:cs="Times New Roman"/>
          <w:sz w:val="24"/>
          <w:szCs w:val="24"/>
        </w:rPr>
        <w:t>r</w:t>
      </w:r>
      <w:proofErr w:type="gramEnd"/>
      <w:r w:rsidRPr="005958E7">
        <w:rPr>
          <w:rFonts w:ascii="Times New Roman" w:eastAsia="Calibri" w:hAnsi="Times New Roman" w:cs="Times New Roman"/>
          <w:sz w:val="24"/>
          <w:szCs w:val="24"/>
        </w:rPr>
        <w:t xml:space="preserve">. </w:t>
      </w:r>
      <w:proofErr w:type="spellStart"/>
      <w:r w:rsidRPr="005958E7">
        <w:rPr>
          <w:rFonts w:ascii="Times New Roman" w:eastAsia="Calibri" w:hAnsi="Times New Roman" w:cs="Times New Roman"/>
          <w:sz w:val="24"/>
          <w:szCs w:val="24"/>
        </w:rPr>
        <w:t>zn</w:t>
      </w:r>
      <w:proofErr w:type="spellEnd"/>
      <w:r w:rsidRPr="005958E7">
        <w:rPr>
          <w:rFonts w:ascii="Times New Roman" w:eastAsia="Calibri" w:hAnsi="Times New Roman" w:cs="Times New Roman"/>
          <w:sz w:val="24"/>
          <w:szCs w:val="24"/>
        </w:rPr>
        <w:t>. GOPS.5026.1.2022.</w:t>
      </w:r>
    </w:p>
    <w:p w:rsidR="005958E7" w:rsidRPr="005958E7" w:rsidRDefault="005958E7" w:rsidP="005958E7">
      <w:pPr>
        <w:spacing w:after="0" w:line="360" w:lineRule="auto"/>
        <w:contextualSpacing/>
        <w:jc w:val="both"/>
        <w:rPr>
          <w:rFonts w:ascii="Times New Roman" w:eastAsia="Calibri" w:hAnsi="Times New Roman" w:cs="Times New Roman"/>
          <w:sz w:val="24"/>
          <w:szCs w:val="24"/>
        </w:rPr>
      </w:pPr>
    </w:p>
    <w:p w:rsidR="005958E7" w:rsidRPr="005958E7" w:rsidRDefault="005958E7" w:rsidP="005958E7">
      <w:pPr>
        <w:spacing w:after="0" w:line="360" w:lineRule="auto"/>
        <w:jc w:val="both"/>
        <w:rPr>
          <w:rFonts w:ascii="Times New Roman" w:eastAsia="Times New Roman" w:hAnsi="Times New Roman" w:cs="MS Sans Serif"/>
          <w:sz w:val="24"/>
          <w:szCs w:val="24"/>
          <w:lang w:eastAsia="zh-CN"/>
        </w:rPr>
      </w:pPr>
      <w:r w:rsidRPr="005958E7">
        <w:rPr>
          <w:rFonts w:ascii="Times New Roman" w:eastAsia="Calibri" w:hAnsi="Times New Roman" w:cs="Times New Roman"/>
          <w:sz w:val="24"/>
          <w:szCs w:val="24"/>
        </w:rPr>
        <w:t xml:space="preserve">W aktach sprawy znajduje się dokumentacja lekarska, tj. opinia dotycząca stopnia sprawności osoby ubiegającej się o skierowanie do </w:t>
      </w:r>
      <w:proofErr w:type="spellStart"/>
      <w:r w:rsidRPr="005958E7">
        <w:rPr>
          <w:rFonts w:ascii="Times New Roman" w:eastAsia="Calibri" w:hAnsi="Times New Roman" w:cs="Times New Roman"/>
          <w:sz w:val="24"/>
          <w:szCs w:val="24"/>
        </w:rPr>
        <w:t>dps</w:t>
      </w:r>
      <w:proofErr w:type="spellEnd"/>
      <w:r w:rsidRPr="005958E7">
        <w:rPr>
          <w:rFonts w:ascii="Times New Roman" w:eastAsia="Calibri" w:hAnsi="Times New Roman" w:cs="Times New Roman"/>
          <w:sz w:val="24"/>
          <w:szCs w:val="24"/>
        </w:rPr>
        <w:t xml:space="preserve">, zaświadczenia lekarskie o stanie zdrowia osoby ubiegającej się o skierowanie do </w:t>
      </w:r>
      <w:proofErr w:type="spellStart"/>
      <w:r w:rsidRPr="005958E7">
        <w:rPr>
          <w:rFonts w:ascii="Times New Roman" w:eastAsia="Calibri" w:hAnsi="Times New Roman" w:cs="Times New Roman"/>
          <w:sz w:val="24"/>
          <w:szCs w:val="24"/>
        </w:rPr>
        <w:t>dps</w:t>
      </w:r>
      <w:proofErr w:type="spellEnd"/>
      <w:r w:rsidRPr="005958E7">
        <w:rPr>
          <w:rFonts w:ascii="Times New Roman" w:eastAsia="Calibri" w:hAnsi="Times New Roman" w:cs="Times New Roman"/>
          <w:sz w:val="24"/>
          <w:szCs w:val="24"/>
        </w:rPr>
        <w:t xml:space="preserve">, w której lekarz określił typu domu, do jakiego powinna być skierowana. Ustalono, iż osoby zgodnie ze wskazaniem lekarza, kierowane były przez Ośrodek do odpowiedniego typu domu pomocy społecznej. Ponadto, przed skierowaniem osób do </w:t>
      </w:r>
      <w:proofErr w:type="spellStart"/>
      <w:r w:rsidRPr="005958E7">
        <w:rPr>
          <w:rFonts w:ascii="Times New Roman" w:eastAsia="Calibri" w:hAnsi="Times New Roman" w:cs="Times New Roman"/>
          <w:sz w:val="24"/>
          <w:szCs w:val="24"/>
        </w:rPr>
        <w:t>dps</w:t>
      </w:r>
      <w:proofErr w:type="spellEnd"/>
      <w:r w:rsidRPr="005958E7">
        <w:rPr>
          <w:rFonts w:ascii="Times New Roman" w:eastAsia="Calibri" w:hAnsi="Times New Roman" w:cs="Times New Roman"/>
          <w:sz w:val="24"/>
          <w:szCs w:val="24"/>
        </w:rPr>
        <w:t xml:space="preserve"> rozważono zapewnienie niezbędnej pomocy w formie usług opiekuńczych. </w:t>
      </w:r>
      <w:r w:rsidRPr="005958E7">
        <w:rPr>
          <w:rFonts w:ascii="Times New Roman" w:eastAsia="Calibri" w:hAnsi="Times New Roman" w:cs="Times New Roman"/>
          <w:sz w:val="24"/>
          <w:szCs w:val="24"/>
        </w:rPr>
        <w:br/>
        <w:t xml:space="preserve">W rodzinnych wywiadach środowiskowych, pracownicy socjalni w ocenie sytuacji poszczególnych osób zawarli stwierdzenie o braku możliwości zapewnienia usług opiekuńczych w miejscu zamieszkania przez rodzinę i gminę. </w:t>
      </w:r>
      <w:r w:rsidRPr="005958E7">
        <w:rPr>
          <w:rFonts w:ascii="Times New Roman" w:eastAsia="Times New Roman" w:hAnsi="Times New Roman" w:cs="MS Sans Serif"/>
          <w:sz w:val="24"/>
          <w:szCs w:val="24"/>
          <w:lang w:eastAsia="zh-CN"/>
        </w:rPr>
        <w:t>Skontrolowane świadczenia ocenia się, jako zasadnie przyznane.</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0"/>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 xml:space="preserve">1.17. Pomoc osobom mającym trudności w przystosowaniu się do życia po zwolnieniu </w:t>
      </w:r>
      <w:r w:rsidRPr="005958E7">
        <w:rPr>
          <w:rFonts w:ascii="Times New Roman" w:eastAsia="Times New Roman" w:hAnsi="Times New Roman" w:cs="Times New Roman"/>
          <w:b/>
          <w:sz w:val="24"/>
          <w:szCs w:val="24"/>
          <w:lang w:eastAsia="zh-CN"/>
        </w:rPr>
        <w:br/>
        <w:t>z zakładu karnego.</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xml:space="preserve">Zgodnie z art. 17 ust. 1 pkt 16a ustawy o pomocy społecznej do zadań własnych gminy </w:t>
      </w:r>
      <w:r w:rsidRPr="005958E7">
        <w:rPr>
          <w:rFonts w:ascii="Times New Roman" w:eastAsia="Times New Roman" w:hAnsi="Times New Roman" w:cs="Times New Roman"/>
          <w:sz w:val="24"/>
          <w:szCs w:val="24"/>
          <w:lang w:eastAsia="zh-CN"/>
        </w:rPr>
        <w:br/>
        <w:t>o charakterze obowiązkowym, należy pomoc osobom mającym trudności w przystosowaniu się do życia po zwolnieniu z zakładu karnego.</w:t>
      </w:r>
    </w:p>
    <w:p w:rsidR="005958E7" w:rsidRPr="005958E7" w:rsidRDefault="005958E7" w:rsidP="005958E7">
      <w:pPr>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Z informacji przedstawionej przez Dyrektora Ośrodka wynika, iż w okresie objętym kontrolą nie realizowano tej formy pomocy z powodu braku takich potrzeb.</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lastRenderedPageBreak/>
        <w:t>1.18. Sporządzanie sprawozdawczości oraz przekazywanie jej właściwemu wojewodzie, w formie dokumentu elektronicznego, z zastosowaniem systemu teleinformatycznego.</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W okresie objętym kontrolą Gminny Ośrodek Pomocy Społecznej w Leżajsku przesyłał sprawozdania Wojewodzie Podkarpackiemu w formie dokumentu elektronicznego przy pomocy modułu Centralnej Aplikacji Statystycznej, w obowiązujących terminach.</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1.19. Utworzenie i utrzymywanie ośrodka pomocy społecznej, w tym zapewnienie środków na wynagrodzenia pracowników.</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xml:space="preserve">Zgodnie z art. 17 ust. 1 pkt 18 </w:t>
      </w:r>
      <w:r w:rsidRPr="005958E7">
        <w:rPr>
          <w:rFonts w:ascii="Times New Roman" w:eastAsia="Times New Roman" w:hAnsi="Times New Roman" w:cs="Times New Roman"/>
          <w:sz w:val="24"/>
          <w:szCs w:val="24"/>
          <w:lang w:eastAsia="zh-CN"/>
        </w:rPr>
        <w:t xml:space="preserve">ustawy o pomocy społecznej, </w:t>
      </w:r>
      <w:r w:rsidRPr="005958E7">
        <w:rPr>
          <w:rFonts w:ascii="Times New Roman" w:eastAsia="Times New Roman" w:hAnsi="Times New Roman" w:cs="Times New Roman"/>
          <w:sz w:val="24"/>
          <w:szCs w:val="20"/>
          <w:lang w:eastAsia="zh-CN"/>
        </w:rPr>
        <w:t xml:space="preserve">do zadań własnych gminy </w:t>
      </w:r>
      <w:r w:rsidRPr="005958E7">
        <w:rPr>
          <w:rFonts w:ascii="Times New Roman" w:eastAsia="Times New Roman" w:hAnsi="Times New Roman" w:cs="Times New Roman"/>
          <w:sz w:val="24"/>
          <w:szCs w:val="20"/>
          <w:lang w:eastAsia="zh-CN"/>
        </w:rPr>
        <w:br/>
        <w:t xml:space="preserve">o charakterze obowiązkowym, należy utworzenie i utrzymanie ośrodka pomocy społecznej, </w:t>
      </w:r>
      <w:r w:rsidRPr="005958E7">
        <w:rPr>
          <w:rFonts w:ascii="Times New Roman" w:eastAsia="Times New Roman" w:hAnsi="Times New Roman" w:cs="Times New Roman"/>
          <w:sz w:val="24"/>
          <w:szCs w:val="20"/>
          <w:lang w:eastAsia="zh-CN"/>
        </w:rPr>
        <w:br/>
        <w:t>w tym zapewnienie środków na wynagrodzenia pracowników.</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0"/>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MS Sans Serif"/>
          <w:sz w:val="24"/>
          <w:szCs w:val="20"/>
          <w:lang w:eastAsia="ar-SA"/>
        </w:rPr>
        <w:t>Zgodnie z informacją Dyrektora Ośrodka w kontrolowanym okresie na ww. cel wydatkowano kwotę</w:t>
      </w:r>
      <w:r w:rsidRPr="005958E7">
        <w:rPr>
          <w:rFonts w:ascii="Times New Roman" w:eastAsia="Times New Roman" w:hAnsi="Times New Roman" w:cs="MS Sans Serif"/>
          <w:sz w:val="24"/>
          <w:szCs w:val="24"/>
          <w:lang w:eastAsia="zh-CN"/>
        </w:rPr>
        <w:t xml:space="preserve"> –</w:t>
      </w:r>
      <w:r w:rsidRPr="005958E7">
        <w:rPr>
          <w:rFonts w:ascii="Times New Roman" w:eastAsia="Times New Roman" w:hAnsi="Times New Roman" w:cs="Times New Roman"/>
          <w:sz w:val="24"/>
          <w:szCs w:val="20"/>
          <w:lang w:eastAsia="zh-CN"/>
        </w:rPr>
        <w:t>1 208 691,12 zł.</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1.20. Przyznawanie i wypłacanie zasiłków stałych.</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xml:space="preserve">Zasiłki stałe zostały przyznane na podstawie art. 37 ustawy o pomocy społecznej, z tytułu całkowitej niezdolności do pracy, z powodu wieku lub niepełnosprawności orzeczonej </w:t>
      </w:r>
      <w:r w:rsidRPr="005958E7">
        <w:rPr>
          <w:rFonts w:ascii="Times New Roman" w:eastAsia="Times New Roman" w:hAnsi="Times New Roman" w:cs="Times New Roman"/>
          <w:sz w:val="24"/>
          <w:szCs w:val="24"/>
          <w:lang w:eastAsia="zh-CN"/>
        </w:rPr>
        <w:br/>
        <w:t xml:space="preserve">w stopniu umiarkowanym bądź znacznym. </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W okresie objętym kontrolą realizacja tej formy pomocy przedstawiała się następująco:</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Liczba osób objętych pomocą - 83 w tym:</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Liczba osób samotnych - 68</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Liczba osób w rodzinie - 15</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Liczba osób z tytułu całkowitej niezdolności do pracy - 60</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Liczba osób z tytułu wieku - 3</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Liczba wydanych decyzji - 181</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Liczba decyzji odmownych – 0</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Wydatkowana kwota – 381 770 zł</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Zasiłki stałe realizowane w sklepie - 0</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pacing w:after="0" w:line="360" w:lineRule="auto"/>
        <w:jc w:val="both"/>
        <w:rPr>
          <w:rFonts w:ascii="Times New Roman" w:eastAsia="Times New Roman" w:hAnsi="Times New Roman" w:cs="Times New Roman"/>
          <w:sz w:val="24"/>
          <w:szCs w:val="24"/>
          <w:lang w:eastAsia="pl-PL"/>
        </w:rPr>
      </w:pPr>
      <w:r w:rsidRPr="005958E7">
        <w:rPr>
          <w:rFonts w:ascii="Times New Roman" w:eastAsia="Calibri" w:hAnsi="Times New Roman" w:cs="Times New Roman"/>
          <w:sz w:val="24"/>
          <w:szCs w:val="24"/>
        </w:rPr>
        <w:t>Wyrywkowej kontroli poddano losowo wybraną dokumentację 3 osób, korzystających z tej formy pomocy, tj.:</w:t>
      </w:r>
    </w:p>
    <w:p w:rsidR="005958E7" w:rsidRPr="005958E7" w:rsidRDefault="005958E7" w:rsidP="005958E7">
      <w:pPr>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1. Decyzja z dnia 17.01.2022 </w:t>
      </w:r>
      <w:proofErr w:type="gramStart"/>
      <w:r w:rsidRPr="005958E7">
        <w:rPr>
          <w:rFonts w:ascii="Times New Roman" w:eastAsia="Times New Roman" w:hAnsi="Times New Roman" w:cs="Times New Roman"/>
          <w:sz w:val="24"/>
          <w:szCs w:val="24"/>
          <w:lang w:eastAsia="pl-PL"/>
        </w:rPr>
        <w:t>r</w:t>
      </w:r>
      <w:proofErr w:type="gramEnd"/>
      <w:r w:rsidRPr="005958E7">
        <w:rPr>
          <w:rFonts w:ascii="Times New Roman" w:eastAsia="Times New Roman" w:hAnsi="Times New Roman" w:cs="Times New Roman"/>
          <w:sz w:val="24"/>
          <w:szCs w:val="24"/>
          <w:lang w:eastAsia="pl-PL"/>
        </w:rPr>
        <w:t>. Nr GOPS.5010.157.2.2021,</w:t>
      </w:r>
    </w:p>
    <w:p w:rsidR="005958E7" w:rsidRPr="005958E7" w:rsidRDefault="005958E7" w:rsidP="005958E7">
      <w:pPr>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lastRenderedPageBreak/>
        <w:t xml:space="preserve">2. Decyzja z dnia 17.01.2022 </w:t>
      </w:r>
      <w:proofErr w:type="gramStart"/>
      <w:r w:rsidRPr="005958E7">
        <w:rPr>
          <w:rFonts w:ascii="Times New Roman" w:eastAsia="Times New Roman" w:hAnsi="Times New Roman" w:cs="Times New Roman"/>
          <w:sz w:val="24"/>
          <w:szCs w:val="24"/>
          <w:lang w:eastAsia="pl-PL"/>
        </w:rPr>
        <w:t>r</w:t>
      </w:r>
      <w:proofErr w:type="gramEnd"/>
      <w:r w:rsidRPr="005958E7">
        <w:rPr>
          <w:rFonts w:ascii="Times New Roman" w:eastAsia="Times New Roman" w:hAnsi="Times New Roman" w:cs="Times New Roman"/>
          <w:sz w:val="24"/>
          <w:szCs w:val="24"/>
          <w:lang w:eastAsia="pl-PL"/>
        </w:rPr>
        <w:t>. Nr GOPS.5010.168.2021,</w:t>
      </w:r>
    </w:p>
    <w:p w:rsidR="005958E7" w:rsidRPr="005958E7" w:rsidRDefault="005958E7" w:rsidP="005958E7">
      <w:pPr>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3. Decyzja z dnia 19.09.2022 </w:t>
      </w:r>
      <w:proofErr w:type="gramStart"/>
      <w:r w:rsidRPr="005958E7">
        <w:rPr>
          <w:rFonts w:ascii="Times New Roman" w:eastAsia="Times New Roman" w:hAnsi="Times New Roman" w:cs="Times New Roman"/>
          <w:sz w:val="24"/>
          <w:szCs w:val="24"/>
          <w:lang w:eastAsia="pl-PL"/>
        </w:rPr>
        <w:t>r</w:t>
      </w:r>
      <w:proofErr w:type="gramEnd"/>
      <w:r w:rsidRPr="005958E7">
        <w:rPr>
          <w:rFonts w:ascii="Times New Roman" w:eastAsia="Times New Roman" w:hAnsi="Times New Roman" w:cs="Times New Roman"/>
          <w:sz w:val="24"/>
          <w:szCs w:val="24"/>
          <w:lang w:eastAsia="pl-PL"/>
        </w:rPr>
        <w:t>. Nr GOPS.5010.185.2022.</w:t>
      </w:r>
    </w:p>
    <w:p w:rsidR="005958E7" w:rsidRPr="005958E7" w:rsidRDefault="005958E7" w:rsidP="005958E7">
      <w:pPr>
        <w:spacing w:after="0" w:line="360" w:lineRule="auto"/>
        <w:jc w:val="both"/>
        <w:rPr>
          <w:rFonts w:ascii="Times New Roman" w:eastAsia="Times New Roman" w:hAnsi="Times New Roman" w:cs="Times New Roman"/>
          <w:sz w:val="24"/>
          <w:szCs w:val="24"/>
          <w:lang w:eastAsia="pl-PL"/>
        </w:rPr>
      </w:pPr>
    </w:p>
    <w:p w:rsidR="005958E7" w:rsidRPr="005958E7" w:rsidRDefault="005958E7" w:rsidP="005958E7">
      <w:pPr>
        <w:spacing w:after="0" w:line="360" w:lineRule="auto"/>
        <w:contextualSpacing/>
        <w:mirrorIndents/>
        <w:jc w:val="both"/>
        <w:rPr>
          <w:rFonts w:ascii="Times New Roman" w:eastAsia="Times New Roman" w:hAnsi="Times New Roman" w:cs="Times New Roman"/>
          <w:sz w:val="24"/>
          <w:szCs w:val="24"/>
          <w:lang w:eastAsia="pl-PL"/>
        </w:rPr>
      </w:pPr>
      <w:r w:rsidRPr="005958E7">
        <w:rPr>
          <w:rFonts w:ascii="Times New Roman" w:eastAsia="Calibri" w:hAnsi="Times New Roman" w:cs="Times New Roman"/>
          <w:sz w:val="24"/>
          <w:szCs w:val="24"/>
        </w:rPr>
        <w:t xml:space="preserve">Zasiłki stałe przyznawano na podstawie: wniosków o przyznanie pomocy lub z urzędu, orzeczeń o niepełnosprawności, zaświadczeń potwierdzających uzyskiwane dochody, rodzinnych wywiadów środowiskowych (lub ich aktualizacji) oraz innych dokumentów potwierdzających sytuację osobistą, rodzinną i majątkową osoby lub rodziny określonych </w:t>
      </w:r>
      <w:r w:rsidRPr="005958E7">
        <w:rPr>
          <w:rFonts w:ascii="Times New Roman" w:eastAsia="Calibri" w:hAnsi="Times New Roman" w:cs="Times New Roman"/>
          <w:sz w:val="24"/>
          <w:szCs w:val="24"/>
        </w:rPr>
        <w:br/>
        <w:t xml:space="preserve">w art. 107 ust. 5b pkt 1-21 ustawy o pomocy społecznej. Stwierdzono, iż wywiady aktualizacyjne przeprowadzane były w terminach określonych w art. 107 ust.4 ustawy </w:t>
      </w:r>
      <w:r w:rsidRPr="005958E7">
        <w:rPr>
          <w:rFonts w:ascii="Times New Roman" w:eastAsia="Calibri" w:hAnsi="Times New Roman" w:cs="Times New Roman"/>
          <w:sz w:val="24"/>
          <w:szCs w:val="24"/>
        </w:rPr>
        <w:br/>
        <w:t xml:space="preserve">o pomocy społecznej tj. nie rzadziej, niż co 6 miesięcy. Wnioski zostały załatwione terminowo. </w:t>
      </w:r>
      <w:r w:rsidRPr="005958E7">
        <w:rPr>
          <w:rFonts w:ascii="Times New Roman" w:eastAsia="Times New Roman" w:hAnsi="Times New Roman" w:cs="MS Sans Serif"/>
          <w:sz w:val="24"/>
          <w:szCs w:val="24"/>
          <w:lang w:eastAsia="zh-CN"/>
        </w:rPr>
        <w:t>Skontrolowane świadczenia ocenia się, jako zasadnie przyznane.</w:t>
      </w:r>
    </w:p>
    <w:p w:rsidR="005958E7" w:rsidRPr="005958E7" w:rsidRDefault="005958E7" w:rsidP="005958E7">
      <w:pPr>
        <w:spacing w:after="0" w:line="360" w:lineRule="auto"/>
        <w:contextualSpacing/>
        <w:mirrorIndents/>
        <w:jc w:val="both"/>
        <w:rPr>
          <w:rFonts w:ascii="Times New Roman" w:eastAsia="Times New Roman" w:hAnsi="Times New Roman" w:cs="Times New Roman"/>
          <w:sz w:val="24"/>
          <w:szCs w:val="24"/>
          <w:lang w:eastAsia="pl-PL"/>
        </w:rPr>
      </w:pPr>
    </w:p>
    <w:p w:rsidR="005958E7" w:rsidRPr="005958E7" w:rsidRDefault="005958E7" w:rsidP="005958E7">
      <w:pPr>
        <w:spacing w:after="0" w:line="360" w:lineRule="auto"/>
        <w:rPr>
          <w:rFonts w:ascii="Times New Roman" w:eastAsia="Calibri" w:hAnsi="Times New Roman" w:cs="Times New Roman"/>
          <w:b/>
          <w:sz w:val="24"/>
          <w:szCs w:val="24"/>
          <w:u w:val="single"/>
        </w:rPr>
      </w:pPr>
      <w:r w:rsidRPr="005958E7">
        <w:rPr>
          <w:rFonts w:ascii="Times New Roman" w:eastAsia="Calibri" w:hAnsi="Times New Roman" w:cs="Times New Roman"/>
          <w:b/>
          <w:sz w:val="24"/>
          <w:szCs w:val="24"/>
          <w:u w:val="single"/>
        </w:rPr>
        <w:t>Stwierdzone nieprawidłowości:</w:t>
      </w:r>
    </w:p>
    <w:p w:rsidR="005958E7" w:rsidRPr="005958E7" w:rsidRDefault="005958E7" w:rsidP="005958E7">
      <w:pPr>
        <w:spacing w:after="0" w:line="360" w:lineRule="auto"/>
        <w:jc w:val="both"/>
        <w:rPr>
          <w:rFonts w:ascii="Times New Roman" w:eastAsia="Times New Roman" w:hAnsi="Times New Roman" w:cs="MS Sans Serif"/>
          <w:b/>
          <w:sz w:val="24"/>
          <w:szCs w:val="24"/>
          <w:lang w:eastAsia="pl-PL"/>
        </w:rPr>
      </w:pPr>
      <w:r w:rsidRPr="005958E7">
        <w:rPr>
          <w:rFonts w:ascii="Times New Roman" w:eastAsia="Calibri" w:hAnsi="Times New Roman" w:cs="MS Sans Serif"/>
          <w:sz w:val="24"/>
          <w:szCs w:val="24"/>
        </w:rPr>
        <w:t>- Stwierdzono, iż w aktach sprawy stałych zasiłkobiorców brakuje decyzji Zakładu Ubezpieczeń Społecznych o ustaleniu kapitału początkowego, co jest niezgodne z art. 107 ust. 5b pkt. 4, pkt 9, pkt 14 i ust. 5d ustawy o pomocy społecznej.</w:t>
      </w:r>
    </w:p>
    <w:p w:rsidR="005958E7" w:rsidRPr="005958E7" w:rsidRDefault="005958E7" w:rsidP="005958E7">
      <w:pPr>
        <w:spacing w:after="0" w:line="360" w:lineRule="auto"/>
        <w:contextualSpacing/>
        <w:jc w:val="both"/>
        <w:rPr>
          <w:rFonts w:ascii="Times New Roman" w:eastAsia="Times New Roman" w:hAnsi="Times New Roman" w:cs="MS Sans Serif"/>
          <w:b/>
          <w:sz w:val="24"/>
          <w:szCs w:val="24"/>
          <w:lang w:eastAsia="pl-PL"/>
        </w:rPr>
      </w:pPr>
      <w:r w:rsidRPr="005958E7">
        <w:rPr>
          <w:rFonts w:ascii="Times New Roman" w:eastAsia="Times New Roman" w:hAnsi="Times New Roman" w:cs="Times New Roman"/>
          <w:bCs/>
          <w:sz w:val="24"/>
          <w:szCs w:val="24"/>
          <w:lang w:eastAsia="pl-PL"/>
        </w:rPr>
        <w:t xml:space="preserve">- </w:t>
      </w:r>
      <w:r w:rsidRPr="005958E7">
        <w:rPr>
          <w:rFonts w:ascii="Times New Roman" w:eastAsia="Calibri" w:hAnsi="Times New Roman" w:cs="Times New Roman"/>
          <w:sz w:val="24"/>
          <w:szCs w:val="24"/>
        </w:rPr>
        <w:t>W</w:t>
      </w:r>
      <w:r w:rsidRPr="005958E7">
        <w:rPr>
          <w:rFonts w:ascii="Times New Roman" w:eastAsia="Calibri" w:hAnsi="Times New Roman" w:cs="Times New Roman"/>
          <w:sz w:val="24"/>
          <w:szCs w:val="24"/>
          <w:shd w:val="clear" w:color="auto" w:fill="FFFFFF"/>
        </w:rPr>
        <w:t xml:space="preserve"> przypadku skontrolowanej dokumentacji stwierdzono </w:t>
      </w:r>
      <w:r w:rsidRPr="005958E7">
        <w:rPr>
          <w:rFonts w:ascii="Times New Roman" w:eastAsia="Calibri" w:hAnsi="Times New Roman" w:cs="Times New Roman"/>
          <w:sz w:val="24"/>
          <w:szCs w:val="24"/>
        </w:rPr>
        <w:t xml:space="preserve">brak zaświadczeń albo </w:t>
      </w:r>
      <w:r w:rsidRPr="005958E7">
        <w:rPr>
          <w:rFonts w:ascii="Times New Roman" w:eastAsia="Calibri" w:hAnsi="Times New Roman" w:cs="Times New Roman"/>
          <w:sz w:val="24"/>
          <w:szCs w:val="24"/>
          <w:shd w:val="clear" w:color="auto" w:fill="FFFFFF"/>
        </w:rPr>
        <w:t xml:space="preserve">oświadczeń </w:t>
      </w:r>
      <w:r w:rsidRPr="005958E7">
        <w:rPr>
          <w:rFonts w:ascii="Times New Roman" w:eastAsia="Calibri" w:hAnsi="Times New Roman" w:cs="Times New Roman"/>
          <w:sz w:val="24"/>
          <w:szCs w:val="24"/>
          <w:shd w:val="clear" w:color="auto" w:fill="FFFFFF"/>
        </w:rPr>
        <w:br/>
        <w:t>o uzyskaniu dochodu, o którym mowa w art. 8 ust. 11 i 12 ustawy o pomocy społecznej oraz oświadczeń o stanie majątkowym, o których mowa w art. 107 ust. 5b pkt. 20 cyt. ustawy.</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5958E7">
        <w:rPr>
          <w:rFonts w:ascii="Times New Roman" w:eastAsia="Times New Roman" w:hAnsi="Times New Roman" w:cs="Times New Roman"/>
          <w:b/>
          <w:sz w:val="24"/>
          <w:szCs w:val="24"/>
          <w:lang w:eastAsia="pl-PL"/>
        </w:rPr>
        <w:t xml:space="preserve">Akta kontroli strony od 158 do 159.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 xml:space="preserve">1.21. Opłacanie składek na ubezpieczenie zdrowotne określonych w przepisach </w:t>
      </w:r>
      <w:r w:rsidRPr="005958E7">
        <w:rPr>
          <w:rFonts w:ascii="Times New Roman" w:eastAsia="Times New Roman" w:hAnsi="Times New Roman" w:cs="Times New Roman"/>
          <w:b/>
          <w:sz w:val="24"/>
          <w:szCs w:val="24"/>
          <w:lang w:eastAsia="zh-CN"/>
        </w:rPr>
        <w:br/>
        <w:t>o świadczeniach opieki zdrowotnej finansowanych ze środków publicznych (dot. zasiłków stałych).</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Calibri" w:hAnsi="Times New Roman" w:cs="Times New Roman"/>
          <w:sz w:val="24"/>
          <w:szCs w:val="24"/>
        </w:rPr>
        <w:t>Zgodnie z art. 66 ust. 1. ustawy z dnia 27 sierpnia 2004 r. o świadczeniach opieki zdrowotnej finansowanych ze środków publicznych (</w:t>
      </w:r>
      <w:proofErr w:type="spellStart"/>
      <w:r w:rsidRPr="005958E7">
        <w:rPr>
          <w:rFonts w:ascii="Times New Roman" w:eastAsia="Calibri" w:hAnsi="Times New Roman" w:cs="Times New Roman"/>
          <w:sz w:val="24"/>
          <w:szCs w:val="24"/>
        </w:rPr>
        <w:t>t.j</w:t>
      </w:r>
      <w:proofErr w:type="spellEnd"/>
      <w:r w:rsidRPr="005958E7">
        <w:rPr>
          <w:rFonts w:ascii="Times New Roman" w:eastAsia="Calibri" w:hAnsi="Times New Roman" w:cs="Times New Roman"/>
          <w:sz w:val="24"/>
          <w:szCs w:val="24"/>
        </w:rPr>
        <w:t xml:space="preserve">. Dz.U.2017.1938 </w:t>
      </w:r>
      <w:proofErr w:type="gramStart"/>
      <w:r w:rsidRPr="005958E7">
        <w:rPr>
          <w:rFonts w:ascii="Times New Roman" w:eastAsia="Calibri" w:hAnsi="Times New Roman" w:cs="Times New Roman"/>
          <w:sz w:val="24"/>
          <w:szCs w:val="24"/>
        </w:rPr>
        <w:t>z</w:t>
      </w:r>
      <w:proofErr w:type="gramEnd"/>
      <w:r w:rsidRPr="005958E7">
        <w:rPr>
          <w:rFonts w:ascii="Times New Roman" w:eastAsia="Calibri" w:hAnsi="Times New Roman" w:cs="Times New Roman"/>
          <w:sz w:val="24"/>
          <w:szCs w:val="24"/>
        </w:rPr>
        <w:t xml:space="preserve"> </w:t>
      </w:r>
      <w:proofErr w:type="spellStart"/>
      <w:r w:rsidRPr="005958E7">
        <w:rPr>
          <w:rFonts w:ascii="Times New Roman" w:eastAsia="Calibri" w:hAnsi="Times New Roman" w:cs="Times New Roman"/>
          <w:sz w:val="24"/>
          <w:szCs w:val="24"/>
        </w:rPr>
        <w:t>późn</w:t>
      </w:r>
      <w:proofErr w:type="spellEnd"/>
      <w:r w:rsidRPr="005958E7">
        <w:rPr>
          <w:rFonts w:ascii="Times New Roman" w:eastAsia="Calibri" w:hAnsi="Times New Roman" w:cs="Times New Roman"/>
          <w:sz w:val="24"/>
          <w:szCs w:val="24"/>
        </w:rPr>
        <w:t xml:space="preserve">. </w:t>
      </w:r>
      <w:proofErr w:type="gramStart"/>
      <w:r w:rsidRPr="005958E7">
        <w:rPr>
          <w:rFonts w:ascii="Times New Roman" w:eastAsia="Calibri" w:hAnsi="Times New Roman" w:cs="Times New Roman"/>
          <w:sz w:val="24"/>
          <w:szCs w:val="24"/>
        </w:rPr>
        <w:t>zm</w:t>
      </w:r>
      <w:proofErr w:type="gramEnd"/>
      <w:r w:rsidRPr="005958E7">
        <w:rPr>
          <w:rFonts w:ascii="Times New Roman" w:eastAsia="Calibri" w:hAnsi="Times New Roman" w:cs="Times New Roman"/>
          <w:sz w:val="24"/>
          <w:szCs w:val="24"/>
        </w:rPr>
        <w:t>.) obowiązkowi ubezpieczenia zdrowotnego podlegają, m.in. osoby pobierające zasiłek stały z pomocy społecznej, niepodlegające obowiązkowi ubezpieczenia zdrowotnego z innego tytułu. Składki te opłacane są na podstawie art. 36 pkt 2 lit c ustawy o pomocy społecznej.</w:t>
      </w:r>
    </w:p>
    <w:p w:rsidR="005958E7" w:rsidRPr="005958E7" w:rsidRDefault="005958E7" w:rsidP="005958E7">
      <w:pPr>
        <w:suppressAutoHyphens/>
        <w:spacing w:after="0" w:line="360" w:lineRule="auto"/>
        <w:jc w:val="both"/>
        <w:rPr>
          <w:rFonts w:ascii="Times New Roman" w:eastAsia="Calibri" w:hAnsi="Times New Roman" w:cs="Times New Roman"/>
          <w:sz w:val="24"/>
          <w:szCs w:val="24"/>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W okresie objętym kontrolą realizacja tej formy pomocy przedstawiała się następująco:</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Liczba osób objętych pomocą - 43</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Wydatkowana kwota – 25 751</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0"/>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Calibri" w:hAnsi="Times New Roman" w:cs="Times New Roman"/>
          <w:b/>
          <w:sz w:val="24"/>
          <w:szCs w:val="24"/>
        </w:rPr>
        <w:lastRenderedPageBreak/>
        <w:t xml:space="preserve">1.21.1. Decyzje, o których mowa w art. 6 ust 2 ustawy o świadczeniach opieki zdrowotnej, </w:t>
      </w:r>
      <w:proofErr w:type="gramStart"/>
      <w:r w:rsidRPr="005958E7">
        <w:rPr>
          <w:rFonts w:ascii="Times New Roman" w:eastAsia="Calibri" w:hAnsi="Times New Roman" w:cs="Times New Roman"/>
          <w:sz w:val="24"/>
          <w:szCs w:val="24"/>
        </w:rPr>
        <w:t>zgodnie z którym</w:t>
      </w:r>
      <w:proofErr w:type="gramEnd"/>
      <w:r w:rsidRPr="005958E7">
        <w:rPr>
          <w:rFonts w:ascii="Times New Roman" w:eastAsia="Calibri" w:hAnsi="Times New Roman" w:cs="Times New Roman"/>
          <w:sz w:val="24"/>
          <w:szCs w:val="24"/>
        </w:rPr>
        <w:t xml:space="preserve"> do zadań zleconych gminy należy wydawanie decyzji, </w:t>
      </w:r>
      <w:r w:rsidRPr="005958E7">
        <w:rPr>
          <w:rFonts w:ascii="Times New Roman" w:eastAsia="Calibri" w:hAnsi="Times New Roman" w:cs="Times New Roman"/>
          <w:sz w:val="24"/>
          <w:szCs w:val="24"/>
        </w:rPr>
        <w:br/>
        <w:t xml:space="preserve">o których mowa w </w:t>
      </w:r>
      <w:hyperlink r:id="rId8" w:history="1">
        <w:r w:rsidRPr="005958E7">
          <w:rPr>
            <w:rFonts w:ascii="Times New Roman" w:eastAsia="Calibri" w:hAnsi="Times New Roman" w:cs="Times New Roman"/>
            <w:color w:val="000080"/>
            <w:sz w:val="24"/>
            <w:szCs w:val="24"/>
            <w:u w:val="single"/>
            <w:lang/>
          </w:rPr>
          <w:t>art. 54</w:t>
        </w:r>
      </w:hyperlink>
      <w:r w:rsidRPr="005958E7">
        <w:rPr>
          <w:rFonts w:ascii="Times New Roman" w:eastAsia="Calibri" w:hAnsi="Times New Roman" w:cs="Times New Roman"/>
          <w:sz w:val="24"/>
          <w:szCs w:val="24"/>
        </w:rPr>
        <w:t xml:space="preserve"> </w:t>
      </w:r>
      <w:proofErr w:type="gramStart"/>
      <w:r w:rsidRPr="005958E7">
        <w:rPr>
          <w:rFonts w:ascii="Times New Roman" w:eastAsia="Calibri" w:hAnsi="Times New Roman" w:cs="Times New Roman"/>
          <w:sz w:val="24"/>
          <w:szCs w:val="24"/>
        </w:rPr>
        <w:t>ustawy</w:t>
      </w:r>
      <w:proofErr w:type="gramEnd"/>
      <w:r w:rsidRPr="005958E7">
        <w:rPr>
          <w:rFonts w:ascii="Times New Roman" w:eastAsia="Calibri" w:hAnsi="Times New Roman" w:cs="Times New Roman"/>
          <w:sz w:val="24"/>
          <w:szCs w:val="24"/>
        </w:rPr>
        <w:t xml:space="preserve">, w sprawach świadczeniobiorców innych niż ubezpieczeni spełniających kryterium dochodowe, o którym mowa w </w:t>
      </w:r>
      <w:hyperlink r:id="rId9" w:history="1">
        <w:r w:rsidRPr="005958E7">
          <w:rPr>
            <w:rFonts w:ascii="Times New Roman" w:eastAsia="Calibri" w:hAnsi="Times New Roman" w:cs="Times New Roman"/>
            <w:color w:val="000080"/>
            <w:sz w:val="24"/>
            <w:szCs w:val="24"/>
            <w:u w:val="single"/>
            <w:lang/>
          </w:rPr>
          <w:t>art. 8</w:t>
        </w:r>
      </w:hyperlink>
      <w:r w:rsidRPr="005958E7">
        <w:rPr>
          <w:rFonts w:ascii="Times New Roman" w:eastAsia="Calibri" w:hAnsi="Times New Roman" w:cs="Times New Roman"/>
          <w:sz w:val="24"/>
          <w:szCs w:val="24"/>
        </w:rPr>
        <w:t xml:space="preserve"> ustawy z dnia 12 marca 2004 r. o pomocy społecznej, w </w:t>
      </w:r>
      <w:proofErr w:type="gramStart"/>
      <w:r w:rsidRPr="005958E7">
        <w:rPr>
          <w:rFonts w:ascii="Times New Roman" w:eastAsia="Calibri" w:hAnsi="Times New Roman" w:cs="Times New Roman"/>
          <w:sz w:val="24"/>
          <w:szCs w:val="24"/>
        </w:rPr>
        <w:t>przypadku których</w:t>
      </w:r>
      <w:proofErr w:type="gramEnd"/>
      <w:r w:rsidRPr="005958E7">
        <w:rPr>
          <w:rFonts w:ascii="Times New Roman" w:eastAsia="Calibri" w:hAnsi="Times New Roman" w:cs="Times New Roman"/>
          <w:sz w:val="24"/>
          <w:szCs w:val="24"/>
        </w:rPr>
        <w:t xml:space="preserve"> nie zachodzi okoliczność, o której mowa w </w:t>
      </w:r>
      <w:hyperlink r:id="rId10" w:history="1">
        <w:r w:rsidRPr="005958E7">
          <w:rPr>
            <w:rFonts w:ascii="Times New Roman" w:eastAsia="Calibri" w:hAnsi="Times New Roman" w:cs="Times New Roman"/>
            <w:color w:val="000080"/>
            <w:sz w:val="24"/>
            <w:szCs w:val="24"/>
            <w:u w:val="single"/>
            <w:lang/>
          </w:rPr>
          <w:t>art. 12</w:t>
        </w:r>
      </w:hyperlink>
      <w:r w:rsidRPr="005958E7">
        <w:rPr>
          <w:rFonts w:ascii="Times New Roman" w:eastAsia="Calibri" w:hAnsi="Times New Roman" w:cs="Times New Roman"/>
          <w:sz w:val="24"/>
          <w:szCs w:val="24"/>
        </w:rPr>
        <w:t xml:space="preserve"> </w:t>
      </w:r>
      <w:proofErr w:type="gramStart"/>
      <w:r w:rsidRPr="005958E7">
        <w:rPr>
          <w:rFonts w:ascii="Times New Roman" w:eastAsia="Calibri" w:hAnsi="Times New Roman" w:cs="Times New Roman"/>
          <w:sz w:val="24"/>
          <w:szCs w:val="24"/>
        </w:rPr>
        <w:t>tej</w:t>
      </w:r>
      <w:proofErr w:type="gramEnd"/>
      <w:r w:rsidRPr="005958E7">
        <w:rPr>
          <w:rFonts w:ascii="Times New Roman" w:eastAsia="Calibri" w:hAnsi="Times New Roman" w:cs="Times New Roman"/>
          <w:sz w:val="24"/>
          <w:szCs w:val="24"/>
        </w:rPr>
        <w:t xml:space="preserve"> ustawy.</w:t>
      </w:r>
    </w:p>
    <w:p w:rsidR="005958E7" w:rsidRPr="005958E7" w:rsidRDefault="005958E7" w:rsidP="005958E7">
      <w:pPr>
        <w:suppressAutoHyphens/>
        <w:spacing w:after="0" w:line="360" w:lineRule="auto"/>
        <w:jc w:val="both"/>
        <w:rPr>
          <w:rFonts w:ascii="Times New Roman" w:eastAsia="Calibri" w:hAnsi="Times New Roman" w:cs="Times New Roman"/>
          <w:sz w:val="24"/>
          <w:szCs w:val="24"/>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W okresie objętym kontrolą realizacja tej formy pomocy przedstawiała się następująco:</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Liczba osób objętych pomocą - 20</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Liczba wydanych decyzji - 20</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Liczba decyzji odmownych – 0</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Wyrywkowej kontroli poddano losowo wybraną dokumentację 2 osób, korzystających z tej formy pomocy, tj.:</w:t>
      </w:r>
    </w:p>
    <w:p w:rsidR="005958E7" w:rsidRPr="005958E7" w:rsidRDefault="005958E7" w:rsidP="005958E7">
      <w:pPr>
        <w:autoSpaceDN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1. Decyzja z dnia 09.10.2022 </w:t>
      </w:r>
      <w:proofErr w:type="gramStart"/>
      <w:r w:rsidRPr="005958E7">
        <w:rPr>
          <w:rFonts w:ascii="Times New Roman" w:eastAsia="Times New Roman" w:hAnsi="Times New Roman" w:cs="Times New Roman"/>
          <w:sz w:val="24"/>
          <w:szCs w:val="24"/>
          <w:lang w:eastAsia="pl-PL"/>
        </w:rPr>
        <w:t>r</w:t>
      </w:r>
      <w:proofErr w:type="gramEnd"/>
      <w:r w:rsidRPr="005958E7">
        <w:rPr>
          <w:rFonts w:ascii="Times New Roman" w:eastAsia="Times New Roman" w:hAnsi="Times New Roman" w:cs="Times New Roman"/>
          <w:sz w:val="24"/>
          <w:szCs w:val="24"/>
          <w:lang w:eastAsia="pl-PL"/>
        </w:rPr>
        <w:t>. nr GOPS.542.18.2022,</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MS Sans Serif"/>
          <w:sz w:val="24"/>
          <w:szCs w:val="24"/>
          <w:lang w:eastAsia="ar-SA"/>
        </w:rPr>
        <w:t xml:space="preserve">2. </w:t>
      </w:r>
      <w:r w:rsidRPr="005958E7">
        <w:rPr>
          <w:rFonts w:ascii="Times New Roman" w:eastAsia="Times New Roman" w:hAnsi="Times New Roman" w:cs="Times New Roman"/>
          <w:sz w:val="24"/>
          <w:szCs w:val="24"/>
          <w:lang w:eastAsia="pl-PL"/>
        </w:rPr>
        <w:t xml:space="preserve">Decyzja z dnia 26.04.2022 </w:t>
      </w:r>
      <w:proofErr w:type="gramStart"/>
      <w:r w:rsidRPr="005958E7">
        <w:rPr>
          <w:rFonts w:ascii="Times New Roman" w:eastAsia="Times New Roman" w:hAnsi="Times New Roman" w:cs="Times New Roman"/>
          <w:sz w:val="24"/>
          <w:szCs w:val="24"/>
          <w:lang w:eastAsia="pl-PL"/>
        </w:rPr>
        <w:t>r</w:t>
      </w:r>
      <w:proofErr w:type="gramEnd"/>
      <w:r w:rsidRPr="005958E7">
        <w:rPr>
          <w:rFonts w:ascii="Times New Roman" w:eastAsia="Times New Roman" w:hAnsi="Times New Roman" w:cs="Times New Roman"/>
          <w:sz w:val="24"/>
          <w:szCs w:val="24"/>
          <w:lang w:eastAsia="pl-PL"/>
        </w:rPr>
        <w:t>. nr PS 4317.2.2.2022.</w:t>
      </w:r>
    </w:p>
    <w:p w:rsidR="005958E7" w:rsidRPr="005958E7" w:rsidRDefault="005958E7" w:rsidP="005958E7">
      <w:pPr>
        <w:spacing w:after="0" w:line="360" w:lineRule="auto"/>
        <w:jc w:val="both"/>
        <w:rPr>
          <w:rFonts w:ascii="Times New Roman" w:eastAsia="Times New Roman" w:hAnsi="Times New Roman" w:cs="Times New Roman"/>
          <w:sz w:val="24"/>
          <w:szCs w:val="24"/>
          <w:lang w:eastAsia="pl-PL"/>
        </w:rPr>
      </w:pPr>
    </w:p>
    <w:p w:rsidR="005958E7" w:rsidRPr="005958E7" w:rsidRDefault="005958E7" w:rsidP="005958E7">
      <w:pPr>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W aktach sprawy znajdują się wnioski osób oraz rodzinne wywiady środowiskowe, potwierdzające, iż osoby te nie podlegają ubezpieczeniu z innych źródeł oraz </w:t>
      </w:r>
      <w:r w:rsidRPr="005958E7">
        <w:rPr>
          <w:rFonts w:ascii="Times New Roman" w:eastAsia="Calibri" w:hAnsi="Times New Roman" w:cs="Times New Roman"/>
          <w:sz w:val="24"/>
          <w:szCs w:val="24"/>
        </w:rPr>
        <w:t xml:space="preserve">spełniają kryterium dochodowe, o którym mowa w </w:t>
      </w:r>
      <w:hyperlink r:id="rId11" w:history="1">
        <w:r w:rsidRPr="005958E7">
          <w:rPr>
            <w:rFonts w:ascii="Times New Roman" w:eastAsia="Calibri" w:hAnsi="Times New Roman" w:cs="Times New Roman"/>
            <w:sz w:val="24"/>
            <w:szCs w:val="24"/>
          </w:rPr>
          <w:t>art. 8</w:t>
        </w:r>
      </w:hyperlink>
      <w:r w:rsidRPr="005958E7">
        <w:rPr>
          <w:rFonts w:ascii="Times New Roman" w:eastAsia="Calibri" w:hAnsi="Times New Roman" w:cs="Times New Roman"/>
          <w:sz w:val="24"/>
          <w:szCs w:val="24"/>
        </w:rPr>
        <w:t xml:space="preserve"> </w:t>
      </w:r>
      <w:proofErr w:type="gramStart"/>
      <w:r w:rsidRPr="005958E7">
        <w:rPr>
          <w:rFonts w:ascii="Times New Roman" w:eastAsia="Calibri" w:hAnsi="Times New Roman" w:cs="Times New Roman"/>
          <w:sz w:val="24"/>
          <w:szCs w:val="24"/>
        </w:rPr>
        <w:t>ustawy</w:t>
      </w:r>
      <w:proofErr w:type="gramEnd"/>
      <w:r w:rsidRPr="005958E7">
        <w:rPr>
          <w:rFonts w:ascii="Times New Roman" w:eastAsia="Calibri" w:hAnsi="Times New Roman" w:cs="Times New Roman"/>
          <w:sz w:val="24"/>
          <w:szCs w:val="24"/>
        </w:rPr>
        <w:t xml:space="preserve"> o pomocy społecznej. </w:t>
      </w:r>
      <w:r w:rsidRPr="005958E7">
        <w:rPr>
          <w:rFonts w:ascii="Times New Roman" w:eastAsia="Times New Roman" w:hAnsi="Times New Roman" w:cs="Times New Roman"/>
          <w:sz w:val="24"/>
          <w:szCs w:val="24"/>
          <w:lang w:eastAsia="pl-PL"/>
        </w:rPr>
        <w:t xml:space="preserve">Skontrolowane </w:t>
      </w:r>
      <w:r w:rsidRPr="005958E7">
        <w:rPr>
          <w:rFonts w:ascii="Times New Roman" w:eastAsia="Calibri" w:hAnsi="Times New Roman" w:cs="Times New Roman"/>
          <w:sz w:val="24"/>
          <w:szCs w:val="24"/>
        </w:rPr>
        <w:t>świadczenia ocenia się, jako zasadnie przyznane.</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2. Realizacja zadań własnych gminy – art. 17 ust. 2 ustawy o pomocy społecznej.</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2.1. Przyznawanie i wypłacanie zasiłków specjalnych celowych.</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Zgodnie z art. 41 ustawy o pomocy społecznej zasiłek celowy specjalny, który nie podlega zwrotowi, może być przyznany w szczególnie uzasadnionych przypadkach osobie albo rodzinie o dochodach przekraczających kryterium dochodowe, w wysokości nieprzekraczającej odpowiednio kryterium dochodowego osoby samotnie gospodarującej lub rodziny. Warunkiem przyznania zasiłku celowego specjalnego</w:t>
      </w:r>
      <w:r w:rsidRPr="005958E7">
        <w:rPr>
          <w:rFonts w:ascii="Times New Roman" w:eastAsia="Calibri" w:hAnsi="Times New Roman" w:cs="Times New Roman"/>
          <w:sz w:val="24"/>
          <w:szCs w:val="24"/>
        </w:rPr>
        <w:t xml:space="preserve"> jest zaistnienie szczególnie uzasadnionego przypadku, który powoduje konieczność objęcia tą formą pomocy. </w:t>
      </w:r>
    </w:p>
    <w:p w:rsidR="005958E7" w:rsidRPr="005958E7" w:rsidRDefault="005958E7" w:rsidP="005958E7">
      <w:pPr>
        <w:suppressAutoHyphens/>
        <w:spacing w:after="0" w:line="360" w:lineRule="auto"/>
        <w:jc w:val="both"/>
        <w:rPr>
          <w:rFonts w:ascii="Times New Roman" w:eastAsia="Calibri" w:hAnsi="Times New Roman" w:cs="Times New Roman"/>
          <w:sz w:val="24"/>
          <w:szCs w:val="24"/>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W okresie objętym kontrolą realizacja tej formy pomocy przedstawiała się następująco:</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Liczba osób objętych pomocą - 79</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Liczba wydanych decyzji - 61</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lastRenderedPageBreak/>
        <w:t>- Liczba decyzji odmownych – 1</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Wydatkowana kwota – 46 903</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Zasiłki realizowane w sklepie - 0</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Najczęstsze powody przyznawania zasiłku celowego – choroba, niepełnosprawność</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pacing w:after="0" w:line="360" w:lineRule="auto"/>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 xml:space="preserve">Kontroli poddano wybraną w sposób losowy dokumentacje 2 osób i rodzin korzystających </w:t>
      </w:r>
      <w:r w:rsidRPr="005958E7">
        <w:rPr>
          <w:rFonts w:ascii="Times New Roman" w:eastAsia="Calibri" w:hAnsi="Times New Roman" w:cs="Times New Roman"/>
          <w:sz w:val="24"/>
          <w:szCs w:val="24"/>
        </w:rPr>
        <w:br/>
        <w:t>z tej formy pomocy, tj.:</w:t>
      </w:r>
    </w:p>
    <w:p w:rsidR="005958E7" w:rsidRPr="005958E7" w:rsidRDefault="005958E7" w:rsidP="005958E7">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r w:rsidRPr="005958E7">
        <w:rPr>
          <w:rFonts w:ascii="Times New Roman" w:eastAsia="Times New Roman" w:hAnsi="Times New Roman" w:cs="MS Sans Serif"/>
          <w:sz w:val="24"/>
          <w:szCs w:val="20"/>
          <w:lang w:eastAsia="ar-SA"/>
        </w:rPr>
        <w:t xml:space="preserve">1. Decyzja z dnia 23.09.2022 </w:t>
      </w:r>
      <w:proofErr w:type="gramStart"/>
      <w:r w:rsidRPr="005958E7">
        <w:rPr>
          <w:rFonts w:ascii="Times New Roman" w:eastAsia="Times New Roman" w:hAnsi="Times New Roman" w:cs="MS Sans Serif"/>
          <w:sz w:val="24"/>
          <w:szCs w:val="20"/>
          <w:lang w:eastAsia="ar-SA"/>
        </w:rPr>
        <w:t>r</w:t>
      </w:r>
      <w:proofErr w:type="gramEnd"/>
      <w:r w:rsidRPr="005958E7">
        <w:rPr>
          <w:rFonts w:ascii="Times New Roman" w:eastAsia="Times New Roman" w:hAnsi="Times New Roman" w:cs="MS Sans Serif"/>
          <w:sz w:val="24"/>
          <w:szCs w:val="20"/>
          <w:lang w:eastAsia="ar-SA"/>
        </w:rPr>
        <w:t>. Nr GOPS.5017.363.2022,</w:t>
      </w:r>
    </w:p>
    <w:p w:rsidR="005958E7" w:rsidRPr="005958E7" w:rsidRDefault="005958E7" w:rsidP="005958E7">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r w:rsidRPr="005958E7">
        <w:rPr>
          <w:rFonts w:ascii="Times New Roman" w:eastAsia="Times New Roman" w:hAnsi="Times New Roman" w:cs="MS Sans Serif"/>
          <w:sz w:val="24"/>
          <w:szCs w:val="20"/>
          <w:lang w:eastAsia="ar-SA"/>
        </w:rPr>
        <w:t xml:space="preserve">2. Decyzja z dnia 28.03.2022 </w:t>
      </w:r>
      <w:proofErr w:type="gramStart"/>
      <w:r w:rsidRPr="005958E7">
        <w:rPr>
          <w:rFonts w:ascii="Times New Roman" w:eastAsia="Times New Roman" w:hAnsi="Times New Roman" w:cs="MS Sans Serif"/>
          <w:sz w:val="24"/>
          <w:szCs w:val="20"/>
          <w:lang w:eastAsia="ar-SA"/>
        </w:rPr>
        <w:t>r</w:t>
      </w:r>
      <w:proofErr w:type="gramEnd"/>
      <w:r w:rsidRPr="005958E7">
        <w:rPr>
          <w:rFonts w:ascii="Times New Roman" w:eastAsia="Times New Roman" w:hAnsi="Times New Roman" w:cs="MS Sans Serif"/>
          <w:sz w:val="24"/>
          <w:szCs w:val="20"/>
          <w:lang w:eastAsia="ar-SA"/>
        </w:rPr>
        <w:t>. Nr GOPS.5017.151.2022.</w:t>
      </w:r>
    </w:p>
    <w:p w:rsidR="005958E7" w:rsidRPr="005958E7" w:rsidRDefault="005958E7" w:rsidP="005958E7">
      <w:pPr>
        <w:spacing w:after="0" w:line="360" w:lineRule="auto"/>
        <w:jc w:val="both"/>
        <w:rPr>
          <w:rFonts w:ascii="Times New Roman" w:eastAsia="Calibri" w:hAnsi="Times New Roman" w:cs="Times New Roman"/>
          <w:sz w:val="24"/>
          <w:szCs w:val="24"/>
        </w:rPr>
      </w:pPr>
    </w:p>
    <w:p w:rsidR="005958E7" w:rsidRPr="005958E7" w:rsidRDefault="005958E7" w:rsidP="005958E7">
      <w:pPr>
        <w:spacing w:after="0" w:line="360" w:lineRule="auto"/>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 xml:space="preserve">Zasiłki celowe specjalne przyznawano na podstawie wniosków stron, rodzinnych wywiadów środowiskowych lub ich aktualizacji oraz innych dokumentów potwierdzających sytuację osobistą, rodzinną i majątkową osoby lub rodziny określonych w art. 107 ust. 5b pkt 1-21 ustawy o pomocy społecznej. Świadczenia przyznano i wypłacono od miesiąca, w którym wpłynął wniosek wraz z wymaganą dokumentacją. Świadczenia przyznawano, </w:t>
      </w:r>
      <w:r w:rsidRPr="005958E7">
        <w:rPr>
          <w:rFonts w:ascii="Times New Roman" w:eastAsia="Calibri" w:hAnsi="Times New Roman" w:cs="Times New Roman"/>
          <w:sz w:val="24"/>
          <w:szCs w:val="24"/>
        </w:rPr>
        <w:br/>
        <w:t>w szczególności na pokrycie kosztów leczenia. Udzielane były w formie pieniężnej. Prawidłowość podejmowanych decyzji była zgodna z zapisem art. 41 pkt 1 ustawy o pomocy społecznej, a wysokość nie przekraczała odpowiednio kryterium dochodowego osoby samotnie gospodarującej lub rodziny. Wnioski zostały załatwione terminowo. Skontrolowane świadczenia ocenia się, jako zasadnie przyznane.</w:t>
      </w:r>
    </w:p>
    <w:p w:rsidR="005958E7" w:rsidRPr="005958E7" w:rsidRDefault="005958E7" w:rsidP="005958E7">
      <w:pPr>
        <w:spacing w:after="0" w:line="360" w:lineRule="auto"/>
        <w:jc w:val="both"/>
        <w:rPr>
          <w:rFonts w:ascii="Times New Roman" w:eastAsia="Calibri" w:hAnsi="Times New Roman" w:cs="Times New Roman"/>
          <w:sz w:val="24"/>
          <w:szCs w:val="24"/>
        </w:rPr>
      </w:pPr>
    </w:p>
    <w:p w:rsidR="005958E7" w:rsidRPr="005958E7" w:rsidRDefault="005958E7" w:rsidP="005958E7">
      <w:pPr>
        <w:spacing w:after="0" w:line="360" w:lineRule="auto"/>
        <w:jc w:val="both"/>
        <w:rPr>
          <w:rFonts w:ascii="Times New Roman" w:eastAsia="Calibri" w:hAnsi="Times New Roman" w:cs="Times New Roman"/>
          <w:b/>
          <w:sz w:val="24"/>
          <w:szCs w:val="24"/>
          <w:u w:val="single"/>
        </w:rPr>
      </w:pPr>
      <w:r w:rsidRPr="005958E7">
        <w:rPr>
          <w:rFonts w:ascii="Times New Roman" w:eastAsia="Calibri" w:hAnsi="Times New Roman" w:cs="Times New Roman"/>
          <w:b/>
          <w:sz w:val="24"/>
          <w:szCs w:val="24"/>
          <w:u w:val="single"/>
        </w:rPr>
        <w:t>Stwierdzone nieprawidłowości:</w:t>
      </w:r>
    </w:p>
    <w:p w:rsidR="005958E7" w:rsidRPr="005958E7" w:rsidRDefault="005958E7" w:rsidP="005958E7">
      <w:pPr>
        <w:spacing w:after="0" w:line="360" w:lineRule="auto"/>
        <w:contextualSpacing/>
        <w:jc w:val="both"/>
        <w:rPr>
          <w:rFonts w:ascii="Times New Roman" w:eastAsia="Times New Roman" w:hAnsi="Times New Roman" w:cs="MS Sans Serif"/>
          <w:b/>
          <w:sz w:val="24"/>
          <w:szCs w:val="24"/>
          <w:lang w:eastAsia="pl-PL"/>
        </w:rPr>
      </w:pPr>
      <w:r w:rsidRPr="005958E7">
        <w:rPr>
          <w:rFonts w:ascii="Times New Roman" w:eastAsia="Times New Roman" w:hAnsi="Times New Roman" w:cs="Times New Roman"/>
          <w:bCs/>
          <w:sz w:val="24"/>
          <w:szCs w:val="24"/>
          <w:lang w:eastAsia="pl-PL"/>
        </w:rPr>
        <w:t xml:space="preserve">- </w:t>
      </w:r>
      <w:r w:rsidRPr="005958E7">
        <w:rPr>
          <w:rFonts w:ascii="Times New Roman" w:eastAsia="Calibri" w:hAnsi="Times New Roman" w:cs="Times New Roman"/>
          <w:sz w:val="24"/>
          <w:szCs w:val="24"/>
        </w:rPr>
        <w:t>W</w:t>
      </w:r>
      <w:r w:rsidRPr="005958E7">
        <w:rPr>
          <w:rFonts w:ascii="Times New Roman" w:eastAsia="Calibri" w:hAnsi="Times New Roman" w:cs="Times New Roman"/>
          <w:sz w:val="24"/>
          <w:szCs w:val="24"/>
          <w:shd w:val="clear" w:color="auto" w:fill="FFFFFF"/>
        </w:rPr>
        <w:t xml:space="preserve"> przypadku skontrolowanej dokumentacji stwierdzono </w:t>
      </w:r>
      <w:r w:rsidRPr="005958E7">
        <w:rPr>
          <w:rFonts w:ascii="Times New Roman" w:eastAsia="Calibri" w:hAnsi="Times New Roman" w:cs="Times New Roman"/>
          <w:sz w:val="24"/>
          <w:szCs w:val="24"/>
        </w:rPr>
        <w:t xml:space="preserve">brak zaświadczeń albo </w:t>
      </w:r>
      <w:r w:rsidRPr="005958E7">
        <w:rPr>
          <w:rFonts w:ascii="Times New Roman" w:eastAsia="Calibri" w:hAnsi="Times New Roman" w:cs="Times New Roman"/>
          <w:sz w:val="24"/>
          <w:szCs w:val="24"/>
          <w:shd w:val="clear" w:color="auto" w:fill="FFFFFF"/>
        </w:rPr>
        <w:t xml:space="preserve">oświadczeń </w:t>
      </w:r>
      <w:r w:rsidRPr="005958E7">
        <w:rPr>
          <w:rFonts w:ascii="Times New Roman" w:eastAsia="Calibri" w:hAnsi="Times New Roman" w:cs="Times New Roman"/>
          <w:sz w:val="24"/>
          <w:szCs w:val="24"/>
          <w:shd w:val="clear" w:color="auto" w:fill="FFFFFF"/>
        </w:rPr>
        <w:br/>
        <w:t>o uzyskaniu dochodu, o którym mowa w art. 8 ust. 11 i 12 ustawy o pomocy społecznej oraz oświadczeń o stanie majątkowym, o których mowa w art. 107 ust. 5b pkt. 20 cyt. ustawy.</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5958E7">
        <w:rPr>
          <w:rFonts w:ascii="Times New Roman" w:eastAsia="Times New Roman" w:hAnsi="Times New Roman" w:cs="Times New Roman"/>
          <w:b/>
          <w:sz w:val="24"/>
          <w:szCs w:val="24"/>
          <w:lang w:eastAsia="pl-PL"/>
        </w:rPr>
        <w:t xml:space="preserve">Akta kontroli strony od 158 do 159.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2.2. Przyznawanie i wypłacanie pomocy na ekonomiczne usamodzielnienie w formie zasiłków, pożyczek oraz pomocy w naturze.</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Na podstawie art.43 ust. 1 ustawy o pomocy społecznej osobie albo rodzinie gmina może przyznać pomoc w formie pieniężnej lub rzeczowej, w celu ekonomicznego usamodzielnienia.</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lastRenderedPageBreak/>
        <w:t>Z informacji przedstawionej przez Dyrektora Ośrodka wynika, iż w okresie objętym kontrolą nie realizowano tej formy pomocy z powodu braku wniosków o jej przyznanie.</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shd w:val="clear" w:color="auto" w:fill="FFFFFF"/>
          <w:lang w:eastAsia="zh-CN"/>
        </w:rPr>
        <w:t>2.3. Prowadzenie i zapewnienie miejsc w domach pomocy społecznej i ośrodkach wsparcia o zasięgu gminnym oraz kierowanie do nich osób wymagających opieki.</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u w:val="single"/>
          <w:lang w:eastAsia="zh-CN"/>
        </w:rPr>
      </w:pPr>
      <w:r w:rsidRPr="005958E7">
        <w:rPr>
          <w:rFonts w:ascii="Times New Roman" w:eastAsia="Times New Roman" w:hAnsi="Times New Roman" w:cs="MS Sans Serif"/>
          <w:sz w:val="24"/>
          <w:szCs w:val="24"/>
          <w:lang w:eastAsia="ar-SA"/>
        </w:rPr>
        <w:t xml:space="preserve">Na terenie gminy nie ma domów pomocy społecznej o zasięgu lokalnym. W miejscowości </w:t>
      </w:r>
      <w:r w:rsidRPr="005958E7">
        <w:rPr>
          <w:rFonts w:ascii="Times New Roman" w:eastAsia="Times New Roman" w:hAnsi="Times New Roman" w:cs="Times New Roman"/>
          <w:sz w:val="24"/>
          <w:szCs w:val="24"/>
          <w:shd w:val="clear" w:color="auto" w:fill="FFFFFF"/>
          <w:lang w:eastAsia="zh-CN"/>
        </w:rPr>
        <w:t xml:space="preserve">Przychojec został utworzony ośrodek wsparcia pod nazwą Dzienny Dom Senior+ – realizacja zadnia został zlecona zgodnie z umową Caritas Archidiecezji Przemyskiej. W okresie objętym kontrolą </w:t>
      </w:r>
      <w:r w:rsidRPr="005958E7">
        <w:rPr>
          <w:rFonts w:ascii="Times New Roman" w:eastAsia="Times New Roman" w:hAnsi="Times New Roman" w:cs="Times New Roman"/>
          <w:sz w:val="24"/>
          <w:szCs w:val="24"/>
          <w:lang w:eastAsia="pl-PL"/>
        </w:rPr>
        <w:t xml:space="preserve">obowiązywała </w:t>
      </w:r>
      <w:r w:rsidRPr="005958E7">
        <w:rPr>
          <w:rFonts w:ascii="Times New Roman" w:eastAsia="Times New Roman" w:hAnsi="Times New Roman" w:cs="Times New Roman"/>
          <w:sz w:val="24"/>
          <w:szCs w:val="24"/>
          <w:lang w:eastAsia="zh-CN"/>
        </w:rPr>
        <w:t xml:space="preserve">Uchwała Nr 134/2021 Rady Gminy Leżajsk z dnia </w:t>
      </w:r>
      <w:r w:rsidRPr="005958E7">
        <w:rPr>
          <w:rFonts w:ascii="Times New Roman" w:eastAsia="Times New Roman" w:hAnsi="Times New Roman" w:cs="Times New Roman"/>
          <w:sz w:val="24"/>
          <w:szCs w:val="24"/>
          <w:lang w:eastAsia="pl-PL"/>
        </w:rPr>
        <w:t xml:space="preserve">29 listopada 2021 </w:t>
      </w:r>
      <w:r w:rsidRPr="005958E7">
        <w:rPr>
          <w:rFonts w:ascii="Times New Roman" w:eastAsia="Times New Roman" w:hAnsi="Times New Roman" w:cs="Times New Roman"/>
          <w:sz w:val="24"/>
          <w:szCs w:val="24"/>
          <w:lang w:eastAsia="zh-CN"/>
        </w:rPr>
        <w:t>r. w sprawie szczegółowych zasad ponoszenia odpłatności za pobyt w Domu Dziennego Pobytu „Senior+” w Przychojcu.</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shd w:val="clear" w:color="auto" w:fill="FFFFFF"/>
          <w:lang w:eastAsia="zh-CN"/>
        </w:rPr>
      </w:pPr>
      <w:r w:rsidRPr="005958E7">
        <w:rPr>
          <w:rFonts w:ascii="Times New Roman" w:eastAsia="Times New Roman" w:hAnsi="Times New Roman" w:cs="Times New Roman"/>
          <w:sz w:val="24"/>
          <w:szCs w:val="24"/>
          <w:shd w:val="clear" w:color="auto" w:fill="FFFFFF"/>
          <w:lang w:eastAsia="zh-CN"/>
        </w:rPr>
        <w:t xml:space="preserve">W okresie objętym kontrolą </w:t>
      </w:r>
      <w:r w:rsidRPr="005958E7">
        <w:rPr>
          <w:rFonts w:ascii="Times New Roman" w:eastAsia="Times New Roman" w:hAnsi="Times New Roman" w:cs="MS Sans Serif"/>
          <w:sz w:val="24"/>
          <w:szCs w:val="24"/>
          <w:lang w:eastAsia="zh-CN"/>
        </w:rPr>
        <w:t>realizacja tej formy pomocy przedstawiała się następująco:</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 Liczba osób objętych pomocą w poszczególnych placówkach - 33</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shd w:val="clear" w:color="auto" w:fill="FFFFFF"/>
          <w:lang w:eastAsia="zh-CN"/>
        </w:rPr>
        <w:t>- Liczba wydanych decyzji - 33</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shd w:val="clear" w:color="auto" w:fill="FFFFFF"/>
          <w:lang w:eastAsia="zh-CN"/>
        </w:rPr>
        <w:t>- Liczba decyzji odmownych – 0</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shd w:val="clear" w:color="auto" w:fill="FFFFFF"/>
          <w:lang w:eastAsia="zh-CN"/>
        </w:rPr>
        <w:t>- Wydatkowana kwota – 270 000 zł</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shd w:val="clear" w:color="auto" w:fill="FFFF00"/>
          <w:lang w:eastAsia="zh-CN"/>
        </w:rPr>
      </w:pPr>
    </w:p>
    <w:p w:rsidR="005958E7" w:rsidRPr="005958E7" w:rsidRDefault="005958E7" w:rsidP="005958E7">
      <w:pPr>
        <w:spacing w:after="0" w:line="360" w:lineRule="auto"/>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Wyrywkowej kontroli poddano losowo wybraną dokumentację 3 osób, korzystających z tej formy pomocy (6 dokumentacji), tj.:</w:t>
      </w:r>
    </w:p>
    <w:p w:rsidR="005958E7" w:rsidRPr="005958E7" w:rsidRDefault="005958E7" w:rsidP="005958E7">
      <w:pPr>
        <w:autoSpaceDN w:val="0"/>
        <w:spacing w:after="0" w:line="360" w:lineRule="auto"/>
        <w:contextualSpacing/>
        <w:jc w:val="both"/>
        <w:rPr>
          <w:rFonts w:ascii="Times New Roman" w:eastAsia="Times New Roman" w:hAnsi="Times New Roman" w:cs="MS Sans Serif"/>
          <w:sz w:val="24"/>
          <w:szCs w:val="20"/>
          <w:lang w:eastAsia="ar-SA"/>
        </w:rPr>
      </w:pPr>
      <w:r w:rsidRPr="005958E7">
        <w:rPr>
          <w:rFonts w:ascii="Times New Roman" w:eastAsia="Times New Roman" w:hAnsi="Times New Roman" w:cs="MS Sans Serif"/>
          <w:sz w:val="24"/>
          <w:szCs w:val="20"/>
          <w:lang w:eastAsia="ar-SA"/>
        </w:rPr>
        <w:t xml:space="preserve">1. Decyzja z dnia 28.02.2012 </w:t>
      </w:r>
      <w:proofErr w:type="gramStart"/>
      <w:r w:rsidRPr="005958E7">
        <w:rPr>
          <w:rFonts w:ascii="Times New Roman" w:eastAsia="Times New Roman" w:hAnsi="Times New Roman" w:cs="MS Sans Serif"/>
          <w:sz w:val="24"/>
          <w:szCs w:val="20"/>
          <w:lang w:eastAsia="ar-SA"/>
        </w:rPr>
        <w:t>r</w:t>
      </w:r>
      <w:proofErr w:type="gramEnd"/>
      <w:r w:rsidRPr="005958E7">
        <w:rPr>
          <w:rFonts w:ascii="Times New Roman" w:eastAsia="Times New Roman" w:hAnsi="Times New Roman" w:cs="MS Sans Serif"/>
          <w:sz w:val="24"/>
          <w:szCs w:val="20"/>
          <w:lang w:eastAsia="ar-SA"/>
        </w:rPr>
        <w:t>. Nr GOPS.5027.26.1.2022,</w:t>
      </w:r>
    </w:p>
    <w:p w:rsidR="005958E7" w:rsidRPr="005958E7" w:rsidRDefault="005958E7" w:rsidP="005958E7">
      <w:pPr>
        <w:autoSpaceDN w:val="0"/>
        <w:spacing w:after="0" w:line="360" w:lineRule="auto"/>
        <w:contextualSpacing/>
        <w:jc w:val="both"/>
        <w:rPr>
          <w:rFonts w:ascii="Times New Roman" w:eastAsia="Times New Roman" w:hAnsi="Times New Roman" w:cs="MS Sans Serif"/>
          <w:sz w:val="24"/>
          <w:szCs w:val="20"/>
          <w:lang w:eastAsia="ar-SA"/>
        </w:rPr>
      </w:pPr>
      <w:r w:rsidRPr="005958E7">
        <w:rPr>
          <w:rFonts w:ascii="Times New Roman" w:eastAsia="Times New Roman" w:hAnsi="Times New Roman" w:cs="MS Sans Serif"/>
          <w:sz w:val="24"/>
          <w:szCs w:val="20"/>
          <w:lang w:eastAsia="ar-SA"/>
        </w:rPr>
        <w:t xml:space="preserve">2. Decyzja z dnia 3.01.2012 </w:t>
      </w:r>
      <w:proofErr w:type="gramStart"/>
      <w:r w:rsidRPr="005958E7">
        <w:rPr>
          <w:rFonts w:ascii="Times New Roman" w:eastAsia="Times New Roman" w:hAnsi="Times New Roman" w:cs="MS Sans Serif"/>
          <w:sz w:val="24"/>
          <w:szCs w:val="20"/>
          <w:lang w:eastAsia="ar-SA"/>
        </w:rPr>
        <w:t>r</w:t>
      </w:r>
      <w:proofErr w:type="gramEnd"/>
      <w:r w:rsidRPr="005958E7">
        <w:rPr>
          <w:rFonts w:ascii="Times New Roman" w:eastAsia="Times New Roman" w:hAnsi="Times New Roman" w:cs="MS Sans Serif"/>
          <w:sz w:val="24"/>
          <w:szCs w:val="20"/>
          <w:lang w:eastAsia="ar-SA"/>
        </w:rPr>
        <w:t>. Nr GOPS.5027.26.2022,</w:t>
      </w:r>
    </w:p>
    <w:p w:rsidR="005958E7" w:rsidRPr="005958E7" w:rsidRDefault="005958E7" w:rsidP="005958E7">
      <w:pPr>
        <w:autoSpaceDN w:val="0"/>
        <w:spacing w:after="0" w:line="360" w:lineRule="auto"/>
        <w:contextualSpacing/>
        <w:jc w:val="both"/>
        <w:rPr>
          <w:rFonts w:ascii="Times New Roman" w:eastAsia="Times New Roman" w:hAnsi="Times New Roman" w:cs="MS Sans Serif"/>
          <w:sz w:val="24"/>
          <w:szCs w:val="20"/>
          <w:lang w:eastAsia="ar-SA"/>
        </w:rPr>
      </w:pPr>
      <w:r w:rsidRPr="005958E7">
        <w:rPr>
          <w:rFonts w:ascii="Times New Roman" w:eastAsia="Times New Roman" w:hAnsi="Times New Roman" w:cs="MS Sans Serif"/>
          <w:sz w:val="24"/>
          <w:szCs w:val="20"/>
          <w:lang w:eastAsia="ar-SA"/>
        </w:rPr>
        <w:t xml:space="preserve">3. Decyzja z dnia 3.01.2012 </w:t>
      </w:r>
      <w:proofErr w:type="gramStart"/>
      <w:r w:rsidRPr="005958E7">
        <w:rPr>
          <w:rFonts w:ascii="Times New Roman" w:eastAsia="Times New Roman" w:hAnsi="Times New Roman" w:cs="MS Sans Serif"/>
          <w:sz w:val="24"/>
          <w:szCs w:val="20"/>
          <w:lang w:eastAsia="ar-SA"/>
        </w:rPr>
        <w:t>r</w:t>
      </w:r>
      <w:proofErr w:type="gramEnd"/>
      <w:r w:rsidRPr="005958E7">
        <w:rPr>
          <w:rFonts w:ascii="Times New Roman" w:eastAsia="Times New Roman" w:hAnsi="Times New Roman" w:cs="MS Sans Serif"/>
          <w:sz w:val="24"/>
          <w:szCs w:val="20"/>
          <w:lang w:eastAsia="ar-SA"/>
        </w:rPr>
        <w:t>. Nr GOPS.5027.24.2022,</w:t>
      </w:r>
    </w:p>
    <w:p w:rsidR="005958E7" w:rsidRPr="005958E7" w:rsidRDefault="005958E7" w:rsidP="005958E7">
      <w:pPr>
        <w:autoSpaceDN w:val="0"/>
        <w:spacing w:after="0" w:line="360" w:lineRule="auto"/>
        <w:contextualSpacing/>
        <w:jc w:val="both"/>
        <w:rPr>
          <w:rFonts w:ascii="Times New Roman" w:eastAsia="Times New Roman" w:hAnsi="Times New Roman" w:cs="MS Sans Serif"/>
          <w:sz w:val="24"/>
          <w:szCs w:val="20"/>
          <w:lang w:eastAsia="ar-SA"/>
        </w:rPr>
      </w:pPr>
      <w:r w:rsidRPr="005958E7">
        <w:rPr>
          <w:rFonts w:ascii="Times New Roman" w:eastAsia="Times New Roman" w:hAnsi="Times New Roman" w:cs="MS Sans Serif"/>
          <w:sz w:val="24"/>
          <w:szCs w:val="20"/>
          <w:lang w:eastAsia="ar-SA"/>
        </w:rPr>
        <w:t xml:space="preserve">4. Decyzja z dnia 28.02.2012 </w:t>
      </w:r>
      <w:proofErr w:type="gramStart"/>
      <w:r w:rsidRPr="005958E7">
        <w:rPr>
          <w:rFonts w:ascii="Times New Roman" w:eastAsia="Times New Roman" w:hAnsi="Times New Roman" w:cs="MS Sans Serif"/>
          <w:sz w:val="24"/>
          <w:szCs w:val="20"/>
          <w:lang w:eastAsia="ar-SA"/>
        </w:rPr>
        <w:t>r</w:t>
      </w:r>
      <w:proofErr w:type="gramEnd"/>
      <w:r w:rsidRPr="005958E7">
        <w:rPr>
          <w:rFonts w:ascii="Times New Roman" w:eastAsia="Times New Roman" w:hAnsi="Times New Roman" w:cs="MS Sans Serif"/>
          <w:sz w:val="24"/>
          <w:szCs w:val="20"/>
          <w:lang w:eastAsia="ar-SA"/>
        </w:rPr>
        <w:t>. Nr GOPS.5027.24.1.2022,</w:t>
      </w:r>
    </w:p>
    <w:p w:rsidR="005958E7" w:rsidRPr="005958E7" w:rsidRDefault="005958E7" w:rsidP="005958E7">
      <w:pPr>
        <w:autoSpaceDN w:val="0"/>
        <w:spacing w:after="0" w:line="360" w:lineRule="auto"/>
        <w:contextualSpacing/>
        <w:jc w:val="both"/>
        <w:rPr>
          <w:rFonts w:ascii="Times New Roman" w:eastAsia="Times New Roman" w:hAnsi="Times New Roman" w:cs="MS Sans Serif"/>
          <w:sz w:val="24"/>
          <w:szCs w:val="20"/>
          <w:lang w:eastAsia="ar-SA"/>
        </w:rPr>
      </w:pPr>
      <w:r w:rsidRPr="005958E7">
        <w:rPr>
          <w:rFonts w:ascii="Times New Roman" w:eastAsia="Times New Roman" w:hAnsi="Times New Roman" w:cs="MS Sans Serif"/>
          <w:sz w:val="24"/>
          <w:szCs w:val="20"/>
          <w:lang w:eastAsia="ar-SA"/>
        </w:rPr>
        <w:t xml:space="preserve">5. Decyzja z dnia 28.02.2012 </w:t>
      </w:r>
      <w:proofErr w:type="gramStart"/>
      <w:r w:rsidRPr="005958E7">
        <w:rPr>
          <w:rFonts w:ascii="Times New Roman" w:eastAsia="Times New Roman" w:hAnsi="Times New Roman" w:cs="MS Sans Serif"/>
          <w:sz w:val="24"/>
          <w:szCs w:val="20"/>
          <w:lang w:eastAsia="ar-SA"/>
        </w:rPr>
        <w:t>r</w:t>
      </w:r>
      <w:proofErr w:type="gramEnd"/>
      <w:r w:rsidRPr="005958E7">
        <w:rPr>
          <w:rFonts w:ascii="Times New Roman" w:eastAsia="Times New Roman" w:hAnsi="Times New Roman" w:cs="MS Sans Serif"/>
          <w:sz w:val="24"/>
          <w:szCs w:val="20"/>
          <w:lang w:eastAsia="ar-SA"/>
        </w:rPr>
        <w:t>. Nr GOPS.5027.11.1.2022,</w:t>
      </w:r>
    </w:p>
    <w:p w:rsidR="005958E7" w:rsidRPr="005958E7" w:rsidRDefault="005958E7" w:rsidP="005958E7">
      <w:pPr>
        <w:autoSpaceDN w:val="0"/>
        <w:spacing w:after="0" w:line="360" w:lineRule="auto"/>
        <w:contextualSpacing/>
        <w:jc w:val="both"/>
        <w:rPr>
          <w:rFonts w:ascii="Times New Roman" w:eastAsia="Times New Roman" w:hAnsi="Times New Roman" w:cs="MS Sans Serif"/>
          <w:sz w:val="24"/>
          <w:szCs w:val="20"/>
          <w:lang w:eastAsia="ar-SA"/>
        </w:rPr>
      </w:pPr>
      <w:r w:rsidRPr="005958E7">
        <w:rPr>
          <w:rFonts w:ascii="Times New Roman" w:eastAsia="Times New Roman" w:hAnsi="Times New Roman" w:cs="MS Sans Serif"/>
          <w:sz w:val="24"/>
          <w:szCs w:val="20"/>
          <w:lang w:eastAsia="ar-SA"/>
        </w:rPr>
        <w:t xml:space="preserve">6. Decyzja z dnia 03.01.2012 </w:t>
      </w:r>
      <w:proofErr w:type="gramStart"/>
      <w:r w:rsidRPr="005958E7">
        <w:rPr>
          <w:rFonts w:ascii="Times New Roman" w:eastAsia="Times New Roman" w:hAnsi="Times New Roman" w:cs="MS Sans Serif"/>
          <w:sz w:val="24"/>
          <w:szCs w:val="20"/>
          <w:lang w:eastAsia="ar-SA"/>
        </w:rPr>
        <w:t>r</w:t>
      </w:r>
      <w:proofErr w:type="gramEnd"/>
      <w:r w:rsidRPr="005958E7">
        <w:rPr>
          <w:rFonts w:ascii="Times New Roman" w:eastAsia="Times New Roman" w:hAnsi="Times New Roman" w:cs="MS Sans Serif"/>
          <w:sz w:val="24"/>
          <w:szCs w:val="20"/>
          <w:lang w:eastAsia="ar-SA"/>
        </w:rPr>
        <w:t>. Nr GOPS.5027.11.2022.</w:t>
      </w:r>
    </w:p>
    <w:p w:rsidR="005958E7" w:rsidRPr="005958E7" w:rsidRDefault="005958E7" w:rsidP="005958E7">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p>
    <w:p w:rsidR="005958E7" w:rsidRPr="005958E7" w:rsidRDefault="005958E7" w:rsidP="005958E7">
      <w:pPr>
        <w:spacing w:after="0" w:line="360" w:lineRule="auto"/>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Pomoc w formie skierowania do dziennego domu pobytu przyznawano na podstawie: wniosku o przyznanie pomocy, zaświadczeń potwierdzających uzyskiwane dochody, rodzinnego wywiadu środowiskowego oraz innych dokumentów potwierdzających sytuację osobistą, rodzinną i majątkową osoby lub rodziny określonych w art. 107 ust. 5b pkt 1-21 ustawy o pomocy społecznej. Skontrolowane świadczenie ocenia się, jako zasadnie przyznane.</w:t>
      </w:r>
    </w:p>
    <w:p w:rsidR="005958E7" w:rsidRPr="005958E7" w:rsidRDefault="005958E7" w:rsidP="005958E7">
      <w:pPr>
        <w:spacing w:after="0" w:line="360" w:lineRule="auto"/>
        <w:contextualSpacing/>
        <w:mirrorIndents/>
        <w:jc w:val="both"/>
        <w:rPr>
          <w:rFonts w:ascii="Times New Roman" w:eastAsia="Times New Roman" w:hAnsi="Times New Roman" w:cs="Times New Roman"/>
          <w:sz w:val="24"/>
          <w:szCs w:val="24"/>
          <w:lang w:eastAsia="pl-PL"/>
        </w:rPr>
      </w:pPr>
    </w:p>
    <w:p w:rsidR="005958E7" w:rsidRPr="005958E7" w:rsidRDefault="005958E7" w:rsidP="005958E7">
      <w:pPr>
        <w:spacing w:after="0" w:line="360" w:lineRule="auto"/>
        <w:contextualSpacing/>
        <w:rPr>
          <w:rFonts w:ascii="Times New Roman" w:eastAsia="Calibri" w:hAnsi="Times New Roman" w:cs="Times New Roman"/>
          <w:b/>
          <w:sz w:val="24"/>
          <w:szCs w:val="24"/>
          <w:u w:val="single"/>
        </w:rPr>
      </w:pPr>
    </w:p>
    <w:p w:rsidR="005958E7" w:rsidRPr="005958E7" w:rsidRDefault="005958E7" w:rsidP="005958E7">
      <w:pPr>
        <w:spacing w:after="0" w:line="360" w:lineRule="auto"/>
        <w:contextualSpacing/>
        <w:rPr>
          <w:rFonts w:ascii="Times New Roman" w:eastAsia="Calibri" w:hAnsi="Times New Roman" w:cs="Times New Roman"/>
          <w:b/>
          <w:sz w:val="24"/>
          <w:szCs w:val="24"/>
          <w:u w:val="single"/>
        </w:rPr>
      </w:pPr>
      <w:r w:rsidRPr="005958E7">
        <w:rPr>
          <w:rFonts w:ascii="Times New Roman" w:eastAsia="Calibri" w:hAnsi="Times New Roman" w:cs="Times New Roman"/>
          <w:b/>
          <w:sz w:val="24"/>
          <w:szCs w:val="24"/>
          <w:u w:val="single"/>
        </w:rPr>
        <w:lastRenderedPageBreak/>
        <w:t>Stwierdzone nieprawidłowości:</w:t>
      </w:r>
    </w:p>
    <w:p w:rsidR="005958E7" w:rsidRPr="005958E7" w:rsidRDefault="005958E7" w:rsidP="005958E7">
      <w:pPr>
        <w:spacing w:after="0" w:line="360" w:lineRule="auto"/>
        <w:contextualSpacing/>
        <w:jc w:val="both"/>
        <w:rPr>
          <w:rFonts w:ascii="Times New Roman" w:eastAsia="Times New Roman" w:hAnsi="Times New Roman" w:cs="MS Sans Serif"/>
          <w:b/>
          <w:sz w:val="24"/>
          <w:szCs w:val="24"/>
          <w:lang w:eastAsia="pl-PL"/>
        </w:rPr>
      </w:pPr>
      <w:r w:rsidRPr="005958E7">
        <w:rPr>
          <w:rFonts w:ascii="Times New Roman" w:eastAsia="Times New Roman" w:hAnsi="Times New Roman" w:cs="Times New Roman"/>
          <w:bCs/>
          <w:sz w:val="24"/>
          <w:szCs w:val="24"/>
          <w:lang w:eastAsia="pl-PL"/>
        </w:rPr>
        <w:t xml:space="preserve">- </w:t>
      </w:r>
      <w:r w:rsidRPr="005958E7">
        <w:rPr>
          <w:rFonts w:ascii="Times New Roman" w:eastAsia="Calibri" w:hAnsi="Times New Roman" w:cs="Times New Roman"/>
          <w:sz w:val="24"/>
          <w:szCs w:val="24"/>
        </w:rPr>
        <w:t>W</w:t>
      </w:r>
      <w:r w:rsidRPr="005958E7">
        <w:rPr>
          <w:rFonts w:ascii="Times New Roman" w:eastAsia="Calibri" w:hAnsi="Times New Roman" w:cs="Times New Roman"/>
          <w:sz w:val="24"/>
          <w:szCs w:val="24"/>
          <w:shd w:val="clear" w:color="auto" w:fill="FFFFFF"/>
        </w:rPr>
        <w:t xml:space="preserve"> przypadku skontrolowanej dokumentacji stwierdzono </w:t>
      </w:r>
      <w:r w:rsidRPr="005958E7">
        <w:rPr>
          <w:rFonts w:ascii="Times New Roman" w:eastAsia="Calibri" w:hAnsi="Times New Roman" w:cs="Times New Roman"/>
          <w:sz w:val="24"/>
          <w:szCs w:val="24"/>
        </w:rPr>
        <w:t xml:space="preserve">brak zaświadczeń albo </w:t>
      </w:r>
      <w:r w:rsidRPr="005958E7">
        <w:rPr>
          <w:rFonts w:ascii="Times New Roman" w:eastAsia="Calibri" w:hAnsi="Times New Roman" w:cs="Times New Roman"/>
          <w:sz w:val="24"/>
          <w:szCs w:val="24"/>
          <w:shd w:val="clear" w:color="auto" w:fill="FFFFFF"/>
        </w:rPr>
        <w:t xml:space="preserve">oświadczeń </w:t>
      </w:r>
      <w:r w:rsidRPr="005958E7">
        <w:rPr>
          <w:rFonts w:ascii="Times New Roman" w:eastAsia="Calibri" w:hAnsi="Times New Roman" w:cs="Times New Roman"/>
          <w:sz w:val="24"/>
          <w:szCs w:val="24"/>
          <w:shd w:val="clear" w:color="auto" w:fill="FFFFFF"/>
        </w:rPr>
        <w:br/>
        <w:t>o uzyskaniu dochodu, o którym mowa w art. 8 ust. 11 i 12 ustawy o pomocy społecznej oraz oświadczeń o stanie majątkowym, o których mowa w art. 107 ust. 5b pkt. 20 cyt. ustawy.</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5958E7">
        <w:rPr>
          <w:rFonts w:ascii="Times New Roman" w:eastAsia="Times New Roman" w:hAnsi="Times New Roman" w:cs="Times New Roman"/>
          <w:b/>
          <w:sz w:val="24"/>
          <w:szCs w:val="24"/>
          <w:lang w:eastAsia="pl-PL"/>
        </w:rPr>
        <w:t xml:space="preserve">Akta kontroli strony od 158 do 159.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shd w:val="clear" w:color="auto" w:fill="FFFF00"/>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shd w:val="clear" w:color="auto" w:fill="FFFFFF"/>
          <w:lang w:eastAsia="zh-CN"/>
        </w:rPr>
        <w:t>2.4. Opracowanie i realizacja projektów socjalnych.</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MS Sans Serif"/>
          <w:sz w:val="24"/>
          <w:szCs w:val="24"/>
          <w:lang w:eastAsia="zh-CN"/>
        </w:rPr>
        <w:t>Zgodnie z informacją Dyrektora Ośrodka, w</w:t>
      </w:r>
      <w:r w:rsidRPr="005958E7">
        <w:rPr>
          <w:rFonts w:ascii="Times New Roman" w:eastAsia="Times New Roman" w:hAnsi="Times New Roman" w:cs="Times New Roman"/>
          <w:sz w:val="24"/>
          <w:szCs w:val="24"/>
          <w:shd w:val="clear" w:color="auto" w:fill="FFFFFF"/>
          <w:lang w:eastAsia="zh-CN"/>
        </w:rPr>
        <w:t xml:space="preserve"> okresie objętym kontrolą GOPS Leżajsk nie realizuje projektów socjalnych.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 xml:space="preserve">2.5. Podejmowanie innych zadań z zakresu pomocy społecznej wynikających </w:t>
      </w:r>
      <w:r w:rsidRPr="005958E7">
        <w:rPr>
          <w:rFonts w:ascii="Times New Roman" w:eastAsia="Times New Roman" w:hAnsi="Times New Roman" w:cs="Times New Roman"/>
          <w:b/>
          <w:sz w:val="24"/>
          <w:szCs w:val="24"/>
          <w:lang w:eastAsia="zh-CN"/>
        </w:rPr>
        <w:br/>
        <w:t>z rozeznanych potrzeb gminy, w tym tworzenie i realizacja programów osłonowych.</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MS Sans Serif"/>
          <w:sz w:val="24"/>
          <w:szCs w:val="20"/>
          <w:lang w:eastAsia="zh-CN"/>
        </w:rPr>
        <w:t xml:space="preserve">Zgodnie z informacją Dyrektora Ośrodka w okresie objętym kontrolą Ośrodek realizował </w:t>
      </w:r>
      <w:r w:rsidRPr="005958E7">
        <w:rPr>
          <w:rFonts w:ascii="Times New Roman" w:eastAsia="Times New Roman" w:hAnsi="Times New Roman" w:cs="MS Sans Serif"/>
          <w:sz w:val="24"/>
          <w:szCs w:val="24"/>
          <w:lang w:eastAsia="zh-CN"/>
        </w:rPr>
        <w:t xml:space="preserve">program osłonowy </w:t>
      </w:r>
      <w:r w:rsidRPr="005958E7">
        <w:rPr>
          <w:rFonts w:ascii="Times New Roman" w:eastAsia="Times New Roman" w:hAnsi="Times New Roman" w:cs="MS Sans Serif"/>
          <w:sz w:val="24"/>
          <w:szCs w:val="20"/>
          <w:lang w:eastAsia="zh-CN"/>
        </w:rPr>
        <w:t>zgodnie z</w:t>
      </w:r>
      <w:r w:rsidRPr="005958E7">
        <w:rPr>
          <w:rFonts w:ascii="Times New Roman" w:eastAsia="Times New Roman" w:hAnsi="Times New Roman" w:cs="MS Sans Serif"/>
          <w:sz w:val="24"/>
          <w:szCs w:val="24"/>
          <w:lang w:eastAsia="zh-CN"/>
        </w:rPr>
        <w:t xml:space="preserve"> Uchwałą</w:t>
      </w:r>
      <w:r w:rsidRPr="005958E7">
        <w:rPr>
          <w:rFonts w:ascii="Times New Roman" w:eastAsia="Times New Roman" w:hAnsi="Times New Roman" w:cs="Times New Roman"/>
          <w:sz w:val="24"/>
          <w:szCs w:val="24"/>
          <w:lang w:eastAsia="zh-CN"/>
        </w:rPr>
        <w:t xml:space="preserve"> NR 91/2022 Rady Gminy Leżajsk z dnia 15 września 2022 r. w sprawie ustanowienia wieloletniego programu osłonowego dożywiania dzieci </w:t>
      </w:r>
      <w:r w:rsidRPr="005958E7">
        <w:rPr>
          <w:rFonts w:ascii="Times New Roman" w:eastAsia="Times New Roman" w:hAnsi="Times New Roman" w:cs="Times New Roman"/>
          <w:sz w:val="24"/>
          <w:szCs w:val="24"/>
          <w:lang w:eastAsia="zh-CN"/>
        </w:rPr>
        <w:br/>
        <w:t>i młodzieży w gminie Leżajsk na lata 2022-2023 w ramach wieloletniego rządowego programu ”Posiłek w szkole i w domu”.</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 xml:space="preserve">2.6. Współpraca z powiatowym urzędem pracy w zakresie upowszechniania ofert pracy oraz informacji o wolnych miejscach pracy, upowszechniania informacji o usługach poradnictwa zawodowego i o szkoleniach oraz realizacji Programu Aktywizacja </w:t>
      </w:r>
      <w:r w:rsidRPr="005958E7">
        <w:rPr>
          <w:rFonts w:ascii="Times New Roman" w:eastAsia="Times New Roman" w:hAnsi="Times New Roman" w:cs="Times New Roman"/>
          <w:b/>
          <w:sz w:val="24"/>
          <w:szCs w:val="24"/>
          <w:lang w:eastAsia="zh-CN"/>
        </w:rPr>
        <w:br/>
        <w:t>i Integracja, o którym mowa w przepisach o promocji zatrudnienia i instytucjach rynku pracy.</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 xml:space="preserve">Pracownicy socjalni GOPS w Leżajsku utrzymują stały kontakt z doradcami zawodowymi Urzędu Pracy w Leżajsku. Na bieżąco przekazują klientom pomocy społecznej informacje </w:t>
      </w:r>
      <w:r w:rsidRPr="005958E7">
        <w:rPr>
          <w:rFonts w:ascii="Times New Roman" w:eastAsia="Times New Roman" w:hAnsi="Times New Roman" w:cs="Times New Roman"/>
          <w:sz w:val="24"/>
          <w:szCs w:val="24"/>
          <w:lang w:eastAsia="zh-CN"/>
        </w:rPr>
        <w:br/>
        <w:t>o aktualnych ofertach pracy.</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Potrzeby klientów GOPS w zakresie aktywizacji zawodowej zaspakaja Centrum Integracji Społecznej w Przychojcu. Ponadto organizowane są staże oraz roboty publiczne.</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shd w:val="clear" w:color="auto" w:fill="FFFFFF"/>
          <w:lang w:eastAsia="zh-CN"/>
        </w:rPr>
        <w:t>3. Realizacja zadań zleconych z zakresu administracji rządowej realizowanych przez gminę</w:t>
      </w:r>
      <w:r w:rsidRPr="005958E7">
        <w:rPr>
          <w:rFonts w:ascii="Times New Roman" w:eastAsia="Times New Roman" w:hAnsi="Times New Roman" w:cs="Times New Roman"/>
          <w:sz w:val="24"/>
          <w:szCs w:val="24"/>
          <w:shd w:val="clear" w:color="auto" w:fill="FFFFFF"/>
          <w:lang w:eastAsia="zh-CN"/>
        </w:rPr>
        <w:t xml:space="preserve"> </w:t>
      </w:r>
      <w:r w:rsidRPr="005958E7">
        <w:rPr>
          <w:rFonts w:ascii="Times New Roman" w:eastAsia="Times New Roman" w:hAnsi="Times New Roman" w:cs="Times New Roman"/>
          <w:b/>
          <w:sz w:val="24"/>
          <w:szCs w:val="24"/>
          <w:shd w:val="clear" w:color="auto" w:fill="FFFFFF"/>
          <w:lang w:eastAsia="zh-CN"/>
        </w:rPr>
        <w:t>– art. 18 ustawy o pomocy społecznej.</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shd w:val="clear" w:color="auto" w:fill="FFFFFF"/>
          <w:lang w:eastAsia="zh-CN"/>
        </w:rPr>
        <w:t>3.1. Organizowanie i świadczenie specjalistycznych usług opiekuńczych w miejscu zamieszkania dla osób z zaburzeniami psychicznymi.</w:t>
      </w:r>
    </w:p>
    <w:p w:rsidR="005958E7" w:rsidRPr="005958E7" w:rsidRDefault="005958E7" w:rsidP="005958E7">
      <w:pPr>
        <w:suppressAutoHyphens/>
        <w:spacing w:after="0" w:line="360" w:lineRule="auto"/>
        <w:contextualSpacing/>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lastRenderedPageBreak/>
        <w:t>Specjalistyczne usługi opiekuńcze dla osób z zaburzeniami psychicznymi zostały przyznane na podstawie art. 50 ustawy o pomocy społecznej oraz rozporządzenia w sprawie specjalistycznych usług opiekuńczych.</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shd w:val="clear" w:color="auto" w:fill="FFFFFF"/>
          <w:lang w:eastAsia="zh-CN"/>
        </w:rPr>
      </w:pP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0"/>
          <w:shd w:val="clear" w:color="auto" w:fill="FFFFFF"/>
          <w:lang w:eastAsia="zh-CN"/>
        </w:rPr>
        <w:t xml:space="preserve">OPS realizuje </w:t>
      </w:r>
      <w:r w:rsidRPr="005958E7">
        <w:rPr>
          <w:rFonts w:ascii="Times New Roman" w:eastAsia="Times New Roman" w:hAnsi="Times New Roman" w:cs="Times New Roman"/>
          <w:sz w:val="24"/>
          <w:szCs w:val="24"/>
          <w:shd w:val="clear" w:color="auto" w:fill="FFFFFF"/>
          <w:lang w:eastAsia="zh-CN"/>
        </w:rPr>
        <w:t xml:space="preserve">specjalistyczne usługi opiekuńcze dla osób z zaburzeniami psychicznymi </w:t>
      </w:r>
      <w:r w:rsidRPr="005958E7">
        <w:rPr>
          <w:rFonts w:ascii="Times New Roman" w:eastAsia="Times New Roman" w:hAnsi="Times New Roman" w:cs="Times New Roman"/>
          <w:sz w:val="24"/>
          <w:szCs w:val="20"/>
          <w:shd w:val="clear" w:color="auto" w:fill="FFFFFF"/>
          <w:lang w:eastAsia="zh-CN"/>
        </w:rPr>
        <w:t>poprzez</w:t>
      </w:r>
      <w:r w:rsidRPr="005958E7">
        <w:rPr>
          <w:rFonts w:ascii="Times New Roman" w:eastAsia="Times New Roman" w:hAnsi="Times New Roman" w:cs="Times New Roman"/>
          <w:sz w:val="24"/>
          <w:szCs w:val="24"/>
          <w:lang w:eastAsia="zh-CN"/>
        </w:rPr>
        <w:t xml:space="preserve"> zlecenie zadania innemu podmiotowi </w:t>
      </w:r>
      <w:r w:rsidRPr="005958E7">
        <w:rPr>
          <w:rFonts w:ascii="Times New Roman" w:eastAsia="Times New Roman" w:hAnsi="Times New Roman" w:cs="Times New Roman"/>
          <w:sz w:val="24"/>
          <w:szCs w:val="20"/>
          <w:lang w:eastAsia="zh-CN"/>
        </w:rPr>
        <w:t xml:space="preserve">Caritas Archidiecezji Przemyskiej </w:t>
      </w:r>
      <w:r w:rsidRPr="005958E7">
        <w:rPr>
          <w:rFonts w:ascii="Times New Roman" w:eastAsia="Times New Roman" w:hAnsi="Times New Roman" w:cs="Times New Roman"/>
          <w:sz w:val="24"/>
          <w:szCs w:val="20"/>
          <w:lang w:eastAsia="zh-CN"/>
        </w:rPr>
        <w:br/>
        <w:t xml:space="preserve">w Przemyślu - Umowa Nr GOPS.073.34.2021 </w:t>
      </w:r>
      <w:proofErr w:type="gramStart"/>
      <w:r w:rsidRPr="005958E7">
        <w:rPr>
          <w:rFonts w:ascii="Times New Roman" w:eastAsia="Times New Roman" w:hAnsi="Times New Roman" w:cs="Times New Roman"/>
          <w:sz w:val="24"/>
          <w:szCs w:val="20"/>
          <w:lang w:eastAsia="zh-CN"/>
        </w:rPr>
        <w:t>zawarta</w:t>
      </w:r>
      <w:proofErr w:type="gramEnd"/>
      <w:r w:rsidRPr="005958E7">
        <w:rPr>
          <w:rFonts w:ascii="Times New Roman" w:eastAsia="Times New Roman" w:hAnsi="Times New Roman" w:cs="Times New Roman"/>
          <w:sz w:val="24"/>
          <w:szCs w:val="20"/>
          <w:lang w:eastAsia="zh-CN"/>
        </w:rPr>
        <w:t xml:space="preserve"> w dniu 30.12.2022 </w:t>
      </w:r>
      <w:proofErr w:type="gramStart"/>
      <w:r w:rsidRPr="005958E7">
        <w:rPr>
          <w:rFonts w:ascii="Times New Roman" w:eastAsia="Times New Roman" w:hAnsi="Times New Roman" w:cs="Times New Roman"/>
          <w:sz w:val="24"/>
          <w:szCs w:val="20"/>
          <w:lang w:eastAsia="zh-CN"/>
        </w:rPr>
        <w:t>r</w:t>
      </w:r>
      <w:proofErr w:type="gramEnd"/>
      <w:r w:rsidRPr="005958E7">
        <w:rPr>
          <w:rFonts w:ascii="Times New Roman" w:eastAsia="Times New Roman" w:hAnsi="Times New Roman" w:cs="Times New Roman"/>
          <w:sz w:val="24"/>
          <w:szCs w:val="20"/>
          <w:lang w:eastAsia="zh-CN"/>
        </w:rPr>
        <w:t xml:space="preserve">. pomiędzy GOPS w Leżajsku a Caritas Archidiecezji Przemyskiej dot. realizacji zadania p.n. „Świadczenia usług opiekuńczych, w tym specjalistycznych, świadczenie specjalistycznych usług opiekuńczych dla osób dorosłych z zaburzeniami psychicznymi oraz zajęć rehabilitacyjnych </w:t>
      </w:r>
      <w:r w:rsidRPr="005958E7">
        <w:rPr>
          <w:rFonts w:ascii="Times New Roman" w:eastAsia="Times New Roman" w:hAnsi="Times New Roman" w:cs="Times New Roman"/>
          <w:sz w:val="24"/>
          <w:szCs w:val="20"/>
          <w:lang w:eastAsia="zh-CN"/>
        </w:rPr>
        <w:br/>
        <w:t xml:space="preserve">i rewalidacyjno-wychowawczych dla dzieci wykonywanych w miejscu zamieszkania z terenu Gminy Leżajsk od 01.01.2022 </w:t>
      </w:r>
      <w:proofErr w:type="gramStart"/>
      <w:r w:rsidRPr="005958E7">
        <w:rPr>
          <w:rFonts w:ascii="Times New Roman" w:eastAsia="Times New Roman" w:hAnsi="Times New Roman" w:cs="Times New Roman"/>
          <w:sz w:val="24"/>
          <w:szCs w:val="20"/>
          <w:lang w:eastAsia="zh-CN"/>
        </w:rPr>
        <w:t>r</w:t>
      </w:r>
      <w:proofErr w:type="gramEnd"/>
      <w:r w:rsidRPr="005958E7">
        <w:rPr>
          <w:rFonts w:ascii="Times New Roman" w:eastAsia="Times New Roman" w:hAnsi="Times New Roman" w:cs="Times New Roman"/>
          <w:sz w:val="24"/>
          <w:szCs w:val="20"/>
          <w:lang w:eastAsia="zh-CN"/>
        </w:rPr>
        <w:t xml:space="preserve">. do 31.12.2022 </w:t>
      </w:r>
      <w:proofErr w:type="gramStart"/>
      <w:r w:rsidRPr="005958E7">
        <w:rPr>
          <w:rFonts w:ascii="Times New Roman" w:eastAsia="Times New Roman" w:hAnsi="Times New Roman" w:cs="Times New Roman"/>
          <w:sz w:val="24"/>
          <w:szCs w:val="20"/>
          <w:lang w:eastAsia="zh-CN"/>
        </w:rPr>
        <w:t>r</w:t>
      </w:r>
      <w:proofErr w:type="gramEnd"/>
      <w:r w:rsidRPr="005958E7">
        <w:rPr>
          <w:rFonts w:ascii="Times New Roman" w:eastAsia="Times New Roman" w:hAnsi="Times New Roman" w:cs="Times New Roman"/>
          <w:sz w:val="24"/>
          <w:szCs w:val="20"/>
          <w:lang w:eastAsia="zh-CN"/>
        </w:rPr>
        <w:t xml:space="preserve">.”. Ww. usługi świadczy </w:t>
      </w:r>
      <w:r w:rsidRPr="005958E7">
        <w:rPr>
          <w:rFonts w:ascii="Times New Roman" w:eastAsia="Times New Roman" w:hAnsi="Times New Roman" w:cs="Times New Roman"/>
          <w:sz w:val="24"/>
          <w:szCs w:val="24"/>
          <w:lang w:eastAsia="zh-CN"/>
        </w:rPr>
        <w:t>6 opiekunek.</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shd w:val="clear" w:color="auto" w:fill="FFFFFF"/>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W okresie objętym kontrolą realizacja tej formy pomocy przedstawiała się następująco:</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 Liczba osób objętych pomocą - 5</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shd w:val="clear" w:color="auto" w:fill="FFFFFF"/>
          <w:lang w:eastAsia="zh-CN"/>
        </w:rPr>
        <w:t>- Liczba wydanych decyzji - 10</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shd w:val="clear" w:color="auto" w:fill="FFFFFF"/>
          <w:lang w:eastAsia="zh-CN"/>
        </w:rPr>
        <w:t>- Liczba decyzji odmownych – 0</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shd w:val="clear" w:color="auto" w:fill="FFFFFF"/>
          <w:lang w:eastAsia="zh-CN"/>
        </w:rPr>
        <w:t>- Wydatkowana kwota – 29 453 zł</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 Stawka godzinowa – 28. 54</w:t>
      </w:r>
      <w:proofErr w:type="gramStart"/>
      <w:r w:rsidRPr="005958E7">
        <w:rPr>
          <w:rFonts w:ascii="Times New Roman" w:eastAsia="Times New Roman" w:hAnsi="Times New Roman" w:cs="Times New Roman"/>
          <w:sz w:val="24"/>
          <w:szCs w:val="24"/>
          <w:shd w:val="clear" w:color="auto" w:fill="FFFFFF"/>
          <w:lang w:eastAsia="zh-CN"/>
        </w:rPr>
        <w:t>zł</w:t>
      </w:r>
      <w:proofErr w:type="gramEnd"/>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shd w:val="clear" w:color="auto" w:fill="FFFF00"/>
          <w:lang w:eastAsia="zh-CN"/>
        </w:rPr>
      </w:pPr>
    </w:p>
    <w:p w:rsidR="005958E7" w:rsidRPr="005958E7" w:rsidRDefault="005958E7" w:rsidP="005958E7">
      <w:pPr>
        <w:autoSpaceDN w:val="0"/>
        <w:spacing w:line="360" w:lineRule="auto"/>
        <w:contextualSpacing/>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Wyrywkowej kontroli poddano losowo wybraną dokumentację 2 osób, korzystających z tej formy pomocy, tj.:</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 xml:space="preserve">1. Decyzja z dnia 20.07.2022 </w:t>
      </w:r>
      <w:proofErr w:type="gramStart"/>
      <w:r w:rsidRPr="005958E7">
        <w:rPr>
          <w:rFonts w:ascii="Times New Roman" w:eastAsia="Times New Roman" w:hAnsi="Times New Roman" w:cs="Times New Roman"/>
          <w:sz w:val="24"/>
          <w:szCs w:val="24"/>
          <w:lang w:eastAsia="zh-CN"/>
        </w:rPr>
        <w:t>r</w:t>
      </w:r>
      <w:proofErr w:type="gramEnd"/>
      <w:r w:rsidRPr="005958E7">
        <w:rPr>
          <w:rFonts w:ascii="Times New Roman" w:eastAsia="Times New Roman" w:hAnsi="Times New Roman" w:cs="Times New Roman"/>
          <w:sz w:val="24"/>
          <w:szCs w:val="24"/>
          <w:lang w:eastAsia="zh-CN"/>
        </w:rPr>
        <w:t xml:space="preserve">. </w:t>
      </w:r>
      <w:proofErr w:type="spellStart"/>
      <w:r w:rsidRPr="005958E7">
        <w:rPr>
          <w:rFonts w:ascii="Times New Roman" w:eastAsia="Times New Roman" w:hAnsi="Times New Roman" w:cs="Times New Roman"/>
          <w:sz w:val="24"/>
          <w:szCs w:val="24"/>
          <w:lang w:eastAsia="zh-CN"/>
        </w:rPr>
        <w:t>zn</w:t>
      </w:r>
      <w:proofErr w:type="spellEnd"/>
      <w:r w:rsidRPr="005958E7">
        <w:rPr>
          <w:rFonts w:ascii="Times New Roman" w:eastAsia="Times New Roman" w:hAnsi="Times New Roman" w:cs="Times New Roman"/>
          <w:sz w:val="24"/>
          <w:szCs w:val="24"/>
          <w:lang w:eastAsia="zh-CN"/>
        </w:rPr>
        <w:t>. GOPS.5025.16.2022,</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 xml:space="preserve">2. Decyzja z dnia 03.01.2022 </w:t>
      </w:r>
      <w:proofErr w:type="gramStart"/>
      <w:r w:rsidRPr="005958E7">
        <w:rPr>
          <w:rFonts w:ascii="Times New Roman" w:eastAsia="Times New Roman" w:hAnsi="Times New Roman" w:cs="Times New Roman"/>
          <w:sz w:val="24"/>
          <w:szCs w:val="24"/>
          <w:lang w:eastAsia="zh-CN"/>
        </w:rPr>
        <w:t>r</w:t>
      </w:r>
      <w:proofErr w:type="gramEnd"/>
      <w:r w:rsidRPr="005958E7">
        <w:rPr>
          <w:rFonts w:ascii="Times New Roman" w:eastAsia="Times New Roman" w:hAnsi="Times New Roman" w:cs="Times New Roman"/>
          <w:sz w:val="24"/>
          <w:szCs w:val="24"/>
          <w:lang w:eastAsia="zh-CN"/>
        </w:rPr>
        <w:t xml:space="preserve">. </w:t>
      </w:r>
      <w:proofErr w:type="spellStart"/>
      <w:r w:rsidRPr="005958E7">
        <w:rPr>
          <w:rFonts w:ascii="Times New Roman" w:eastAsia="Times New Roman" w:hAnsi="Times New Roman" w:cs="Times New Roman"/>
          <w:sz w:val="24"/>
          <w:szCs w:val="24"/>
          <w:lang w:eastAsia="zh-CN"/>
        </w:rPr>
        <w:t>zn</w:t>
      </w:r>
      <w:proofErr w:type="spellEnd"/>
      <w:r w:rsidRPr="005958E7">
        <w:rPr>
          <w:rFonts w:ascii="Times New Roman" w:eastAsia="Times New Roman" w:hAnsi="Times New Roman" w:cs="Times New Roman"/>
          <w:sz w:val="24"/>
          <w:szCs w:val="24"/>
          <w:lang w:eastAsia="zh-CN"/>
        </w:rPr>
        <w:t>. GOPS.5025.4.2022.</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pacing w:after="0" w:line="360" w:lineRule="auto"/>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 xml:space="preserve">Pomoc przyznawano na podstawie wniosków stron, rodzinnych wywiadów środowiskowych oraz innych dokumentów potwierdzających sytuację osobistą, rodzinną i majątkową osoby lub rodziny określonych w art. 107 ust. 5b pkt 1-21 ustawy o pomocy społecznej. </w:t>
      </w:r>
      <w:r w:rsidRPr="005958E7">
        <w:rPr>
          <w:rFonts w:ascii="Times New Roman" w:eastAsia="Times New Roman" w:hAnsi="Times New Roman" w:cs="Times New Roman"/>
          <w:sz w:val="24"/>
          <w:szCs w:val="24"/>
          <w:lang w:eastAsia="pl-PL"/>
        </w:rPr>
        <w:t xml:space="preserve">W aktach sprawy znajdują się, m.in. </w:t>
      </w:r>
      <w:r w:rsidRPr="005958E7">
        <w:rPr>
          <w:rFonts w:ascii="Times New Roman" w:eastAsia="Times New Roman" w:hAnsi="Times New Roman" w:cs="Times New Roman"/>
          <w:sz w:val="24"/>
          <w:szCs w:val="20"/>
          <w:lang w:eastAsia="pl-PL"/>
        </w:rPr>
        <w:t xml:space="preserve">zaświadczenia lekarza specjalisty kwalifikujące do pomocy </w:t>
      </w:r>
      <w:r w:rsidRPr="005958E7">
        <w:rPr>
          <w:rFonts w:ascii="Times New Roman" w:eastAsia="Times New Roman" w:hAnsi="Times New Roman" w:cs="Times New Roman"/>
          <w:sz w:val="24"/>
          <w:szCs w:val="20"/>
          <w:lang w:eastAsia="pl-PL"/>
        </w:rPr>
        <w:br/>
        <w:t>w formie specjalistycznych usług opiekuńczych dla osób z zaburzeniami psychicznymi</w:t>
      </w:r>
      <w:r w:rsidRPr="005958E7">
        <w:rPr>
          <w:rFonts w:ascii="Times New Roman" w:eastAsia="Times New Roman" w:hAnsi="Times New Roman" w:cs="Times New Roman"/>
          <w:sz w:val="24"/>
          <w:szCs w:val="24"/>
          <w:lang w:eastAsia="pl-PL"/>
        </w:rPr>
        <w:t xml:space="preserve">, dokumentacja potwierdzająca wysokość dochodu, dokumentacja medyczna, orzeczenie </w:t>
      </w:r>
      <w:r w:rsidRPr="005958E7">
        <w:rPr>
          <w:rFonts w:ascii="Times New Roman" w:eastAsia="Times New Roman" w:hAnsi="Times New Roman" w:cs="Times New Roman"/>
          <w:sz w:val="24"/>
          <w:szCs w:val="24"/>
          <w:lang w:eastAsia="pl-PL"/>
        </w:rPr>
        <w:br/>
        <w:t xml:space="preserve">o niepełnosprawności. </w:t>
      </w:r>
      <w:r w:rsidRPr="005958E7">
        <w:rPr>
          <w:rFonts w:ascii="Times New Roman" w:eastAsia="Times New Roman" w:hAnsi="Times New Roman" w:cs="Times New Roman"/>
          <w:sz w:val="24"/>
          <w:szCs w:val="20"/>
          <w:lang w:eastAsia="pl-PL"/>
        </w:rPr>
        <w:t xml:space="preserve">W decyzji przyznającej specjalistyczne usługi opiekuńcze dla osób </w:t>
      </w:r>
      <w:r w:rsidRPr="005958E7">
        <w:rPr>
          <w:rFonts w:ascii="Times New Roman" w:eastAsia="Times New Roman" w:hAnsi="Times New Roman" w:cs="Times New Roman"/>
          <w:sz w:val="24"/>
          <w:szCs w:val="20"/>
          <w:lang w:eastAsia="pl-PL"/>
        </w:rPr>
        <w:br/>
        <w:t xml:space="preserve">z zaburzeniami psychicznymi wskazano liczbę godzin usług przyznanych miesięcznie, procentową odpłatność ponoszoną przez stronę oraz miesięczną wysokość odpłatności. </w:t>
      </w:r>
      <w:r w:rsidRPr="005958E7">
        <w:rPr>
          <w:rFonts w:ascii="Times New Roman" w:eastAsia="Times New Roman" w:hAnsi="Times New Roman" w:cs="Times New Roman"/>
          <w:sz w:val="24"/>
          <w:szCs w:val="24"/>
          <w:lang w:eastAsia="pl-PL"/>
        </w:rPr>
        <w:lastRenderedPageBreak/>
        <w:t>Wnioski zostały załatwione terminowo.</w:t>
      </w:r>
      <w:r w:rsidRPr="005958E7">
        <w:rPr>
          <w:rFonts w:ascii="Times New Roman" w:eastAsia="Times New Roman" w:hAnsi="Times New Roman" w:cs="Times New Roman"/>
          <w:sz w:val="24"/>
          <w:szCs w:val="24"/>
          <w:lang w:eastAsia="zh-CN"/>
        </w:rPr>
        <w:t xml:space="preserve"> Skontrolowane świadczenia ocenia się, jako zasadnie przyznane.</w:t>
      </w:r>
    </w:p>
    <w:p w:rsidR="005958E7" w:rsidRPr="005958E7" w:rsidRDefault="005958E7" w:rsidP="005958E7">
      <w:pPr>
        <w:spacing w:after="0" w:line="360" w:lineRule="auto"/>
        <w:jc w:val="both"/>
        <w:rPr>
          <w:rFonts w:ascii="Times New Roman" w:eastAsia="Calibri" w:hAnsi="Times New Roman" w:cs="Times New Roman"/>
          <w:sz w:val="24"/>
          <w:szCs w:val="24"/>
        </w:rPr>
      </w:pPr>
    </w:p>
    <w:p w:rsidR="005958E7" w:rsidRPr="005958E7" w:rsidRDefault="005958E7" w:rsidP="005958E7">
      <w:pPr>
        <w:spacing w:after="0" w:line="360" w:lineRule="auto"/>
        <w:jc w:val="both"/>
        <w:rPr>
          <w:rFonts w:ascii="Times New Roman" w:eastAsia="Calibri" w:hAnsi="Times New Roman" w:cs="Times New Roman"/>
          <w:b/>
          <w:sz w:val="24"/>
          <w:szCs w:val="24"/>
          <w:u w:val="single"/>
        </w:rPr>
      </w:pPr>
      <w:r w:rsidRPr="005958E7">
        <w:rPr>
          <w:rFonts w:ascii="Times New Roman" w:eastAsia="Calibri" w:hAnsi="Times New Roman" w:cs="Times New Roman"/>
          <w:b/>
          <w:sz w:val="24"/>
          <w:szCs w:val="24"/>
          <w:u w:val="single"/>
        </w:rPr>
        <w:t>Stwierdzone nieprawidłowości:</w:t>
      </w:r>
    </w:p>
    <w:p w:rsidR="005958E7" w:rsidRPr="005958E7" w:rsidRDefault="005958E7" w:rsidP="005958E7">
      <w:pPr>
        <w:spacing w:after="0" w:line="360" w:lineRule="auto"/>
        <w:jc w:val="both"/>
        <w:rPr>
          <w:rFonts w:ascii="Times New Roman" w:eastAsia="Calibri" w:hAnsi="Times New Roman" w:cs="Times New Roman"/>
          <w:b/>
          <w:sz w:val="24"/>
          <w:szCs w:val="24"/>
        </w:rPr>
      </w:pPr>
      <w:r w:rsidRPr="005958E7">
        <w:rPr>
          <w:rFonts w:ascii="Times New Roman" w:eastAsia="Calibri" w:hAnsi="Times New Roman" w:cs="Times New Roman"/>
          <w:sz w:val="24"/>
          <w:szCs w:val="24"/>
        </w:rPr>
        <w:t xml:space="preserve">- Stwierdzono, iż w skontrolowanej dokumentacji pracownicy </w:t>
      </w:r>
      <w:proofErr w:type="spellStart"/>
      <w:r w:rsidRPr="005958E7">
        <w:rPr>
          <w:rFonts w:ascii="Times New Roman" w:eastAsia="Calibri" w:hAnsi="Times New Roman" w:cs="Times New Roman"/>
          <w:sz w:val="24"/>
          <w:szCs w:val="24"/>
        </w:rPr>
        <w:t>ops</w:t>
      </w:r>
      <w:proofErr w:type="spellEnd"/>
      <w:r w:rsidRPr="005958E7">
        <w:rPr>
          <w:rFonts w:ascii="Times New Roman" w:eastAsia="Calibri" w:hAnsi="Times New Roman" w:cs="Times New Roman"/>
          <w:sz w:val="24"/>
          <w:szCs w:val="24"/>
        </w:rPr>
        <w:t xml:space="preserve"> nie dokonali analizy możliwości uzyskania przez stronę świadczeń ustawowo zabezpieczanych w ramach innych systemów oraz ich dostępności dla strony na terenie gminy/powiatu/województwa. </w:t>
      </w:r>
      <w:r w:rsidRPr="005958E7">
        <w:rPr>
          <w:rFonts w:ascii="Times New Roman" w:eastAsia="Calibri" w:hAnsi="Times New Roman" w:cs="Times New Roman"/>
          <w:sz w:val="24"/>
          <w:szCs w:val="24"/>
        </w:rPr>
        <w:br/>
        <w:t>W związku z powyższym nie można dokonać realnej oceny czy strona wykorzystała wszystkie swoje możliwości i uprawnienia w zakresie świadczeń gwarantowanych przez inne systemy, oraz że uzyskane przez nie świadczenia są niewystarczające i nie można ich zwiększyć w ramach gwarantowanych świadczeń.</w:t>
      </w:r>
      <w:r w:rsidRPr="005958E7">
        <w:rPr>
          <w:rFonts w:ascii="Times New Roman" w:eastAsia="Calibri" w:hAnsi="Times New Roman" w:cs="Times New Roman"/>
          <w:b/>
          <w:sz w:val="24"/>
          <w:szCs w:val="24"/>
        </w:rPr>
        <w:t xml:space="preserve"> </w:t>
      </w:r>
    </w:p>
    <w:p w:rsidR="005958E7" w:rsidRPr="005958E7" w:rsidRDefault="005958E7" w:rsidP="005958E7">
      <w:pPr>
        <w:spacing w:after="0" w:line="360" w:lineRule="auto"/>
        <w:jc w:val="both"/>
        <w:rPr>
          <w:rFonts w:ascii="Times New Roman" w:eastAsia="Calibri" w:hAnsi="Times New Roman" w:cs="Times New Roman"/>
          <w:sz w:val="24"/>
          <w:szCs w:val="24"/>
        </w:rPr>
      </w:pPr>
      <w:r w:rsidRPr="005958E7">
        <w:rPr>
          <w:rFonts w:ascii="Times New Roman" w:eastAsia="Calibri" w:hAnsi="Times New Roman" w:cs="Times New Roman"/>
          <w:sz w:val="24"/>
        </w:rPr>
        <w:t>- Zwrócono uwagę,</w:t>
      </w:r>
      <w:r w:rsidRPr="005958E7">
        <w:rPr>
          <w:rFonts w:ascii="Times New Roman" w:eastAsia="Calibri" w:hAnsi="Times New Roman" w:cs="Times New Roman"/>
          <w:sz w:val="24"/>
          <w:szCs w:val="24"/>
        </w:rPr>
        <w:t xml:space="preserve"> iż w sentencji decyzji administracyjnej przyznającej specjalistyczne usługi opiekuńcze dla osób z zaburzeniami psychicznymi nie został wskazany zakres </w:t>
      </w:r>
      <w:proofErr w:type="gramStart"/>
      <w:r w:rsidRPr="005958E7">
        <w:rPr>
          <w:rFonts w:ascii="Times New Roman" w:eastAsia="Calibri" w:hAnsi="Times New Roman" w:cs="Times New Roman"/>
          <w:sz w:val="24"/>
          <w:szCs w:val="24"/>
        </w:rPr>
        <w:t>usług – co</w:t>
      </w:r>
      <w:proofErr w:type="gramEnd"/>
      <w:r w:rsidRPr="005958E7">
        <w:rPr>
          <w:rFonts w:ascii="Times New Roman" w:eastAsia="Calibri" w:hAnsi="Times New Roman" w:cs="Times New Roman"/>
          <w:sz w:val="24"/>
          <w:szCs w:val="24"/>
        </w:rPr>
        <w:t xml:space="preserve"> nie jest zgodne z zapisami art. 50 ust. 5 ustawy o pomocy społecznej.</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5958E7">
        <w:rPr>
          <w:rFonts w:ascii="Times New Roman" w:eastAsia="Times New Roman" w:hAnsi="Times New Roman" w:cs="Times New Roman"/>
          <w:b/>
          <w:sz w:val="24"/>
          <w:szCs w:val="24"/>
          <w:lang w:eastAsia="pl-PL"/>
        </w:rPr>
        <w:t xml:space="preserve">Akta kontroli strony od 158 do 159. </w:t>
      </w:r>
    </w:p>
    <w:p w:rsidR="005958E7" w:rsidRPr="005958E7" w:rsidRDefault="005958E7" w:rsidP="005958E7">
      <w:pPr>
        <w:suppressAutoHyphens/>
        <w:spacing w:after="0" w:line="360" w:lineRule="auto"/>
        <w:jc w:val="both"/>
        <w:rPr>
          <w:rFonts w:ascii="Times New Roman" w:eastAsia="Times New Roman" w:hAnsi="Times New Roman" w:cs="Times New Roman"/>
          <w:b/>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 xml:space="preserve">3.2. Przyznawanie i wypłacanie zasiłków celowych na pokrycie wydatków związanych </w:t>
      </w:r>
      <w:r w:rsidRPr="005958E7">
        <w:rPr>
          <w:rFonts w:ascii="Times New Roman" w:eastAsia="Times New Roman" w:hAnsi="Times New Roman" w:cs="Times New Roman"/>
          <w:b/>
          <w:sz w:val="24"/>
          <w:szCs w:val="24"/>
          <w:lang w:eastAsia="zh-CN"/>
        </w:rPr>
        <w:br/>
        <w:t>z klęską żywiołową lub ekologiczną.</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Zgodnie z art. 40 ust. 2 ustawy o pomocy społecznej zasiłek celowy może być przyznany osobie albo rodzinie, które poniosły straty w wyniku klęski żywiołowej lub ekologicznej.</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autoSpaceDN w:val="0"/>
        <w:spacing w:after="0" w:line="360" w:lineRule="auto"/>
        <w:contextualSpacing/>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Z informacji Dyrektora OPS wynika, iż w okresie objętym kontrolą nie realizowano tej formy pomocy z powodu nie wystąpienia na terenie gminy zdarzeń mających charakter klęski żywiołowej oraz braku wniosków.</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3.3. Prowadzenie i rozwój infrastruktury ośrodków wsparcia dla osób z zaburzeniami psychicznymi.</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Zgodnie z art. 18 ust. 1 pkt 5 ustawy o pomocy społecznej do zadań zleconych z zakresu administracji rządowej realizowanych przez gminę należy prowadzenie i rozwój infrastruktury ośrodków wsparcia dla osób z zaburzeniami psychicznymi.</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0"/>
          <w:lang w:eastAsia="zh-CN"/>
        </w:rPr>
      </w:pPr>
      <w:r w:rsidRPr="005958E7">
        <w:rPr>
          <w:rFonts w:ascii="Times New Roman" w:eastAsia="Times New Roman" w:hAnsi="Times New Roman" w:cs="Times New Roman"/>
          <w:sz w:val="24"/>
          <w:szCs w:val="24"/>
          <w:lang w:eastAsia="zh-CN"/>
        </w:rPr>
        <w:t xml:space="preserve">Z informacji Dyrektora Ośrodka wynika, iż Gmina Leżajsk w dniu </w:t>
      </w:r>
      <w:r w:rsidRPr="005958E7">
        <w:rPr>
          <w:rFonts w:ascii="Times New Roman" w:eastAsia="Times New Roman" w:hAnsi="Times New Roman" w:cs="Times New Roman"/>
          <w:sz w:val="24"/>
          <w:szCs w:val="20"/>
          <w:lang w:eastAsia="zh-CN"/>
        </w:rPr>
        <w:t xml:space="preserve">6.09.2019 </w:t>
      </w:r>
      <w:proofErr w:type="gramStart"/>
      <w:r w:rsidRPr="005958E7">
        <w:rPr>
          <w:rFonts w:ascii="Times New Roman" w:eastAsia="Times New Roman" w:hAnsi="Times New Roman" w:cs="Times New Roman"/>
          <w:sz w:val="24"/>
          <w:szCs w:val="20"/>
          <w:lang w:eastAsia="zh-CN"/>
        </w:rPr>
        <w:t>r</w:t>
      </w:r>
      <w:proofErr w:type="gramEnd"/>
      <w:r w:rsidRPr="005958E7">
        <w:rPr>
          <w:rFonts w:ascii="Times New Roman" w:eastAsia="Times New Roman" w:hAnsi="Times New Roman" w:cs="Times New Roman"/>
          <w:sz w:val="24"/>
          <w:szCs w:val="20"/>
          <w:lang w:eastAsia="zh-CN"/>
        </w:rPr>
        <w:t xml:space="preserve">. zawarła Umowę Nr SSK.524.5.2019/5 z Caritas Archidiecezji Przemyskiej dot. realizacji zadania p.n. „ Utworzenie i prowadzenie Środowiskowego Domu Samopomocy wraz z przebudową </w:t>
      </w:r>
      <w:r w:rsidRPr="005958E7">
        <w:rPr>
          <w:rFonts w:ascii="Times New Roman" w:eastAsia="Times New Roman" w:hAnsi="Times New Roman" w:cs="Times New Roman"/>
          <w:sz w:val="24"/>
          <w:szCs w:val="20"/>
          <w:lang w:eastAsia="zh-CN"/>
        </w:rPr>
        <w:br/>
      </w:r>
      <w:r w:rsidRPr="005958E7">
        <w:rPr>
          <w:rFonts w:ascii="Times New Roman" w:eastAsia="Times New Roman" w:hAnsi="Times New Roman" w:cs="Times New Roman"/>
          <w:sz w:val="24"/>
          <w:szCs w:val="20"/>
          <w:lang w:eastAsia="zh-CN"/>
        </w:rPr>
        <w:lastRenderedPageBreak/>
        <w:t>i wyposażeniem budynku starej szkoły w Starym Mieście w latach 2019 - 2023”, typ A</w:t>
      </w:r>
      <w:proofErr w:type="gramStart"/>
      <w:r w:rsidRPr="005958E7">
        <w:rPr>
          <w:rFonts w:ascii="Times New Roman" w:eastAsia="Times New Roman" w:hAnsi="Times New Roman" w:cs="Times New Roman"/>
          <w:sz w:val="24"/>
          <w:szCs w:val="20"/>
          <w:lang w:eastAsia="zh-CN"/>
        </w:rPr>
        <w:t>,B</w:t>
      </w:r>
      <w:proofErr w:type="gramEnd"/>
      <w:r w:rsidRPr="005958E7">
        <w:rPr>
          <w:rFonts w:ascii="Times New Roman" w:eastAsia="Times New Roman" w:hAnsi="Times New Roman" w:cs="Times New Roman"/>
          <w:sz w:val="24"/>
          <w:szCs w:val="20"/>
          <w:lang w:eastAsia="zh-CN"/>
        </w:rPr>
        <w:t xml:space="preserve">,C,D, liczba miejsc statutowych – 35.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 xml:space="preserve">Ponadto Gmina Leżajsk w dniu </w:t>
      </w:r>
      <w:r w:rsidRPr="005958E7">
        <w:rPr>
          <w:rFonts w:ascii="Times New Roman" w:eastAsia="Times New Roman" w:hAnsi="Times New Roman" w:cs="Times New Roman"/>
          <w:sz w:val="24"/>
          <w:szCs w:val="24"/>
          <w:shd w:val="clear" w:color="auto" w:fill="FFFFFF"/>
          <w:lang w:eastAsia="zh-CN"/>
        </w:rPr>
        <w:t xml:space="preserve">16.03.2011 </w:t>
      </w:r>
      <w:proofErr w:type="gramStart"/>
      <w:r w:rsidRPr="005958E7">
        <w:rPr>
          <w:rFonts w:ascii="Times New Roman" w:eastAsia="Times New Roman" w:hAnsi="Times New Roman" w:cs="Times New Roman"/>
          <w:sz w:val="24"/>
          <w:szCs w:val="24"/>
          <w:shd w:val="clear" w:color="auto" w:fill="FFFFFF"/>
          <w:lang w:eastAsia="zh-CN"/>
        </w:rPr>
        <w:t>r</w:t>
      </w:r>
      <w:proofErr w:type="gramEnd"/>
      <w:r w:rsidRPr="005958E7">
        <w:rPr>
          <w:rFonts w:ascii="Times New Roman" w:eastAsia="Times New Roman" w:hAnsi="Times New Roman" w:cs="Times New Roman"/>
          <w:sz w:val="24"/>
          <w:szCs w:val="24"/>
          <w:shd w:val="clear" w:color="auto" w:fill="FFFFFF"/>
          <w:lang w:eastAsia="zh-CN"/>
        </w:rPr>
        <w:t>.</w:t>
      </w:r>
      <w:r w:rsidRPr="005958E7">
        <w:rPr>
          <w:rFonts w:ascii="Times New Roman" w:eastAsia="Times New Roman" w:hAnsi="Times New Roman" w:cs="Times New Roman"/>
          <w:sz w:val="24"/>
          <w:szCs w:val="24"/>
          <w:lang w:eastAsia="zh-CN"/>
        </w:rPr>
        <w:t xml:space="preserve"> podpisała porozumienie Nr </w:t>
      </w:r>
      <w:r w:rsidRPr="005958E7">
        <w:rPr>
          <w:rFonts w:ascii="Times New Roman" w:eastAsia="Times New Roman" w:hAnsi="Times New Roman" w:cs="Times New Roman"/>
          <w:sz w:val="24"/>
          <w:szCs w:val="24"/>
          <w:shd w:val="clear" w:color="auto" w:fill="FFFFFF"/>
          <w:lang w:eastAsia="zh-CN"/>
        </w:rPr>
        <w:t xml:space="preserve">SE.031.5.4.2011 </w:t>
      </w:r>
      <w:r w:rsidRPr="005958E7">
        <w:rPr>
          <w:rFonts w:ascii="Times New Roman" w:eastAsia="Times New Roman" w:hAnsi="Times New Roman" w:cs="Times New Roman"/>
          <w:sz w:val="24"/>
          <w:szCs w:val="24"/>
          <w:lang w:eastAsia="zh-CN"/>
        </w:rPr>
        <w:t xml:space="preserve"> </w:t>
      </w:r>
      <w:r w:rsidRPr="005958E7">
        <w:rPr>
          <w:rFonts w:ascii="Times New Roman" w:eastAsia="Times New Roman" w:hAnsi="Times New Roman" w:cs="Times New Roman"/>
          <w:sz w:val="24"/>
          <w:szCs w:val="24"/>
          <w:lang w:eastAsia="zh-CN"/>
        </w:rPr>
        <w:br/>
        <w:t xml:space="preserve">z </w:t>
      </w:r>
      <w:r w:rsidRPr="005958E7">
        <w:rPr>
          <w:rFonts w:ascii="Times New Roman" w:eastAsia="Times New Roman" w:hAnsi="Times New Roman" w:cs="Times New Roman"/>
          <w:sz w:val="24"/>
          <w:szCs w:val="24"/>
          <w:shd w:val="clear" w:color="auto" w:fill="FFFFFF"/>
          <w:lang w:eastAsia="zh-CN"/>
        </w:rPr>
        <w:t>Gminą Grodzisko Dolne, w sprawie kierowania osób z zaburzeniami psychicznymi z tereny Gminy Leżajsk do prowadzonego przez Gminę Grodzisko Dolne Środowiskowego Domu Samopomocy w Laszczynach - typ A</w:t>
      </w:r>
      <w:proofErr w:type="gramStart"/>
      <w:r w:rsidRPr="005958E7">
        <w:rPr>
          <w:rFonts w:ascii="Times New Roman" w:eastAsia="Times New Roman" w:hAnsi="Times New Roman" w:cs="Times New Roman"/>
          <w:sz w:val="24"/>
          <w:szCs w:val="24"/>
          <w:shd w:val="clear" w:color="auto" w:fill="FFFFFF"/>
          <w:lang w:eastAsia="zh-CN"/>
        </w:rPr>
        <w:t>,B</w:t>
      </w:r>
      <w:proofErr w:type="gramEnd"/>
      <w:r w:rsidRPr="005958E7">
        <w:rPr>
          <w:rFonts w:ascii="Times New Roman" w:eastAsia="Times New Roman" w:hAnsi="Times New Roman" w:cs="Times New Roman"/>
          <w:sz w:val="24"/>
          <w:szCs w:val="24"/>
          <w:shd w:val="clear" w:color="auto" w:fill="FFFFFF"/>
          <w:lang w:eastAsia="zh-CN"/>
        </w:rPr>
        <w:t xml:space="preserve">,C, liczba miejsc statutowych -  </w:t>
      </w:r>
      <w:r w:rsidRPr="005958E7">
        <w:rPr>
          <w:rFonts w:ascii="Times New Roman" w:eastAsia="Times New Roman" w:hAnsi="Times New Roman" w:cs="Times New Roman"/>
          <w:color w:val="000000"/>
          <w:sz w:val="24"/>
          <w:szCs w:val="24"/>
          <w:shd w:val="clear" w:color="auto" w:fill="FFFFFF"/>
          <w:lang w:eastAsia="zh-CN"/>
        </w:rPr>
        <w:t>60</w:t>
      </w:r>
      <w:r w:rsidRPr="005958E7">
        <w:rPr>
          <w:rFonts w:ascii="Times New Roman" w:eastAsia="Times New Roman" w:hAnsi="Times New Roman" w:cs="Times New Roman"/>
          <w:sz w:val="24"/>
          <w:szCs w:val="24"/>
          <w:shd w:val="clear" w:color="auto" w:fill="FFFFFF"/>
          <w:lang w:eastAsia="zh-CN"/>
        </w:rPr>
        <w:t>.</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0"/>
          <w:shd w:val="clear" w:color="auto" w:fill="FFFFFF"/>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W okresie objętym kontrolą realizacja tej formy pomocy przedstawiała się następująco:</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shd w:val="clear" w:color="auto" w:fill="FFFFFF"/>
          <w:lang w:eastAsia="zh-CN"/>
        </w:rPr>
        <w:t>- Liczba osób skierowanych do ŚDS - 58</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Liczba decyzji odmownych – 0</w:t>
      </w:r>
    </w:p>
    <w:p w:rsidR="005958E7" w:rsidRPr="005958E7" w:rsidRDefault="005958E7" w:rsidP="005958E7">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Liczba osób, których dokumentacja została przekazanych do innego OPS w celu wydania decyzji o skierowaniu</w:t>
      </w:r>
      <w:r w:rsidRPr="005958E7">
        <w:rPr>
          <w:rFonts w:ascii="Times New Roman" w:eastAsia="Times New Roman" w:hAnsi="Times New Roman" w:cs="Times New Roman"/>
          <w:sz w:val="24"/>
          <w:szCs w:val="20"/>
          <w:shd w:val="clear" w:color="auto" w:fill="FFFFFF"/>
          <w:lang w:eastAsia="zh-CN"/>
        </w:rPr>
        <w:t xml:space="preserve"> do ŚDS - 23</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pacing w:after="0" w:line="360" w:lineRule="auto"/>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Wyrywkowej kontroli poddano losowo wybrane akta 3 osób, korzystających z tej formy pomocy, tj.:</w:t>
      </w:r>
    </w:p>
    <w:p w:rsidR="005958E7" w:rsidRPr="005958E7" w:rsidRDefault="005958E7" w:rsidP="005958E7">
      <w:pPr>
        <w:spacing w:after="0" w:line="360" w:lineRule="auto"/>
        <w:jc w:val="both"/>
        <w:rPr>
          <w:rFonts w:ascii="Times New Roman" w:eastAsia="Times New Roman" w:hAnsi="Times New Roman" w:cs="Times New Roman"/>
          <w:sz w:val="24"/>
          <w:szCs w:val="24"/>
          <w:lang w:eastAsia="pl-PL"/>
        </w:rPr>
      </w:pPr>
    </w:p>
    <w:p w:rsidR="005958E7" w:rsidRPr="005958E7" w:rsidRDefault="005958E7" w:rsidP="005958E7">
      <w:pPr>
        <w:autoSpaceDN w:val="0"/>
        <w:spacing w:after="0" w:line="360" w:lineRule="auto"/>
        <w:contextualSpacing/>
        <w:jc w:val="both"/>
        <w:rPr>
          <w:rFonts w:ascii="Times New Roman" w:eastAsia="Times New Roman" w:hAnsi="Times New Roman" w:cs="MS Sans Serif"/>
          <w:sz w:val="24"/>
          <w:szCs w:val="20"/>
          <w:lang w:eastAsia="ar-SA"/>
        </w:rPr>
      </w:pPr>
      <w:r w:rsidRPr="005958E7">
        <w:rPr>
          <w:rFonts w:ascii="Times New Roman" w:eastAsia="Times New Roman" w:hAnsi="Times New Roman" w:cs="MS Sans Serif"/>
          <w:sz w:val="24"/>
          <w:szCs w:val="20"/>
          <w:lang w:eastAsia="ar-SA"/>
        </w:rPr>
        <w:t xml:space="preserve">1. Decyzja z dnia 26.11.2021 </w:t>
      </w:r>
      <w:proofErr w:type="gramStart"/>
      <w:r w:rsidRPr="005958E7">
        <w:rPr>
          <w:rFonts w:ascii="Times New Roman" w:eastAsia="Times New Roman" w:hAnsi="Times New Roman" w:cs="MS Sans Serif"/>
          <w:sz w:val="24"/>
          <w:szCs w:val="20"/>
          <w:lang w:eastAsia="ar-SA"/>
        </w:rPr>
        <w:t>r</w:t>
      </w:r>
      <w:proofErr w:type="gramEnd"/>
      <w:r w:rsidRPr="005958E7">
        <w:rPr>
          <w:rFonts w:ascii="Times New Roman" w:eastAsia="Times New Roman" w:hAnsi="Times New Roman" w:cs="MS Sans Serif"/>
          <w:sz w:val="24"/>
          <w:szCs w:val="20"/>
          <w:lang w:eastAsia="ar-SA"/>
        </w:rPr>
        <w:t>. Nr GOPS.5027.1.98.2021,</w:t>
      </w:r>
    </w:p>
    <w:p w:rsidR="005958E7" w:rsidRPr="005958E7" w:rsidRDefault="005958E7" w:rsidP="005958E7">
      <w:pPr>
        <w:autoSpaceDN w:val="0"/>
        <w:spacing w:after="0" w:line="360" w:lineRule="auto"/>
        <w:contextualSpacing/>
        <w:jc w:val="both"/>
        <w:rPr>
          <w:rFonts w:ascii="Times New Roman" w:eastAsia="Times New Roman" w:hAnsi="Times New Roman" w:cs="MS Sans Serif"/>
          <w:sz w:val="24"/>
          <w:szCs w:val="20"/>
          <w:lang w:eastAsia="ar-SA"/>
        </w:rPr>
      </w:pPr>
      <w:r w:rsidRPr="005958E7">
        <w:rPr>
          <w:rFonts w:ascii="Times New Roman" w:eastAsia="Times New Roman" w:hAnsi="Times New Roman" w:cs="MS Sans Serif"/>
          <w:sz w:val="24"/>
          <w:szCs w:val="20"/>
          <w:lang w:eastAsia="ar-SA"/>
        </w:rPr>
        <w:t xml:space="preserve">2. Decyzja z dnia 21.12.2021 </w:t>
      </w:r>
      <w:proofErr w:type="gramStart"/>
      <w:r w:rsidRPr="005958E7">
        <w:rPr>
          <w:rFonts w:ascii="Times New Roman" w:eastAsia="Times New Roman" w:hAnsi="Times New Roman" w:cs="MS Sans Serif"/>
          <w:sz w:val="24"/>
          <w:szCs w:val="20"/>
          <w:lang w:eastAsia="ar-SA"/>
        </w:rPr>
        <w:t>r</w:t>
      </w:r>
      <w:proofErr w:type="gramEnd"/>
      <w:r w:rsidRPr="005958E7">
        <w:rPr>
          <w:rFonts w:ascii="Times New Roman" w:eastAsia="Times New Roman" w:hAnsi="Times New Roman" w:cs="MS Sans Serif"/>
          <w:sz w:val="24"/>
          <w:szCs w:val="20"/>
          <w:lang w:eastAsia="ar-SA"/>
        </w:rPr>
        <w:t>. Nr GOPS.5027.1.102.2021,</w:t>
      </w:r>
    </w:p>
    <w:p w:rsidR="005958E7" w:rsidRPr="005958E7" w:rsidRDefault="005958E7" w:rsidP="005958E7">
      <w:pPr>
        <w:autoSpaceDN w:val="0"/>
        <w:spacing w:after="0" w:line="360" w:lineRule="auto"/>
        <w:contextualSpacing/>
        <w:jc w:val="both"/>
        <w:rPr>
          <w:rFonts w:ascii="Times New Roman" w:eastAsia="Times New Roman" w:hAnsi="Times New Roman" w:cs="Times New Roman"/>
          <w:sz w:val="24"/>
          <w:szCs w:val="24"/>
          <w:lang w:eastAsia="pl-PL"/>
        </w:rPr>
      </w:pPr>
      <w:r w:rsidRPr="005958E7">
        <w:rPr>
          <w:rFonts w:ascii="Times New Roman" w:eastAsia="Times New Roman" w:hAnsi="Times New Roman" w:cs="MS Sans Serif"/>
          <w:sz w:val="24"/>
          <w:szCs w:val="20"/>
          <w:lang w:eastAsia="ar-SA"/>
        </w:rPr>
        <w:t xml:space="preserve">3. Decyzja z dnia 30.09.2021 </w:t>
      </w:r>
      <w:proofErr w:type="gramStart"/>
      <w:r w:rsidRPr="005958E7">
        <w:rPr>
          <w:rFonts w:ascii="Times New Roman" w:eastAsia="Times New Roman" w:hAnsi="Times New Roman" w:cs="MS Sans Serif"/>
          <w:sz w:val="24"/>
          <w:szCs w:val="20"/>
          <w:lang w:eastAsia="ar-SA"/>
        </w:rPr>
        <w:t>r</w:t>
      </w:r>
      <w:proofErr w:type="gramEnd"/>
      <w:r w:rsidRPr="005958E7">
        <w:rPr>
          <w:rFonts w:ascii="Times New Roman" w:eastAsia="Times New Roman" w:hAnsi="Times New Roman" w:cs="MS Sans Serif"/>
          <w:sz w:val="24"/>
          <w:szCs w:val="20"/>
          <w:lang w:eastAsia="ar-SA"/>
        </w:rPr>
        <w:t>. Nr GOPS.5027.1.89.2021,</w:t>
      </w:r>
    </w:p>
    <w:p w:rsidR="005958E7" w:rsidRPr="005958E7" w:rsidRDefault="005958E7" w:rsidP="005958E7">
      <w:pPr>
        <w:spacing w:after="0" w:line="360" w:lineRule="auto"/>
        <w:jc w:val="both"/>
        <w:rPr>
          <w:rFonts w:ascii="Times New Roman" w:eastAsia="Times New Roman" w:hAnsi="Times New Roman" w:cs="Times New Roman"/>
          <w:sz w:val="24"/>
          <w:szCs w:val="24"/>
          <w:lang w:eastAsia="pl-PL"/>
        </w:rPr>
      </w:pPr>
    </w:p>
    <w:p w:rsidR="005958E7" w:rsidRPr="005958E7" w:rsidRDefault="005958E7" w:rsidP="005958E7">
      <w:pPr>
        <w:autoSpaceDN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Do środowiskowego domu samopomocy zostały skierowane osoby z zaburzeniami psychicznymi, które w wyniku upośledzenia niektórych funkcji organizmu lub zdolności adaptacyjnych wymagają pomocy do życia w środowisku rodzinnym i społecznym, </w:t>
      </w:r>
      <w:r w:rsidRPr="005958E7">
        <w:rPr>
          <w:rFonts w:ascii="Times New Roman" w:eastAsia="Times New Roman" w:hAnsi="Times New Roman" w:cs="Times New Roman"/>
          <w:sz w:val="24"/>
          <w:szCs w:val="24"/>
          <w:lang w:eastAsia="pl-PL"/>
        </w:rPr>
        <w:br/>
        <w:t>w szczególności w celu zwiększenia zaradności i samodzielności życiowej, a także ich integracji społecznej. W dokumentach znajdują się, m.in. rodzinne wywiady środowiskowe; zaświadczenia o dochodach; ważne orzeczenia o stopniu niepełnosprawności; zaświadczenie wydane przez lekarza psychiatrę lub neurologa o występujących zaburzeniach psychicznych oraz lekarza rodzinnego o stanie zdrowia i braku przeciwskazań do uczestnictwa w zajęciach oraz informacja zespołu wspierająco-aktywizującego wskazująca czasookres pobytu uczestnika w środowiskowym domu samopomocy. Stwierdzono zasadność przyznania kontrolowanej formy pomocy.</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lastRenderedPageBreak/>
        <w:t>3.4. Realizacja zadań wynikających z rządowych programów pomocy społecznej, mających na celu ochronę poziomu życia osób, rodzin i grup społecznych oraz rozwój specjalistycznego wsparcia.</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 xml:space="preserve">Zgodnie z art. 18 ust. 1 pkt 6 ustawy o pomocy społecznej do zadań zleconych z zakresu administracji rządowej realizowanych przez gminę należy realizacja zadań wynikających </w:t>
      </w:r>
      <w:r w:rsidRPr="005958E7">
        <w:rPr>
          <w:rFonts w:ascii="Times New Roman" w:eastAsia="Times New Roman" w:hAnsi="Times New Roman" w:cs="Times New Roman"/>
          <w:sz w:val="24"/>
          <w:szCs w:val="24"/>
          <w:lang w:eastAsia="zh-CN"/>
        </w:rPr>
        <w:br/>
        <w:t>z rządowych programów pomocy społecznej, mających na celu ochronę poziomu życia osób, rodzin i grup społecznych oraz rozwój specjalistycznego wsparcia.</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W okresie objętym kontrolą OPS realizował rządowy program pomocy społecznej „Korpus Wsparcia Seniorów”. Uchwałą NR 24/2022 Rady Gminy Leżajsk został przyjęty Gminny Program Osłonowy „ Korpus Wsparcia Seniorów” na rok 2022.</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eastAsia="zh-CN"/>
        </w:rPr>
      </w:pPr>
      <w:r w:rsidRPr="005958E7">
        <w:rPr>
          <w:rFonts w:ascii="Times New Roman" w:eastAsia="Times New Roman" w:hAnsi="Times New Roman" w:cs="Times New Roman"/>
          <w:sz w:val="24"/>
          <w:szCs w:val="24"/>
          <w:lang w:eastAsia="zh-CN"/>
        </w:rPr>
        <w:t xml:space="preserve">W ramach realizacji Programu „ Korpus Wsparcia Seniorów” na rok 2022 </w:t>
      </w:r>
      <w:proofErr w:type="spellStart"/>
      <w:r w:rsidRPr="005958E7">
        <w:rPr>
          <w:rFonts w:ascii="Times New Roman" w:eastAsia="Times New Roman" w:hAnsi="Times New Roman" w:cs="Times New Roman"/>
          <w:sz w:val="24"/>
          <w:szCs w:val="24"/>
          <w:lang w:eastAsia="zh-CN"/>
        </w:rPr>
        <w:t>Teleopieką</w:t>
      </w:r>
      <w:proofErr w:type="spellEnd"/>
      <w:r w:rsidRPr="005958E7">
        <w:rPr>
          <w:rFonts w:ascii="Times New Roman" w:eastAsia="Times New Roman" w:hAnsi="Times New Roman" w:cs="Times New Roman"/>
          <w:sz w:val="24"/>
          <w:szCs w:val="24"/>
          <w:lang w:eastAsia="zh-CN"/>
        </w:rPr>
        <w:t xml:space="preserve"> objętych jest 100 osób z terenu Gminy Leżajsk. GOPS uruchomił procedurę postępowania </w:t>
      </w:r>
      <w:r w:rsidRPr="005958E7">
        <w:rPr>
          <w:rFonts w:ascii="Times New Roman" w:eastAsia="Times New Roman" w:hAnsi="Times New Roman" w:cs="Times New Roman"/>
          <w:sz w:val="24"/>
          <w:szCs w:val="24"/>
          <w:lang w:eastAsia="zh-CN"/>
        </w:rPr>
        <w:br/>
        <w:t>w trybie zapytania ofertowego na wykonanie zadania pn. „Zakup urządzeń pozwalających realizować usługę „Opieka na odległość” na rzecz osób w wieku 65 + z terenu gminy Leżajsk przy wykorzystaniu tzw. „opasek bezpieczeństwa”, a także usługi obejmującej całodobową obsługę przez centrum monitoringu, systemu teleinformatycznego pozwalającego na realizację usługi „opieka na odległość”. W odpowiedzi na zapytanie ofertowe złożone zostały dwie oferty tj.:</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 xml:space="preserve">- HRP </w:t>
      </w:r>
      <w:proofErr w:type="spellStart"/>
      <w:r w:rsidRPr="005958E7">
        <w:rPr>
          <w:rFonts w:ascii="Times New Roman" w:eastAsia="Times New Roman" w:hAnsi="Times New Roman" w:cs="Times New Roman"/>
          <w:sz w:val="24"/>
          <w:szCs w:val="24"/>
          <w:lang w:eastAsia="zh-CN"/>
        </w:rPr>
        <w:t>care</w:t>
      </w:r>
      <w:proofErr w:type="spellEnd"/>
      <w:r w:rsidRPr="005958E7">
        <w:rPr>
          <w:rFonts w:ascii="Times New Roman" w:eastAsia="Times New Roman" w:hAnsi="Times New Roman" w:cs="Times New Roman"/>
          <w:sz w:val="24"/>
          <w:szCs w:val="24"/>
          <w:lang w:eastAsia="zh-CN"/>
        </w:rPr>
        <w:t xml:space="preserve"> Sp. z.</w:t>
      </w:r>
      <w:proofErr w:type="gramStart"/>
      <w:r w:rsidRPr="005958E7">
        <w:rPr>
          <w:rFonts w:ascii="Times New Roman" w:eastAsia="Times New Roman" w:hAnsi="Times New Roman" w:cs="Times New Roman"/>
          <w:sz w:val="24"/>
          <w:szCs w:val="24"/>
          <w:lang w:eastAsia="zh-CN"/>
        </w:rPr>
        <w:t>o</w:t>
      </w:r>
      <w:proofErr w:type="gramEnd"/>
      <w:r w:rsidRPr="005958E7">
        <w:rPr>
          <w:rFonts w:ascii="Times New Roman" w:eastAsia="Times New Roman" w:hAnsi="Times New Roman" w:cs="Times New Roman"/>
          <w:sz w:val="24"/>
          <w:szCs w:val="24"/>
          <w:lang w:eastAsia="zh-CN"/>
        </w:rPr>
        <w:t>.</w:t>
      </w:r>
      <w:proofErr w:type="gramStart"/>
      <w:r w:rsidRPr="005958E7">
        <w:rPr>
          <w:rFonts w:ascii="Times New Roman" w:eastAsia="Times New Roman" w:hAnsi="Times New Roman" w:cs="Times New Roman"/>
          <w:sz w:val="24"/>
          <w:szCs w:val="24"/>
          <w:lang w:eastAsia="zh-CN"/>
        </w:rPr>
        <w:t>o</w:t>
      </w:r>
      <w:proofErr w:type="gramEnd"/>
      <w:r w:rsidRPr="005958E7">
        <w:rPr>
          <w:rFonts w:ascii="Times New Roman" w:eastAsia="Times New Roman" w:hAnsi="Times New Roman" w:cs="Times New Roman"/>
          <w:sz w:val="24"/>
          <w:szCs w:val="24"/>
          <w:lang w:eastAsia="zh-CN"/>
        </w:rPr>
        <w:t xml:space="preserve"> ul. Tymienieckiego 19 A, 90-349 Łódź,</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 xml:space="preserve">- </w:t>
      </w:r>
      <w:proofErr w:type="spellStart"/>
      <w:r w:rsidRPr="005958E7">
        <w:rPr>
          <w:rFonts w:ascii="Times New Roman" w:eastAsia="Times New Roman" w:hAnsi="Times New Roman" w:cs="Times New Roman"/>
          <w:sz w:val="24"/>
          <w:szCs w:val="24"/>
          <w:lang w:eastAsia="zh-CN"/>
        </w:rPr>
        <w:t>Sidly</w:t>
      </w:r>
      <w:proofErr w:type="spellEnd"/>
      <w:r w:rsidRPr="005958E7">
        <w:rPr>
          <w:rFonts w:ascii="Times New Roman" w:eastAsia="Times New Roman" w:hAnsi="Times New Roman" w:cs="Times New Roman"/>
          <w:sz w:val="24"/>
          <w:szCs w:val="24"/>
          <w:lang w:eastAsia="zh-CN"/>
        </w:rPr>
        <w:t xml:space="preserve"> Sp. z.</w:t>
      </w:r>
      <w:proofErr w:type="gramStart"/>
      <w:r w:rsidRPr="005958E7">
        <w:rPr>
          <w:rFonts w:ascii="Times New Roman" w:eastAsia="Times New Roman" w:hAnsi="Times New Roman" w:cs="Times New Roman"/>
          <w:sz w:val="24"/>
          <w:szCs w:val="24"/>
          <w:lang w:eastAsia="zh-CN"/>
        </w:rPr>
        <w:t>o</w:t>
      </w:r>
      <w:proofErr w:type="gramEnd"/>
      <w:r w:rsidRPr="005958E7">
        <w:rPr>
          <w:rFonts w:ascii="Times New Roman" w:eastAsia="Times New Roman" w:hAnsi="Times New Roman" w:cs="Times New Roman"/>
          <w:sz w:val="24"/>
          <w:szCs w:val="24"/>
          <w:lang w:eastAsia="zh-CN"/>
        </w:rPr>
        <w:t>.</w:t>
      </w:r>
      <w:proofErr w:type="gramStart"/>
      <w:r w:rsidRPr="005958E7">
        <w:rPr>
          <w:rFonts w:ascii="Times New Roman" w:eastAsia="Times New Roman" w:hAnsi="Times New Roman" w:cs="Times New Roman"/>
          <w:sz w:val="24"/>
          <w:szCs w:val="24"/>
          <w:lang w:eastAsia="zh-CN"/>
        </w:rPr>
        <w:t>o</w:t>
      </w:r>
      <w:proofErr w:type="gramEnd"/>
      <w:r w:rsidRPr="005958E7">
        <w:rPr>
          <w:rFonts w:ascii="Times New Roman" w:eastAsia="Times New Roman" w:hAnsi="Times New Roman" w:cs="Times New Roman"/>
          <w:sz w:val="24"/>
          <w:szCs w:val="24"/>
          <w:lang w:eastAsia="zh-CN"/>
        </w:rPr>
        <w:t xml:space="preserve"> ul. Chmielna 2/31, 00-020 Warszawa.</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r w:rsidRPr="005958E7">
        <w:rPr>
          <w:rFonts w:ascii="Times New Roman" w:eastAsia="Times New Roman" w:hAnsi="Times New Roman" w:cs="Times New Roman"/>
          <w:sz w:val="24"/>
          <w:szCs w:val="24"/>
          <w:lang w:eastAsia="zh-CN"/>
        </w:rPr>
        <w:t xml:space="preserve">Biorąc pod uwagę wymagane kryteria tj. cena i doświadczenie, wybrana została oferta firmy HRP </w:t>
      </w:r>
      <w:proofErr w:type="spellStart"/>
      <w:r w:rsidRPr="005958E7">
        <w:rPr>
          <w:rFonts w:ascii="Times New Roman" w:eastAsia="Times New Roman" w:hAnsi="Times New Roman" w:cs="Times New Roman"/>
          <w:sz w:val="24"/>
          <w:szCs w:val="24"/>
          <w:lang w:eastAsia="zh-CN"/>
        </w:rPr>
        <w:t>Care</w:t>
      </w:r>
      <w:proofErr w:type="spellEnd"/>
      <w:r w:rsidRPr="005958E7">
        <w:rPr>
          <w:rFonts w:ascii="Times New Roman" w:eastAsia="Times New Roman" w:hAnsi="Times New Roman" w:cs="Times New Roman"/>
          <w:sz w:val="24"/>
          <w:szCs w:val="24"/>
          <w:lang w:eastAsia="zh-CN"/>
        </w:rPr>
        <w:t xml:space="preserve"> Sp. z.</w:t>
      </w:r>
      <w:proofErr w:type="gramStart"/>
      <w:r w:rsidRPr="005958E7">
        <w:rPr>
          <w:rFonts w:ascii="Times New Roman" w:eastAsia="Times New Roman" w:hAnsi="Times New Roman" w:cs="Times New Roman"/>
          <w:sz w:val="24"/>
          <w:szCs w:val="24"/>
          <w:lang w:eastAsia="zh-CN"/>
        </w:rPr>
        <w:t>o</w:t>
      </w:r>
      <w:proofErr w:type="gramEnd"/>
      <w:r w:rsidRPr="005958E7">
        <w:rPr>
          <w:rFonts w:ascii="Times New Roman" w:eastAsia="Times New Roman" w:hAnsi="Times New Roman" w:cs="Times New Roman"/>
          <w:sz w:val="24"/>
          <w:szCs w:val="24"/>
          <w:lang w:eastAsia="zh-CN"/>
        </w:rPr>
        <w:t>.</w:t>
      </w:r>
      <w:proofErr w:type="gramStart"/>
      <w:r w:rsidRPr="005958E7">
        <w:rPr>
          <w:rFonts w:ascii="Times New Roman" w:eastAsia="Times New Roman" w:hAnsi="Times New Roman" w:cs="Times New Roman"/>
          <w:sz w:val="24"/>
          <w:szCs w:val="24"/>
          <w:lang w:eastAsia="zh-CN"/>
        </w:rPr>
        <w:t>o</w:t>
      </w:r>
      <w:proofErr w:type="gramEnd"/>
      <w:r w:rsidRPr="005958E7">
        <w:rPr>
          <w:rFonts w:ascii="Times New Roman" w:eastAsia="Times New Roman" w:hAnsi="Times New Roman" w:cs="Times New Roman"/>
          <w:sz w:val="24"/>
          <w:szCs w:val="24"/>
          <w:lang w:eastAsia="zh-CN"/>
        </w:rPr>
        <w:t xml:space="preserve"> ul. Tymienieckiego 19 A, 90-349 Łódź.</w:t>
      </w:r>
    </w:p>
    <w:p w:rsidR="005958E7" w:rsidRPr="005958E7" w:rsidRDefault="005958E7" w:rsidP="005958E7">
      <w:pPr>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Kontrolujący ustalili, iż Gmina Leżajsk realizuje założenia programu osłonowego „Korpus Wsparcia Seniorów” na rok 2022, zgodnie z przyjętym planem działań. Nie stwierdza się nieprawidłowości. </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 xml:space="preserve">3.5. Przyznawanie i wypłacanie zasiłków celowych, a także udzielanie schronienia, posiłku oraz niezbędnego ubrania cudzoziemcom, o których mowa w </w:t>
      </w:r>
      <w:hyperlink r:id="rId12" w:history="1">
        <w:r w:rsidRPr="005958E7">
          <w:rPr>
            <w:rFonts w:ascii="Times New Roman" w:eastAsia="Times New Roman" w:hAnsi="Times New Roman" w:cs="Times New Roman"/>
            <w:b/>
            <w:color w:val="000080"/>
            <w:sz w:val="24"/>
            <w:szCs w:val="24"/>
            <w:u w:val="single"/>
            <w:lang/>
          </w:rPr>
          <w:t>art. 5</w:t>
        </w:r>
        <w:proofErr w:type="gramStart"/>
        <w:r w:rsidRPr="005958E7">
          <w:rPr>
            <w:rFonts w:ascii="Times New Roman" w:eastAsia="Times New Roman" w:hAnsi="Times New Roman" w:cs="Times New Roman"/>
            <w:b/>
            <w:color w:val="000080"/>
            <w:sz w:val="24"/>
            <w:szCs w:val="24"/>
            <w:u w:val="single"/>
            <w:lang/>
          </w:rPr>
          <w:t>a</w:t>
        </w:r>
      </w:hyperlink>
      <w:proofErr w:type="gramEnd"/>
      <w:r w:rsidRPr="005958E7">
        <w:rPr>
          <w:rFonts w:ascii="Times New Roman" w:eastAsia="Times New Roman" w:hAnsi="Times New Roman" w:cs="Times New Roman"/>
          <w:b/>
          <w:sz w:val="24"/>
          <w:szCs w:val="24"/>
          <w:lang w:eastAsia="zh-CN"/>
        </w:rPr>
        <w:t>.</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xml:space="preserve">Zgodnie z art. 5a ustawy o pomocy społecznej, cudzoziemcom przebywającym na terytorium Rzeczypospolitej Polskiej na podstawie zaświadczenia, o którym mowa w art. 170 ustawy </w:t>
      </w:r>
      <w:r w:rsidRPr="005958E7">
        <w:rPr>
          <w:rFonts w:ascii="Times New Roman" w:eastAsia="Times New Roman" w:hAnsi="Times New Roman" w:cs="Times New Roman"/>
          <w:sz w:val="24"/>
          <w:szCs w:val="24"/>
          <w:lang w:eastAsia="zh-CN"/>
        </w:rPr>
        <w:br/>
        <w:t xml:space="preserve">z dnia 12 grudnia 2013 r. o cudzoziemcach, lub na podstawie zezwolenia, o którym mowa </w:t>
      </w:r>
      <w:r w:rsidRPr="005958E7">
        <w:rPr>
          <w:rFonts w:ascii="Times New Roman" w:eastAsia="Times New Roman" w:hAnsi="Times New Roman" w:cs="Times New Roman"/>
          <w:sz w:val="24"/>
          <w:szCs w:val="24"/>
          <w:lang w:eastAsia="zh-CN"/>
        </w:rPr>
        <w:br/>
        <w:t xml:space="preserve">w art. 176 ustawy z dnia 12 grudnia 2013 r. o cudzoziemcach, przysługuje prawo do </w:t>
      </w:r>
      <w:r w:rsidRPr="005958E7">
        <w:rPr>
          <w:rFonts w:ascii="Times New Roman" w:eastAsia="Times New Roman" w:hAnsi="Times New Roman" w:cs="Times New Roman"/>
          <w:sz w:val="24"/>
          <w:szCs w:val="24"/>
          <w:lang w:eastAsia="zh-CN"/>
        </w:rPr>
        <w:lastRenderedPageBreak/>
        <w:t>świadczeń w formie interwencji kryzysowej, schronienia, posiłku, niezbędnego ubrania oraz zasiłku celowego.</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shd w:val="clear" w:color="auto" w:fill="FFFFFF"/>
          <w:lang w:eastAsia="zh-CN"/>
        </w:rPr>
        <w:t>3.6. 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shd w:val="clear" w:color="auto" w:fill="FFFFFF"/>
          <w:lang w:eastAsia="zh-CN"/>
        </w:rPr>
        <w:t xml:space="preserve">Zgodnie z art. 5 pkt 2b ustawy o pomocy społecznej, cudzoziemcom mającym miejsce zamieszkania i przebywającym na terytorium Rzeczypospolitej Polskiej w związku </w:t>
      </w:r>
      <w:r w:rsidRPr="005958E7">
        <w:rPr>
          <w:rFonts w:ascii="Times New Roman" w:eastAsia="Times New Roman" w:hAnsi="Times New Roman" w:cs="Times New Roman"/>
          <w:sz w:val="24"/>
          <w:szCs w:val="24"/>
          <w:shd w:val="clear" w:color="auto" w:fill="FFFFFF"/>
          <w:lang w:eastAsia="zh-CN"/>
        </w:rPr>
        <w:br/>
        <w:t>z uzyskaniem w Rzeczypospolitej Polskiej zgody na pobyt ze względów humanitarnych lub zgody na pobyt tolerowany - jeżeli umowy międzynarodowe nie stanowią inaczej – przysługuje prawo do świadczeń w formie schronienia, posiłku, niezbędnego ubrania oraz zasiłku celowego.</w:t>
      </w:r>
    </w:p>
    <w:p w:rsidR="005958E7" w:rsidRPr="005958E7" w:rsidRDefault="005958E7" w:rsidP="005958E7">
      <w:pPr>
        <w:spacing w:after="0" w:line="360" w:lineRule="auto"/>
        <w:jc w:val="both"/>
        <w:rPr>
          <w:rFonts w:ascii="Times New Roman" w:eastAsia="Times New Roman" w:hAnsi="Times New Roman" w:cs="Times New Roman"/>
          <w:sz w:val="24"/>
          <w:szCs w:val="24"/>
          <w:lang w:eastAsia="pl-PL"/>
        </w:rPr>
      </w:pPr>
    </w:p>
    <w:p w:rsidR="005958E7" w:rsidRPr="005958E7" w:rsidRDefault="005958E7" w:rsidP="005958E7">
      <w:pPr>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Z informacji przedstawionej przez Dyrektora Ośrodka wynika, iż w okresie objętym kontrolą nie realizowano tej formy pomocy z powodu braku wniosków o jej przyznanie.</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shd w:val="clear" w:color="auto" w:fill="FFFFFF"/>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b/>
          <w:sz w:val="24"/>
          <w:szCs w:val="24"/>
          <w:lang w:eastAsia="zh-CN"/>
        </w:rPr>
        <w:t>3.7. Wypłacanie wynagrodzenia za sprawowanie opieki (dotyczy opiekunów prawnych osób całkowicie ubezwłasnowolnionych).</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xml:space="preserve">Na podstawie art. 53 a ust. 1 ustawy o pomocy społecznej wypłaca się wynagrodzenie za sprawowanie opieki w wysokości ustalonej przez sąd. Wynagrodzenie to obliczone </w:t>
      </w:r>
      <w:r w:rsidRPr="005958E7">
        <w:rPr>
          <w:rFonts w:ascii="Times New Roman" w:eastAsia="Times New Roman" w:hAnsi="Times New Roman" w:cs="Times New Roman"/>
          <w:sz w:val="24"/>
          <w:szCs w:val="24"/>
          <w:lang w:eastAsia="zh-CN"/>
        </w:rPr>
        <w:br/>
        <w:t>w stosunku miesięcznym nie może przekraczać 1/10 przeciętnego miesięcznego wynagrodzenia w sektorze przedsiębiorstw, bez wypłat nagród z zysku, ogłoszonego przez Prezesa Głównego Urzędu Statystycznego za okres poprzedzający dzień przyznania wynagrodzenia.</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4"/>
          <w:lang w:eastAsia="zh-CN"/>
        </w:rPr>
      </w:pP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W okresie objętym kontrolą realizacja tej formy pomocy przedstawiała się następująco:</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4"/>
          <w:lang w:eastAsia="zh-CN"/>
        </w:rPr>
        <w:t>- Liczba osób, którym wypłacane jest wynagrodzenie - 18</w:t>
      </w:r>
    </w:p>
    <w:p w:rsidR="005958E7" w:rsidRPr="005958E7" w:rsidRDefault="005958E7" w:rsidP="005958E7">
      <w:pPr>
        <w:suppressAutoHyphens/>
        <w:spacing w:after="0" w:line="360" w:lineRule="auto"/>
        <w:jc w:val="both"/>
        <w:rPr>
          <w:rFonts w:ascii="MS Sans Serif" w:eastAsia="Times New Roman" w:hAnsi="MS Sans Serif" w:cs="MS Sans Serif"/>
          <w:sz w:val="20"/>
          <w:szCs w:val="20"/>
          <w:lang w:val="en-US" w:eastAsia="zh-CN"/>
        </w:rPr>
      </w:pPr>
      <w:r w:rsidRPr="005958E7">
        <w:rPr>
          <w:rFonts w:ascii="Times New Roman" w:eastAsia="Times New Roman" w:hAnsi="Times New Roman" w:cs="Times New Roman"/>
          <w:sz w:val="24"/>
          <w:szCs w:val="20"/>
          <w:lang w:eastAsia="zh-CN"/>
        </w:rPr>
        <w:t>- Wydatkowana kwota – 86 650</w:t>
      </w:r>
    </w:p>
    <w:p w:rsidR="005958E7" w:rsidRPr="005958E7" w:rsidRDefault="005958E7" w:rsidP="005958E7">
      <w:pPr>
        <w:suppressAutoHyphens/>
        <w:spacing w:after="0" w:line="360" w:lineRule="auto"/>
        <w:jc w:val="both"/>
        <w:rPr>
          <w:rFonts w:ascii="Times New Roman" w:eastAsia="Times New Roman" w:hAnsi="Times New Roman" w:cs="Times New Roman"/>
          <w:sz w:val="24"/>
          <w:szCs w:val="20"/>
          <w:lang w:eastAsia="zh-CN"/>
        </w:rPr>
      </w:pPr>
    </w:p>
    <w:p w:rsidR="005958E7" w:rsidRPr="005958E7" w:rsidRDefault="005958E7" w:rsidP="005958E7">
      <w:pPr>
        <w:spacing w:after="0" w:line="360" w:lineRule="auto"/>
        <w:jc w:val="both"/>
        <w:rPr>
          <w:rFonts w:ascii="Times New Roman" w:eastAsia="Calibri" w:hAnsi="Times New Roman" w:cs="Times New Roman"/>
          <w:sz w:val="24"/>
          <w:szCs w:val="24"/>
        </w:rPr>
      </w:pPr>
      <w:r w:rsidRPr="005958E7">
        <w:rPr>
          <w:rFonts w:ascii="Times New Roman" w:eastAsia="Calibri" w:hAnsi="Times New Roman" w:cs="Times New Roman"/>
          <w:sz w:val="24"/>
          <w:szCs w:val="24"/>
        </w:rPr>
        <w:t>Wyrywkowej kontroli poddano losowo wybraną dokumentację 3 osób, korzystających z tej formy pomocy, tj.:</w:t>
      </w:r>
    </w:p>
    <w:p w:rsidR="005958E7" w:rsidRPr="005958E7" w:rsidRDefault="005958E7" w:rsidP="005958E7">
      <w:pPr>
        <w:spacing w:after="0" w:line="360" w:lineRule="auto"/>
        <w:jc w:val="both"/>
        <w:rPr>
          <w:rFonts w:ascii="Times New Roman" w:eastAsia="Times New Roman" w:hAnsi="Times New Roman" w:cs="Times New Roman"/>
          <w:sz w:val="24"/>
          <w:szCs w:val="20"/>
          <w:lang w:eastAsia="pl-PL"/>
        </w:rPr>
      </w:pPr>
      <w:r w:rsidRPr="005958E7">
        <w:rPr>
          <w:rFonts w:ascii="Times New Roman" w:eastAsia="Times New Roman" w:hAnsi="Times New Roman" w:cs="Times New Roman"/>
          <w:sz w:val="24"/>
          <w:szCs w:val="20"/>
          <w:lang w:eastAsia="pl-PL"/>
        </w:rPr>
        <w:t xml:space="preserve">1. Postanowienie z dnia 31.05.2022 </w:t>
      </w:r>
      <w:proofErr w:type="gramStart"/>
      <w:r w:rsidRPr="005958E7">
        <w:rPr>
          <w:rFonts w:ascii="Times New Roman" w:eastAsia="Times New Roman" w:hAnsi="Times New Roman" w:cs="Times New Roman"/>
          <w:sz w:val="24"/>
          <w:szCs w:val="20"/>
          <w:lang w:eastAsia="pl-PL"/>
        </w:rPr>
        <w:t>r</w:t>
      </w:r>
      <w:proofErr w:type="gramEnd"/>
      <w:r w:rsidRPr="005958E7">
        <w:rPr>
          <w:rFonts w:ascii="Times New Roman" w:eastAsia="Times New Roman" w:hAnsi="Times New Roman" w:cs="Times New Roman"/>
          <w:sz w:val="24"/>
          <w:szCs w:val="20"/>
          <w:lang w:eastAsia="pl-PL"/>
        </w:rPr>
        <w:t xml:space="preserve">. Sądu Rejonowego w Leżajsku </w:t>
      </w:r>
      <w:proofErr w:type="spellStart"/>
      <w:r w:rsidRPr="005958E7">
        <w:rPr>
          <w:rFonts w:ascii="Times New Roman" w:eastAsia="Times New Roman" w:hAnsi="Times New Roman" w:cs="Times New Roman"/>
          <w:sz w:val="24"/>
          <w:szCs w:val="20"/>
          <w:lang w:eastAsia="pl-PL"/>
        </w:rPr>
        <w:t>sygn.akt</w:t>
      </w:r>
      <w:proofErr w:type="spellEnd"/>
      <w:r w:rsidRPr="005958E7">
        <w:rPr>
          <w:rFonts w:ascii="Times New Roman" w:eastAsia="Times New Roman" w:hAnsi="Times New Roman" w:cs="Times New Roman"/>
          <w:sz w:val="24"/>
          <w:szCs w:val="20"/>
          <w:lang w:eastAsia="pl-PL"/>
        </w:rPr>
        <w:t xml:space="preserve"> III </w:t>
      </w:r>
      <w:proofErr w:type="spellStart"/>
      <w:r w:rsidRPr="005958E7">
        <w:rPr>
          <w:rFonts w:ascii="Times New Roman" w:eastAsia="Times New Roman" w:hAnsi="Times New Roman" w:cs="Times New Roman"/>
          <w:sz w:val="24"/>
          <w:szCs w:val="20"/>
          <w:lang w:eastAsia="pl-PL"/>
        </w:rPr>
        <w:t>RNs</w:t>
      </w:r>
      <w:proofErr w:type="spellEnd"/>
      <w:r w:rsidRPr="005958E7">
        <w:rPr>
          <w:rFonts w:ascii="Times New Roman" w:eastAsia="Times New Roman" w:hAnsi="Times New Roman" w:cs="Times New Roman"/>
          <w:sz w:val="24"/>
          <w:szCs w:val="20"/>
          <w:lang w:eastAsia="pl-PL"/>
        </w:rPr>
        <w:t xml:space="preserve"> 131/22,</w:t>
      </w:r>
    </w:p>
    <w:p w:rsidR="005958E7" w:rsidRPr="005958E7" w:rsidRDefault="005958E7" w:rsidP="005958E7">
      <w:pPr>
        <w:spacing w:after="0" w:line="360" w:lineRule="auto"/>
        <w:jc w:val="both"/>
        <w:rPr>
          <w:rFonts w:ascii="Times New Roman" w:eastAsia="Times New Roman" w:hAnsi="Times New Roman" w:cs="Times New Roman"/>
          <w:sz w:val="24"/>
          <w:szCs w:val="20"/>
          <w:lang w:eastAsia="pl-PL"/>
        </w:rPr>
      </w:pPr>
      <w:r w:rsidRPr="005958E7">
        <w:rPr>
          <w:rFonts w:ascii="Times New Roman" w:eastAsia="Times New Roman" w:hAnsi="Times New Roman" w:cs="Times New Roman"/>
          <w:sz w:val="24"/>
          <w:szCs w:val="20"/>
          <w:lang w:eastAsia="pl-PL"/>
        </w:rPr>
        <w:t xml:space="preserve">2. Postanowienie z dnia 13.05.2022 </w:t>
      </w:r>
      <w:proofErr w:type="gramStart"/>
      <w:r w:rsidRPr="005958E7">
        <w:rPr>
          <w:rFonts w:ascii="Times New Roman" w:eastAsia="Times New Roman" w:hAnsi="Times New Roman" w:cs="Times New Roman"/>
          <w:sz w:val="24"/>
          <w:szCs w:val="20"/>
          <w:lang w:eastAsia="pl-PL"/>
        </w:rPr>
        <w:t>r</w:t>
      </w:r>
      <w:proofErr w:type="gramEnd"/>
      <w:r w:rsidRPr="005958E7">
        <w:rPr>
          <w:rFonts w:ascii="Times New Roman" w:eastAsia="Times New Roman" w:hAnsi="Times New Roman" w:cs="Times New Roman"/>
          <w:sz w:val="24"/>
          <w:szCs w:val="20"/>
          <w:lang w:eastAsia="pl-PL"/>
        </w:rPr>
        <w:t xml:space="preserve">. Sądu Rejonowego w Leżajsku </w:t>
      </w:r>
      <w:proofErr w:type="spellStart"/>
      <w:r w:rsidRPr="005958E7">
        <w:rPr>
          <w:rFonts w:ascii="Times New Roman" w:eastAsia="Times New Roman" w:hAnsi="Times New Roman" w:cs="Times New Roman"/>
          <w:sz w:val="24"/>
          <w:szCs w:val="20"/>
          <w:lang w:eastAsia="pl-PL"/>
        </w:rPr>
        <w:t>sygn.akt</w:t>
      </w:r>
      <w:proofErr w:type="spellEnd"/>
      <w:r w:rsidRPr="005958E7">
        <w:rPr>
          <w:rFonts w:ascii="Times New Roman" w:eastAsia="Times New Roman" w:hAnsi="Times New Roman" w:cs="Times New Roman"/>
          <w:sz w:val="24"/>
          <w:szCs w:val="20"/>
          <w:lang w:eastAsia="pl-PL"/>
        </w:rPr>
        <w:t xml:space="preserve"> III </w:t>
      </w:r>
      <w:proofErr w:type="spellStart"/>
      <w:r w:rsidRPr="005958E7">
        <w:rPr>
          <w:rFonts w:ascii="Times New Roman" w:eastAsia="Times New Roman" w:hAnsi="Times New Roman" w:cs="Times New Roman"/>
          <w:sz w:val="24"/>
          <w:szCs w:val="20"/>
          <w:lang w:eastAsia="pl-PL"/>
        </w:rPr>
        <w:t>RNs</w:t>
      </w:r>
      <w:proofErr w:type="spellEnd"/>
      <w:r w:rsidRPr="005958E7">
        <w:rPr>
          <w:rFonts w:ascii="Times New Roman" w:eastAsia="Times New Roman" w:hAnsi="Times New Roman" w:cs="Times New Roman"/>
          <w:sz w:val="24"/>
          <w:szCs w:val="20"/>
          <w:lang w:eastAsia="pl-PL"/>
        </w:rPr>
        <w:t xml:space="preserve"> 64/22,</w:t>
      </w:r>
    </w:p>
    <w:p w:rsidR="005958E7" w:rsidRPr="005958E7" w:rsidRDefault="005958E7" w:rsidP="005958E7">
      <w:pPr>
        <w:spacing w:after="0" w:line="360" w:lineRule="auto"/>
        <w:jc w:val="both"/>
        <w:rPr>
          <w:rFonts w:ascii="Times New Roman" w:eastAsia="Times New Roman" w:hAnsi="Times New Roman" w:cs="Times New Roman"/>
          <w:sz w:val="24"/>
          <w:szCs w:val="20"/>
          <w:lang w:eastAsia="pl-PL"/>
        </w:rPr>
      </w:pPr>
      <w:r w:rsidRPr="005958E7">
        <w:rPr>
          <w:rFonts w:ascii="Times New Roman" w:eastAsia="Times New Roman" w:hAnsi="Times New Roman" w:cs="Times New Roman"/>
          <w:sz w:val="24"/>
          <w:szCs w:val="20"/>
          <w:lang w:eastAsia="pl-PL"/>
        </w:rPr>
        <w:lastRenderedPageBreak/>
        <w:t xml:space="preserve">3. Postanowienie z dnia 31.05.2022 </w:t>
      </w:r>
      <w:proofErr w:type="gramStart"/>
      <w:r w:rsidRPr="005958E7">
        <w:rPr>
          <w:rFonts w:ascii="Times New Roman" w:eastAsia="Times New Roman" w:hAnsi="Times New Roman" w:cs="Times New Roman"/>
          <w:sz w:val="24"/>
          <w:szCs w:val="20"/>
          <w:lang w:eastAsia="pl-PL"/>
        </w:rPr>
        <w:t>r</w:t>
      </w:r>
      <w:proofErr w:type="gramEnd"/>
      <w:r w:rsidRPr="005958E7">
        <w:rPr>
          <w:rFonts w:ascii="Times New Roman" w:eastAsia="Times New Roman" w:hAnsi="Times New Roman" w:cs="Times New Roman"/>
          <w:sz w:val="24"/>
          <w:szCs w:val="20"/>
          <w:lang w:eastAsia="pl-PL"/>
        </w:rPr>
        <w:t xml:space="preserve">. Sądu Rejonowego w Leżajsku </w:t>
      </w:r>
      <w:proofErr w:type="spellStart"/>
      <w:r w:rsidRPr="005958E7">
        <w:rPr>
          <w:rFonts w:ascii="Times New Roman" w:eastAsia="Times New Roman" w:hAnsi="Times New Roman" w:cs="Times New Roman"/>
          <w:sz w:val="24"/>
          <w:szCs w:val="20"/>
          <w:lang w:eastAsia="pl-PL"/>
        </w:rPr>
        <w:t>sygn.akt</w:t>
      </w:r>
      <w:proofErr w:type="spellEnd"/>
      <w:r w:rsidRPr="005958E7">
        <w:rPr>
          <w:rFonts w:ascii="Times New Roman" w:eastAsia="Times New Roman" w:hAnsi="Times New Roman" w:cs="Times New Roman"/>
          <w:sz w:val="24"/>
          <w:szCs w:val="20"/>
          <w:lang w:eastAsia="pl-PL"/>
        </w:rPr>
        <w:t xml:space="preserve"> III </w:t>
      </w:r>
      <w:proofErr w:type="spellStart"/>
      <w:r w:rsidRPr="005958E7">
        <w:rPr>
          <w:rFonts w:ascii="Times New Roman" w:eastAsia="Times New Roman" w:hAnsi="Times New Roman" w:cs="Times New Roman"/>
          <w:sz w:val="24"/>
          <w:szCs w:val="20"/>
          <w:lang w:eastAsia="pl-PL"/>
        </w:rPr>
        <w:t>RNs</w:t>
      </w:r>
      <w:proofErr w:type="spellEnd"/>
      <w:r w:rsidRPr="005958E7">
        <w:rPr>
          <w:rFonts w:ascii="Times New Roman" w:eastAsia="Times New Roman" w:hAnsi="Times New Roman" w:cs="Times New Roman"/>
          <w:sz w:val="24"/>
          <w:szCs w:val="20"/>
          <w:lang w:eastAsia="pl-PL"/>
        </w:rPr>
        <w:t xml:space="preserve"> 129/22.</w:t>
      </w:r>
    </w:p>
    <w:p w:rsidR="005958E7" w:rsidRPr="005958E7" w:rsidRDefault="005958E7" w:rsidP="005958E7">
      <w:pPr>
        <w:spacing w:after="0" w:line="360" w:lineRule="auto"/>
        <w:jc w:val="both"/>
        <w:rPr>
          <w:rFonts w:ascii="Times New Roman" w:eastAsia="Times New Roman" w:hAnsi="Times New Roman" w:cs="Times New Roman"/>
          <w:sz w:val="24"/>
          <w:szCs w:val="20"/>
          <w:lang w:eastAsia="pl-PL"/>
        </w:rPr>
      </w:pPr>
    </w:p>
    <w:p w:rsidR="005958E7" w:rsidRPr="005958E7" w:rsidRDefault="005958E7" w:rsidP="005958E7">
      <w:pPr>
        <w:spacing w:after="24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W aktach sprawy znajdują się wnioski stron, postanowienia sądu przyznające wynagrodzenie dla opiekuna osób całkowicie ubezwłasnowolnionych, pismo </w:t>
      </w:r>
      <w:proofErr w:type="spellStart"/>
      <w:r w:rsidRPr="005958E7">
        <w:rPr>
          <w:rFonts w:ascii="Times New Roman" w:eastAsia="Times New Roman" w:hAnsi="Times New Roman" w:cs="Times New Roman"/>
          <w:sz w:val="24"/>
          <w:szCs w:val="24"/>
          <w:lang w:eastAsia="pl-PL"/>
        </w:rPr>
        <w:t>ops</w:t>
      </w:r>
      <w:proofErr w:type="spellEnd"/>
      <w:r w:rsidRPr="005958E7">
        <w:rPr>
          <w:rFonts w:ascii="Times New Roman" w:eastAsia="Times New Roman" w:hAnsi="Times New Roman" w:cs="Times New Roman"/>
          <w:sz w:val="24"/>
          <w:szCs w:val="24"/>
          <w:lang w:eastAsia="pl-PL"/>
        </w:rPr>
        <w:t xml:space="preserve"> informujące stronę </w:t>
      </w:r>
      <w:r w:rsidRPr="005958E7">
        <w:rPr>
          <w:rFonts w:ascii="Times New Roman" w:eastAsia="Times New Roman" w:hAnsi="Times New Roman" w:cs="Times New Roman"/>
          <w:sz w:val="24"/>
          <w:szCs w:val="24"/>
          <w:lang w:eastAsia="pl-PL"/>
        </w:rPr>
        <w:br/>
        <w:t xml:space="preserve">o miesięcznej wysokości wynagrodzenia, okresie jego przyznania, sposobie wypłaty oraz terminie wypłaty. </w:t>
      </w:r>
    </w:p>
    <w:p w:rsidR="005958E7" w:rsidRPr="005958E7" w:rsidRDefault="005958E7" w:rsidP="005958E7">
      <w:pPr>
        <w:spacing w:after="240" w:line="360" w:lineRule="auto"/>
        <w:jc w:val="both"/>
        <w:rPr>
          <w:rFonts w:ascii="Times New Roman" w:eastAsia="Times New Roman" w:hAnsi="Times New Roman" w:cs="Times New Roman"/>
          <w:sz w:val="24"/>
          <w:szCs w:val="24"/>
          <w:lang w:eastAsia="pl-PL"/>
        </w:rPr>
      </w:pPr>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u w:val="single"/>
          <w:lang w:eastAsia="pl-PL"/>
        </w:rPr>
      </w:pPr>
      <w:r w:rsidRPr="005958E7">
        <w:rPr>
          <w:rFonts w:ascii="Times New Roman" w:eastAsia="Times New Roman" w:hAnsi="Times New Roman" w:cs="Times New Roman"/>
          <w:b/>
          <w:sz w:val="24"/>
          <w:szCs w:val="24"/>
          <w:u w:val="single"/>
          <w:lang w:eastAsia="pl-PL"/>
        </w:rPr>
        <w:t>Podsumowanie:</w:t>
      </w:r>
    </w:p>
    <w:p w:rsidR="005958E7" w:rsidRPr="005958E7" w:rsidRDefault="005958E7" w:rsidP="005958E7">
      <w:pPr>
        <w:overflowPunct w:val="0"/>
        <w:autoSpaceDE w:val="0"/>
        <w:autoSpaceDN w:val="0"/>
        <w:adjustRightInd w:val="0"/>
        <w:spacing w:after="0" w:line="360" w:lineRule="auto"/>
        <w:jc w:val="both"/>
        <w:rPr>
          <w:rFonts w:ascii="Times New Roman" w:eastAsia="Times New Roman" w:hAnsi="Times New Roman" w:cs="Times New Roman"/>
          <w:bCs/>
          <w:i/>
          <w:sz w:val="24"/>
          <w:szCs w:val="24"/>
          <w:lang w:eastAsia="pl-PL"/>
        </w:rPr>
      </w:pPr>
      <w:r w:rsidRPr="005958E7">
        <w:rPr>
          <w:rFonts w:ascii="Times New Roman" w:eastAsia="Times New Roman" w:hAnsi="Times New Roman" w:cs="Times New Roman"/>
          <w:bCs/>
          <w:sz w:val="24"/>
          <w:szCs w:val="24"/>
          <w:lang w:eastAsia="pl-PL"/>
        </w:rPr>
        <w:t xml:space="preserve">1. </w:t>
      </w:r>
      <w:r w:rsidRPr="005958E7">
        <w:rPr>
          <w:rFonts w:ascii="Times New Roman" w:eastAsia="Times New Roman" w:hAnsi="Times New Roman" w:cs="Times New Roman"/>
          <w:sz w:val="24"/>
          <w:szCs w:val="20"/>
          <w:lang w:eastAsia="pl-PL"/>
        </w:rPr>
        <w:t xml:space="preserve">W odniesieniu do działalności jednostki w zakresie organizacji pracy, analizie poddano 4 zagadnienia, </w:t>
      </w:r>
      <w:r w:rsidRPr="005958E7">
        <w:rPr>
          <w:rFonts w:ascii="Times New Roman" w:eastAsia="Calibri" w:hAnsi="Times New Roman" w:cs="Times New Roman"/>
          <w:sz w:val="24"/>
        </w:rPr>
        <w:t>stwierdzono uchybienia związane z realizacją przez ośrodek pomocy społecznej innych zadań niż wymienione w ustawie o pomocy społecznej i ustawach szczególnych.</w:t>
      </w:r>
      <w:r w:rsidRPr="005958E7">
        <w:rPr>
          <w:rFonts w:ascii="Times New Roman" w:eastAsia="Times New Roman" w:hAnsi="Times New Roman" w:cs="Times New Roman"/>
          <w:sz w:val="24"/>
          <w:szCs w:val="20"/>
          <w:lang w:eastAsia="pl-PL"/>
        </w:rPr>
        <w:t xml:space="preserve"> </w:t>
      </w:r>
    </w:p>
    <w:p w:rsidR="005958E7" w:rsidRPr="005958E7" w:rsidRDefault="005958E7" w:rsidP="005958E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2. Analiza stanu zatrudnienia w GOPS w Leżajsku, w tym kwalifikacji zawodowych pracowników realizujących zadania samorządu gminnego w zakresie pomocy społecznej nie wykazała nieprawidłowości. </w:t>
      </w:r>
    </w:p>
    <w:p w:rsidR="005958E7" w:rsidRPr="005958E7" w:rsidRDefault="005958E7" w:rsidP="005958E7">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3. W odniesieniu do realizacji zadań gminy wynikających z ustawy o pomocy społecznej analizie poddano 37 zagadnień; stwierdzono uchybienia w zakresie realizacji zadania zapewnienia schronienia.</w:t>
      </w:r>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bCs/>
          <w:sz w:val="24"/>
          <w:szCs w:val="24"/>
          <w:lang w:eastAsia="pl-PL"/>
        </w:rPr>
      </w:pPr>
      <w:r w:rsidRPr="005958E7">
        <w:rPr>
          <w:rFonts w:ascii="Times New Roman" w:eastAsia="Times New Roman" w:hAnsi="Times New Roman" w:cs="Times New Roman"/>
          <w:sz w:val="24"/>
          <w:szCs w:val="24"/>
          <w:lang w:eastAsia="pl-PL"/>
        </w:rPr>
        <w:t xml:space="preserve">4. Analizie kontrolnej poddano 50 dokumentacji świadczeniobiorców, w tym w odniesieniu do 34 stwierdzono błędy w zakresie prowadzonych </w:t>
      </w:r>
      <w:proofErr w:type="gramStart"/>
      <w:r w:rsidRPr="005958E7">
        <w:rPr>
          <w:rFonts w:ascii="Times New Roman" w:eastAsia="Times New Roman" w:hAnsi="Times New Roman" w:cs="Times New Roman"/>
          <w:sz w:val="24"/>
          <w:szCs w:val="24"/>
          <w:lang w:eastAsia="pl-PL"/>
        </w:rPr>
        <w:t>postępowań (co</w:t>
      </w:r>
      <w:proofErr w:type="gramEnd"/>
      <w:r w:rsidRPr="005958E7">
        <w:rPr>
          <w:rFonts w:ascii="Times New Roman" w:eastAsia="Times New Roman" w:hAnsi="Times New Roman" w:cs="Times New Roman"/>
          <w:sz w:val="24"/>
          <w:szCs w:val="24"/>
          <w:lang w:eastAsia="pl-PL"/>
        </w:rPr>
        <w:t xml:space="preserve"> stanowi 68 % w stosunku do całości skontrolowanej dokumentacji). </w:t>
      </w:r>
      <w:r w:rsidRPr="005958E7">
        <w:rPr>
          <w:rFonts w:ascii="Times New Roman" w:eastAsia="Times New Roman" w:hAnsi="Times New Roman" w:cs="Times New Roman"/>
          <w:bCs/>
          <w:sz w:val="24"/>
          <w:szCs w:val="24"/>
          <w:lang w:eastAsia="pl-PL"/>
        </w:rPr>
        <w:t xml:space="preserve">Nie stwierdzono nieprawidłowości </w:t>
      </w:r>
      <w:r w:rsidRPr="005958E7">
        <w:rPr>
          <w:rFonts w:ascii="Times New Roman" w:eastAsia="Times New Roman" w:hAnsi="Times New Roman" w:cs="Times New Roman"/>
          <w:sz w:val="24"/>
          <w:szCs w:val="24"/>
          <w:lang w:eastAsia="pl-PL"/>
        </w:rPr>
        <w:t xml:space="preserve">finansowych </w:t>
      </w:r>
      <w:r w:rsidRPr="005958E7">
        <w:rPr>
          <w:rFonts w:ascii="Times New Roman" w:eastAsia="Times New Roman" w:hAnsi="Times New Roman" w:cs="Times New Roman"/>
          <w:bCs/>
          <w:sz w:val="24"/>
          <w:szCs w:val="24"/>
          <w:lang w:eastAsia="pl-PL"/>
        </w:rPr>
        <w:t xml:space="preserve">skutkujących zwrotem do budżetu państwa oraz nieprawidłowości </w:t>
      </w:r>
      <w:r w:rsidRPr="005958E7">
        <w:rPr>
          <w:rFonts w:ascii="Times New Roman" w:eastAsia="Times New Roman" w:hAnsi="Times New Roman" w:cs="Times New Roman"/>
          <w:sz w:val="24"/>
          <w:szCs w:val="24"/>
          <w:lang w:eastAsia="pl-PL"/>
        </w:rPr>
        <w:t>finansowych polegających na błędnym ustaleniu wysokości świadczenia.</w:t>
      </w:r>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0"/>
          <w:lang w:eastAsia="pl-PL"/>
        </w:rPr>
      </w:pPr>
      <w:r w:rsidRPr="005958E7">
        <w:rPr>
          <w:rFonts w:ascii="Times New Roman" w:eastAsia="Times New Roman" w:hAnsi="Times New Roman" w:cs="Times New Roman"/>
          <w:b/>
          <w:sz w:val="24"/>
          <w:szCs w:val="24"/>
          <w:lang w:eastAsia="pl-PL"/>
        </w:rPr>
        <w:t>Przyczyną powstania wskazanych w protokole uchybień jest błędne zastosowanie przepisów prawa, za które odpowiada Dyrektor GOPS w Leżajsku Pani Ewa Kania.</w:t>
      </w:r>
    </w:p>
    <w:p w:rsidR="005958E7" w:rsidRPr="005958E7" w:rsidRDefault="005958E7" w:rsidP="005958E7">
      <w:pPr>
        <w:widowControl w:val="0"/>
        <w:tabs>
          <w:tab w:val="right" w:pos="9072"/>
        </w:tabs>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5958E7">
        <w:rPr>
          <w:rFonts w:ascii="Times New Roman" w:eastAsia="Times New Roman" w:hAnsi="Times New Roman" w:cs="Times New Roman"/>
          <w:b/>
          <w:bCs/>
          <w:sz w:val="24"/>
          <w:szCs w:val="24"/>
          <w:lang w:eastAsia="pl-PL"/>
        </w:rPr>
        <w:t>Na tym czynności kontroli zakończono.</w:t>
      </w:r>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5958E7">
        <w:rPr>
          <w:rFonts w:ascii="Times New Roman" w:eastAsia="Times New Roman" w:hAnsi="Times New Roman" w:cs="Times New Roman"/>
          <w:b/>
          <w:bCs/>
          <w:sz w:val="24"/>
          <w:szCs w:val="24"/>
          <w:lang w:eastAsia="pl-PL"/>
        </w:rPr>
        <w:t>Protokół z kontroli sporządzono w dwóch jednobrzmiących egzemplarzach, z których jeden otrzymuje jednostka kontrolowana.</w:t>
      </w:r>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5958E7">
        <w:rPr>
          <w:rFonts w:ascii="Times New Roman" w:eastAsia="Times New Roman" w:hAnsi="Times New Roman" w:cs="Times New Roman"/>
          <w:b/>
          <w:bCs/>
          <w:sz w:val="24"/>
          <w:szCs w:val="24"/>
          <w:lang w:eastAsia="pl-PL"/>
        </w:rPr>
        <w:lastRenderedPageBreak/>
        <w:t xml:space="preserve">Kierownik jednostki podlegającej kontroli może odmówić podpisania protokołu kontroli, składając w terminie 7 dni od dnia otrzymania, wyjaśnienie przyczyn tej odmowy. </w:t>
      </w:r>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5958E7">
        <w:rPr>
          <w:rFonts w:ascii="Times New Roman" w:eastAsia="Times New Roman" w:hAnsi="Times New Roman" w:cs="Times New Roman"/>
          <w:b/>
          <w:bCs/>
          <w:sz w:val="24"/>
          <w:szCs w:val="24"/>
          <w:lang w:eastAsia="pl-PL"/>
        </w:rPr>
        <w:t xml:space="preserve">Odmowa podpisania protokołu kontroli przez kierownika jednostki podlegającej kontroli nie stanowi przeszkody do podpisania protokołu przez zespół inspektorów </w:t>
      </w:r>
      <w:r w:rsidRPr="005958E7">
        <w:rPr>
          <w:rFonts w:ascii="Times New Roman" w:eastAsia="Times New Roman" w:hAnsi="Times New Roman" w:cs="Times New Roman"/>
          <w:b/>
          <w:bCs/>
          <w:sz w:val="24"/>
          <w:szCs w:val="24"/>
          <w:lang w:eastAsia="pl-PL"/>
        </w:rPr>
        <w:br/>
        <w:t>i spor</w:t>
      </w:r>
      <w:r w:rsidR="00DB2E12">
        <w:rPr>
          <w:rFonts w:ascii="Times New Roman" w:eastAsia="Times New Roman" w:hAnsi="Times New Roman" w:cs="Times New Roman"/>
          <w:b/>
          <w:bCs/>
          <w:sz w:val="24"/>
          <w:szCs w:val="24"/>
          <w:lang w:eastAsia="pl-PL"/>
        </w:rPr>
        <w:t>ządzenia zaleceń pokontrolnych.</w:t>
      </w:r>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5958E7">
        <w:rPr>
          <w:rFonts w:ascii="Times New Roman" w:eastAsia="Times New Roman" w:hAnsi="Times New Roman" w:cs="Times New Roman"/>
          <w:b/>
          <w:bCs/>
          <w:sz w:val="24"/>
          <w:szCs w:val="24"/>
          <w:lang w:eastAsia="pl-PL"/>
        </w:rPr>
        <w:t>Kierownikowi jednostki podlegającej kontroli przysługuje prawo zgłoszenia, przed podpisaniem protokołu kontroli, umotywowanych zastrzeżeń dotyczących</w:t>
      </w:r>
      <w:r w:rsidR="00DB2E12">
        <w:rPr>
          <w:rFonts w:ascii="Times New Roman" w:eastAsia="Times New Roman" w:hAnsi="Times New Roman" w:cs="Times New Roman"/>
          <w:b/>
          <w:bCs/>
          <w:sz w:val="24"/>
          <w:szCs w:val="24"/>
          <w:lang w:eastAsia="pl-PL"/>
        </w:rPr>
        <w:t xml:space="preserve"> ustaleń zawartych w protokole.</w:t>
      </w:r>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5958E7">
        <w:rPr>
          <w:rFonts w:ascii="Times New Roman" w:eastAsia="Times New Roman" w:hAnsi="Times New Roman" w:cs="Times New Roman"/>
          <w:b/>
          <w:bCs/>
          <w:sz w:val="24"/>
          <w:szCs w:val="24"/>
          <w:lang w:eastAsia="pl-PL"/>
        </w:rPr>
        <w:t>Zastrzeżenia zgłasza się pisemnie do dyrektora właściwego do spraw pomocy społecznej wydziału urzędu wojewódzkiego w terminie 7 dni od dnia</w:t>
      </w:r>
      <w:r w:rsidR="00DB2E12">
        <w:rPr>
          <w:rFonts w:ascii="Times New Roman" w:eastAsia="Times New Roman" w:hAnsi="Times New Roman" w:cs="Times New Roman"/>
          <w:b/>
          <w:bCs/>
          <w:sz w:val="24"/>
          <w:szCs w:val="24"/>
          <w:lang w:eastAsia="pl-PL"/>
        </w:rPr>
        <w:t xml:space="preserve"> otrzymania protokołu kontroli.</w:t>
      </w:r>
      <w:bookmarkStart w:id="0" w:name="_GoBack"/>
      <w:bookmarkEnd w:id="0"/>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5958E7">
        <w:rPr>
          <w:rFonts w:ascii="Times New Roman" w:eastAsia="Times New Roman" w:hAnsi="Times New Roman" w:cs="Times New Roman"/>
          <w:b/>
          <w:bCs/>
          <w:sz w:val="24"/>
          <w:szCs w:val="24"/>
          <w:lang w:eastAsia="pl-PL"/>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xml:space="preserve">/§ 17 ust. 1–5 rozporządzenia Ministra Polityki Społecznej z dnia 9 grudnia 2020 r. </w:t>
      </w:r>
      <w:r w:rsidRPr="005958E7">
        <w:rPr>
          <w:rFonts w:ascii="Times New Roman" w:eastAsia="Times New Roman" w:hAnsi="Times New Roman" w:cs="Times New Roman"/>
          <w:sz w:val="24"/>
          <w:szCs w:val="24"/>
          <w:lang w:eastAsia="pl-PL"/>
        </w:rPr>
        <w:br/>
        <w:t>w sprawie nadzoru i kontroli w pomocy społecznej/</w:t>
      </w:r>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5958E7">
        <w:rPr>
          <w:rFonts w:ascii="Times New Roman" w:eastAsia="Times New Roman" w:hAnsi="Times New Roman" w:cs="Times New Roman"/>
          <w:b/>
          <w:bCs/>
          <w:sz w:val="24"/>
          <w:szCs w:val="24"/>
          <w:lang w:eastAsia="pl-PL"/>
        </w:rPr>
        <w:t xml:space="preserve">Rzeszów, dnia 21.12.2022 </w:t>
      </w:r>
      <w:proofErr w:type="gramStart"/>
      <w:r w:rsidRPr="005958E7">
        <w:rPr>
          <w:rFonts w:ascii="Times New Roman" w:eastAsia="Times New Roman" w:hAnsi="Times New Roman" w:cs="Times New Roman"/>
          <w:b/>
          <w:bCs/>
          <w:sz w:val="24"/>
          <w:szCs w:val="24"/>
          <w:lang w:eastAsia="pl-PL"/>
        </w:rPr>
        <w:t>r</w:t>
      </w:r>
      <w:proofErr w:type="gramEnd"/>
      <w:r w:rsidRPr="005958E7">
        <w:rPr>
          <w:rFonts w:ascii="Times New Roman" w:eastAsia="Times New Roman" w:hAnsi="Times New Roman" w:cs="Times New Roman"/>
          <w:b/>
          <w:bCs/>
          <w:sz w:val="24"/>
          <w:szCs w:val="24"/>
          <w:lang w:eastAsia="pl-PL"/>
        </w:rPr>
        <w:t xml:space="preserve">. </w:t>
      </w:r>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ab/>
      </w:r>
      <w:r w:rsidRPr="005958E7">
        <w:rPr>
          <w:rFonts w:ascii="Times New Roman" w:eastAsia="Times New Roman" w:hAnsi="Times New Roman" w:cs="Times New Roman"/>
          <w:sz w:val="24"/>
          <w:szCs w:val="24"/>
          <w:lang w:eastAsia="pl-PL"/>
        </w:rPr>
        <w:tab/>
      </w:r>
      <w:r w:rsidRPr="005958E7">
        <w:rPr>
          <w:rFonts w:ascii="Times New Roman" w:eastAsia="Times New Roman" w:hAnsi="Times New Roman" w:cs="Times New Roman"/>
          <w:sz w:val="24"/>
          <w:szCs w:val="24"/>
          <w:lang w:eastAsia="pl-PL"/>
        </w:rPr>
        <w:tab/>
      </w:r>
      <w:r w:rsidRPr="005958E7">
        <w:rPr>
          <w:rFonts w:ascii="Times New Roman" w:eastAsia="Times New Roman" w:hAnsi="Times New Roman" w:cs="Times New Roman"/>
          <w:sz w:val="24"/>
          <w:szCs w:val="24"/>
          <w:lang w:eastAsia="pl-PL"/>
        </w:rPr>
        <w:tab/>
      </w:r>
      <w:r w:rsidRPr="005958E7">
        <w:rPr>
          <w:rFonts w:ascii="Times New Roman" w:eastAsia="Times New Roman" w:hAnsi="Times New Roman" w:cs="Times New Roman"/>
          <w:sz w:val="24"/>
          <w:szCs w:val="24"/>
          <w:lang w:eastAsia="pl-PL"/>
        </w:rPr>
        <w:tab/>
      </w:r>
      <w:r w:rsidRPr="005958E7">
        <w:rPr>
          <w:rFonts w:ascii="Times New Roman" w:eastAsia="Times New Roman" w:hAnsi="Times New Roman" w:cs="Times New Roman"/>
          <w:sz w:val="24"/>
          <w:szCs w:val="24"/>
          <w:lang w:eastAsia="pl-PL"/>
        </w:rPr>
        <w:tab/>
      </w:r>
      <w:r w:rsidRPr="005958E7">
        <w:rPr>
          <w:rFonts w:ascii="Times New Roman" w:eastAsia="Times New Roman" w:hAnsi="Times New Roman" w:cs="Times New Roman"/>
          <w:sz w:val="24"/>
          <w:szCs w:val="24"/>
          <w:lang w:eastAsia="pl-PL"/>
        </w:rPr>
        <w:tab/>
      </w:r>
      <w:r w:rsidRPr="005958E7">
        <w:rPr>
          <w:rFonts w:ascii="Times New Roman" w:eastAsia="Times New Roman" w:hAnsi="Times New Roman" w:cs="Times New Roman"/>
          <w:b/>
          <w:bCs/>
          <w:sz w:val="24"/>
          <w:szCs w:val="24"/>
          <w:lang w:eastAsia="pl-PL"/>
        </w:rPr>
        <w:t>Podpisy kontrolujących</w:t>
      </w:r>
      <w:r w:rsidRPr="005958E7">
        <w:rPr>
          <w:rFonts w:ascii="Times New Roman" w:eastAsia="Times New Roman" w:hAnsi="Times New Roman" w:cs="Times New Roman"/>
          <w:sz w:val="24"/>
          <w:szCs w:val="24"/>
          <w:lang w:eastAsia="pl-PL"/>
        </w:rPr>
        <w:t>:</w:t>
      </w:r>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..Marta </w:t>
      </w:r>
      <w:proofErr w:type="spellStart"/>
      <w:r>
        <w:rPr>
          <w:rFonts w:ascii="Times New Roman" w:eastAsia="Times New Roman" w:hAnsi="Times New Roman" w:cs="Times New Roman"/>
          <w:sz w:val="24"/>
          <w:szCs w:val="24"/>
          <w:lang w:eastAsia="pl-PL"/>
        </w:rPr>
        <w:t>Witalec</w:t>
      </w:r>
      <w:proofErr w:type="spellEnd"/>
    </w:p>
    <w:p w:rsid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..Agnieszka </w:t>
      </w:r>
      <w:proofErr w:type="spellStart"/>
      <w:r>
        <w:rPr>
          <w:rFonts w:ascii="Times New Roman" w:eastAsia="Times New Roman" w:hAnsi="Times New Roman" w:cs="Times New Roman"/>
          <w:sz w:val="24"/>
          <w:szCs w:val="24"/>
          <w:lang w:eastAsia="pl-PL"/>
        </w:rPr>
        <w:t>Gernand</w:t>
      </w:r>
      <w:proofErr w:type="spellEnd"/>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Leżajsk</w:t>
      </w:r>
      <w:r w:rsidRPr="005958E7">
        <w:rPr>
          <w:rFonts w:ascii="Times New Roman" w:eastAsia="Times New Roman" w:hAnsi="Times New Roman" w:cs="Times New Roman"/>
          <w:sz w:val="24"/>
          <w:szCs w:val="24"/>
          <w:lang w:eastAsia="pl-PL"/>
        </w:rPr>
        <w:t xml:space="preserve">.., </w:t>
      </w:r>
      <w:proofErr w:type="gramStart"/>
      <w:r w:rsidRPr="005958E7">
        <w:rPr>
          <w:rFonts w:ascii="Times New Roman" w:eastAsia="Times New Roman" w:hAnsi="Times New Roman" w:cs="Times New Roman"/>
          <w:sz w:val="24"/>
          <w:szCs w:val="24"/>
          <w:lang w:eastAsia="pl-PL"/>
        </w:rPr>
        <w:t>dnia</w:t>
      </w:r>
      <w:proofErr w:type="gramEnd"/>
      <w:r>
        <w:rPr>
          <w:rFonts w:ascii="Times New Roman" w:eastAsia="Times New Roman" w:hAnsi="Times New Roman" w:cs="Times New Roman"/>
          <w:sz w:val="24"/>
          <w:szCs w:val="24"/>
          <w:lang w:eastAsia="pl-PL"/>
        </w:rPr>
        <w:t xml:space="preserve"> 21.12.2022 </w:t>
      </w:r>
      <w:proofErr w:type="gramStart"/>
      <w:r>
        <w:rPr>
          <w:rFonts w:ascii="Times New Roman" w:eastAsia="Times New Roman" w:hAnsi="Times New Roman" w:cs="Times New Roman"/>
          <w:sz w:val="24"/>
          <w:szCs w:val="24"/>
          <w:lang w:eastAsia="pl-PL"/>
        </w:rPr>
        <w:t>r</w:t>
      </w:r>
      <w:proofErr w:type="gramEnd"/>
      <w:r w:rsidRPr="005958E7">
        <w:rPr>
          <w:rFonts w:ascii="Times New Roman" w:eastAsia="Times New Roman" w:hAnsi="Times New Roman" w:cs="Times New Roman"/>
          <w:sz w:val="24"/>
          <w:szCs w:val="24"/>
          <w:lang w:eastAsia="pl-PL"/>
        </w:rPr>
        <w:t>.</w:t>
      </w:r>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/miejscowość/</w:t>
      </w:r>
    </w:p>
    <w:p w:rsidR="005958E7" w:rsidRPr="005958E7" w:rsidRDefault="005958E7" w:rsidP="005958E7">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5958E7">
        <w:rPr>
          <w:rFonts w:ascii="Times New Roman" w:eastAsia="Times New Roman" w:hAnsi="Times New Roman" w:cs="Times New Roman"/>
          <w:sz w:val="24"/>
          <w:szCs w:val="24"/>
          <w:lang w:eastAsia="pl-PL"/>
        </w:rPr>
        <w:t>/ pieczątka i podpis kierownika jednostki kontrolowanej /</w:t>
      </w:r>
    </w:p>
    <w:p w:rsidR="005958E7" w:rsidRDefault="005958E7" w:rsidP="005958E7">
      <w:pPr>
        <w:spacing w:after="24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Dyrektor</w:t>
      </w:r>
    </w:p>
    <w:p w:rsidR="005958E7" w:rsidRDefault="005958E7" w:rsidP="005958E7">
      <w:pPr>
        <w:spacing w:after="24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Gminnego Ośrodka Pomocy Społecznej</w:t>
      </w:r>
    </w:p>
    <w:p w:rsidR="005958E7" w:rsidRPr="005958E7" w:rsidRDefault="005958E7" w:rsidP="005958E7">
      <w:pPr>
        <w:spacing w:after="240" w:line="240" w:lineRule="auto"/>
        <w:jc w:val="both"/>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mgr</w:t>
      </w:r>
      <w:proofErr w:type="gramEnd"/>
      <w:r>
        <w:rPr>
          <w:rFonts w:ascii="Times New Roman" w:eastAsia="Times New Roman" w:hAnsi="Times New Roman" w:cs="Times New Roman"/>
          <w:sz w:val="24"/>
          <w:szCs w:val="24"/>
          <w:lang w:eastAsia="pl-PL"/>
        </w:rPr>
        <w:t xml:space="preserve"> Ewa Kania</w:t>
      </w:r>
    </w:p>
    <w:p w:rsidR="004A79FE" w:rsidRDefault="004A79FE"/>
    <w:sectPr w:rsidR="004A79FE" w:rsidSect="005958E7">
      <w:footerReference w:type="default" r:id="rId13"/>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TimesNewRomanPS-BoldMT">
    <w:altName w:val="Times New Roman"/>
    <w:panose1 w:val="00000000000000000000"/>
    <w:charset w:val="00"/>
    <w:family w:val="swiss"/>
    <w:notTrueType/>
    <w:pitch w:val="default"/>
    <w:sig w:usb0="00000007" w:usb1="00000000" w:usb2="00000000" w:usb3="00000000" w:csb0="00000003" w:csb1="00000000"/>
  </w:font>
  <w:font w:name="Source Sans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8E7" w:rsidRDefault="005958E7">
    <w:pPr>
      <w:pStyle w:val="Stopka"/>
      <w:jc w:val="right"/>
    </w:pPr>
    <w:r w:rsidRPr="00E42854">
      <w:rPr>
        <w:rFonts w:ascii="Times New Roman" w:hAnsi="Times New Roman" w:cs="Times New Roman"/>
        <w:bCs/>
        <w:lang w:val="pl-PL" w:eastAsia="pl-PL"/>
      </w:rPr>
      <w:t xml:space="preserve">Strona </w:t>
    </w:r>
    <w:r w:rsidRPr="00E42854">
      <w:rPr>
        <w:rFonts w:ascii="Times New Roman" w:hAnsi="Times New Roman" w:cs="Times New Roman"/>
        <w:bCs/>
        <w:lang w:val="pl-PL" w:eastAsia="pl-PL"/>
      </w:rPr>
      <w:fldChar w:fldCharType="begin"/>
    </w:r>
    <w:r w:rsidRPr="00E42854">
      <w:rPr>
        <w:rFonts w:ascii="Times New Roman" w:hAnsi="Times New Roman" w:cs="Times New Roman"/>
        <w:bCs/>
        <w:lang w:val="pl-PL" w:eastAsia="pl-PL"/>
      </w:rPr>
      <w:instrText>PAGE</w:instrText>
    </w:r>
    <w:r w:rsidRPr="00E42854">
      <w:rPr>
        <w:rFonts w:ascii="Times New Roman" w:hAnsi="Times New Roman" w:cs="Times New Roman"/>
        <w:bCs/>
        <w:lang w:val="pl-PL" w:eastAsia="pl-PL"/>
      </w:rPr>
      <w:fldChar w:fldCharType="separate"/>
    </w:r>
    <w:r w:rsidR="00DB2E12">
      <w:rPr>
        <w:rFonts w:ascii="Times New Roman" w:hAnsi="Times New Roman" w:cs="Times New Roman"/>
        <w:bCs/>
        <w:noProof/>
        <w:lang w:val="pl-PL" w:eastAsia="pl-PL"/>
      </w:rPr>
      <w:t>42</w:t>
    </w:r>
    <w:r w:rsidRPr="00E42854">
      <w:rPr>
        <w:rFonts w:ascii="Times New Roman" w:hAnsi="Times New Roman" w:cs="Times New Roman"/>
        <w:bCs/>
        <w:lang w:val="pl-PL" w:eastAsia="pl-PL"/>
      </w:rPr>
      <w:fldChar w:fldCharType="end"/>
    </w:r>
    <w:r w:rsidRPr="00E42854">
      <w:rPr>
        <w:rFonts w:ascii="Times New Roman" w:hAnsi="Times New Roman" w:cs="Times New Roman"/>
        <w:bCs/>
        <w:lang w:val="pl-PL" w:eastAsia="pl-PL"/>
      </w:rPr>
      <w:t xml:space="preserve"> z </w:t>
    </w:r>
    <w:r w:rsidRPr="00E42854">
      <w:rPr>
        <w:rFonts w:ascii="Times New Roman" w:hAnsi="Times New Roman" w:cs="Times New Roman"/>
        <w:bCs/>
        <w:lang w:val="pl-PL" w:eastAsia="pl-PL"/>
      </w:rPr>
      <w:fldChar w:fldCharType="begin"/>
    </w:r>
    <w:r w:rsidRPr="00E42854">
      <w:rPr>
        <w:rFonts w:ascii="Times New Roman" w:hAnsi="Times New Roman" w:cs="Times New Roman"/>
        <w:bCs/>
        <w:lang w:val="pl-PL" w:eastAsia="pl-PL"/>
      </w:rPr>
      <w:instrText>NUMPAGES</w:instrText>
    </w:r>
    <w:r w:rsidRPr="00E42854">
      <w:rPr>
        <w:rFonts w:ascii="Times New Roman" w:hAnsi="Times New Roman" w:cs="Times New Roman"/>
        <w:bCs/>
        <w:lang w:val="pl-PL" w:eastAsia="pl-PL"/>
      </w:rPr>
      <w:fldChar w:fldCharType="separate"/>
    </w:r>
    <w:r w:rsidR="00DB2E12">
      <w:rPr>
        <w:rFonts w:ascii="Times New Roman" w:hAnsi="Times New Roman" w:cs="Times New Roman"/>
        <w:bCs/>
        <w:noProof/>
        <w:lang w:val="pl-PL" w:eastAsia="pl-PL"/>
      </w:rPr>
      <w:t>42</w:t>
    </w:r>
    <w:r w:rsidRPr="00E42854">
      <w:rPr>
        <w:rFonts w:ascii="Times New Roman" w:hAnsi="Times New Roman" w:cs="Times New Roman"/>
        <w:bCs/>
        <w:lang w:val="pl-PL" w:eastAsia="pl-PL"/>
      </w:rPr>
      <w:fldChar w:fldCharType="end"/>
    </w:r>
  </w:p>
  <w:p w:rsidR="005958E7" w:rsidRPr="00E42854" w:rsidRDefault="005958E7">
    <w:pPr>
      <w:pStyle w:val="Stopka"/>
    </w:pPr>
    <w:r w:rsidRPr="00E42854">
      <w:rPr>
        <w:rFonts w:ascii="Times New Roman" w:hAnsi="Times New Roman" w:cs="Times New Roman"/>
        <w:bCs/>
        <w:lang w:val="pl-PL" w:eastAsia="pl-PL"/>
      </w:rPr>
      <w:t>S-I.431.1.14.2022.MW</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F623907"/>
    <w:multiLevelType w:val="hybridMultilevel"/>
    <w:tmpl w:val="041CF8D0"/>
    <w:lvl w:ilvl="0" w:tplc="04150011">
      <w:start w:val="1"/>
      <w:numFmt w:val="decimal"/>
      <w:lvlText w:val="%1)"/>
      <w:lvlJc w:val="left"/>
      <w:pPr>
        <w:tabs>
          <w:tab w:val="num" w:pos="360"/>
        </w:tabs>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8E7"/>
    <w:rsid w:val="004A79FE"/>
    <w:rsid w:val="005958E7"/>
    <w:rsid w:val="00DB2E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5958E7"/>
    <w:pPr>
      <w:keepNext/>
      <w:numPr>
        <w:numId w:val="1"/>
      </w:numPr>
      <w:suppressAutoHyphens/>
      <w:overflowPunct w:val="0"/>
      <w:autoSpaceDE w:val="0"/>
      <w:spacing w:after="0" w:line="240" w:lineRule="auto"/>
      <w:jc w:val="both"/>
      <w:outlineLvl w:val="0"/>
    </w:pPr>
    <w:rPr>
      <w:rFonts w:ascii="Times New Roman" w:eastAsia="Times New Roman" w:hAnsi="Times New Roman" w:cs="Times New Roman"/>
      <w:b/>
      <w:sz w:val="28"/>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958E7"/>
    <w:rPr>
      <w:rFonts w:ascii="Times New Roman" w:eastAsia="Times New Roman" w:hAnsi="Times New Roman" w:cs="Times New Roman"/>
      <w:b/>
      <w:sz w:val="28"/>
      <w:szCs w:val="20"/>
      <w:lang w:eastAsia="zh-CN"/>
    </w:rPr>
  </w:style>
  <w:style w:type="numbering" w:customStyle="1" w:styleId="Bezlisty1">
    <w:name w:val="Bez listy1"/>
    <w:next w:val="Bezlisty"/>
    <w:uiPriority w:val="99"/>
    <w:semiHidden/>
    <w:unhideWhenUsed/>
    <w:rsid w:val="005958E7"/>
  </w:style>
  <w:style w:type="character" w:customStyle="1" w:styleId="WW8Num1z0">
    <w:name w:val="WW8Num1z0"/>
    <w:rsid w:val="005958E7"/>
  </w:style>
  <w:style w:type="character" w:customStyle="1" w:styleId="WW8Num1z1">
    <w:name w:val="WW8Num1z1"/>
    <w:rsid w:val="005958E7"/>
  </w:style>
  <w:style w:type="character" w:customStyle="1" w:styleId="WW8Num1z2">
    <w:name w:val="WW8Num1z2"/>
    <w:rsid w:val="005958E7"/>
  </w:style>
  <w:style w:type="character" w:customStyle="1" w:styleId="WW8Num1z3">
    <w:name w:val="WW8Num1z3"/>
    <w:rsid w:val="005958E7"/>
  </w:style>
  <w:style w:type="character" w:customStyle="1" w:styleId="WW8Num1z4">
    <w:name w:val="WW8Num1z4"/>
    <w:rsid w:val="005958E7"/>
  </w:style>
  <w:style w:type="character" w:customStyle="1" w:styleId="WW8Num1z5">
    <w:name w:val="WW8Num1z5"/>
    <w:rsid w:val="005958E7"/>
  </w:style>
  <w:style w:type="character" w:customStyle="1" w:styleId="WW8Num1z6">
    <w:name w:val="WW8Num1z6"/>
    <w:rsid w:val="005958E7"/>
  </w:style>
  <w:style w:type="character" w:customStyle="1" w:styleId="WW8Num1z7">
    <w:name w:val="WW8Num1z7"/>
    <w:rsid w:val="005958E7"/>
  </w:style>
  <w:style w:type="character" w:customStyle="1" w:styleId="WW8Num1z8">
    <w:name w:val="WW8Num1z8"/>
    <w:rsid w:val="005958E7"/>
  </w:style>
  <w:style w:type="character" w:customStyle="1" w:styleId="WW8Num2z0">
    <w:name w:val="WW8Num2z0"/>
    <w:rsid w:val="005958E7"/>
    <w:rPr>
      <w:rFonts w:ascii="Symbol" w:hAnsi="Symbol" w:cs="Symbol" w:hint="default"/>
    </w:rPr>
  </w:style>
  <w:style w:type="character" w:customStyle="1" w:styleId="WW8Num3z0">
    <w:name w:val="WW8Num3z0"/>
    <w:rsid w:val="005958E7"/>
  </w:style>
  <w:style w:type="character" w:customStyle="1" w:styleId="WW8Num3z1">
    <w:name w:val="WW8Num3z1"/>
    <w:rsid w:val="005958E7"/>
  </w:style>
  <w:style w:type="character" w:customStyle="1" w:styleId="WW8Num3z2">
    <w:name w:val="WW8Num3z2"/>
    <w:rsid w:val="005958E7"/>
  </w:style>
  <w:style w:type="character" w:customStyle="1" w:styleId="WW8Num3z3">
    <w:name w:val="WW8Num3z3"/>
    <w:rsid w:val="005958E7"/>
  </w:style>
  <w:style w:type="character" w:customStyle="1" w:styleId="WW8Num3z4">
    <w:name w:val="WW8Num3z4"/>
    <w:rsid w:val="005958E7"/>
  </w:style>
  <w:style w:type="character" w:customStyle="1" w:styleId="WW8Num3z5">
    <w:name w:val="WW8Num3z5"/>
    <w:rsid w:val="005958E7"/>
  </w:style>
  <w:style w:type="character" w:customStyle="1" w:styleId="WW8Num3z6">
    <w:name w:val="WW8Num3z6"/>
    <w:rsid w:val="005958E7"/>
  </w:style>
  <w:style w:type="character" w:customStyle="1" w:styleId="WW8Num3z7">
    <w:name w:val="WW8Num3z7"/>
    <w:rsid w:val="005958E7"/>
  </w:style>
  <w:style w:type="character" w:customStyle="1" w:styleId="WW8Num3z8">
    <w:name w:val="WW8Num3z8"/>
    <w:rsid w:val="005958E7"/>
  </w:style>
  <w:style w:type="character" w:customStyle="1" w:styleId="WW8Num4z0">
    <w:name w:val="WW8Num4z0"/>
    <w:rsid w:val="005958E7"/>
    <w:rPr>
      <w:b/>
    </w:rPr>
  </w:style>
  <w:style w:type="character" w:customStyle="1" w:styleId="WW8Num4z1">
    <w:name w:val="WW8Num4z1"/>
    <w:rsid w:val="005958E7"/>
  </w:style>
  <w:style w:type="character" w:customStyle="1" w:styleId="WW8Num4z2">
    <w:name w:val="WW8Num4z2"/>
    <w:rsid w:val="005958E7"/>
  </w:style>
  <w:style w:type="character" w:customStyle="1" w:styleId="WW8Num4z3">
    <w:name w:val="WW8Num4z3"/>
    <w:rsid w:val="005958E7"/>
  </w:style>
  <w:style w:type="character" w:customStyle="1" w:styleId="WW8Num4z4">
    <w:name w:val="WW8Num4z4"/>
    <w:rsid w:val="005958E7"/>
  </w:style>
  <w:style w:type="character" w:customStyle="1" w:styleId="WW8Num4z5">
    <w:name w:val="WW8Num4z5"/>
    <w:rsid w:val="005958E7"/>
  </w:style>
  <w:style w:type="character" w:customStyle="1" w:styleId="WW8Num4z6">
    <w:name w:val="WW8Num4z6"/>
    <w:rsid w:val="005958E7"/>
  </w:style>
  <w:style w:type="character" w:customStyle="1" w:styleId="WW8Num4z7">
    <w:name w:val="WW8Num4z7"/>
    <w:rsid w:val="005958E7"/>
  </w:style>
  <w:style w:type="character" w:customStyle="1" w:styleId="WW8Num4z8">
    <w:name w:val="WW8Num4z8"/>
    <w:rsid w:val="005958E7"/>
  </w:style>
  <w:style w:type="character" w:customStyle="1" w:styleId="WW8Num5z0">
    <w:name w:val="WW8Num5z0"/>
    <w:rsid w:val="005958E7"/>
    <w:rPr>
      <w:rFonts w:ascii="Symbol" w:hAnsi="Symbol" w:cs="Symbol" w:hint="default"/>
    </w:rPr>
  </w:style>
  <w:style w:type="character" w:customStyle="1" w:styleId="WW8Num5z1">
    <w:name w:val="WW8Num5z1"/>
    <w:rsid w:val="005958E7"/>
  </w:style>
  <w:style w:type="character" w:customStyle="1" w:styleId="WW8Num5z2">
    <w:name w:val="WW8Num5z2"/>
    <w:rsid w:val="005958E7"/>
  </w:style>
  <w:style w:type="character" w:customStyle="1" w:styleId="WW8Num5z3">
    <w:name w:val="WW8Num5z3"/>
    <w:rsid w:val="005958E7"/>
  </w:style>
  <w:style w:type="character" w:customStyle="1" w:styleId="WW8Num5z4">
    <w:name w:val="WW8Num5z4"/>
    <w:rsid w:val="005958E7"/>
  </w:style>
  <w:style w:type="character" w:customStyle="1" w:styleId="WW8Num5z5">
    <w:name w:val="WW8Num5z5"/>
    <w:rsid w:val="005958E7"/>
  </w:style>
  <w:style w:type="character" w:customStyle="1" w:styleId="WW8Num5z6">
    <w:name w:val="WW8Num5z6"/>
    <w:rsid w:val="005958E7"/>
  </w:style>
  <w:style w:type="character" w:customStyle="1" w:styleId="WW8Num5z7">
    <w:name w:val="WW8Num5z7"/>
    <w:rsid w:val="005958E7"/>
  </w:style>
  <w:style w:type="character" w:customStyle="1" w:styleId="WW8Num5z8">
    <w:name w:val="WW8Num5z8"/>
    <w:rsid w:val="005958E7"/>
  </w:style>
  <w:style w:type="character" w:customStyle="1" w:styleId="WW8Num6z0">
    <w:name w:val="WW8Num6z0"/>
    <w:rsid w:val="005958E7"/>
    <w:rPr>
      <w:rFonts w:ascii="Symbol" w:hAnsi="Symbol" w:cs="Symbol" w:hint="default"/>
    </w:rPr>
  </w:style>
  <w:style w:type="character" w:customStyle="1" w:styleId="WW8Num6z1">
    <w:name w:val="WW8Num6z1"/>
    <w:rsid w:val="005958E7"/>
    <w:rPr>
      <w:rFonts w:ascii="Courier New" w:hAnsi="Courier New" w:cs="Courier New" w:hint="default"/>
    </w:rPr>
  </w:style>
  <w:style w:type="character" w:customStyle="1" w:styleId="WW8Num6z2">
    <w:name w:val="WW8Num6z2"/>
    <w:rsid w:val="005958E7"/>
    <w:rPr>
      <w:rFonts w:ascii="Wingdings" w:hAnsi="Wingdings" w:cs="Wingdings" w:hint="default"/>
    </w:rPr>
  </w:style>
  <w:style w:type="character" w:customStyle="1" w:styleId="WW8Num7z0">
    <w:name w:val="WW8Num7z0"/>
    <w:rsid w:val="005958E7"/>
    <w:rPr>
      <w:rFonts w:ascii="Symbol" w:hAnsi="Symbol" w:cs="Symbol" w:hint="default"/>
    </w:rPr>
  </w:style>
  <w:style w:type="character" w:customStyle="1" w:styleId="WW8Num7z1">
    <w:name w:val="WW8Num7z1"/>
    <w:rsid w:val="005958E7"/>
    <w:rPr>
      <w:rFonts w:ascii="Courier New" w:hAnsi="Courier New" w:cs="Courier New" w:hint="default"/>
    </w:rPr>
  </w:style>
  <w:style w:type="character" w:customStyle="1" w:styleId="WW8Num7z2">
    <w:name w:val="WW8Num7z2"/>
    <w:rsid w:val="005958E7"/>
    <w:rPr>
      <w:rFonts w:ascii="Wingdings" w:hAnsi="Wingdings" w:cs="Wingdings" w:hint="default"/>
    </w:rPr>
  </w:style>
  <w:style w:type="character" w:customStyle="1" w:styleId="WW8Num8z0">
    <w:name w:val="WW8Num8z0"/>
    <w:rsid w:val="005958E7"/>
    <w:rPr>
      <w:rFonts w:ascii="Symbol" w:hAnsi="Symbol" w:cs="Symbol" w:hint="default"/>
    </w:rPr>
  </w:style>
  <w:style w:type="character" w:customStyle="1" w:styleId="WW8Num8z1">
    <w:name w:val="WW8Num8z1"/>
    <w:rsid w:val="005958E7"/>
    <w:rPr>
      <w:rFonts w:ascii="Courier New" w:hAnsi="Courier New" w:cs="Wingdings" w:hint="default"/>
    </w:rPr>
  </w:style>
  <w:style w:type="character" w:customStyle="1" w:styleId="WW8Num8z2">
    <w:name w:val="WW8Num8z2"/>
    <w:rsid w:val="005958E7"/>
    <w:rPr>
      <w:rFonts w:ascii="Wingdings" w:hAnsi="Wingdings" w:cs="Wingdings" w:hint="default"/>
    </w:rPr>
  </w:style>
  <w:style w:type="character" w:customStyle="1" w:styleId="WW8Num9z0">
    <w:name w:val="WW8Num9z0"/>
    <w:rsid w:val="005958E7"/>
    <w:rPr>
      <w:rFonts w:hint="default"/>
      <w:b/>
    </w:rPr>
  </w:style>
  <w:style w:type="character" w:customStyle="1" w:styleId="WW8Num9z1">
    <w:name w:val="WW8Num9z1"/>
    <w:rsid w:val="005958E7"/>
    <w:rPr>
      <w:rFonts w:ascii="Symbol" w:hAnsi="Symbol" w:cs="Symbol" w:hint="default"/>
      <w:b/>
    </w:rPr>
  </w:style>
  <w:style w:type="character" w:customStyle="1" w:styleId="WW8Num9z2">
    <w:name w:val="WW8Num9z2"/>
    <w:rsid w:val="005958E7"/>
  </w:style>
  <w:style w:type="character" w:customStyle="1" w:styleId="WW8Num9z3">
    <w:name w:val="WW8Num9z3"/>
    <w:rsid w:val="005958E7"/>
  </w:style>
  <w:style w:type="character" w:customStyle="1" w:styleId="WW8Num9z4">
    <w:name w:val="WW8Num9z4"/>
    <w:rsid w:val="005958E7"/>
  </w:style>
  <w:style w:type="character" w:customStyle="1" w:styleId="WW8Num9z5">
    <w:name w:val="WW8Num9z5"/>
    <w:rsid w:val="005958E7"/>
  </w:style>
  <w:style w:type="character" w:customStyle="1" w:styleId="WW8Num9z6">
    <w:name w:val="WW8Num9z6"/>
    <w:rsid w:val="005958E7"/>
  </w:style>
  <w:style w:type="character" w:customStyle="1" w:styleId="WW8Num9z7">
    <w:name w:val="WW8Num9z7"/>
    <w:rsid w:val="005958E7"/>
  </w:style>
  <w:style w:type="character" w:customStyle="1" w:styleId="WW8Num9z8">
    <w:name w:val="WW8Num9z8"/>
    <w:rsid w:val="005958E7"/>
  </w:style>
  <w:style w:type="character" w:customStyle="1" w:styleId="WW8Num10z0">
    <w:name w:val="WW8Num10z0"/>
    <w:rsid w:val="005958E7"/>
    <w:rPr>
      <w:rFonts w:hint="default"/>
      <w:b/>
    </w:rPr>
  </w:style>
  <w:style w:type="character" w:customStyle="1" w:styleId="WW8Num10z1">
    <w:name w:val="WW8Num10z1"/>
    <w:rsid w:val="005958E7"/>
    <w:rPr>
      <w:rFonts w:ascii="Symbol" w:hAnsi="Symbol" w:cs="Symbol" w:hint="default"/>
      <w:b/>
    </w:rPr>
  </w:style>
  <w:style w:type="character" w:customStyle="1" w:styleId="WW8Num10z2">
    <w:name w:val="WW8Num10z2"/>
    <w:rsid w:val="005958E7"/>
  </w:style>
  <w:style w:type="character" w:customStyle="1" w:styleId="WW8Num10z3">
    <w:name w:val="WW8Num10z3"/>
    <w:rsid w:val="005958E7"/>
  </w:style>
  <w:style w:type="character" w:customStyle="1" w:styleId="WW8Num10z4">
    <w:name w:val="WW8Num10z4"/>
    <w:rsid w:val="005958E7"/>
  </w:style>
  <w:style w:type="character" w:customStyle="1" w:styleId="WW8Num10z5">
    <w:name w:val="WW8Num10z5"/>
    <w:rsid w:val="005958E7"/>
  </w:style>
  <w:style w:type="character" w:customStyle="1" w:styleId="WW8Num10z6">
    <w:name w:val="WW8Num10z6"/>
    <w:rsid w:val="005958E7"/>
  </w:style>
  <w:style w:type="character" w:customStyle="1" w:styleId="WW8Num10z7">
    <w:name w:val="WW8Num10z7"/>
    <w:rsid w:val="005958E7"/>
  </w:style>
  <w:style w:type="character" w:customStyle="1" w:styleId="WW8Num10z8">
    <w:name w:val="WW8Num10z8"/>
    <w:rsid w:val="005958E7"/>
  </w:style>
  <w:style w:type="character" w:customStyle="1" w:styleId="WW8Num11z0">
    <w:name w:val="WW8Num11z0"/>
    <w:rsid w:val="005958E7"/>
    <w:rPr>
      <w:rFonts w:hint="default"/>
    </w:rPr>
  </w:style>
  <w:style w:type="character" w:customStyle="1" w:styleId="WW8Num11z2">
    <w:name w:val="WW8Num11z2"/>
    <w:rsid w:val="005958E7"/>
    <w:rPr>
      <w:rFonts w:ascii="Symbol" w:hAnsi="Symbol" w:cs="Symbol" w:hint="default"/>
    </w:rPr>
  </w:style>
  <w:style w:type="character" w:customStyle="1" w:styleId="WW8Num11z3">
    <w:name w:val="WW8Num11z3"/>
    <w:rsid w:val="005958E7"/>
  </w:style>
  <w:style w:type="character" w:customStyle="1" w:styleId="WW8Num11z4">
    <w:name w:val="WW8Num11z4"/>
    <w:rsid w:val="005958E7"/>
  </w:style>
  <w:style w:type="character" w:customStyle="1" w:styleId="WW8Num11z5">
    <w:name w:val="WW8Num11z5"/>
    <w:rsid w:val="005958E7"/>
  </w:style>
  <w:style w:type="character" w:customStyle="1" w:styleId="WW8Num11z6">
    <w:name w:val="WW8Num11z6"/>
    <w:rsid w:val="005958E7"/>
  </w:style>
  <w:style w:type="character" w:customStyle="1" w:styleId="WW8Num11z7">
    <w:name w:val="WW8Num11z7"/>
    <w:rsid w:val="005958E7"/>
  </w:style>
  <w:style w:type="character" w:customStyle="1" w:styleId="WW8Num11z8">
    <w:name w:val="WW8Num11z8"/>
    <w:rsid w:val="005958E7"/>
  </w:style>
  <w:style w:type="character" w:customStyle="1" w:styleId="WW8Num12z0">
    <w:name w:val="WW8Num12z0"/>
    <w:rsid w:val="005958E7"/>
  </w:style>
  <w:style w:type="character" w:customStyle="1" w:styleId="WW8Num12z1">
    <w:name w:val="WW8Num12z1"/>
    <w:rsid w:val="005958E7"/>
  </w:style>
  <w:style w:type="character" w:customStyle="1" w:styleId="WW8Num12z2">
    <w:name w:val="WW8Num12z2"/>
    <w:rsid w:val="005958E7"/>
  </w:style>
  <w:style w:type="character" w:customStyle="1" w:styleId="WW8Num12z3">
    <w:name w:val="WW8Num12z3"/>
    <w:rsid w:val="005958E7"/>
  </w:style>
  <w:style w:type="character" w:customStyle="1" w:styleId="WW8Num12z4">
    <w:name w:val="WW8Num12z4"/>
    <w:rsid w:val="005958E7"/>
  </w:style>
  <w:style w:type="character" w:customStyle="1" w:styleId="WW8Num12z5">
    <w:name w:val="WW8Num12z5"/>
    <w:rsid w:val="005958E7"/>
  </w:style>
  <w:style w:type="character" w:customStyle="1" w:styleId="WW8Num12z6">
    <w:name w:val="WW8Num12z6"/>
    <w:rsid w:val="005958E7"/>
  </w:style>
  <w:style w:type="character" w:customStyle="1" w:styleId="WW8Num12z7">
    <w:name w:val="WW8Num12z7"/>
    <w:rsid w:val="005958E7"/>
  </w:style>
  <w:style w:type="character" w:customStyle="1" w:styleId="WW8Num12z8">
    <w:name w:val="WW8Num12z8"/>
    <w:rsid w:val="005958E7"/>
  </w:style>
  <w:style w:type="character" w:customStyle="1" w:styleId="WW8Num13z0">
    <w:name w:val="WW8Num13z0"/>
    <w:rsid w:val="005958E7"/>
    <w:rPr>
      <w:rFonts w:hint="default"/>
    </w:rPr>
  </w:style>
  <w:style w:type="character" w:customStyle="1" w:styleId="WW8Num13z2">
    <w:name w:val="WW8Num13z2"/>
    <w:rsid w:val="005958E7"/>
  </w:style>
  <w:style w:type="character" w:customStyle="1" w:styleId="WW8Num13z3">
    <w:name w:val="WW8Num13z3"/>
    <w:rsid w:val="005958E7"/>
  </w:style>
  <w:style w:type="character" w:customStyle="1" w:styleId="WW8Num13z4">
    <w:name w:val="WW8Num13z4"/>
    <w:rsid w:val="005958E7"/>
  </w:style>
  <w:style w:type="character" w:customStyle="1" w:styleId="WW8Num13z5">
    <w:name w:val="WW8Num13z5"/>
    <w:rsid w:val="005958E7"/>
  </w:style>
  <w:style w:type="character" w:customStyle="1" w:styleId="WW8Num13z6">
    <w:name w:val="WW8Num13z6"/>
    <w:rsid w:val="005958E7"/>
  </w:style>
  <w:style w:type="character" w:customStyle="1" w:styleId="WW8Num13z7">
    <w:name w:val="WW8Num13z7"/>
    <w:rsid w:val="005958E7"/>
  </w:style>
  <w:style w:type="character" w:customStyle="1" w:styleId="WW8Num13z8">
    <w:name w:val="WW8Num13z8"/>
    <w:rsid w:val="005958E7"/>
  </w:style>
  <w:style w:type="character" w:customStyle="1" w:styleId="WW8Num14z0">
    <w:name w:val="WW8Num14z0"/>
    <w:rsid w:val="005958E7"/>
    <w:rPr>
      <w:rFonts w:hint="default"/>
    </w:rPr>
  </w:style>
  <w:style w:type="character" w:customStyle="1" w:styleId="WW8Num14z1">
    <w:name w:val="WW8Num14z1"/>
    <w:rsid w:val="005958E7"/>
  </w:style>
  <w:style w:type="character" w:customStyle="1" w:styleId="WW8Num14z2">
    <w:name w:val="WW8Num14z2"/>
    <w:rsid w:val="005958E7"/>
  </w:style>
  <w:style w:type="character" w:customStyle="1" w:styleId="WW8Num14z3">
    <w:name w:val="WW8Num14z3"/>
    <w:rsid w:val="005958E7"/>
  </w:style>
  <w:style w:type="character" w:customStyle="1" w:styleId="WW8Num14z4">
    <w:name w:val="WW8Num14z4"/>
    <w:rsid w:val="005958E7"/>
  </w:style>
  <w:style w:type="character" w:customStyle="1" w:styleId="WW8Num14z5">
    <w:name w:val="WW8Num14z5"/>
    <w:rsid w:val="005958E7"/>
  </w:style>
  <w:style w:type="character" w:customStyle="1" w:styleId="WW8Num14z6">
    <w:name w:val="WW8Num14z6"/>
    <w:rsid w:val="005958E7"/>
  </w:style>
  <w:style w:type="character" w:customStyle="1" w:styleId="WW8Num14z7">
    <w:name w:val="WW8Num14z7"/>
    <w:rsid w:val="005958E7"/>
  </w:style>
  <w:style w:type="character" w:customStyle="1" w:styleId="WW8Num14z8">
    <w:name w:val="WW8Num14z8"/>
    <w:rsid w:val="005958E7"/>
  </w:style>
  <w:style w:type="character" w:customStyle="1" w:styleId="WW8Num15z0">
    <w:name w:val="WW8Num15z0"/>
    <w:rsid w:val="005958E7"/>
    <w:rPr>
      <w:rFonts w:ascii="Symbol" w:hAnsi="Symbol" w:cs="Symbol" w:hint="default"/>
    </w:rPr>
  </w:style>
  <w:style w:type="character" w:customStyle="1" w:styleId="WW8Num15z1">
    <w:name w:val="WW8Num15z1"/>
    <w:rsid w:val="005958E7"/>
    <w:rPr>
      <w:rFonts w:ascii="Courier New" w:hAnsi="Courier New" w:cs="Courier New" w:hint="default"/>
    </w:rPr>
  </w:style>
  <w:style w:type="character" w:customStyle="1" w:styleId="WW8Num15z2">
    <w:name w:val="WW8Num15z2"/>
    <w:rsid w:val="005958E7"/>
    <w:rPr>
      <w:rFonts w:ascii="Wingdings" w:hAnsi="Wingdings" w:cs="Wingdings" w:hint="default"/>
    </w:rPr>
  </w:style>
  <w:style w:type="character" w:customStyle="1" w:styleId="WW8Num16z0">
    <w:name w:val="WW8Num16z0"/>
    <w:rsid w:val="005958E7"/>
    <w:rPr>
      <w:rFonts w:ascii="Symbol" w:hAnsi="Symbol" w:cs="Symbol" w:hint="default"/>
    </w:rPr>
  </w:style>
  <w:style w:type="character" w:customStyle="1" w:styleId="WW8Num16z1">
    <w:name w:val="WW8Num16z1"/>
    <w:rsid w:val="005958E7"/>
    <w:rPr>
      <w:rFonts w:hint="default"/>
    </w:rPr>
  </w:style>
  <w:style w:type="character" w:customStyle="1" w:styleId="WW8Num16z2">
    <w:name w:val="WW8Num16z2"/>
    <w:rsid w:val="005958E7"/>
    <w:rPr>
      <w:rFonts w:ascii="Wingdings" w:hAnsi="Wingdings" w:cs="Wingdings" w:hint="default"/>
    </w:rPr>
  </w:style>
  <w:style w:type="character" w:customStyle="1" w:styleId="WW8Num16z4">
    <w:name w:val="WW8Num16z4"/>
    <w:rsid w:val="005958E7"/>
    <w:rPr>
      <w:rFonts w:ascii="Courier New" w:hAnsi="Courier New" w:cs="Wingdings" w:hint="default"/>
    </w:rPr>
  </w:style>
  <w:style w:type="character" w:customStyle="1" w:styleId="WW8Num17z0">
    <w:name w:val="WW8Num17z0"/>
    <w:rsid w:val="005958E7"/>
    <w:rPr>
      <w:rFonts w:ascii="Symbol" w:hAnsi="Symbol" w:cs="Symbol" w:hint="default"/>
    </w:rPr>
  </w:style>
  <w:style w:type="character" w:customStyle="1" w:styleId="WW8Num17z1">
    <w:name w:val="WW8Num17z1"/>
    <w:rsid w:val="005958E7"/>
  </w:style>
  <w:style w:type="character" w:customStyle="1" w:styleId="WW8Num17z2">
    <w:name w:val="WW8Num17z2"/>
    <w:rsid w:val="005958E7"/>
  </w:style>
  <w:style w:type="character" w:customStyle="1" w:styleId="WW8Num17z3">
    <w:name w:val="WW8Num17z3"/>
    <w:rsid w:val="005958E7"/>
  </w:style>
  <w:style w:type="character" w:customStyle="1" w:styleId="WW8Num17z4">
    <w:name w:val="WW8Num17z4"/>
    <w:rsid w:val="005958E7"/>
  </w:style>
  <w:style w:type="character" w:customStyle="1" w:styleId="WW8Num17z5">
    <w:name w:val="WW8Num17z5"/>
    <w:rsid w:val="005958E7"/>
  </w:style>
  <w:style w:type="character" w:customStyle="1" w:styleId="WW8Num17z6">
    <w:name w:val="WW8Num17z6"/>
    <w:rsid w:val="005958E7"/>
  </w:style>
  <w:style w:type="character" w:customStyle="1" w:styleId="WW8Num17z7">
    <w:name w:val="WW8Num17z7"/>
    <w:rsid w:val="005958E7"/>
  </w:style>
  <w:style w:type="character" w:customStyle="1" w:styleId="WW8Num17z8">
    <w:name w:val="WW8Num17z8"/>
    <w:rsid w:val="005958E7"/>
  </w:style>
  <w:style w:type="character" w:customStyle="1" w:styleId="WW8Num18z0">
    <w:name w:val="WW8Num18z0"/>
    <w:rsid w:val="005958E7"/>
  </w:style>
  <w:style w:type="character" w:customStyle="1" w:styleId="WW8Num18z1">
    <w:name w:val="WW8Num18z1"/>
    <w:rsid w:val="005958E7"/>
  </w:style>
  <w:style w:type="character" w:customStyle="1" w:styleId="WW8Num18z2">
    <w:name w:val="WW8Num18z2"/>
    <w:rsid w:val="005958E7"/>
  </w:style>
  <w:style w:type="character" w:customStyle="1" w:styleId="WW8Num18z3">
    <w:name w:val="WW8Num18z3"/>
    <w:rsid w:val="005958E7"/>
  </w:style>
  <w:style w:type="character" w:customStyle="1" w:styleId="WW8Num18z4">
    <w:name w:val="WW8Num18z4"/>
    <w:rsid w:val="005958E7"/>
  </w:style>
  <w:style w:type="character" w:customStyle="1" w:styleId="WW8Num18z5">
    <w:name w:val="WW8Num18z5"/>
    <w:rsid w:val="005958E7"/>
  </w:style>
  <w:style w:type="character" w:customStyle="1" w:styleId="WW8Num18z6">
    <w:name w:val="WW8Num18z6"/>
    <w:rsid w:val="005958E7"/>
  </w:style>
  <w:style w:type="character" w:customStyle="1" w:styleId="WW8Num18z7">
    <w:name w:val="WW8Num18z7"/>
    <w:rsid w:val="005958E7"/>
  </w:style>
  <w:style w:type="character" w:customStyle="1" w:styleId="WW8Num18z8">
    <w:name w:val="WW8Num18z8"/>
    <w:rsid w:val="005958E7"/>
  </w:style>
  <w:style w:type="character" w:customStyle="1" w:styleId="WW8Num19z0">
    <w:name w:val="WW8Num19z0"/>
    <w:rsid w:val="005958E7"/>
    <w:rPr>
      <w:b/>
    </w:rPr>
  </w:style>
  <w:style w:type="character" w:customStyle="1" w:styleId="Domylnaczcionkaakapitu1">
    <w:name w:val="Domyślna czcionka akapitu1"/>
    <w:rsid w:val="005958E7"/>
  </w:style>
  <w:style w:type="character" w:customStyle="1" w:styleId="TekstdymkaZnak">
    <w:name w:val="Tekst dymka Znak"/>
    <w:rsid w:val="005958E7"/>
    <w:rPr>
      <w:rFonts w:ascii="Tahoma" w:hAnsi="Tahoma" w:cs="Tahoma"/>
      <w:sz w:val="16"/>
      <w:szCs w:val="16"/>
      <w:lang w:val="en-US"/>
    </w:rPr>
  </w:style>
  <w:style w:type="character" w:customStyle="1" w:styleId="TekstprzypisukocowegoZnak">
    <w:name w:val="Tekst przypisu końcowego Znak"/>
    <w:rsid w:val="005958E7"/>
    <w:rPr>
      <w:rFonts w:ascii="MS Sans Serif" w:hAnsi="MS Sans Serif" w:cs="MS Sans Serif"/>
      <w:lang w:val="en-US"/>
    </w:rPr>
  </w:style>
  <w:style w:type="character" w:customStyle="1" w:styleId="Znakiprzypiswkocowych">
    <w:name w:val="Znaki przypisów końcowych"/>
    <w:rsid w:val="005958E7"/>
    <w:rPr>
      <w:vertAlign w:val="superscript"/>
    </w:rPr>
  </w:style>
  <w:style w:type="character" w:styleId="Uwydatnienie">
    <w:name w:val="Emphasis"/>
    <w:qFormat/>
    <w:rsid w:val="005958E7"/>
    <w:rPr>
      <w:i/>
      <w:iCs/>
    </w:rPr>
  </w:style>
  <w:style w:type="character" w:customStyle="1" w:styleId="Znakiprzypiswdolnych">
    <w:name w:val="Znaki przypisów dolnych"/>
    <w:rsid w:val="005958E7"/>
    <w:rPr>
      <w:vertAlign w:val="superscript"/>
    </w:rPr>
  </w:style>
  <w:style w:type="character" w:customStyle="1" w:styleId="TekstpodstawowyZnak">
    <w:name w:val="Tekst podstawowy Znak"/>
    <w:rsid w:val="005958E7"/>
    <w:rPr>
      <w:sz w:val="24"/>
      <w:szCs w:val="24"/>
    </w:rPr>
  </w:style>
  <w:style w:type="character" w:styleId="Hipercze">
    <w:name w:val="Hyperlink"/>
    <w:rsid w:val="005958E7"/>
    <w:rPr>
      <w:color w:val="000080"/>
      <w:u w:val="single"/>
      <w:lang/>
    </w:rPr>
  </w:style>
  <w:style w:type="character" w:styleId="Odwoanieprzypisudolnego">
    <w:name w:val="footnote reference"/>
    <w:rsid w:val="005958E7"/>
    <w:rPr>
      <w:vertAlign w:val="superscript"/>
    </w:rPr>
  </w:style>
  <w:style w:type="character" w:styleId="Odwoanieprzypisukocowego">
    <w:name w:val="endnote reference"/>
    <w:rsid w:val="005958E7"/>
    <w:rPr>
      <w:vertAlign w:val="superscript"/>
    </w:rPr>
  </w:style>
  <w:style w:type="paragraph" w:customStyle="1" w:styleId="Nagwek10">
    <w:name w:val="Nagłówek1"/>
    <w:basedOn w:val="Normalny"/>
    <w:next w:val="Tekstpodstawowy"/>
    <w:rsid w:val="005958E7"/>
    <w:pPr>
      <w:keepNext/>
      <w:suppressAutoHyphens/>
      <w:overflowPunct w:val="0"/>
      <w:autoSpaceDE w:val="0"/>
      <w:spacing w:before="240" w:after="120" w:line="240" w:lineRule="auto"/>
    </w:pPr>
    <w:rPr>
      <w:rFonts w:ascii="Liberation Sans" w:eastAsia="Microsoft YaHei" w:hAnsi="Liberation Sans" w:cs="Arial"/>
      <w:sz w:val="28"/>
      <w:szCs w:val="28"/>
      <w:lang w:val="en-US" w:eastAsia="zh-CN"/>
    </w:rPr>
  </w:style>
  <w:style w:type="paragraph" w:styleId="Tekstpodstawowy">
    <w:name w:val="Body Text"/>
    <w:basedOn w:val="Normalny"/>
    <w:link w:val="TekstpodstawowyZnak1"/>
    <w:rsid w:val="005958E7"/>
    <w:pPr>
      <w:suppressAutoHyphens/>
      <w:spacing w:after="0" w:line="360" w:lineRule="auto"/>
      <w:jc w:val="both"/>
    </w:pPr>
    <w:rPr>
      <w:rFonts w:ascii="Times New Roman" w:eastAsia="Times New Roman" w:hAnsi="Times New Roman" w:cs="Times New Roman"/>
      <w:sz w:val="24"/>
      <w:szCs w:val="24"/>
      <w:lang w:eastAsia="zh-CN"/>
    </w:rPr>
  </w:style>
  <w:style w:type="character" w:customStyle="1" w:styleId="TekstpodstawowyZnak1">
    <w:name w:val="Tekst podstawowy Znak1"/>
    <w:basedOn w:val="Domylnaczcionkaakapitu"/>
    <w:link w:val="Tekstpodstawowy"/>
    <w:rsid w:val="005958E7"/>
    <w:rPr>
      <w:rFonts w:ascii="Times New Roman" w:eastAsia="Times New Roman" w:hAnsi="Times New Roman" w:cs="Times New Roman"/>
      <w:sz w:val="24"/>
      <w:szCs w:val="24"/>
      <w:lang w:eastAsia="zh-CN"/>
    </w:rPr>
  </w:style>
  <w:style w:type="paragraph" w:styleId="Lista">
    <w:name w:val="List"/>
    <w:basedOn w:val="Tekstpodstawowy"/>
    <w:rsid w:val="005958E7"/>
    <w:rPr>
      <w:rFonts w:cs="Arial"/>
    </w:rPr>
  </w:style>
  <w:style w:type="paragraph" w:styleId="Legenda">
    <w:name w:val="caption"/>
    <w:basedOn w:val="Normalny"/>
    <w:qFormat/>
    <w:rsid w:val="005958E7"/>
    <w:pPr>
      <w:suppressLineNumbers/>
      <w:suppressAutoHyphens/>
      <w:overflowPunct w:val="0"/>
      <w:autoSpaceDE w:val="0"/>
      <w:spacing w:before="120" w:after="120" w:line="240" w:lineRule="auto"/>
    </w:pPr>
    <w:rPr>
      <w:rFonts w:ascii="MS Sans Serif" w:eastAsia="Times New Roman" w:hAnsi="MS Sans Serif" w:cs="Lucida Sans"/>
      <w:i/>
      <w:iCs/>
      <w:sz w:val="24"/>
      <w:szCs w:val="24"/>
      <w:lang w:val="en-US" w:eastAsia="zh-CN"/>
    </w:rPr>
  </w:style>
  <w:style w:type="paragraph" w:customStyle="1" w:styleId="Indeks">
    <w:name w:val="Indeks"/>
    <w:basedOn w:val="Normalny"/>
    <w:rsid w:val="005958E7"/>
    <w:pPr>
      <w:suppressLineNumbers/>
      <w:suppressAutoHyphens/>
      <w:overflowPunct w:val="0"/>
      <w:autoSpaceDE w:val="0"/>
      <w:spacing w:after="0" w:line="240" w:lineRule="auto"/>
    </w:pPr>
    <w:rPr>
      <w:rFonts w:ascii="MS Sans Serif" w:eastAsia="Times New Roman" w:hAnsi="MS Sans Serif" w:cs="Arial"/>
      <w:sz w:val="20"/>
      <w:szCs w:val="20"/>
      <w:lang w:val="en-US" w:eastAsia="zh-CN"/>
    </w:rPr>
  </w:style>
  <w:style w:type="paragraph" w:styleId="Podpis">
    <w:name w:val="Signature"/>
    <w:basedOn w:val="Normalny"/>
    <w:link w:val="PodpisZnak"/>
    <w:rsid w:val="005958E7"/>
    <w:pPr>
      <w:suppressLineNumbers/>
      <w:suppressAutoHyphens/>
      <w:overflowPunct w:val="0"/>
      <w:autoSpaceDE w:val="0"/>
      <w:spacing w:before="120" w:after="120" w:line="240" w:lineRule="auto"/>
    </w:pPr>
    <w:rPr>
      <w:rFonts w:ascii="MS Sans Serif" w:eastAsia="Times New Roman" w:hAnsi="MS Sans Serif" w:cs="Arial"/>
      <w:i/>
      <w:iCs/>
      <w:sz w:val="24"/>
      <w:szCs w:val="24"/>
      <w:lang w:val="en-US" w:eastAsia="zh-CN"/>
    </w:rPr>
  </w:style>
  <w:style w:type="character" w:customStyle="1" w:styleId="PodpisZnak">
    <w:name w:val="Podpis Znak"/>
    <w:basedOn w:val="Domylnaczcionkaakapitu"/>
    <w:link w:val="Podpis"/>
    <w:rsid w:val="005958E7"/>
    <w:rPr>
      <w:rFonts w:ascii="MS Sans Serif" w:eastAsia="Times New Roman" w:hAnsi="MS Sans Serif" w:cs="Arial"/>
      <w:i/>
      <w:iCs/>
      <w:sz w:val="24"/>
      <w:szCs w:val="24"/>
      <w:lang w:val="en-US" w:eastAsia="zh-CN"/>
    </w:rPr>
  </w:style>
  <w:style w:type="paragraph" w:customStyle="1" w:styleId="Sygnatura">
    <w:name w:val="Sygnatura"/>
    <w:basedOn w:val="Normalny"/>
    <w:rsid w:val="005958E7"/>
    <w:pPr>
      <w:suppressLineNumbers/>
      <w:suppressAutoHyphens/>
      <w:overflowPunct w:val="0"/>
      <w:autoSpaceDE w:val="0"/>
      <w:spacing w:before="120" w:after="120" w:line="240" w:lineRule="auto"/>
    </w:pPr>
    <w:rPr>
      <w:rFonts w:ascii="MS Sans Serif" w:eastAsia="Times New Roman" w:hAnsi="MS Sans Serif" w:cs="Arial"/>
      <w:i/>
      <w:iCs/>
      <w:sz w:val="24"/>
      <w:szCs w:val="24"/>
      <w:lang w:val="en-US" w:eastAsia="zh-CN"/>
    </w:rPr>
  </w:style>
  <w:style w:type="paragraph" w:styleId="Akapitzlist">
    <w:name w:val="List Paragraph"/>
    <w:basedOn w:val="Normalny"/>
    <w:qFormat/>
    <w:rsid w:val="005958E7"/>
    <w:pPr>
      <w:suppressAutoHyphens/>
      <w:overflowPunct w:val="0"/>
      <w:autoSpaceDE w:val="0"/>
      <w:spacing w:after="0" w:line="240" w:lineRule="auto"/>
      <w:ind w:left="708"/>
    </w:pPr>
    <w:rPr>
      <w:rFonts w:ascii="MS Sans Serif" w:eastAsia="Times New Roman" w:hAnsi="MS Sans Serif" w:cs="MS Sans Serif"/>
      <w:sz w:val="20"/>
      <w:szCs w:val="20"/>
      <w:lang w:val="en-US" w:eastAsia="zh-CN"/>
    </w:rPr>
  </w:style>
  <w:style w:type="paragraph" w:styleId="Tekstdymka">
    <w:name w:val="Balloon Text"/>
    <w:basedOn w:val="Normalny"/>
    <w:link w:val="TekstdymkaZnak1"/>
    <w:rsid w:val="005958E7"/>
    <w:pPr>
      <w:suppressAutoHyphens/>
      <w:overflowPunct w:val="0"/>
      <w:autoSpaceDE w:val="0"/>
      <w:spacing w:after="0" w:line="240" w:lineRule="auto"/>
    </w:pPr>
    <w:rPr>
      <w:rFonts w:ascii="Tahoma" w:eastAsia="Times New Roman" w:hAnsi="Tahoma" w:cs="Tahoma"/>
      <w:sz w:val="16"/>
      <w:szCs w:val="16"/>
      <w:lang w:val="en-US" w:eastAsia="zh-CN"/>
    </w:rPr>
  </w:style>
  <w:style w:type="character" w:customStyle="1" w:styleId="TekstdymkaZnak1">
    <w:name w:val="Tekst dymka Znak1"/>
    <w:basedOn w:val="Domylnaczcionkaakapitu"/>
    <w:link w:val="Tekstdymka"/>
    <w:rsid w:val="005958E7"/>
    <w:rPr>
      <w:rFonts w:ascii="Tahoma" w:eastAsia="Times New Roman" w:hAnsi="Tahoma" w:cs="Tahoma"/>
      <w:sz w:val="16"/>
      <w:szCs w:val="16"/>
      <w:lang w:val="en-US" w:eastAsia="zh-CN"/>
    </w:rPr>
  </w:style>
  <w:style w:type="paragraph" w:styleId="Tekstprzypisukocowego">
    <w:name w:val="endnote text"/>
    <w:basedOn w:val="Normalny"/>
    <w:link w:val="TekstprzypisukocowegoZnak1"/>
    <w:rsid w:val="005958E7"/>
    <w:pPr>
      <w:suppressAutoHyphens/>
      <w:overflowPunct w:val="0"/>
      <w:autoSpaceDE w:val="0"/>
      <w:spacing w:after="0" w:line="240" w:lineRule="auto"/>
    </w:pPr>
    <w:rPr>
      <w:rFonts w:ascii="MS Sans Serif" w:eastAsia="Times New Roman" w:hAnsi="MS Sans Serif" w:cs="MS Sans Serif"/>
      <w:sz w:val="20"/>
      <w:szCs w:val="20"/>
      <w:lang w:val="en-US" w:eastAsia="zh-CN"/>
    </w:rPr>
  </w:style>
  <w:style w:type="character" w:customStyle="1" w:styleId="TekstprzypisukocowegoZnak1">
    <w:name w:val="Tekst przypisu końcowego Znak1"/>
    <w:basedOn w:val="Domylnaczcionkaakapitu"/>
    <w:link w:val="Tekstprzypisukocowego"/>
    <w:rsid w:val="005958E7"/>
    <w:rPr>
      <w:rFonts w:ascii="MS Sans Serif" w:eastAsia="Times New Roman" w:hAnsi="MS Sans Serif" w:cs="MS Sans Serif"/>
      <w:sz w:val="20"/>
      <w:szCs w:val="20"/>
      <w:lang w:val="en-US" w:eastAsia="zh-CN"/>
    </w:rPr>
  </w:style>
  <w:style w:type="paragraph" w:styleId="Tekstprzypisudolnego">
    <w:name w:val="footnote text"/>
    <w:basedOn w:val="Normalny"/>
    <w:link w:val="TekstprzypisudolnegoZnak"/>
    <w:rsid w:val="005958E7"/>
    <w:pPr>
      <w:suppressLineNumbers/>
      <w:suppressAutoHyphens/>
      <w:overflowPunct w:val="0"/>
      <w:autoSpaceDE w:val="0"/>
      <w:spacing w:after="0" w:line="240" w:lineRule="auto"/>
      <w:ind w:left="339" w:hanging="339"/>
    </w:pPr>
    <w:rPr>
      <w:rFonts w:ascii="MS Sans Serif" w:eastAsia="Times New Roman" w:hAnsi="MS Sans Serif" w:cs="MS Sans Serif"/>
      <w:sz w:val="20"/>
      <w:szCs w:val="20"/>
      <w:lang w:val="en-US" w:eastAsia="zh-CN"/>
    </w:rPr>
  </w:style>
  <w:style w:type="character" w:customStyle="1" w:styleId="TekstprzypisudolnegoZnak">
    <w:name w:val="Tekst przypisu dolnego Znak"/>
    <w:basedOn w:val="Domylnaczcionkaakapitu"/>
    <w:link w:val="Tekstprzypisudolnego"/>
    <w:rsid w:val="005958E7"/>
    <w:rPr>
      <w:rFonts w:ascii="MS Sans Serif" w:eastAsia="Times New Roman" w:hAnsi="MS Sans Serif" w:cs="MS Sans Serif"/>
      <w:sz w:val="20"/>
      <w:szCs w:val="20"/>
      <w:lang w:val="en-US" w:eastAsia="zh-CN"/>
    </w:rPr>
  </w:style>
  <w:style w:type="paragraph" w:customStyle="1" w:styleId="Standard">
    <w:name w:val="Standard"/>
    <w:rsid w:val="005958E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Nagwek">
    <w:name w:val="header"/>
    <w:basedOn w:val="Normalny"/>
    <w:link w:val="NagwekZnak"/>
    <w:uiPriority w:val="99"/>
    <w:unhideWhenUsed/>
    <w:rsid w:val="005958E7"/>
    <w:pPr>
      <w:tabs>
        <w:tab w:val="center" w:pos="4536"/>
        <w:tab w:val="right" w:pos="9072"/>
      </w:tabs>
      <w:suppressAutoHyphens/>
      <w:overflowPunct w:val="0"/>
      <w:autoSpaceDE w:val="0"/>
      <w:spacing w:after="0" w:line="240" w:lineRule="auto"/>
    </w:pPr>
    <w:rPr>
      <w:rFonts w:ascii="MS Sans Serif" w:eastAsia="Times New Roman" w:hAnsi="MS Sans Serif" w:cs="MS Sans Serif"/>
      <w:sz w:val="20"/>
      <w:szCs w:val="20"/>
      <w:lang w:val="en-US" w:eastAsia="zh-CN"/>
    </w:rPr>
  </w:style>
  <w:style w:type="character" w:customStyle="1" w:styleId="NagwekZnak">
    <w:name w:val="Nagłówek Znak"/>
    <w:basedOn w:val="Domylnaczcionkaakapitu"/>
    <w:link w:val="Nagwek"/>
    <w:uiPriority w:val="99"/>
    <w:rsid w:val="005958E7"/>
    <w:rPr>
      <w:rFonts w:ascii="MS Sans Serif" w:eastAsia="Times New Roman" w:hAnsi="MS Sans Serif" w:cs="MS Sans Serif"/>
      <w:sz w:val="20"/>
      <w:szCs w:val="20"/>
      <w:lang w:val="en-US" w:eastAsia="zh-CN"/>
    </w:rPr>
  </w:style>
  <w:style w:type="paragraph" w:styleId="Stopka">
    <w:name w:val="footer"/>
    <w:basedOn w:val="Normalny"/>
    <w:link w:val="StopkaZnak"/>
    <w:uiPriority w:val="99"/>
    <w:unhideWhenUsed/>
    <w:rsid w:val="005958E7"/>
    <w:pPr>
      <w:tabs>
        <w:tab w:val="center" w:pos="4536"/>
        <w:tab w:val="right" w:pos="9072"/>
      </w:tabs>
      <w:suppressAutoHyphens/>
      <w:overflowPunct w:val="0"/>
      <w:autoSpaceDE w:val="0"/>
      <w:spacing w:after="0" w:line="240" w:lineRule="auto"/>
    </w:pPr>
    <w:rPr>
      <w:rFonts w:ascii="MS Sans Serif" w:eastAsia="Times New Roman" w:hAnsi="MS Sans Serif" w:cs="MS Sans Serif"/>
      <w:sz w:val="20"/>
      <w:szCs w:val="20"/>
      <w:lang w:val="en-US" w:eastAsia="zh-CN"/>
    </w:rPr>
  </w:style>
  <w:style w:type="character" w:customStyle="1" w:styleId="StopkaZnak">
    <w:name w:val="Stopka Znak"/>
    <w:basedOn w:val="Domylnaczcionkaakapitu"/>
    <w:link w:val="Stopka"/>
    <w:uiPriority w:val="99"/>
    <w:rsid w:val="005958E7"/>
    <w:rPr>
      <w:rFonts w:ascii="MS Sans Serif" w:eastAsia="Times New Roman" w:hAnsi="MS Sans Serif" w:cs="MS Sans Serif"/>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5958E7"/>
    <w:pPr>
      <w:keepNext/>
      <w:numPr>
        <w:numId w:val="1"/>
      </w:numPr>
      <w:suppressAutoHyphens/>
      <w:overflowPunct w:val="0"/>
      <w:autoSpaceDE w:val="0"/>
      <w:spacing w:after="0" w:line="240" w:lineRule="auto"/>
      <w:jc w:val="both"/>
      <w:outlineLvl w:val="0"/>
    </w:pPr>
    <w:rPr>
      <w:rFonts w:ascii="Times New Roman" w:eastAsia="Times New Roman" w:hAnsi="Times New Roman" w:cs="Times New Roman"/>
      <w:b/>
      <w:sz w:val="28"/>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958E7"/>
    <w:rPr>
      <w:rFonts w:ascii="Times New Roman" w:eastAsia="Times New Roman" w:hAnsi="Times New Roman" w:cs="Times New Roman"/>
      <w:b/>
      <w:sz w:val="28"/>
      <w:szCs w:val="20"/>
      <w:lang w:eastAsia="zh-CN"/>
    </w:rPr>
  </w:style>
  <w:style w:type="numbering" w:customStyle="1" w:styleId="Bezlisty1">
    <w:name w:val="Bez listy1"/>
    <w:next w:val="Bezlisty"/>
    <w:uiPriority w:val="99"/>
    <w:semiHidden/>
    <w:unhideWhenUsed/>
    <w:rsid w:val="005958E7"/>
  </w:style>
  <w:style w:type="character" w:customStyle="1" w:styleId="WW8Num1z0">
    <w:name w:val="WW8Num1z0"/>
    <w:rsid w:val="005958E7"/>
  </w:style>
  <w:style w:type="character" w:customStyle="1" w:styleId="WW8Num1z1">
    <w:name w:val="WW8Num1z1"/>
    <w:rsid w:val="005958E7"/>
  </w:style>
  <w:style w:type="character" w:customStyle="1" w:styleId="WW8Num1z2">
    <w:name w:val="WW8Num1z2"/>
    <w:rsid w:val="005958E7"/>
  </w:style>
  <w:style w:type="character" w:customStyle="1" w:styleId="WW8Num1z3">
    <w:name w:val="WW8Num1z3"/>
    <w:rsid w:val="005958E7"/>
  </w:style>
  <w:style w:type="character" w:customStyle="1" w:styleId="WW8Num1z4">
    <w:name w:val="WW8Num1z4"/>
    <w:rsid w:val="005958E7"/>
  </w:style>
  <w:style w:type="character" w:customStyle="1" w:styleId="WW8Num1z5">
    <w:name w:val="WW8Num1z5"/>
    <w:rsid w:val="005958E7"/>
  </w:style>
  <w:style w:type="character" w:customStyle="1" w:styleId="WW8Num1z6">
    <w:name w:val="WW8Num1z6"/>
    <w:rsid w:val="005958E7"/>
  </w:style>
  <w:style w:type="character" w:customStyle="1" w:styleId="WW8Num1z7">
    <w:name w:val="WW8Num1z7"/>
    <w:rsid w:val="005958E7"/>
  </w:style>
  <w:style w:type="character" w:customStyle="1" w:styleId="WW8Num1z8">
    <w:name w:val="WW8Num1z8"/>
    <w:rsid w:val="005958E7"/>
  </w:style>
  <w:style w:type="character" w:customStyle="1" w:styleId="WW8Num2z0">
    <w:name w:val="WW8Num2z0"/>
    <w:rsid w:val="005958E7"/>
    <w:rPr>
      <w:rFonts w:ascii="Symbol" w:hAnsi="Symbol" w:cs="Symbol" w:hint="default"/>
    </w:rPr>
  </w:style>
  <w:style w:type="character" w:customStyle="1" w:styleId="WW8Num3z0">
    <w:name w:val="WW8Num3z0"/>
    <w:rsid w:val="005958E7"/>
  </w:style>
  <w:style w:type="character" w:customStyle="1" w:styleId="WW8Num3z1">
    <w:name w:val="WW8Num3z1"/>
    <w:rsid w:val="005958E7"/>
  </w:style>
  <w:style w:type="character" w:customStyle="1" w:styleId="WW8Num3z2">
    <w:name w:val="WW8Num3z2"/>
    <w:rsid w:val="005958E7"/>
  </w:style>
  <w:style w:type="character" w:customStyle="1" w:styleId="WW8Num3z3">
    <w:name w:val="WW8Num3z3"/>
    <w:rsid w:val="005958E7"/>
  </w:style>
  <w:style w:type="character" w:customStyle="1" w:styleId="WW8Num3z4">
    <w:name w:val="WW8Num3z4"/>
    <w:rsid w:val="005958E7"/>
  </w:style>
  <w:style w:type="character" w:customStyle="1" w:styleId="WW8Num3z5">
    <w:name w:val="WW8Num3z5"/>
    <w:rsid w:val="005958E7"/>
  </w:style>
  <w:style w:type="character" w:customStyle="1" w:styleId="WW8Num3z6">
    <w:name w:val="WW8Num3z6"/>
    <w:rsid w:val="005958E7"/>
  </w:style>
  <w:style w:type="character" w:customStyle="1" w:styleId="WW8Num3z7">
    <w:name w:val="WW8Num3z7"/>
    <w:rsid w:val="005958E7"/>
  </w:style>
  <w:style w:type="character" w:customStyle="1" w:styleId="WW8Num3z8">
    <w:name w:val="WW8Num3z8"/>
    <w:rsid w:val="005958E7"/>
  </w:style>
  <w:style w:type="character" w:customStyle="1" w:styleId="WW8Num4z0">
    <w:name w:val="WW8Num4z0"/>
    <w:rsid w:val="005958E7"/>
    <w:rPr>
      <w:b/>
    </w:rPr>
  </w:style>
  <w:style w:type="character" w:customStyle="1" w:styleId="WW8Num4z1">
    <w:name w:val="WW8Num4z1"/>
    <w:rsid w:val="005958E7"/>
  </w:style>
  <w:style w:type="character" w:customStyle="1" w:styleId="WW8Num4z2">
    <w:name w:val="WW8Num4z2"/>
    <w:rsid w:val="005958E7"/>
  </w:style>
  <w:style w:type="character" w:customStyle="1" w:styleId="WW8Num4z3">
    <w:name w:val="WW8Num4z3"/>
    <w:rsid w:val="005958E7"/>
  </w:style>
  <w:style w:type="character" w:customStyle="1" w:styleId="WW8Num4z4">
    <w:name w:val="WW8Num4z4"/>
    <w:rsid w:val="005958E7"/>
  </w:style>
  <w:style w:type="character" w:customStyle="1" w:styleId="WW8Num4z5">
    <w:name w:val="WW8Num4z5"/>
    <w:rsid w:val="005958E7"/>
  </w:style>
  <w:style w:type="character" w:customStyle="1" w:styleId="WW8Num4z6">
    <w:name w:val="WW8Num4z6"/>
    <w:rsid w:val="005958E7"/>
  </w:style>
  <w:style w:type="character" w:customStyle="1" w:styleId="WW8Num4z7">
    <w:name w:val="WW8Num4z7"/>
    <w:rsid w:val="005958E7"/>
  </w:style>
  <w:style w:type="character" w:customStyle="1" w:styleId="WW8Num4z8">
    <w:name w:val="WW8Num4z8"/>
    <w:rsid w:val="005958E7"/>
  </w:style>
  <w:style w:type="character" w:customStyle="1" w:styleId="WW8Num5z0">
    <w:name w:val="WW8Num5z0"/>
    <w:rsid w:val="005958E7"/>
    <w:rPr>
      <w:rFonts w:ascii="Symbol" w:hAnsi="Symbol" w:cs="Symbol" w:hint="default"/>
    </w:rPr>
  </w:style>
  <w:style w:type="character" w:customStyle="1" w:styleId="WW8Num5z1">
    <w:name w:val="WW8Num5z1"/>
    <w:rsid w:val="005958E7"/>
  </w:style>
  <w:style w:type="character" w:customStyle="1" w:styleId="WW8Num5z2">
    <w:name w:val="WW8Num5z2"/>
    <w:rsid w:val="005958E7"/>
  </w:style>
  <w:style w:type="character" w:customStyle="1" w:styleId="WW8Num5z3">
    <w:name w:val="WW8Num5z3"/>
    <w:rsid w:val="005958E7"/>
  </w:style>
  <w:style w:type="character" w:customStyle="1" w:styleId="WW8Num5z4">
    <w:name w:val="WW8Num5z4"/>
    <w:rsid w:val="005958E7"/>
  </w:style>
  <w:style w:type="character" w:customStyle="1" w:styleId="WW8Num5z5">
    <w:name w:val="WW8Num5z5"/>
    <w:rsid w:val="005958E7"/>
  </w:style>
  <w:style w:type="character" w:customStyle="1" w:styleId="WW8Num5z6">
    <w:name w:val="WW8Num5z6"/>
    <w:rsid w:val="005958E7"/>
  </w:style>
  <w:style w:type="character" w:customStyle="1" w:styleId="WW8Num5z7">
    <w:name w:val="WW8Num5z7"/>
    <w:rsid w:val="005958E7"/>
  </w:style>
  <w:style w:type="character" w:customStyle="1" w:styleId="WW8Num5z8">
    <w:name w:val="WW8Num5z8"/>
    <w:rsid w:val="005958E7"/>
  </w:style>
  <w:style w:type="character" w:customStyle="1" w:styleId="WW8Num6z0">
    <w:name w:val="WW8Num6z0"/>
    <w:rsid w:val="005958E7"/>
    <w:rPr>
      <w:rFonts w:ascii="Symbol" w:hAnsi="Symbol" w:cs="Symbol" w:hint="default"/>
    </w:rPr>
  </w:style>
  <w:style w:type="character" w:customStyle="1" w:styleId="WW8Num6z1">
    <w:name w:val="WW8Num6z1"/>
    <w:rsid w:val="005958E7"/>
    <w:rPr>
      <w:rFonts w:ascii="Courier New" w:hAnsi="Courier New" w:cs="Courier New" w:hint="default"/>
    </w:rPr>
  </w:style>
  <w:style w:type="character" w:customStyle="1" w:styleId="WW8Num6z2">
    <w:name w:val="WW8Num6z2"/>
    <w:rsid w:val="005958E7"/>
    <w:rPr>
      <w:rFonts w:ascii="Wingdings" w:hAnsi="Wingdings" w:cs="Wingdings" w:hint="default"/>
    </w:rPr>
  </w:style>
  <w:style w:type="character" w:customStyle="1" w:styleId="WW8Num7z0">
    <w:name w:val="WW8Num7z0"/>
    <w:rsid w:val="005958E7"/>
    <w:rPr>
      <w:rFonts w:ascii="Symbol" w:hAnsi="Symbol" w:cs="Symbol" w:hint="default"/>
    </w:rPr>
  </w:style>
  <w:style w:type="character" w:customStyle="1" w:styleId="WW8Num7z1">
    <w:name w:val="WW8Num7z1"/>
    <w:rsid w:val="005958E7"/>
    <w:rPr>
      <w:rFonts w:ascii="Courier New" w:hAnsi="Courier New" w:cs="Courier New" w:hint="default"/>
    </w:rPr>
  </w:style>
  <w:style w:type="character" w:customStyle="1" w:styleId="WW8Num7z2">
    <w:name w:val="WW8Num7z2"/>
    <w:rsid w:val="005958E7"/>
    <w:rPr>
      <w:rFonts w:ascii="Wingdings" w:hAnsi="Wingdings" w:cs="Wingdings" w:hint="default"/>
    </w:rPr>
  </w:style>
  <w:style w:type="character" w:customStyle="1" w:styleId="WW8Num8z0">
    <w:name w:val="WW8Num8z0"/>
    <w:rsid w:val="005958E7"/>
    <w:rPr>
      <w:rFonts w:ascii="Symbol" w:hAnsi="Symbol" w:cs="Symbol" w:hint="default"/>
    </w:rPr>
  </w:style>
  <w:style w:type="character" w:customStyle="1" w:styleId="WW8Num8z1">
    <w:name w:val="WW8Num8z1"/>
    <w:rsid w:val="005958E7"/>
    <w:rPr>
      <w:rFonts w:ascii="Courier New" w:hAnsi="Courier New" w:cs="Wingdings" w:hint="default"/>
    </w:rPr>
  </w:style>
  <w:style w:type="character" w:customStyle="1" w:styleId="WW8Num8z2">
    <w:name w:val="WW8Num8z2"/>
    <w:rsid w:val="005958E7"/>
    <w:rPr>
      <w:rFonts w:ascii="Wingdings" w:hAnsi="Wingdings" w:cs="Wingdings" w:hint="default"/>
    </w:rPr>
  </w:style>
  <w:style w:type="character" w:customStyle="1" w:styleId="WW8Num9z0">
    <w:name w:val="WW8Num9z0"/>
    <w:rsid w:val="005958E7"/>
    <w:rPr>
      <w:rFonts w:hint="default"/>
      <w:b/>
    </w:rPr>
  </w:style>
  <w:style w:type="character" w:customStyle="1" w:styleId="WW8Num9z1">
    <w:name w:val="WW8Num9z1"/>
    <w:rsid w:val="005958E7"/>
    <w:rPr>
      <w:rFonts w:ascii="Symbol" w:hAnsi="Symbol" w:cs="Symbol" w:hint="default"/>
      <w:b/>
    </w:rPr>
  </w:style>
  <w:style w:type="character" w:customStyle="1" w:styleId="WW8Num9z2">
    <w:name w:val="WW8Num9z2"/>
    <w:rsid w:val="005958E7"/>
  </w:style>
  <w:style w:type="character" w:customStyle="1" w:styleId="WW8Num9z3">
    <w:name w:val="WW8Num9z3"/>
    <w:rsid w:val="005958E7"/>
  </w:style>
  <w:style w:type="character" w:customStyle="1" w:styleId="WW8Num9z4">
    <w:name w:val="WW8Num9z4"/>
    <w:rsid w:val="005958E7"/>
  </w:style>
  <w:style w:type="character" w:customStyle="1" w:styleId="WW8Num9z5">
    <w:name w:val="WW8Num9z5"/>
    <w:rsid w:val="005958E7"/>
  </w:style>
  <w:style w:type="character" w:customStyle="1" w:styleId="WW8Num9z6">
    <w:name w:val="WW8Num9z6"/>
    <w:rsid w:val="005958E7"/>
  </w:style>
  <w:style w:type="character" w:customStyle="1" w:styleId="WW8Num9z7">
    <w:name w:val="WW8Num9z7"/>
    <w:rsid w:val="005958E7"/>
  </w:style>
  <w:style w:type="character" w:customStyle="1" w:styleId="WW8Num9z8">
    <w:name w:val="WW8Num9z8"/>
    <w:rsid w:val="005958E7"/>
  </w:style>
  <w:style w:type="character" w:customStyle="1" w:styleId="WW8Num10z0">
    <w:name w:val="WW8Num10z0"/>
    <w:rsid w:val="005958E7"/>
    <w:rPr>
      <w:rFonts w:hint="default"/>
      <w:b/>
    </w:rPr>
  </w:style>
  <w:style w:type="character" w:customStyle="1" w:styleId="WW8Num10z1">
    <w:name w:val="WW8Num10z1"/>
    <w:rsid w:val="005958E7"/>
    <w:rPr>
      <w:rFonts w:ascii="Symbol" w:hAnsi="Symbol" w:cs="Symbol" w:hint="default"/>
      <w:b/>
    </w:rPr>
  </w:style>
  <w:style w:type="character" w:customStyle="1" w:styleId="WW8Num10z2">
    <w:name w:val="WW8Num10z2"/>
    <w:rsid w:val="005958E7"/>
  </w:style>
  <w:style w:type="character" w:customStyle="1" w:styleId="WW8Num10z3">
    <w:name w:val="WW8Num10z3"/>
    <w:rsid w:val="005958E7"/>
  </w:style>
  <w:style w:type="character" w:customStyle="1" w:styleId="WW8Num10z4">
    <w:name w:val="WW8Num10z4"/>
    <w:rsid w:val="005958E7"/>
  </w:style>
  <w:style w:type="character" w:customStyle="1" w:styleId="WW8Num10z5">
    <w:name w:val="WW8Num10z5"/>
    <w:rsid w:val="005958E7"/>
  </w:style>
  <w:style w:type="character" w:customStyle="1" w:styleId="WW8Num10z6">
    <w:name w:val="WW8Num10z6"/>
    <w:rsid w:val="005958E7"/>
  </w:style>
  <w:style w:type="character" w:customStyle="1" w:styleId="WW8Num10z7">
    <w:name w:val="WW8Num10z7"/>
    <w:rsid w:val="005958E7"/>
  </w:style>
  <w:style w:type="character" w:customStyle="1" w:styleId="WW8Num10z8">
    <w:name w:val="WW8Num10z8"/>
    <w:rsid w:val="005958E7"/>
  </w:style>
  <w:style w:type="character" w:customStyle="1" w:styleId="WW8Num11z0">
    <w:name w:val="WW8Num11z0"/>
    <w:rsid w:val="005958E7"/>
    <w:rPr>
      <w:rFonts w:hint="default"/>
    </w:rPr>
  </w:style>
  <w:style w:type="character" w:customStyle="1" w:styleId="WW8Num11z2">
    <w:name w:val="WW8Num11z2"/>
    <w:rsid w:val="005958E7"/>
    <w:rPr>
      <w:rFonts w:ascii="Symbol" w:hAnsi="Symbol" w:cs="Symbol" w:hint="default"/>
    </w:rPr>
  </w:style>
  <w:style w:type="character" w:customStyle="1" w:styleId="WW8Num11z3">
    <w:name w:val="WW8Num11z3"/>
    <w:rsid w:val="005958E7"/>
  </w:style>
  <w:style w:type="character" w:customStyle="1" w:styleId="WW8Num11z4">
    <w:name w:val="WW8Num11z4"/>
    <w:rsid w:val="005958E7"/>
  </w:style>
  <w:style w:type="character" w:customStyle="1" w:styleId="WW8Num11z5">
    <w:name w:val="WW8Num11z5"/>
    <w:rsid w:val="005958E7"/>
  </w:style>
  <w:style w:type="character" w:customStyle="1" w:styleId="WW8Num11z6">
    <w:name w:val="WW8Num11z6"/>
    <w:rsid w:val="005958E7"/>
  </w:style>
  <w:style w:type="character" w:customStyle="1" w:styleId="WW8Num11z7">
    <w:name w:val="WW8Num11z7"/>
    <w:rsid w:val="005958E7"/>
  </w:style>
  <w:style w:type="character" w:customStyle="1" w:styleId="WW8Num11z8">
    <w:name w:val="WW8Num11z8"/>
    <w:rsid w:val="005958E7"/>
  </w:style>
  <w:style w:type="character" w:customStyle="1" w:styleId="WW8Num12z0">
    <w:name w:val="WW8Num12z0"/>
    <w:rsid w:val="005958E7"/>
  </w:style>
  <w:style w:type="character" w:customStyle="1" w:styleId="WW8Num12z1">
    <w:name w:val="WW8Num12z1"/>
    <w:rsid w:val="005958E7"/>
  </w:style>
  <w:style w:type="character" w:customStyle="1" w:styleId="WW8Num12z2">
    <w:name w:val="WW8Num12z2"/>
    <w:rsid w:val="005958E7"/>
  </w:style>
  <w:style w:type="character" w:customStyle="1" w:styleId="WW8Num12z3">
    <w:name w:val="WW8Num12z3"/>
    <w:rsid w:val="005958E7"/>
  </w:style>
  <w:style w:type="character" w:customStyle="1" w:styleId="WW8Num12z4">
    <w:name w:val="WW8Num12z4"/>
    <w:rsid w:val="005958E7"/>
  </w:style>
  <w:style w:type="character" w:customStyle="1" w:styleId="WW8Num12z5">
    <w:name w:val="WW8Num12z5"/>
    <w:rsid w:val="005958E7"/>
  </w:style>
  <w:style w:type="character" w:customStyle="1" w:styleId="WW8Num12z6">
    <w:name w:val="WW8Num12z6"/>
    <w:rsid w:val="005958E7"/>
  </w:style>
  <w:style w:type="character" w:customStyle="1" w:styleId="WW8Num12z7">
    <w:name w:val="WW8Num12z7"/>
    <w:rsid w:val="005958E7"/>
  </w:style>
  <w:style w:type="character" w:customStyle="1" w:styleId="WW8Num12z8">
    <w:name w:val="WW8Num12z8"/>
    <w:rsid w:val="005958E7"/>
  </w:style>
  <w:style w:type="character" w:customStyle="1" w:styleId="WW8Num13z0">
    <w:name w:val="WW8Num13z0"/>
    <w:rsid w:val="005958E7"/>
    <w:rPr>
      <w:rFonts w:hint="default"/>
    </w:rPr>
  </w:style>
  <w:style w:type="character" w:customStyle="1" w:styleId="WW8Num13z2">
    <w:name w:val="WW8Num13z2"/>
    <w:rsid w:val="005958E7"/>
  </w:style>
  <w:style w:type="character" w:customStyle="1" w:styleId="WW8Num13z3">
    <w:name w:val="WW8Num13z3"/>
    <w:rsid w:val="005958E7"/>
  </w:style>
  <w:style w:type="character" w:customStyle="1" w:styleId="WW8Num13z4">
    <w:name w:val="WW8Num13z4"/>
    <w:rsid w:val="005958E7"/>
  </w:style>
  <w:style w:type="character" w:customStyle="1" w:styleId="WW8Num13z5">
    <w:name w:val="WW8Num13z5"/>
    <w:rsid w:val="005958E7"/>
  </w:style>
  <w:style w:type="character" w:customStyle="1" w:styleId="WW8Num13z6">
    <w:name w:val="WW8Num13z6"/>
    <w:rsid w:val="005958E7"/>
  </w:style>
  <w:style w:type="character" w:customStyle="1" w:styleId="WW8Num13z7">
    <w:name w:val="WW8Num13z7"/>
    <w:rsid w:val="005958E7"/>
  </w:style>
  <w:style w:type="character" w:customStyle="1" w:styleId="WW8Num13z8">
    <w:name w:val="WW8Num13z8"/>
    <w:rsid w:val="005958E7"/>
  </w:style>
  <w:style w:type="character" w:customStyle="1" w:styleId="WW8Num14z0">
    <w:name w:val="WW8Num14z0"/>
    <w:rsid w:val="005958E7"/>
    <w:rPr>
      <w:rFonts w:hint="default"/>
    </w:rPr>
  </w:style>
  <w:style w:type="character" w:customStyle="1" w:styleId="WW8Num14z1">
    <w:name w:val="WW8Num14z1"/>
    <w:rsid w:val="005958E7"/>
  </w:style>
  <w:style w:type="character" w:customStyle="1" w:styleId="WW8Num14z2">
    <w:name w:val="WW8Num14z2"/>
    <w:rsid w:val="005958E7"/>
  </w:style>
  <w:style w:type="character" w:customStyle="1" w:styleId="WW8Num14z3">
    <w:name w:val="WW8Num14z3"/>
    <w:rsid w:val="005958E7"/>
  </w:style>
  <w:style w:type="character" w:customStyle="1" w:styleId="WW8Num14z4">
    <w:name w:val="WW8Num14z4"/>
    <w:rsid w:val="005958E7"/>
  </w:style>
  <w:style w:type="character" w:customStyle="1" w:styleId="WW8Num14z5">
    <w:name w:val="WW8Num14z5"/>
    <w:rsid w:val="005958E7"/>
  </w:style>
  <w:style w:type="character" w:customStyle="1" w:styleId="WW8Num14z6">
    <w:name w:val="WW8Num14z6"/>
    <w:rsid w:val="005958E7"/>
  </w:style>
  <w:style w:type="character" w:customStyle="1" w:styleId="WW8Num14z7">
    <w:name w:val="WW8Num14z7"/>
    <w:rsid w:val="005958E7"/>
  </w:style>
  <w:style w:type="character" w:customStyle="1" w:styleId="WW8Num14z8">
    <w:name w:val="WW8Num14z8"/>
    <w:rsid w:val="005958E7"/>
  </w:style>
  <w:style w:type="character" w:customStyle="1" w:styleId="WW8Num15z0">
    <w:name w:val="WW8Num15z0"/>
    <w:rsid w:val="005958E7"/>
    <w:rPr>
      <w:rFonts w:ascii="Symbol" w:hAnsi="Symbol" w:cs="Symbol" w:hint="default"/>
    </w:rPr>
  </w:style>
  <w:style w:type="character" w:customStyle="1" w:styleId="WW8Num15z1">
    <w:name w:val="WW8Num15z1"/>
    <w:rsid w:val="005958E7"/>
    <w:rPr>
      <w:rFonts w:ascii="Courier New" w:hAnsi="Courier New" w:cs="Courier New" w:hint="default"/>
    </w:rPr>
  </w:style>
  <w:style w:type="character" w:customStyle="1" w:styleId="WW8Num15z2">
    <w:name w:val="WW8Num15z2"/>
    <w:rsid w:val="005958E7"/>
    <w:rPr>
      <w:rFonts w:ascii="Wingdings" w:hAnsi="Wingdings" w:cs="Wingdings" w:hint="default"/>
    </w:rPr>
  </w:style>
  <w:style w:type="character" w:customStyle="1" w:styleId="WW8Num16z0">
    <w:name w:val="WW8Num16z0"/>
    <w:rsid w:val="005958E7"/>
    <w:rPr>
      <w:rFonts w:ascii="Symbol" w:hAnsi="Symbol" w:cs="Symbol" w:hint="default"/>
    </w:rPr>
  </w:style>
  <w:style w:type="character" w:customStyle="1" w:styleId="WW8Num16z1">
    <w:name w:val="WW8Num16z1"/>
    <w:rsid w:val="005958E7"/>
    <w:rPr>
      <w:rFonts w:hint="default"/>
    </w:rPr>
  </w:style>
  <w:style w:type="character" w:customStyle="1" w:styleId="WW8Num16z2">
    <w:name w:val="WW8Num16z2"/>
    <w:rsid w:val="005958E7"/>
    <w:rPr>
      <w:rFonts w:ascii="Wingdings" w:hAnsi="Wingdings" w:cs="Wingdings" w:hint="default"/>
    </w:rPr>
  </w:style>
  <w:style w:type="character" w:customStyle="1" w:styleId="WW8Num16z4">
    <w:name w:val="WW8Num16z4"/>
    <w:rsid w:val="005958E7"/>
    <w:rPr>
      <w:rFonts w:ascii="Courier New" w:hAnsi="Courier New" w:cs="Wingdings" w:hint="default"/>
    </w:rPr>
  </w:style>
  <w:style w:type="character" w:customStyle="1" w:styleId="WW8Num17z0">
    <w:name w:val="WW8Num17z0"/>
    <w:rsid w:val="005958E7"/>
    <w:rPr>
      <w:rFonts w:ascii="Symbol" w:hAnsi="Symbol" w:cs="Symbol" w:hint="default"/>
    </w:rPr>
  </w:style>
  <w:style w:type="character" w:customStyle="1" w:styleId="WW8Num17z1">
    <w:name w:val="WW8Num17z1"/>
    <w:rsid w:val="005958E7"/>
  </w:style>
  <w:style w:type="character" w:customStyle="1" w:styleId="WW8Num17z2">
    <w:name w:val="WW8Num17z2"/>
    <w:rsid w:val="005958E7"/>
  </w:style>
  <w:style w:type="character" w:customStyle="1" w:styleId="WW8Num17z3">
    <w:name w:val="WW8Num17z3"/>
    <w:rsid w:val="005958E7"/>
  </w:style>
  <w:style w:type="character" w:customStyle="1" w:styleId="WW8Num17z4">
    <w:name w:val="WW8Num17z4"/>
    <w:rsid w:val="005958E7"/>
  </w:style>
  <w:style w:type="character" w:customStyle="1" w:styleId="WW8Num17z5">
    <w:name w:val="WW8Num17z5"/>
    <w:rsid w:val="005958E7"/>
  </w:style>
  <w:style w:type="character" w:customStyle="1" w:styleId="WW8Num17z6">
    <w:name w:val="WW8Num17z6"/>
    <w:rsid w:val="005958E7"/>
  </w:style>
  <w:style w:type="character" w:customStyle="1" w:styleId="WW8Num17z7">
    <w:name w:val="WW8Num17z7"/>
    <w:rsid w:val="005958E7"/>
  </w:style>
  <w:style w:type="character" w:customStyle="1" w:styleId="WW8Num17z8">
    <w:name w:val="WW8Num17z8"/>
    <w:rsid w:val="005958E7"/>
  </w:style>
  <w:style w:type="character" w:customStyle="1" w:styleId="WW8Num18z0">
    <w:name w:val="WW8Num18z0"/>
    <w:rsid w:val="005958E7"/>
  </w:style>
  <w:style w:type="character" w:customStyle="1" w:styleId="WW8Num18z1">
    <w:name w:val="WW8Num18z1"/>
    <w:rsid w:val="005958E7"/>
  </w:style>
  <w:style w:type="character" w:customStyle="1" w:styleId="WW8Num18z2">
    <w:name w:val="WW8Num18z2"/>
    <w:rsid w:val="005958E7"/>
  </w:style>
  <w:style w:type="character" w:customStyle="1" w:styleId="WW8Num18z3">
    <w:name w:val="WW8Num18z3"/>
    <w:rsid w:val="005958E7"/>
  </w:style>
  <w:style w:type="character" w:customStyle="1" w:styleId="WW8Num18z4">
    <w:name w:val="WW8Num18z4"/>
    <w:rsid w:val="005958E7"/>
  </w:style>
  <w:style w:type="character" w:customStyle="1" w:styleId="WW8Num18z5">
    <w:name w:val="WW8Num18z5"/>
    <w:rsid w:val="005958E7"/>
  </w:style>
  <w:style w:type="character" w:customStyle="1" w:styleId="WW8Num18z6">
    <w:name w:val="WW8Num18z6"/>
    <w:rsid w:val="005958E7"/>
  </w:style>
  <w:style w:type="character" w:customStyle="1" w:styleId="WW8Num18z7">
    <w:name w:val="WW8Num18z7"/>
    <w:rsid w:val="005958E7"/>
  </w:style>
  <w:style w:type="character" w:customStyle="1" w:styleId="WW8Num18z8">
    <w:name w:val="WW8Num18z8"/>
    <w:rsid w:val="005958E7"/>
  </w:style>
  <w:style w:type="character" w:customStyle="1" w:styleId="WW8Num19z0">
    <w:name w:val="WW8Num19z0"/>
    <w:rsid w:val="005958E7"/>
    <w:rPr>
      <w:b/>
    </w:rPr>
  </w:style>
  <w:style w:type="character" w:customStyle="1" w:styleId="Domylnaczcionkaakapitu1">
    <w:name w:val="Domyślna czcionka akapitu1"/>
    <w:rsid w:val="005958E7"/>
  </w:style>
  <w:style w:type="character" w:customStyle="1" w:styleId="TekstdymkaZnak">
    <w:name w:val="Tekst dymka Znak"/>
    <w:rsid w:val="005958E7"/>
    <w:rPr>
      <w:rFonts w:ascii="Tahoma" w:hAnsi="Tahoma" w:cs="Tahoma"/>
      <w:sz w:val="16"/>
      <w:szCs w:val="16"/>
      <w:lang w:val="en-US"/>
    </w:rPr>
  </w:style>
  <w:style w:type="character" w:customStyle="1" w:styleId="TekstprzypisukocowegoZnak">
    <w:name w:val="Tekst przypisu końcowego Znak"/>
    <w:rsid w:val="005958E7"/>
    <w:rPr>
      <w:rFonts w:ascii="MS Sans Serif" w:hAnsi="MS Sans Serif" w:cs="MS Sans Serif"/>
      <w:lang w:val="en-US"/>
    </w:rPr>
  </w:style>
  <w:style w:type="character" w:customStyle="1" w:styleId="Znakiprzypiswkocowych">
    <w:name w:val="Znaki przypisów końcowych"/>
    <w:rsid w:val="005958E7"/>
    <w:rPr>
      <w:vertAlign w:val="superscript"/>
    </w:rPr>
  </w:style>
  <w:style w:type="character" w:styleId="Uwydatnienie">
    <w:name w:val="Emphasis"/>
    <w:qFormat/>
    <w:rsid w:val="005958E7"/>
    <w:rPr>
      <w:i/>
      <w:iCs/>
    </w:rPr>
  </w:style>
  <w:style w:type="character" w:customStyle="1" w:styleId="Znakiprzypiswdolnych">
    <w:name w:val="Znaki przypisów dolnych"/>
    <w:rsid w:val="005958E7"/>
    <w:rPr>
      <w:vertAlign w:val="superscript"/>
    </w:rPr>
  </w:style>
  <w:style w:type="character" w:customStyle="1" w:styleId="TekstpodstawowyZnak">
    <w:name w:val="Tekst podstawowy Znak"/>
    <w:rsid w:val="005958E7"/>
    <w:rPr>
      <w:sz w:val="24"/>
      <w:szCs w:val="24"/>
    </w:rPr>
  </w:style>
  <w:style w:type="character" w:styleId="Hipercze">
    <w:name w:val="Hyperlink"/>
    <w:rsid w:val="005958E7"/>
    <w:rPr>
      <w:color w:val="000080"/>
      <w:u w:val="single"/>
      <w:lang/>
    </w:rPr>
  </w:style>
  <w:style w:type="character" w:styleId="Odwoanieprzypisudolnego">
    <w:name w:val="footnote reference"/>
    <w:rsid w:val="005958E7"/>
    <w:rPr>
      <w:vertAlign w:val="superscript"/>
    </w:rPr>
  </w:style>
  <w:style w:type="character" w:styleId="Odwoanieprzypisukocowego">
    <w:name w:val="endnote reference"/>
    <w:rsid w:val="005958E7"/>
    <w:rPr>
      <w:vertAlign w:val="superscript"/>
    </w:rPr>
  </w:style>
  <w:style w:type="paragraph" w:customStyle="1" w:styleId="Nagwek10">
    <w:name w:val="Nagłówek1"/>
    <w:basedOn w:val="Normalny"/>
    <w:next w:val="Tekstpodstawowy"/>
    <w:rsid w:val="005958E7"/>
    <w:pPr>
      <w:keepNext/>
      <w:suppressAutoHyphens/>
      <w:overflowPunct w:val="0"/>
      <w:autoSpaceDE w:val="0"/>
      <w:spacing w:before="240" w:after="120" w:line="240" w:lineRule="auto"/>
    </w:pPr>
    <w:rPr>
      <w:rFonts w:ascii="Liberation Sans" w:eastAsia="Microsoft YaHei" w:hAnsi="Liberation Sans" w:cs="Arial"/>
      <w:sz w:val="28"/>
      <w:szCs w:val="28"/>
      <w:lang w:val="en-US" w:eastAsia="zh-CN"/>
    </w:rPr>
  </w:style>
  <w:style w:type="paragraph" w:styleId="Tekstpodstawowy">
    <w:name w:val="Body Text"/>
    <w:basedOn w:val="Normalny"/>
    <w:link w:val="TekstpodstawowyZnak1"/>
    <w:rsid w:val="005958E7"/>
    <w:pPr>
      <w:suppressAutoHyphens/>
      <w:spacing w:after="0" w:line="360" w:lineRule="auto"/>
      <w:jc w:val="both"/>
    </w:pPr>
    <w:rPr>
      <w:rFonts w:ascii="Times New Roman" w:eastAsia="Times New Roman" w:hAnsi="Times New Roman" w:cs="Times New Roman"/>
      <w:sz w:val="24"/>
      <w:szCs w:val="24"/>
      <w:lang w:eastAsia="zh-CN"/>
    </w:rPr>
  </w:style>
  <w:style w:type="character" w:customStyle="1" w:styleId="TekstpodstawowyZnak1">
    <w:name w:val="Tekst podstawowy Znak1"/>
    <w:basedOn w:val="Domylnaczcionkaakapitu"/>
    <w:link w:val="Tekstpodstawowy"/>
    <w:rsid w:val="005958E7"/>
    <w:rPr>
      <w:rFonts w:ascii="Times New Roman" w:eastAsia="Times New Roman" w:hAnsi="Times New Roman" w:cs="Times New Roman"/>
      <w:sz w:val="24"/>
      <w:szCs w:val="24"/>
      <w:lang w:eastAsia="zh-CN"/>
    </w:rPr>
  </w:style>
  <w:style w:type="paragraph" w:styleId="Lista">
    <w:name w:val="List"/>
    <w:basedOn w:val="Tekstpodstawowy"/>
    <w:rsid w:val="005958E7"/>
    <w:rPr>
      <w:rFonts w:cs="Arial"/>
    </w:rPr>
  </w:style>
  <w:style w:type="paragraph" w:styleId="Legenda">
    <w:name w:val="caption"/>
    <w:basedOn w:val="Normalny"/>
    <w:qFormat/>
    <w:rsid w:val="005958E7"/>
    <w:pPr>
      <w:suppressLineNumbers/>
      <w:suppressAutoHyphens/>
      <w:overflowPunct w:val="0"/>
      <w:autoSpaceDE w:val="0"/>
      <w:spacing w:before="120" w:after="120" w:line="240" w:lineRule="auto"/>
    </w:pPr>
    <w:rPr>
      <w:rFonts w:ascii="MS Sans Serif" w:eastAsia="Times New Roman" w:hAnsi="MS Sans Serif" w:cs="Lucida Sans"/>
      <w:i/>
      <w:iCs/>
      <w:sz w:val="24"/>
      <w:szCs w:val="24"/>
      <w:lang w:val="en-US" w:eastAsia="zh-CN"/>
    </w:rPr>
  </w:style>
  <w:style w:type="paragraph" w:customStyle="1" w:styleId="Indeks">
    <w:name w:val="Indeks"/>
    <w:basedOn w:val="Normalny"/>
    <w:rsid w:val="005958E7"/>
    <w:pPr>
      <w:suppressLineNumbers/>
      <w:suppressAutoHyphens/>
      <w:overflowPunct w:val="0"/>
      <w:autoSpaceDE w:val="0"/>
      <w:spacing w:after="0" w:line="240" w:lineRule="auto"/>
    </w:pPr>
    <w:rPr>
      <w:rFonts w:ascii="MS Sans Serif" w:eastAsia="Times New Roman" w:hAnsi="MS Sans Serif" w:cs="Arial"/>
      <w:sz w:val="20"/>
      <w:szCs w:val="20"/>
      <w:lang w:val="en-US" w:eastAsia="zh-CN"/>
    </w:rPr>
  </w:style>
  <w:style w:type="paragraph" w:styleId="Podpis">
    <w:name w:val="Signature"/>
    <w:basedOn w:val="Normalny"/>
    <w:link w:val="PodpisZnak"/>
    <w:rsid w:val="005958E7"/>
    <w:pPr>
      <w:suppressLineNumbers/>
      <w:suppressAutoHyphens/>
      <w:overflowPunct w:val="0"/>
      <w:autoSpaceDE w:val="0"/>
      <w:spacing w:before="120" w:after="120" w:line="240" w:lineRule="auto"/>
    </w:pPr>
    <w:rPr>
      <w:rFonts w:ascii="MS Sans Serif" w:eastAsia="Times New Roman" w:hAnsi="MS Sans Serif" w:cs="Arial"/>
      <w:i/>
      <w:iCs/>
      <w:sz w:val="24"/>
      <w:szCs w:val="24"/>
      <w:lang w:val="en-US" w:eastAsia="zh-CN"/>
    </w:rPr>
  </w:style>
  <w:style w:type="character" w:customStyle="1" w:styleId="PodpisZnak">
    <w:name w:val="Podpis Znak"/>
    <w:basedOn w:val="Domylnaczcionkaakapitu"/>
    <w:link w:val="Podpis"/>
    <w:rsid w:val="005958E7"/>
    <w:rPr>
      <w:rFonts w:ascii="MS Sans Serif" w:eastAsia="Times New Roman" w:hAnsi="MS Sans Serif" w:cs="Arial"/>
      <w:i/>
      <w:iCs/>
      <w:sz w:val="24"/>
      <w:szCs w:val="24"/>
      <w:lang w:val="en-US" w:eastAsia="zh-CN"/>
    </w:rPr>
  </w:style>
  <w:style w:type="paragraph" w:customStyle="1" w:styleId="Sygnatura">
    <w:name w:val="Sygnatura"/>
    <w:basedOn w:val="Normalny"/>
    <w:rsid w:val="005958E7"/>
    <w:pPr>
      <w:suppressLineNumbers/>
      <w:suppressAutoHyphens/>
      <w:overflowPunct w:val="0"/>
      <w:autoSpaceDE w:val="0"/>
      <w:spacing w:before="120" w:after="120" w:line="240" w:lineRule="auto"/>
    </w:pPr>
    <w:rPr>
      <w:rFonts w:ascii="MS Sans Serif" w:eastAsia="Times New Roman" w:hAnsi="MS Sans Serif" w:cs="Arial"/>
      <w:i/>
      <w:iCs/>
      <w:sz w:val="24"/>
      <w:szCs w:val="24"/>
      <w:lang w:val="en-US" w:eastAsia="zh-CN"/>
    </w:rPr>
  </w:style>
  <w:style w:type="paragraph" w:styleId="Akapitzlist">
    <w:name w:val="List Paragraph"/>
    <w:basedOn w:val="Normalny"/>
    <w:qFormat/>
    <w:rsid w:val="005958E7"/>
    <w:pPr>
      <w:suppressAutoHyphens/>
      <w:overflowPunct w:val="0"/>
      <w:autoSpaceDE w:val="0"/>
      <w:spacing w:after="0" w:line="240" w:lineRule="auto"/>
      <w:ind w:left="708"/>
    </w:pPr>
    <w:rPr>
      <w:rFonts w:ascii="MS Sans Serif" w:eastAsia="Times New Roman" w:hAnsi="MS Sans Serif" w:cs="MS Sans Serif"/>
      <w:sz w:val="20"/>
      <w:szCs w:val="20"/>
      <w:lang w:val="en-US" w:eastAsia="zh-CN"/>
    </w:rPr>
  </w:style>
  <w:style w:type="paragraph" w:styleId="Tekstdymka">
    <w:name w:val="Balloon Text"/>
    <w:basedOn w:val="Normalny"/>
    <w:link w:val="TekstdymkaZnak1"/>
    <w:rsid w:val="005958E7"/>
    <w:pPr>
      <w:suppressAutoHyphens/>
      <w:overflowPunct w:val="0"/>
      <w:autoSpaceDE w:val="0"/>
      <w:spacing w:after="0" w:line="240" w:lineRule="auto"/>
    </w:pPr>
    <w:rPr>
      <w:rFonts w:ascii="Tahoma" w:eastAsia="Times New Roman" w:hAnsi="Tahoma" w:cs="Tahoma"/>
      <w:sz w:val="16"/>
      <w:szCs w:val="16"/>
      <w:lang w:val="en-US" w:eastAsia="zh-CN"/>
    </w:rPr>
  </w:style>
  <w:style w:type="character" w:customStyle="1" w:styleId="TekstdymkaZnak1">
    <w:name w:val="Tekst dymka Znak1"/>
    <w:basedOn w:val="Domylnaczcionkaakapitu"/>
    <w:link w:val="Tekstdymka"/>
    <w:rsid w:val="005958E7"/>
    <w:rPr>
      <w:rFonts w:ascii="Tahoma" w:eastAsia="Times New Roman" w:hAnsi="Tahoma" w:cs="Tahoma"/>
      <w:sz w:val="16"/>
      <w:szCs w:val="16"/>
      <w:lang w:val="en-US" w:eastAsia="zh-CN"/>
    </w:rPr>
  </w:style>
  <w:style w:type="paragraph" w:styleId="Tekstprzypisukocowego">
    <w:name w:val="endnote text"/>
    <w:basedOn w:val="Normalny"/>
    <w:link w:val="TekstprzypisukocowegoZnak1"/>
    <w:rsid w:val="005958E7"/>
    <w:pPr>
      <w:suppressAutoHyphens/>
      <w:overflowPunct w:val="0"/>
      <w:autoSpaceDE w:val="0"/>
      <w:spacing w:after="0" w:line="240" w:lineRule="auto"/>
    </w:pPr>
    <w:rPr>
      <w:rFonts w:ascii="MS Sans Serif" w:eastAsia="Times New Roman" w:hAnsi="MS Sans Serif" w:cs="MS Sans Serif"/>
      <w:sz w:val="20"/>
      <w:szCs w:val="20"/>
      <w:lang w:val="en-US" w:eastAsia="zh-CN"/>
    </w:rPr>
  </w:style>
  <w:style w:type="character" w:customStyle="1" w:styleId="TekstprzypisukocowegoZnak1">
    <w:name w:val="Tekst przypisu końcowego Znak1"/>
    <w:basedOn w:val="Domylnaczcionkaakapitu"/>
    <w:link w:val="Tekstprzypisukocowego"/>
    <w:rsid w:val="005958E7"/>
    <w:rPr>
      <w:rFonts w:ascii="MS Sans Serif" w:eastAsia="Times New Roman" w:hAnsi="MS Sans Serif" w:cs="MS Sans Serif"/>
      <w:sz w:val="20"/>
      <w:szCs w:val="20"/>
      <w:lang w:val="en-US" w:eastAsia="zh-CN"/>
    </w:rPr>
  </w:style>
  <w:style w:type="paragraph" w:styleId="Tekstprzypisudolnego">
    <w:name w:val="footnote text"/>
    <w:basedOn w:val="Normalny"/>
    <w:link w:val="TekstprzypisudolnegoZnak"/>
    <w:rsid w:val="005958E7"/>
    <w:pPr>
      <w:suppressLineNumbers/>
      <w:suppressAutoHyphens/>
      <w:overflowPunct w:val="0"/>
      <w:autoSpaceDE w:val="0"/>
      <w:spacing w:after="0" w:line="240" w:lineRule="auto"/>
      <w:ind w:left="339" w:hanging="339"/>
    </w:pPr>
    <w:rPr>
      <w:rFonts w:ascii="MS Sans Serif" w:eastAsia="Times New Roman" w:hAnsi="MS Sans Serif" w:cs="MS Sans Serif"/>
      <w:sz w:val="20"/>
      <w:szCs w:val="20"/>
      <w:lang w:val="en-US" w:eastAsia="zh-CN"/>
    </w:rPr>
  </w:style>
  <w:style w:type="character" w:customStyle="1" w:styleId="TekstprzypisudolnegoZnak">
    <w:name w:val="Tekst przypisu dolnego Znak"/>
    <w:basedOn w:val="Domylnaczcionkaakapitu"/>
    <w:link w:val="Tekstprzypisudolnego"/>
    <w:rsid w:val="005958E7"/>
    <w:rPr>
      <w:rFonts w:ascii="MS Sans Serif" w:eastAsia="Times New Roman" w:hAnsi="MS Sans Serif" w:cs="MS Sans Serif"/>
      <w:sz w:val="20"/>
      <w:szCs w:val="20"/>
      <w:lang w:val="en-US" w:eastAsia="zh-CN"/>
    </w:rPr>
  </w:style>
  <w:style w:type="paragraph" w:customStyle="1" w:styleId="Standard">
    <w:name w:val="Standard"/>
    <w:rsid w:val="005958E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Nagwek">
    <w:name w:val="header"/>
    <w:basedOn w:val="Normalny"/>
    <w:link w:val="NagwekZnak"/>
    <w:uiPriority w:val="99"/>
    <w:unhideWhenUsed/>
    <w:rsid w:val="005958E7"/>
    <w:pPr>
      <w:tabs>
        <w:tab w:val="center" w:pos="4536"/>
        <w:tab w:val="right" w:pos="9072"/>
      </w:tabs>
      <w:suppressAutoHyphens/>
      <w:overflowPunct w:val="0"/>
      <w:autoSpaceDE w:val="0"/>
      <w:spacing w:after="0" w:line="240" w:lineRule="auto"/>
    </w:pPr>
    <w:rPr>
      <w:rFonts w:ascii="MS Sans Serif" w:eastAsia="Times New Roman" w:hAnsi="MS Sans Serif" w:cs="MS Sans Serif"/>
      <w:sz w:val="20"/>
      <w:szCs w:val="20"/>
      <w:lang w:val="en-US" w:eastAsia="zh-CN"/>
    </w:rPr>
  </w:style>
  <w:style w:type="character" w:customStyle="1" w:styleId="NagwekZnak">
    <w:name w:val="Nagłówek Znak"/>
    <w:basedOn w:val="Domylnaczcionkaakapitu"/>
    <w:link w:val="Nagwek"/>
    <w:uiPriority w:val="99"/>
    <w:rsid w:val="005958E7"/>
    <w:rPr>
      <w:rFonts w:ascii="MS Sans Serif" w:eastAsia="Times New Roman" w:hAnsi="MS Sans Serif" w:cs="MS Sans Serif"/>
      <w:sz w:val="20"/>
      <w:szCs w:val="20"/>
      <w:lang w:val="en-US" w:eastAsia="zh-CN"/>
    </w:rPr>
  </w:style>
  <w:style w:type="paragraph" w:styleId="Stopka">
    <w:name w:val="footer"/>
    <w:basedOn w:val="Normalny"/>
    <w:link w:val="StopkaZnak"/>
    <w:uiPriority w:val="99"/>
    <w:unhideWhenUsed/>
    <w:rsid w:val="005958E7"/>
    <w:pPr>
      <w:tabs>
        <w:tab w:val="center" w:pos="4536"/>
        <w:tab w:val="right" w:pos="9072"/>
      </w:tabs>
      <w:suppressAutoHyphens/>
      <w:overflowPunct w:val="0"/>
      <w:autoSpaceDE w:val="0"/>
      <w:spacing w:after="0" w:line="240" w:lineRule="auto"/>
    </w:pPr>
    <w:rPr>
      <w:rFonts w:ascii="MS Sans Serif" w:eastAsia="Times New Roman" w:hAnsi="MS Sans Serif" w:cs="MS Sans Serif"/>
      <w:sz w:val="20"/>
      <w:szCs w:val="20"/>
      <w:lang w:val="en-US" w:eastAsia="zh-CN"/>
    </w:rPr>
  </w:style>
  <w:style w:type="character" w:customStyle="1" w:styleId="StopkaZnak">
    <w:name w:val="Stopka Znak"/>
    <w:basedOn w:val="Domylnaczcionkaakapitu"/>
    <w:link w:val="Stopka"/>
    <w:uiPriority w:val="99"/>
    <w:rsid w:val="005958E7"/>
    <w:rPr>
      <w:rFonts w:ascii="MS Sans Serif" w:eastAsia="Times New Roman" w:hAnsi="MS Sans Serif" w:cs="MS Sans Serif"/>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njvgqzdqltqmfyc4nbqgi3tkmjxgi"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s://pl.wikipedia.org/wiki/Cel" TargetMode="External"/><Relationship Id="rId12" Type="http://schemas.openxmlformats.org/officeDocument/2006/relationships/hyperlink" Target="https://sip.legalis.pl/document-view.seam?documentId=mfrxilrtg4ytcnbwha2deltqmfyc4mzzhe4dinbtg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tg4ytcnbwha2deltqmfyc4mzzhe4dinjwhe" TargetMode="External"/><Relationship Id="rId11" Type="http://schemas.openxmlformats.org/officeDocument/2006/relationships/hyperlink" Target="https://sip.legalis.pl/document-view.seam?documentId=mfrxilrtg4ytcnbwha2deltqmfyc4mzzhe4dinbxh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tg4ytcnbwha2deltqmfyc4mzzhe4dinjvga"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bwha2deltqmfyc4mzzhe4dinbxhe"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42</Pages>
  <Words>11891</Words>
  <Characters>71352</Characters>
  <Application>Microsoft Office Word</Application>
  <DocSecurity>0</DocSecurity>
  <Lines>594</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Witalec</dc:creator>
  <cp:lastModifiedBy>Marta Witalec</cp:lastModifiedBy>
  <cp:revision>1</cp:revision>
  <dcterms:created xsi:type="dcterms:W3CDTF">2023-01-19T12:02:00Z</dcterms:created>
  <dcterms:modified xsi:type="dcterms:W3CDTF">2023-01-19T12:13:00Z</dcterms:modified>
</cp:coreProperties>
</file>