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E" w:rsidRDefault="00C05ADE" w:rsidP="00C05ADE">
      <w:bookmarkStart w:id="0" w:name="_GoBack"/>
      <w:bookmarkEnd w:id="0"/>
      <w:r>
        <w:t>RM-111-15-20</w:t>
      </w:r>
    </w:p>
    <w:p w:rsidR="00C05ADE" w:rsidRPr="00C05ADE" w:rsidRDefault="00C05ADE" w:rsidP="00C05ADE">
      <w:pPr>
        <w:pStyle w:val="OZNRODZAKTUtznustawalubrozporzdzenieiorganwydajcy"/>
      </w:pPr>
      <w:r w:rsidRPr="00C05ADE">
        <w:t>UCHWAŁA NR</w:t>
      </w:r>
      <w:r w:rsidR="007B5D0A">
        <w:t xml:space="preserve"> 17/2020</w:t>
      </w:r>
    </w:p>
    <w:p w:rsidR="00C05ADE" w:rsidRPr="00C05ADE" w:rsidRDefault="00C05ADE" w:rsidP="00C05ADE">
      <w:pPr>
        <w:pStyle w:val="OZNRODZAKTUtznustawalubrozporzdzenieiorganwydajcy"/>
      </w:pPr>
      <w:r w:rsidRPr="00C05ADE">
        <w:t>RADY MINISTRÓW</w:t>
      </w:r>
    </w:p>
    <w:p w:rsidR="00C05ADE" w:rsidRPr="00C05ADE" w:rsidRDefault="00C05ADE" w:rsidP="00C05ADE">
      <w:pPr>
        <w:pStyle w:val="DATAAKTUdatauchwalenialubwydaniaaktu"/>
      </w:pPr>
      <w:r>
        <w:t>z dnia 25 lutego</w:t>
      </w:r>
      <w:r w:rsidRPr="00C05ADE">
        <w:t xml:space="preserve"> 2020 r.</w:t>
      </w:r>
    </w:p>
    <w:p w:rsidR="00C05ADE" w:rsidRPr="00C05ADE" w:rsidRDefault="00C05ADE" w:rsidP="00C05ADE">
      <w:pPr>
        <w:pStyle w:val="TYTUAKTUprzedmiotregulacjiustawylubrozporzdzenia"/>
      </w:pPr>
      <w:r w:rsidRPr="00C05ADE">
        <w:t xml:space="preserve">w sprawie powołania Komisarza Generalnego Sekcji Polskiej Światowej Wystawy EXPO 2020 w Dubaju w Zjednoczonych Emiratach Arabskich </w:t>
      </w:r>
    </w:p>
    <w:p w:rsidR="00C05ADE" w:rsidRPr="00C05ADE" w:rsidRDefault="00C05ADE" w:rsidP="00C05ADE">
      <w:pPr>
        <w:pStyle w:val="NIEARTTEKSTtekstnieartykuowanynppodstprawnarozplubpreambua"/>
      </w:pPr>
      <w:r w:rsidRPr="00C05ADE">
        <w:t>W wykonaniu art. 13 Konwencji o wystawach międzynarodowych, podpisanej w Paryżu dnia 22 listopada 1928 r., zmienionej i uzupełnionej protoko</w:t>
      </w:r>
      <w:r>
        <w:t>łami z dnia 10 maja 1948 r., 16 </w:t>
      </w:r>
      <w:r w:rsidRPr="00C05ADE">
        <w:t>listopada 1966 r. i 30 listopada 1972 r. (Dz. U. z 1994 r. poz. 232) Rada Ministrów uchwala, co następuje:</w:t>
      </w:r>
    </w:p>
    <w:p w:rsidR="00C05ADE" w:rsidRPr="00C05ADE" w:rsidRDefault="00C05ADE" w:rsidP="00C05ADE">
      <w:pPr>
        <w:pStyle w:val="ARTartustawynprozporzdzenia"/>
      </w:pPr>
      <w:r w:rsidRPr="00C05ADE">
        <w:rPr>
          <w:rStyle w:val="Ppogrubienie"/>
        </w:rPr>
        <w:t>§ 1.</w:t>
      </w:r>
      <w:r w:rsidRPr="00C05ADE">
        <w:t xml:space="preserve"> W związku z udziałem Rzeczypospolitej Pol</w:t>
      </w:r>
      <w:r w:rsidR="00652B71">
        <w:t>skiej w Światowej Wystawie EXPO </w:t>
      </w:r>
      <w:r w:rsidRPr="00C05ADE">
        <w:t xml:space="preserve">2020 w Dubaju w Zjednoczonych Emiratach Arabskich powołuje się </w:t>
      </w:r>
      <w:r w:rsidR="00587818">
        <w:t>p</w:t>
      </w:r>
      <w:r w:rsidRPr="00C05ADE">
        <w:t>ana Adriana Malinowskiego na stanowisko Komisarza Generalnego Sekcji Polskiej Światowej Wystawy EXPO 2020 w Dubaju w Zjednoczonych Emiratach Arabskich.</w:t>
      </w:r>
    </w:p>
    <w:p w:rsidR="00C05ADE" w:rsidRPr="00C05ADE" w:rsidRDefault="00C05ADE" w:rsidP="00C05ADE">
      <w:pPr>
        <w:pStyle w:val="ARTartustawynprozporzdzenia"/>
      </w:pPr>
      <w:r w:rsidRPr="00C05ADE">
        <w:rPr>
          <w:rStyle w:val="Ppogrubienie"/>
        </w:rPr>
        <w:t>§ 2.</w:t>
      </w:r>
      <w:r w:rsidRPr="00C05ADE">
        <w:t xml:space="preserve"> Traci moc uchwała nr 15/2019 Rady Ministrów z dnia 7 lutego 2019 r. w sprawie powołania Komisarza Generalnego Sekcji Polskie</w:t>
      </w:r>
      <w:r w:rsidR="00EE1B7F">
        <w:t>j Światowej Wystawy EXPO </w:t>
      </w:r>
      <w:r w:rsidR="00A46C16">
        <w:t>2020 w</w:t>
      </w:r>
      <w:r w:rsidR="00EE1B7F">
        <w:t> </w:t>
      </w:r>
      <w:r w:rsidRPr="00C05ADE">
        <w:t>Dubaju w Zjednoczonych Emiratach Arabskich.</w:t>
      </w:r>
    </w:p>
    <w:p w:rsidR="00C05ADE" w:rsidRPr="00C05ADE" w:rsidRDefault="00C05ADE" w:rsidP="00C05ADE">
      <w:pPr>
        <w:pStyle w:val="ARTartustawynprozporzdzenia"/>
      </w:pPr>
      <w:r w:rsidRPr="00C05ADE">
        <w:rPr>
          <w:rStyle w:val="Ppogrubienie"/>
        </w:rPr>
        <w:t>§ 3.</w:t>
      </w:r>
      <w:r w:rsidRPr="00C05ADE">
        <w:t xml:space="preserve"> Uchwała wchodzi w życie z dniem podjęcia.</w:t>
      </w:r>
    </w:p>
    <w:p w:rsidR="00C05ADE" w:rsidRPr="00C05ADE" w:rsidRDefault="00C05ADE" w:rsidP="00C05ADE"/>
    <w:p w:rsidR="00261A16" w:rsidRDefault="00C05ADE" w:rsidP="00C05ADE">
      <w:pPr>
        <w:pStyle w:val="NAZORGWYDnazwaorganuwydajcegoprojektowanyakt"/>
      </w:pPr>
      <w:r w:rsidRPr="00C05ADE">
        <w:t>PREZES RADY MINISTRÓW</w:t>
      </w:r>
    </w:p>
    <w:p w:rsidR="00C05ADE" w:rsidRDefault="00C05ADE" w:rsidP="00C05ADE">
      <w:pPr>
        <w:pStyle w:val="NAZORGWYDnazwaorganuwydajcegoprojektowanyakt"/>
      </w:pPr>
      <w:r>
        <w:t>MATEUSZ MORAWIECKI</w:t>
      </w:r>
    </w:p>
    <w:p w:rsidR="00C05ADE" w:rsidRPr="00737F6A" w:rsidRDefault="00061380" w:rsidP="00061380">
      <w:pPr>
        <w:pStyle w:val="OZNPARAFYADNOTACJE"/>
        <w:ind w:left="4536" w:firstLine="0"/>
      </w:pPr>
      <w:r w:rsidRPr="00061380">
        <w:t>/podpisano kwalifikowanym podpisem elektronicznym/</w:t>
      </w:r>
    </w:p>
    <w:sectPr w:rsidR="00C05ADE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1E" w:rsidRDefault="001F351E">
      <w:r>
        <w:separator/>
      </w:r>
    </w:p>
  </w:endnote>
  <w:endnote w:type="continuationSeparator" w:id="0">
    <w:p w:rsidR="001F351E" w:rsidRDefault="001F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1E" w:rsidRDefault="001F351E">
      <w:r>
        <w:separator/>
      </w:r>
    </w:p>
  </w:footnote>
  <w:footnote w:type="continuationSeparator" w:id="0">
    <w:p w:rsidR="001F351E" w:rsidRDefault="001F3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D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380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1D8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51E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1C9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161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6C3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3EF4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CE9"/>
    <w:rsid w:val="004072C4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818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B71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3B8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D0A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971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6C16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A57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5ADE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8D7"/>
    <w:rsid w:val="00ED2072"/>
    <w:rsid w:val="00ED2AE0"/>
    <w:rsid w:val="00ED5553"/>
    <w:rsid w:val="00ED5E36"/>
    <w:rsid w:val="00ED6961"/>
    <w:rsid w:val="00EE1B7F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awczy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6C9292-77DE-4C17-8A94-1F20A6FD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DJS</dc:creator>
  <cp:lastModifiedBy>Bozena Kujawa</cp:lastModifiedBy>
  <cp:revision>2</cp:revision>
  <cp:lastPrinted>2012-04-23T06:39:00Z</cp:lastPrinted>
  <dcterms:created xsi:type="dcterms:W3CDTF">2020-03-02T07:09:00Z</dcterms:created>
  <dcterms:modified xsi:type="dcterms:W3CDTF">2020-03-02T07:09:00Z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