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2637" w14:textId="54A8D69A" w:rsidR="001E5CB0" w:rsidRPr="00067920" w:rsidRDefault="001F2AB8" w:rsidP="00556801">
      <w:pPr>
        <w:spacing w:after="0" w:line="320" w:lineRule="exact"/>
        <w:rPr>
          <w:rFonts w:ascii="Calibri" w:hAnsi="Calibri" w:cs="Calibri"/>
        </w:rPr>
      </w:pPr>
      <w:r>
        <w:tab/>
      </w:r>
    </w:p>
    <w:p w14:paraId="553A06F5" w14:textId="7D8B41A4" w:rsidR="0071130C" w:rsidRDefault="0071130C" w:rsidP="0071130C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 </w:t>
      </w:r>
      <w:r w:rsidR="00FF7599">
        <w:rPr>
          <w:rFonts w:cstheme="minorHAnsi"/>
        </w:rPr>
        <w:t xml:space="preserve">04 </w:t>
      </w:r>
      <w:r>
        <w:rPr>
          <w:rFonts w:cstheme="minorHAnsi"/>
        </w:rPr>
        <w:t>grudnia 2023 r.</w:t>
      </w:r>
    </w:p>
    <w:p w14:paraId="2E29C00B" w14:textId="77777777" w:rsidR="0071130C" w:rsidRDefault="0071130C" w:rsidP="0071130C"/>
    <w:p w14:paraId="12B93413" w14:textId="77777777" w:rsidR="0071130C" w:rsidRDefault="0071130C" w:rsidP="0071130C"/>
    <w:p w14:paraId="660F7AB7" w14:textId="77777777" w:rsidR="0071130C" w:rsidRDefault="0071130C" w:rsidP="0071130C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7AE3B90F" w14:textId="77777777" w:rsidR="0071130C" w:rsidRDefault="0071130C" w:rsidP="0071130C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Akademii Wymiaru Sprawiedliwości</w:t>
      </w:r>
    </w:p>
    <w:p w14:paraId="0D3F7AF3" w14:textId="77777777" w:rsidR="0071130C" w:rsidRDefault="0071130C" w:rsidP="0071130C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75C718D" w14:textId="77777777" w:rsidR="0071130C" w:rsidRDefault="0071130C" w:rsidP="0071130C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07D0DAF" w14:textId="77777777" w:rsidR="0071130C" w:rsidRDefault="0071130C" w:rsidP="0071130C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2882B5C9" w14:textId="77777777" w:rsidR="0071130C" w:rsidRDefault="0071130C" w:rsidP="0071130C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profesora uczelni</w:t>
      </w:r>
    </w:p>
    <w:p w14:paraId="3984B73D" w14:textId="77777777" w:rsidR="0071130C" w:rsidRDefault="0071130C" w:rsidP="0071130C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376631F" w14:textId="77777777" w:rsidR="0071130C" w:rsidRDefault="0071130C" w:rsidP="0071130C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5FC56C6F" w14:textId="77777777" w:rsidR="0071130C" w:rsidRDefault="0071130C" w:rsidP="0071130C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14:paraId="33DDC5CD" w14:textId="77777777" w:rsidR="0071130C" w:rsidRDefault="0071130C" w:rsidP="0071130C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DFA1D64" w14:textId="77777777" w:rsidR="0071130C" w:rsidRDefault="0071130C" w:rsidP="0071130C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5F466FF3" w14:textId="77777777" w:rsidR="0071130C" w:rsidRDefault="0071130C" w:rsidP="0071130C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C41A953" w14:textId="77777777" w:rsidR="0071130C" w:rsidRDefault="0071130C" w:rsidP="0071130C">
      <w:pPr>
        <w:spacing w:after="0" w:line="300" w:lineRule="exact"/>
      </w:pPr>
      <w:r w:rsidRPr="00FF7599">
        <w:rPr>
          <w:b/>
        </w:rPr>
        <w:t>Instytucja</w:t>
      </w:r>
      <w:r>
        <w:t xml:space="preserve">: Akademia Wymiaru Sprawiedliwości </w:t>
      </w:r>
    </w:p>
    <w:p w14:paraId="6E09AC24" w14:textId="77777777" w:rsidR="0071130C" w:rsidRDefault="0071130C" w:rsidP="0071130C">
      <w:pPr>
        <w:spacing w:after="0" w:line="300" w:lineRule="exact"/>
      </w:pPr>
      <w:r w:rsidRPr="00FF7599">
        <w:rPr>
          <w:b/>
        </w:rPr>
        <w:t>Miasto</w:t>
      </w:r>
      <w:r>
        <w:t>: Warszawa, Kalisz</w:t>
      </w:r>
    </w:p>
    <w:p w14:paraId="041DDCDD" w14:textId="77777777" w:rsidR="0071130C" w:rsidRDefault="0071130C" w:rsidP="0071130C">
      <w:pPr>
        <w:spacing w:after="0" w:line="300" w:lineRule="exact"/>
        <w:rPr>
          <w:color w:val="000000" w:themeColor="text1"/>
        </w:rPr>
      </w:pPr>
      <w:r w:rsidRPr="00FF7599">
        <w:rPr>
          <w:b/>
        </w:rPr>
        <w:t>Stanowisko</w:t>
      </w:r>
      <w:r>
        <w:t xml:space="preserve">: </w:t>
      </w:r>
      <w:r>
        <w:rPr>
          <w:color w:val="000000" w:themeColor="text1"/>
        </w:rPr>
        <w:t xml:space="preserve">adiunkt w grupie pracowników badawczo-dydaktycznych  w Instytucie Nauk Prawnych </w:t>
      </w:r>
    </w:p>
    <w:p w14:paraId="331A2EDB" w14:textId="77777777" w:rsidR="0071130C" w:rsidRDefault="0071130C" w:rsidP="0071130C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0E84660C" w14:textId="77777777" w:rsidR="0071130C" w:rsidRDefault="0071130C" w:rsidP="0071130C">
      <w:pPr>
        <w:spacing w:after="0" w:line="300" w:lineRule="exact"/>
      </w:pPr>
    </w:p>
    <w:p w14:paraId="084B8FB6" w14:textId="77777777" w:rsidR="0071130C" w:rsidRDefault="0071130C" w:rsidP="0071130C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5D4F92E" w14:textId="39DC3B0C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 xml:space="preserve">Prowadzenie zajęć dydaktycznych z zakresu nauk prawnych dla studentów </w:t>
      </w:r>
      <w:r w:rsidR="00FF7599">
        <w:t>Akademii</w:t>
      </w:r>
      <w:r>
        <w:t xml:space="preserve"> Wymiaru Sprawiedliwości;</w:t>
      </w:r>
    </w:p>
    <w:p w14:paraId="66683F29" w14:textId="77777777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>
        <w:t>kowych w zakresie prawa karnego lub procedury karnej;</w:t>
      </w:r>
      <w:bookmarkEnd w:id="0"/>
      <w:r>
        <w:t xml:space="preserve"> </w:t>
      </w:r>
    </w:p>
    <w:p w14:paraId="484C05D9" w14:textId="20B4F29F" w:rsidR="0071130C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 w:rsidR="00FF7599">
        <w:t>Akademii</w:t>
      </w:r>
      <w:r>
        <w:t xml:space="preserve"> Wymiaru Sprawiedliwości;</w:t>
      </w:r>
    </w:p>
    <w:p w14:paraId="27893CA3" w14:textId="31E8BC60" w:rsidR="0071130C" w:rsidRPr="00EA0468" w:rsidRDefault="0071130C" w:rsidP="0071130C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Podejmowanie działalności naukowej ukierunkowanej na budowanie dorobku </w:t>
      </w:r>
      <w:r w:rsidR="00FF7599">
        <w:t>Akademii</w:t>
      </w:r>
      <w:r>
        <w:t xml:space="preserve"> Wymiaru Sprawiedliwości</w:t>
      </w:r>
      <w:r w:rsidRPr="00EA0468">
        <w:t xml:space="preserve">, w tym: </w:t>
      </w:r>
    </w:p>
    <w:p w14:paraId="56E7F4C8" w14:textId="77777777" w:rsidR="0071130C" w:rsidRDefault="0071130C" w:rsidP="0071130C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1BA68602" w14:textId="4396CDAB" w:rsidR="0071130C" w:rsidRDefault="0071130C" w:rsidP="0071130C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</w:pPr>
      <w:r>
        <w:t xml:space="preserve">aktywne reprezentowanie </w:t>
      </w:r>
      <w:r w:rsidR="00CA46BE">
        <w:t>Akademii</w:t>
      </w:r>
      <w:r>
        <w:t xml:space="preserve"> Wymiaru Sprawiedliwości na konferencjach naukowych</w:t>
      </w:r>
      <w:bookmarkStart w:id="1" w:name="_Hlk3211446"/>
      <w:r>
        <w:t xml:space="preserve">. </w:t>
      </w:r>
      <w:bookmarkEnd w:id="1"/>
    </w:p>
    <w:p w14:paraId="5E6FBD09" w14:textId="77777777" w:rsidR="0071130C" w:rsidRDefault="0071130C" w:rsidP="0071130C">
      <w:pPr>
        <w:spacing w:after="0" w:line="300" w:lineRule="exact"/>
        <w:rPr>
          <w:b/>
          <w:bCs/>
        </w:rPr>
      </w:pPr>
    </w:p>
    <w:p w14:paraId="7FB3F8F4" w14:textId="77777777" w:rsidR="0071130C" w:rsidRDefault="0071130C" w:rsidP="0071130C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36629E0E" w14:textId="77777777" w:rsidR="0071130C" w:rsidRDefault="0071130C" w:rsidP="0071130C">
      <w:pPr>
        <w:spacing w:after="0" w:line="300" w:lineRule="exact"/>
        <w:ind w:left="5" w:hanging="10"/>
      </w:pPr>
    </w:p>
    <w:p w14:paraId="00564AD8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0981E616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57649483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48A2487C" w14:textId="77777777" w:rsidR="0071130C" w:rsidRDefault="0071130C" w:rsidP="0071130C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</w:pPr>
      <w:r>
        <w:lastRenderedPageBreak/>
        <w:t>władanie biegle językiem polskim w mowie i piśmie.</w:t>
      </w:r>
    </w:p>
    <w:p w14:paraId="14C3A4FA" w14:textId="77777777" w:rsidR="0071130C" w:rsidRDefault="0071130C" w:rsidP="0071130C">
      <w:pPr>
        <w:spacing w:after="120" w:line="300" w:lineRule="exact"/>
        <w:rPr>
          <w:b/>
          <w:bCs/>
        </w:rPr>
      </w:pPr>
    </w:p>
    <w:p w14:paraId="309CBBD3" w14:textId="77777777" w:rsidR="0071130C" w:rsidRDefault="0071130C" w:rsidP="0071130C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7DE5F8D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lub popularyzacji wiedzy z zakresu nauk prawnych (np. prowadzenie zajęć dydaktycznych w uczelni wyższej; prowadzenie szkoleń </w:t>
      </w:r>
      <w:r>
        <w:br/>
        <w:t>lub warsztatów, bycie promotorem lub recenzentem prac dyplomowych);</w:t>
      </w:r>
    </w:p>
    <w:p w14:paraId="79046C27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w zakresie prawa lub procedury karnej;</w:t>
      </w:r>
    </w:p>
    <w:p w14:paraId="39B5FC65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AWS całości dorobku naukowego powstałego w wyniku pracy w tej Uczelni;</w:t>
      </w:r>
    </w:p>
    <w:p w14:paraId="15A07BA5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48B43152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43D50276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5DCC4361" w14:textId="77777777" w:rsidR="0071130C" w:rsidRDefault="0071130C" w:rsidP="0071130C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</w:pPr>
      <w:r>
        <w:t>posiadający ukończone studia również na innym kierunku niż prawo</w:t>
      </w:r>
    </w:p>
    <w:p w14:paraId="0041CA44" w14:textId="77777777" w:rsidR="0071130C" w:rsidRPr="00481AB9" w:rsidRDefault="0071130C" w:rsidP="0071130C">
      <w:pPr>
        <w:pStyle w:val="Akapitzlist"/>
        <w:spacing w:after="120" w:line="300" w:lineRule="exact"/>
        <w:ind w:left="357"/>
        <w:contextualSpacing w:val="0"/>
        <w:jc w:val="both"/>
      </w:pPr>
    </w:p>
    <w:p w14:paraId="76F94700" w14:textId="77777777" w:rsidR="0071130C" w:rsidRPr="00481AB9" w:rsidRDefault="0071130C" w:rsidP="0071130C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5425C2F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podanie skierowane do Rektora-Komendanta;</w:t>
      </w:r>
    </w:p>
    <w:p w14:paraId="47B53840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 1 i 2</w:t>
      </w:r>
    </w:p>
    <w:p w14:paraId="0E3BC3C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25D23236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0BDD0CB3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3A3CE2A7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4CD00047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oświadczenie o niekaralności – zał. nr 3</w:t>
      </w:r>
    </w:p>
    <w:p w14:paraId="62A774F0" w14:textId="77777777" w:rsidR="0071130C" w:rsidRDefault="0071130C" w:rsidP="0071130C">
      <w:pPr>
        <w:pStyle w:val="Akapitzlist"/>
        <w:numPr>
          <w:ilvl w:val="0"/>
          <w:numId w:val="5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4D3E1086" w14:textId="77777777" w:rsidR="0071130C" w:rsidRDefault="0071130C" w:rsidP="0071130C">
      <w:pPr>
        <w:pStyle w:val="Akapitzlist"/>
        <w:spacing w:after="0" w:line="300" w:lineRule="exact"/>
        <w:ind w:left="10"/>
      </w:pPr>
    </w:p>
    <w:p w14:paraId="610CCFC0" w14:textId="77777777" w:rsidR="0071130C" w:rsidRDefault="0071130C" w:rsidP="0071130C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438AE83E" w14:textId="77777777" w:rsidR="0071130C" w:rsidRDefault="0071130C" w:rsidP="0071130C">
      <w:pPr>
        <w:pStyle w:val="Bezodstpw"/>
        <w:rPr>
          <w:rFonts w:cs="Calibri"/>
          <w:lang w:eastAsia="pl-PL"/>
        </w:rPr>
      </w:pPr>
    </w:p>
    <w:p w14:paraId="42FC7727" w14:textId="77B53EA3" w:rsidR="0071130C" w:rsidRDefault="0071130C" w:rsidP="0071130C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246727">
        <w:rPr>
          <w:rFonts w:cs="Calibri"/>
          <w:lang w:eastAsia="pl-PL"/>
        </w:rPr>
        <w:t>Akademii</w:t>
      </w:r>
      <w:r>
        <w:rPr>
          <w:rFonts w:cs="Calibri"/>
          <w:lang w:eastAsia="pl-PL"/>
        </w:rPr>
        <w:t xml:space="preserve">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246727">
        <w:rPr>
          <w:rFonts w:cs="Calibri"/>
          <w:lang w:eastAsia="pl-PL"/>
        </w:rPr>
        <w:t xml:space="preserve"> bądź poczty elektronicznej</w:t>
      </w:r>
      <w:r>
        <w:rPr>
          <w:rFonts w:cs="Calibri"/>
          <w:lang w:eastAsia="pl-PL"/>
        </w:rPr>
        <w:t xml:space="preserve"> </w:t>
      </w:r>
      <w:r w:rsidR="00246727">
        <w:rPr>
          <w:rFonts w:cs="Calibri"/>
          <w:lang w:eastAsia="pl-PL"/>
        </w:rPr>
        <w:t xml:space="preserve">na adres </w:t>
      </w:r>
      <w:hyperlink r:id="rId11" w:history="1">
        <w:r w:rsidR="00246727" w:rsidRPr="00DF453F">
          <w:rPr>
            <w:rStyle w:val="Hipercze"/>
            <w:rFonts w:cs="Calibri"/>
            <w:lang w:eastAsia="pl-PL"/>
          </w:rPr>
          <w:t>sekretariat@aws.edu.pl</w:t>
        </w:r>
      </w:hyperlink>
      <w:r w:rsidR="00246727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246727">
        <w:rPr>
          <w:b/>
          <w:color w:val="000000" w:themeColor="text1"/>
          <w:lang w:eastAsia="pl-PL"/>
        </w:rPr>
        <w:t>08 stycznia</w:t>
      </w:r>
      <w:r>
        <w:rPr>
          <w:b/>
          <w:color w:val="000000" w:themeColor="text1"/>
          <w:lang w:eastAsia="pl-PL"/>
        </w:rPr>
        <w:t xml:space="preserve"> 2024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246727">
        <w:rPr>
          <w:rFonts w:cs="Calibri"/>
          <w:lang w:eastAsia="pl-PL"/>
        </w:rPr>
        <w:t>AWS</w:t>
      </w:r>
      <w:r>
        <w:rPr>
          <w:rFonts w:cs="Calibri"/>
          <w:lang w:eastAsia="pl-PL"/>
        </w:rPr>
        <w:t xml:space="preserve">). </w:t>
      </w:r>
    </w:p>
    <w:p w14:paraId="322D7E24" w14:textId="77777777" w:rsidR="00920403" w:rsidRDefault="00920403" w:rsidP="00920403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</w:p>
    <w:p w14:paraId="7C04DB25" w14:textId="267002F0" w:rsidR="0071130C" w:rsidRDefault="0071130C" w:rsidP="00920403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101A4E1C" w14:textId="164CF376" w:rsidR="00246727" w:rsidRDefault="0071130C" w:rsidP="00920403">
      <w:pPr>
        <w:pStyle w:val="Bezodstpw"/>
        <w:spacing w:line="360" w:lineRule="exact"/>
        <w:jc w:val="both"/>
      </w:pPr>
      <w:r>
        <w:t xml:space="preserve">Informujemy, że skontaktujemy się tylko z wybranymi kandydatami. </w:t>
      </w:r>
    </w:p>
    <w:p w14:paraId="1AB5D5CC" w14:textId="77777777" w:rsidR="00920403" w:rsidRDefault="0071130C" w:rsidP="0092040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lastRenderedPageBreak/>
        <w:t>Niepoinformowanie kandydata o wynikach konkursu będzie równoznaczne z odrzuceniem jego oferty.</w:t>
      </w:r>
      <w:r>
        <w:rPr>
          <w:rFonts w:cs="Calibri"/>
          <w:lang w:eastAsia="pl-PL"/>
        </w:rPr>
        <w:t xml:space="preserve"> </w:t>
      </w:r>
    </w:p>
    <w:p w14:paraId="61581E9D" w14:textId="1A3C69DC" w:rsidR="0071130C" w:rsidRDefault="0071130C" w:rsidP="0092040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Nie zwracamy złożonych dokumentów. </w:t>
      </w:r>
    </w:p>
    <w:p w14:paraId="0C9B56C3" w14:textId="77777777" w:rsidR="0071130C" w:rsidRDefault="0071130C" w:rsidP="00920403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3E5C35A1" w14:textId="2BBB4D54" w:rsidR="0071130C" w:rsidRDefault="0071130C" w:rsidP="0071130C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920403">
        <w:rPr>
          <w:rFonts w:cs="Calibri"/>
          <w:lang w:eastAsia="pl-PL"/>
        </w:rPr>
        <w:t>ośmiu</w:t>
      </w:r>
      <w:r>
        <w:rPr>
          <w:rFonts w:cs="Calibri"/>
          <w:lang w:eastAsia="pl-PL"/>
        </w:rPr>
        <w:t xml:space="preserve"> tygodni od terminu składania ofert.</w:t>
      </w:r>
    </w:p>
    <w:p w14:paraId="72824391" w14:textId="77777777" w:rsidR="0071130C" w:rsidRDefault="0071130C" w:rsidP="0071130C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A6708F7" w14:textId="77777777" w:rsidR="0071130C" w:rsidRDefault="0071130C" w:rsidP="0071130C">
      <w:pPr>
        <w:pStyle w:val="Bezodstpw"/>
        <w:jc w:val="both"/>
        <w:rPr>
          <w:rFonts w:cs="Calibri"/>
          <w:b/>
          <w:lang w:eastAsia="pl-PL"/>
        </w:rPr>
      </w:pPr>
    </w:p>
    <w:p w14:paraId="2DCFA5CD" w14:textId="77777777" w:rsidR="0071130C" w:rsidRDefault="0071130C" w:rsidP="0071130C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12187A8C" w14:textId="77777777" w:rsidR="0071130C" w:rsidRDefault="0071130C" w:rsidP="0071130C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502214DD" w14:textId="13079F1E" w:rsidR="0071130C" w:rsidRDefault="00920403" w:rsidP="0071130C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AWS</w:t>
      </w:r>
      <w:r w:rsidR="0071130C">
        <w:rPr>
          <w:rFonts w:cs="Calibri"/>
          <w:b/>
          <w:lang w:eastAsia="pl-PL"/>
        </w:rPr>
        <w:t xml:space="preserve"> zastrzega sobie pra</w:t>
      </w:r>
      <w:bookmarkStart w:id="2" w:name="_GoBack"/>
      <w:bookmarkEnd w:id="2"/>
      <w:r w:rsidR="0071130C">
        <w:rPr>
          <w:rFonts w:cs="Calibri"/>
          <w:b/>
          <w:lang w:eastAsia="pl-PL"/>
        </w:rPr>
        <w:t xml:space="preserve">wo do zamknięcia konkursu bez rozstrzygnięcia. </w:t>
      </w:r>
    </w:p>
    <w:p w14:paraId="06CC89CD" w14:textId="5EB338C1" w:rsidR="00AC2FAD" w:rsidRPr="00067920" w:rsidRDefault="00AC2FAD" w:rsidP="00CE08B3">
      <w:pPr>
        <w:spacing w:after="0" w:line="240" w:lineRule="auto"/>
        <w:jc w:val="right"/>
        <w:rPr>
          <w:rFonts w:ascii="Calibri" w:hAnsi="Calibri" w:cs="Calibri"/>
        </w:rPr>
      </w:pPr>
    </w:p>
    <w:sectPr w:rsidR="00AC2FAD" w:rsidRPr="00067920" w:rsidSect="00AC2FAD">
      <w:head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2DDFF" w14:textId="77777777" w:rsidR="008B3D73" w:rsidRDefault="008B3D73" w:rsidP="004603C3">
      <w:pPr>
        <w:spacing w:after="0" w:line="240" w:lineRule="auto"/>
      </w:pPr>
      <w:r>
        <w:separator/>
      </w:r>
    </w:p>
  </w:endnote>
  <w:endnote w:type="continuationSeparator" w:id="0">
    <w:p w14:paraId="6F0914F1" w14:textId="77777777" w:rsidR="008B3D73" w:rsidRDefault="008B3D73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ind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Medium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F9C2" w14:textId="77777777" w:rsidR="008B3D73" w:rsidRDefault="008B3D73" w:rsidP="004603C3">
      <w:pPr>
        <w:spacing w:after="0" w:line="240" w:lineRule="auto"/>
      </w:pPr>
      <w:r>
        <w:separator/>
      </w:r>
    </w:p>
  </w:footnote>
  <w:footnote w:type="continuationSeparator" w:id="0">
    <w:p w14:paraId="4B93A413" w14:textId="77777777" w:rsidR="008B3D73" w:rsidRDefault="008B3D73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0682" w14:textId="69BF84A3" w:rsidR="00700EFD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Hind" w:hAnsi="Hind"/>
        <w:b w:val="0"/>
        <w:sz w:val="20"/>
        <w:szCs w:val="20"/>
      </w:rPr>
    </w:pPr>
    <w:r w:rsidRPr="00700EFD">
      <w:rPr>
        <w:rFonts w:ascii="Hind" w:hAnsi="Hind"/>
        <w:noProof/>
        <w:lang w:eastAsia="pl-PL"/>
      </w:rPr>
      <w:drawing>
        <wp:anchor distT="0" distB="0" distL="114300" distR="114300" simplePos="0" relativeHeight="251659263" behindDoc="0" locked="0" layoutInCell="1" allowOverlap="1" wp14:anchorId="6696E7E4" wp14:editId="1C2CB6E2">
          <wp:simplePos x="0" y="0"/>
          <wp:positionH relativeFrom="column">
            <wp:posOffset>-175895</wp:posOffset>
          </wp:positionH>
          <wp:positionV relativeFrom="paragraph">
            <wp:posOffset>-303530</wp:posOffset>
          </wp:positionV>
          <wp:extent cx="2695575" cy="1269365"/>
          <wp:effectExtent l="0" t="0" r="952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EFD">
      <w:rPr>
        <w:rFonts w:ascii="Hind" w:hAnsi="Hind"/>
        <w:b w:val="0"/>
        <w:sz w:val="20"/>
        <w:szCs w:val="20"/>
      </w:rPr>
      <w:t>Instytut Nauk Prawnych</w:t>
    </w:r>
  </w:p>
  <w:p w14:paraId="26DB97E5" w14:textId="42B6614C" w:rsidR="00B6237E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Calibri Light" w:hAnsi="Calibri Light"/>
        <w:b w:val="0"/>
        <w:sz w:val="20"/>
        <w:szCs w:val="20"/>
      </w:rPr>
    </w:pPr>
    <w:r>
      <w:rPr>
        <w:rFonts w:ascii="Hind Medium" w:hAnsi="Hind Medium" w:cs="Hind Medium"/>
        <w:b w:val="0"/>
        <w:sz w:val="19"/>
        <w:szCs w:val="19"/>
      </w:rPr>
      <w:t>Akademia</w:t>
    </w:r>
    <w:r w:rsidR="00B6237E" w:rsidRPr="007E391F">
      <w:rPr>
        <w:rFonts w:ascii="Hind Medium" w:hAnsi="Hind Medium" w:cs="Hind Medium"/>
        <w:b w:val="0"/>
        <w:sz w:val="19"/>
        <w:szCs w:val="19"/>
      </w:rPr>
      <w:t xml:space="preserve"> Wymiaru Sprawiedliwości</w:t>
    </w:r>
  </w:p>
  <w:p w14:paraId="515EE6B6" w14:textId="708ADF44" w:rsidR="00B6237E" w:rsidRPr="00862110" w:rsidRDefault="00B6237E" w:rsidP="00700EFD">
    <w:pPr>
      <w:pStyle w:val="Nagwek1"/>
      <w:spacing w:before="0" w:line="240" w:lineRule="auto"/>
      <w:ind w:left="2832"/>
      <w:jc w:val="right"/>
      <w:rPr>
        <w:rFonts w:ascii="Hind" w:hAnsi="Hind" w:cs="Hind"/>
        <w:b w:val="0"/>
        <w:sz w:val="17"/>
        <w:szCs w:val="17"/>
      </w:rPr>
    </w:pPr>
    <w:r w:rsidRPr="00C5429C">
      <w:rPr>
        <w:rFonts w:ascii="Hind" w:hAnsi="Hind" w:cs="Hind"/>
        <w:b w:val="0"/>
        <w:sz w:val="17"/>
        <w:szCs w:val="17"/>
      </w:rPr>
      <w:t xml:space="preserve">ul. </w:t>
    </w:r>
    <w:r w:rsidR="001E2370">
      <w:rPr>
        <w:rFonts w:ascii="Hind" w:hAnsi="Hind" w:cs="Hind"/>
        <w:b w:val="0"/>
        <w:sz w:val="17"/>
        <w:szCs w:val="17"/>
      </w:rPr>
      <w:t>Karmelicka 9, 00-155</w:t>
    </w:r>
    <w:r w:rsidRPr="00C5429C">
      <w:rPr>
        <w:rFonts w:ascii="Hind" w:hAnsi="Hind" w:cs="Hind"/>
        <w:b w:val="0"/>
        <w:sz w:val="17"/>
        <w:szCs w:val="17"/>
      </w:rPr>
      <w:t xml:space="preserve"> Warszawa</w:t>
    </w:r>
  </w:p>
  <w:p w14:paraId="40C5A8A3" w14:textId="4E3C8275" w:rsidR="00B6237E" w:rsidRPr="00862110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</w:rPr>
      <w:tab/>
    </w:r>
    <w:r w:rsidRPr="00862110">
      <w:rPr>
        <w:rFonts w:ascii="Hind" w:hAnsi="Hind" w:cs="Hind"/>
      </w:rPr>
      <w:tab/>
    </w:r>
    <w:r w:rsidRPr="00862110">
      <w:rPr>
        <w:rFonts w:ascii="Hind" w:hAnsi="Hind" w:cs="Hind"/>
        <w:b w:val="0"/>
        <w:sz w:val="17"/>
        <w:szCs w:val="17"/>
      </w:rPr>
      <w:t xml:space="preserve">tel.: +48 22 602 44 14, </w:t>
    </w:r>
    <w:r w:rsidR="00700EFD" w:rsidRPr="00862110">
      <w:rPr>
        <w:rFonts w:ascii="Hind" w:hAnsi="Hind" w:cs="Hind"/>
        <w:b w:val="0"/>
        <w:sz w:val="17"/>
        <w:szCs w:val="17"/>
      </w:rPr>
      <w:t>e-mail: secretariat_inp@aws</w:t>
    </w:r>
    <w:r w:rsidRPr="00862110">
      <w:rPr>
        <w:rFonts w:ascii="Hind" w:hAnsi="Hind" w:cs="Hind"/>
        <w:b w:val="0"/>
        <w:sz w:val="17"/>
        <w:szCs w:val="17"/>
      </w:rPr>
      <w:t>.edu.pl</w:t>
    </w:r>
  </w:p>
  <w:p w14:paraId="79E34ADB" w14:textId="46031840" w:rsidR="00B6237E" w:rsidRPr="00810AC1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  <w:b w:val="0"/>
        <w:sz w:val="17"/>
        <w:szCs w:val="17"/>
      </w:rPr>
      <w:tab/>
    </w:r>
    <w:r w:rsidRPr="00862110">
      <w:rPr>
        <w:rFonts w:ascii="Hind" w:hAnsi="Hind" w:cs="Hind"/>
        <w:b w:val="0"/>
        <w:sz w:val="17"/>
        <w:szCs w:val="17"/>
      </w:rPr>
      <w:tab/>
    </w:r>
    <w:r w:rsidR="00700EFD">
      <w:rPr>
        <w:rFonts w:ascii="Hind" w:hAnsi="Hind" w:cs="Hind"/>
        <w:b w:val="0"/>
        <w:sz w:val="17"/>
        <w:szCs w:val="17"/>
      </w:rPr>
      <w:t>www.a</w:t>
    </w:r>
    <w:r w:rsidRPr="00810AC1">
      <w:rPr>
        <w:rFonts w:ascii="Hind" w:hAnsi="Hind" w:cs="Hind"/>
        <w:b w:val="0"/>
        <w:sz w:val="17"/>
        <w:szCs w:val="17"/>
      </w:rPr>
      <w:t>ws.edu.pl</w:t>
    </w:r>
  </w:p>
  <w:p w14:paraId="1FBBA501" w14:textId="77777777" w:rsidR="00B6237E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</w:p>
  <w:p w14:paraId="7CB5CB23" w14:textId="77777777" w:rsidR="00B6237E" w:rsidRPr="000B3A10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B9A7B" wp14:editId="6FF24E14">
              <wp:simplePos x="0" y="0"/>
              <wp:positionH relativeFrom="margin">
                <wp:align>left</wp:align>
              </wp:positionH>
              <wp:positionV relativeFrom="paragraph">
                <wp:posOffset>11638</wp:posOffset>
              </wp:positionV>
              <wp:extent cx="5761990" cy="635"/>
              <wp:effectExtent l="0" t="0" r="2921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20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9pt;width:453.7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" strokecolor="#4f81bd [3204]" strokeweight=".25pt">
              <v:shadow color="#243f60 [1604]" opacity=".5" offset="3pt,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3A1B"/>
    <w:multiLevelType w:val="hybridMultilevel"/>
    <w:tmpl w:val="3BA22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C563E"/>
    <w:rsid w:val="00111094"/>
    <w:rsid w:val="00111F6F"/>
    <w:rsid w:val="0013129E"/>
    <w:rsid w:val="0015355C"/>
    <w:rsid w:val="00170AAE"/>
    <w:rsid w:val="001716B8"/>
    <w:rsid w:val="0018088A"/>
    <w:rsid w:val="00181AFF"/>
    <w:rsid w:val="001B1B8D"/>
    <w:rsid w:val="001B5955"/>
    <w:rsid w:val="001D5D28"/>
    <w:rsid w:val="001E2370"/>
    <w:rsid w:val="001E5CB0"/>
    <w:rsid w:val="001F2AB8"/>
    <w:rsid w:val="002249AA"/>
    <w:rsid w:val="002268C3"/>
    <w:rsid w:val="00227C3D"/>
    <w:rsid w:val="0024123E"/>
    <w:rsid w:val="00246727"/>
    <w:rsid w:val="002517EA"/>
    <w:rsid w:val="002605D9"/>
    <w:rsid w:val="00287DE8"/>
    <w:rsid w:val="002B62AF"/>
    <w:rsid w:val="002D1194"/>
    <w:rsid w:val="003212E7"/>
    <w:rsid w:val="00326AD7"/>
    <w:rsid w:val="003375AA"/>
    <w:rsid w:val="00342629"/>
    <w:rsid w:val="003441BC"/>
    <w:rsid w:val="0034719A"/>
    <w:rsid w:val="003673C2"/>
    <w:rsid w:val="003C6CB8"/>
    <w:rsid w:val="003E05ED"/>
    <w:rsid w:val="003E6D7D"/>
    <w:rsid w:val="003F252F"/>
    <w:rsid w:val="004233F1"/>
    <w:rsid w:val="00433444"/>
    <w:rsid w:val="00443FB1"/>
    <w:rsid w:val="00453773"/>
    <w:rsid w:val="00454BFC"/>
    <w:rsid w:val="004603C3"/>
    <w:rsid w:val="004738F8"/>
    <w:rsid w:val="004C2A8F"/>
    <w:rsid w:val="004F38C8"/>
    <w:rsid w:val="004F5CBA"/>
    <w:rsid w:val="00504EFF"/>
    <w:rsid w:val="00522408"/>
    <w:rsid w:val="00543B40"/>
    <w:rsid w:val="00556801"/>
    <w:rsid w:val="005665BC"/>
    <w:rsid w:val="005720F1"/>
    <w:rsid w:val="005B5697"/>
    <w:rsid w:val="005B734A"/>
    <w:rsid w:val="005C331C"/>
    <w:rsid w:val="005C4190"/>
    <w:rsid w:val="005E751D"/>
    <w:rsid w:val="006258C3"/>
    <w:rsid w:val="00645833"/>
    <w:rsid w:val="00683B35"/>
    <w:rsid w:val="006C13E9"/>
    <w:rsid w:val="006D1E00"/>
    <w:rsid w:val="00700EFD"/>
    <w:rsid w:val="007017ED"/>
    <w:rsid w:val="0071130C"/>
    <w:rsid w:val="007205E4"/>
    <w:rsid w:val="00745F29"/>
    <w:rsid w:val="007504D8"/>
    <w:rsid w:val="00762926"/>
    <w:rsid w:val="007B54D4"/>
    <w:rsid w:val="007E1651"/>
    <w:rsid w:val="007E308A"/>
    <w:rsid w:val="007E68C0"/>
    <w:rsid w:val="00811736"/>
    <w:rsid w:val="00832880"/>
    <w:rsid w:val="00833C87"/>
    <w:rsid w:val="00862110"/>
    <w:rsid w:val="00894521"/>
    <w:rsid w:val="008B3D73"/>
    <w:rsid w:val="008C0684"/>
    <w:rsid w:val="008C6F1A"/>
    <w:rsid w:val="00920403"/>
    <w:rsid w:val="00950DB1"/>
    <w:rsid w:val="009B1F09"/>
    <w:rsid w:val="009C6B4A"/>
    <w:rsid w:val="00A22EBD"/>
    <w:rsid w:val="00A53B70"/>
    <w:rsid w:val="00AC2FAD"/>
    <w:rsid w:val="00AD23F8"/>
    <w:rsid w:val="00AD2F91"/>
    <w:rsid w:val="00AE6122"/>
    <w:rsid w:val="00B00DBF"/>
    <w:rsid w:val="00B14386"/>
    <w:rsid w:val="00B47F7D"/>
    <w:rsid w:val="00B6237E"/>
    <w:rsid w:val="00B66870"/>
    <w:rsid w:val="00B8439E"/>
    <w:rsid w:val="00B91AEA"/>
    <w:rsid w:val="00BA0B79"/>
    <w:rsid w:val="00BB1837"/>
    <w:rsid w:val="00BE078F"/>
    <w:rsid w:val="00C012B3"/>
    <w:rsid w:val="00C02CC3"/>
    <w:rsid w:val="00C1169B"/>
    <w:rsid w:val="00C17466"/>
    <w:rsid w:val="00C522D5"/>
    <w:rsid w:val="00C82E8E"/>
    <w:rsid w:val="00CA3419"/>
    <w:rsid w:val="00CA46BE"/>
    <w:rsid w:val="00CE08B3"/>
    <w:rsid w:val="00CF6D05"/>
    <w:rsid w:val="00D35AD3"/>
    <w:rsid w:val="00D407E3"/>
    <w:rsid w:val="00D4668A"/>
    <w:rsid w:val="00D738DB"/>
    <w:rsid w:val="00D7553C"/>
    <w:rsid w:val="00E33D78"/>
    <w:rsid w:val="00E63242"/>
    <w:rsid w:val="00E67428"/>
    <w:rsid w:val="00E8456D"/>
    <w:rsid w:val="00F46F50"/>
    <w:rsid w:val="00F54D32"/>
    <w:rsid w:val="00FD1BDC"/>
    <w:rsid w:val="00FF148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6237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B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62110"/>
    <w:pPr>
      <w:ind w:left="720"/>
      <w:contextualSpacing/>
    </w:pPr>
  </w:style>
  <w:style w:type="paragraph" w:styleId="Bezodstpw">
    <w:name w:val="No Spacing"/>
    <w:uiPriority w:val="99"/>
    <w:qFormat/>
    <w:rsid w:val="0071130C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aws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4" ma:contentTypeDescription="Utwórz nowy dokument." ma:contentTypeScope="" ma:versionID="b78702f2e8b07b70ec15013f8677b098">
  <xsd:schema xmlns:xsd="http://www.w3.org/2001/XMLSchema" xmlns:xs="http://www.w3.org/2001/XMLSchema" xmlns:p="http://schemas.microsoft.com/office/2006/metadata/properties" xmlns:ns3="5684a658-150e-4b67-a3fa-3171239de934" xmlns:ns4="28576b82-f267-4151-8535-61322f2b4a96" targetNamespace="http://schemas.microsoft.com/office/2006/metadata/properties" ma:root="true" ma:fieldsID="ecb504c1f0b75e29b2bbd15a6dc5f14c" ns3:_="" ns4:_="">
    <xsd:import namespace="5684a658-150e-4b67-a3fa-3171239de934"/>
    <xsd:import namespace="28576b82-f267-4151-8535-61322f2b4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6b82-f267-4151-8535-61322f2b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9FA1-5FE2-4205-80F7-0271CA68C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3DA0A-B8AA-42A5-9E54-CB678A1C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28576b82-f267-4151-8535-61322f2b4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732F9-48E3-400E-A70D-135A61EE7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CD818-097A-4EFA-86C5-06D513A1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2</cp:revision>
  <cp:lastPrinted>2023-12-04T14:05:00Z</cp:lastPrinted>
  <dcterms:created xsi:type="dcterms:W3CDTF">2023-12-07T10:28:00Z</dcterms:created>
  <dcterms:modified xsi:type="dcterms:W3CDTF">2023-12-07T10:28:00Z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