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5A4B" w14:textId="77777777" w:rsidR="006460D9" w:rsidRPr="006460D9" w:rsidRDefault="006460D9" w:rsidP="03765FA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699"/>
        <w:gridCol w:w="4258"/>
        <w:gridCol w:w="3969"/>
      </w:tblGrid>
      <w:tr w:rsidR="00616B0B" w14:paraId="23395F99" w14:textId="77777777" w:rsidTr="00616B0B">
        <w:tc>
          <w:tcPr>
            <w:tcW w:w="699" w:type="dxa"/>
          </w:tcPr>
          <w:p w14:paraId="5C19EAFB" w14:textId="356A5A55" w:rsid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LP</w:t>
            </w:r>
          </w:p>
        </w:tc>
        <w:tc>
          <w:tcPr>
            <w:tcW w:w="4258" w:type="dxa"/>
          </w:tcPr>
          <w:p w14:paraId="7FF51851" w14:textId="01D6012B" w:rsid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nazwa</w:t>
            </w:r>
            <w:proofErr w:type="spellEnd"/>
          </w:p>
        </w:tc>
        <w:tc>
          <w:tcPr>
            <w:tcW w:w="3969" w:type="dxa"/>
          </w:tcPr>
          <w:p w14:paraId="01E04D0D" w14:textId="6118655A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www</w:t>
            </w:r>
          </w:p>
        </w:tc>
      </w:tr>
      <w:tr w:rsidR="00616B0B" w14:paraId="77B998D0" w14:textId="77777777" w:rsidTr="00616B0B">
        <w:tc>
          <w:tcPr>
            <w:tcW w:w="699" w:type="dxa"/>
          </w:tcPr>
          <w:p w14:paraId="06A29941" w14:textId="4C18439F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258" w:type="dxa"/>
          </w:tcPr>
          <w:p w14:paraId="7D9B4418" w14:textId="09F76FF8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AEVEX Aerospace</w:t>
            </w:r>
          </w:p>
        </w:tc>
        <w:tc>
          <w:tcPr>
            <w:tcW w:w="3969" w:type="dxa"/>
          </w:tcPr>
          <w:p w14:paraId="26E9B00B" w14:textId="78B2C778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http://aevex.com</w:t>
            </w:r>
          </w:p>
        </w:tc>
      </w:tr>
      <w:tr w:rsidR="00616B0B" w14:paraId="18F48B0D" w14:textId="77777777" w:rsidTr="00616B0B">
        <w:tc>
          <w:tcPr>
            <w:tcW w:w="699" w:type="dxa"/>
          </w:tcPr>
          <w:p w14:paraId="2F57499F" w14:textId="59E7154F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258" w:type="dxa"/>
          </w:tcPr>
          <w:p w14:paraId="6453BAED" w14:textId="748F2A0D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Anduril</w:t>
            </w:r>
            <w:proofErr w:type="spellEnd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 xml:space="preserve"> Industries</w:t>
            </w:r>
          </w:p>
        </w:tc>
        <w:tc>
          <w:tcPr>
            <w:tcW w:w="3969" w:type="dxa"/>
          </w:tcPr>
          <w:p w14:paraId="740444EB" w14:textId="48905683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https://www.anduril.com</w:t>
            </w:r>
          </w:p>
        </w:tc>
      </w:tr>
      <w:tr w:rsidR="00616B0B" w14:paraId="12ABD88D" w14:textId="77777777" w:rsidTr="00616B0B">
        <w:tc>
          <w:tcPr>
            <w:tcW w:w="699" w:type="dxa"/>
          </w:tcPr>
          <w:p w14:paraId="7C9AAF3A" w14:textId="11295CC8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4258" w:type="dxa"/>
          </w:tcPr>
          <w:p w14:paraId="0809A00F" w14:textId="334D24F5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By Light Professional IT Services LLC</w:t>
            </w:r>
          </w:p>
        </w:tc>
        <w:tc>
          <w:tcPr>
            <w:tcW w:w="3969" w:type="dxa"/>
          </w:tcPr>
          <w:p w14:paraId="76EF6190" w14:textId="7B37000B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https://bylight.com</w:t>
            </w:r>
          </w:p>
        </w:tc>
      </w:tr>
      <w:tr w:rsidR="00616B0B" w14:paraId="57D9A27D" w14:textId="77777777" w:rsidTr="00616B0B">
        <w:tc>
          <w:tcPr>
            <w:tcW w:w="699" w:type="dxa"/>
          </w:tcPr>
          <w:p w14:paraId="41F97937" w14:textId="7AD91967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4258" w:type="dxa"/>
          </w:tcPr>
          <w:p w14:paraId="719DA6C0" w14:textId="318F9974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Daisy Data Displays, Inc</w:t>
            </w:r>
          </w:p>
        </w:tc>
        <w:tc>
          <w:tcPr>
            <w:tcW w:w="3969" w:type="dxa"/>
          </w:tcPr>
          <w:p w14:paraId="2B45A117" w14:textId="744E0EE0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https://www.daisydata.com</w:t>
            </w:r>
          </w:p>
        </w:tc>
      </w:tr>
      <w:tr w:rsidR="00616B0B" w14:paraId="7BFDAE51" w14:textId="77777777" w:rsidTr="00616B0B">
        <w:tc>
          <w:tcPr>
            <w:tcW w:w="699" w:type="dxa"/>
          </w:tcPr>
          <w:p w14:paraId="5782AE4B" w14:textId="75B07FD2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258" w:type="dxa"/>
          </w:tcPr>
          <w:p w14:paraId="1DBAD75B" w14:textId="6CFED7CC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EWR Radar Systems</w:t>
            </w:r>
          </w:p>
        </w:tc>
        <w:tc>
          <w:tcPr>
            <w:tcW w:w="3969" w:type="dxa"/>
          </w:tcPr>
          <w:p w14:paraId="29A0A200" w14:textId="48130BDC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https://www.ewradar.com</w:t>
            </w:r>
          </w:p>
        </w:tc>
      </w:tr>
      <w:tr w:rsidR="00616B0B" w14:paraId="1D444E46" w14:textId="77777777" w:rsidTr="00616B0B">
        <w:tc>
          <w:tcPr>
            <w:tcW w:w="699" w:type="dxa"/>
          </w:tcPr>
          <w:p w14:paraId="0A30E0D0" w14:textId="0F24A1CA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4258" w:type="dxa"/>
          </w:tcPr>
          <w:p w14:paraId="1253D35C" w14:textId="07A99317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Fargo Jet Center</w:t>
            </w:r>
          </w:p>
        </w:tc>
        <w:tc>
          <w:tcPr>
            <w:tcW w:w="3969" w:type="dxa"/>
          </w:tcPr>
          <w:p w14:paraId="23CEAAA7" w14:textId="23E48F22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https://www.fargojet.com</w:t>
            </w:r>
          </w:p>
        </w:tc>
      </w:tr>
      <w:tr w:rsidR="00616B0B" w14:paraId="3C8FD83F" w14:textId="77777777" w:rsidTr="00616B0B">
        <w:tc>
          <w:tcPr>
            <w:tcW w:w="699" w:type="dxa"/>
          </w:tcPr>
          <w:p w14:paraId="31E3DF4C" w14:textId="0B5F77A9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4258" w:type="dxa"/>
          </w:tcPr>
          <w:p w14:paraId="19013B5F" w14:textId="0F7C9514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High Impact Technology</w:t>
            </w:r>
          </w:p>
        </w:tc>
        <w:tc>
          <w:tcPr>
            <w:tcW w:w="3969" w:type="dxa"/>
          </w:tcPr>
          <w:p w14:paraId="5CA86AA5" w14:textId="34E03941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https://hit-usa.com</w:t>
            </w:r>
          </w:p>
        </w:tc>
      </w:tr>
      <w:tr w:rsidR="00616B0B" w14:paraId="2CCCB312" w14:textId="77777777" w:rsidTr="00616B0B">
        <w:tc>
          <w:tcPr>
            <w:tcW w:w="699" w:type="dxa"/>
          </w:tcPr>
          <w:p w14:paraId="5536A58F" w14:textId="687E477D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4258" w:type="dxa"/>
          </w:tcPr>
          <w:p w14:paraId="0520E8E2" w14:textId="396FCAD3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Industrial Metals International Limited</w:t>
            </w:r>
          </w:p>
        </w:tc>
        <w:tc>
          <w:tcPr>
            <w:tcW w:w="3969" w:type="dxa"/>
          </w:tcPr>
          <w:p w14:paraId="05B06845" w14:textId="5F4F6D4C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https://indmetal.com</w:t>
            </w:r>
          </w:p>
        </w:tc>
      </w:tr>
      <w:tr w:rsidR="00616B0B" w14:paraId="237DDAAA" w14:textId="77777777" w:rsidTr="00616B0B">
        <w:tc>
          <w:tcPr>
            <w:tcW w:w="699" w:type="dxa"/>
          </w:tcPr>
          <w:p w14:paraId="6A627236" w14:textId="4F896FFC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4258" w:type="dxa"/>
          </w:tcPr>
          <w:p w14:paraId="51669545" w14:textId="10C4E117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Integrated Surveillance and Defense (ISD)</w:t>
            </w:r>
          </w:p>
        </w:tc>
        <w:tc>
          <w:tcPr>
            <w:tcW w:w="3969" w:type="dxa"/>
          </w:tcPr>
          <w:p w14:paraId="724F6BCB" w14:textId="5A92EBA2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http://www.isr-def.com</w:t>
            </w:r>
          </w:p>
        </w:tc>
      </w:tr>
      <w:tr w:rsidR="00616B0B" w14:paraId="067CF979" w14:textId="77777777" w:rsidTr="00616B0B">
        <w:tc>
          <w:tcPr>
            <w:tcW w:w="699" w:type="dxa"/>
          </w:tcPr>
          <w:p w14:paraId="56E604C3" w14:textId="3A433C2A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4258" w:type="dxa"/>
          </w:tcPr>
          <w:p w14:paraId="34DA9C5C" w14:textId="6BFBDA10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LSI</w:t>
            </w:r>
          </w:p>
        </w:tc>
        <w:tc>
          <w:tcPr>
            <w:tcW w:w="3969" w:type="dxa"/>
          </w:tcPr>
          <w:p w14:paraId="69B4A5A5" w14:textId="677955BA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https://logistics-sys.com</w:t>
            </w:r>
          </w:p>
        </w:tc>
      </w:tr>
      <w:tr w:rsidR="00616B0B" w14:paraId="50DFB889" w14:textId="77777777" w:rsidTr="00616B0B">
        <w:tc>
          <w:tcPr>
            <w:tcW w:w="699" w:type="dxa"/>
          </w:tcPr>
          <w:p w14:paraId="40972826" w14:textId="6D264E6F" w:rsidR="00616B0B" w:rsidRPr="006460D9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4258" w:type="dxa"/>
          </w:tcPr>
          <w:p w14:paraId="2DF50F79" w14:textId="37E9862F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PRG Defense</w:t>
            </w:r>
          </w:p>
        </w:tc>
        <w:tc>
          <w:tcPr>
            <w:tcW w:w="3969" w:type="dxa"/>
          </w:tcPr>
          <w:p w14:paraId="695B50CF" w14:textId="41AD3C74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460D9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https://PRGDefense.com</w:t>
            </w:r>
          </w:p>
        </w:tc>
      </w:tr>
      <w:tr w:rsidR="00616B0B" w14:paraId="79ADEB67" w14:textId="77777777" w:rsidTr="00616B0B">
        <w:tc>
          <w:tcPr>
            <w:tcW w:w="699" w:type="dxa"/>
          </w:tcPr>
          <w:p w14:paraId="5924CDD4" w14:textId="06B70EEF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4258" w:type="dxa"/>
          </w:tcPr>
          <w:p w14:paraId="40E27D04" w14:textId="14CD81FB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PTS Expeditionary Communications</w:t>
            </w:r>
          </w:p>
        </w:tc>
        <w:tc>
          <w:tcPr>
            <w:tcW w:w="3969" w:type="dxa"/>
          </w:tcPr>
          <w:p w14:paraId="58F9997F" w14:textId="2D5F6CED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http://www.pts-inc.com</w:t>
            </w:r>
          </w:p>
        </w:tc>
      </w:tr>
      <w:tr w:rsidR="00616B0B" w14:paraId="65B9DAD4" w14:textId="77777777" w:rsidTr="00616B0B">
        <w:tc>
          <w:tcPr>
            <w:tcW w:w="699" w:type="dxa"/>
          </w:tcPr>
          <w:p w14:paraId="36293454" w14:textId="0F1DAE18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4258" w:type="dxa"/>
          </w:tcPr>
          <w:p w14:paraId="5749F084" w14:textId="2B0049E9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Resecurity</w:t>
            </w:r>
            <w:proofErr w:type="spellEnd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, Inc</w:t>
            </w:r>
          </w:p>
        </w:tc>
        <w:tc>
          <w:tcPr>
            <w:tcW w:w="3969" w:type="dxa"/>
          </w:tcPr>
          <w:p w14:paraId="5721D02C" w14:textId="4BE2CFC7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 xml:space="preserve">https://www.resecurity.com  </w:t>
            </w:r>
          </w:p>
        </w:tc>
      </w:tr>
      <w:tr w:rsidR="00616B0B" w14:paraId="6905D15F" w14:textId="77777777" w:rsidTr="00616B0B">
        <w:tc>
          <w:tcPr>
            <w:tcW w:w="699" w:type="dxa"/>
          </w:tcPr>
          <w:p w14:paraId="77B5F8BA" w14:textId="73C3D894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4258" w:type="dxa"/>
          </w:tcPr>
          <w:p w14:paraId="7CBECF33" w14:textId="45202D4F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Sealing Technologies</w:t>
            </w:r>
          </w:p>
        </w:tc>
        <w:tc>
          <w:tcPr>
            <w:tcW w:w="3969" w:type="dxa"/>
          </w:tcPr>
          <w:p w14:paraId="11E0CAD9" w14:textId="4A9CCF05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https://www.sealingtech.com</w:t>
            </w:r>
          </w:p>
        </w:tc>
      </w:tr>
      <w:tr w:rsidR="00616B0B" w14:paraId="27914F37" w14:textId="77777777" w:rsidTr="00616B0B">
        <w:tc>
          <w:tcPr>
            <w:tcW w:w="699" w:type="dxa"/>
          </w:tcPr>
          <w:p w14:paraId="6803F973" w14:textId="4E7D2B13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4258" w:type="dxa"/>
          </w:tcPr>
          <w:p w14:paraId="436D5510" w14:textId="7E771C57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Silvus Technologies</w:t>
            </w:r>
          </w:p>
        </w:tc>
        <w:tc>
          <w:tcPr>
            <w:tcW w:w="3969" w:type="dxa"/>
          </w:tcPr>
          <w:p w14:paraId="3960FBF0" w14:textId="3F1FD64E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 xml:space="preserve">https://www.silvustechnologies.com  </w:t>
            </w:r>
          </w:p>
        </w:tc>
      </w:tr>
      <w:tr w:rsidR="00616B0B" w14:paraId="4FE0119B" w14:textId="77777777" w:rsidTr="00616B0B">
        <w:tc>
          <w:tcPr>
            <w:tcW w:w="699" w:type="dxa"/>
          </w:tcPr>
          <w:p w14:paraId="51D24B24" w14:textId="63C18703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4258" w:type="dxa"/>
          </w:tcPr>
          <w:p w14:paraId="46CD9666" w14:textId="3A874458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 xml:space="preserve">Spectrum </w:t>
            </w:r>
            <w:proofErr w:type="spellStart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Aeromed</w:t>
            </w:r>
            <w:proofErr w:type="spellEnd"/>
          </w:p>
        </w:tc>
        <w:tc>
          <w:tcPr>
            <w:tcW w:w="3969" w:type="dxa"/>
          </w:tcPr>
          <w:p w14:paraId="2391C9C7" w14:textId="546521C6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https://spectrum-aeromed.com</w:t>
            </w:r>
          </w:p>
        </w:tc>
      </w:tr>
      <w:tr w:rsidR="00616B0B" w14:paraId="2F143864" w14:textId="77777777" w:rsidTr="00616B0B">
        <w:tc>
          <w:tcPr>
            <w:tcW w:w="699" w:type="dxa"/>
          </w:tcPr>
          <w:p w14:paraId="1B9FE51D" w14:textId="55ABAE78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4258" w:type="dxa"/>
          </w:tcPr>
          <w:p w14:paraId="6CC709E7" w14:textId="7255BEDB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Thayermahan</w:t>
            </w:r>
            <w:proofErr w:type="spellEnd"/>
          </w:p>
        </w:tc>
        <w:tc>
          <w:tcPr>
            <w:tcW w:w="3969" w:type="dxa"/>
          </w:tcPr>
          <w:p w14:paraId="20C7EE99" w14:textId="580FAF5B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 xml:space="preserve">https://www.thayermahan.com  </w:t>
            </w:r>
          </w:p>
        </w:tc>
      </w:tr>
      <w:tr w:rsidR="00616B0B" w14:paraId="3218742B" w14:textId="77777777" w:rsidTr="00616B0B">
        <w:tc>
          <w:tcPr>
            <w:tcW w:w="699" w:type="dxa"/>
          </w:tcPr>
          <w:p w14:paraId="110C9D78" w14:textId="5CFCE0D5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4258" w:type="dxa"/>
          </w:tcPr>
          <w:p w14:paraId="1975BF5C" w14:textId="5E87BE0F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The Marvin Group</w:t>
            </w:r>
          </w:p>
        </w:tc>
        <w:tc>
          <w:tcPr>
            <w:tcW w:w="3969" w:type="dxa"/>
          </w:tcPr>
          <w:p w14:paraId="59702F37" w14:textId="2AD3C693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https://marvingroup.com</w:t>
            </w:r>
          </w:p>
        </w:tc>
      </w:tr>
      <w:tr w:rsidR="00616B0B" w14:paraId="07DE0D4D" w14:textId="77777777" w:rsidTr="00616B0B">
        <w:tc>
          <w:tcPr>
            <w:tcW w:w="699" w:type="dxa"/>
          </w:tcPr>
          <w:p w14:paraId="5B9A3E35" w14:textId="7648A712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4258" w:type="dxa"/>
          </w:tcPr>
          <w:p w14:paraId="504759BB" w14:textId="189331E0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Trillium Engineering</w:t>
            </w:r>
          </w:p>
        </w:tc>
        <w:tc>
          <w:tcPr>
            <w:tcW w:w="3969" w:type="dxa"/>
          </w:tcPr>
          <w:p w14:paraId="17F5F32D" w14:textId="553AEA9D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https://www.trilliumeng.com</w:t>
            </w:r>
          </w:p>
        </w:tc>
      </w:tr>
      <w:tr w:rsidR="00616B0B" w14:paraId="0731F9D8" w14:textId="77777777" w:rsidTr="00616B0B">
        <w:tc>
          <w:tcPr>
            <w:tcW w:w="699" w:type="dxa"/>
          </w:tcPr>
          <w:p w14:paraId="160292FF" w14:textId="5C7FF7B9" w:rsidR="00616B0B" w:rsidRPr="00616B0B" w:rsidRDefault="00616B0B" w:rsidP="00616B0B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4258" w:type="dxa"/>
          </w:tcPr>
          <w:p w14:paraId="29721817" w14:textId="61ED0B7B" w:rsidR="00616B0B" w:rsidRPr="00616B0B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b/>
                <w:bCs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U.S. Cargo Systems</w:t>
            </w:r>
          </w:p>
        </w:tc>
        <w:tc>
          <w:tcPr>
            <w:tcW w:w="3969" w:type="dxa"/>
          </w:tcPr>
          <w:p w14:paraId="7E971C94" w14:textId="5C4A4CD3" w:rsidR="00616B0B" w:rsidRPr="006460D9" w:rsidRDefault="00616B0B" w:rsidP="00616B0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16B0B">
              <w:rPr>
                <w:rFonts w:ascii="Arial" w:eastAsia="Times New Roman" w:hAnsi="Arial" w:cs="Arial"/>
                <w:color w:val="2C2C2C"/>
                <w:kern w:val="0"/>
                <w:sz w:val="20"/>
                <w:szCs w:val="20"/>
                <w:lang w:eastAsia="en-GB"/>
                <w14:ligatures w14:val="none"/>
              </w:rPr>
              <w:t>https://www.uscargosystems.com</w:t>
            </w:r>
          </w:p>
        </w:tc>
      </w:tr>
    </w:tbl>
    <w:p w14:paraId="658F49A3" w14:textId="77777777" w:rsidR="006460D9" w:rsidRDefault="006460D9" w:rsidP="03765FA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highlight w:val="yellow"/>
          <w:lang w:eastAsia="en-GB"/>
          <w14:ligatures w14:val="none"/>
        </w:rPr>
      </w:pPr>
    </w:p>
    <w:p w14:paraId="5A4D4883" w14:textId="6B7AEAD1" w:rsidR="00E23E9D" w:rsidRPr="00DB09BB" w:rsidRDefault="00E23E9D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AEVEX Aerospace</w:t>
      </w:r>
      <w:r w:rsidR="00525395" w:rsidRPr="00230F16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2638 West Street, Falls Church, VA 22046        </w:t>
      </w:r>
      <w:r w:rsidR="00525395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Skip Arny, Vice President    </w:t>
      </w:r>
      <w:r w:rsidR="00525395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Ian Brzezinski, Consultant</w:t>
      </w:r>
    </w:p>
    <w:p w14:paraId="04C83292" w14:textId="6CE656AA" w:rsidR="00626B1C" w:rsidRPr="00E23E9D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0" w:history="1">
        <w:r w:rsidR="00626B1C" w:rsidRPr="00DB09B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http://aevex.com</w:t>
        </w:r>
      </w:hyperlink>
      <w:r w:rsidR="00626B1C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12A95021" w14:textId="2048395F" w:rsidR="0071453E" w:rsidRPr="00D0672B" w:rsidRDefault="00F32FA7" w:rsidP="03765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</w:pPr>
      <w:proofErr w:type="spellStart"/>
      <w:r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>Aevex</w:t>
      </w:r>
      <w:proofErr w:type="spellEnd"/>
      <w:r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 xml:space="preserve"> </w:t>
      </w:r>
      <w:proofErr w:type="spellStart"/>
      <w:r w:rsidR="0071453E" w:rsidRPr="0071453E"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>Aerospace</w:t>
      </w:r>
      <w:proofErr w:type="spellEnd"/>
      <w:r w:rsidR="0071453E" w:rsidRPr="0071453E"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 xml:space="preserve"> to średniej wielkości amerykańska firma z branży </w:t>
      </w:r>
      <w:r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>zbrojeniowej</w:t>
      </w:r>
      <w:r w:rsidR="0071453E" w:rsidRPr="0071453E"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>, skupiająca się na wspieraniu wymogów bezpieczeństwa narodowego Stanów Zjednoczonych i krajów sojuszniczych, zwłaszcza w obszarach misji wywiadu, poszukiwań i rozpoznania (ISR). AEVEX modyfikuje i integruje załogowe statki powietrzne; projektuje i produkuje systemy bezzałogowe (UxS) oraz amunicję krążącą</w:t>
      </w:r>
      <w:r w:rsidR="00525395"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 xml:space="preserve"> oraz</w:t>
      </w:r>
      <w:r w:rsidR="0071453E" w:rsidRPr="0071453E">
        <w:rPr>
          <w:rFonts w:ascii="Arial" w:eastAsia="Times New Roman" w:hAnsi="Arial" w:cs="Arial"/>
          <w:color w:val="202124"/>
          <w:kern w:val="0"/>
          <w:lang w:val="pl-PL" w:eastAsia="en-GB"/>
          <w14:ligatures w14:val="none"/>
        </w:rPr>
        <w:t xml:space="preserve"> świadczy różnorodne usługi w zakresie szkoleń, konserwacji i obsługi. AEVEX zapewnia niedrogie, elastyczne asymetryczne zalety na polu bitwy – zarówno na dystansach taktycznych, jak i na dłuższych dystansach strategicznych.</w:t>
      </w:r>
    </w:p>
    <w:p w14:paraId="5FD53419" w14:textId="77777777" w:rsidR="0071453E" w:rsidRPr="00D0672B" w:rsidRDefault="0071453E" w:rsidP="03765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202124"/>
          <w:kern w:val="0"/>
          <w:lang w:val="pl-PL" w:eastAsia="en-GB"/>
          <w14:ligatures w14:val="none"/>
        </w:rPr>
      </w:pPr>
    </w:p>
    <w:p w14:paraId="1DECD1BE" w14:textId="77777777" w:rsidR="0071453E" w:rsidRPr="00D0672B" w:rsidRDefault="0071453E" w:rsidP="03765FA8">
      <w:pPr>
        <w:rPr>
          <w:rFonts w:ascii="Arial" w:eastAsia="Times New Roman" w:hAnsi="Arial" w:cs="Arial"/>
          <w:b/>
          <w:bCs/>
          <w:color w:val="005B9F"/>
          <w:kern w:val="0"/>
          <w:sz w:val="27"/>
          <w:szCs w:val="27"/>
          <w:u w:val="single"/>
          <w:lang w:val="pl-PL" w:eastAsia="en-GB"/>
          <w14:ligatures w14:val="none"/>
        </w:rPr>
      </w:pPr>
    </w:p>
    <w:p w14:paraId="4A00EAE7" w14:textId="22FFFC10" w:rsidR="00DF600C" w:rsidRPr="00DF600C" w:rsidRDefault="00DF600C" w:rsidP="03765FA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Anduril</w:t>
      </w:r>
      <w:proofErr w:type="spellEnd"/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 xml:space="preserve"> Industries</w:t>
      </w:r>
      <w:r w:rsidR="00626B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1375 Sunflower Ave, Costa Mesa, California, 92626 </w:t>
      </w:r>
      <w:r w:rsidR="00626B1C" w:rsidRPr="00DB09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Max Breet, Director - European Operations </w:t>
      </w:r>
      <w:r w:rsidR="00BA0CBC" w:rsidRPr="00DB09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Dave Allen, European Partnerships Director  </w:t>
      </w:r>
    </w:p>
    <w:p w14:paraId="008605ED" w14:textId="642CF494" w:rsidR="00626B1C" w:rsidRPr="00D0672B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1" w:history="1">
        <w:r w:rsidR="00626B1C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https://www.anduril.com</w:t>
        </w:r>
      </w:hyperlink>
      <w:r w:rsidR="00DF600C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</w:t>
      </w:r>
    </w:p>
    <w:p w14:paraId="54B8C2FE" w14:textId="10F29DE0" w:rsidR="00BF1D83" w:rsidRPr="00626B1C" w:rsidRDefault="00BF1D83" w:rsidP="03765FA8">
      <w:pPr>
        <w:pStyle w:val="HTML-wstpniesformatowany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Anduril Industries, Inc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.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to firma technologiczna, której misją jest przekształcanie potencjału wojskowego Stanów Zjednoczonych, Wielkiej Brytanii i sojuszników za 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lastRenderedPageBreak/>
        <w:t xml:space="preserve">pomocą zaawansowanych technologii, w tym sztucznej inteligencji, wizji komputerowej, fuzji czujników, optyki i automatyzacji, aby sprostać złożonym wyzwaniom związanym z bezpieczeństwem narodowym. Firma została założona w 2017 roku, jej siedziba znajduje się w południowej Kalifornii, ale Londyn pełni rolę centrum 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firmy 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w Europie, a postęp w ciągu pierwszych sześciu lat działalności przyniósł sukces 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w postaci współpracy z 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brytyjskim Ministerstw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em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Obrony, brytyjskim Ministerst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wem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Spraw Wewnętrznych i NATO.</w:t>
      </w:r>
    </w:p>
    <w:p w14:paraId="77E99670" w14:textId="366D2025" w:rsidR="03765FA8" w:rsidRDefault="03765FA8" w:rsidP="03765FA8">
      <w:pPr>
        <w:pStyle w:val="HTML-wstpniesformatowany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14:paraId="0D717810" w14:textId="2228C04F" w:rsidR="00626B1C" w:rsidRDefault="00BF1D83" w:rsidP="03765FA8">
      <w:pPr>
        <w:pStyle w:val="HTML-wstpniesformatowany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Użytkownicy końcowi: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d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o tej pory </w:t>
      </w:r>
      <w:r w:rsidR="00A74B9B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Departament Obrony USA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, </w:t>
      </w:r>
      <w:r w:rsidR="005E4CBE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Departament Bezpieczeństwa Wewnętrznego USA, Ministerstwo Obrony Wielkiej Brytanii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, </w:t>
      </w:r>
      <w:r w:rsidR="005E4CBE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Ministerstwo Spraw Wewnętrznych Wielkiej Brytanii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, </w:t>
      </w:r>
      <w:r w:rsidR="005E4CBE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Ministerstwo Obrony Australii, 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Siły Zbrojne Ukrainy. Współpracujemy z władzami wojskowymi lub cywilnymi odpowiedzialnymi za bezpieczeństwo granic lub infrastruktury krytycznej oraz </w:t>
      </w:r>
      <w:r w:rsidR="005E4CBE"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powiązanymi </w:t>
      </w:r>
      <w:r w:rsidRPr="03765FA8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organizacjami.</w:t>
      </w:r>
    </w:p>
    <w:p w14:paraId="168BDA70" w14:textId="77777777" w:rsidR="004A68FC" w:rsidRDefault="004A68FC" w:rsidP="03765FA8">
      <w:pPr>
        <w:pStyle w:val="HTML-wstpniesformatowany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14:paraId="36E851A1" w14:textId="166A775A" w:rsidR="00DF600C" w:rsidRPr="00D0672B" w:rsidRDefault="00DF600C" w:rsidP="03765FA8">
      <w:pPr>
        <w:pStyle w:val="HTML-wstpniesformatowany"/>
        <w:rPr>
          <w:rFonts w:ascii="Times New Roman" w:hAnsi="Times New Roman" w:cs="Times New Roman"/>
          <w:color w:val="202124"/>
          <w:sz w:val="24"/>
          <w:szCs w:val="24"/>
          <w:lang w:val="pl-PL"/>
        </w:rPr>
      </w:pPr>
      <w:r w:rsidRPr="00DF600C">
        <w:rPr>
          <w:rFonts w:ascii="Times New Roman" w:hAnsi="Times New Roman" w:cs="Times New Roman"/>
        </w:rPr>
        <w:fldChar w:fldCharType="begin"/>
      </w:r>
      <w:r w:rsidRPr="00D0672B">
        <w:rPr>
          <w:rFonts w:ascii="Times New Roman" w:hAnsi="Times New Roman" w:cs="Times New Roman"/>
          <w:lang w:val="pl-PL"/>
        </w:rPr>
        <w:instrText>HYPERLINK "https://bylight.com/" \t "_blank"</w:instrText>
      </w:r>
      <w:r w:rsidRPr="00DF600C">
        <w:rPr>
          <w:rFonts w:ascii="Times New Roman" w:hAnsi="Times New Roman" w:cs="Times New Roman"/>
        </w:rPr>
      </w:r>
      <w:r w:rsidRPr="00DF600C">
        <w:rPr>
          <w:rFonts w:ascii="Times New Roman" w:hAnsi="Times New Roman" w:cs="Times New Roman"/>
        </w:rPr>
        <w:fldChar w:fldCharType="separate"/>
      </w:r>
    </w:p>
    <w:p w14:paraId="220488D7" w14:textId="403614C2" w:rsidR="00DF600C" w:rsidRPr="00DB09BB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F600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fldChar w:fldCharType="end"/>
      </w: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By Light Professional IT Services LLC</w:t>
      </w:r>
      <w:r w:rsidR="00BA0CB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8484 Westpark Drive, Ste 600, McLean, VA 22102 </w:t>
      </w:r>
      <w:r w:rsidR="00BA0CBC" w:rsidRPr="00DB09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Robert Donahue, Chief Executive Officer </w:t>
      </w:r>
      <w:r w:rsidR="00BA0CBC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Tim Grattan, Senior Vice President of Cyberspace Operations </w:t>
      </w:r>
      <w:r w:rsidR="00BA0CBC" w:rsidRPr="00DB09B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Baman Rusby, Vice President of International Programs  </w:t>
      </w:r>
    </w:p>
    <w:p w14:paraId="266FCA88" w14:textId="2B9E82BA" w:rsidR="00BA0CBC" w:rsidRPr="00A07A94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12" w:history="1">
        <w:r w:rsidR="00BA0CBC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https://by</w:t>
        </w:r>
        <w:r w:rsidR="00BA0CBC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light.com</w:t>
        </w:r>
      </w:hyperlink>
      <w:r w:rsidR="00BA0CBC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17FF2539" w14:textId="3603AE33" w:rsidR="00BF1D83" w:rsidRPr="00C66D5C" w:rsidRDefault="00BF1D83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By Light jest wiodącym dostawcą usług dla rządu USA, dostarczającym kompleksowe rozwiązania w zakresie inżynierii sprzętu i oprogramowania dla sektorów obronnego, cywilnego i biznesowego. Nasz zespół może pochwalić się bogatą wiedzą specjalistyczną i wykorzystuje najnowsze technologie, aby zapewnić niezbędne wsparcie w obszarach operacyjnych naziemnych, powietrznych, kosmicznych</w:t>
      </w:r>
      <w:r w:rsidR="09CF45EE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i cybernetycznych. Nasze mocne strony </w:t>
      </w:r>
      <w:r w:rsidR="00BA0CBC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to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obszar</w:t>
      </w:r>
      <w:r w:rsidR="00BA0CBC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y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tak</w:t>
      </w:r>
      <w:r w:rsidR="00BA0CBC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jak komunikacja, tworzenie oprogramowania DevSecOps, usługi w chmurze i usługi zarządzane oraz uczenie maszynowe/sztuczna inteligencja. Możliwości te, w połączeniu z naszą dogłębną wiedzą na temat operacji wojskowych, umożliwiają nam edukację, szkolenia i ćwiczenia, a także pozwalają nam tworzyć wysokiej jakości szkolenia i skomplikowane scenariusze z wykorzystaniem kombinacji trybów na żywo, wirtualnych, konstruktywnych i gier. Nasze najwyższej klasy rozwiązania 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pozwalają</w:t>
      </w:r>
      <w:r w:rsid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personelowi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wojskow</w:t>
      </w:r>
      <w:r w:rsid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emu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i 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liderom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osiągnąć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doskonał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wynik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na współczesnych platformach w różnych kontekstach operacyjnych. Biorąc pod uwagę naszą biegłość w poruszaniu się po złożonych ekosystemach IT, jesteśmy głównym dostawcą bezpiecznych i wydajnych rozwiązań 5G, światłowodów i sieci. By Light ma zaszczyt udostępnić tę ofertę naszym partnerom</w:t>
      </w:r>
      <w:r w:rsidR="00972E0A" w:rsidRPr="00C66D5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</w:p>
    <w:p w14:paraId="31464DF8" w14:textId="13A673E9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C3CC54E" w14:textId="0B76EFA2" w:rsidR="00DF600C" w:rsidRPr="00D0672B" w:rsidRDefault="00BF1D83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</w:t>
      </w:r>
      <w:r w:rsidR="00FB6E2C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Ministerstwa: Obrony, Telekomunikacji, Transportu, Finansów, Zarządzania Cyfrowego</w:t>
      </w:r>
      <w:r w:rsidR="00BC318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;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Dowództwa i służby wojskowe: armia, siły powietrzne, marynarka wojenna</w:t>
      </w:r>
      <w:r w:rsidR="00BC318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;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Sektor prywatny: usługi finansowe, edukacja, telekomunikacja i sieć bezprzewodowa, opieka zdrowotna</w:t>
      </w:r>
      <w:r w:rsidR="00BC318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</w:p>
    <w:p w14:paraId="732182B0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677BC9AD" w14:textId="6B6361D2" w:rsidR="00DF600C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lastRenderedPageBreak/>
        <w:t>Daisy Data Displays, Inc</w:t>
      </w:r>
      <w:r w:rsidR="00CD4B35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5031 Richard Lane, Suite 103, Mechanicsburg, PA 17370</w:t>
      </w:r>
      <w:r w:rsidR="00CD4B35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Gregory Dubin, Executive Vice President of Strategy</w:t>
      </w:r>
    </w:p>
    <w:p w14:paraId="201800A0" w14:textId="5D865CFF" w:rsidR="00CD4B35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3" w:history="1">
        <w:r w:rsidR="00CD4B35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</w:t>
        </w:r>
        <w:r w:rsidR="00CD4B35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://www.daisydata.com</w:t>
        </w:r>
      </w:hyperlink>
      <w:r w:rsidR="00CD4B35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166DB0A0" w14:textId="5E4AA009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42AD0A67" w14:textId="7B36EC8C" w:rsidR="00BF1D83" w:rsidRPr="00D0672B" w:rsidRDefault="00BF1D83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Projektujemy i produkujemy wzmocnione komputery, wyświetlacze i interfejsy HMI zaprojektowane specjalnie do zastosowań wojskowych, lotniczych i przemysłowych. </w:t>
      </w:r>
      <w:r w:rsidR="005A6310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Przez ponad 40 lat wspieramy wojska USA i NATO i mamy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obecnie rozmieszczone tysiące jednostek.</w:t>
      </w:r>
    </w:p>
    <w:p w14:paraId="64F4BBE8" w14:textId="051F31F3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19205E94" w14:textId="131628E3" w:rsidR="00BF1D83" w:rsidRPr="00D0672B" w:rsidRDefault="00BF1D83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Daisy współpracuje bezpośrednio z wojskowymi użytkownikami końcowymi, a także</w:t>
      </w:r>
      <w:r w:rsidR="00253B3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wykonawcami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253B3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kategorii Tier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1 i producentami </w:t>
      </w:r>
      <w:r w:rsidR="00A110E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oryginalnego wyposażenia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 Posiadamy modele przeznaczone do pojazdów lądowych, statków, mobilnych sterowni, obrony przeciwrakietowej, walki elektronicznej i lotnictwa.</w:t>
      </w:r>
    </w:p>
    <w:p w14:paraId="70734E33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601442D8" w14:textId="77777777" w:rsidR="003E1647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EWR Radar Systems</w:t>
      </w:r>
      <w:r w:rsidR="003E1647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336 Leffingwell Avenue, St. Louis, MO</w:t>
      </w:r>
      <w:r w:rsidR="003E1647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Rebecca Williams, Vice President of Operations</w:t>
      </w:r>
    </w:p>
    <w:p w14:paraId="0BEEEBBF" w14:textId="3A2CB31A" w:rsidR="00DF600C" w:rsidRPr="00D0672B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4" w:history="1">
        <w:r w:rsidR="003E1647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www.ewradar.com</w:t>
        </w:r>
      </w:hyperlink>
      <w:r w:rsidR="003E1647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  <w:r w:rsidR="00DF600C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       </w:t>
      </w:r>
    </w:p>
    <w:p w14:paraId="769A7BAE" w14:textId="4F90D670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D7E7257" w14:textId="655D08A1" w:rsidR="00D35798" w:rsidRPr="00D0672B" w:rsidRDefault="00D35798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EWR Radar Systems, Inc. jest liderem w branży przenośnych/taktycznych systemów radarów pogodowych od 1982 roku. Doświadczenie EWR w opracowywaniu przenośnych systemów radarowych do użytku w taktycznych zastosowaniach wojskowych, w połączeniu z zaangażowaniem firmy w rozwój technologii radarów pogodowych z najnowocześniejsz</w:t>
      </w:r>
      <w:r w:rsidR="003E1647" w:rsidRPr="003E164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ym</w:t>
      </w:r>
      <w:r w:rsidR="003E164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produkt</w:t>
      </w:r>
      <w:r w:rsidR="003E1647" w:rsidRPr="003E164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ami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 usług</w:t>
      </w:r>
      <w:r w:rsidR="003E1647" w:rsidRPr="003E164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ami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sprawiły, że EWR stał się złotym standardem w radarach pogodowych. Siedziba EWR znajduje się w Saint Louis w stanie Missouri w USA i dostarcza produkty i usługi szerokiemu gronu klientów, takim jak liczne oddziały Departamentu Obrony Stanów Zjednoczonych, </w:t>
      </w:r>
      <w:r w:rsidR="003E1647" w:rsidRPr="003E1647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państwa członkowskie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NATO, międzynarodowe siły zbrojne, agencje meteorologiczne, przedsiębiorstwa użyteczności publicznej, koncerny naftowe, gminy, służby ratownicze i wiele innych.</w:t>
      </w:r>
    </w:p>
    <w:p w14:paraId="15D53F41" w14:textId="48089301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7621716C" w14:textId="421CC4C4" w:rsidR="00DF600C" w:rsidRPr="00D0672B" w:rsidRDefault="00D35798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EWR oferuje wiele różnych produktów i usług zaprojektowanych specjalnie w celu spełnienia unikalnych wymagań użytkownika końcowego w zakresie wydajności i specyfikacji technicznych. Systemy EWR łączą najnowocześniejsze przetworniki półprzewodnikowe, technologię kompresji impulsów i impulsów hybrydowych z innowacyjną konstrukcją, aby zapewnić bezpieczeństwo, dokładność i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lastRenderedPageBreak/>
        <w:t>niezawodność. Sprawdzone w praktyce, kompletne rozwiązania radarów pogodowych firmy EWR pod klucz zostały zaprojektowane tak, aby zminimalizować względny ślad i wpływ podobnej technologii na środowisko. Wszystkie produkty oferowane przez EWR to produkty dostępne na rynku komercyjnym (COTS); jednakże EWR ma możliwość dostrojenia radarów pogodowych w celu spełnienia specyficznych potrzeb użytkownika końcowego i zastosowania.</w:t>
      </w:r>
    </w:p>
    <w:p w14:paraId="1DB759EC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</w:p>
    <w:p w14:paraId="6F3DEC2C" w14:textId="0EE17486" w:rsidR="00DF600C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Fargo Jet Center</w:t>
      </w:r>
      <w:r w:rsidR="001047A8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3802 20 St N, Fargo, North Dakota, 58102</w:t>
      </w:r>
      <w:r w:rsidR="001047A8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Darren Hall, Vice President of Business Development</w:t>
      </w:r>
      <w:r w:rsidR="001047A8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James Sweeney, President</w:t>
      </w:r>
    </w:p>
    <w:p w14:paraId="0313F808" w14:textId="67D6ABF2" w:rsidR="001047A8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5" w:history="1">
        <w:r w:rsidR="001047A8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https://www.fargojet.com</w:t>
        </w:r>
      </w:hyperlink>
      <w:r w:rsidR="001047A8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4CE7ADFD" w14:textId="7EC958D8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05CC5381" w14:textId="27534448" w:rsidR="00D35798" w:rsidRPr="00D0672B" w:rsidRDefault="00D35798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Fargo Jet Center (FJC) z siedzibą w Fargo, Dakota Północna, USA (KFAR), dział sprzedaży samolotów Exclusive Aircraft Sales oraz spółk</w:t>
      </w:r>
      <w:r w:rsidR="001047A8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zależn</w:t>
      </w:r>
      <w:r w:rsidR="001047A8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Premier Jet Center (PJC) z siedzibą w Minneapolis, Minnesota, USA (KFCM)</w:t>
      </w:r>
      <w:r w:rsidR="001047A8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uchodzą za liderów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w świadczeniu usług lotniczych i znajdują się w czołówce firm świadczących usługi lotnicze na świecie. W ciągu ostatnich 28 lat dział konserwacji i awioniki Fargo Jet Center dostarczył ponad 130 samolotów do zadań specjalnych z modyfikacjami, począwszy od podstawowych, niewyspecjalizowanych lotniczych systemów medycznych i samolotów zasiewających chmury, po szeroko zakrojone modyfikacje naukowo-badawcze dotyczące atmosfery, integracje systemów sprzętu rozpoznawczego i w pełni dedykowany lotniczy samolot medyczny. Ponadto Exclusive Aircraft Sales jest akredytowanym sprzedawcą samolotów w ramach Międzynarodowego Stowarzyszenia Dealerów Samolotów (IADA). </w:t>
      </w:r>
    </w:p>
    <w:p w14:paraId="247490A4" w14:textId="2E572EC3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4905B9E7" w14:textId="0517D137" w:rsidR="008D06F5" w:rsidRDefault="00D35798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Użytkownicy końcowi: operatorzy </w:t>
      </w:r>
      <w:r w:rsidR="00466F00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powietrznego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pogotowia</w:t>
      </w:r>
      <w:r w:rsidR="00466F00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ratunkowego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, operacje misji specjalnych Sił Powietrznych</w:t>
      </w:r>
      <w:r w:rsidR="00466F00" w:rsidRPr="008749C6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</w:p>
    <w:p w14:paraId="6EEC5861" w14:textId="5182858B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b/>
          <w:bCs/>
          <w:color w:val="2C2C2C"/>
          <w:sz w:val="27"/>
          <w:szCs w:val="27"/>
          <w:lang w:val="pl-PL" w:eastAsia="en-GB"/>
        </w:rPr>
      </w:pPr>
    </w:p>
    <w:p w14:paraId="6AA69A7E" w14:textId="2FE2C108" w:rsidR="00DF600C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0" w:name="_Hlk148712463"/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High Impact Technology</w:t>
      </w:r>
      <w:bookmarkEnd w:id="0"/>
      <w:r w:rsidR="008D06F5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PO Box 7746, Salem, Oregon 97303</w:t>
      </w:r>
      <w:r w:rsidR="008D06F5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Russ Monk, Director of Operations</w:t>
      </w:r>
      <w:r w:rsidR="008D06F5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Tom Ohnstad</w:t>
      </w:r>
    </w:p>
    <w:p w14:paraId="02B836E9" w14:textId="7ADA2B00" w:rsidR="008D06F5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hyperlink r:id="rId16" w:history="1">
        <w:r w:rsidR="008D06F5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https://hit-usa.com</w:t>
        </w:r>
      </w:hyperlink>
      <w:r w:rsidR="008D06F5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4EDE0195" w14:textId="43BD7520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B68CAB8" w14:textId="43B709D9" w:rsidR="00D35798" w:rsidRPr="00D0672B" w:rsidRDefault="008D06F5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Firma </w:t>
      </w:r>
      <w:r w:rsidR="00D3579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High Impact Technology, LLC wynalazła technologie ochrony pojazdów, budynków i infrastruktury krytycznej.</w:t>
      </w:r>
      <w:r w:rsidR="6CA466C4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D3579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Nasz model biznesowy to program transferu </w:t>
      </w:r>
      <w:r w:rsidR="00D3579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lastRenderedPageBreak/>
        <w:t>technologii, który zapewnia sprowadzanie sprzętu, szkoleń i specjalnych materiałów do kraju oraz pomaga w produkcji gotowych systemów ochronnych w kraju. Model ten wzbogaca lokalną gospodarkę dzięki sprawdzonym systemom ochrony, które są wdrażane od 19 lat w amerykańskim Departamencie Obrony i eksportowane do 12 krajów.</w:t>
      </w:r>
    </w:p>
    <w:p w14:paraId="1D4B10A7" w14:textId="4CEAB896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5EAD1185" w14:textId="187056FB" w:rsidR="00D35798" w:rsidRDefault="008D06F5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Użytkownicy końcowi: </w:t>
      </w:r>
      <w:r w:rsidR="00D3579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Przemysł obronny i usługi użyteczności publicznej oraz krajowe roboty publiczne</w:t>
      </w: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</w:p>
    <w:p w14:paraId="599671CE" w14:textId="77777777" w:rsidR="004A68FC" w:rsidRPr="008D06F5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16A74C59" w14:textId="14CB2C0D" w:rsidR="00DF600C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Industrial Metals International Limited</w:t>
      </w:r>
      <w:r w:rsidR="00B90E3B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2065 5th Ave, Ronkonkoma NY  11779</w:t>
      </w:r>
      <w:r w:rsidR="00B90E3B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Matthew Reagan, President</w:t>
      </w:r>
    </w:p>
    <w:p w14:paraId="42DB7266" w14:textId="7073D1EF" w:rsidR="00B90E3B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17" w:history="1">
        <w:r w:rsidR="00B90E3B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https://indmetal.com</w:t>
        </w:r>
      </w:hyperlink>
      <w:r w:rsidR="00B90E3B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30B7818B" w14:textId="3E905621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2DDFCEE" w14:textId="2B99E2ED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Industrial Metals International Limited (IML) jest dystrybutorem pełnego asortymentu stali. Specjalizujemy się w dostawach surowców lotniczych, w tym tytanu, aluminium, stali stopowej, stali nierdzewnej, niklu, brązu i tworzyw sztucznych. Nasz obszerny asortyment prętów, blach, rur, drutu, pierścieni, profili i odkuwek pozwala nam oferować materiały bez minimalnych opłat za zamówienie w przypadku magazynowanych artykułów. Dzięki scentralizowanej lokalizacji w pobliżu międzynarodowego lotniska im. Johna F. Kennedy'ego w Nowym Jorku, IML jest w stanie wysłać zamówienie w ciągu zaledwie trzech godzin.</w:t>
      </w:r>
    </w:p>
    <w:p w14:paraId="1544B77F" w14:textId="0398C424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393CEE6F" w14:textId="77777777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IML istnieje, aby zapewnić światu dostęp do surowców produkowanych w USA, z szybkimi dostawami i atrakcyjnymi cenami. Dostarczamy produkty z największych hut świata dla przemysłu lotniczego i kosmicznego na całym świecie.</w:t>
      </w:r>
    </w:p>
    <w:p w14:paraId="6BB4ED2D" w14:textId="1B4EF120" w:rsidR="00DF600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Użytkownicy końcowi: </w:t>
      </w:r>
      <w:r w:rsidR="00B90E3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Firmy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zajmując</w:t>
      </w:r>
      <w:r w:rsidR="00B90E3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się obróbką lotniczą</w:t>
      </w:r>
      <w:r w:rsidR="00B90E3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  <w:r w:rsidR="00DF600C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</w:t>
      </w:r>
    </w:p>
    <w:p w14:paraId="3070FDAC" w14:textId="77777777" w:rsidR="004A68FC" w:rsidRPr="00DF600C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</w:p>
    <w:p w14:paraId="2BE2A50B" w14:textId="6575B80B" w:rsidR="00DF600C" w:rsidRPr="00DB09B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Integrated Surveillance and Defense (ISD)</w:t>
      </w:r>
      <w:r w:rsidR="00DB09BB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25999 Canyon Creek Rd, Ste F, Wilsonville, OR 97070</w:t>
      </w:r>
      <w:r w:rsidR="00DB09BB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Blaise Dagilaitis, President</w:t>
      </w:r>
      <w:r w:rsidR="00DB09BB" w:rsidRPr="00DB09BB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Brent Illingworth, Principal Engineer</w:t>
      </w:r>
    </w:p>
    <w:p w14:paraId="71C6F072" w14:textId="645C0341" w:rsidR="00DB09BB" w:rsidRPr="00D0672B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hyperlink r:id="rId18" w:history="1">
        <w:r w:rsidR="00DB09BB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http://www.isr-def.com</w:t>
        </w:r>
      </w:hyperlink>
      <w:r w:rsidR="00DB09BB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1D5CE2E1" w14:textId="243A9CBA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7AC6EE57" w14:textId="32572B0B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lastRenderedPageBreak/>
        <w:t>Integrated Surveillance and Defense (ISD) to firma z siedzibą w USA, która specjalizuje się w integracji i instalacji systemów wywiadu, obserwacji i rozpoznania (ISR) w powietrzu i na</w:t>
      </w:r>
      <w:r w:rsidR="00DB09BB" w:rsidRPr="00DB09B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lądzie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na potrzeby obronności, egzekwowania prawa oraz zastosowań poszukiwawczo-ratowniczych. Integrujemy systemy ISR, takie jak czujniki EO/IR, radary, sprzęt komunikacyjny i łącza danych w helikopterach i stałopłatach w naszym hangarze lub u klienta w dowolnym miejscu na świecie.</w:t>
      </w:r>
    </w:p>
    <w:p w14:paraId="5FAF2D8D" w14:textId="6786F4A7" w:rsidR="00B30E56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Siły Powietrzne, okręty marynarki wojennej i morskie samoloty patrolowe, helikoptery i operatorzy stałopłatów mogą wymagać zdolności ISD do misji ISR.</w:t>
      </w:r>
    </w:p>
    <w:p w14:paraId="6B527BF5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4DAAC6B6" w14:textId="61040DB0" w:rsidR="00B30E56" w:rsidRPr="00DF600C" w:rsidRDefault="00DF600C" w:rsidP="03765FA8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LSI</w:t>
      </w:r>
      <w:r w:rsidR="00B30E5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2000 Duke St, Suite 300, Alexandria, VA 22314</w:t>
      </w:r>
      <w:r w:rsidR="00B30E56" w:rsidRP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Matt Collins, Chief Operations Officer</w:t>
      </w:r>
      <w:r w:rsidR="00B30E56" w:rsidRPr="00D83592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hyperlink r:id="rId19" w:history="1">
        <w:r w:rsidR="00B30E56" w:rsidRPr="00D83592">
          <w:rPr>
            <w:rStyle w:val="Hipercze"/>
            <w:rFonts w:ascii="Arial" w:eastAsia="Times New Roman" w:hAnsi="Arial" w:cs="Arial"/>
            <w:kern w:val="0"/>
            <w:lang w:eastAsia="en-GB"/>
            <w14:ligatures w14:val="none"/>
          </w:rPr>
          <w:t>https://logistics-sys.com</w:t>
        </w:r>
      </w:hyperlink>
      <w:r w:rsidR="00B30E56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t xml:space="preserve"> </w:t>
      </w:r>
    </w:p>
    <w:p w14:paraId="669C62CC" w14:textId="7CBB7E42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eastAsia="en-GB"/>
        </w:rPr>
      </w:pPr>
    </w:p>
    <w:p w14:paraId="5485DFE1" w14:textId="20A64F78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Logistics Systems Incorporated (LSI) to mała firma będąca własnością </w:t>
      </w:r>
      <w:r w:rsidR="00B30E56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niepełnosprawnych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weteranów (SDVOSB)</w:t>
      </w:r>
      <w:r w:rsidR="00B30E56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oraz </w:t>
      </w:r>
      <w:r w:rsid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przedstawiciele</w:t>
      </w:r>
      <w:r w:rsidR="00B30E56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mniejszości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, z ponad 21-letnim zróżnicowanym doświadczeniem w IT i logistyce (CONUS/OCONUS – Irak, Kuwejt, Afganistan (LOGCAP ARCENT/Dowództwo ds. Zrównoważonego Rozwoju Armii) i Afganistan (wsparcie 401 ASFB) Kuwejt (ARCENT G8).</w:t>
      </w:r>
      <w:r w:rsidR="1F005150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LSI wspiera standard doskonałości, dostarczając pełen zakres usług wsparcia technicznego i operacyjnego IT, korzystając z ogólnokorporacyjnego, uznanego w branży podejścia do zarządzania projektami (PMBOK). Aktywnie inwestujemy w ludzi, procesy i narzędzia, aby ulepszać i rozwijać naszą ofertę, zgodnie z naszą niezależną, zewnętrzną oceną, certyfikatem CMMI-SVC ML3, ISO 9001:2015, 27001:2013, 20000-1:2018 oraz modelem dojrzałości cyberbezpieczeństwa ( CMMC) Certyfikaty poziomu 1.</w:t>
      </w:r>
    </w:p>
    <w:p w14:paraId="00D6D382" w14:textId="704DD8C1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EEA8A9D" w14:textId="367295AB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Nasza firma zapewniła wsparcie w zakresie zarządzania programami, administracji, logistyki i IT dla takich agencji jak Departament Bezpieczeństwa Wewnętrznego Stanów Zjednoczonych, Federalna Agencja Zarządzania Kryzysowego (FEMA), Dowództwo Armii Stanów Zjednoczonych, Dowództwo Rozwoju Zdolności Bojowych (CCDC), Centrum Danych i Analiz ( DAC), Dowództwo Materiałowe Armii USA, Rezerwy Armii USA, Armia Globalnego Systemu Wsparcia Bojowego (GCSS-Army), Dowództwo Zrównoważonego Rozwoju Armii USA, Agencja Logistyki Obronnej (DLA) Biuro Standardów Danych Przedsiębiorstw (DEDSO), Służby Bezpieczeństwa Obrony, Departament USA Zdrowia i Opieki Społecznej, Departament Sprawiedliwości Stanów Zjednoczonych, Biuro ds. Prywatności i Wolności Obywatelskich (OPCL) oraz Biuro Generalnego Inspektora (OIG), Departament Stanu USA, Komisja Regulacji Jądrowej oraz Biuro Informacji i Technologii Stanów Zjednoczonych ds. Ceł i Ochrony Granic (OIT) , Biuro Dyrektora ds. Technologii (CTO).</w:t>
      </w:r>
    </w:p>
    <w:p w14:paraId="468DE9C6" w14:textId="45F7867E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196B5367" w14:textId="79EC6F8D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D</w:t>
      </w:r>
      <w:r w:rsidR="00237358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epa</w:t>
      </w:r>
      <w:r w:rsid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rtamen</w:t>
      </w:r>
      <w:r w:rsidR="00237358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t Obrony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(</w:t>
      </w:r>
      <w:r w:rsidR="00237358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Armia i Marynarka Wojenna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) i </w:t>
      </w:r>
      <w:r w:rsidR="00237358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agencje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federalne (</w:t>
      </w:r>
      <w:r w:rsidR="00237358" w:rsidRP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Departament Bezpieczeństwa Wewnętrznego, Urząd </w:t>
      </w:r>
      <w:r w:rsidR="002373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Imigracyjny, Służba Graniczna i Celna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)</w:t>
      </w:r>
    </w:p>
    <w:p w14:paraId="4AB1D312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138B3325" w14:textId="13DD1F7D" w:rsidR="00DF600C" w:rsidRPr="00D83592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1" w:name="_Hlk148712493"/>
      <w:r w:rsidRPr="00DF600C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PRG Defense</w:t>
      </w:r>
      <w:bookmarkEnd w:id="1"/>
      <w:r w:rsid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19775 Belmont Executive Plaza, Ste 525, Ashburn, VA 20147</w:t>
      </w:r>
      <w:r w:rsidR="00D83592" w:rsidRP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Frank Frysiek, Chief Executive Officer</w:t>
      </w:r>
      <w:r w:rsidR="00D83592" w:rsidRP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Cliff Byrd, Chief Operations Officer</w:t>
      </w:r>
    </w:p>
    <w:p w14:paraId="170D7E70" w14:textId="04B14AB3" w:rsidR="00D83592" w:rsidRPr="00A07A94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20" w:history="1">
        <w:r w:rsidR="00D83592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https://PRGDefense.com</w:t>
        </w:r>
      </w:hyperlink>
      <w:r w:rsidR="00D83592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01C1B980" w14:textId="53DD2A25" w:rsidR="03765FA8" w:rsidRPr="00A07A94" w:rsidRDefault="03765FA8" w:rsidP="03765FA8">
      <w:pPr>
        <w:rPr>
          <w:rFonts w:ascii="Arial" w:eastAsia="Times New Roman" w:hAnsi="Arial" w:cs="Arial"/>
          <w:color w:val="2C2C2C"/>
          <w:lang w:val="pl-PL" w:eastAsia="en-GB"/>
        </w:rPr>
      </w:pPr>
    </w:p>
    <w:p w14:paraId="2DDA50C9" w14:textId="0A6B7E2B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PRG Defence to </w:t>
      </w:r>
      <w:r w:rsidR="00D83592" w:rsidRPr="00D83592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firma z dwudziestoletnim doświadczeniem w sektorze zbrojeniowym,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świadcząca niezliczoną ilość usług w zakresie bezpieczeństwa granic, CBRNE i innych powiązanych usług szkoleniowych i wsparcia na skalę globalną, głównie w imieniu Departamentów Obrony i Stanu. Produkujemy również własne systemy noktowizyjne i termowizyjne, obejmujące lunety, lornetki (NVG), dedykowane lunety NV i termowizyjne oraz urządzenia przypinane, a także lasery celownicze do zastosowań wojskowych i organów ścigania. Reprezentujemy wielu amerykańskich i międzynarodowych producentów, takich jak Safran, Optics 1, TeledyneFLIR, 4DT Taktyczne, Geissele, B&amp;T i Trijicon.</w:t>
      </w:r>
    </w:p>
    <w:p w14:paraId="6A5650F7" w14:textId="1C6E5ECF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55124567" w14:textId="37D7E022" w:rsidR="00D83592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wojsko i organy ścigania</w:t>
      </w:r>
    </w:p>
    <w:p w14:paraId="194B0949" w14:textId="77777777" w:rsidR="004A68FC" w:rsidRPr="00D0672B" w:rsidRDefault="004A68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5D9A1399" w14:textId="5A6F048C" w:rsidR="00DF600C" w:rsidRPr="00D83592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PTS Expeditionary Communications</w:t>
      </w:r>
      <w:r w:rsid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1318 Putnam Drive, Huntsville, Alabama 35816</w:t>
      </w:r>
      <w:r w:rsidR="00D83592" w:rsidRPr="00D835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Keith Hudson, Vice President of Sales</w:t>
      </w:r>
      <w:r w:rsidR="00D83592" w:rsidRPr="00D83592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Shane Lake, Director of Strategic Initiatives</w:t>
      </w:r>
    </w:p>
    <w:p w14:paraId="3989CAC9" w14:textId="24E98A75" w:rsidR="00D83592" w:rsidRPr="00D0672B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21" w:history="1">
        <w:r w:rsidR="00D83592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http://www.pts-inc.com</w:t>
        </w:r>
      </w:hyperlink>
      <w:r w:rsidR="00D83592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1D3C46C1" w14:textId="61CD8690" w:rsidR="03765FA8" w:rsidRPr="00D0672B" w:rsidRDefault="03765FA8" w:rsidP="03765FA8">
      <w:pPr>
        <w:rPr>
          <w:rFonts w:ascii="Arial" w:eastAsia="Times New Roman" w:hAnsi="Arial" w:cs="Arial"/>
          <w:color w:val="2C2C2C"/>
          <w:lang w:val="pl-PL" w:eastAsia="en-GB"/>
        </w:rPr>
      </w:pPr>
    </w:p>
    <w:p w14:paraId="4C995170" w14:textId="14835463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PTS opracowuje stacje dokujące zasilania (PSDS) kompatybilne z taktycznymi systemami radiowymi SINCGARS, Harris i Raytheon, a także inne produkty komunikacyjne, aby zapewnić żołnierzo</w:t>
      </w:r>
      <w:r w:rsidR="00D83592" w:rsidRPr="00D83592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m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łatwe i niezawodne zasoby.</w:t>
      </w:r>
    </w:p>
    <w:p w14:paraId="5CB92613" w14:textId="690873AF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6E2E28EF" w14:textId="77777777" w:rsidR="004A68FC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armia, siły powietrzne</w:t>
      </w:r>
      <w:r w:rsidR="00D83592" w:rsidRPr="00D83592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, inne służby wojskowe.</w:t>
      </w:r>
    </w:p>
    <w:p w14:paraId="7CA3D077" w14:textId="6EAFED43" w:rsidR="007E679C" w:rsidRPr="00D0672B" w:rsidRDefault="00D83592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83592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7E679C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5E3C8B88" w14:textId="77777777" w:rsidR="00F04CB2" w:rsidRPr="00835CE0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2" w:name="_Hlk148712513"/>
      <w:proofErr w:type="spellStart"/>
      <w:r w:rsidRPr="00DF600C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lastRenderedPageBreak/>
        <w:t>Resecurity</w:t>
      </w:r>
      <w:proofErr w:type="spellEnd"/>
      <w:r w:rsidRPr="00DF600C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, Inc</w:t>
      </w:r>
      <w:r w:rsidR="00F04CB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bookmarkEnd w:id="2"/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445 S. Figueroa St, Los Angeles, CO 90071 </w:t>
      </w:r>
      <w:r w:rsidR="00F04CB2" w:rsidRPr="00835CE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Peter Mills, Vice President of Strategic Initiatives</w:t>
      </w:r>
    </w:p>
    <w:p w14:paraId="697C4B2E" w14:textId="2F15DB74" w:rsidR="00DF600C" w:rsidRPr="00D0672B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22" w:history="1">
        <w:r w:rsidR="00F04CB2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https://www.resecurity.com</w:t>
        </w:r>
      </w:hyperlink>
      <w:r w:rsidR="00F04CB2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  <w:r w:rsidR="00DF600C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</w:t>
      </w:r>
    </w:p>
    <w:p w14:paraId="76EB261A" w14:textId="45578769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0A6696F8" w14:textId="71C765CB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Resecurity to firma zajmująca się bezpieczeństwem cybernetycznym, która dostarcza ujednoliconą platformę do ochrony punktów końcowych, zarządzania ryzykiem i analizy zagrożeń cybernetycznych. Znane z dostarczania najlepszych w swojej klasie rozwiązań wywiadowczych opartych na danych, usługi i platformy Resecurity koncentrują się na wczesnym ostrzeganiu i identyfikacji naruszeń danych oraz kompleksowej ochronie przed zagrożeniami cyberbezpieczeństwa. Założona w 2016 roku, </w:t>
      </w:r>
      <w:r w:rsidR="00835CE0" w:rsidRPr="00835CE0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firma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została uznana na całym świecie za jedną z najbardziej innowacyjnych firm zajmujących się cyberbezpieczeństwem, której wyłączną misją jest umożliwienie organizacjom zwalczania zagrożeń cybernetycznych niezależnie od ich stopnia zaawansowania. Niedawno firma Resecurity została uznana przez magazyn Inc. za jedną z 10 najszybciej rozwijających się prywatnych firm zajmujących się cyberbezpieczeństwem w Los Angeles w Kalifornii. Oficjalny członek i złoty sponsor InfraGard National Members Alliance (INMA), AFCEA, NDIA, SIA, FS-ISAC i Amerykańskiej Izby Handlowej w Arabii Saudyjskiej (AmChamKSA), Singapurze (AmChamSG), Korei (AmChamKorea), Meksyku ( AmChamMX) i Zjednoczone Emiraty Arabskie (AmChamDubai).</w:t>
      </w:r>
    </w:p>
    <w:p w14:paraId="5CCE810C" w14:textId="24AE5CEA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1BC540DE" w14:textId="10F38191" w:rsidR="004A68F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rząd, wojsko, sektory krytyczne</w:t>
      </w:r>
    </w:p>
    <w:p w14:paraId="4971CE67" w14:textId="34295DC0" w:rsidR="00DF600C" w:rsidRPr="00D0672B" w:rsidRDefault="00DF600C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</w:p>
    <w:p w14:paraId="07B2988F" w14:textId="726E29F1" w:rsidR="00DF600C" w:rsidRPr="004A68FC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Sealing Technologies</w:t>
      </w:r>
      <w:r w:rsidR="00835CE0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6750 Alexander Bell Dr. STE 200, Columbia, MD 21046</w:t>
      </w:r>
      <w:r w:rsidR="00835CE0" w:rsidRPr="004A68F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Wade Saunders, International Sales Account Manager</w:t>
      </w:r>
      <w:r w:rsidR="00A76273" w:rsidRPr="004A68F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Dave Shortt, Director of Sales &amp; Business Development</w:t>
      </w:r>
    </w:p>
    <w:p w14:paraId="04A2B552" w14:textId="5800F062" w:rsidR="00A76273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23" w:history="1">
        <w:r w:rsidR="00A76273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</w:t>
        </w:r>
        <w:r w:rsidR="00A76273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www.sealingtech.com</w:t>
        </w:r>
      </w:hyperlink>
      <w:r w:rsidR="00A76273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36E43EAA" w14:textId="38473E78" w:rsidR="03765FA8" w:rsidRPr="00A07A94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sz w:val="27"/>
          <w:szCs w:val="27"/>
          <w:lang w:val="pl-PL" w:eastAsia="en-GB"/>
        </w:rPr>
      </w:pPr>
    </w:p>
    <w:p w14:paraId="686E76F6" w14:textId="32443F2F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SealingTech to firma należąca do weteranów, która dostarcza innowacyjne rozwiązania w zakresie cyberbezpieczeństwa, które modernizują, chronią i chronią sieci i systemy rządu federalnego i przemysłu prywatnego. Dzięki rozległemu doświadczeniu i wiedzy w zakresie cyberprzestrzeni SealingTech oferuje najnowocześniejszy sprzęt, usługi badawcze, inżynieryjne i integracyjne, które wspierają Stany Zjednoczone i ich sojuszników. Stosujemy podejście zorientowane na wyniki i konsultacyjne, aby pomóc naszym klientom skutecznie i bezpiecznie osiągnąć cele w zakresie cyberbezpieczeństwa i obrony. Rozumiemy, jak ważne jest wyprzedzanie stale zmieniającego się krajobrazu zagrożeń cyberbezpieczeństwa i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lastRenderedPageBreak/>
        <w:t>angażujemy się w zapewnienie bezpieczeństwa danych i systemów naszych klientów.</w:t>
      </w:r>
    </w:p>
    <w:p w14:paraId="13631BCD" w14:textId="615B5112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1F7DCC6C" w14:textId="7E0358F8" w:rsidR="007E679C" w:rsidRPr="00D0672B" w:rsidRDefault="007E679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Departament Obrony USA – armia, marynarka wojenna, piechota morska, USCYBERCOM: Sektor obronny</w:t>
      </w:r>
      <w:r w:rsidR="00A76273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,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Departament </w:t>
      </w:r>
      <w:r w:rsidR="00A76273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Bezpieczeństwa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Wewnętrzne</w:t>
      </w:r>
      <w:r w:rsidR="00A76273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go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USA</w:t>
      </w:r>
    </w:p>
    <w:p w14:paraId="21DB54AE" w14:textId="77777777" w:rsidR="0021492B" w:rsidRPr="00D0672B" w:rsidRDefault="0021492B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154E453E" w14:textId="60D07128" w:rsidR="00DF600C" w:rsidRPr="004110A7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3" w:name="_Hlk148712533"/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Silvus Technologies</w:t>
      </w:r>
      <w:r w:rsidR="004110A7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bookmarkEnd w:id="3"/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10990 Wilshire Blvd, Ste 1500, Los Angeles CA 90024</w:t>
      </w:r>
      <w:r w:rsidR="004110A7" w:rsidRPr="004110A7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Gaz Watkins, International Sales Team Coordinator    </w:t>
      </w:r>
      <w:r w:rsidR="004110A7" w:rsidRPr="004110A7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George Sutherland</w:t>
      </w:r>
    </w:p>
    <w:p w14:paraId="547C4106" w14:textId="074F152E" w:rsidR="00DF600C" w:rsidRPr="00D0672B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24" w:history="1">
        <w:r w:rsidR="004110A7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https://www.silvustechnologies.com</w:t>
        </w:r>
      </w:hyperlink>
      <w:r w:rsidR="004110A7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DF600C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</w:t>
      </w:r>
    </w:p>
    <w:p w14:paraId="488E5573" w14:textId="33E59069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sz w:val="27"/>
          <w:szCs w:val="27"/>
          <w:lang w:val="pl-PL" w:eastAsia="en-GB"/>
        </w:rPr>
      </w:pPr>
    </w:p>
    <w:p w14:paraId="2F2D5811" w14:textId="2065BF53" w:rsidR="007B7A04" w:rsidRPr="00D0672B" w:rsidRDefault="007B7A04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Silvus </w:t>
      </w:r>
      <w:r w:rsidRPr="007B7A0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redefiniuje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szerokopasmową łączność bezprzewodową dla zastosowań o znaczeniu krytycznym. Projektujemy i rozwijamy zaawansowane radia MANET, systemy sieci mesh oraz możliwości, które wyznaczają nowy standard szybkiej transmisji danych w każdym środowisku operacyjnym.</w:t>
      </w:r>
    </w:p>
    <w:p w14:paraId="7618AFDC" w14:textId="129AF0C1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3DA0BD30" w14:textId="4C019F75" w:rsidR="007B7A04" w:rsidRPr="007B7A04" w:rsidRDefault="007B7A04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Użytkownicy końcowi: </w:t>
      </w:r>
      <w:r w:rsidR="0000243F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wojsko, organy ścigania, systemy bezzałogowe, wywiad, obserwacja i rozpoznanie (ISR) z powietrza, nadawcy, służby morskie. </w:t>
      </w:r>
    </w:p>
    <w:p w14:paraId="63AF4465" w14:textId="77777777" w:rsidR="007B7A04" w:rsidRPr="00DF600C" w:rsidRDefault="007B7A04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1E6C6A40" w14:textId="0B49ED85" w:rsidR="00DF600C" w:rsidRPr="00FB6E2C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4" w:name="_Hlk148712554"/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Spectrum Aeromed</w:t>
      </w:r>
      <w:r w:rsidR="00E41758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bookmarkEnd w:id="4"/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1815 23rd Ave N, Fargo, ND 58102</w:t>
      </w:r>
      <w:r w:rsidR="00E41758" w:rsidRPr="00FB6E2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Chase McCown, President</w:t>
      </w:r>
      <w:r w:rsidR="00E41758" w:rsidRPr="00FB6E2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Thomas Redder, Vice President of International Sales</w:t>
      </w:r>
    </w:p>
    <w:p w14:paraId="149BF0A4" w14:textId="6A075714" w:rsidR="00E41758" w:rsidRPr="00D0672B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25" w:history="1">
        <w:r w:rsidR="00E41758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https://spectrum-aeromed.com</w:t>
        </w:r>
      </w:hyperlink>
      <w:r w:rsidR="00E41758"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10360877" w14:textId="34B38449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sz w:val="27"/>
          <w:szCs w:val="27"/>
          <w:lang w:val="pl-PL" w:eastAsia="en-GB"/>
        </w:rPr>
      </w:pPr>
    </w:p>
    <w:p w14:paraId="191C9718" w14:textId="02942F2F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Spectrum Aeromed od ponad 30 lat dostarcza kompletne rozwiązania w zakresie ambulansu powietrznego globalnym partnerom, zarówno dla projektów rządowych, jak i sektora prywatnego. Nasz zespół ekspertów dostarcza ekonomiczny, najnowocześniejszy sprzęt znany z wyjątkowej jakości i innowacyjności. Choć skupiamy się głównie na platformach lotniczych, działamy także na morzu i lądzie. Posiadamy certyfikaty dla ponad 70 różnych samolotów, obsługując różnorodną grupę klientów, w tym statki powietrzne głów państwa, siły operacyjne i operatorów małych firm.</w:t>
      </w:r>
    </w:p>
    <w:p w14:paraId="5485FED8" w14:textId="53044CD4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B96291F" w14:textId="20BF2F96" w:rsidR="00B14971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Nasze specjalizacje: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1A10E7DA" w:rsidRPr="00E417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="00E41758" w:rsidRPr="00E417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Ewakuacja medyczna pacjentów w stanie krytycznym 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492AF541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Dedykowane wnętrza medyczne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5642525E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Paletyzowane rozwiązania</w:t>
      </w:r>
      <w:r w:rsidR="00E41758" w:rsidRPr="00E41758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do ewakuacji medycznej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1ECAE0A9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Systemy modułowe szybkiej wymiany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51663CBF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Układacze pacjentów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3D44E0AD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Ładowarki pacjentów</w:t>
      </w:r>
      <w:r w:rsidR="00E41758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="59E3569B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-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Pomocniczy sprzęt medyczny i akcesoria</w:t>
      </w:r>
    </w:p>
    <w:p w14:paraId="5960875F" w14:textId="77777777" w:rsidR="0021492B" w:rsidRPr="00D0672B" w:rsidRDefault="0021492B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2AD7096B" w14:textId="0193D2D0" w:rsidR="00DF600C" w:rsidRPr="00FB6E2C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Terran Orbital</w:t>
      </w:r>
      <w:r w:rsidR="00B149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6800 Broken Sound Parkway NW, Suite 200, Boca Raton, FL 33487</w:t>
      </w:r>
      <w:r w:rsidR="00B14971" w:rsidRPr="00FB6E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David Harrower, VP of Business Development</w:t>
      </w:r>
      <w:r w:rsidR="00B14971" w:rsidRPr="00FB6E2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Fabio Nichele, CEO of Tyvak International Division</w:t>
      </w:r>
    </w:p>
    <w:p w14:paraId="4DE52842" w14:textId="31327FF2" w:rsidR="00B14971" w:rsidRPr="00A07A94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26" w:history="1">
        <w:r w:rsidR="00B14971" w:rsidRPr="00D0672B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https://ter</w:t>
        </w:r>
        <w:r w:rsidR="00B14971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ranorbital.com</w:t>
        </w:r>
      </w:hyperlink>
      <w:r w:rsidR="00B14971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7743D031" w14:textId="2C663977" w:rsidR="03765FA8" w:rsidRPr="00A07A94" w:rsidRDefault="03765FA8" w:rsidP="03765FA8">
      <w:pPr>
        <w:rPr>
          <w:rFonts w:ascii="Arial" w:eastAsia="Times New Roman" w:hAnsi="Arial" w:cs="Arial"/>
          <w:color w:val="2C2C2C"/>
          <w:lang w:val="pl-PL" w:eastAsia="en-GB"/>
        </w:rPr>
      </w:pPr>
    </w:p>
    <w:p w14:paraId="5AFE9ECC" w14:textId="7AF0DFAC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Terran Orbital Corporation jest wiodącym producentem produktów satelitarnych obsługujących głównie przemysł lotniczy i obronny. Terran Orbital zapewnia kompleksowe rozwiązania satelitarne, łącząc projektowanie satelitów, produkcję, planowanie wystrzelenia, operacje misji i wsparcie na orbicie, aby zaspokoić potrzeby najbardziej wymagających klientów wojskowych, cywilnych i</w:t>
      </w:r>
      <w:r w:rsidR="60D16526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komercyjnych.</w:t>
      </w:r>
    </w:p>
    <w:p w14:paraId="4A37B5C9" w14:textId="58466C01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49C5DF42" w14:textId="751EE31B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Rząd Stanów Zjednoczonych – społeczności zajmujące się obroną i technologią Intel</w:t>
      </w:r>
    </w:p>
    <w:p w14:paraId="6B8BE808" w14:textId="77777777" w:rsidR="0021492B" w:rsidRPr="00D0672B" w:rsidRDefault="0021492B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3DE0FB18" w14:textId="3CD1A963" w:rsidR="00DF600C" w:rsidRPr="00E30C52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proofErr w:type="spellStart"/>
      <w:r w:rsidRPr="00F565A9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Thayermahan</w:t>
      </w:r>
      <w:proofErr w:type="spellEnd"/>
      <w:r w:rsidR="00E30C52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120B Leonard Drive, Groton, CT 06340 </w:t>
      </w:r>
      <w:r w:rsidR="00E30C52" w:rsidRPr="00E30C52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Mike Varney, Director of International Programs </w:t>
      </w:r>
    </w:p>
    <w:p w14:paraId="2FED87A6" w14:textId="308C858B" w:rsidR="00E30C52" w:rsidRPr="00A07A94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</w:pPr>
      <w:hyperlink r:id="rId27" w:history="1">
        <w:r w:rsidR="00E30C52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https://www.thayermahan.com</w:t>
        </w:r>
      </w:hyperlink>
      <w:r w:rsidR="00E30C52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  <w:r w:rsidR="6082A6C5" w:rsidRPr="00A07A94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 xml:space="preserve"> </w:t>
      </w:r>
    </w:p>
    <w:p w14:paraId="76AA0624" w14:textId="51337474" w:rsidR="03765FA8" w:rsidRPr="00A07A94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sz w:val="27"/>
          <w:szCs w:val="27"/>
          <w:lang w:val="pl-PL" w:eastAsia="en-GB"/>
        </w:rPr>
      </w:pPr>
    </w:p>
    <w:p w14:paraId="078119D9" w14:textId="307B138F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ThayerMahan gromadzi dane na oceanach aby dostarczać wiedzę, </w:t>
      </w:r>
      <w:r w:rsidR="0032741D" w:rsidRPr="0032741D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zapewnić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przewagę i wartość naszym klientom. Nasi klienci korzystają z systemów ThayerMahan w celu rozszerzenia zasięgu nadzoru, poprawy świadomości i zmniejszenia kosztów w porównaniu z tradycyjnymi urządzeniami monitorującymi. Łącząc niezrównane doświadczenie z szybkimi innowacjami, zakłócamy konwencjonalne modele świadomości i nadzoru w obszarach morskich, aby zapewnić wartość w sektorach komercyjnym i obronnym.</w:t>
      </w:r>
    </w:p>
    <w:p w14:paraId="4F66F012" w14:textId="588249AA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1BA5BCEA" w14:textId="77777777" w:rsidR="0021492B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lastRenderedPageBreak/>
        <w:t>Użytkownicy końcowi: Rząd USA – marynarki wojenne i powiązane organizacje.</w:t>
      </w:r>
    </w:p>
    <w:p w14:paraId="2AA8D8F1" w14:textId="062A30FB" w:rsidR="00DF600C" w:rsidRPr="00D0672B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sz w:val="27"/>
          <w:szCs w:val="27"/>
          <w:lang w:val="pl-PL" w:eastAsia="en-GB"/>
          <w14:ligatures w14:val="none"/>
        </w:rPr>
        <w:t> </w:t>
      </w:r>
    </w:p>
    <w:p w14:paraId="3C563D2E" w14:textId="75D719CF" w:rsidR="00DF600C" w:rsidRPr="0099695D" w:rsidRDefault="00DF600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The Marvin Group</w:t>
      </w:r>
      <w:r w:rsidR="0099695D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261 W. Beach Avenue, Inglewood, California 90302</w:t>
      </w:r>
      <w:r w:rsidR="0099695D" w:rsidRPr="0099695D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Jonathan S Ross, Director of Strategy and Market Intelligence</w:t>
      </w:r>
      <w:r w:rsidR="0099695D" w:rsidRPr="0099695D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Howard Gussman, Chairman &amp; Chief Executive Officer</w:t>
      </w:r>
    </w:p>
    <w:p w14:paraId="7D9FCE31" w14:textId="5CCD5DBE" w:rsidR="0099695D" w:rsidRPr="00DF600C" w:rsidRDefault="00000000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</w:pPr>
      <w:hyperlink r:id="rId28" w:history="1">
        <w:r w:rsidR="0099695D" w:rsidRPr="0099695D">
          <w:rPr>
            <w:rStyle w:val="Hipercze"/>
            <w:rFonts w:ascii="Arial" w:eastAsia="Times New Roman" w:hAnsi="Arial" w:cs="Arial"/>
            <w:kern w:val="0"/>
            <w:lang w:eastAsia="en-GB"/>
            <w14:ligatures w14:val="none"/>
          </w:rPr>
          <w:t>https://marvingroup.com</w:t>
        </w:r>
      </w:hyperlink>
      <w:r w:rsidR="0099695D" w:rsidRPr="0099695D">
        <w:rPr>
          <w:rFonts w:ascii="Arial" w:eastAsia="Times New Roman" w:hAnsi="Arial" w:cs="Arial"/>
          <w:color w:val="2C2C2C"/>
          <w:kern w:val="0"/>
          <w:sz w:val="27"/>
          <w:szCs w:val="27"/>
          <w:lang w:eastAsia="en-GB"/>
          <w14:ligatures w14:val="none"/>
        </w:rPr>
        <w:t xml:space="preserve"> </w:t>
      </w:r>
    </w:p>
    <w:p w14:paraId="0FB5C151" w14:textId="75A46C00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sz w:val="27"/>
          <w:szCs w:val="27"/>
          <w:lang w:eastAsia="en-GB"/>
        </w:rPr>
      </w:pPr>
    </w:p>
    <w:p w14:paraId="07791FF8" w14:textId="3C9C589D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99695D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 xml:space="preserve">Marvin Engineering Co.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(NAICS 336413) jest flagową jednostką biznesową The Marvin Group i specjalizuje się w produkcji i projektowaniu systemów przewozu/zwalniania magazynów lotniczych oraz wyposażenia pomocniczego, a także innych produktów lotniczych i kosmicznych (NAICS 336419, 336999) . Spółki siostrzane w ramach Grupy Marvin to Marvin Test Solutions (NAICS 334515, 336413), która projektuje i produkuje zautomatyzowany sprzęt testowy, obejmujący wszystkie poziomy konserwacji podczas testów uzbrojenia; oraz Marvin Land Systems (NAICS 336992), producent oryginalnego sprzętu (OEM) specjalnie zaprojektowanych pomocniczych jednostek zasilania (APU), jednostek kontroli środowiska (ECU), wentylatorów chłodzących i innych powiązanych podsystemów do zastosowań wojskowych na platformach lądowych i morskich.</w:t>
      </w:r>
    </w:p>
    <w:p w14:paraId="5E6DC36A" w14:textId="0E220B66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4CCC1ED8" w14:textId="77777777" w:rsidR="009D6EFC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Marvin Engineering Co. jest laureatem prestiżowej nagrody Nunn-Perry za rok 2019 od Departamentu Obrony Stanów Zjednoczonych za doskonałe wyniki w Programie Mentor-Protégé zarządzanym przez Biuro Programów dla Małych Przedsiębiorstw, wraz z partnerem Lockheed Martin Aeronautics, w ramach wsparcia programu F-35.</w:t>
      </w:r>
    </w:p>
    <w:p w14:paraId="7B3B98A3" w14:textId="2CD56D05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65720B09" w14:textId="6437F7A4" w:rsidR="0099695D" w:rsidRPr="0099695D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Użytkownicy końcowi: Departament Obrony Stanów Zjednoczonych i siły zbrojne, NATO i inne sojusznicze siły zbrojne, a także siły zbrojne zaprzyjaźnionych krajów partnerskich</w:t>
      </w:r>
      <w:r w:rsidR="0099695D" w:rsidRPr="0099695D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.</w:t>
      </w:r>
    </w:p>
    <w:p w14:paraId="0B19AD00" w14:textId="6BE672F9" w:rsidR="03765FA8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326C2DC8" w14:textId="05BBD4D9" w:rsidR="00DF600C" w:rsidRPr="0099695D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bookmarkStart w:id="5" w:name="_Hlk148712576"/>
      <w:r w:rsidRPr="00DF600C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Trillium Engineering</w:t>
      </w:r>
      <w:bookmarkEnd w:id="5"/>
      <w:r w:rsidR="00996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420 Industrial St, Hood River, OR 97031</w:t>
      </w:r>
      <w:r w:rsidR="0099695D" w:rsidRPr="009969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Matthew Carreon, Vice President</w:t>
      </w:r>
    </w:p>
    <w:p w14:paraId="58883E44" w14:textId="26FF8C7E" w:rsidR="0099695D" w:rsidRPr="00A07A94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29" w:history="1">
        <w:r w:rsidR="0099695D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https://www.trilliumeng.com</w:t>
        </w:r>
      </w:hyperlink>
      <w:r w:rsidR="0099695D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05AD66A9" w14:textId="7A3273C5" w:rsidR="03765FA8" w:rsidRPr="00A07A94" w:rsidRDefault="03765FA8" w:rsidP="03765FA8">
      <w:pPr>
        <w:rPr>
          <w:rFonts w:ascii="Arial" w:eastAsia="Times New Roman" w:hAnsi="Arial" w:cs="Arial"/>
          <w:color w:val="2C2C2C"/>
          <w:lang w:val="pl-PL" w:eastAsia="en-GB"/>
        </w:rPr>
      </w:pPr>
    </w:p>
    <w:p w14:paraId="64FEB346" w14:textId="629886EE" w:rsidR="007B7A04" w:rsidRPr="00D0672B" w:rsidRDefault="007B7A04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Trillium </w:t>
      </w: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Engineering 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specjalizuje się w projektowaniu i produkcji systemów obrazowania z</w:t>
      </w: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uchwytem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przegubowym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dla</w:t>
      </w:r>
      <w:r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załogowych i bezzałogowych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statków powietrznych.</w:t>
      </w:r>
    </w:p>
    <w:p w14:paraId="5DC1A7A2" w14:textId="57B04717" w:rsidR="03765FA8" w:rsidRPr="00D0672B" w:rsidRDefault="03765FA8" w:rsidP="03765FA8">
      <w:pPr>
        <w:spacing w:beforeAutospacing="1" w:afterAutospacing="1"/>
        <w:rPr>
          <w:rFonts w:ascii="Arial" w:eastAsia="Times New Roman" w:hAnsi="Arial" w:cs="Arial"/>
          <w:color w:val="2C2C2C"/>
          <w:lang w:val="pl-PL" w:eastAsia="en-GB"/>
        </w:rPr>
      </w:pPr>
    </w:p>
    <w:p w14:paraId="2911F206" w14:textId="06283BC2" w:rsidR="0038476F" w:rsidRPr="00D0672B" w:rsidRDefault="009D6EFC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Użytkownicy końcowi: Ministerstwo Obrony: armia, marynarka wojenna, siły powietrzne, piechota morska, straż przybrzeżna; Sektor komercyjny: </w:t>
      </w:r>
      <w:r w:rsidR="0099695D" w:rsidRPr="0099695D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s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półki naftowe</w:t>
      </w:r>
      <w:r w:rsidR="00FB6E2C"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br/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i kolejowe; </w:t>
      </w:r>
      <w:r w:rsidR="0099695D" w:rsidRPr="0099695D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p</w:t>
      </w:r>
      <w:r w:rsidRPr="00D0672B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>roducenci bezzałogowych statków powietrznych.</w:t>
      </w:r>
    </w:p>
    <w:p w14:paraId="60BB2292" w14:textId="77777777" w:rsidR="0021492B" w:rsidRPr="00D0672B" w:rsidRDefault="0021492B" w:rsidP="03765FA8">
      <w:pPr>
        <w:spacing w:before="100" w:beforeAutospacing="1" w:after="100" w:afterAutospacing="1"/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</w:pPr>
    </w:p>
    <w:p w14:paraId="7BE08077" w14:textId="6C100B4E" w:rsidR="0038476F" w:rsidRPr="005B7F71" w:rsidRDefault="00DF600C" w:rsidP="03765FA8">
      <w:pPr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</w:pPr>
      <w:r w:rsidRPr="00D0672B">
        <w:rPr>
          <w:rFonts w:ascii="Arial" w:eastAsia="Times New Roman" w:hAnsi="Arial" w:cs="Arial"/>
          <w:b/>
          <w:bCs/>
          <w:color w:val="2C2C2C"/>
          <w:kern w:val="0"/>
          <w:sz w:val="27"/>
          <w:szCs w:val="27"/>
          <w:lang w:eastAsia="en-GB"/>
          <w14:ligatures w14:val="none"/>
        </w:rPr>
        <w:t>U.S. Cargo Systems</w:t>
      </w:r>
      <w:r w:rsidR="003847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500 Gateway Drive, Goldsboro, NC 27534</w:t>
      </w:r>
      <w:r w:rsidR="0038476F" w:rsidRPr="005B7F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Stone Hazlett, Business Development Manager</w:t>
      </w:r>
      <w:r w:rsidR="0038476F" w:rsidRPr="005B7F7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DF600C">
        <w:rPr>
          <w:rFonts w:ascii="Arial" w:eastAsia="Times New Roman" w:hAnsi="Arial" w:cs="Arial"/>
          <w:color w:val="2C2C2C"/>
          <w:kern w:val="0"/>
          <w:lang w:eastAsia="en-GB"/>
          <w14:ligatures w14:val="none"/>
        </w:rPr>
        <w:t>Ryan Smith, Director of Aircraft Services</w:t>
      </w:r>
    </w:p>
    <w:p w14:paraId="439903E6" w14:textId="1D65FEE5" w:rsidR="0038476F" w:rsidRPr="00A07A94" w:rsidRDefault="00000000" w:rsidP="03765FA8">
      <w:pPr>
        <w:rPr>
          <w:rFonts w:ascii="Times New Roman" w:eastAsia="Times New Roman" w:hAnsi="Times New Roman" w:cs="Times New Roman"/>
          <w:kern w:val="0"/>
          <w:lang w:val="pl-PL" w:eastAsia="en-GB"/>
          <w14:ligatures w14:val="none"/>
        </w:rPr>
      </w:pPr>
      <w:hyperlink r:id="rId30" w:history="1">
        <w:r w:rsidR="0038476F" w:rsidRPr="00A07A94">
          <w:rPr>
            <w:rStyle w:val="Hipercze"/>
            <w:rFonts w:ascii="Arial" w:eastAsia="Times New Roman" w:hAnsi="Arial" w:cs="Arial"/>
            <w:kern w:val="0"/>
            <w:lang w:val="pl-PL" w:eastAsia="en-GB"/>
            <w14:ligatures w14:val="none"/>
          </w:rPr>
          <w:t>https://www.uscargosystems.com</w:t>
        </w:r>
      </w:hyperlink>
      <w:r w:rsidR="0038476F" w:rsidRPr="00A07A94">
        <w:rPr>
          <w:rFonts w:ascii="Arial" w:eastAsia="Times New Roman" w:hAnsi="Arial" w:cs="Arial"/>
          <w:color w:val="2C2C2C"/>
          <w:kern w:val="0"/>
          <w:lang w:val="pl-PL" w:eastAsia="en-GB"/>
          <w14:ligatures w14:val="none"/>
        </w:rPr>
        <w:t xml:space="preserve"> </w:t>
      </w:r>
    </w:p>
    <w:p w14:paraId="2EB53103" w14:textId="66C79899" w:rsidR="009D6EFC" w:rsidRPr="00D0672B" w:rsidRDefault="005B7F71" w:rsidP="03765FA8">
      <w:pPr>
        <w:rPr>
          <w:rFonts w:ascii="Arial" w:hAnsi="Arial" w:cs="Arial"/>
          <w:lang w:val="pl-PL"/>
        </w:rPr>
      </w:pPr>
      <w:r w:rsidRPr="00D0672B">
        <w:rPr>
          <w:lang w:val="pl-PL"/>
        </w:rPr>
        <w:br/>
      </w:r>
      <w:r w:rsidR="009D6EFC" w:rsidRPr="00D0672B">
        <w:rPr>
          <w:rFonts w:ascii="Arial" w:hAnsi="Arial" w:cs="Arial"/>
          <w:lang w:val="pl-PL"/>
        </w:rPr>
        <w:t>U.S. Cargo Systems od ponad 40 lat dostarcza wiodące rozwiązania w zakresie przeładunku ładunków komercyjnych i wojskowych oraz dostaw lotniczych dla stałopłatów i platform helikopterowych. Firma U.S. Cargo Systems słynie z projektowania spełniającego najbardziej rygorystyczne wymagania, dzięki czemu nasze produkty mogą działać w najtrudniejszych warunkach, a nasze możliwości obejmują projektowanie oraz certyfikację prostych i złożonych produktów o krytycznym znaczeniu dla lotu.</w:t>
      </w:r>
    </w:p>
    <w:p w14:paraId="2210C99E" w14:textId="26E96A02" w:rsidR="03765FA8" w:rsidRPr="00D0672B" w:rsidRDefault="03765FA8" w:rsidP="03765FA8">
      <w:pPr>
        <w:rPr>
          <w:rFonts w:ascii="Arial" w:hAnsi="Arial" w:cs="Arial"/>
          <w:lang w:val="pl-PL"/>
        </w:rPr>
      </w:pPr>
    </w:p>
    <w:p w14:paraId="1AB6C143" w14:textId="396B35B4" w:rsidR="00E23E9D" w:rsidRPr="00D0672B" w:rsidRDefault="009D6EFC" w:rsidP="03765FA8">
      <w:pPr>
        <w:rPr>
          <w:rFonts w:ascii="Arial" w:hAnsi="Arial" w:cs="Arial"/>
          <w:lang w:val="pl-PL"/>
        </w:rPr>
      </w:pPr>
      <w:r w:rsidRPr="00D0672B">
        <w:rPr>
          <w:rFonts w:ascii="Arial" w:hAnsi="Arial" w:cs="Arial"/>
          <w:lang w:val="pl-PL"/>
        </w:rPr>
        <w:t>Użytkownicy końcowi: Polskie i Rumuńskie Siły Powietrzne; operatorzy i</w:t>
      </w:r>
      <w:r w:rsidR="00FB6E2C" w:rsidRPr="03765FA8">
        <w:rPr>
          <w:rFonts w:ascii="Arial" w:hAnsi="Arial" w:cs="Arial"/>
          <w:lang w:val="pl-PL"/>
        </w:rPr>
        <w:t xml:space="preserve"> </w:t>
      </w:r>
      <w:r w:rsidRPr="00D0672B">
        <w:rPr>
          <w:rFonts w:ascii="Arial" w:hAnsi="Arial" w:cs="Arial"/>
          <w:lang w:val="pl-PL"/>
        </w:rPr>
        <w:t xml:space="preserve">przewoźnicy </w:t>
      </w:r>
      <w:r w:rsidR="0038476F" w:rsidRPr="03765FA8">
        <w:rPr>
          <w:rFonts w:ascii="Arial" w:hAnsi="Arial" w:cs="Arial"/>
          <w:lang w:val="pl-PL"/>
        </w:rPr>
        <w:t>cargo</w:t>
      </w:r>
      <w:r w:rsidRPr="00D0672B">
        <w:rPr>
          <w:rFonts w:ascii="Arial" w:hAnsi="Arial" w:cs="Arial"/>
          <w:lang w:val="pl-PL"/>
        </w:rPr>
        <w:t>.</w:t>
      </w:r>
    </w:p>
    <w:sectPr w:rsidR="00E23E9D" w:rsidRPr="00D06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078"/>
    <w:multiLevelType w:val="hybridMultilevel"/>
    <w:tmpl w:val="DD408F18"/>
    <w:lvl w:ilvl="0" w:tplc="20583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9D"/>
    <w:rsid w:val="0000243F"/>
    <w:rsid w:val="000D4D4E"/>
    <w:rsid w:val="001047A8"/>
    <w:rsid w:val="0021492B"/>
    <w:rsid w:val="00230F16"/>
    <w:rsid w:val="00237358"/>
    <w:rsid w:val="00253B36"/>
    <w:rsid w:val="002F4497"/>
    <w:rsid w:val="0032741D"/>
    <w:rsid w:val="0038476F"/>
    <w:rsid w:val="003E1647"/>
    <w:rsid w:val="004110A7"/>
    <w:rsid w:val="00466F00"/>
    <w:rsid w:val="004A68FC"/>
    <w:rsid w:val="00525395"/>
    <w:rsid w:val="0056643F"/>
    <w:rsid w:val="005A6310"/>
    <w:rsid w:val="005B7F71"/>
    <w:rsid w:val="005E4CBE"/>
    <w:rsid w:val="00616B0B"/>
    <w:rsid w:val="00626B1C"/>
    <w:rsid w:val="006460D9"/>
    <w:rsid w:val="0071453E"/>
    <w:rsid w:val="007B7A04"/>
    <w:rsid w:val="007C3D2D"/>
    <w:rsid w:val="007E679C"/>
    <w:rsid w:val="00835CE0"/>
    <w:rsid w:val="008749C6"/>
    <w:rsid w:val="008C54F0"/>
    <w:rsid w:val="008D06F5"/>
    <w:rsid w:val="00972E0A"/>
    <w:rsid w:val="0099695D"/>
    <w:rsid w:val="009A6644"/>
    <w:rsid w:val="009D6EFC"/>
    <w:rsid w:val="009E69FB"/>
    <w:rsid w:val="00A07A94"/>
    <w:rsid w:val="00A110E7"/>
    <w:rsid w:val="00A64A02"/>
    <w:rsid w:val="00A74B9B"/>
    <w:rsid w:val="00A76273"/>
    <w:rsid w:val="00B14971"/>
    <w:rsid w:val="00B30E56"/>
    <w:rsid w:val="00B32292"/>
    <w:rsid w:val="00B53F44"/>
    <w:rsid w:val="00B90E3B"/>
    <w:rsid w:val="00BA0CBC"/>
    <w:rsid w:val="00BC3184"/>
    <w:rsid w:val="00BD4FC9"/>
    <w:rsid w:val="00BF1D83"/>
    <w:rsid w:val="00C66D5C"/>
    <w:rsid w:val="00CD4B35"/>
    <w:rsid w:val="00D0672B"/>
    <w:rsid w:val="00D35798"/>
    <w:rsid w:val="00D83592"/>
    <w:rsid w:val="00DB09BB"/>
    <w:rsid w:val="00DF600C"/>
    <w:rsid w:val="00E23E9D"/>
    <w:rsid w:val="00E30C52"/>
    <w:rsid w:val="00E41758"/>
    <w:rsid w:val="00EA52DF"/>
    <w:rsid w:val="00EC720A"/>
    <w:rsid w:val="00F04CB2"/>
    <w:rsid w:val="00F32FA7"/>
    <w:rsid w:val="00F565A9"/>
    <w:rsid w:val="00FB6E2C"/>
    <w:rsid w:val="011732A0"/>
    <w:rsid w:val="03765FA8"/>
    <w:rsid w:val="09387357"/>
    <w:rsid w:val="09CF45EE"/>
    <w:rsid w:val="1A10E7DA"/>
    <w:rsid w:val="1ECAE0A9"/>
    <w:rsid w:val="1F005150"/>
    <w:rsid w:val="2161968C"/>
    <w:rsid w:val="22FD66ED"/>
    <w:rsid w:val="2D7EE3C9"/>
    <w:rsid w:val="3BE00ED5"/>
    <w:rsid w:val="3D44E0AD"/>
    <w:rsid w:val="3F17AF97"/>
    <w:rsid w:val="48C67F63"/>
    <w:rsid w:val="492AF541"/>
    <w:rsid w:val="4A624FC4"/>
    <w:rsid w:val="4BFE2025"/>
    <w:rsid w:val="51663CBF"/>
    <w:rsid w:val="51BD66B5"/>
    <w:rsid w:val="526D61A9"/>
    <w:rsid w:val="5642525E"/>
    <w:rsid w:val="59E3569B"/>
    <w:rsid w:val="6082A6C5"/>
    <w:rsid w:val="60D16526"/>
    <w:rsid w:val="6831912C"/>
    <w:rsid w:val="6B500991"/>
    <w:rsid w:val="6CA466C4"/>
    <w:rsid w:val="6EA0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204D"/>
  <w15:chartTrackingRefBased/>
  <w15:docId w15:val="{3EA7928F-A313-2148-B682-51871E24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3E9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23E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ogrubienie">
    <w:name w:val="Strong"/>
    <w:basedOn w:val="Domylnaczcionkaakapitu"/>
    <w:uiPriority w:val="22"/>
    <w:qFormat/>
    <w:rsid w:val="00E23E9D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4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453E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omylnaczcionkaakapitu"/>
    <w:rsid w:val="0071453E"/>
  </w:style>
  <w:style w:type="character" w:styleId="Nierozpoznanawzmianka">
    <w:name w:val="Unresolved Mention"/>
    <w:basedOn w:val="Domylnaczcionkaakapitu"/>
    <w:uiPriority w:val="99"/>
    <w:semiHidden/>
    <w:unhideWhenUsed/>
    <w:rsid w:val="00626B1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0F1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B7A04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4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6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daisydata.com" TargetMode="External"/><Relationship Id="rId18" Type="http://schemas.openxmlformats.org/officeDocument/2006/relationships/hyperlink" Target="http://www.isr-def.com" TargetMode="External"/><Relationship Id="rId26" Type="http://schemas.openxmlformats.org/officeDocument/2006/relationships/hyperlink" Target="https://terranorbita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ts-inc.com" TargetMode="External"/><Relationship Id="rId7" Type="http://schemas.openxmlformats.org/officeDocument/2006/relationships/styles" Target="styles.xml"/><Relationship Id="rId12" Type="http://schemas.openxmlformats.org/officeDocument/2006/relationships/hyperlink" Target="https://bylight.com" TargetMode="External"/><Relationship Id="rId17" Type="http://schemas.openxmlformats.org/officeDocument/2006/relationships/hyperlink" Target="https://indmetal.com" TargetMode="External"/><Relationship Id="rId25" Type="http://schemas.openxmlformats.org/officeDocument/2006/relationships/hyperlink" Target="https://spectrum-aerome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it-usa.com" TargetMode="External"/><Relationship Id="rId20" Type="http://schemas.openxmlformats.org/officeDocument/2006/relationships/hyperlink" Target="https://PRGDefense.com" TargetMode="External"/><Relationship Id="rId29" Type="http://schemas.openxmlformats.org/officeDocument/2006/relationships/hyperlink" Target="https://www.trilliumeng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anduril.com" TargetMode="External"/><Relationship Id="rId24" Type="http://schemas.openxmlformats.org/officeDocument/2006/relationships/hyperlink" Target="https://www.silvustechnologies.com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argojet.com" TargetMode="External"/><Relationship Id="rId23" Type="http://schemas.openxmlformats.org/officeDocument/2006/relationships/hyperlink" Target="https://www.sealingtech.com" TargetMode="External"/><Relationship Id="rId28" Type="http://schemas.openxmlformats.org/officeDocument/2006/relationships/hyperlink" Target="https://marvingroup.com" TargetMode="External"/><Relationship Id="rId10" Type="http://schemas.openxmlformats.org/officeDocument/2006/relationships/hyperlink" Target="http://aevex.com" TargetMode="External"/><Relationship Id="rId19" Type="http://schemas.openxmlformats.org/officeDocument/2006/relationships/hyperlink" Target="https://logistics-sys.com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wradar.com" TargetMode="External"/><Relationship Id="rId22" Type="http://schemas.openxmlformats.org/officeDocument/2006/relationships/hyperlink" Target="https://www.resecurity.com" TargetMode="External"/><Relationship Id="rId27" Type="http://schemas.openxmlformats.org/officeDocument/2006/relationships/hyperlink" Target="https://www.thayermahan.com" TargetMode="External"/><Relationship Id="rId30" Type="http://schemas.openxmlformats.org/officeDocument/2006/relationships/hyperlink" Target="https://www.uscargosyste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F87AC0A3BE063B40BD857C27AD13A1DA" ma:contentTypeVersion="37" ma:contentTypeDescription="Base document type that includes ITA taxonomic columns." ma:contentTypeScope="" ma:versionID="e798d746eba4af71081abba626fddf41">
  <xsd:schema xmlns:xsd="http://www.w3.org/2001/XMLSchema" xmlns:xs="http://www.w3.org/2001/XMLSchema" xmlns:p="http://schemas.microsoft.com/office/2006/metadata/properties" xmlns:ns2="a7f23d61-754c-4f62-a813-981a154abfea" xmlns:ns3="bad8f381-7b47-4c72-89d0-cf630b727035" xmlns:ns4="ba0198f9-a772-4f0e-96e1-eabb5a8f5777" xmlns:ns5="1b6886bf-32ea-4fb0-954f-a57c2dc7b14c" targetNamespace="http://schemas.microsoft.com/office/2006/metadata/properties" ma:root="true" ma:fieldsID="8e295d674a7dd7111132256ced854873" ns2:_="" ns3:_="" ns4:_="" ns5:_="">
    <xsd:import namespace="a7f23d61-754c-4f62-a813-981a154abfea"/>
    <xsd:import namespace="bad8f381-7b47-4c72-89d0-cf630b727035"/>
    <xsd:import namespace="ba0198f9-a772-4f0e-96e1-eabb5a8f5777"/>
    <xsd:import namespace="1b6886bf-32ea-4fb0-954f-a57c2dc7b14c"/>
    <xsd:element name="properties">
      <xsd:complexType>
        <xsd:sequence>
          <xsd:element name="documentManagement">
            <xsd:complexType>
              <xsd:all>
                <xsd:element ref="ns2:nf8445051bf94b65b1fc71485fb8fb55" minOccurs="0"/>
                <xsd:element ref="ns3:TaxCatchAll" minOccurs="0"/>
                <xsd:element ref="ns3:TaxCatchAllLabel" minOccurs="0"/>
                <xsd:element ref="ns2:j1866220856c4dd682cc9d25edd87739" minOccurs="0"/>
                <xsd:element ref="ns3:i49d106d6f4d4a5ead3d22ab8faaa729" minOccurs="0"/>
                <xsd:element ref="ns3:l124555f80b14c7ca0a57f520602c6d8" minOccurs="0"/>
                <xsd:element ref="ns3:j2cbc3a9a4e94fef83fd185b045ddc81" minOccurs="0"/>
                <xsd:element ref="ns3:bfc3c5e70dce488e92dc12809a390163" minOccurs="0"/>
                <xsd:element ref="ns3:i023e77ad6384e3aa17307f5e85270ec" minOccurs="0"/>
                <xsd:element ref="ns3:l83da4592f4e4682917dde46d1ac9195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5:SharedWithUsers" minOccurs="0"/>
                <xsd:element ref="ns5:SharedWithDetails" minOccurs="0"/>
                <xsd:element ref="ns4:lcf76f155ced4ddcb4097134ff3c332f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23d61-754c-4f62-a813-981a154abfea" elementFormDefault="qualified">
    <xsd:import namespace="http://schemas.microsoft.com/office/2006/documentManagement/types"/>
    <xsd:import namespace="http://schemas.microsoft.com/office/infopath/2007/PartnerControls"/>
    <xsd:element name="nf8445051bf94b65b1fc71485fb8fb55" ma:index="8" nillable="true" ma:displayName="Countries_0" ma:hidden="true" ma:internalName="nf8445051bf94b65b1fc71485fb8fb55">
      <xsd:simpleType>
        <xsd:restriction base="dms:Note"/>
      </xsd:simpleType>
    </xsd:element>
    <xsd:element name="j1866220856c4dd682cc9d25edd87739" ma:index="12" nillable="true" ma:displayName="Industries_0" ma:hidden="true" ma:internalName="j1866220856c4dd682cc9d25edd8773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78d93bc6-044a-4a82-a976-841366aede42}" ma:internalName="TaxCatchAll" ma:showField="CatchAllData" ma:web="1b6886bf-32ea-4fb0-954f-a57c2dc7b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8d93bc6-044a-4a82-a976-841366aede42}" ma:internalName="TaxCatchAllLabel" ma:readOnly="true" ma:showField="CatchAllDataLabel" ma:web="1b6886bf-32ea-4fb0-954f-a57c2dc7b1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23e77ad6384e3aa17307f5e85270ec" ma:index="22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3da4592f4e4682917dde46d1ac9195" ma:index="23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198f9-a772-4f0e-96e1-eabb5a8f5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98087a-4a77-43f0-9fac-89b26a29d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886bf-32ea-4fb0-954f-a57c2dc7b14c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8445051bf94b65b1fc71485fb8fb55 xmlns="a7f23d61-754c-4f62-a813-981a154abfea" xsi:nil="true"/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j1866220856c4dd682cc9d25edd87739 xmlns="a7f23d61-754c-4f62-a813-981a154abfea" xsi:nil="true"/>
    <l124555f80b14c7ca0a57f520602c6d8 xmlns="bad8f381-7b47-4c72-89d0-cf630b727035">
      <Terms xmlns="http://schemas.microsoft.com/office/infopath/2007/PartnerControls"/>
    </l124555f80b14c7ca0a57f520602c6d8>
    <lcf76f155ced4ddcb4097134ff3c332f xmlns="ba0198f9-a772-4f0e-96e1-eabb5a8f5777">
      <Terms xmlns="http://schemas.microsoft.com/office/infopath/2007/PartnerControls"/>
    </lcf76f155ced4ddcb4097134ff3c332f>
    <TaxCatchAll xmlns="bad8f381-7b47-4c72-89d0-cf630b727035" xsi:nil="true"/>
    <i49d106d6f4d4a5ead3d22ab8faaa729 xmlns="bad8f381-7b47-4c72-89d0-cf630b727035">
      <Terms xmlns="http://schemas.microsoft.com/office/infopath/2007/PartnerControls"/>
    </i49d106d6f4d4a5ead3d22ab8faaa729>
    <i023e77ad6384e3aa17307f5e85270ec xmlns="bad8f381-7b47-4c72-89d0-cf630b727035">
      <Terms xmlns="http://schemas.microsoft.com/office/infopath/2007/PartnerControls"/>
    </i023e77ad6384e3aa17307f5e85270ec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Props1.xml><?xml version="1.0" encoding="utf-8"?>
<ds:datastoreItem xmlns:ds="http://schemas.openxmlformats.org/officeDocument/2006/customXml" ds:itemID="{3FCF8291-C71D-42D6-8040-8B9C67C62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23d61-754c-4f62-a813-981a154abfea"/>
    <ds:schemaRef ds:uri="bad8f381-7b47-4c72-89d0-cf630b727035"/>
    <ds:schemaRef ds:uri="ba0198f9-a772-4f0e-96e1-eabb5a8f5777"/>
    <ds:schemaRef ds:uri="1b6886bf-32ea-4fb0-954f-a57c2dc7b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A74E4-6BEE-9748-9E7B-E30BF6E000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9333A-34BB-4100-9E27-F56C434FC296}">
  <ds:schemaRefs>
    <ds:schemaRef ds:uri="http://schemas.microsoft.com/office/2006/metadata/properties"/>
    <ds:schemaRef ds:uri="http://schemas.microsoft.com/office/infopath/2007/PartnerControls"/>
    <ds:schemaRef ds:uri="a7f23d61-754c-4f62-a813-981a154abfea"/>
    <ds:schemaRef ds:uri="bad8f381-7b47-4c72-89d0-cf630b727035"/>
    <ds:schemaRef ds:uri="ba0198f9-a772-4f0e-96e1-eabb5a8f5777"/>
  </ds:schemaRefs>
</ds:datastoreItem>
</file>

<file path=customXml/itemProps4.xml><?xml version="1.0" encoding="utf-8"?>
<ds:datastoreItem xmlns:ds="http://schemas.openxmlformats.org/officeDocument/2006/customXml" ds:itemID="{5454A3EF-4160-4E3F-9C29-4419F0CF1D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90B72F-A59D-4FED-95C0-5CA69D2069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3376</Words>
  <Characters>20257</Characters>
  <Application>Microsoft Office Word</Application>
  <DocSecurity>0</DocSecurity>
  <Lines>168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Szyndel</dc:creator>
  <cp:keywords/>
  <dc:description/>
  <cp:lastModifiedBy>Krzyżanowska Alicja</cp:lastModifiedBy>
  <cp:revision>2</cp:revision>
  <dcterms:created xsi:type="dcterms:W3CDTF">2023-10-27T08:48:00Z</dcterms:created>
  <dcterms:modified xsi:type="dcterms:W3CDTF">2023-10-27T08:48:00Z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0x01010063483BA40B6FA04F9E5AF02878B83D1000F87AC0A3BE063B40BD857C27AD13A1DA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Industries">
    <vt:lpwstr/>
  </property>
  <property fmtid="{D5CDD505-2E9C-101B-9397-08002B2CF9AE}" pid="6" name="Trade Regions">
    <vt:lpwstr/>
  </property>
  <property fmtid="{D5CDD505-2E9C-101B-9397-08002B2CF9AE}" pid="7" name="World Regions">
    <vt:lpwstr/>
  </property>
  <property fmtid="{D5CDD505-2E9C-101B-9397-08002B2CF9AE}" pid="8" name="Topics">
    <vt:lpwstr/>
  </property>
  <property fmtid="{D5CDD505-2E9C-101B-9397-08002B2CF9AE}" pid="9" name="Geographies">
    <vt:lpwstr/>
  </property>
</Properties>
</file>