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BB2" w:rsidRDefault="00F03319" w:rsidP="00426B52">
      <w:pPr>
        <w:pStyle w:val="NormalnyWeb"/>
        <w:spacing w:before="0" w:beforeAutospacing="0" w:after="0" w:afterAutospacing="0"/>
        <w:ind w:left="4500"/>
        <w:rPr>
          <w:b/>
        </w:rPr>
      </w:pPr>
      <w:bookmarkStart w:id="0" w:name="_GoBack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left:0;text-align:left;margin-left:35.85pt;margin-top:-5.05pt;width:226.75pt;height:105.1pt;z-index:251660288;mso-wrap-distance-left:7.05pt;mso-wrap-distance-right:7.05pt;mso-position-horizontal-relative:page" o:allowincell="f" fillcolor="window">
            <v:imagedata r:id="rId8" o:title=""/>
            <w10:wrap anchorx="page"/>
          </v:shape>
          <o:OLEObject Type="Embed" ProgID="Word.Picture.8" ShapeID="_x0000_s1031" DrawAspect="Content" ObjectID="_1626693927" r:id="rId9"/>
        </w:pict>
      </w:r>
    </w:p>
    <w:p w:rsidR="00CF6A05" w:rsidRDefault="00F45C63" w:rsidP="00426B52">
      <w:pPr>
        <w:pStyle w:val="NormalnyWeb"/>
        <w:spacing w:before="0" w:beforeAutospacing="0" w:after="0" w:afterAutospacing="0"/>
        <w:ind w:left="4500"/>
        <w:rPr>
          <w:b/>
        </w:rPr>
      </w:pPr>
      <w:r>
        <w:rPr>
          <w:b/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4080510</wp:posOffset>
            </wp:positionH>
            <wp:positionV relativeFrom="paragraph">
              <wp:posOffset>47625</wp:posOffset>
            </wp:positionV>
            <wp:extent cx="1838325" cy="1038225"/>
            <wp:effectExtent l="0" t="0" r="0" b="0"/>
            <wp:wrapNone/>
            <wp:docPr id="1" name="Obraz 1" descr="logo_20_lat_polska_w_nato_1152x648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_20_lat_polska_w_nato_1152x648_0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F6A05" w:rsidRDefault="00CF6A05" w:rsidP="00426B52">
      <w:pPr>
        <w:pStyle w:val="NormalnyWeb"/>
        <w:spacing w:before="0" w:beforeAutospacing="0" w:after="0" w:afterAutospacing="0"/>
        <w:ind w:left="4500"/>
        <w:rPr>
          <w:b/>
        </w:rPr>
      </w:pPr>
    </w:p>
    <w:p w:rsidR="00CF6A05" w:rsidRDefault="00CF6A05" w:rsidP="00426B52">
      <w:pPr>
        <w:pStyle w:val="NormalnyWeb"/>
        <w:spacing w:before="0" w:beforeAutospacing="0" w:after="0" w:afterAutospacing="0"/>
        <w:ind w:left="4500"/>
        <w:rPr>
          <w:b/>
        </w:rPr>
      </w:pPr>
    </w:p>
    <w:p w:rsidR="00CF6A05" w:rsidRDefault="00CF6A05" w:rsidP="00426B52">
      <w:pPr>
        <w:pStyle w:val="NormalnyWeb"/>
        <w:spacing w:before="0" w:beforeAutospacing="0" w:after="0" w:afterAutospacing="0"/>
        <w:ind w:left="4500"/>
        <w:rPr>
          <w:b/>
        </w:rPr>
      </w:pPr>
    </w:p>
    <w:p w:rsidR="00CF6A05" w:rsidRDefault="00CF6A05" w:rsidP="00426B52">
      <w:pPr>
        <w:pStyle w:val="NormalnyWeb"/>
        <w:spacing w:before="0" w:beforeAutospacing="0" w:after="0" w:afterAutospacing="0"/>
        <w:ind w:left="4500"/>
        <w:rPr>
          <w:b/>
        </w:rPr>
      </w:pPr>
    </w:p>
    <w:p w:rsidR="00CF6A05" w:rsidRDefault="00CF6A05" w:rsidP="00426B52">
      <w:pPr>
        <w:pStyle w:val="NormalnyWeb"/>
        <w:spacing w:before="0" w:beforeAutospacing="0" w:after="0" w:afterAutospacing="0"/>
        <w:ind w:left="4500"/>
        <w:rPr>
          <w:b/>
        </w:rPr>
      </w:pPr>
    </w:p>
    <w:p w:rsidR="00F45C63" w:rsidRDefault="00F45C63" w:rsidP="00426B52">
      <w:pPr>
        <w:pStyle w:val="NormalnyWeb"/>
        <w:spacing w:before="0" w:beforeAutospacing="0" w:after="0" w:afterAutospacing="0"/>
        <w:ind w:left="4500"/>
        <w:rPr>
          <w:b/>
        </w:rPr>
      </w:pPr>
    </w:p>
    <w:p w:rsidR="00F45C63" w:rsidRDefault="00F45C63" w:rsidP="00F45C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89571E" w:rsidRPr="00210DBC" w:rsidRDefault="00F45C63" w:rsidP="00F45C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</w:rPr>
      </w:pPr>
      <w:r w:rsidRPr="00210DBC">
        <w:rPr>
          <w:rFonts w:ascii="Times New Roman" w:hAnsi="Times New Roman" w:cs="Times New Roman"/>
          <w:b/>
          <w:sz w:val="32"/>
          <w:szCs w:val="24"/>
        </w:rPr>
        <w:t>OGŁOSZENIE</w:t>
      </w:r>
    </w:p>
    <w:p w:rsidR="00F45C63" w:rsidRDefault="00F45C63" w:rsidP="00F45C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F45C63" w:rsidRDefault="00F45C63" w:rsidP="00F45C63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5C63">
        <w:rPr>
          <w:rFonts w:ascii="Times New Roman" w:hAnsi="Times New Roman" w:cs="Times New Roman"/>
          <w:b/>
          <w:sz w:val="24"/>
          <w:szCs w:val="24"/>
        </w:rPr>
        <w:t>Komendant 10. Wojskowego Szpitala Klinicznego z Polikliniką SP ZOZ w Bydgoszczy</w:t>
      </w:r>
    </w:p>
    <w:p w:rsidR="00F45C63" w:rsidRPr="00F45C63" w:rsidRDefault="00F45C63" w:rsidP="00F45C6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F45C63">
        <w:rPr>
          <w:rFonts w:ascii="Times New Roman" w:hAnsi="Times New Roman" w:cs="Times New Roman"/>
          <w:sz w:val="24"/>
          <w:szCs w:val="24"/>
        </w:rPr>
        <w:t>ul. Powstańców Warszawy 5, 85-681 Bydgoszcz</w:t>
      </w:r>
    </w:p>
    <w:p w:rsidR="00F45C63" w:rsidRDefault="00F45C63" w:rsidP="00F45C6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F45C63">
        <w:rPr>
          <w:rFonts w:ascii="Times New Roman" w:hAnsi="Times New Roman" w:cs="Times New Roman"/>
          <w:sz w:val="24"/>
          <w:szCs w:val="24"/>
        </w:rPr>
        <w:t xml:space="preserve">ogłasza konkurs </w:t>
      </w:r>
      <w:r>
        <w:rPr>
          <w:rFonts w:ascii="Times New Roman" w:hAnsi="Times New Roman" w:cs="Times New Roman"/>
          <w:sz w:val="24"/>
          <w:szCs w:val="24"/>
        </w:rPr>
        <w:t>na stanowisko:</w:t>
      </w:r>
      <w:r w:rsidRPr="00F45C6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5C63" w:rsidRPr="00502045" w:rsidRDefault="00F45C63" w:rsidP="00F45C6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F6E61">
        <w:rPr>
          <w:rFonts w:ascii="Times New Roman" w:hAnsi="Times New Roman" w:cs="Times New Roman"/>
          <w:b/>
          <w:sz w:val="28"/>
          <w:szCs w:val="24"/>
        </w:rPr>
        <w:t>NACZELNA PIELĘGNIARKA</w:t>
      </w:r>
      <w:r w:rsidR="00502045">
        <w:rPr>
          <w:rFonts w:ascii="Times New Roman" w:hAnsi="Times New Roman" w:cs="Times New Roman"/>
          <w:b/>
          <w:sz w:val="24"/>
          <w:szCs w:val="24"/>
        </w:rPr>
        <w:br/>
        <w:t>10. WSzKzP SP ZOZ W BYDGOSZCZY</w:t>
      </w:r>
      <w:r w:rsidR="00210DB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63662" w:rsidRDefault="00F45C63" w:rsidP="00063662">
      <w:pPr>
        <w:pStyle w:val="Akapitzlist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spacing w:after="0"/>
        <w:ind w:hanging="720"/>
        <w:jc w:val="both"/>
        <w:rPr>
          <w:rFonts w:ascii="Times New Roman" w:hAnsi="Times New Roman" w:cs="Times New Roman"/>
          <w:szCs w:val="24"/>
        </w:rPr>
      </w:pPr>
      <w:r w:rsidRPr="00063662">
        <w:rPr>
          <w:rFonts w:ascii="Times New Roman" w:hAnsi="Times New Roman" w:cs="Times New Roman"/>
          <w:sz w:val="24"/>
          <w:szCs w:val="24"/>
        </w:rPr>
        <w:t>Kandydaci zgłaszający się do konkursu powinni złożyć dokumenty określone w §12 Rozporządzenia Ministra Zdrowia z dn.</w:t>
      </w:r>
      <w:r w:rsidR="009A14DA">
        <w:rPr>
          <w:rFonts w:ascii="Times New Roman" w:hAnsi="Times New Roman" w:cs="Times New Roman"/>
          <w:sz w:val="24"/>
          <w:szCs w:val="24"/>
        </w:rPr>
        <w:t xml:space="preserve"> </w:t>
      </w:r>
      <w:r w:rsidRPr="00063662">
        <w:rPr>
          <w:rFonts w:ascii="Times New Roman" w:hAnsi="Times New Roman" w:cs="Times New Roman"/>
          <w:sz w:val="24"/>
          <w:szCs w:val="24"/>
        </w:rPr>
        <w:t xml:space="preserve">6 lutego 2012 r. w sprawie </w:t>
      </w:r>
      <w:r w:rsidRPr="00063662">
        <w:rPr>
          <w:rFonts w:ascii="Times New Roman" w:hAnsi="Times New Roman" w:cs="Times New Roman"/>
          <w:bCs/>
          <w:szCs w:val="24"/>
        </w:rPr>
        <w:t>sposobu przeprowadzania konkursu na niektóre stanowiska kierownicze w podmiocie leczniczym nieb</w:t>
      </w:r>
      <w:r w:rsidRPr="00063662">
        <w:rPr>
          <w:rFonts w:ascii="Times New Roman" w:hAnsi="Times New Roman" w:cs="Times New Roman"/>
          <w:szCs w:val="24"/>
        </w:rPr>
        <w:t>ę</w:t>
      </w:r>
      <w:r w:rsidRPr="00063662">
        <w:rPr>
          <w:rFonts w:ascii="Times New Roman" w:hAnsi="Times New Roman" w:cs="Times New Roman"/>
          <w:bCs/>
          <w:szCs w:val="24"/>
        </w:rPr>
        <w:t>d</w:t>
      </w:r>
      <w:r w:rsidRPr="00063662">
        <w:rPr>
          <w:rFonts w:ascii="Times New Roman" w:hAnsi="Times New Roman" w:cs="Times New Roman"/>
          <w:szCs w:val="24"/>
        </w:rPr>
        <w:t>ą</w:t>
      </w:r>
      <w:r w:rsidRPr="00063662">
        <w:rPr>
          <w:rFonts w:ascii="Times New Roman" w:hAnsi="Times New Roman" w:cs="Times New Roman"/>
          <w:bCs/>
          <w:szCs w:val="24"/>
        </w:rPr>
        <w:t>cym przedsi</w:t>
      </w:r>
      <w:r w:rsidRPr="00063662">
        <w:rPr>
          <w:rFonts w:ascii="Times New Roman" w:hAnsi="Times New Roman" w:cs="Times New Roman"/>
          <w:szCs w:val="24"/>
        </w:rPr>
        <w:t>ę</w:t>
      </w:r>
      <w:r w:rsidRPr="00063662">
        <w:rPr>
          <w:rFonts w:ascii="Times New Roman" w:hAnsi="Times New Roman" w:cs="Times New Roman"/>
          <w:bCs/>
          <w:szCs w:val="24"/>
        </w:rPr>
        <w:t>biorc</w:t>
      </w:r>
      <w:r w:rsidRPr="00063662">
        <w:rPr>
          <w:rFonts w:ascii="Times New Roman" w:hAnsi="Times New Roman" w:cs="Times New Roman"/>
          <w:szCs w:val="24"/>
        </w:rPr>
        <w:t xml:space="preserve">ą </w:t>
      </w:r>
      <w:r w:rsidRPr="00063662">
        <w:rPr>
          <w:rFonts w:ascii="Times New Roman" w:hAnsi="Times New Roman" w:cs="Times New Roman"/>
          <w:szCs w:val="24"/>
        </w:rPr>
        <w:br/>
        <w:t xml:space="preserve">(t. j. Dz. U. 2018.393) </w:t>
      </w:r>
      <w:r w:rsidR="00063662" w:rsidRPr="00063662">
        <w:rPr>
          <w:rStyle w:val="A1"/>
          <w:rFonts w:ascii="Times New Roman" w:hAnsi="Times New Roman" w:cs="Times New Roman"/>
          <w:sz w:val="24"/>
          <w:szCs w:val="24"/>
        </w:rPr>
        <w:t xml:space="preserve">oraz </w:t>
      </w:r>
      <w:r w:rsidR="00063662" w:rsidRPr="00063662">
        <w:rPr>
          <w:rFonts w:ascii="Times New Roman" w:hAnsi="Times New Roman" w:cs="Times New Roman"/>
        </w:rPr>
        <w:t xml:space="preserve">posiadać kwalifikacje określone w rozporządzeniu Ministra Zdrowia </w:t>
      </w:r>
      <w:r w:rsidR="00063662" w:rsidRPr="00063662">
        <w:rPr>
          <w:rFonts w:ascii="Times New Roman" w:hAnsi="Times New Roman" w:cs="Times New Roman"/>
        </w:rPr>
        <w:br/>
        <w:t>z dnia 20 lipca 2011 r. w sprawie kwalifikacji wymaganych od pracowników na poszczególnych rodzajach stanowisk pracy w podmiotach leczniczych niebędących przedsiębiorcami (Dz. U. z 2011 r. Nr 151 poz. 896). Do dokumentów należy dołączyć oświadczenie</w:t>
      </w:r>
      <w:r w:rsidR="00063662" w:rsidRPr="00063662">
        <w:rPr>
          <w:rStyle w:val="A1"/>
          <w:rFonts w:ascii="Times New Roman" w:hAnsi="Times New Roman" w:cs="Times New Roman"/>
          <w:sz w:val="24"/>
          <w:szCs w:val="24"/>
        </w:rPr>
        <w:t>, że kandydat zgłaszający się do konkursu wyraża zgodę na przetwarzanie danych osobowych w celach przeprowadzenia postępowania konkursowego na przedmiotowe stanowisko.</w:t>
      </w:r>
      <w:r w:rsidRPr="00063662">
        <w:rPr>
          <w:rFonts w:ascii="Times New Roman" w:hAnsi="Times New Roman" w:cs="Times New Roman"/>
          <w:szCs w:val="24"/>
        </w:rPr>
        <w:t xml:space="preserve"> </w:t>
      </w:r>
    </w:p>
    <w:p w:rsidR="00063662" w:rsidRDefault="00063662" w:rsidP="00063662">
      <w:pPr>
        <w:pStyle w:val="Akapitzlist"/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Cs w:val="24"/>
        </w:rPr>
      </w:pPr>
    </w:p>
    <w:p w:rsidR="00063662" w:rsidRPr="00063662" w:rsidRDefault="000B0F0D" w:rsidP="00063662">
      <w:pPr>
        <w:pStyle w:val="Akapitzlist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spacing w:after="0"/>
        <w:ind w:hanging="72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w:t xml:space="preserve">Dokumenty, o których mowa w pkt. </w:t>
      </w:r>
      <w:r w:rsidR="00063662" w:rsidRPr="00063662">
        <w:rPr>
          <w:rFonts w:ascii="Times New Roman" w:hAnsi="Times New Roman" w:cs="Times New Roman"/>
        </w:rPr>
        <w:t>1 ogłoszenia prosimy składać w Kancelarii Jawnej 10</w:t>
      </w:r>
      <w:r w:rsidR="00063662">
        <w:rPr>
          <w:rFonts w:ascii="Times New Roman" w:hAnsi="Times New Roman" w:cs="Times New Roman"/>
        </w:rPr>
        <w:t>.</w:t>
      </w:r>
      <w:r w:rsidR="00063662" w:rsidRPr="00063662">
        <w:rPr>
          <w:rFonts w:ascii="Times New Roman" w:hAnsi="Times New Roman" w:cs="Times New Roman"/>
        </w:rPr>
        <w:t xml:space="preserve"> Wojskowego Szpitala Klinicznego z Polikliniką SPZOZ, ul. Powstańców Warszawy 5, </w:t>
      </w:r>
      <w:r w:rsidR="00063662">
        <w:rPr>
          <w:rFonts w:ascii="Times New Roman" w:hAnsi="Times New Roman" w:cs="Times New Roman"/>
        </w:rPr>
        <w:br/>
      </w:r>
      <w:r w:rsidR="00063662" w:rsidRPr="00063662">
        <w:rPr>
          <w:rFonts w:ascii="Times New Roman" w:hAnsi="Times New Roman" w:cs="Times New Roman"/>
        </w:rPr>
        <w:t xml:space="preserve">85-681 Bydgoszcz w terminie </w:t>
      </w:r>
      <w:r w:rsidR="00063662">
        <w:rPr>
          <w:rFonts w:ascii="Times New Roman" w:hAnsi="Times New Roman" w:cs="Times New Roman"/>
        </w:rPr>
        <w:t>30</w:t>
      </w:r>
      <w:r w:rsidR="00063662" w:rsidRPr="00063662">
        <w:rPr>
          <w:rFonts w:ascii="Times New Roman" w:hAnsi="Times New Roman" w:cs="Times New Roman"/>
        </w:rPr>
        <w:t xml:space="preserve"> dni od daty opublikowania ogłoszenia.</w:t>
      </w:r>
      <w:r w:rsidR="00063662">
        <w:rPr>
          <w:rFonts w:ascii="Times New Roman" w:hAnsi="Times New Roman" w:cs="Times New Roman"/>
          <w:szCs w:val="24"/>
        </w:rPr>
        <w:t xml:space="preserve"> </w:t>
      </w:r>
      <w:r w:rsidR="00063662" w:rsidRPr="00063662">
        <w:rPr>
          <w:rFonts w:ascii="Times New Roman" w:hAnsi="Times New Roman" w:cs="Times New Roman"/>
        </w:rPr>
        <w:t>Koperty z dokumentami, opisane imieniem, nazwiskiem oraz adresem i telefonem kontaktowym kandydata powinny być zaklejone. Na kopercie należy umieścić dopisek „</w:t>
      </w:r>
      <w:r w:rsidR="00063662" w:rsidRPr="00063662">
        <w:rPr>
          <w:rFonts w:ascii="Times New Roman" w:hAnsi="Times New Roman" w:cs="Times New Roman"/>
          <w:u w:val="single"/>
        </w:rPr>
        <w:t>Konkurs na stanowisko Naczeln</w:t>
      </w:r>
      <w:r w:rsidR="00A95404">
        <w:rPr>
          <w:rFonts w:ascii="Times New Roman" w:hAnsi="Times New Roman" w:cs="Times New Roman"/>
          <w:u w:val="single"/>
        </w:rPr>
        <w:t xml:space="preserve">a </w:t>
      </w:r>
      <w:r w:rsidR="00063662" w:rsidRPr="00063662">
        <w:rPr>
          <w:rFonts w:ascii="Times New Roman" w:hAnsi="Times New Roman" w:cs="Times New Roman"/>
          <w:u w:val="single"/>
        </w:rPr>
        <w:t>Pielęgniark</w:t>
      </w:r>
      <w:r w:rsidR="00A95404">
        <w:rPr>
          <w:rFonts w:ascii="Times New Roman" w:hAnsi="Times New Roman" w:cs="Times New Roman"/>
          <w:u w:val="single"/>
        </w:rPr>
        <w:t>a</w:t>
      </w:r>
      <w:r w:rsidR="00063662" w:rsidRPr="00063662">
        <w:rPr>
          <w:rFonts w:ascii="Times New Roman" w:hAnsi="Times New Roman" w:cs="Times New Roman"/>
          <w:u w:val="single"/>
        </w:rPr>
        <w:t xml:space="preserve"> </w:t>
      </w:r>
      <w:r w:rsidR="00063662" w:rsidRPr="00063662">
        <w:rPr>
          <w:rFonts w:ascii="Times New Roman" w:hAnsi="Times New Roman" w:cs="Times New Roman"/>
          <w:u w:val="single"/>
        </w:rPr>
        <w:br/>
        <w:t>10. Wojskowego Szpitala Klinicznego z Polikliniką SP ZOZ w Bydgoszczy</w:t>
      </w:r>
      <w:r w:rsidR="00063662" w:rsidRPr="00063662">
        <w:rPr>
          <w:rFonts w:ascii="Times New Roman" w:hAnsi="Times New Roman" w:cs="Times New Roman"/>
        </w:rPr>
        <w:t>”</w:t>
      </w:r>
      <w:r w:rsidR="00063662">
        <w:rPr>
          <w:rFonts w:ascii="Times New Roman" w:hAnsi="Times New Roman" w:cs="Times New Roman"/>
        </w:rPr>
        <w:t>.</w:t>
      </w:r>
    </w:p>
    <w:p w:rsidR="00063662" w:rsidRPr="00063662" w:rsidRDefault="00063662" w:rsidP="00063662">
      <w:pPr>
        <w:pStyle w:val="Akapitzlist"/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Cs w:val="24"/>
        </w:rPr>
      </w:pPr>
    </w:p>
    <w:p w:rsidR="00063662" w:rsidRPr="00063662" w:rsidRDefault="00063662" w:rsidP="00063662">
      <w:pPr>
        <w:pStyle w:val="Akapitzlist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ind w:hanging="72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Komendant 10. </w:t>
      </w:r>
      <w:r w:rsidRPr="00063662">
        <w:rPr>
          <w:rFonts w:ascii="Times New Roman" w:hAnsi="Times New Roman" w:cs="Times New Roman"/>
        </w:rPr>
        <w:t>Wojskowego Szpitala Klinicznego z Polikliniką SP ZOZ w Bydgoszczy</w:t>
      </w:r>
      <w:r>
        <w:rPr>
          <w:rFonts w:ascii="Times New Roman" w:hAnsi="Times New Roman" w:cs="Times New Roman"/>
        </w:rPr>
        <w:t>, informuje, iż udostępnienie materiałów informacyjnych o stanie pra</w:t>
      </w:r>
      <w:r w:rsidR="003F18D7">
        <w:rPr>
          <w:rFonts w:ascii="Times New Roman" w:hAnsi="Times New Roman" w:cs="Times New Roman"/>
        </w:rPr>
        <w:t>wn</w:t>
      </w:r>
      <w:r>
        <w:rPr>
          <w:rFonts w:ascii="Times New Roman" w:hAnsi="Times New Roman" w:cs="Times New Roman"/>
        </w:rPr>
        <w:t>ym, organizacyjnym i ekonomicznym 10.WSzKzP SP ZOZ odbywać się będzie na prośbę Kandydata.</w:t>
      </w:r>
    </w:p>
    <w:p w:rsidR="00063662" w:rsidRPr="00063662" w:rsidRDefault="00063662" w:rsidP="00063662">
      <w:pPr>
        <w:pStyle w:val="Akapitzlist"/>
        <w:tabs>
          <w:tab w:val="left" w:pos="7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Cs w:val="24"/>
        </w:rPr>
      </w:pPr>
    </w:p>
    <w:p w:rsidR="00063662" w:rsidRPr="00210DBC" w:rsidRDefault="00210DBC" w:rsidP="00063662">
      <w:pPr>
        <w:pStyle w:val="Akapitzlist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ind w:hanging="72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w:t>R</w:t>
      </w:r>
      <w:r w:rsidR="00063662" w:rsidRPr="0088102D">
        <w:rPr>
          <w:rFonts w:ascii="Times New Roman" w:hAnsi="Times New Roman" w:cs="Times New Roman"/>
        </w:rPr>
        <w:t xml:space="preserve">ozpatrzenia zgłoszonych kandydatur nastąpi w terminie </w:t>
      </w:r>
      <w:r w:rsidR="00063662" w:rsidRPr="00063662">
        <w:rPr>
          <w:rFonts w:ascii="Times New Roman" w:hAnsi="Times New Roman" w:cs="Times New Roman"/>
          <w:b/>
          <w:u w:val="single"/>
        </w:rPr>
        <w:t>wrzesień 2019</w:t>
      </w:r>
      <w:r w:rsidR="00063662" w:rsidRPr="0088102D">
        <w:rPr>
          <w:rFonts w:ascii="Times New Roman" w:hAnsi="Times New Roman" w:cs="Times New Roman"/>
        </w:rPr>
        <w:t>.</w:t>
      </w:r>
    </w:p>
    <w:p w:rsidR="00210DBC" w:rsidRPr="00210DBC" w:rsidRDefault="00210DBC" w:rsidP="00210DBC">
      <w:pPr>
        <w:pStyle w:val="Akapitzlist"/>
        <w:tabs>
          <w:tab w:val="left" w:pos="7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Cs w:val="24"/>
        </w:rPr>
      </w:pPr>
    </w:p>
    <w:p w:rsidR="00210DBC" w:rsidRPr="00EF6E61" w:rsidRDefault="00210DBC" w:rsidP="00063662">
      <w:pPr>
        <w:pStyle w:val="Akapitzlist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ind w:hanging="720"/>
        <w:jc w:val="both"/>
        <w:rPr>
          <w:rFonts w:ascii="Times New Roman" w:hAnsi="Times New Roman" w:cs="Times New Roman"/>
          <w:szCs w:val="24"/>
        </w:rPr>
      </w:pPr>
      <w:r w:rsidRPr="0088102D">
        <w:rPr>
          <w:rFonts w:ascii="Times New Roman" w:hAnsi="Times New Roman" w:cs="Times New Roman"/>
        </w:rPr>
        <w:t>O terminie i miejscu posiedzenia Komisji Konkursowej oraz o wynikach postępowania konkursowego kandydaci zostaną powiadomieni pisemnie.</w:t>
      </w:r>
    </w:p>
    <w:p w:rsidR="00EF6E61" w:rsidRDefault="00EF6E61" w:rsidP="00EF6E61">
      <w:pPr>
        <w:tabs>
          <w:tab w:val="left" w:pos="7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Cs w:val="24"/>
        </w:rPr>
      </w:pPr>
    </w:p>
    <w:p w:rsidR="00EF6E61" w:rsidRDefault="00EF6E61" w:rsidP="00EF6E61">
      <w:pPr>
        <w:tabs>
          <w:tab w:val="left" w:pos="7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Cs w:val="24"/>
        </w:rPr>
      </w:pPr>
    </w:p>
    <w:p w:rsidR="00EF6E61" w:rsidRPr="00EF6E61" w:rsidRDefault="00EF6E61" w:rsidP="00EF6E61">
      <w:pPr>
        <w:pStyle w:val="Default"/>
        <w:jc w:val="center"/>
        <w:rPr>
          <w:rFonts w:ascii="Times New Roman" w:hAnsi="Times New Roman" w:cs="Times New Roman"/>
          <w:sz w:val="28"/>
          <w:szCs w:val="22"/>
        </w:rPr>
      </w:pPr>
      <w:r w:rsidRPr="00EF6E61">
        <w:rPr>
          <w:rFonts w:ascii="Times New Roman" w:hAnsi="Times New Roman" w:cs="Times New Roman"/>
          <w:b/>
          <w:bCs/>
          <w:sz w:val="28"/>
          <w:szCs w:val="22"/>
        </w:rPr>
        <w:lastRenderedPageBreak/>
        <w:t>KLAUZULA INFORMACYJNA</w:t>
      </w:r>
    </w:p>
    <w:p w:rsidR="00EF6E61" w:rsidRPr="0020216E" w:rsidRDefault="00EF6E61" w:rsidP="00EF6E61">
      <w:pPr>
        <w:pStyle w:val="Default"/>
        <w:jc w:val="center"/>
        <w:rPr>
          <w:rFonts w:ascii="Times New Roman" w:hAnsi="Times New Roman" w:cs="Times New Roman"/>
          <w:b/>
          <w:szCs w:val="20"/>
        </w:rPr>
      </w:pPr>
      <w:r w:rsidRPr="0020216E">
        <w:rPr>
          <w:rFonts w:ascii="Times New Roman" w:hAnsi="Times New Roman" w:cs="Times New Roman"/>
          <w:b/>
          <w:szCs w:val="20"/>
        </w:rPr>
        <w:t xml:space="preserve">dotycząca przetwarzania danych osobowych kandydatów na stanowisko </w:t>
      </w:r>
      <w:r w:rsidRPr="0020216E">
        <w:rPr>
          <w:rFonts w:ascii="Times New Roman" w:hAnsi="Times New Roman" w:cs="Times New Roman"/>
          <w:b/>
          <w:szCs w:val="20"/>
        </w:rPr>
        <w:br/>
        <w:t>NACZELN</w:t>
      </w:r>
      <w:r>
        <w:rPr>
          <w:rFonts w:ascii="Times New Roman" w:hAnsi="Times New Roman" w:cs="Times New Roman"/>
          <w:b/>
          <w:szCs w:val="20"/>
        </w:rPr>
        <w:t>A</w:t>
      </w:r>
      <w:r w:rsidRPr="0020216E">
        <w:rPr>
          <w:rFonts w:ascii="Times New Roman" w:hAnsi="Times New Roman" w:cs="Times New Roman"/>
          <w:b/>
          <w:szCs w:val="20"/>
        </w:rPr>
        <w:t xml:space="preserve"> PIELĘGNIARK</w:t>
      </w:r>
      <w:r>
        <w:rPr>
          <w:rFonts w:ascii="Times New Roman" w:hAnsi="Times New Roman" w:cs="Times New Roman"/>
          <w:b/>
          <w:szCs w:val="20"/>
        </w:rPr>
        <w:t>A</w:t>
      </w:r>
      <w:r w:rsidRPr="0020216E">
        <w:rPr>
          <w:rFonts w:ascii="Times New Roman" w:hAnsi="Times New Roman" w:cs="Times New Roman"/>
          <w:b/>
          <w:szCs w:val="20"/>
        </w:rPr>
        <w:br/>
        <w:t>w 10. Wojskowym Szpitalu Klinicznym z Polikliniką w Bydgoszczy:</w:t>
      </w:r>
    </w:p>
    <w:p w:rsidR="00EF6E61" w:rsidRPr="006302E1" w:rsidRDefault="00EF6E61" w:rsidP="00EF6E61">
      <w:pPr>
        <w:pStyle w:val="Default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F6E61" w:rsidRDefault="00EF6E61" w:rsidP="00EF6E61">
      <w:pPr>
        <w:pStyle w:val="Default"/>
        <w:jc w:val="both"/>
        <w:rPr>
          <w:rFonts w:ascii="Times New Roman" w:hAnsi="Times New Roman" w:cs="Times New Roman"/>
          <w:sz w:val="20"/>
          <w:szCs w:val="20"/>
        </w:rPr>
      </w:pPr>
    </w:p>
    <w:p w:rsidR="00EF6E61" w:rsidRPr="0020216E" w:rsidRDefault="00EF6E61" w:rsidP="000B0F0D">
      <w:pPr>
        <w:pStyle w:val="Default"/>
        <w:numPr>
          <w:ilvl w:val="0"/>
          <w:numId w:val="5"/>
        </w:numPr>
        <w:spacing w:after="240" w:line="276" w:lineRule="auto"/>
        <w:ind w:left="426" w:hanging="426"/>
        <w:jc w:val="both"/>
        <w:rPr>
          <w:rFonts w:ascii="Times New Roman" w:hAnsi="Times New Roman" w:cs="Times New Roman"/>
          <w:sz w:val="22"/>
          <w:szCs w:val="20"/>
        </w:rPr>
      </w:pPr>
      <w:r w:rsidRPr="0020216E">
        <w:rPr>
          <w:rFonts w:ascii="Times New Roman" w:hAnsi="Times New Roman" w:cs="Times New Roman"/>
          <w:sz w:val="22"/>
          <w:szCs w:val="20"/>
        </w:rPr>
        <w:t xml:space="preserve">Dane osobowe kandydata będą przetwarzane wyłącznie na potrzeby przeprowadzenia postępowania konkursowego na stanowisko Naczelnej Pielęgniarki w 10. WSzKzP SPZOZ w Bydgoszczy. Podanie danych osobowych do celów postępowania konkursowego będzie obowiązkowe i niezbędne </w:t>
      </w:r>
      <w:r w:rsidR="000B0F0D">
        <w:rPr>
          <w:rFonts w:ascii="Times New Roman" w:hAnsi="Times New Roman" w:cs="Times New Roman"/>
          <w:sz w:val="22"/>
          <w:szCs w:val="20"/>
        </w:rPr>
        <w:br/>
      </w:r>
      <w:r w:rsidRPr="0020216E">
        <w:rPr>
          <w:rFonts w:ascii="Times New Roman" w:hAnsi="Times New Roman" w:cs="Times New Roman"/>
          <w:sz w:val="22"/>
          <w:szCs w:val="20"/>
        </w:rPr>
        <w:t>do realizacji uprawnień wynikających z przepisów prawa, na podstawie których działa 10. WSzKzP SPZOZ</w:t>
      </w:r>
    </w:p>
    <w:p w:rsidR="00EF6E61" w:rsidRPr="0020216E" w:rsidRDefault="00EF6E61" w:rsidP="000B0F0D">
      <w:pPr>
        <w:pStyle w:val="Default"/>
        <w:numPr>
          <w:ilvl w:val="0"/>
          <w:numId w:val="5"/>
        </w:numPr>
        <w:spacing w:after="240" w:line="276" w:lineRule="auto"/>
        <w:ind w:left="426" w:hanging="426"/>
        <w:jc w:val="both"/>
        <w:rPr>
          <w:rFonts w:ascii="Times New Roman" w:hAnsi="Times New Roman" w:cs="Times New Roman"/>
          <w:sz w:val="22"/>
          <w:szCs w:val="20"/>
        </w:rPr>
      </w:pPr>
      <w:r w:rsidRPr="0020216E">
        <w:rPr>
          <w:rFonts w:ascii="Times New Roman" w:hAnsi="Times New Roman" w:cs="Times New Roman"/>
          <w:sz w:val="22"/>
          <w:szCs w:val="20"/>
        </w:rPr>
        <w:t xml:space="preserve">Administratorem Pani/Pana danych osobowych jest 10. Wojskowy Szpital Kliniczny </w:t>
      </w:r>
      <w:r w:rsidR="000B0F0D">
        <w:rPr>
          <w:rFonts w:ascii="Times New Roman" w:hAnsi="Times New Roman" w:cs="Times New Roman"/>
          <w:sz w:val="22"/>
          <w:szCs w:val="20"/>
        </w:rPr>
        <w:br/>
      </w:r>
      <w:r w:rsidRPr="0020216E">
        <w:rPr>
          <w:rFonts w:ascii="Times New Roman" w:hAnsi="Times New Roman" w:cs="Times New Roman"/>
          <w:sz w:val="22"/>
          <w:szCs w:val="20"/>
        </w:rPr>
        <w:t xml:space="preserve">z Polikliniką SP ZOZ ul. </w:t>
      </w:r>
      <w:r>
        <w:rPr>
          <w:rFonts w:ascii="Times New Roman" w:hAnsi="Times New Roman" w:cs="Times New Roman"/>
          <w:sz w:val="22"/>
          <w:szCs w:val="20"/>
        </w:rPr>
        <w:t>Powstańców Warszawy 5</w:t>
      </w:r>
      <w:r w:rsidRPr="0020216E">
        <w:rPr>
          <w:rFonts w:ascii="Times New Roman" w:hAnsi="Times New Roman" w:cs="Times New Roman"/>
          <w:sz w:val="22"/>
          <w:szCs w:val="20"/>
        </w:rPr>
        <w:t>, 85-</w:t>
      </w:r>
      <w:r>
        <w:rPr>
          <w:rFonts w:ascii="Times New Roman" w:hAnsi="Times New Roman" w:cs="Times New Roman"/>
          <w:sz w:val="22"/>
          <w:szCs w:val="20"/>
        </w:rPr>
        <w:t>681</w:t>
      </w:r>
      <w:r w:rsidRPr="0020216E">
        <w:rPr>
          <w:rFonts w:ascii="Times New Roman" w:hAnsi="Times New Roman" w:cs="Times New Roman"/>
          <w:sz w:val="22"/>
          <w:szCs w:val="20"/>
        </w:rPr>
        <w:t xml:space="preserve"> Bydgoszcz, tel. 261 417 220, </w:t>
      </w:r>
      <w:r w:rsidR="000B0F0D">
        <w:rPr>
          <w:rFonts w:ascii="Times New Roman" w:hAnsi="Times New Roman" w:cs="Times New Roman"/>
          <w:sz w:val="22"/>
          <w:szCs w:val="20"/>
        </w:rPr>
        <w:br/>
      </w:r>
      <w:r w:rsidRPr="0020216E">
        <w:rPr>
          <w:rFonts w:ascii="Times New Roman" w:hAnsi="Times New Roman" w:cs="Times New Roman"/>
          <w:sz w:val="22"/>
          <w:szCs w:val="20"/>
        </w:rPr>
        <w:t>mail: szpital@10wsk.mil.pl. We wszystkich sprawach związanych z przetwarzaniem i ochroną Pani/Pana danych osobowych może się Pani/Pan kontaktować z Inspektorem Ochrony Danych Osobowych w 10. WSzKzP SPZOZ Panem Markiem Powałą, pod adrese</w:t>
      </w:r>
      <w:r>
        <w:rPr>
          <w:rFonts w:ascii="Times New Roman" w:hAnsi="Times New Roman" w:cs="Times New Roman"/>
          <w:sz w:val="22"/>
          <w:szCs w:val="20"/>
        </w:rPr>
        <w:t xml:space="preserve">m </w:t>
      </w:r>
      <w:r w:rsidRPr="0020216E">
        <w:rPr>
          <w:rFonts w:ascii="Times New Roman" w:hAnsi="Times New Roman" w:cs="Times New Roman"/>
          <w:sz w:val="22"/>
          <w:szCs w:val="20"/>
        </w:rPr>
        <w:t xml:space="preserve">m.powala@10wsk.mil.pl. </w:t>
      </w:r>
    </w:p>
    <w:p w:rsidR="00EF6E61" w:rsidRPr="0020216E" w:rsidRDefault="00EF6E61" w:rsidP="000B0F0D">
      <w:pPr>
        <w:pStyle w:val="Default"/>
        <w:numPr>
          <w:ilvl w:val="0"/>
          <w:numId w:val="5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2"/>
          <w:szCs w:val="20"/>
        </w:rPr>
      </w:pPr>
      <w:r w:rsidRPr="0020216E">
        <w:rPr>
          <w:rFonts w:ascii="Times New Roman" w:hAnsi="Times New Roman" w:cs="Times New Roman"/>
          <w:sz w:val="22"/>
          <w:szCs w:val="20"/>
        </w:rPr>
        <w:t xml:space="preserve">Dane zbierane są na podstawie przepisów dotyczących ochrony danych osobowych, w szczególności: </w:t>
      </w:r>
    </w:p>
    <w:p w:rsidR="00EF6E61" w:rsidRPr="0020216E" w:rsidRDefault="00EF6E61" w:rsidP="000B0F0D">
      <w:pPr>
        <w:pStyle w:val="Default"/>
        <w:numPr>
          <w:ilvl w:val="0"/>
          <w:numId w:val="6"/>
        </w:numPr>
        <w:spacing w:after="44" w:line="276" w:lineRule="auto"/>
        <w:ind w:left="993"/>
        <w:jc w:val="both"/>
        <w:rPr>
          <w:rFonts w:ascii="Times New Roman" w:hAnsi="Times New Roman" w:cs="Times New Roman"/>
          <w:sz w:val="22"/>
          <w:szCs w:val="20"/>
        </w:rPr>
      </w:pPr>
      <w:r w:rsidRPr="0020216E">
        <w:rPr>
          <w:rFonts w:ascii="Times New Roman" w:hAnsi="Times New Roman" w:cs="Times New Roman"/>
          <w:sz w:val="22"/>
          <w:szCs w:val="20"/>
        </w:rPr>
        <w:t xml:space="preserve">art. 6 ust. 1 lit. </w:t>
      </w:r>
      <w:r>
        <w:rPr>
          <w:rFonts w:ascii="Times New Roman" w:hAnsi="Times New Roman" w:cs="Times New Roman"/>
          <w:sz w:val="22"/>
          <w:szCs w:val="20"/>
        </w:rPr>
        <w:t>c i e</w:t>
      </w:r>
      <w:r w:rsidRPr="0020216E">
        <w:rPr>
          <w:rFonts w:ascii="Times New Roman" w:hAnsi="Times New Roman" w:cs="Times New Roman"/>
          <w:sz w:val="22"/>
          <w:szCs w:val="20"/>
        </w:rPr>
        <w:t xml:space="preserve"> rozporządzenia Parlamentu Europejskiego i Rady (UE) 2016/679 </w:t>
      </w:r>
      <w:r>
        <w:rPr>
          <w:rFonts w:ascii="Times New Roman" w:hAnsi="Times New Roman" w:cs="Times New Roman"/>
          <w:sz w:val="22"/>
          <w:szCs w:val="20"/>
        </w:rPr>
        <w:br/>
      </w:r>
      <w:r w:rsidRPr="0020216E">
        <w:rPr>
          <w:rFonts w:ascii="Times New Roman" w:hAnsi="Times New Roman" w:cs="Times New Roman"/>
          <w:sz w:val="22"/>
          <w:szCs w:val="20"/>
        </w:rPr>
        <w:t xml:space="preserve">z dnia 27 kwietnia 2016 roku, w sprawie ochrony osób fizycznych w związku </w:t>
      </w:r>
      <w:r>
        <w:rPr>
          <w:rFonts w:ascii="Times New Roman" w:hAnsi="Times New Roman" w:cs="Times New Roman"/>
          <w:sz w:val="22"/>
          <w:szCs w:val="20"/>
        </w:rPr>
        <w:br/>
      </w:r>
      <w:r w:rsidRPr="0020216E">
        <w:rPr>
          <w:rFonts w:ascii="Times New Roman" w:hAnsi="Times New Roman" w:cs="Times New Roman"/>
          <w:sz w:val="22"/>
          <w:szCs w:val="20"/>
        </w:rPr>
        <w:t>z przetwarzaniem danych osobowych (DZ. Urz. UE L 119 z dnia 4 maja 2016 roku)</w:t>
      </w:r>
      <w:r>
        <w:rPr>
          <w:rFonts w:ascii="Times New Roman" w:hAnsi="Times New Roman" w:cs="Times New Roman"/>
          <w:sz w:val="22"/>
          <w:szCs w:val="20"/>
        </w:rPr>
        <w:br/>
      </w:r>
      <w:r w:rsidRPr="0020216E">
        <w:rPr>
          <w:rFonts w:ascii="Times New Roman" w:hAnsi="Times New Roman" w:cs="Times New Roman"/>
          <w:sz w:val="22"/>
          <w:szCs w:val="20"/>
        </w:rPr>
        <w:t xml:space="preserve">- RODO </w:t>
      </w:r>
    </w:p>
    <w:p w:rsidR="00EF6E61" w:rsidRPr="0020216E" w:rsidRDefault="00EF6E61" w:rsidP="000B0F0D">
      <w:pPr>
        <w:pStyle w:val="Default"/>
        <w:numPr>
          <w:ilvl w:val="0"/>
          <w:numId w:val="6"/>
        </w:numPr>
        <w:spacing w:after="44" w:line="276" w:lineRule="auto"/>
        <w:ind w:left="993"/>
        <w:jc w:val="both"/>
        <w:rPr>
          <w:rFonts w:ascii="Times New Roman" w:hAnsi="Times New Roman" w:cs="Times New Roman"/>
          <w:sz w:val="22"/>
          <w:szCs w:val="20"/>
        </w:rPr>
      </w:pPr>
      <w:r w:rsidRPr="0020216E">
        <w:rPr>
          <w:rFonts w:ascii="Times New Roman" w:hAnsi="Times New Roman" w:cs="Times New Roman"/>
          <w:sz w:val="22"/>
          <w:szCs w:val="20"/>
        </w:rPr>
        <w:t xml:space="preserve">Ustawy z dnia 15 kwietnia 2011 roku o działalności leczniczej (t. j. DZ.U.2018.160. </w:t>
      </w:r>
      <w:r>
        <w:rPr>
          <w:rFonts w:ascii="Times New Roman" w:hAnsi="Times New Roman" w:cs="Times New Roman"/>
          <w:sz w:val="22"/>
          <w:szCs w:val="20"/>
        </w:rPr>
        <w:br/>
      </w:r>
      <w:r w:rsidRPr="0020216E">
        <w:rPr>
          <w:rFonts w:ascii="Times New Roman" w:hAnsi="Times New Roman" w:cs="Times New Roman"/>
          <w:sz w:val="22"/>
          <w:szCs w:val="20"/>
        </w:rPr>
        <w:t xml:space="preserve">z późn. zm.) </w:t>
      </w:r>
    </w:p>
    <w:p w:rsidR="00EF6E61" w:rsidRPr="0020216E" w:rsidRDefault="00EF6E61" w:rsidP="000B0F0D">
      <w:pPr>
        <w:pStyle w:val="Default"/>
        <w:numPr>
          <w:ilvl w:val="0"/>
          <w:numId w:val="6"/>
        </w:numPr>
        <w:spacing w:after="44" w:line="276" w:lineRule="auto"/>
        <w:ind w:left="993"/>
        <w:jc w:val="both"/>
        <w:rPr>
          <w:rFonts w:ascii="Times New Roman" w:hAnsi="Times New Roman" w:cs="Times New Roman"/>
          <w:sz w:val="22"/>
          <w:szCs w:val="20"/>
        </w:rPr>
      </w:pPr>
      <w:r w:rsidRPr="0020216E">
        <w:rPr>
          <w:rFonts w:ascii="Times New Roman" w:hAnsi="Times New Roman" w:cs="Times New Roman"/>
          <w:sz w:val="22"/>
          <w:szCs w:val="20"/>
        </w:rPr>
        <w:t xml:space="preserve">Rozporządzenia Ministra Zdrowia z dnia 6 lutego 2012 r. w sprawie sposobu przeprowadzenia konkursu na niektóre stanowiska kierownicze w podmiocie leczniczym niebędącym przedsiębiorcą (t. j. Dz.U.2018.393). </w:t>
      </w:r>
    </w:p>
    <w:p w:rsidR="00EF6E61" w:rsidRPr="0020216E" w:rsidRDefault="00EF6E61" w:rsidP="000B0F0D">
      <w:pPr>
        <w:pStyle w:val="Default"/>
        <w:spacing w:line="276" w:lineRule="auto"/>
        <w:jc w:val="both"/>
        <w:rPr>
          <w:rFonts w:ascii="Times New Roman" w:hAnsi="Times New Roman" w:cs="Times New Roman"/>
          <w:sz w:val="22"/>
          <w:szCs w:val="20"/>
        </w:rPr>
      </w:pPr>
    </w:p>
    <w:p w:rsidR="00EF6E61" w:rsidRPr="0020216E" w:rsidRDefault="00EF6E61" w:rsidP="000B0F0D">
      <w:pPr>
        <w:pStyle w:val="Default"/>
        <w:numPr>
          <w:ilvl w:val="0"/>
          <w:numId w:val="5"/>
        </w:numPr>
        <w:spacing w:line="276" w:lineRule="auto"/>
        <w:ind w:left="426" w:hanging="426"/>
        <w:jc w:val="both"/>
        <w:rPr>
          <w:rFonts w:ascii="Times New Roman" w:hAnsi="Times New Roman" w:cs="Times New Roman"/>
          <w:sz w:val="22"/>
          <w:szCs w:val="20"/>
        </w:rPr>
      </w:pPr>
      <w:r w:rsidRPr="0020216E">
        <w:rPr>
          <w:rFonts w:ascii="Times New Roman" w:hAnsi="Times New Roman" w:cs="Times New Roman"/>
          <w:sz w:val="22"/>
          <w:szCs w:val="20"/>
        </w:rPr>
        <w:t xml:space="preserve">Dane osobowe kandydata: </w:t>
      </w:r>
    </w:p>
    <w:p w:rsidR="00EF6E61" w:rsidRPr="0020216E" w:rsidRDefault="00EF6E61" w:rsidP="000B0F0D">
      <w:pPr>
        <w:pStyle w:val="Default"/>
        <w:numPr>
          <w:ilvl w:val="0"/>
          <w:numId w:val="7"/>
        </w:numPr>
        <w:spacing w:after="44" w:line="276" w:lineRule="auto"/>
        <w:ind w:left="993"/>
        <w:jc w:val="both"/>
        <w:rPr>
          <w:rFonts w:ascii="Times New Roman" w:hAnsi="Times New Roman" w:cs="Times New Roman"/>
          <w:sz w:val="22"/>
          <w:szCs w:val="20"/>
        </w:rPr>
      </w:pPr>
      <w:r w:rsidRPr="0020216E">
        <w:rPr>
          <w:rFonts w:ascii="Times New Roman" w:hAnsi="Times New Roman" w:cs="Times New Roman"/>
          <w:sz w:val="22"/>
          <w:szCs w:val="20"/>
        </w:rPr>
        <w:t xml:space="preserve">będą udostępniane wyłącznie członkom Komisji Konkursowej, </w:t>
      </w:r>
    </w:p>
    <w:p w:rsidR="00EF6E61" w:rsidRPr="0020216E" w:rsidRDefault="00EF6E61" w:rsidP="000B0F0D">
      <w:pPr>
        <w:pStyle w:val="Default"/>
        <w:numPr>
          <w:ilvl w:val="0"/>
          <w:numId w:val="7"/>
        </w:numPr>
        <w:spacing w:after="44" w:line="276" w:lineRule="auto"/>
        <w:ind w:left="993"/>
        <w:jc w:val="both"/>
        <w:rPr>
          <w:rFonts w:ascii="Times New Roman" w:hAnsi="Times New Roman" w:cs="Times New Roman"/>
          <w:sz w:val="22"/>
          <w:szCs w:val="20"/>
        </w:rPr>
      </w:pPr>
      <w:r w:rsidRPr="0020216E">
        <w:rPr>
          <w:rFonts w:ascii="Times New Roman" w:hAnsi="Times New Roman" w:cs="Times New Roman"/>
          <w:sz w:val="22"/>
          <w:szCs w:val="20"/>
        </w:rPr>
        <w:t xml:space="preserve">nie będą wykorzystywane w celu profilowania. </w:t>
      </w:r>
    </w:p>
    <w:p w:rsidR="00EF6E61" w:rsidRPr="0020216E" w:rsidRDefault="00EF6E61" w:rsidP="000B0F0D">
      <w:pPr>
        <w:pStyle w:val="Default"/>
        <w:spacing w:after="44" w:line="276" w:lineRule="auto"/>
        <w:ind w:left="993"/>
        <w:jc w:val="both"/>
        <w:rPr>
          <w:rFonts w:ascii="Times New Roman" w:hAnsi="Times New Roman" w:cs="Times New Roman"/>
          <w:sz w:val="22"/>
          <w:szCs w:val="20"/>
        </w:rPr>
      </w:pPr>
    </w:p>
    <w:p w:rsidR="00EF6E61" w:rsidRPr="0020216E" w:rsidRDefault="00EF6E61" w:rsidP="000B0F0D">
      <w:pPr>
        <w:pStyle w:val="Default"/>
        <w:numPr>
          <w:ilvl w:val="0"/>
          <w:numId w:val="5"/>
        </w:numPr>
        <w:spacing w:after="240" w:line="276" w:lineRule="auto"/>
        <w:ind w:left="426" w:hanging="426"/>
        <w:jc w:val="both"/>
        <w:rPr>
          <w:rFonts w:ascii="Times New Roman" w:hAnsi="Times New Roman" w:cs="Times New Roman"/>
          <w:sz w:val="22"/>
          <w:szCs w:val="20"/>
        </w:rPr>
      </w:pPr>
      <w:r w:rsidRPr="0020216E">
        <w:rPr>
          <w:rFonts w:ascii="Times New Roman" w:hAnsi="Times New Roman" w:cs="Times New Roman"/>
          <w:sz w:val="22"/>
          <w:szCs w:val="20"/>
        </w:rPr>
        <w:t xml:space="preserve">10. WSzKzP SPZOZ w Bydgoszczy nie zamierza przekazywać danych osobowych kandydata </w:t>
      </w:r>
      <w:r w:rsidR="000B0F0D">
        <w:rPr>
          <w:rFonts w:ascii="Times New Roman" w:hAnsi="Times New Roman" w:cs="Times New Roman"/>
          <w:sz w:val="22"/>
          <w:szCs w:val="20"/>
        </w:rPr>
        <w:br/>
      </w:r>
      <w:r w:rsidRPr="0020216E">
        <w:rPr>
          <w:rFonts w:ascii="Times New Roman" w:hAnsi="Times New Roman" w:cs="Times New Roman"/>
          <w:sz w:val="22"/>
          <w:szCs w:val="20"/>
        </w:rPr>
        <w:t xml:space="preserve">do państwa trzeciego. Dane osobowe kandydata będą przechowywane przez okres trwającego postępowania konkursowego na stanowisko Naczelnej Pielęgniarki, a następnie archiwizowane zgodnie z obowiązującymi przepisami prawa. </w:t>
      </w:r>
    </w:p>
    <w:p w:rsidR="00EF6E61" w:rsidRPr="00D82F8E" w:rsidRDefault="00EF6E61" w:rsidP="000B0F0D">
      <w:pPr>
        <w:pStyle w:val="Default"/>
        <w:numPr>
          <w:ilvl w:val="0"/>
          <w:numId w:val="5"/>
        </w:numPr>
        <w:spacing w:line="276" w:lineRule="auto"/>
        <w:ind w:left="426" w:hanging="426"/>
        <w:jc w:val="both"/>
        <w:rPr>
          <w:rFonts w:ascii="Times New Roman" w:hAnsi="Times New Roman" w:cs="Times New Roman"/>
        </w:rPr>
      </w:pPr>
      <w:r w:rsidRPr="00D82F8E">
        <w:rPr>
          <w:rFonts w:ascii="Times New Roman" w:hAnsi="Times New Roman" w:cs="Times New Roman"/>
          <w:sz w:val="22"/>
          <w:szCs w:val="20"/>
        </w:rPr>
        <w:t>Kandydatowi przysługuje prawo dostępu do treści danych oraz ich sprostowania. Kandydatowi przysługuje również prawo do wniesienia skargi do organu nadzorczego tj. Prezesa Urzędu Ochrony Danych Osobowych.</w:t>
      </w:r>
    </w:p>
    <w:p w:rsidR="00EF6E61" w:rsidRPr="00EF6E61" w:rsidRDefault="00EF6E61" w:rsidP="00EF6E61">
      <w:pPr>
        <w:tabs>
          <w:tab w:val="left" w:pos="7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Cs w:val="24"/>
        </w:rPr>
      </w:pPr>
    </w:p>
    <w:p w:rsidR="00F45C63" w:rsidRPr="00F45C63" w:rsidRDefault="00F45C63" w:rsidP="00F45C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F45C63" w:rsidRPr="00F45C63" w:rsidSect="00E253F2">
      <w:pgSz w:w="11906" w:h="16838"/>
      <w:pgMar w:top="1134" w:right="1134" w:bottom="1418" w:left="1134" w:header="709" w:footer="2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319" w:rsidRDefault="00F03319" w:rsidP="00407B1F">
      <w:pPr>
        <w:spacing w:after="0" w:line="240" w:lineRule="auto"/>
      </w:pPr>
      <w:r>
        <w:separator/>
      </w:r>
    </w:p>
  </w:endnote>
  <w:endnote w:type="continuationSeparator" w:id="0">
    <w:p w:rsidR="00F03319" w:rsidRDefault="00F03319" w:rsidP="00407B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NimbusSanDEECo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319" w:rsidRDefault="00F03319" w:rsidP="00407B1F">
      <w:pPr>
        <w:spacing w:after="0" w:line="240" w:lineRule="auto"/>
      </w:pPr>
      <w:r>
        <w:separator/>
      </w:r>
    </w:p>
  </w:footnote>
  <w:footnote w:type="continuationSeparator" w:id="0">
    <w:p w:rsidR="00F03319" w:rsidRDefault="00F03319" w:rsidP="00407B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F112D"/>
    <w:multiLevelType w:val="hybridMultilevel"/>
    <w:tmpl w:val="18666D0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0FCD651E"/>
    <w:multiLevelType w:val="hybridMultilevel"/>
    <w:tmpl w:val="565A39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D17A18"/>
    <w:multiLevelType w:val="hybridMultilevel"/>
    <w:tmpl w:val="286ACD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1E6717"/>
    <w:multiLevelType w:val="hybridMultilevel"/>
    <w:tmpl w:val="61E044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637021"/>
    <w:multiLevelType w:val="hybridMultilevel"/>
    <w:tmpl w:val="EC227E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E572817"/>
    <w:multiLevelType w:val="hybridMultilevel"/>
    <w:tmpl w:val="725A79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C755EE"/>
    <w:multiLevelType w:val="hybridMultilevel"/>
    <w:tmpl w:val="E2EC3B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697"/>
    <w:rsid w:val="00021839"/>
    <w:rsid w:val="00035814"/>
    <w:rsid w:val="000379BF"/>
    <w:rsid w:val="0004679D"/>
    <w:rsid w:val="00055FE8"/>
    <w:rsid w:val="00056163"/>
    <w:rsid w:val="00062292"/>
    <w:rsid w:val="00063662"/>
    <w:rsid w:val="000774A8"/>
    <w:rsid w:val="00091FBD"/>
    <w:rsid w:val="000A0D29"/>
    <w:rsid w:val="000B0F0D"/>
    <w:rsid w:val="000B7C82"/>
    <w:rsid w:val="000E4B15"/>
    <w:rsid w:val="00181E15"/>
    <w:rsid w:val="00210DBC"/>
    <w:rsid w:val="0023049D"/>
    <w:rsid w:val="00235D3A"/>
    <w:rsid w:val="0026438A"/>
    <w:rsid w:val="00272F4F"/>
    <w:rsid w:val="00274812"/>
    <w:rsid w:val="002862F4"/>
    <w:rsid w:val="002C01A2"/>
    <w:rsid w:val="002C062B"/>
    <w:rsid w:val="003327DD"/>
    <w:rsid w:val="00342E14"/>
    <w:rsid w:val="00367D90"/>
    <w:rsid w:val="003F18D7"/>
    <w:rsid w:val="00407B1F"/>
    <w:rsid w:val="00426B52"/>
    <w:rsid w:val="004C08E1"/>
    <w:rsid w:val="004C18FD"/>
    <w:rsid w:val="00502045"/>
    <w:rsid w:val="005E4697"/>
    <w:rsid w:val="00640299"/>
    <w:rsid w:val="00676702"/>
    <w:rsid w:val="00687BA8"/>
    <w:rsid w:val="006B3E39"/>
    <w:rsid w:val="006F3E60"/>
    <w:rsid w:val="00726B91"/>
    <w:rsid w:val="00751128"/>
    <w:rsid w:val="007C7F25"/>
    <w:rsid w:val="00831EDB"/>
    <w:rsid w:val="00851C60"/>
    <w:rsid w:val="008648B5"/>
    <w:rsid w:val="00877882"/>
    <w:rsid w:val="0089571E"/>
    <w:rsid w:val="0090495E"/>
    <w:rsid w:val="009A14DA"/>
    <w:rsid w:val="009D75AB"/>
    <w:rsid w:val="00A36BB2"/>
    <w:rsid w:val="00A86D23"/>
    <w:rsid w:val="00A95404"/>
    <w:rsid w:val="00A97774"/>
    <w:rsid w:val="00B13D24"/>
    <w:rsid w:val="00B16A94"/>
    <w:rsid w:val="00B260EE"/>
    <w:rsid w:val="00B647DD"/>
    <w:rsid w:val="00B8180D"/>
    <w:rsid w:val="00B97C0C"/>
    <w:rsid w:val="00BB668E"/>
    <w:rsid w:val="00BE1AC8"/>
    <w:rsid w:val="00C2083E"/>
    <w:rsid w:val="00C42B37"/>
    <w:rsid w:val="00C7689A"/>
    <w:rsid w:val="00CA672D"/>
    <w:rsid w:val="00CB357B"/>
    <w:rsid w:val="00CF6A05"/>
    <w:rsid w:val="00D03A57"/>
    <w:rsid w:val="00D531C7"/>
    <w:rsid w:val="00D61D13"/>
    <w:rsid w:val="00DC276F"/>
    <w:rsid w:val="00E253F2"/>
    <w:rsid w:val="00EE0787"/>
    <w:rsid w:val="00EF6E61"/>
    <w:rsid w:val="00F03319"/>
    <w:rsid w:val="00F42B18"/>
    <w:rsid w:val="00F447C3"/>
    <w:rsid w:val="00F45727"/>
    <w:rsid w:val="00F45C63"/>
    <w:rsid w:val="00F62514"/>
    <w:rsid w:val="00F77957"/>
    <w:rsid w:val="00F80657"/>
    <w:rsid w:val="00FA62F0"/>
    <w:rsid w:val="00FD0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qFormat/>
    <w:rsid w:val="006F3E60"/>
    <w:pPr>
      <w:keepNext/>
      <w:spacing w:before="120"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rsid w:val="00426B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26438A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rsid w:val="006F3E60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407B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07B1F"/>
  </w:style>
  <w:style w:type="paragraph" w:styleId="Stopka">
    <w:name w:val="footer"/>
    <w:basedOn w:val="Normalny"/>
    <w:link w:val="StopkaZnak"/>
    <w:unhideWhenUsed/>
    <w:rsid w:val="00407B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407B1F"/>
  </w:style>
  <w:style w:type="character" w:customStyle="1" w:styleId="A1">
    <w:name w:val="A1"/>
    <w:uiPriority w:val="99"/>
    <w:rsid w:val="00063662"/>
    <w:rPr>
      <w:rFonts w:cs="NimbusSanDEECon"/>
      <w:color w:val="000000"/>
      <w:sz w:val="13"/>
      <w:szCs w:val="13"/>
    </w:rPr>
  </w:style>
  <w:style w:type="paragraph" w:customStyle="1" w:styleId="Default">
    <w:name w:val="Default"/>
    <w:rsid w:val="00063662"/>
    <w:pPr>
      <w:autoSpaceDE w:val="0"/>
      <w:autoSpaceDN w:val="0"/>
      <w:adjustRightInd w:val="0"/>
      <w:spacing w:after="0" w:line="240" w:lineRule="auto"/>
    </w:pPr>
    <w:rPr>
      <w:rFonts w:ascii="NimbusSanDEECon" w:eastAsia="Calibri" w:hAnsi="NimbusSanDEECon" w:cs="NimbusSanDEECo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qFormat/>
    <w:rsid w:val="006F3E60"/>
    <w:pPr>
      <w:keepNext/>
      <w:spacing w:before="120"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rsid w:val="00426B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26438A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rsid w:val="006F3E60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407B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07B1F"/>
  </w:style>
  <w:style w:type="paragraph" w:styleId="Stopka">
    <w:name w:val="footer"/>
    <w:basedOn w:val="Normalny"/>
    <w:link w:val="StopkaZnak"/>
    <w:unhideWhenUsed/>
    <w:rsid w:val="00407B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407B1F"/>
  </w:style>
  <w:style w:type="character" w:customStyle="1" w:styleId="A1">
    <w:name w:val="A1"/>
    <w:uiPriority w:val="99"/>
    <w:rsid w:val="00063662"/>
    <w:rPr>
      <w:rFonts w:cs="NimbusSanDEECon"/>
      <w:color w:val="000000"/>
      <w:sz w:val="13"/>
      <w:szCs w:val="13"/>
    </w:rPr>
  </w:style>
  <w:style w:type="paragraph" w:customStyle="1" w:styleId="Default">
    <w:name w:val="Default"/>
    <w:rsid w:val="00063662"/>
    <w:pPr>
      <w:autoSpaceDE w:val="0"/>
      <w:autoSpaceDN w:val="0"/>
      <w:adjustRightInd w:val="0"/>
      <w:spacing w:after="0" w:line="240" w:lineRule="auto"/>
    </w:pPr>
    <w:rPr>
      <w:rFonts w:ascii="NimbusSanDEECon" w:eastAsia="Calibri" w:hAnsi="NimbusSanDEECon" w:cs="NimbusSanDEECo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605</Words>
  <Characters>3632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</dc:creator>
  <cp:lastModifiedBy>Czerwińska Magdalena</cp:lastModifiedBy>
  <cp:revision>2</cp:revision>
  <cp:lastPrinted>2019-08-05T08:35:00Z</cp:lastPrinted>
  <dcterms:created xsi:type="dcterms:W3CDTF">2019-08-07T12:39:00Z</dcterms:created>
  <dcterms:modified xsi:type="dcterms:W3CDTF">2019-08-07T12:39:00Z</dcterms:modified>
</cp:coreProperties>
</file>