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5EE6D" w14:textId="77777777" w:rsidR="00EE3BBE" w:rsidRPr="004C5362" w:rsidRDefault="00C31BF8" w:rsidP="00C31BF8">
      <w:pPr>
        <w:pStyle w:val="Nagweklubstopka20"/>
        <w:shd w:val="clear" w:color="auto" w:fill="auto"/>
        <w:tabs>
          <w:tab w:val="left" w:pos="954"/>
          <w:tab w:val="right" w:pos="10001"/>
        </w:tabs>
        <w:rPr>
          <w:rFonts w:ascii="Lato" w:hAnsi="Lato"/>
          <w:sz w:val="19"/>
          <w:szCs w:val="19"/>
        </w:rPr>
      </w:pPr>
      <w:r w:rsidRPr="004C5362">
        <w:rPr>
          <w:rFonts w:ascii="Lato" w:hAnsi="Lato"/>
          <w:b/>
          <w:bCs/>
          <w:sz w:val="19"/>
          <w:szCs w:val="19"/>
        </w:rPr>
        <w:tab/>
      </w:r>
      <w:r w:rsidRPr="004C5362">
        <w:rPr>
          <w:rFonts w:ascii="Lato" w:hAnsi="Lato"/>
          <w:b/>
          <w:bCs/>
          <w:sz w:val="19"/>
          <w:szCs w:val="19"/>
        </w:rPr>
        <w:tab/>
      </w:r>
      <w:r w:rsidR="009454D7" w:rsidRPr="004C5362">
        <w:rPr>
          <w:rFonts w:ascii="Lato" w:hAnsi="Lato"/>
          <w:b/>
          <w:bCs/>
          <w:sz w:val="19"/>
          <w:szCs w:val="19"/>
        </w:rPr>
        <w:t>Załączniki do zarządzenia nr 43</w:t>
      </w:r>
      <w:r w:rsidR="00EE3BBE" w:rsidRPr="004C5362">
        <w:rPr>
          <w:rFonts w:ascii="Lato" w:hAnsi="Lato"/>
          <w:b/>
          <w:bCs/>
          <w:sz w:val="19"/>
          <w:szCs w:val="19"/>
        </w:rPr>
        <w:t>/1</w:t>
      </w:r>
      <w:r w:rsidR="00514109" w:rsidRPr="004C5362">
        <w:rPr>
          <w:rFonts w:ascii="Lato" w:hAnsi="Lato"/>
          <w:b/>
          <w:bCs/>
          <w:sz w:val="19"/>
          <w:szCs w:val="19"/>
        </w:rPr>
        <w:t>9</w:t>
      </w:r>
    </w:p>
    <w:p w14:paraId="68B89879" w14:textId="77777777" w:rsidR="00EE3BBE" w:rsidRPr="004C5362" w:rsidRDefault="00EE3BBE" w:rsidP="00EE3BBE">
      <w:pPr>
        <w:pStyle w:val="Nagweklubstopka20"/>
        <w:shd w:val="clear" w:color="auto" w:fill="auto"/>
        <w:jc w:val="right"/>
        <w:rPr>
          <w:rFonts w:ascii="Lato" w:hAnsi="Lato"/>
          <w:sz w:val="19"/>
          <w:szCs w:val="19"/>
        </w:rPr>
      </w:pPr>
      <w:r w:rsidRPr="004C5362">
        <w:rPr>
          <w:rFonts w:ascii="Lato" w:hAnsi="Lato"/>
          <w:b/>
          <w:bCs/>
          <w:sz w:val="19"/>
          <w:szCs w:val="19"/>
        </w:rPr>
        <w:t>Głównego Inspektora Sanitarnego</w:t>
      </w:r>
    </w:p>
    <w:p w14:paraId="0CBE41BC" w14:textId="77777777" w:rsidR="00EE3BBE" w:rsidRPr="004C5362" w:rsidRDefault="009454D7">
      <w:pPr>
        <w:pStyle w:val="Teksttreci20"/>
        <w:shd w:val="clear" w:color="auto" w:fill="auto"/>
        <w:spacing w:after="0" w:line="266" w:lineRule="auto"/>
        <w:ind w:left="0"/>
        <w:rPr>
          <w:rFonts w:ascii="Lato" w:hAnsi="Lato"/>
          <w:i w:val="0"/>
          <w:iCs w:val="0"/>
        </w:rPr>
      </w:pPr>
      <w:r w:rsidRPr="004C5362">
        <w:rPr>
          <w:rFonts w:ascii="Lato" w:hAnsi="Lato"/>
          <w:b/>
          <w:bCs/>
          <w:i w:val="0"/>
          <w:sz w:val="19"/>
          <w:szCs w:val="19"/>
        </w:rPr>
        <w:t xml:space="preserve">z dnia 8 lutego </w:t>
      </w:r>
      <w:r w:rsidR="00EE3BBE" w:rsidRPr="004C5362">
        <w:rPr>
          <w:rFonts w:ascii="Lato" w:hAnsi="Lato"/>
          <w:b/>
          <w:bCs/>
          <w:i w:val="0"/>
          <w:sz w:val="19"/>
          <w:szCs w:val="19"/>
        </w:rPr>
        <w:t>201</w:t>
      </w:r>
      <w:r w:rsidR="00514109" w:rsidRPr="004C5362">
        <w:rPr>
          <w:rFonts w:ascii="Lato" w:hAnsi="Lato"/>
          <w:b/>
          <w:bCs/>
          <w:i w:val="0"/>
          <w:sz w:val="19"/>
          <w:szCs w:val="19"/>
        </w:rPr>
        <w:t>9</w:t>
      </w:r>
      <w:r w:rsidR="00AA23CA" w:rsidRPr="004C5362">
        <w:rPr>
          <w:rFonts w:ascii="Lato" w:hAnsi="Lato"/>
          <w:b/>
          <w:bCs/>
          <w:i w:val="0"/>
          <w:sz w:val="19"/>
          <w:szCs w:val="19"/>
        </w:rPr>
        <w:t xml:space="preserve"> </w:t>
      </w:r>
      <w:r w:rsidR="00EE3BBE" w:rsidRPr="004C5362">
        <w:rPr>
          <w:rFonts w:ascii="Lato" w:hAnsi="Lato"/>
          <w:b/>
          <w:bCs/>
          <w:i w:val="0"/>
          <w:sz w:val="19"/>
          <w:szCs w:val="19"/>
        </w:rPr>
        <w:t>r.</w:t>
      </w:r>
    </w:p>
    <w:p w14:paraId="79EC92B9" w14:textId="77777777" w:rsidR="00FE7F82" w:rsidRPr="004C5362" w:rsidRDefault="00FE7F82">
      <w:pPr>
        <w:pStyle w:val="Teksttreci20"/>
        <w:shd w:val="clear" w:color="auto" w:fill="auto"/>
        <w:spacing w:after="0" w:line="266" w:lineRule="auto"/>
        <w:ind w:left="0"/>
        <w:rPr>
          <w:rFonts w:ascii="Lato" w:hAnsi="Lato"/>
          <w:b/>
          <w:i w:val="0"/>
          <w:iCs w:val="0"/>
        </w:rPr>
      </w:pPr>
    </w:p>
    <w:p w14:paraId="03C5C3B7" w14:textId="77777777" w:rsidR="008204CC" w:rsidRPr="004C5362" w:rsidRDefault="003678E6">
      <w:pPr>
        <w:pStyle w:val="Teksttreci20"/>
        <w:shd w:val="clear" w:color="auto" w:fill="auto"/>
        <w:spacing w:after="0" w:line="266" w:lineRule="auto"/>
        <w:ind w:left="0"/>
        <w:rPr>
          <w:rFonts w:ascii="Lato" w:hAnsi="Lato"/>
          <w:b/>
          <w:i w:val="0"/>
          <w:iCs w:val="0"/>
        </w:rPr>
      </w:pPr>
      <w:r w:rsidRPr="004C5362">
        <w:rPr>
          <w:rFonts w:ascii="Lato" w:hAnsi="Lato"/>
          <w:b/>
          <w:i w:val="0"/>
          <w:iCs w:val="0"/>
        </w:rPr>
        <w:t xml:space="preserve">Załącznik nr </w:t>
      </w:r>
      <w:r w:rsidR="0060002D" w:rsidRPr="004C5362">
        <w:rPr>
          <w:rFonts w:ascii="Lato" w:hAnsi="Lato"/>
          <w:b/>
          <w:i w:val="0"/>
          <w:iCs w:val="0"/>
        </w:rPr>
        <w:t>2</w:t>
      </w:r>
      <w:r w:rsidR="008204CC" w:rsidRPr="004C5362">
        <w:rPr>
          <w:rFonts w:ascii="Lato" w:hAnsi="Lato"/>
          <w:b/>
          <w:i w:val="0"/>
          <w:iCs w:val="0"/>
        </w:rPr>
        <w:t xml:space="preserve"> </w:t>
      </w:r>
    </w:p>
    <w:p w14:paraId="54F1E45F" w14:textId="77777777" w:rsidR="003678E6" w:rsidRPr="004C5362" w:rsidRDefault="003678E6" w:rsidP="003678E6">
      <w:pPr>
        <w:pStyle w:val="Teksttreci20"/>
        <w:shd w:val="clear" w:color="auto" w:fill="auto"/>
        <w:spacing w:after="0" w:line="266" w:lineRule="auto"/>
        <w:ind w:left="7788"/>
        <w:rPr>
          <w:rFonts w:ascii="Lato" w:hAnsi="Lato"/>
          <w:i w:val="0"/>
          <w:iCs w:val="0"/>
        </w:rPr>
      </w:pPr>
    </w:p>
    <w:p w14:paraId="5ED306BF" w14:textId="77777777" w:rsidR="00EE3BBE" w:rsidRPr="004C536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rFonts w:ascii="Lato" w:hAnsi="Lato"/>
          <w:i w:val="0"/>
          <w:iCs w:val="0"/>
        </w:rPr>
      </w:pPr>
    </w:p>
    <w:p w14:paraId="60B6BF5A" w14:textId="77777777" w:rsidR="00EE3BBE" w:rsidRPr="004C536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rFonts w:ascii="Lato" w:hAnsi="Lato"/>
          <w:i w:val="0"/>
          <w:iCs w:val="0"/>
        </w:rPr>
      </w:pPr>
    </w:p>
    <w:p w14:paraId="5DD7C419" w14:textId="77777777" w:rsidR="00C25B2C" w:rsidRPr="004C5362" w:rsidRDefault="00A23997" w:rsidP="004C5362">
      <w:pPr>
        <w:pStyle w:val="Teksttreci20"/>
        <w:shd w:val="clear" w:color="auto" w:fill="auto"/>
        <w:spacing w:after="0" w:line="266" w:lineRule="auto"/>
        <w:ind w:left="7655"/>
        <w:rPr>
          <w:rFonts w:ascii="Lato" w:hAnsi="Lato"/>
          <w:i w:val="0"/>
          <w:iCs w:val="0"/>
        </w:rPr>
      </w:pPr>
      <w:r w:rsidRPr="004C5362">
        <w:rPr>
          <w:rFonts w:ascii="Lato" w:hAnsi="Lato"/>
          <w:i w:val="0"/>
          <w:iCs w:val="0"/>
        </w:rPr>
        <w:t xml:space="preserve">F/IT/PT/PZ/01/02/02 </w:t>
      </w:r>
    </w:p>
    <w:p w14:paraId="398ADC35" w14:textId="77777777" w:rsidR="002659DE" w:rsidRPr="004C5362" w:rsidRDefault="00A23997" w:rsidP="004C5362">
      <w:pPr>
        <w:pStyle w:val="Teksttreci20"/>
        <w:shd w:val="clear" w:color="auto" w:fill="auto"/>
        <w:spacing w:after="0" w:line="266" w:lineRule="auto"/>
        <w:ind w:left="7655"/>
        <w:rPr>
          <w:rFonts w:ascii="Lato" w:hAnsi="Lato"/>
        </w:rPr>
      </w:pPr>
      <w:r w:rsidRPr="004C5362">
        <w:rPr>
          <w:rFonts w:ascii="Lato" w:hAnsi="Lato"/>
          <w:i w:val="0"/>
          <w:iCs w:val="0"/>
        </w:rPr>
        <w:t>Data wydania:</w:t>
      </w:r>
      <w:r w:rsidR="009454D7" w:rsidRPr="004C5362">
        <w:rPr>
          <w:rFonts w:ascii="Lato" w:hAnsi="Lato"/>
        </w:rPr>
        <w:t xml:space="preserve"> </w:t>
      </w:r>
      <w:r w:rsidR="00433F00" w:rsidRPr="004C5362">
        <w:rPr>
          <w:rFonts w:ascii="Lato" w:hAnsi="Lato"/>
          <w:i w:val="0"/>
          <w:iCs w:val="0"/>
        </w:rPr>
        <w:t>08-02-</w:t>
      </w:r>
      <w:r w:rsidR="009454D7" w:rsidRPr="004C5362">
        <w:rPr>
          <w:rFonts w:ascii="Lato" w:hAnsi="Lato"/>
          <w:i w:val="0"/>
          <w:iCs w:val="0"/>
        </w:rPr>
        <w:t>2019 r.</w:t>
      </w:r>
    </w:p>
    <w:p w14:paraId="1F2EB107" w14:textId="77777777" w:rsidR="00C25B2C" w:rsidRPr="004C5362" w:rsidRDefault="003678E6">
      <w:pPr>
        <w:pStyle w:val="Teksttreci20"/>
        <w:shd w:val="clear" w:color="auto" w:fill="auto"/>
        <w:spacing w:after="240" w:line="266" w:lineRule="auto"/>
        <w:ind w:left="0"/>
        <w:rPr>
          <w:rFonts w:ascii="Lato" w:hAnsi="Lato"/>
          <w:i w:val="0"/>
          <w:iCs w:val="0"/>
        </w:rPr>
      </w:pPr>
      <w:r w:rsidRPr="004C5362">
        <w:rPr>
          <w:rFonts w:ascii="Lato" w:hAnsi="Lato"/>
          <w:i w:val="0"/>
          <w:iCs w:val="0"/>
        </w:rPr>
        <w:t>Strona 1 (2</w:t>
      </w:r>
      <w:r w:rsidR="00A23997" w:rsidRPr="004C5362">
        <w:rPr>
          <w:rFonts w:ascii="Lato" w:hAnsi="Lato"/>
          <w:i w:val="0"/>
          <w:iCs w:val="0"/>
        </w:rPr>
        <w:t>)</w:t>
      </w:r>
    </w:p>
    <w:p w14:paraId="5D4A0FDD" w14:textId="77777777" w:rsidR="002659DE" w:rsidRPr="004C5362" w:rsidRDefault="00A23997">
      <w:pPr>
        <w:pStyle w:val="Nagwek10"/>
        <w:keepNext/>
        <w:keepLines/>
        <w:shd w:val="clear" w:color="auto" w:fill="auto"/>
        <w:spacing w:after="820"/>
        <w:rPr>
          <w:rFonts w:ascii="Lato" w:hAnsi="Lato"/>
        </w:rPr>
      </w:pPr>
      <w:bookmarkStart w:id="0" w:name="bookmark19"/>
      <w:r w:rsidRPr="004C5362">
        <w:rPr>
          <w:rFonts w:ascii="Lato" w:hAnsi="Lato"/>
        </w:rPr>
        <w:t>ZGODA PRZEDSTAWICIELA</w:t>
      </w:r>
      <w:r w:rsidR="00A278A2" w:rsidRPr="004C5362">
        <w:rPr>
          <w:rFonts w:ascii="Lato" w:hAnsi="Lato"/>
        </w:rPr>
        <w:t xml:space="preserve"> USTAWOWEGO </w:t>
      </w:r>
      <w:r w:rsidR="00DC254D" w:rsidRPr="004C5362">
        <w:rPr>
          <w:rFonts w:ascii="Lato" w:hAnsi="Lato"/>
        </w:rPr>
        <w:t xml:space="preserve">NIEPEŁNOLETNIEGO UCZESTNIKA </w:t>
      </w:r>
      <w:r w:rsidR="00514109" w:rsidRPr="004C5362">
        <w:rPr>
          <w:rFonts w:ascii="Lato" w:hAnsi="Lato"/>
        </w:rPr>
        <w:t>KONKURSU</w:t>
      </w:r>
      <w:r w:rsidR="004F60B4" w:rsidRPr="004C5362">
        <w:rPr>
          <w:rFonts w:ascii="Lato" w:hAnsi="Lato"/>
        </w:rPr>
        <w:t xml:space="preserve"> </w:t>
      </w:r>
      <w:r w:rsidR="00A278A2" w:rsidRPr="004C5362">
        <w:rPr>
          <w:rFonts w:ascii="Lato" w:hAnsi="Lato"/>
        </w:rPr>
        <w:t>NA UDZIAŁ W </w:t>
      </w:r>
      <w:r w:rsidRPr="004C5362">
        <w:rPr>
          <w:rFonts w:ascii="Lato" w:hAnsi="Lato"/>
        </w:rPr>
        <w:t>KONKURSIE</w:t>
      </w:r>
      <w:bookmarkEnd w:id="0"/>
    </w:p>
    <w:p w14:paraId="7D4F8592" w14:textId="77777777" w:rsidR="002659DE" w:rsidRPr="004C536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  <w:rPr>
          <w:rFonts w:ascii="Lato" w:hAnsi="Lato"/>
        </w:rPr>
      </w:pPr>
      <w:r w:rsidRPr="004C5362">
        <w:rPr>
          <w:rFonts w:ascii="Lato" w:hAnsi="Lato"/>
        </w:rPr>
        <w:t>…………………………………………………..</w:t>
      </w:r>
      <w:r w:rsidR="00A23997" w:rsidRPr="004C5362">
        <w:rPr>
          <w:rFonts w:ascii="Lato" w:hAnsi="Lato"/>
        </w:rPr>
        <w:t>(miejscowość, data)</w:t>
      </w:r>
    </w:p>
    <w:p w14:paraId="6EC42EA4" w14:textId="77777777" w:rsidR="007459B6" w:rsidRPr="004C536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  <w:rPr>
          <w:rFonts w:ascii="Lato" w:hAnsi="Lato"/>
        </w:rPr>
      </w:pPr>
      <w:r w:rsidRPr="004C5362">
        <w:rPr>
          <w:rFonts w:ascii="Lato" w:hAnsi="Lato"/>
        </w:rPr>
        <w:t>Ja niżej podpisany/a, jako przedstawiciel ustawowy</w:t>
      </w:r>
      <w:r w:rsidR="007459B6" w:rsidRPr="004C5362">
        <w:rPr>
          <w:rFonts w:ascii="Lato" w:hAnsi="Lato"/>
        </w:rPr>
        <w:t xml:space="preserve"> …………………………………………………………</w:t>
      </w:r>
      <w:r w:rsidR="00212DFC" w:rsidRPr="004C5362">
        <w:rPr>
          <w:rFonts w:ascii="Lato" w:hAnsi="Lato"/>
        </w:rPr>
        <w:t>…</w:t>
      </w:r>
      <w:r w:rsidR="00D450AA" w:rsidRPr="004C5362">
        <w:rPr>
          <w:rFonts w:ascii="Lato" w:hAnsi="Lato"/>
        </w:rPr>
        <w:t>…..</w:t>
      </w:r>
    </w:p>
    <w:p w14:paraId="773E4C7A" w14:textId="77777777" w:rsidR="002659DE" w:rsidRPr="004C536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  <w:rPr>
          <w:rFonts w:ascii="Lato" w:hAnsi="Lato"/>
        </w:rPr>
      </w:pPr>
      <w:r w:rsidRPr="004C5362">
        <w:rPr>
          <w:rFonts w:ascii="Lato" w:hAnsi="Lato"/>
        </w:rPr>
        <w:t xml:space="preserve">(imię i nazwisko </w:t>
      </w:r>
      <w:r w:rsidR="00514109" w:rsidRPr="004C5362">
        <w:rPr>
          <w:rFonts w:ascii="Lato" w:hAnsi="Lato"/>
        </w:rPr>
        <w:t>niepełnoletniego u</w:t>
      </w:r>
      <w:r w:rsidRPr="004C5362">
        <w:rPr>
          <w:rFonts w:ascii="Lato" w:hAnsi="Lato"/>
        </w:rPr>
        <w:t>czestnika konkursu)</w:t>
      </w:r>
    </w:p>
    <w:p w14:paraId="2C08CAC0" w14:textId="77777777" w:rsidR="00514109" w:rsidRPr="004C5362" w:rsidRDefault="00514109">
      <w:pPr>
        <w:pStyle w:val="Teksttreci0"/>
        <w:shd w:val="clear" w:color="auto" w:fill="auto"/>
        <w:tabs>
          <w:tab w:val="left" w:leader="dot" w:pos="9794"/>
        </w:tabs>
        <w:spacing w:line="240" w:lineRule="auto"/>
        <w:rPr>
          <w:rFonts w:ascii="Lato" w:hAnsi="Lato"/>
        </w:rPr>
      </w:pPr>
      <w:r w:rsidRPr="004C5362">
        <w:rPr>
          <w:rFonts w:ascii="Lato" w:hAnsi="Lato"/>
        </w:rPr>
        <w:t xml:space="preserve">zwanego/ej dalej „Uczestnikiem konkursu”, </w:t>
      </w:r>
      <w:r w:rsidR="00A23997" w:rsidRPr="004C5362">
        <w:rPr>
          <w:rFonts w:ascii="Lato" w:hAnsi="Lato"/>
        </w:rPr>
        <w:t xml:space="preserve">niniejszym wyrażam zgodę na </w:t>
      </w:r>
      <w:r w:rsidR="004F60B4" w:rsidRPr="004C5362">
        <w:rPr>
          <w:rFonts w:ascii="Lato" w:hAnsi="Lato"/>
        </w:rPr>
        <w:t xml:space="preserve">jego </w:t>
      </w:r>
      <w:r w:rsidR="00A23997" w:rsidRPr="004C5362">
        <w:rPr>
          <w:rFonts w:ascii="Lato" w:hAnsi="Lato"/>
        </w:rPr>
        <w:t>udział w konkursie</w:t>
      </w:r>
      <w:r w:rsidR="007459B6" w:rsidRPr="004C5362">
        <w:rPr>
          <w:rFonts w:ascii="Lato" w:hAnsi="Lato"/>
        </w:rPr>
        <w:t xml:space="preserve"> </w:t>
      </w:r>
    </w:p>
    <w:p w14:paraId="6856E6EA" w14:textId="77777777" w:rsidR="004F60B4" w:rsidRPr="004C5362" w:rsidRDefault="004F60B4">
      <w:pPr>
        <w:pStyle w:val="Teksttreci0"/>
        <w:shd w:val="clear" w:color="auto" w:fill="auto"/>
        <w:tabs>
          <w:tab w:val="left" w:leader="dot" w:pos="9794"/>
        </w:tabs>
        <w:spacing w:line="240" w:lineRule="auto"/>
        <w:rPr>
          <w:rFonts w:ascii="Lato" w:hAnsi="Lato"/>
        </w:rPr>
      </w:pPr>
    </w:p>
    <w:p w14:paraId="68E57D91" w14:textId="74D898E9" w:rsidR="007459B6" w:rsidRPr="004C5362" w:rsidRDefault="004C5362" w:rsidP="004C5362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  <w:rPr>
          <w:rFonts w:ascii="Lato" w:hAnsi="Lato"/>
        </w:rPr>
      </w:pPr>
      <w:r w:rsidRPr="004C5362">
        <w:rPr>
          <w:rFonts w:ascii="Lato" w:hAnsi="Lato"/>
        </w:rPr>
        <w:t>„Zdrowe ciało mam, bo codziennie o nie dbam”</w:t>
      </w:r>
    </w:p>
    <w:p w14:paraId="470F065B" w14:textId="77777777" w:rsidR="002659DE" w:rsidRPr="004C5362" w:rsidRDefault="00514109" w:rsidP="007614E5">
      <w:pPr>
        <w:pStyle w:val="Teksttreci20"/>
        <w:shd w:val="clear" w:color="auto" w:fill="auto"/>
        <w:spacing w:after="240" w:line="240" w:lineRule="auto"/>
        <w:ind w:left="0"/>
        <w:jc w:val="left"/>
        <w:rPr>
          <w:rFonts w:ascii="Lato" w:hAnsi="Lato"/>
        </w:rPr>
      </w:pPr>
      <w:r w:rsidRPr="004C5362">
        <w:rPr>
          <w:rFonts w:ascii="Lato" w:hAnsi="Lato"/>
        </w:rPr>
        <w:t xml:space="preserve">                                                </w:t>
      </w:r>
      <w:r w:rsidR="004F60B4" w:rsidRPr="004C5362">
        <w:rPr>
          <w:rFonts w:ascii="Lato" w:hAnsi="Lato"/>
        </w:rPr>
        <w:t xml:space="preserve">              </w:t>
      </w:r>
      <w:r w:rsidRPr="004C5362">
        <w:rPr>
          <w:rFonts w:ascii="Lato" w:hAnsi="Lato"/>
        </w:rPr>
        <w:t xml:space="preserve"> </w:t>
      </w:r>
      <w:r w:rsidR="00FE7F82" w:rsidRPr="004C5362">
        <w:rPr>
          <w:rFonts w:ascii="Lato" w:hAnsi="Lato"/>
        </w:rPr>
        <w:t xml:space="preserve">                                 </w:t>
      </w:r>
      <w:r w:rsidR="00A23997" w:rsidRPr="004C5362">
        <w:rPr>
          <w:rFonts w:ascii="Lato" w:hAnsi="Lato"/>
        </w:rPr>
        <w:t>(nazwa konkursu)</w:t>
      </w:r>
    </w:p>
    <w:p w14:paraId="2673B35E" w14:textId="77777777" w:rsidR="00514109" w:rsidRPr="004C5362" w:rsidRDefault="00514109" w:rsidP="00C25B2C">
      <w:pPr>
        <w:pStyle w:val="Teksttreci0"/>
        <w:shd w:val="clear" w:color="auto" w:fill="auto"/>
        <w:tabs>
          <w:tab w:val="left" w:leader="dot" w:pos="9794"/>
        </w:tabs>
        <w:spacing w:line="259" w:lineRule="auto"/>
        <w:rPr>
          <w:rFonts w:ascii="Lato" w:hAnsi="Lato"/>
        </w:rPr>
      </w:pPr>
      <w:r w:rsidRPr="004C5362">
        <w:rPr>
          <w:rFonts w:ascii="Lato" w:hAnsi="Lato"/>
        </w:rPr>
        <w:t>na zasadach określonych w regulaminie konkursu.</w:t>
      </w:r>
    </w:p>
    <w:p w14:paraId="3FB4DC9D" w14:textId="77777777" w:rsidR="00514109" w:rsidRPr="004C5362" w:rsidRDefault="00514109" w:rsidP="007614E5">
      <w:pPr>
        <w:pStyle w:val="Teksttreci0"/>
        <w:shd w:val="clear" w:color="auto" w:fill="auto"/>
        <w:spacing w:line="394" w:lineRule="auto"/>
        <w:rPr>
          <w:rFonts w:ascii="Lato" w:hAnsi="Lato"/>
        </w:rPr>
      </w:pPr>
    </w:p>
    <w:p w14:paraId="1880471C" w14:textId="77777777" w:rsidR="00C25B2C" w:rsidRPr="004C5362" w:rsidRDefault="00C25B2C" w:rsidP="007614E5">
      <w:pPr>
        <w:pStyle w:val="Teksttreci0"/>
        <w:shd w:val="clear" w:color="auto" w:fill="auto"/>
        <w:spacing w:line="394" w:lineRule="auto"/>
        <w:rPr>
          <w:rFonts w:ascii="Lato" w:hAnsi="Lato"/>
        </w:rPr>
      </w:pPr>
      <w:r w:rsidRPr="004C5362">
        <w:rPr>
          <w:rFonts w:ascii="Lato" w:hAnsi="Lato"/>
        </w:rPr>
        <w:t>Oświadczam</w:t>
      </w:r>
      <w:r w:rsidR="00A23997" w:rsidRPr="004C5362">
        <w:rPr>
          <w:rFonts w:ascii="Lato" w:hAnsi="Lato"/>
        </w:rPr>
        <w:t>, że zgłoszona do niniejszego konkursu praca/prace* jest/są* wynikiem własnej twórczości</w:t>
      </w:r>
      <w:r w:rsidR="00514109" w:rsidRPr="004C5362">
        <w:rPr>
          <w:rFonts w:ascii="Lato" w:hAnsi="Lato"/>
        </w:rPr>
        <w:t xml:space="preserve"> Uczestnika konkursu i nie narusza/ją praw autorskich oraz jakichkolwiek innych praw osób trzecich oraz nie została/y zgłoszona/e do innych konkursów o podobnej tematyce.</w:t>
      </w:r>
    </w:p>
    <w:p w14:paraId="0C34A902" w14:textId="77777777" w:rsidR="007459B6" w:rsidRPr="004C536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  <w:rPr>
          <w:rFonts w:ascii="Lato" w:hAnsi="Lato"/>
        </w:rPr>
      </w:pPr>
    </w:p>
    <w:p w14:paraId="5B446F2B" w14:textId="77777777" w:rsidR="00363A99" w:rsidRPr="004C5362" w:rsidRDefault="007C07F8">
      <w:pPr>
        <w:pStyle w:val="Teksttreci0"/>
        <w:shd w:val="clear" w:color="auto" w:fill="auto"/>
        <w:spacing w:line="240" w:lineRule="auto"/>
        <w:rPr>
          <w:rFonts w:ascii="Lato" w:hAnsi="Lato"/>
        </w:rPr>
      </w:pPr>
      <w:r w:rsidRPr="004C5362">
        <w:rPr>
          <w:rFonts w:ascii="Lato" w:hAnsi="Lato"/>
        </w:rPr>
        <w:t>Wyrażam zgodę na przetwarzanie</w:t>
      </w:r>
      <w:r w:rsidR="00363A99" w:rsidRPr="004C5362">
        <w:rPr>
          <w:rFonts w:ascii="Lato" w:hAnsi="Lato"/>
        </w:rPr>
        <w:t xml:space="preserve"> moich oraz  </w:t>
      </w:r>
      <w:r w:rsidR="00514109" w:rsidRPr="004C5362">
        <w:rPr>
          <w:rFonts w:ascii="Lato" w:hAnsi="Lato"/>
        </w:rPr>
        <w:t>Uczestnika konkursu da</w:t>
      </w:r>
      <w:r w:rsidR="00363A99" w:rsidRPr="004C5362">
        <w:rPr>
          <w:rFonts w:ascii="Lato" w:hAnsi="Lato"/>
        </w:rPr>
        <w:t xml:space="preserve">nych osobowych przez </w:t>
      </w:r>
      <w:r w:rsidR="004F60B4" w:rsidRPr="004C5362">
        <w:rPr>
          <w:rFonts w:ascii="Lato" w:hAnsi="Lato"/>
        </w:rPr>
        <w:t xml:space="preserve">Administratora </w:t>
      </w:r>
    </w:p>
    <w:p w14:paraId="6B699C5C" w14:textId="77777777" w:rsidR="009B0EC5" w:rsidRPr="004C5362" w:rsidRDefault="00363A99" w:rsidP="007614E5">
      <w:pPr>
        <w:pStyle w:val="Teksttreci0"/>
        <w:shd w:val="clear" w:color="auto" w:fill="auto"/>
        <w:spacing w:line="240" w:lineRule="auto"/>
        <w:rPr>
          <w:rFonts w:ascii="Lato" w:hAnsi="Lato"/>
        </w:rPr>
      </w:pPr>
      <w:r w:rsidRPr="004C5362">
        <w:rPr>
          <w:rFonts w:ascii="Lato" w:hAnsi="Lato"/>
        </w:rPr>
        <w:t xml:space="preserve">                                                                       </w:t>
      </w:r>
      <w:r w:rsidR="00DF1873" w:rsidRPr="004C5362">
        <w:rPr>
          <w:rFonts w:ascii="Lato" w:hAnsi="Lato"/>
        </w:rPr>
        <w:t xml:space="preserve">      </w:t>
      </w:r>
    </w:p>
    <w:p w14:paraId="4DA06A29" w14:textId="253F4BA5" w:rsidR="009B0EC5" w:rsidRPr="004C5362" w:rsidRDefault="009B0EC5" w:rsidP="007614E5">
      <w:pPr>
        <w:pStyle w:val="Teksttreci0"/>
        <w:shd w:val="clear" w:color="auto" w:fill="auto"/>
        <w:tabs>
          <w:tab w:val="left" w:leader="dot" w:pos="9794"/>
        </w:tabs>
        <w:spacing w:line="240" w:lineRule="auto"/>
        <w:rPr>
          <w:rFonts w:ascii="Lato" w:hAnsi="Lato"/>
        </w:rPr>
      </w:pPr>
      <w:r w:rsidRPr="004C5362">
        <w:rPr>
          <w:rFonts w:ascii="Lato" w:hAnsi="Lato"/>
        </w:rPr>
        <w:t xml:space="preserve">danych </w:t>
      </w:r>
      <w:r w:rsidR="004C5362" w:rsidRPr="004C5362">
        <w:rPr>
          <w:rFonts w:ascii="Lato" w:hAnsi="Lato"/>
        </w:rPr>
        <w:t xml:space="preserve">                           Powiatowa Stacja Sanitarno – Epidemiologiczna w Gryfinie</w:t>
      </w:r>
      <w:r w:rsidR="004F60B4" w:rsidRPr="004C5362">
        <w:rPr>
          <w:rFonts w:ascii="Lato" w:hAnsi="Lato"/>
        </w:rPr>
        <w:t xml:space="preserve"> </w:t>
      </w:r>
    </w:p>
    <w:p w14:paraId="1E1580BC" w14:textId="77777777" w:rsidR="009B0EC5" w:rsidRPr="004C5362" w:rsidRDefault="009B0EC5">
      <w:pPr>
        <w:pStyle w:val="Teksttreci20"/>
        <w:shd w:val="clear" w:color="auto" w:fill="auto"/>
        <w:spacing w:after="0" w:line="240" w:lineRule="auto"/>
        <w:ind w:left="0"/>
        <w:jc w:val="both"/>
        <w:rPr>
          <w:rFonts w:ascii="Lato" w:hAnsi="Lato"/>
        </w:rPr>
      </w:pPr>
      <w:r w:rsidRPr="004C5362">
        <w:rPr>
          <w:rFonts w:ascii="Lato" w:hAnsi="Lato"/>
        </w:rPr>
        <w:t xml:space="preserve">                                                         </w:t>
      </w:r>
      <w:r w:rsidR="00363A99" w:rsidRPr="004C5362">
        <w:rPr>
          <w:rFonts w:ascii="Lato" w:hAnsi="Lato"/>
        </w:rPr>
        <w:t xml:space="preserve">       </w:t>
      </w:r>
      <w:r w:rsidR="008D09A4" w:rsidRPr="004C5362">
        <w:rPr>
          <w:rFonts w:ascii="Lato" w:hAnsi="Lato"/>
        </w:rPr>
        <w:t xml:space="preserve"> </w:t>
      </w:r>
      <w:r w:rsidRPr="004C5362">
        <w:rPr>
          <w:rFonts w:ascii="Lato" w:hAnsi="Lato"/>
        </w:rPr>
        <w:t>(właściwy organ Państwowej Inspekcji Sanitarnej)</w:t>
      </w:r>
    </w:p>
    <w:p w14:paraId="39F87DF8" w14:textId="77777777" w:rsidR="00363A99" w:rsidRPr="004C536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  <w:rPr>
          <w:rFonts w:ascii="Lato" w:hAnsi="Lato"/>
        </w:rPr>
      </w:pPr>
    </w:p>
    <w:p w14:paraId="0D056C7D" w14:textId="77777777" w:rsidR="00155E5F" w:rsidRPr="004C5362" w:rsidRDefault="00C25B2C" w:rsidP="003F38EF">
      <w:pPr>
        <w:pStyle w:val="Teksttreci0"/>
        <w:rPr>
          <w:rFonts w:ascii="Lato" w:hAnsi="Lato"/>
        </w:rPr>
      </w:pPr>
      <w:r w:rsidRPr="004C5362">
        <w:rPr>
          <w:rFonts w:ascii="Lato" w:hAnsi="Lato"/>
        </w:rPr>
        <w:t>Oświadczam także, że zapoznałem</w:t>
      </w:r>
      <w:r w:rsidR="004F60B4" w:rsidRPr="004C5362">
        <w:rPr>
          <w:rFonts w:ascii="Lato" w:hAnsi="Lato"/>
        </w:rPr>
        <w:t>/</w:t>
      </w:r>
      <w:proofErr w:type="spellStart"/>
      <w:r w:rsidRPr="004C5362">
        <w:rPr>
          <w:rFonts w:ascii="Lato" w:hAnsi="Lato"/>
        </w:rPr>
        <w:t>am</w:t>
      </w:r>
      <w:proofErr w:type="spellEnd"/>
      <w:r w:rsidRPr="004C5362">
        <w:rPr>
          <w:rFonts w:ascii="Lato" w:hAnsi="Lato"/>
        </w:rPr>
        <w:t xml:space="preserve"> się z </w:t>
      </w:r>
      <w:r w:rsidR="007C07F8" w:rsidRPr="004C5362">
        <w:rPr>
          <w:rFonts w:ascii="Lato" w:hAnsi="Lato"/>
        </w:rPr>
        <w:t>treścią klauzuli informacyjnej</w:t>
      </w:r>
      <w:r w:rsidR="002464C0" w:rsidRPr="004C5362">
        <w:rPr>
          <w:rFonts w:ascii="Lato" w:hAnsi="Lato"/>
        </w:rPr>
        <w:t xml:space="preserve"> o</w:t>
      </w:r>
      <w:r w:rsidR="007C07F8" w:rsidRPr="004C5362">
        <w:rPr>
          <w:rFonts w:ascii="Lato" w:hAnsi="Lato"/>
        </w:rPr>
        <w:t xml:space="preserve"> </w:t>
      </w:r>
      <w:r w:rsidR="00155E5F" w:rsidRPr="004C5362">
        <w:rPr>
          <w:rFonts w:ascii="Lato" w:hAnsi="Lato"/>
        </w:rPr>
        <w:t>przetwarzani</w:t>
      </w:r>
      <w:r w:rsidR="002464C0" w:rsidRPr="004C5362">
        <w:rPr>
          <w:rFonts w:ascii="Lato" w:hAnsi="Lato"/>
        </w:rPr>
        <w:t>u</w:t>
      </w:r>
      <w:r w:rsidR="00155E5F" w:rsidRPr="004C5362">
        <w:rPr>
          <w:rFonts w:ascii="Lato" w:hAnsi="Lato"/>
        </w:rPr>
        <w:t xml:space="preserve"> danych osobowych</w:t>
      </w:r>
      <w:r w:rsidR="00980408" w:rsidRPr="004C5362">
        <w:rPr>
          <w:rFonts w:ascii="Lato" w:hAnsi="Lato"/>
        </w:rPr>
        <w:t>.</w:t>
      </w:r>
    </w:p>
    <w:p w14:paraId="6C2E0C2E" w14:textId="08C724CB" w:rsidR="002A32E9" w:rsidRPr="004C5362" w:rsidRDefault="002A32E9">
      <w:pPr>
        <w:pStyle w:val="Teksttreci0"/>
        <w:spacing w:line="360" w:lineRule="auto"/>
        <w:rPr>
          <w:rFonts w:ascii="Lato" w:hAnsi="Lato"/>
        </w:rPr>
      </w:pPr>
      <w:r w:rsidRPr="004C5362">
        <w:rPr>
          <w:rFonts w:ascii="Lato" w:hAnsi="Lato"/>
        </w:rPr>
        <w:t xml:space="preserve">Brak wyrażenia zgody na udział w konkursie, brak udzielenia zgody na przetwarzanie danych osobowych </w:t>
      </w:r>
      <w:r w:rsidR="00FE7F82" w:rsidRPr="004C5362">
        <w:rPr>
          <w:rFonts w:ascii="Lato" w:hAnsi="Lato"/>
        </w:rPr>
        <w:t>U</w:t>
      </w:r>
      <w:r w:rsidRPr="004C5362">
        <w:rPr>
          <w:rFonts w:ascii="Lato" w:hAnsi="Lato"/>
        </w:rPr>
        <w:t>czestnika konkursu lub jego przedstawiciela ustawowego są równoznaczne z bezskutecznością zgłoszenia.</w:t>
      </w:r>
    </w:p>
    <w:p w14:paraId="3D96330D" w14:textId="75DF8236" w:rsidR="002A32E9" w:rsidRPr="004C5362" w:rsidRDefault="002A32E9" w:rsidP="002A32E9">
      <w:pPr>
        <w:pStyle w:val="Teksttreci0"/>
        <w:spacing w:line="360" w:lineRule="auto"/>
        <w:rPr>
          <w:rFonts w:ascii="Lato" w:hAnsi="Lato"/>
        </w:rPr>
      </w:pPr>
      <w:r w:rsidRPr="004C5362">
        <w:rPr>
          <w:rFonts w:ascii="Lato" w:hAnsi="Lato"/>
        </w:rPr>
        <w:t xml:space="preserve">                                                                                                          </w:t>
      </w:r>
      <w:r w:rsidR="004C5362">
        <w:rPr>
          <w:rFonts w:ascii="Lato" w:hAnsi="Lato"/>
        </w:rPr>
        <w:t xml:space="preserve">             </w:t>
      </w:r>
      <w:r w:rsidRPr="004C5362">
        <w:rPr>
          <w:rFonts w:ascii="Lato" w:hAnsi="Lato"/>
        </w:rPr>
        <w:t xml:space="preserve">  ……………………………………..</w:t>
      </w:r>
    </w:p>
    <w:p w14:paraId="46315AC1" w14:textId="77777777" w:rsidR="002A32E9" w:rsidRPr="004C536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  <w:rPr>
          <w:rFonts w:ascii="Lato" w:hAnsi="Lato"/>
        </w:rPr>
      </w:pPr>
      <w:r w:rsidRPr="004C5362">
        <w:rPr>
          <w:rFonts w:ascii="Lato" w:hAnsi="Lato"/>
        </w:rPr>
        <w:t xml:space="preserve"> </w:t>
      </w:r>
      <w:r w:rsidR="00F91D64" w:rsidRPr="004C5362">
        <w:rPr>
          <w:rFonts w:ascii="Lato" w:hAnsi="Lato"/>
        </w:rPr>
        <w:t xml:space="preserve">          </w:t>
      </w:r>
      <w:r w:rsidR="004F60B4" w:rsidRPr="004C5362">
        <w:rPr>
          <w:rFonts w:ascii="Lato" w:hAnsi="Lato"/>
        </w:rPr>
        <w:t xml:space="preserve"> </w:t>
      </w:r>
      <w:r w:rsidRPr="004C5362">
        <w:rPr>
          <w:rFonts w:ascii="Lato" w:hAnsi="Lato"/>
        </w:rPr>
        <w:t>(podpis przedstawiciela ustawowego)</w:t>
      </w:r>
    </w:p>
    <w:p w14:paraId="6E738091" w14:textId="1A9357AB" w:rsidR="002A32E9" w:rsidRPr="004C5362" w:rsidRDefault="002A32E9">
      <w:pPr>
        <w:rPr>
          <w:rFonts w:ascii="Lato" w:eastAsia="Times New Roman" w:hAnsi="Lato" w:cs="Times New Roman"/>
          <w:sz w:val="22"/>
          <w:szCs w:val="22"/>
        </w:rPr>
      </w:pPr>
    </w:p>
    <w:p w14:paraId="60182E70" w14:textId="77777777" w:rsidR="002A32E9" w:rsidRPr="004C536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rFonts w:ascii="Lato" w:hAnsi="Lato"/>
          <w:i w:val="0"/>
          <w:iCs w:val="0"/>
        </w:rPr>
      </w:pPr>
    </w:p>
    <w:p w14:paraId="1ABA70F5" w14:textId="77777777" w:rsidR="002A32E9" w:rsidRPr="004C5362" w:rsidRDefault="002A32E9" w:rsidP="00E43718">
      <w:pPr>
        <w:pStyle w:val="Teksttreci20"/>
        <w:shd w:val="clear" w:color="auto" w:fill="auto"/>
        <w:spacing w:after="0" w:line="266" w:lineRule="auto"/>
        <w:ind w:left="7513"/>
        <w:rPr>
          <w:rFonts w:ascii="Lato" w:hAnsi="Lato"/>
          <w:i w:val="0"/>
          <w:iCs w:val="0"/>
        </w:rPr>
      </w:pPr>
      <w:r w:rsidRPr="004C5362">
        <w:rPr>
          <w:rFonts w:ascii="Lato" w:hAnsi="Lato"/>
          <w:i w:val="0"/>
          <w:iCs w:val="0"/>
        </w:rPr>
        <w:t xml:space="preserve">F/IT/PT/PZ/01/02/02 </w:t>
      </w:r>
    </w:p>
    <w:p w14:paraId="7D8C1A8D" w14:textId="77777777" w:rsidR="002A32E9" w:rsidRPr="004C5362" w:rsidRDefault="002A32E9" w:rsidP="00E43718">
      <w:pPr>
        <w:pStyle w:val="Teksttreci20"/>
        <w:shd w:val="clear" w:color="auto" w:fill="auto"/>
        <w:spacing w:after="0" w:line="266" w:lineRule="auto"/>
        <w:ind w:left="7513"/>
        <w:rPr>
          <w:rFonts w:ascii="Lato" w:hAnsi="Lato"/>
        </w:rPr>
      </w:pPr>
      <w:r w:rsidRPr="004C5362">
        <w:rPr>
          <w:rFonts w:ascii="Lato" w:hAnsi="Lato"/>
          <w:i w:val="0"/>
          <w:iCs w:val="0"/>
        </w:rPr>
        <w:t xml:space="preserve">Data wydania: </w:t>
      </w:r>
      <w:r w:rsidR="00433F00" w:rsidRPr="004C5362">
        <w:rPr>
          <w:rFonts w:ascii="Lato" w:hAnsi="Lato"/>
          <w:i w:val="0"/>
          <w:iCs w:val="0"/>
        </w:rPr>
        <w:t>08-02-2019 r.</w:t>
      </w:r>
    </w:p>
    <w:p w14:paraId="02E3923B" w14:textId="77777777" w:rsidR="002A32E9" w:rsidRPr="004C5362" w:rsidRDefault="002A32E9" w:rsidP="003F38EF">
      <w:pPr>
        <w:pStyle w:val="Teksttreci20"/>
        <w:shd w:val="clear" w:color="auto" w:fill="auto"/>
        <w:spacing w:after="240" w:line="266" w:lineRule="auto"/>
        <w:ind w:left="0"/>
        <w:rPr>
          <w:rFonts w:ascii="Lato" w:hAnsi="Lato"/>
        </w:rPr>
      </w:pPr>
      <w:r w:rsidRPr="004C5362">
        <w:rPr>
          <w:rFonts w:ascii="Lato" w:hAnsi="Lato"/>
          <w:i w:val="0"/>
          <w:iCs w:val="0"/>
        </w:rPr>
        <w:t>Strona 2 (2)</w:t>
      </w:r>
    </w:p>
    <w:p w14:paraId="6C2089A2" w14:textId="7FAE9642" w:rsidR="004C5362" w:rsidRPr="004C5362" w:rsidRDefault="004C5362" w:rsidP="004C5362">
      <w:pPr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>Załącznik nr 10 do Polityki Bezpieczeństwa Informacji</w:t>
      </w:r>
    </w:p>
    <w:p w14:paraId="374CF73A" w14:textId="66451982" w:rsidR="004C5362" w:rsidRPr="004C5362" w:rsidRDefault="004C5362" w:rsidP="004C5362">
      <w:pPr>
        <w:widowControl/>
        <w:suppressAutoHyphens/>
        <w:spacing w:line="276" w:lineRule="auto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 xml:space="preserve">INFORMACJA </w:t>
      </w:r>
      <w:r w:rsidRPr="004C5362">
        <w:rPr>
          <w:rFonts w:ascii="Lato" w:eastAsia="Calibri" w:hAnsi="Lato" w:cs="Calibri"/>
          <w:color w:val="auto"/>
          <w:lang w:eastAsia="zh-CN" w:bidi="ar-SA"/>
        </w:rPr>
        <w:t>d</w:t>
      </w:r>
      <w:r w:rsidRPr="004C5362">
        <w:rPr>
          <w:rFonts w:ascii="Lato" w:eastAsia="Calibri" w:hAnsi="Lato" w:cs="Calibri"/>
          <w:color w:val="auto"/>
          <w:lang w:eastAsia="zh-CN" w:bidi="ar-SA"/>
        </w:rPr>
        <w:t xml:space="preserve">ot. ochrony danych </w:t>
      </w:r>
      <w:bookmarkStart w:id="1" w:name="_GoBack"/>
      <w:bookmarkEnd w:id="1"/>
    </w:p>
    <w:p w14:paraId="1EB52ACA" w14:textId="77777777" w:rsidR="004C5362" w:rsidRPr="004C5362" w:rsidRDefault="004C5362" w:rsidP="004C5362">
      <w:pPr>
        <w:widowControl/>
        <w:suppressAutoHyphens/>
        <w:spacing w:line="276" w:lineRule="auto"/>
        <w:rPr>
          <w:rFonts w:ascii="Lato" w:eastAsia="Calibri" w:hAnsi="Lato" w:cs="Calibri"/>
          <w:color w:val="auto"/>
          <w:lang w:eastAsia="zh-CN" w:bidi="ar-SA"/>
        </w:rPr>
      </w:pPr>
    </w:p>
    <w:p w14:paraId="27373C22" w14:textId="77777777" w:rsidR="004C5362" w:rsidRPr="004C5362" w:rsidRDefault="004C5362" w:rsidP="004C5362">
      <w:pPr>
        <w:widowControl/>
        <w:suppressAutoHyphens/>
        <w:spacing w:line="276" w:lineRule="auto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zwany dalej RODO, informuję, iż: </w:t>
      </w:r>
    </w:p>
    <w:p w14:paraId="0D0AB966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284" w:hanging="284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>Administratorem przetwarzanych w Powiatowej Stacji Sanitarno - Epidemiologicznej w Gryfinie (PSSE Gryfino) danych osobowych jest Państwowy Powiatowy Inspektor Sanitarny (PPIS)/ Dyrektor Powiatowej Stacji Sanitarno - Epidemiologicznej w Gryfinie, ul. Flisacza 6, 74-100 Gryfino;</w:t>
      </w:r>
    </w:p>
    <w:p w14:paraId="6F7737BF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284" w:hanging="284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>Kontakt z Inspektorem Ochrony Danych w PSSE Gryfino realizowany jest telefonicznie – nr tel. 91 416 23 43 lub e-mail: iod.psse.gryfino@sanepid.gov.pl;</w:t>
      </w:r>
    </w:p>
    <w:p w14:paraId="4BA29558" w14:textId="0D80DD00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284" w:hanging="284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 xml:space="preserve">Dane osobowe zbierane są w celu </w:t>
      </w:r>
      <w:r w:rsidRPr="004C5362">
        <w:rPr>
          <w:rFonts w:ascii="Lato" w:eastAsia="Calibri" w:hAnsi="Lato" w:cs="Calibri"/>
          <w:color w:val="auto"/>
          <w:lang w:eastAsia="zh-CN" w:bidi="ar-SA"/>
        </w:rPr>
        <w:t xml:space="preserve">przeprowadzenia konkursu plastycznego pt. </w:t>
      </w:r>
      <w:r w:rsidRPr="004C5362">
        <w:rPr>
          <w:rFonts w:ascii="Lato" w:eastAsia="Calibri" w:hAnsi="Lato" w:cs="Calibri"/>
          <w:color w:val="auto"/>
          <w:lang w:eastAsia="zh-CN" w:bidi="ar-SA"/>
        </w:rPr>
        <w:t>„Zdrowe ciało mam, bo codziennie o nie dbam”</w:t>
      </w:r>
    </w:p>
    <w:p w14:paraId="37482DA8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284" w:hanging="284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 xml:space="preserve">Podstawą prawną do przetwarzania danych jest: </w:t>
      </w:r>
    </w:p>
    <w:p w14:paraId="670C53F4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14 marca 1985r. o </w:t>
      </w:r>
      <w:r w:rsidRPr="004C5362">
        <w:rPr>
          <w:rFonts w:ascii="Lato" w:eastAsia="Calibri" w:hAnsi="Lato" w:cs="Calibri"/>
          <w:b/>
          <w:bCs/>
          <w:lang w:eastAsia="zh-CN"/>
        </w:rPr>
        <w:t>Państwowej Inspekcji Sanitarnej</w:t>
      </w:r>
      <w:r w:rsidRPr="004C5362">
        <w:rPr>
          <w:rFonts w:ascii="Lato" w:eastAsia="Calibri" w:hAnsi="Lato" w:cs="Calibri"/>
          <w:lang w:eastAsia="zh-CN"/>
        </w:rPr>
        <w:t xml:space="preserve"> (Dz.U. z 2024 r. poz. 416, z późn.zm.),</w:t>
      </w:r>
    </w:p>
    <w:p w14:paraId="5EFDB43F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>ustawa z dnia 14 czerwca 1960r. „</w:t>
      </w:r>
      <w:r w:rsidRPr="004C5362">
        <w:rPr>
          <w:rFonts w:ascii="Lato" w:eastAsia="Calibri" w:hAnsi="Lato" w:cs="Calibri"/>
          <w:b/>
          <w:lang w:eastAsia="zh-CN"/>
        </w:rPr>
        <w:t>Kodeksu postępowania administracyjnego</w:t>
      </w:r>
      <w:r w:rsidRPr="004C5362">
        <w:rPr>
          <w:rFonts w:ascii="Lato" w:eastAsia="Calibri" w:hAnsi="Lato" w:cs="Calibri"/>
          <w:lang w:eastAsia="zh-CN"/>
        </w:rPr>
        <w:t>” (Dz.U. z 2025r. poz. 1691),</w:t>
      </w:r>
    </w:p>
    <w:p w14:paraId="45F8B159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>ustawa z dnia 20 lipca 2017 roku „</w:t>
      </w:r>
      <w:r w:rsidRPr="004C5362">
        <w:rPr>
          <w:rFonts w:ascii="Lato" w:eastAsia="Calibri" w:hAnsi="Lato" w:cs="Calibri"/>
          <w:b/>
          <w:lang w:eastAsia="zh-CN"/>
        </w:rPr>
        <w:t>Prawo wodne</w:t>
      </w:r>
      <w:r w:rsidRPr="004C5362">
        <w:rPr>
          <w:rFonts w:ascii="Lato" w:eastAsia="Calibri" w:hAnsi="Lato" w:cs="Calibri"/>
          <w:lang w:eastAsia="zh-CN"/>
        </w:rPr>
        <w:t xml:space="preserve">” (Dz.U. z 2025 r. poz. 960,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70B882B7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>ustawa z dnia 26 czerwca 1974 roku „</w:t>
      </w:r>
      <w:r w:rsidRPr="004C5362">
        <w:rPr>
          <w:rFonts w:ascii="Lato" w:eastAsia="Calibri" w:hAnsi="Lato" w:cs="Calibri"/>
          <w:b/>
          <w:lang w:eastAsia="zh-CN"/>
        </w:rPr>
        <w:t>Kodeks pracy</w:t>
      </w:r>
      <w:r w:rsidRPr="004C5362">
        <w:rPr>
          <w:rFonts w:ascii="Lato" w:eastAsia="Calibri" w:hAnsi="Lato" w:cs="Calibri"/>
          <w:lang w:eastAsia="zh-CN"/>
        </w:rPr>
        <w:t>” (Dz.U. z 2026 r. poz. 1245),</w:t>
      </w:r>
    </w:p>
    <w:p w14:paraId="717B8915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>ustawa z dnia 14 grudnia 2016 roku „</w:t>
      </w:r>
      <w:r w:rsidRPr="004C5362">
        <w:rPr>
          <w:rFonts w:ascii="Lato" w:eastAsia="Calibri" w:hAnsi="Lato" w:cs="Calibri"/>
          <w:b/>
          <w:lang w:eastAsia="zh-CN"/>
        </w:rPr>
        <w:t>Prawo oświatowe</w:t>
      </w:r>
      <w:r w:rsidRPr="004C5362">
        <w:rPr>
          <w:rFonts w:ascii="Lato" w:eastAsia="Calibri" w:hAnsi="Lato" w:cs="Calibri"/>
          <w:lang w:eastAsia="zh-CN"/>
        </w:rPr>
        <w:t>” (Dz.U. z 2026r. poz. 820, z późn.zm.),</w:t>
      </w:r>
    </w:p>
    <w:p w14:paraId="2B46EC55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>ustawa z dnia 06 marca 2018 roku „</w:t>
      </w:r>
      <w:r w:rsidRPr="004C5362">
        <w:rPr>
          <w:rFonts w:ascii="Lato" w:eastAsia="Calibri" w:hAnsi="Lato" w:cs="Calibri"/>
          <w:b/>
          <w:lang w:eastAsia="zh-CN"/>
        </w:rPr>
        <w:t>Prawo przedsiębiorców</w:t>
      </w:r>
      <w:r w:rsidRPr="004C5362">
        <w:rPr>
          <w:rFonts w:ascii="Lato" w:eastAsia="Calibri" w:hAnsi="Lato" w:cs="Calibri"/>
          <w:lang w:eastAsia="zh-CN"/>
        </w:rPr>
        <w:t xml:space="preserve">” (Dz.U. z 2025r. poz. 1480,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5AE53C8A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07 lipca 1994 roku </w:t>
      </w:r>
      <w:r w:rsidRPr="004C5362">
        <w:rPr>
          <w:rFonts w:ascii="Lato" w:eastAsia="Calibri" w:hAnsi="Lato" w:cs="Calibri"/>
          <w:b/>
          <w:lang w:eastAsia="zh-CN"/>
        </w:rPr>
        <w:t>„Prawo budowlane”</w:t>
      </w:r>
      <w:r w:rsidRPr="004C5362">
        <w:rPr>
          <w:rFonts w:ascii="Lato" w:eastAsia="Calibri" w:hAnsi="Lato" w:cs="Calibri"/>
          <w:lang w:eastAsia="zh-CN"/>
        </w:rPr>
        <w:t xml:space="preserve"> (Dz.U. z 2026r. poz. 524, z późn.zm.),</w:t>
      </w:r>
    </w:p>
    <w:p w14:paraId="275054CC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>ustawa z dnia 20 maja 1971 roku „</w:t>
      </w:r>
      <w:r w:rsidRPr="004C5362">
        <w:rPr>
          <w:rFonts w:ascii="Lato" w:eastAsia="Calibri" w:hAnsi="Lato" w:cs="Calibri"/>
          <w:b/>
          <w:bCs/>
          <w:lang w:eastAsia="zh-CN"/>
        </w:rPr>
        <w:t>Kodeks wykroczeń”</w:t>
      </w:r>
      <w:r w:rsidRPr="004C5362">
        <w:rPr>
          <w:rFonts w:ascii="Lato" w:eastAsia="Calibri" w:hAnsi="Lato" w:cs="Calibri"/>
          <w:lang w:eastAsia="zh-CN"/>
        </w:rPr>
        <w:t xml:space="preserve"> (Dz.U. z 2025 r. poz. 734,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4FD1E7B5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>Ustawa z dnia 17 czerwca 1966 roku o</w:t>
      </w:r>
      <w:r w:rsidRPr="004C5362">
        <w:rPr>
          <w:rFonts w:ascii="Lato" w:eastAsia="Calibri" w:hAnsi="Lato" w:cs="Calibri"/>
          <w:b/>
          <w:bCs/>
          <w:lang w:eastAsia="zh-CN"/>
        </w:rPr>
        <w:t xml:space="preserve"> postępowaniu egzekucyjnym w administracji</w:t>
      </w:r>
      <w:r w:rsidRPr="004C5362">
        <w:rPr>
          <w:rFonts w:ascii="Lato" w:eastAsia="Calibri" w:hAnsi="Lato" w:cs="Calibri"/>
          <w:lang w:eastAsia="zh-CN"/>
        </w:rPr>
        <w:t xml:space="preserve"> (Dz.U. z 2026 r. poz. 268,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42B2DD2D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Ustawy z dnia 14 czerwca 2014 roku o </w:t>
      </w:r>
      <w:r w:rsidRPr="004C5362">
        <w:rPr>
          <w:rFonts w:ascii="Lato" w:eastAsia="Calibri" w:hAnsi="Lato" w:cs="Calibri"/>
          <w:b/>
          <w:bCs/>
          <w:lang w:eastAsia="zh-CN"/>
        </w:rPr>
        <w:t>ochronie sygnalistów</w:t>
      </w:r>
      <w:r w:rsidRPr="004C5362">
        <w:rPr>
          <w:rFonts w:ascii="Lato" w:eastAsia="Calibri" w:hAnsi="Lato" w:cs="Calibri"/>
          <w:lang w:eastAsia="zh-CN"/>
        </w:rPr>
        <w:t xml:space="preserve"> (Dz.U. 2024 r. poz. 928),</w:t>
      </w:r>
    </w:p>
    <w:p w14:paraId="62DBD9B1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27 marca 2003 roku </w:t>
      </w:r>
      <w:r w:rsidRPr="004C5362">
        <w:rPr>
          <w:rFonts w:ascii="Lato" w:eastAsia="Calibri" w:hAnsi="Lato" w:cs="Calibri"/>
          <w:b/>
          <w:bCs/>
          <w:lang w:eastAsia="zh-CN"/>
        </w:rPr>
        <w:t>o planowaniu i zagospodarowaniu przestrzennym</w:t>
      </w:r>
      <w:r w:rsidRPr="004C5362">
        <w:rPr>
          <w:rFonts w:ascii="Lato" w:eastAsia="Calibri" w:hAnsi="Lato" w:cs="Calibri"/>
          <w:lang w:eastAsia="zh-CN"/>
        </w:rPr>
        <w:t xml:space="preserve"> (Dz.U. z 2026 r. poz. 538, z późn.zm.)</w:t>
      </w:r>
    </w:p>
    <w:p w14:paraId="273B4D0B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03 października 2008 roku o </w:t>
      </w:r>
      <w:r w:rsidRPr="004C5362">
        <w:rPr>
          <w:rFonts w:ascii="Lato" w:eastAsia="Calibri" w:hAnsi="Lato" w:cs="Calibri"/>
          <w:b/>
          <w:lang w:eastAsia="zh-CN"/>
        </w:rPr>
        <w:t xml:space="preserve">udostępnianiu informacji o środowisku i jego ochronie, udziale społeczeństwa w ochronie środowiska oraz o ocenach oddziaływania na środowisko </w:t>
      </w:r>
      <w:r w:rsidRPr="004C5362">
        <w:rPr>
          <w:rFonts w:ascii="Lato" w:eastAsia="Calibri" w:hAnsi="Lato" w:cs="Calibri"/>
          <w:lang w:eastAsia="zh-CN"/>
        </w:rPr>
        <w:t xml:space="preserve">(Dz.U. z 2026 r. poz. 670,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</w:t>
      </w:r>
    </w:p>
    <w:p w14:paraId="29076E7F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31 stycznia 1959r. o </w:t>
      </w:r>
      <w:r w:rsidRPr="004C5362">
        <w:rPr>
          <w:rFonts w:ascii="Lato" w:eastAsia="Calibri" w:hAnsi="Lato" w:cs="Calibri"/>
          <w:b/>
          <w:lang w:eastAsia="zh-CN"/>
        </w:rPr>
        <w:t>cmentarzach i chowaniu zmarłych</w:t>
      </w:r>
      <w:r w:rsidRPr="004C5362">
        <w:rPr>
          <w:rFonts w:ascii="Lato" w:eastAsia="Calibri" w:hAnsi="Lato" w:cs="Calibri"/>
          <w:lang w:eastAsia="zh-CN"/>
        </w:rPr>
        <w:t xml:space="preserve"> (Dz.U. z 2025r. poz. 1590),</w:t>
      </w:r>
    </w:p>
    <w:p w14:paraId="1D26CD43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lastRenderedPageBreak/>
        <w:t xml:space="preserve">Ustawa z dnia 25 sierpnia 2006 roku o </w:t>
      </w:r>
      <w:r w:rsidRPr="004C5362">
        <w:rPr>
          <w:rFonts w:ascii="Lato" w:eastAsia="Calibri" w:hAnsi="Lato" w:cs="Calibri"/>
          <w:b/>
          <w:lang w:eastAsia="zh-CN"/>
        </w:rPr>
        <w:t>bezpieczeństwie żywności i żywienia</w:t>
      </w:r>
      <w:r w:rsidRPr="004C5362">
        <w:rPr>
          <w:rFonts w:ascii="Lato" w:eastAsia="Calibri" w:hAnsi="Lato" w:cs="Calibri"/>
          <w:lang w:eastAsia="zh-CN"/>
        </w:rPr>
        <w:t xml:space="preserve"> (Dz.U. z 2023r. poz. 1448,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749D55FC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15 września 2017 roku o </w:t>
      </w:r>
      <w:r w:rsidRPr="004C5362">
        <w:rPr>
          <w:rFonts w:ascii="Lato" w:eastAsia="Calibri" w:hAnsi="Lato" w:cs="Calibri"/>
          <w:b/>
          <w:lang w:eastAsia="zh-CN"/>
        </w:rPr>
        <w:t>ochronie zdrowia przed następstwami korzystania z solarium</w:t>
      </w:r>
      <w:r w:rsidRPr="004C5362">
        <w:rPr>
          <w:rFonts w:ascii="Lato" w:eastAsia="Calibri" w:hAnsi="Lato" w:cs="Calibri"/>
          <w:lang w:eastAsia="zh-CN"/>
        </w:rPr>
        <w:t xml:space="preserve"> (Dz.U. z 2017 r. poz. 2111),</w:t>
      </w:r>
    </w:p>
    <w:p w14:paraId="52F88BCC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04 października 2018 roku o </w:t>
      </w:r>
      <w:r w:rsidRPr="004C5362">
        <w:rPr>
          <w:rFonts w:ascii="Lato" w:eastAsia="Calibri" w:hAnsi="Lato" w:cs="Calibri"/>
          <w:b/>
          <w:lang w:eastAsia="zh-CN"/>
        </w:rPr>
        <w:t>produktach kosmetycznych</w:t>
      </w:r>
      <w:r w:rsidRPr="004C5362">
        <w:rPr>
          <w:rFonts w:ascii="Lato" w:eastAsia="Calibri" w:hAnsi="Lato" w:cs="Calibri"/>
          <w:lang w:eastAsia="zh-CN"/>
        </w:rPr>
        <w:t xml:space="preserve"> (Dz.U. z 2018 r. poz. 2227),</w:t>
      </w:r>
    </w:p>
    <w:p w14:paraId="2417F6A4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05 grudnia 2008 roku o </w:t>
      </w:r>
      <w:r w:rsidRPr="004C5362">
        <w:rPr>
          <w:rFonts w:ascii="Lato" w:eastAsia="Calibri" w:hAnsi="Lato" w:cs="Calibri"/>
          <w:b/>
          <w:lang w:eastAsia="zh-CN"/>
        </w:rPr>
        <w:t>zapobieganiu oraz zwalczaniu zakażeń i chorób zakaźnych u ludzi</w:t>
      </w:r>
      <w:r w:rsidRPr="004C5362">
        <w:rPr>
          <w:rFonts w:ascii="Lato" w:eastAsia="Calibri" w:hAnsi="Lato" w:cs="Calibri"/>
          <w:lang w:eastAsia="zh-CN"/>
        </w:rPr>
        <w:t xml:space="preserve"> (Dz.U. z 2025 r. poz. 1675, z późn.zm.),</w:t>
      </w:r>
    </w:p>
    <w:p w14:paraId="465DA9C6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09 listopada 1995 roku o </w:t>
      </w:r>
      <w:r w:rsidRPr="004C5362">
        <w:rPr>
          <w:rFonts w:ascii="Lato" w:eastAsia="Calibri" w:hAnsi="Lato" w:cs="Calibri"/>
          <w:b/>
          <w:lang w:eastAsia="zh-CN"/>
        </w:rPr>
        <w:t>ochronie zdrowia przed następstwami używania tytoniu i wyrobów tytoniowych</w:t>
      </w:r>
      <w:r w:rsidRPr="004C5362">
        <w:rPr>
          <w:rFonts w:ascii="Lato" w:eastAsia="Calibri" w:hAnsi="Lato" w:cs="Calibri"/>
          <w:lang w:eastAsia="zh-CN"/>
        </w:rPr>
        <w:t xml:space="preserve"> (Dz.U. z 2026 r. poz. 1214),</w:t>
      </w:r>
    </w:p>
    <w:p w14:paraId="1246F39D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09 października 2015 roku o </w:t>
      </w:r>
      <w:r w:rsidRPr="004C5362">
        <w:rPr>
          <w:rFonts w:ascii="Lato" w:eastAsia="Calibri" w:hAnsi="Lato" w:cs="Calibri"/>
          <w:b/>
          <w:lang w:eastAsia="zh-CN"/>
        </w:rPr>
        <w:t>produktach biobójczych</w:t>
      </w:r>
      <w:r w:rsidRPr="004C5362">
        <w:rPr>
          <w:rFonts w:ascii="Lato" w:eastAsia="Calibri" w:hAnsi="Lato" w:cs="Calibri"/>
          <w:lang w:eastAsia="zh-CN"/>
        </w:rPr>
        <w:t xml:space="preserve"> (Dz.U. z 2021 r. poz. 24,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46FC89FA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06 września 2001 roku o </w:t>
      </w:r>
      <w:r w:rsidRPr="004C5362">
        <w:rPr>
          <w:rFonts w:ascii="Lato" w:eastAsia="Calibri" w:hAnsi="Lato" w:cs="Calibri"/>
          <w:b/>
          <w:lang w:eastAsia="zh-CN"/>
        </w:rPr>
        <w:t>dostępie do informacji publicznej</w:t>
      </w:r>
      <w:r w:rsidRPr="004C5362">
        <w:rPr>
          <w:rFonts w:ascii="Lato" w:eastAsia="Calibri" w:hAnsi="Lato" w:cs="Calibri"/>
          <w:lang w:eastAsia="zh-CN"/>
        </w:rPr>
        <w:t xml:space="preserve"> (Dz.U. z 2022 r. poz. 902,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614621A5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25 lutego 2011 roku o </w:t>
      </w:r>
      <w:r w:rsidRPr="004C5362">
        <w:rPr>
          <w:rFonts w:ascii="Lato" w:eastAsia="Calibri" w:hAnsi="Lato" w:cs="Calibri"/>
          <w:b/>
          <w:lang w:eastAsia="zh-CN"/>
        </w:rPr>
        <w:t>substancjach chemicznych i ich mieszaninach</w:t>
      </w:r>
      <w:r w:rsidRPr="004C5362">
        <w:rPr>
          <w:rFonts w:ascii="Lato" w:eastAsia="Calibri" w:hAnsi="Lato" w:cs="Calibri"/>
          <w:lang w:eastAsia="zh-CN"/>
        </w:rPr>
        <w:t xml:space="preserve"> (Dz.U. z 2022 r. poz. 1816),</w:t>
      </w:r>
    </w:p>
    <w:p w14:paraId="5A85B15F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15 kwietnia 2011 roku o </w:t>
      </w:r>
      <w:r w:rsidRPr="004C5362">
        <w:rPr>
          <w:rFonts w:ascii="Lato" w:eastAsia="Calibri" w:hAnsi="Lato" w:cs="Calibri"/>
          <w:b/>
          <w:lang w:eastAsia="zh-CN"/>
        </w:rPr>
        <w:t>działalności leczniczej</w:t>
      </w:r>
      <w:r w:rsidRPr="004C5362">
        <w:rPr>
          <w:rFonts w:ascii="Lato" w:eastAsia="Calibri" w:hAnsi="Lato" w:cs="Calibri"/>
          <w:lang w:eastAsia="zh-CN"/>
        </w:rPr>
        <w:t xml:space="preserve"> (Dz.U. z 2026 r. poz. 156, z późn.zm.),</w:t>
      </w:r>
    </w:p>
    <w:p w14:paraId="55F28212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14 grudnia 2012 roku o </w:t>
      </w:r>
      <w:r w:rsidRPr="004C5362">
        <w:rPr>
          <w:rFonts w:ascii="Lato" w:eastAsia="Calibri" w:hAnsi="Lato" w:cs="Calibri"/>
          <w:b/>
          <w:lang w:eastAsia="zh-CN"/>
        </w:rPr>
        <w:t>odpadach</w:t>
      </w:r>
      <w:r w:rsidRPr="004C5362">
        <w:rPr>
          <w:rFonts w:ascii="Lato" w:eastAsia="Calibri" w:hAnsi="Lato" w:cs="Calibri"/>
          <w:lang w:eastAsia="zh-CN"/>
        </w:rPr>
        <w:t xml:space="preserve"> (Dz.U. z 2023 r. poz. 1587,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5374D058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04 lutego 2011 roku o </w:t>
      </w:r>
      <w:r w:rsidRPr="004C5362">
        <w:rPr>
          <w:rFonts w:ascii="Lato" w:eastAsia="Calibri" w:hAnsi="Lato" w:cs="Calibri"/>
          <w:b/>
          <w:lang w:eastAsia="zh-CN"/>
        </w:rPr>
        <w:t>opiece nad dziećmi w wieku do lat 3</w:t>
      </w:r>
      <w:r w:rsidRPr="004C5362">
        <w:rPr>
          <w:rFonts w:ascii="Lato" w:eastAsia="Calibri" w:hAnsi="Lato" w:cs="Calibri"/>
          <w:lang w:eastAsia="zh-CN"/>
        </w:rPr>
        <w:t xml:space="preserve"> (Dz.U. z 2025r. poz. 798,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436997B6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13 września 1996 roku o </w:t>
      </w:r>
      <w:r w:rsidRPr="004C5362">
        <w:rPr>
          <w:rFonts w:ascii="Lato" w:eastAsia="Calibri" w:hAnsi="Lato" w:cs="Calibri"/>
          <w:b/>
          <w:lang w:eastAsia="zh-CN"/>
        </w:rPr>
        <w:t>utrzymaniu czystości i porządku w gminach</w:t>
      </w:r>
      <w:r w:rsidRPr="004C5362">
        <w:rPr>
          <w:rFonts w:ascii="Lato" w:eastAsia="Calibri" w:hAnsi="Lato" w:cs="Calibri"/>
          <w:lang w:eastAsia="zh-CN"/>
        </w:rPr>
        <w:t xml:space="preserve"> (Dz.U. z 2025 r. poz. 733, z późn.zm.),</w:t>
      </w:r>
    </w:p>
    <w:p w14:paraId="44EDEF7E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>Ustawa z dnia 11 września 2015 roku</w:t>
      </w:r>
      <w:r w:rsidRPr="004C5362">
        <w:rPr>
          <w:rFonts w:ascii="Lato" w:eastAsia="Calibri" w:hAnsi="Lato" w:cs="Calibri"/>
          <w:b/>
          <w:bCs/>
          <w:lang w:eastAsia="zh-CN"/>
        </w:rPr>
        <w:t xml:space="preserve"> </w:t>
      </w:r>
      <w:r w:rsidRPr="004C5362">
        <w:rPr>
          <w:rFonts w:ascii="Lato" w:eastAsia="Calibri" w:hAnsi="Lato" w:cs="Calibri"/>
          <w:lang w:eastAsia="zh-CN"/>
        </w:rPr>
        <w:t xml:space="preserve">o </w:t>
      </w:r>
      <w:r w:rsidRPr="004C5362">
        <w:rPr>
          <w:rFonts w:ascii="Lato" w:eastAsia="Calibri" w:hAnsi="Lato" w:cs="Calibri"/>
          <w:b/>
          <w:bCs/>
          <w:lang w:eastAsia="zh-CN"/>
        </w:rPr>
        <w:t xml:space="preserve">zdrowiu publicznym </w:t>
      </w:r>
      <w:r w:rsidRPr="004C5362">
        <w:rPr>
          <w:rFonts w:ascii="Lato" w:eastAsia="Calibri" w:hAnsi="Lato" w:cs="Calibri"/>
          <w:lang w:eastAsia="zh-CN"/>
        </w:rPr>
        <w:t xml:space="preserve">(Dz.U. z 2026 r. poz. 149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77098E76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26 października 1982 roku o </w:t>
      </w:r>
      <w:r w:rsidRPr="004C5362">
        <w:rPr>
          <w:rFonts w:ascii="Lato" w:eastAsia="Calibri" w:hAnsi="Lato" w:cs="Calibri"/>
          <w:b/>
          <w:lang w:eastAsia="zh-CN"/>
        </w:rPr>
        <w:t xml:space="preserve">wychowaniu w trzeźwości i przeciwdziałaniu alkoholizmowi </w:t>
      </w:r>
      <w:r w:rsidRPr="004C5362">
        <w:rPr>
          <w:rFonts w:ascii="Lato" w:eastAsia="Calibri" w:hAnsi="Lato" w:cs="Calibri"/>
          <w:lang w:eastAsia="zh-CN"/>
        </w:rPr>
        <w:t xml:space="preserve">(Dz.U. z 2023 r. poz. 2151,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zm.),</w:t>
      </w:r>
    </w:p>
    <w:p w14:paraId="44AB2EF7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20 marca 2009 roku o </w:t>
      </w:r>
      <w:r w:rsidRPr="004C5362">
        <w:rPr>
          <w:rFonts w:ascii="Lato" w:eastAsia="Calibri" w:hAnsi="Lato" w:cs="Calibri"/>
          <w:b/>
          <w:lang w:eastAsia="zh-CN"/>
        </w:rPr>
        <w:t>bezpieczeństwie imprez masowych</w:t>
      </w:r>
      <w:r w:rsidRPr="004C5362">
        <w:rPr>
          <w:rFonts w:ascii="Lato" w:eastAsia="Calibri" w:hAnsi="Lato" w:cs="Calibri"/>
          <w:lang w:eastAsia="zh-CN"/>
        </w:rPr>
        <w:t xml:space="preserve"> (Dz.U. z 2023 r. poz. 616),</w:t>
      </w:r>
    </w:p>
    <w:p w14:paraId="76359B5C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07 czerwca 2001 roku o </w:t>
      </w:r>
      <w:r w:rsidRPr="004C5362">
        <w:rPr>
          <w:rFonts w:ascii="Lato" w:eastAsia="Calibri" w:hAnsi="Lato" w:cs="Calibri"/>
          <w:b/>
          <w:lang w:eastAsia="zh-CN"/>
        </w:rPr>
        <w:t>zbiorowym zaopatrzeniu w wodę i zbiorowym odprowadzaniu ścieków</w:t>
      </w:r>
      <w:r w:rsidRPr="004C5362">
        <w:rPr>
          <w:rFonts w:ascii="Lato" w:eastAsia="Calibri" w:hAnsi="Lato" w:cs="Calibri"/>
          <w:lang w:eastAsia="zh-CN"/>
        </w:rPr>
        <w:t xml:space="preserve"> (Dz.U. z 2024r. poz. 757, z późn.zm.),</w:t>
      </w:r>
    </w:p>
    <w:p w14:paraId="01960C44" w14:textId="77777777" w:rsidR="004C5362" w:rsidRPr="004C5362" w:rsidRDefault="004C5362" w:rsidP="004C5362">
      <w:pPr>
        <w:pStyle w:val="Akapitzlist"/>
        <w:numPr>
          <w:ilvl w:val="0"/>
          <w:numId w:val="28"/>
        </w:numPr>
        <w:suppressAutoHyphens/>
        <w:spacing w:after="200" w:line="276" w:lineRule="auto"/>
        <w:ind w:left="567"/>
        <w:rPr>
          <w:rFonts w:ascii="Lato" w:eastAsia="Calibri" w:hAnsi="Lato" w:cs="Calibri"/>
          <w:lang w:eastAsia="zh-CN"/>
        </w:rPr>
      </w:pPr>
      <w:r w:rsidRPr="004C5362">
        <w:rPr>
          <w:rFonts w:ascii="Lato" w:eastAsia="Calibri" w:hAnsi="Lato" w:cs="Calibri"/>
          <w:lang w:eastAsia="zh-CN"/>
        </w:rPr>
        <w:t xml:space="preserve">Ustawa z dnia 29 lipca 2005 roku o </w:t>
      </w:r>
      <w:r w:rsidRPr="004C5362">
        <w:rPr>
          <w:rFonts w:ascii="Lato" w:eastAsia="Calibri" w:hAnsi="Lato" w:cs="Calibri"/>
          <w:b/>
          <w:bCs/>
          <w:lang w:eastAsia="zh-CN"/>
        </w:rPr>
        <w:t>przeciwdziałaniu narkomanii</w:t>
      </w:r>
      <w:r w:rsidRPr="004C5362">
        <w:rPr>
          <w:rFonts w:ascii="Lato" w:eastAsia="Calibri" w:hAnsi="Lato" w:cs="Calibri"/>
          <w:b/>
          <w:lang w:eastAsia="zh-CN"/>
        </w:rPr>
        <w:t xml:space="preserve"> </w:t>
      </w:r>
      <w:r w:rsidRPr="004C5362">
        <w:rPr>
          <w:rFonts w:ascii="Lato" w:eastAsia="Calibri" w:hAnsi="Lato" w:cs="Calibri"/>
          <w:lang w:eastAsia="zh-CN"/>
        </w:rPr>
        <w:t xml:space="preserve">(Dz.U. z 2023 r. poz. 1939, z </w:t>
      </w:r>
      <w:proofErr w:type="spellStart"/>
      <w:r w:rsidRPr="004C5362">
        <w:rPr>
          <w:rFonts w:ascii="Lato" w:eastAsia="Calibri" w:hAnsi="Lato" w:cs="Calibri"/>
          <w:lang w:eastAsia="zh-CN"/>
        </w:rPr>
        <w:t>późn</w:t>
      </w:r>
      <w:proofErr w:type="spellEnd"/>
      <w:r w:rsidRPr="004C5362">
        <w:rPr>
          <w:rFonts w:ascii="Lato" w:eastAsia="Calibri" w:hAnsi="Lato" w:cs="Calibri"/>
          <w:lang w:eastAsia="zh-CN"/>
        </w:rPr>
        <w:t>. zm.).</w:t>
      </w:r>
    </w:p>
    <w:p w14:paraId="74613948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284" w:hanging="284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>Odbiorcą danych osobowych przetwarzanych w PSSE Gryfino mogą być wyłącznie podmioty, którym ustawowo przysługuje takie uprawnienie;</w:t>
      </w:r>
    </w:p>
    <w:p w14:paraId="50DF8248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357" w:hanging="357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>Dane osobowe mogą być przekazywane do państwa trzeciego na podstawie umów międzynarodowych i przepisów prawa zezwalających na takie przekazanie w szczególności w zakresie wymaganym przepisami o Państwowej Inspekcji Sanitarnej;</w:t>
      </w:r>
    </w:p>
    <w:p w14:paraId="2995E497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357" w:hanging="357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>Dane osobowe przetwarzane w PSSE Gryfino będą przechowywane przez okres zgodny z aktualnie obowiązującą „Instrukcją kancelaryjną”</w:t>
      </w:r>
    </w:p>
    <w:p w14:paraId="766F45ED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357" w:hanging="357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>Osoba, której dane osobowe są przetwarzane przez PSSE Gryfino przysługuje prawo do żądania od administratora dostępu do danych osobowych, ich sprostowania, usunięcia i ograniczenia przetwarzania. Osobie tej przysługuje również prawo do wniesienia sprzeciwu wobec przetwarzania oraz prawo do przeniesienia danych osobowych;</w:t>
      </w:r>
    </w:p>
    <w:p w14:paraId="25DA8378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357" w:hanging="357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lastRenderedPageBreak/>
        <w:t>Każdej osobie, która wyraziła zgodę na przetwarzanie swoich danych osobowych zgodnie z art. 6 ust. 1 lit. a) lub art. 9 ust. 2 lit. a) RODO przysługuje prawo do cofnięcia zgody w dowolnym momencie bez wpływu na zgodność z prawem przetwarzania, którego dokonano na podstawie zgody przed jej cofnięciem;</w:t>
      </w:r>
    </w:p>
    <w:p w14:paraId="4AF25B80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357" w:hanging="357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>Każdemu przysługuje prawo wniesienia skargi do Prezesa Urzędu Ochrony Danych Osobowych, gdy uzna, iż przetwarzanie jego danych osobowych narusza przepisy RODO;</w:t>
      </w:r>
    </w:p>
    <w:p w14:paraId="4EAD0D39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357" w:hanging="357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>Podanie danych osobowych jest wymogiem ustawowym i jest obowiązkowe z uwagi na ustawę o Państwowej Inspekcji Sanitarnej i innych przepisów prawa krajowego;</w:t>
      </w:r>
    </w:p>
    <w:p w14:paraId="5FE127BC" w14:textId="77777777" w:rsidR="004C5362" w:rsidRPr="004C5362" w:rsidRDefault="004C5362" w:rsidP="004C5362">
      <w:pPr>
        <w:widowControl/>
        <w:numPr>
          <w:ilvl w:val="0"/>
          <w:numId w:val="26"/>
        </w:numPr>
        <w:suppressAutoHyphens/>
        <w:spacing w:after="200" w:line="276" w:lineRule="auto"/>
        <w:ind w:left="357" w:hanging="357"/>
        <w:rPr>
          <w:rFonts w:ascii="Lato" w:eastAsia="Calibri" w:hAnsi="Lato" w:cs="Calibri"/>
          <w:color w:val="auto"/>
          <w:lang w:eastAsia="zh-CN" w:bidi="ar-SA"/>
        </w:rPr>
      </w:pPr>
      <w:r w:rsidRPr="004C5362">
        <w:rPr>
          <w:rFonts w:ascii="Lato" w:eastAsia="Calibri" w:hAnsi="Lato" w:cs="Calibri"/>
          <w:color w:val="auto"/>
          <w:lang w:eastAsia="zh-CN" w:bidi="ar-SA"/>
        </w:rPr>
        <w:t>Dane osobowe przetwarzane w PSSE Gryfino nie podlegają zautomatyzowanemu podejmowaniu decyzji, w tym o profilowaniu, o którym mowa w art. 22 ust. 1 i 4 RODO.</w:t>
      </w:r>
    </w:p>
    <w:p w14:paraId="296844F7" w14:textId="5BBE43F1" w:rsidR="00DF1873" w:rsidRPr="004C5362" w:rsidRDefault="00B34ACC" w:rsidP="003F38EF">
      <w:pPr>
        <w:pStyle w:val="Teksttreci0"/>
        <w:spacing w:line="240" w:lineRule="auto"/>
        <w:rPr>
          <w:rFonts w:ascii="Lato" w:hAnsi="Lato"/>
        </w:rPr>
      </w:pPr>
      <w:r w:rsidRPr="004C5362">
        <w:rPr>
          <w:rFonts w:ascii="Lato" w:hAnsi="Lato"/>
        </w:rPr>
        <w:t xml:space="preserve">                                                           </w:t>
      </w:r>
      <w:r w:rsidR="002A32E9" w:rsidRPr="004C5362">
        <w:rPr>
          <w:rFonts w:ascii="Lato" w:hAnsi="Lato"/>
        </w:rPr>
        <w:t xml:space="preserve">               </w:t>
      </w:r>
    </w:p>
    <w:p w14:paraId="202A87D5" w14:textId="77777777" w:rsidR="00180CEB" w:rsidRPr="004C5362" w:rsidRDefault="00180CEB" w:rsidP="003F38EF">
      <w:pPr>
        <w:pStyle w:val="Teksttreci0"/>
        <w:spacing w:line="240" w:lineRule="auto"/>
        <w:rPr>
          <w:rFonts w:ascii="Lato" w:hAnsi="Lato"/>
        </w:rPr>
      </w:pPr>
    </w:p>
    <w:p w14:paraId="1AA9B087" w14:textId="5BC4C8B4" w:rsidR="00B34ACC" w:rsidRPr="004C5362" w:rsidRDefault="00DF1873" w:rsidP="003F38EF">
      <w:pPr>
        <w:pStyle w:val="Teksttreci0"/>
        <w:spacing w:line="240" w:lineRule="auto"/>
        <w:rPr>
          <w:rFonts w:ascii="Lato" w:hAnsi="Lato"/>
        </w:rPr>
      </w:pPr>
      <w:r w:rsidRPr="004C5362">
        <w:rPr>
          <w:rFonts w:ascii="Lato" w:hAnsi="Lato"/>
        </w:rPr>
        <w:t xml:space="preserve">                                                                                                       </w:t>
      </w:r>
      <w:r w:rsidR="002A32E9" w:rsidRPr="004C5362">
        <w:rPr>
          <w:rFonts w:ascii="Lato" w:hAnsi="Lato"/>
        </w:rPr>
        <w:t xml:space="preserve"> </w:t>
      </w:r>
      <w:r w:rsidRPr="004C5362">
        <w:rPr>
          <w:rFonts w:ascii="Lato" w:hAnsi="Lato"/>
        </w:rPr>
        <w:t xml:space="preserve">   </w:t>
      </w:r>
      <w:r w:rsidR="004C5362">
        <w:rPr>
          <w:rFonts w:ascii="Lato" w:hAnsi="Lato"/>
        </w:rPr>
        <w:t xml:space="preserve">     </w:t>
      </w:r>
      <w:r w:rsidRPr="004C5362">
        <w:rPr>
          <w:rFonts w:ascii="Lato" w:hAnsi="Lato"/>
        </w:rPr>
        <w:t xml:space="preserve"> </w:t>
      </w:r>
      <w:r w:rsidR="00B34ACC" w:rsidRPr="004C5362">
        <w:rPr>
          <w:rFonts w:ascii="Lato" w:hAnsi="Lato"/>
        </w:rPr>
        <w:t>……………………………………..</w:t>
      </w:r>
    </w:p>
    <w:p w14:paraId="7AE5DCB8" w14:textId="77777777" w:rsidR="00416255" w:rsidRPr="004C536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  <w:rPr>
          <w:rFonts w:ascii="Lato" w:hAnsi="Lato"/>
        </w:rPr>
      </w:pPr>
      <w:r w:rsidRPr="004C5362">
        <w:rPr>
          <w:rFonts w:ascii="Lato" w:hAnsi="Lato"/>
        </w:rPr>
        <w:t xml:space="preserve"> (podpis przedstawiciela ustawowego</w:t>
      </w:r>
      <w:r w:rsidR="00DF1873" w:rsidRPr="004C5362">
        <w:rPr>
          <w:rFonts w:ascii="Lato" w:hAnsi="Lato"/>
        </w:rPr>
        <w:t>)</w:t>
      </w:r>
    </w:p>
    <w:p w14:paraId="5F516917" w14:textId="77777777" w:rsidR="00155E5F" w:rsidRPr="004C5362" w:rsidRDefault="00155E5F">
      <w:pPr>
        <w:pStyle w:val="Teksttreci20"/>
        <w:shd w:val="clear" w:color="auto" w:fill="auto"/>
        <w:spacing w:after="240" w:line="240" w:lineRule="auto"/>
        <w:ind w:left="0"/>
        <w:jc w:val="left"/>
        <w:rPr>
          <w:rFonts w:ascii="Lato" w:hAnsi="Lato"/>
          <w:i w:val="0"/>
          <w:iCs w:val="0"/>
          <w:u w:val="single"/>
        </w:rPr>
      </w:pPr>
    </w:p>
    <w:p w14:paraId="51398713" w14:textId="77777777" w:rsidR="00416255" w:rsidRPr="004C5362" w:rsidRDefault="00B34ACC">
      <w:pPr>
        <w:pStyle w:val="Teksttreci20"/>
        <w:shd w:val="clear" w:color="auto" w:fill="auto"/>
        <w:spacing w:after="240" w:line="240" w:lineRule="auto"/>
        <w:ind w:left="0"/>
        <w:jc w:val="left"/>
        <w:rPr>
          <w:rFonts w:ascii="Lato" w:hAnsi="Lato"/>
        </w:rPr>
      </w:pPr>
      <w:r w:rsidRPr="004C5362">
        <w:rPr>
          <w:rFonts w:ascii="Lato" w:hAnsi="Lato"/>
          <w:i w:val="0"/>
          <w:iCs w:val="0"/>
        </w:rPr>
        <w:t>* właściwe podkreślić</w:t>
      </w:r>
    </w:p>
    <w:sectPr w:rsidR="00416255" w:rsidRPr="004C5362" w:rsidSect="003F38EF">
      <w:headerReference w:type="default" r:id="rId8"/>
      <w:footnotePr>
        <w:numFmt w:val="upperRoman"/>
        <w:numRestart w:val="eachPage"/>
      </w:footnotePr>
      <w:pgSz w:w="11900" w:h="16840"/>
      <w:pgMar w:top="851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9A1E9" w14:textId="77777777" w:rsidR="006D73C0" w:rsidRDefault="006D73C0">
      <w:r>
        <w:separator/>
      </w:r>
    </w:p>
  </w:endnote>
  <w:endnote w:type="continuationSeparator" w:id="0">
    <w:p w14:paraId="4F917AED" w14:textId="77777777" w:rsidR="006D73C0" w:rsidRDefault="006D7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B26F4" w14:textId="77777777" w:rsidR="006D73C0" w:rsidRDefault="006D73C0">
      <w:r>
        <w:separator/>
      </w:r>
    </w:p>
  </w:footnote>
  <w:footnote w:type="continuationSeparator" w:id="0">
    <w:p w14:paraId="63ED773F" w14:textId="77777777" w:rsidR="006D73C0" w:rsidRDefault="006D7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0457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8705C50"/>
    <w:name w:val="WW8Num1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cs="Calibri" w:hint="default"/>
        <w:b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D4A82"/>
    <w:multiLevelType w:val="hybridMultilevel"/>
    <w:tmpl w:val="29B463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9563BD"/>
    <w:multiLevelType w:val="hybridMultilevel"/>
    <w:tmpl w:val="19541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7A357F"/>
    <w:multiLevelType w:val="multilevel"/>
    <w:tmpl w:val="0F241D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10003"/>
    <w:multiLevelType w:val="multilevel"/>
    <w:tmpl w:val="0A944E4A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color w:val="00000A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44617165">
    <w:abstractNumId w:val="22"/>
  </w:num>
  <w:num w:numId="2" w16cid:durableId="739063538">
    <w:abstractNumId w:val="8"/>
  </w:num>
  <w:num w:numId="3" w16cid:durableId="1123768746">
    <w:abstractNumId w:val="17"/>
  </w:num>
  <w:num w:numId="4" w16cid:durableId="579103088">
    <w:abstractNumId w:val="16"/>
  </w:num>
  <w:num w:numId="5" w16cid:durableId="917010827">
    <w:abstractNumId w:val="6"/>
  </w:num>
  <w:num w:numId="6" w16cid:durableId="296492925">
    <w:abstractNumId w:val="9"/>
  </w:num>
  <w:num w:numId="7" w16cid:durableId="308022104">
    <w:abstractNumId w:val="27"/>
  </w:num>
  <w:num w:numId="8" w16cid:durableId="1024788003">
    <w:abstractNumId w:val="21"/>
  </w:num>
  <w:num w:numId="9" w16cid:durableId="1930306484">
    <w:abstractNumId w:val="1"/>
  </w:num>
  <w:num w:numId="10" w16cid:durableId="938757219">
    <w:abstractNumId w:val="10"/>
  </w:num>
  <w:num w:numId="11" w16cid:durableId="704908666">
    <w:abstractNumId w:val="12"/>
  </w:num>
  <w:num w:numId="12" w16cid:durableId="276764466">
    <w:abstractNumId w:val="4"/>
  </w:num>
  <w:num w:numId="13" w16cid:durableId="1196309732">
    <w:abstractNumId w:val="18"/>
  </w:num>
  <w:num w:numId="14" w16cid:durableId="2049639718">
    <w:abstractNumId w:val="5"/>
  </w:num>
  <w:num w:numId="15" w16cid:durableId="1337998378">
    <w:abstractNumId w:val="25"/>
  </w:num>
  <w:num w:numId="16" w16cid:durableId="1362122608">
    <w:abstractNumId w:val="15"/>
  </w:num>
  <w:num w:numId="17" w16cid:durableId="27723391">
    <w:abstractNumId w:val="13"/>
  </w:num>
  <w:num w:numId="18" w16cid:durableId="709494761">
    <w:abstractNumId w:val="2"/>
  </w:num>
  <w:num w:numId="19" w16cid:durableId="190186685">
    <w:abstractNumId w:val="26"/>
  </w:num>
  <w:num w:numId="20" w16cid:durableId="439105428">
    <w:abstractNumId w:val="23"/>
  </w:num>
  <w:num w:numId="21" w16cid:durableId="1830054157">
    <w:abstractNumId w:val="7"/>
  </w:num>
  <w:num w:numId="22" w16cid:durableId="1625308529">
    <w:abstractNumId w:val="14"/>
  </w:num>
  <w:num w:numId="23" w16cid:durableId="1617329403">
    <w:abstractNumId w:val="24"/>
  </w:num>
  <w:num w:numId="24" w16cid:durableId="227423594">
    <w:abstractNumId w:val="19"/>
  </w:num>
  <w:num w:numId="25" w16cid:durableId="1196890690">
    <w:abstractNumId w:val="11"/>
  </w:num>
  <w:num w:numId="26" w16cid:durableId="384641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54705756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87670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9DE"/>
    <w:rsid w:val="000020E7"/>
    <w:rsid w:val="0001007B"/>
    <w:rsid w:val="00013593"/>
    <w:rsid w:val="00046322"/>
    <w:rsid w:val="00065AF4"/>
    <w:rsid w:val="0006651C"/>
    <w:rsid w:val="00077D70"/>
    <w:rsid w:val="0009153F"/>
    <w:rsid w:val="000A157D"/>
    <w:rsid w:val="000B2CFC"/>
    <w:rsid w:val="000F220D"/>
    <w:rsid w:val="00103622"/>
    <w:rsid w:val="001250BE"/>
    <w:rsid w:val="001364F5"/>
    <w:rsid w:val="00155E5F"/>
    <w:rsid w:val="00180CEB"/>
    <w:rsid w:val="00195D7D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5BD8"/>
    <w:rsid w:val="002C6382"/>
    <w:rsid w:val="002F68CC"/>
    <w:rsid w:val="00335F22"/>
    <w:rsid w:val="00354CFE"/>
    <w:rsid w:val="00363A99"/>
    <w:rsid w:val="003678E6"/>
    <w:rsid w:val="00373948"/>
    <w:rsid w:val="003C5EA3"/>
    <w:rsid w:val="003D784E"/>
    <w:rsid w:val="003F1AAE"/>
    <w:rsid w:val="003F38EF"/>
    <w:rsid w:val="0040463D"/>
    <w:rsid w:val="00416255"/>
    <w:rsid w:val="0042448E"/>
    <w:rsid w:val="00433F00"/>
    <w:rsid w:val="0045469D"/>
    <w:rsid w:val="0046734F"/>
    <w:rsid w:val="00470F93"/>
    <w:rsid w:val="004A16D5"/>
    <w:rsid w:val="004C5362"/>
    <w:rsid w:val="004D2CC4"/>
    <w:rsid w:val="004E2E60"/>
    <w:rsid w:val="004F60B4"/>
    <w:rsid w:val="00514109"/>
    <w:rsid w:val="00564C89"/>
    <w:rsid w:val="005862B3"/>
    <w:rsid w:val="005C4ABF"/>
    <w:rsid w:val="005E45EA"/>
    <w:rsid w:val="005F4906"/>
    <w:rsid w:val="0060002D"/>
    <w:rsid w:val="00663AE3"/>
    <w:rsid w:val="00681641"/>
    <w:rsid w:val="006A34F7"/>
    <w:rsid w:val="006D73C0"/>
    <w:rsid w:val="00727985"/>
    <w:rsid w:val="007459B6"/>
    <w:rsid w:val="007614E5"/>
    <w:rsid w:val="00772C63"/>
    <w:rsid w:val="007B2A66"/>
    <w:rsid w:val="007C07F8"/>
    <w:rsid w:val="007C340C"/>
    <w:rsid w:val="007D49E1"/>
    <w:rsid w:val="007D7321"/>
    <w:rsid w:val="007F7CD4"/>
    <w:rsid w:val="008204CC"/>
    <w:rsid w:val="0089599C"/>
    <w:rsid w:val="008C20A1"/>
    <w:rsid w:val="008D09A4"/>
    <w:rsid w:val="008E070E"/>
    <w:rsid w:val="00920A11"/>
    <w:rsid w:val="009214DD"/>
    <w:rsid w:val="00922EA5"/>
    <w:rsid w:val="009454D7"/>
    <w:rsid w:val="00946142"/>
    <w:rsid w:val="00953260"/>
    <w:rsid w:val="00980408"/>
    <w:rsid w:val="00992BE5"/>
    <w:rsid w:val="009B0EC5"/>
    <w:rsid w:val="009C2201"/>
    <w:rsid w:val="009C3AD1"/>
    <w:rsid w:val="009E7EAF"/>
    <w:rsid w:val="00A23997"/>
    <w:rsid w:val="00A278A2"/>
    <w:rsid w:val="00A31058"/>
    <w:rsid w:val="00A93C1E"/>
    <w:rsid w:val="00AA23CA"/>
    <w:rsid w:val="00B01C23"/>
    <w:rsid w:val="00B27A30"/>
    <w:rsid w:val="00B34ACC"/>
    <w:rsid w:val="00B607A6"/>
    <w:rsid w:val="00B6199B"/>
    <w:rsid w:val="00BB2A2C"/>
    <w:rsid w:val="00BC2DE4"/>
    <w:rsid w:val="00BD4894"/>
    <w:rsid w:val="00BF6EB3"/>
    <w:rsid w:val="00C00233"/>
    <w:rsid w:val="00C25B2C"/>
    <w:rsid w:val="00C31BF8"/>
    <w:rsid w:val="00C36DA4"/>
    <w:rsid w:val="00C8575A"/>
    <w:rsid w:val="00D450AA"/>
    <w:rsid w:val="00D5399C"/>
    <w:rsid w:val="00D84C79"/>
    <w:rsid w:val="00D93A87"/>
    <w:rsid w:val="00DA19D1"/>
    <w:rsid w:val="00DC254D"/>
    <w:rsid w:val="00DD4324"/>
    <w:rsid w:val="00DE5798"/>
    <w:rsid w:val="00DF1873"/>
    <w:rsid w:val="00DF1DBA"/>
    <w:rsid w:val="00E06873"/>
    <w:rsid w:val="00E43718"/>
    <w:rsid w:val="00E60962"/>
    <w:rsid w:val="00E95F61"/>
    <w:rsid w:val="00ED2732"/>
    <w:rsid w:val="00EE3BBE"/>
    <w:rsid w:val="00F0410E"/>
    <w:rsid w:val="00F16663"/>
    <w:rsid w:val="00F40739"/>
    <w:rsid w:val="00F64CF2"/>
    <w:rsid w:val="00F65912"/>
    <w:rsid w:val="00F7737D"/>
    <w:rsid w:val="00F8196C"/>
    <w:rsid w:val="00F83E08"/>
    <w:rsid w:val="00F87A07"/>
    <w:rsid w:val="00F91D64"/>
    <w:rsid w:val="00FC7200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40FDF"/>
  <w15:docId w15:val="{16E5C0F8-1CDF-499B-BD5D-FD1E32F6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2BF83-F62D-4F80-AF1F-019124C0E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1169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Gryfino - Natalia Korkuś</cp:lastModifiedBy>
  <cp:revision>4</cp:revision>
  <cp:lastPrinted>2019-02-05T11:09:00Z</cp:lastPrinted>
  <dcterms:created xsi:type="dcterms:W3CDTF">2022-03-23T12:00:00Z</dcterms:created>
  <dcterms:modified xsi:type="dcterms:W3CDTF">2026-10-07T11:14:00Z</dcterms:modified>
</cp:coreProperties>
</file>