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BD53C" w14:textId="77777777" w:rsidR="00882C78" w:rsidRPr="006F380A" w:rsidRDefault="00882C78" w:rsidP="00882C78">
      <w:pPr>
        <w:pStyle w:val="Standard"/>
        <w:jc w:val="right"/>
        <w:rPr>
          <w:rFonts w:ascii="Arial" w:hAnsi="Arial" w:cs="Arial"/>
          <w:sz w:val="20"/>
        </w:rPr>
      </w:pPr>
      <w:r w:rsidRPr="006F380A">
        <w:rPr>
          <w:rStyle w:val="LPzwykly"/>
          <w:rFonts w:ascii="Arial" w:hAnsi="Arial" w:cs="Arial"/>
          <w:sz w:val="20"/>
        </w:rPr>
        <w:t>(Załącznik nr 3)</w:t>
      </w:r>
    </w:p>
    <w:p w14:paraId="22102681" w14:textId="77777777" w:rsidR="00882C78" w:rsidRPr="006F380A" w:rsidRDefault="00882C78" w:rsidP="00882C78">
      <w:pPr>
        <w:pStyle w:val="Standard"/>
        <w:jc w:val="center"/>
        <w:rPr>
          <w:rFonts w:ascii="Arial" w:hAnsi="Arial" w:cs="Arial"/>
        </w:rPr>
      </w:pPr>
    </w:p>
    <w:p w14:paraId="60A1F62F" w14:textId="77777777" w:rsidR="00882C78" w:rsidRPr="006F380A" w:rsidRDefault="00882C78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 w:rsidRPr="006F380A">
        <w:rPr>
          <w:rFonts w:ascii="Arial" w:hAnsi="Arial" w:cs="Arial"/>
        </w:rPr>
        <w:t>UMOWA nr …………………….</w:t>
      </w:r>
    </w:p>
    <w:p w14:paraId="406E4250" w14:textId="77777777" w:rsidR="00882C78" w:rsidRPr="006F380A" w:rsidRDefault="00882C78" w:rsidP="00882C78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60F2DDB6" w14:textId="77777777" w:rsidR="00882C78" w:rsidRPr="006F380A" w:rsidRDefault="00882C78" w:rsidP="00882C78">
      <w:pPr>
        <w:pStyle w:val="Standard"/>
        <w:spacing w:line="360" w:lineRule="auto"/>
        <w:rPr>
          <w:rFonts w:ascii="Arial" w:hAnsi="Arial" w:cs="Arial"/>
        </w:rPr>
      </w:pPr>
      <w:r w:rsidRPr="006F380A">
        <w:rPr>
          <w:rFonts w:ascii="Arial" w:hAnsi="Arial" w:cs="Arial"/>
        </w:rPr>
        <w:t>Zawarta w …………. dnia……………… pomiędzy:</w:t>
      </w:r>
    </w:p>
    <w:p w14:paraId="60308979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Państwowe Gospodarstwo Leśne Lasy Państwowe Nadleśnictwo ………………….</w:t>
      </w:r>
    </w:p>
    <w:p w14:paraId="4116D88C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……………………………….</w:t>
      </w:r>
    </w:p>
    <w:p w14:paraId="247E5AC9" w14:textId="77777777" w:rsidR="00882C78" w:rsidRPr="006F380A" w:rsidRDefault="006F380A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r</w:t>
      </w:r>
      <w:r w:rsidR="00882C78" w:rsidRPr="006F380A">
        <w:rPr>
          <w:rFonts w:ascii="Arial" w:hAnsi="Arial" w:cs="Arial"/>
        </w:rPr>
        <w:t xml:space="preserve">eprezentowanym Przez </w:t>
      </w:r>
      <w:r w:rsidRPr="006F380A">
        <w:rPr>
          <w:rFonts w:ascii="Arial" w:hAnsi="Arial" w:cs="Arial"/>
        </w:rPr>
        <w:t>……………………..</w:t>
      </w:r>
      <w:r w:rsidR="00882C78" w:rsidRPr="006F380A">
        <w:rPr>
          <w:rFonts w:ascii="Arial" w:hAnsi="Arial" w:cs="Arial"/>
        </w:rPr>
        <w:t xml:space="preserve">  – Nadleśniczego</w:t>
      </w:r>
    </w:p>
    <w:p w14:paraId="1E6DA863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 xml:space="preserve">zwanym dalej </w:t>
      </w:r>
      <w:r w:rsidRPr="006F380A">
        <w:rPr>
          <w:rFonts w:ascii="Arial" w:hAnsi="Arial" w:cs="Arial"/>
          <w:b/>
        </w:rPr>
        <w:t>„Sprzedającym”</w:t>
      </w:r>
      <w:r w:rsidRPr="006F380A">
        <w:rPr>
          <w:rFonts w:ascii="Arial" w:hAnsi="Arial" w:cs="Arial"/>
        </w:rPr>
        <w:t>,</w:t>
      </w:r>
    </w:p>
    <w:p w14:paraId="6FE1AFDC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>a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47937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 xml:space="preserve">zwanym dalej </w:t>
      </w:r>
      <w:r w:rsidRPr="006F380A">
        <w:rPr>
          <w:rFonts w:ascii="Arial" w:hAnsi="Arial" w:cs="Arial"/>
          <w:b/>
        </w:rPr>
        <w:t>,,Kupującym”</w:t>
      </w:r>
    </w:p>
    <w:p w14:paraId="524B1B34" w14:textId="77777777" w:rsidR="00882C78" w:rsidRPr="006F380A" w:rsidRDefault="006F380A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 w:rsidRPr="006F380A">
        <w:rPr>
          <w:rFonts w:ascii="Arial" w:hAnsi="Arial" w:cs="Arial"/>
          <w:bCs/>
          <w:color w:val="000000"/>
        </w:rPr>
        <w:t>§</w:t>
      </w:r>
      <w:r w:rsidR="00882C78" w:rsidRPr="006F380A">
        <w:rPr>
          <w:rFonts w:ascii="Arial" w:hAnsi="Arial" w:cs="Arial"/>
          <w:bCs/>
          <w:color w:val="000000"/>
        </w:rPr>
        <w:t>1</w:t>
      </w:r>
    </w:p>
    <w:p w14:paraId="265F8D22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 xml:space="preserve">Przedmiotem umowy jest skupu tusz zwierzyny łownej pozyskanej zgodnie z planem łowieckim na terenie OHZ </w:t>
      </w:r>
      <w:r w:rsidR="006F380A">
        <w:rPr>
          <w:rFonts w:ascii="Arial" w:hAnsi="Arial" w:cs="Arial"/>
        </w:rPr>
        <w:t>…………..</w:t>
      </w:r>
      <w:r w:rsidRPr="006F380A">
        <w:rPr>
          <w:rFonts w:ascii="Arial" w:hAnsi="Arial" w:cs="Arial"/>
        </w:rPr>
        <w:t>z obwodu łowieckiego nr ……….. przeznaczonej do sprzedaży w trybie przetargu</w:t>
      </w:r>
      <w:r w:rsidR="006F380A">
        <w:rPr>
          <w:rFonts w:ascii="Arial" w:hAnsi="Arial" w:cs="Arial"/>
        </w:rPr>
        <w:t xml:space="preserve"> nieograniczonego</w:t>
      </w:r>
      <w:r w:rsidRPr="006F380A">
        <w:rPr>
          <w:rFonts w:ascii="Arial" w:hAnsi="Arial" w:cs="Arial"/>
        </w:rPr>
        <w:t>.</w:t>
      </w:r>
    </w:p>
    <w:p w14:paraId="3AB612C4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75FAB2A1" w14:textId="77777777" w:rsidR="00882C78" w:rsidRPr="006F380A" w:rsidRDefault="006F380A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82C78" w:rsidRPr="006F380A">
        <w:rPr>
          <w:rFonts w:ascii="Arial" w:hAnsi="Arial" w:cs="Arial"/>
        </w:rPr>
        <w:t>2</w:t>
      </w:r>
    </w:p>
    <w:p w14:paraId="2DA3CAFE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1. Kupujący zobowiązuje się zakupić we własnym punkcie skupu dziczyzny całość przeznaczonych na sprzedaż przez Sprzedającego tusz zwierzyny bez względu na uwarunkowania niezależne od Sprzedającego (nie dotyczy to tusz, u których upoważnione służby weterynaryjne stwierdziły włośnicę, gruźlicę lub inne choroby zwierzęce). </w:t>
      </w:r>
    </w:p>
    <w:p w14:paraId="7FAF3987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 xml:space="preserve">2. Koszt </w:t>
      </w:r>
      <w:r w:rsidR="00EB0133">
        <w:rPr>
          <w:rFonts w:ascii="Arial" w:hAnsi="Arial" w:cs="Arial"/>
        </w:rPr>
        <w:t>wyposażenia</w:t>
      </w:r>
      <w:r w:rsidRPr="006F380A">
        <w:rPr>
          <w:rFonts w:ascii="Arial" w:hAnsi="Arial" w:cs="Arial"/>
        </w:rPr>
        <w:t>, utrzymania, obsługi punktu skupu dziczyzny leży po stronie Kupującego.</w:t>
      </w:r>
    </w:p>
    <w:p w14:paraId="003EE649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081523EA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E0F6DA0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0ED5C06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4CF012A8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1088944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F86C9C6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0F78320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26E466F" w14:textId="77777777" w:rsidR="00882C78" w:rsidRPr="006F380A" w:rsidRDefault="00DC4941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</w:t>
      </w:r>
      <w:r w:rsidR="00882C78" w:rsidRPr="006F380A">
        <w:rPr>
          <w:rFonts w:ascii="Arial" w:hAnsi="Arial" w:cs="Arial"/>
        </w:rPr>
        <w:t>3</w:t>
      </w:r>
    </w:p>
    <w:p w14:paraId="2B90C1B4" w14:textId="77777777" w:rsidR="00DC4941" w:rsidRDefault="00882C78" w:rsidP="00882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Klasyfikacji i ważenia tusz dokonywać będzi</w:t>
      </w:r>
      <w:r w:rsidR="00DC4941">
        <w:rPr>
          <w:rFonts w:ascii="Arial" w:hAnsi="Arial" w:cs="Arial"/>
        </w:rPr>
        <w:t>e przeszkolony przez Kupującego</w:t>
      </w:r>
    </w:p>
    <w:p w14:paraId="6B63E4C3" w14:textId="77777777" w:rsidR="00882C78" w:rsidRPr="00DC4941" w:rsidRDefault="00882C78" w:rsidP="00DC4941">
      <w:pPr>
        <w:spacing w:line="360" w:lineRule="auto"/>
        <w:jc w:val="both"/>
        <w:rPr>
          <w:rFonts w:ascii="Arial" w:hAnsi="Arial" w:cs="Arial"/>
        </w:rPr>
      </w:pPr>
      <w:r w:rsidRPr="00DC4941">
        <w:rPr>
          <w:rFonts w:ascii="Arial" w:hAnsi="Arial" w:cs="Arial"/>
        </w:rPr>
        <w:t xml:space="preserve">pracownik </w:t>
      </w:r>
      <w:r w:rsidRPr="00DC4941">
        <w:rPr>
          <w:rFonts w:ascii="Arial" w:hAnsi="Arial" w:cs="Arial"/>
          <w:color w:val="000000"/>
        </w:rPr>
        <w:t>Kupującego, klasyfikacja tusz będzie prowadzona w oparciu o aktualną normę branżową. Pracownik Kupującego sporządzi dokument przyjęcia tusz na drukach dostarczonych przez Kupującego.</w:t>
      </w:r>
    </w:p>
    <w:p w14:paraId="724C0CE4" w14:textId="77777777" w:rsidR="00DC4941" w:rsidRPr="00DC4941" w:rsidRDefault="00882C78" w:rsidP="00882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>Zmiana klasyfikacji tusz wymagać będzi</w:t>
      </w:r>
      <w:r w:rsidR="00DC4941">
        <w:rPr>
          <w:rFonts w:ascii="Arial" w:hAnsi="Arial" w:cs="Arial"/>
          <w:color w:val="000000"/>
        </w:rPr>
        <w:t>e akceptacji stron. W przypadku</w:t>
      </w:r>
    </w:p>
    <w:p w14:paraId="6A977100" w14:textId="77777777" w:rsidR="00882C78" w:rsidRPr="00DD5F3C" w:rsidRDefault="00882C78" w:rsidP="00DD5F3C">
      <w:pPr>
        <w:spacing w:line="360" w:lineRule="auto"/>
        <w:jc w:val="both"/>
        <w:rPr>
          <w:rFonts w:ascii="Arial" w:hAnsi="Arial" w:cs="Arial"/>
        </w:rPr>
      </w:pPr>
      <w:r w:rsidRPr="00DC4941">
        <w:rPr>
          <w:rFonts w:ascii="Arial" w:hAnsi="Arial" w:cs="Arial"/>
          <w:color w:val="000000"/>
        </w:rPr>
        <w:t>dyskwalifikacji tusz, konieczność konfiskaty winna być potwierdzona przez urzędowego lekarza weterynarii.</w:t>
      </w:r>
    </w:p>
    <w:p w14:paraId="4ED6F5AD" w14:textId="77777777" w:rsidR="00882C78" w:rsidRPr="006F380A" w:rsidRDefault="00DC4941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82C78" w:rsidRPr="006F380A">
        <w:rPr>
          <w:rFonts w:ascii="Arial" w:hAnsi="Arial" w:cs="Arial"/>
        </w:rPr>
        <w:t>4</w:t>
      </w:r>
    </w:p>
    <w:p w14:paraId="279BBE2C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 xml:space="preserve">Ceny netto skupu określa oferta wybrana w drodze przetargu nieograniczonego. Do cen netto zostanie naliczony podatek VAT określony przepisami prawa obowiązującymi </w:t>
      </w:r>
      <w:r w:rsidR="00DC4941">
        <w:rPr>
          <w:rFonts w:ascii="Arial" w:hAnsi="Arial" w:cs="Arial"/>
        </w:rPr>
        <w:br/>
      </w:r>
      <w:r w:rsidRPr="006F380A">
        <w:rPr>
          <w:rFonts w:ascii="Arial" w:hAnsi="Arial" w:cs="Arial"/>
        </w:rPr>
        <w:t>w chwili pozostawienia tusz do dyspozycji kupującego, tj. sporządzenia dokumentacji przez przeszkolonego pracownika zamawiającego.</w:t>
      </w:r>
    </w:p>
    <w:p w14:paraId="1CDB6D09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8F2BDF3" w14:textId="77777777" w:rsidR="00882C78" w:rsidRPr="006F380A" w:rsidRDefault="00DC4941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82C78" w:rsidRPr="006F380A">
        <w:rPr>
          <w:rFonts w:ascii="Arial" w:hAnsi="Arial" w:cs="Arial"/>
        </w:rPr>
        <w:t>5</w:t>
      </w:r>
    </w:p>
    <w:p w14:paraId="036DD84A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Tusze zwierzyny będące przedmiotem sprzedaży, Sprzedający pozostawi do dyspozycji Kupującego w punkcie skupu dziczyzny  w miejscowości ……., pod adresem………</w:t>
      </w:r>
    </w:p>
    <w:p w14:paraId="280F4D86" w14:textId="77777777" w:rsidR="00882C78" w:rsidRPr="006F380A" w:rsidRDefault="00882C78" w:rsidP="00882C78">
      <w:pPr>
        <w:pStyle w:val="Standard"/>
        <w:spacing w:line="360" w:lineRule="auto"/>
        <w:rPr>
          <w:rFonts w:ascii="Arial" w:hAnsi="Arial" w:cs="Arial"/>
          <w:color w:val="000000"/>
        </w:rPr>
      </w:pPr>
    </w:p>
    <w:p w14:paraId="6E1DE1D2" w14:textId="77777777" w:rsidR="00882C78" w:rsidRPr="006F380A" w:rsidRDefault="00DC4941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§</w:t>
      </w:r>
      <w:r w:rsidR="00882C78" w:rsidRPr="006F380A">
        <w:rPr>
          <w:rFonts w:ascii="Arial" w:hAnsi="Arial" w:cs="Arial"/>
          <w:color w:val="000000"/>
        </w:rPr>
        <w:t>6</w:t>
      </w:r>
    </w:p>
    <w:p w14:paraId="0B6D34D2" w14:textId="77777777" w:rsidR="00882C78" w:rsidRPr="00E66D54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>Na zabezpieczenie bieżących płatności Kupujący wpłaci zabez</w:t>
      </w:r>
      <w:r w:rsidR="00E66D54">
        <w:rPr>
          <w:rFonts w:ascii="Arial" w:hAnsi="Arial" w:cs="Arial"/>
          <w:color w:val="000000"/>
        </w:rPr>
        <w:t xml:space="preserve">pieczenie w wysokości 3 000 zł </w:t>
      </w:r>
      <w:r w:rsidRPr="006F380A">
        <w:rPr>
          <w:rFonts w:ascii="Arial" w:hAnsi="Arial" w:cs="Arial"/>
          <w:color w:val="000000"/>
        </w:rPr>
        <w:t>w formie pieniężnej na rachunek bankowy Sprzedającego o numerze ……………………...</w:t>
      </w:r>
    </w:p>
    <w:p w14:paraId="779015C2" w14:textId="77777777" w:rsidR="00882C78" w:rsidRPr="006F380A" w:rsidRDefault="00E66D54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§</w:t>
      </w:r>
      <w:r w:rsidR="00882C78" w:rsidRPr="006F380A">
        <w:rPr>
          <w:rFonts w:ascii="Arial" w:hAnsi="Arial" w:cs="Arial"/>
          <w:color w:val="000000"/>
        </w:rPr>
        <w:t>7</w:t>
      </w:r>
    </w:p>
    <w:p w14:paraId="6D9F9987" w14:textId="77777777" w:rsidR="00882C78" w:rsidRPr="006F380A" w:rsidRDefault="00882C78" w:rsidP="00882C78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 xml:space="preserve">Sprzedający będzie wystawiał faktury w terminie 10 dni od dnia pozostawienia tusz </w:t>
      </w:r>
      <w:r w:rsidRPr="006F380A">
        <w:rPr>
          <w:rFonts w:ascii="Arial" w:hAnsi="Arial" w:cs="Arial"/>
          <w:color w:val="000000"/>
        </w:rPr>
        <w:br/>
        <w:t>do dyspozycji Kupującego tj. od dnia sporządzenia dokumentacji, o której mowa w §3 pkt. 1.</w:t>
      </w:r>
    </w:p>
    <w:p w14:paraId="1ED1B92B" w14:textId="77777777" w:rsidR="00882C78" w:rsidRPr="006F380A" w:rsidRDefault="00882C78" w:rsidP="00882C78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>Strony ustalają 14-dniowy termin płatności liczony od dnia wystawienia faktury przez Sprzedającego.</w:t>
      </w:r>
    </w:p>
    <w:p w14:paraId="6EB97A77" w14:textId="77777777" w:rsidR="00882C78" w:rsidRPr="006F380A" w:rsidRDefault="00882C78" w:rsidP="00882C78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 xml:space="preserve">Kupujący zapłaci należność wynikającą z faktury na </w:t>
      </w:r>
      <w:r w:rsidR="00EB0133">
        <w:rPr>
          <w:rFonts w:ascii="Arial" w:hAnsi="Arial" w:cs="Arial"/>
          <w:color w:val="000000"/>
        </w:rPr>
        <w:t xml:space="preserve">rachunek bankowy </w:t>
      </w:r>
      <w:r w:rsidRPr="006F380A">
        <w:rPr>
          <w:rFonts w:ascii="Arial" w:hAnsi="Arial" w:cs="Arial"/>
          <w:color w:val="000000"/>
        </w:rPr>
        <w:t>Nadleśnictwa………………...</w:t>
      </w:r>
    </w:p>
    <w:p w14:paraId="5C9C0AE2" w14:textId="77777777" w:rsidR="00882C78" w:rsidRPr="006F380A" w:rsidRDefault="00882C78" w:rsidP="00882C78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 xml:space="preserve">Różnice wartości wynikające z błędów klasyfikacji lub konieczności konfiskaty tusz będą </w:t>
      </w:r>
      <w:r w:rsidR="00EB0133">
        <w:rPr>
          <w:rFonts w:ascii="Arial" w:hAnsi="Arial" w:cs="Arial"/>
          <w:color w:val="000000"/>
        </w:rPr>
        <w:t>uzgadniane protokolarnie prze</w:t>
      </w:r>
      <w:r w:rsidR="006F5DEE">
        <w:rPr>
          <w:rFonts w:ascii="Arial" w:hAnsi="Arial" w:cs="Arial"/>
          <w:color w:val="000000"/>
        </w:rPr>
        <w:t>z</w:t>
      </w:r>
      <w:r w:rsidR="00EB0133">
        <w:rPr>
          <w:rFonts w:ascii="Arial" w:hAnsi="Arial" w:cs="Arial"/>
          <w:color w:val="000000"/>
        </w:rPr>
        <w:t xml:space="preserve"> obie strony, czego następstwem będzie faktura korygująca.  </w:t>
      </w:r>
    </w:p>
    <w:p w14:paraId="695A706B" w14:textId="77777777" w:rsidR="00882C78" w:rsidRPr="00E66D54" w:rsidRDefault="00882C78" w:rsidP="00E66D5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D979D6D" w14:textId="77777777" w:rsidR="00882C78" w:rsidRPr="006F380A" w:rsidRDefault="00E66D54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</w:t>
      </w:r>
      <w:r w:rsidR="00882C78" w:rsidRPr="006F380A">
        <w:rPr>
          <w:rFonts w:ascii="Arial" w:hAnsi="Arial" w:cs="Arial"/>
        </w:rPr>
        <w:t>8</w:t>
      </w:r>
    </w:p>
    <w:p w14:paraId="4C7F2F4C" w14:textId="3DECDA16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Umowa zawarta jest na czas</w:t>
      </w:r>
      <w:r w:rsidR="00A716A0">
        <w:rPr>
          <w:rFonts w:ascii="Arial" w:hAnsi="Arial" w:cs="Arial"/>
        </w:rPr>
        <w:t xml:space="preserve"> określony</w:t>
      </w:r>
      <w:r w:rsidRPr="006F380A">
        <w:rPr>
          <w:rFonts w:ascii="Arial" w:hAnsi="Arial" w:cs="Arial"/>
        </w:rPr>
        <w:t xml:space="preserve"> od d</w:t>
      </w:r>
      <w:r w:rsidR="00E66D54">
        <w:rPr>
          <w:rFonts w:ascii="Arial" w:hAnsi="Arial" w:cs="Arial"/>
        </w:rPr>
        <w:t>nia ………………………..do 31.03.202</w:t>
      </w:r>
      <w:r w:rsidR="00E84F0F">
        <w:rPr>
          <w:rFonts w:ascii="Arial" w:hAnsi="Arial" w:cs="Arial"/>
        </w:rPr>
        <w:t>5</w:t>
      </w:r>
      <w:r w:rsidR="00E66D54">
        <w:rPr>
          <w:rFonts w:ascii="Arial" w:hAnsi="Arial" w:cs="Arial"/>
        </w:rPr>
        <w:t xml:space="preserve"> r.</w:t>
      </w:r>
    </w:p>
    <w:p w14:paraId="46464223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0641627" w14:textId="77777777" w:rsidR="00882C78" w:rsidRPr="006F380A" w:rsidRDefault="00E66D54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82C78" w:rsidRPr="006F380A">
        <w:rPr>
          <w:rFonts w:ascii="Arial" w:hAnsi="Arial" w:cs="Arial"/>
        </w:rPr>
        <w:t>9</w:t>
      </w:r>
    </w:p>
    <w:p w14:paraId="6AB29D0C" w14:textId="2C358758" w:rsidR="00882C78" w:rsidRPr="006F380A" w:rsidRDefault="00882C78" w:rsidP="00882C78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>Umowa może być wypowiedziana przez każdą ze stron z</w:t>
      </w:r>
      <w:r w:rsidR="00A716A0">
        <w:rPr>
          <w:rFonts w:ascii="Arial" w:hAnsi="Arial" w:cs="Arial"/>
          <w:color w:val="000000"/>
        </w:rPr>
        <w:t xml:space="preserve"> zachowaniem</w:t>
      </w:r>
      <w:r w:rsidRPr="006F380A">
        <w:rPr>
          <w:rFonts w:ascii="Arial" w:hAnsi="Arial" w:cs="Arial"/>
          <w:color w:val="000000"/>
        </w:rPr>
        <w:t xml:space="preserve"> </w:t>
      </w:r>
      <w:r w:rsidR="00E66D54">
        <w:rPr>
          <w:rFonts w:ascii="Arial" w:hAnsi="Arial" w:cs="Arial"/>
          <w:color w:val="000000"/>
        </w:rPr>
        <w:t>trzy</w:t>
      </w:r>
      <w:r w:rsidR="00E66D54" w:rsidRPr="006F380A">
        <w:rPr>
          <w:rFonts w:ascii="Arial" w:hAnsi="Arial" w:cs="Arial"/>
          <w:color w:val="000000"/>
        </w:rPr>
        <w:t>miesięczn</w:t>
      </w:r>
      <w:r w:rsidR="00A716A0">
        <w:rPr>
          <w:rFonts w:ascii="Arial" w:hAnsi="Arial" w:cs="Arial"/>
          <w:color w:val="000000"/>
        </w:rPr>
        <w:t>ego</w:t>
      </w:r>
      <w:r w:rsidRPr="006F380A">
        <w:rPr>
          <w:rFonts w:ascii="Arial" w:hAnsi="Arial" w:cs="Arial"/>
          <w:color w:val="000000"/>
        </w:rPr>
        <w:t xml:space="preserve"> okres</w:t>
      </w:r>
      <w:r w:rsidR="00A716A0">
        <w:rPr>
          <w:rFonts w:ascii="Arial" w:hAnsi="Arial" w:cs="Arial"/>
          <w:color w:val="000000"/>
        </w:rPr>
        <w:t>u</w:t>
      </w:r>
      <w:r w:rsidRPr="006F380A">
        <w:rPr>
          <w:rFonts w:ascii="Arial" w:hAnsi="Arial" w:cs="Arial"/>
          <w:color w:val="000000"/>
        </w:rPr>
        <w:t xml:space="preserve"> wypowiedzenia.</w:t>
      </w:r>
    </w:p>
    <w:p w14:paraId="613FCF1E" w14:textId="77777777" w:rsidR="00882C78" w:rsidRPr="006F380A" w:rsidRDefault="00882C78" w:rsidP="00882C78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>Każda ze stron może rozwiązać umowę w trybie natychmiastowym w przypadku naruszenia przez drugą stronę postanowień niniejszej umowy.</w:t>
      </w:r>
    </w:p>
    <w:p w14:paraId="67F9921B" w14:textId="584459AD" w:rsidR="00882C78" w:rsidRPr="006F380A" w:rsidRDefault="00882C78" w:rsidP="00882C78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Arial" w:hAnsi="Arial" w:cs="Arial"/>
        </w:rPr>
      </w:pPr>
      <w:r w:rsidRPr="006F380A">
        <w:rPr>
          <w:rFonts w:ascii="Arial" w:hAnsi="Arial" w:cs="Arial"/>
          <w:color w:val="000000"/>
        </w:rPr>
        <w:t xml:space="preserve">Wypowiedzenie  umowy wymaga </w:t>
      </w:r>
      <w:r w:rsidR="00A716A0">
        <w:rPr>
          <w:rFonts w:ascii="Arial" w:hAnsi="Arial" w:cs="Arial"/>
          <w:color w:val="000000"/>
        </w:rPr>
        <w:t xml:space="preserve">zachowania </w:t>
      </w:r>
      <w:r w:rsidRPr="006F380A">
        <w:rPr>
          <w:rFonts w:ascii="Arial" w:hAnsi="Arial" w:cs="Arial"/>
          <w:color w:val="000000"/>
        </w:rPr>
        <w:t>formy pisemnej pod rygorem nieważności.</w:t>
      </w:r>
    </w:p>
    <w:p w14:paraId="6C66F856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4551F5FA" w14:textId="77777777" w:rsidR="00882C78" w:rsidRPr="006F380A" w:rsidRDefault="00E66D54" w:rsidP="00882C7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§</w:t>
      </w:r>
      <w:r w:rsidR="00882C78" w:rsidRPr="006F380A">
        <w:rPr>
          <w:rFonts w:ascii="Arial" w:hAnsi="Arial" w:cs="Arial"/>
          <w:color w:val="000000"/>
        </w:rPr>
        <w:t>10</w:t>
      </w:r>
    </w:p>
    <w:p w14:paraId="74563FAC" w14:textId="48DC4D6E" w:rsidR="00882C78" w:rsidRPr="006F380A" w:rsidRDefault="00A716A0" w:rsidP="00882C7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1. </w:t>
      </w:r>
      <w:r w:rsidR="00882C78" w:rsidRPr="006F380A">
        <w:rPr>
          <w:rFonts w:ascii="Arial" w:hAnsi="Arial" w:cs="Arial"/>
          <w:color w:val="000000"/>
        </w:rPr>
        <w:t>W sprawach nieuregulowanych niniejszą umową zastosowanie mają przepisy Kodeksu cywilnego.</w:t>
      </w:r>
    </w:p>
    <w:p w14:paraId="3FF829F5" w14:textId="28D75717" w:rsidR="00882C78" w:rsidRPr="006F380A" w:rsidRDefault="00A716A0" w:rsidP="00882C7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</w:t>
      </w:r>
      <w:r w:rsidR="00882C78" w:rsidRPr="006F380A">
        <w:rPr>
          <w:rFonts w:ascii="Arial" w:hAnsi="Arial" w:cs="Arial"/>
          <w:color w:val="000000"/>
        </w:rPr>
        <w:t xml:space="preserve">Wszelkie zmiany do umowy </w:t>
      </w:r>
      <w:r>
        <w:rPr>
          <w:rFonts w:ascii="Arial" w:hAnsi="Arial" w:cs="Arial"/>
          <w:color w:val="000000"/>
        </w:rPr>
        <w:t xml:space="preserve">wymagają zachowania </w:t>
      </w:r>
      <w:r w:rsidR="00882C78" w:rsidRPr="006F380A">
        <w:rPr>
          <w:rFonts w:ascii="Arial" w:hAnsi="Arial" w:cs="Arial"/>
          <w:color w:val="000000"/>
        </w:rPr>
        <w:t>form</w:t>
      </w:r>
      <w:bookmarkStart w:id="0" w:name="_GoBack"/>
      <w:bookmarkEnd w:id="0"/>
      <w:r>
        <w:rPr>
          <w:rFonts w:ascii="Arial" w:hAnsi="Arial" w:cs="Arial"/>
          <w:color w:val="000000"/>
        </w:rPr>
        <w:t>y</w:t>
      </w:r>
      <w:r w:rsidR="00882C78" w:rsidRPr="006F380A">
        <w:rPr>
          <w:rFonts w:ascii="Arial" w:hAnsi="Arial" w:cs="Arial"/>
          <w:color w:val="000000"/>
        </w:rPr>
        <w:t xml:space="preserve"> pisemnej pod rygorem nieważności.</w:t>
      </w:r>
    </w:p>
    <w:p w14:paraId="05D59153" w14:textId="67A81E0B" w:rsidR="00882C78" w:rsidRPr="006F380A" w:rsidRDefault="00A716A0" w:rsidP="00882C7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</w:t>
      </w:r>
      <w:r w:rsidR="00882C78" w:rsidRPr="006F380A">
        <w:rPr>
          <w:rFonts w:ascii="Arial" w:hAnsi="Arial" w:cs="Arial"/>
          <w:color w:val="000000"/>
        </w:rPr>
        <w:t>Ewentualne spory rozstrzygane będą przez Sąd właściwy dla siedziby Sprzedającego.</w:t>
      </w:r>
    </w:p>
    <w:p w14:paraId="670DC8B0" w14:textId="4F77FAC6" w:rsidR="00882C78" w:rsidRPr="006F380A" w:rsidRDefault="00A716A0" w:rsidP="00882C7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4. </w:t>
      </w:r>
      <w:r w:rsidR="00882C78" w:rsidRPr="006F380A">
        <w:rPr>
          <w:rFonts w:ascii="Arial" w:hAnsi="Arial" w:cs="Arial"/>
          <w:color w:val="000000"/>
        </w:rPr>
        <w:t>Umowa została zawarta w dwóch jednobrzmiących egzemplarzach, po jednym dla każdej ze stron.</w:t>
      </w:r>
    </w:p>
    <w:p w14:paraId="16D8F3B0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C09620F" w14:textId="77777777" w:rsidR="00882C78" w:rsidRPr="006F380A" w:rsidRDefault="00882C78" w:rsidP="00882C78">
      <w:pPr>
        <w:pStyle w:val="Standard"/>
        <w:spacing w:line="360" w:lineRule="auto"/>
        <w:jc w:val="both"/>
        <w:rPr>
          <w:rFonts w:ascii="Arial" w:hAnsi="Arial" w:cs="Arial"/>
        </w:rPr>
      </w:pPr>
      <w:r w:rsidRPr="006F380A">
        <w:rPr>
          <w:rFonts w:ascii="Arial" w:hAnsi="Arial" w:cs="Arial"/>
        </w:rPr>
        <w:t>Sprzedający:</w:t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</w:r>
      <w:r w:rsidRPr="006F380A">
        <w:rPr>
          <w:rFonts w:ascii="Arial" w:hAnsi="Arial" w:cs="Arial"/>
        </w:rPr>
        <w:tab/>
        <w:t>Kupujący:</w:t>
      </w:r>
    </w:p>
    <w:p w14:paraId="2F0398FD" w14:textId="77777777" w:rsidR="00882C78" w:rsidRPr="006F380A" w:rsidRDefault="00882C78" w:rsidP="00882C78">
      <w:pPr>
        <w:pStyle w:val="Standard"/>
        <w:jc w:val="both"/>
        <w:rPr>
          <w:rFonts w:ascii="Arial" w:hAnsi="Arial" w:cs="Arial"/>
        </w:rPr>
      </w:pPr>
    </w:p>
    <w:p w14:paraId="3810FCF3" w14:textId="77777777" w:rsidR="00882C78" w:rsidRPr="006F380A" w:rsidRDefault="00882C78" w:rsidP="00882C78">
      <w:pPr>
        <w:pStyle w:val="Standard"/>
        <w:ind w:right="310"/>
        <w:jc w:val="right"/>
        <w:rPr>
          <w:rFonts w:ascii="Arial" w:hAnsi="Arial" w:cs="Arial"/>
        </w:rPr>
      </w:pPr>
    </w:p>
    <w:p w14:paraId="7EC4C459" w14:textId="77777777" w:rsidR="00882C78" w:rsidRPr="006F380A" w:rsidRDefault="00882C78" w:rsidP="00882C78">
      <w:pPr>
        <w:pStyle w:val="Standard"/>
        <w:ind w:right="310"/>
        <w:jc w:val="right"/>
        <w:rPr>
          <w:rFonts w:ascii="Arial" w:hAnsi="Arial" w:cs="Arial"/>
        </w:rPr>
      </w:pPr>
    </w:p>
    <w:p w14:paraId="5DAD94DF" w14:textId="77777777" w:rsidR="00882C78" w:rsidRPr="006F380A" w:rsidRDefault="00882C78" w:rsidP="00882C78">
      <w:pPr>
        <w:pStyle w:val="Standard"/>
        <w:ind w:right="310"/>
        <w:jc w:val="right"/>
        <w:rPr>
          <w:rFonts w:ascii="Arial" w:hAnsi="Arial" w:cs="Arial"/>
        </w:rPr>
      </w:pPr>
    </w:p>
    <w:p w14:paraId="673529AB" w14:textId="77777777" w:rsidR="00882C78" w:rsidRPr="006F380A" w:rsidRDefault="00882C78" w:rsidP="00882C78">
      <w:pPr>
        <w:pStyle w:val="Standard"/>
        <w:ind w:right="310"/>
        <w:jc w:val="right"/>
        <w:rPr>
          <w:rFonts w:ascii="Arial" w:hAnsi="Arial" w:cs="Arial"/>
        </w:rPr>
      </w:pPr>
    </w:p>
    <w:p w14:paraId="7D8C6C38" w14:textId="77777777" w:rsidR="00882C78" w:rsidRPr="006F380A" w:rsidRDefault="00882C78" w:rsidP="00882C78">
      <w:pPr>
        <w:pStyle w:val="Standard"/>
        <w:ind w:right="310"/>
        <w:jc w:val="right"/>
        <w:rPr>
          <w:rFonts w:ascii="Arial" w:hAnsi="Arial" w:cs="Arial"/>
        </w:rPr>
      </w:pPr>
    </w:p>
    <w:p w14:paraId="0F209E27" w14:textId="77777777" w:rsidR="00882C78" w:rsidRPr="006F380A" w:rsidRDefault="00882C78" w:rsidP="00882C78">
      <w:pPr>
        <w:pStyle w:val="Standard"/>
        <w:spacing w:line="320" w:lineRule="exact"/>
        <w:jc w:val="right"/>
        <w:rPr>
          <w:rFonts w:ascii="Arial" w:hAnsi="Arial" w:cs="Arial"/>
        </w:rPr>
      </w:pPr>
    </w:p>
    <w:p w14:paraId="715FF0BE" w14:textId="77777777" w:rsidR="00332117" w:rsidRPr="006F380A" w:rsidRDefault="00332117">
      <w:pPr>
        <w:rPr>
          <w:rFonts w:ascii="Arial" w:hAnsi="Arial" w:cs="Arial"/>
        </w:rPr>
      </w:pPr>
    </w:p>
    <w:sectPr w:rsidR="00332117" w:rsidRPr="006F380A">
      <w:headerReference w:type="first" r:id="rId7"/>
      <w:footerReference w:type="first" r:id="rId8"/>
      <w:pgSz w:w="11906" w:h="16838"/>
      <w:pgMar w:top="1242" w:right="964" w:bottom="1418" w:left="1701" w:header="709" w:footer="5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0F76" w14:textId="77777777" w:rsidR="0044450E" w:rsidRDefault="0044450E">
      <w:r>
        <w:separator/>
      </w:r>
    </w:p>
  </w:endnote>
  <w:endnote w:type="continuationSeparator" w:id="0">
    <w:p w14:paraId="2A0D83DD" w14:textId="77777777" w:rsidR="0044450E" w:rsidRDefault="0044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6DC0B" w14:textId="77777777" w:rsidR="00655632" w:rsidRDefault="00655632">
    <w:pPr>
      <w:pStyle w:val="Standard"/>
      <w:rPr>
        <w:rFonts w:ascii="Arial" w:hAnsi="Arial" w:cs="Arial"/>
        <w:sz w:val="16"/>
        <w:szCs w:val="16"/>
      </w:rPr>
    </w:pPr>
  </w:p>
  <w:p w14:paraId="27747DE5" w14:textId="77777777" w:rsidR="00655632" w:rsidRDefault="00882C78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EC07A6" wp14:editId="60EE3256">
              <wp:simplePos x="0" y="0"/>
              <wp:positionH relativeFrom="column">
                <wp:posOffset>4549322</wp:posOffset>
              </wp:positionH>
              <wp:positionV relativeFrom="paragraph">
                <wp:posOffset>17282</wp:posOffset>
              </wp:positionV>
              <wp:extent cx="1391917" cy="342900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17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0DEE93" w14:textId="77777777" w:rsidR="00655632" w:rsidRDefault="00655632">
                          <w:pPr>
                            <w:pStyle w:val="Framecontents"/>
                            <w:jc w:val="right"/>
                          </w:pPr>
                        </w:p>
                      </w:txbxContent>
                    </wps:txbx>
                    <wps:bodyPr vert="horz" wrap="none" lIns="91440" tIns="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A08C028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358.2pt;margin-top:1.35pt;width:109.6pt;height:2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" filled="f" stroked="f">
              <v:textbox inset=",0">
                <w:txbxContent>
                  <w:p w:rsidR="009E29C9" w:rsidRDefault="000573EB">
                    <w:pPr>
                      <w:pStyle w:val="Framecontents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484B5" w14:textId="77777777" w:rsidR="0044450E" w:rsidRDefault="0044450E">
      <w:r>
        <w:separator/>
      </w:r>
    </w:p>
  </w:footnote>
  <w:footnote w:type="continuationSeparator" w:id="0">
    <w:p w14:paraId="340B3EF0" w14:textId="77777777" w:rsidR="0044450E" w:rsidRDefault="0044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E239" w14:textId="77777777" w:rsidR="00655632" w:rsidRDefault="00882C78" w:rsidP="0029364D">
    <w:pPr>
      <w:pStyle w:val="Nagwek1"/>
      <w:ind w:left="851" w:firstLine="0"/>
    </w:pP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2F74"/>
    <w:multiLevelType w:val="multilevel"/>
    <w:tmpl w:val="57CC7F3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EFA"/>
    <w:multiLevelType w:val="multilevel"/>
    <w:tmpl w:val="6DA844E2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9E506F"/>
    <w:multiLevelType w:val="multilevel"/>
    <w:tmpl w:val="CF56BA3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78"/>
    <w:rsid w:val="000573EB"/>
    <w:rsid w:val="00332117"/>
    <w:rsid w:val="0044450E"/>
    <w:rsid w:val="00655632"/>
    <w:rsid w:val="006907D7"/>
    <w:rsid w:val="006F380A"/>
    <w:rsid w:val="006F5DEE"/>
    <w:rsid w:val="00811398"/>
    <w:rsid w:val="00882C78"/>
    <w:rsid w:val="008A1F45"/>
    <w:rsid w:val="00A02AB8"/>
    <w:rsid w:val="00A70C66"/>
    <w:rsid w:val="00A716A0"/>
    <w:rsid w:val="00B2136E"/>
    <w:rsid w:val="00CC1053"/>
    <w:rsid w:val="00CE1609"/>
    <w:rsid w:val="00DC4941"/>
    <w:rsid w:val="00DD5F3C"/>
    <w:rsid w:val="00E65FDD"/>
    <w:rsid w:val="00E66D54"/>
    <w:rsid w:val="00E84F0F"/>
    <w:rsid w:val="00E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8ABD"/>
  <w15:chartTrackingRefBased/>
  <w15:docId w15:val="{F68B9E5A-F1B5-4724-BC50-C0489A3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82C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Nagwek1">
    <w:name w:val="heading 1"/>
    <w:basedOn w:val="Standard"/>
    <w:link w:val="Nagwek1Znak"/>
    <w:rsid w:val="00882C7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2C78"/>
    <w:rPr>
      <w:rFonts w:ascii="Times New Roman" w:eastAsia="Andale Sans UI" w:hAnsi="Times New Roman" w:cs="Tahoma"/>
      <w:b/>
      <w:bCs/>
      <w:kern w:val="3"/>
      <w:sz w:val="44"/>
      <w:szCs w:val="24"/>
      <w:lang w:eastAsia="pl-PL"/>
    </w:rPr>
  </w:style>
  <w:style w:type="paragraph" w:customStyle="1" w:styleId="Standard">
    <w:name w:val="Standard"/>
    <w:rsid w:val="00882C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Framecontents">
    <w:name w:val="Frame contents"/>
    <w:basedOn w:val="Standard"/>
    <w:rsid w:val="00882C78"/>
  </w:style>
  <w:style w:type="paragraph" w:styleId="Akapitzlist">
    <w:name w:val="List Paragraph"/>
    <w:basedOn w:val="Standard"/>
    <w:rsid w:val="00882C78"/>
    <w:pPr>
      <w:ind w:left="720"/>
    </w:pPr>
  </w:style>
  <w:style w:type="character" w:customStyle="1" w:styleId="LPzwykly">
    <w:name w:val="LP_zwykly"/>
    <w:basedOn w:val="Domylnaczcionkaakapitu"/>
    <w:rsid w:val="00882C78"/>
  </w:style>
  <w:style w:type="numbering" w:customStyle="1" w:styleId="WWNum39">
    <w:name w:val="WWNum39"/>
    <w:basedOn w:val="Bezlisty"/>
    <w:rsid w:val="00882C78"/>
    <w:pPr>
      <w:numPr>
        <w:numId w:val="1"/>
      </w:numPr>
    </w:pPr>
  </w:style>
  <w:style w:type="numbering" w:customStyle="1" w:styleId="WWNum23">
    <w:name w:val="WWNum23"/>
    <w:basedOn w:val="Bezlisty"/>
    <w:rsid w:val="00882C78"/>
    <w:pPr>
      <w:numPr>
        <w:numId w:val="2"/>
      </w:numPr>
    </w:pPr>
  </w:style>
  <w:style w:type="numbering" w:customStyle="1" w:styleId="WWNum30">
    <w:name w:val="WWNum30"/>
    <w:basedOn w:val="Bezlisty"/>
    <w:rsid w:val="00882C78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D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EE"/>
    <w:rPr>
      <w:rFonts w:ascii="Segoe UI" w:eastAsia="Andale Sans UI" w:hAnsi="Segoe UI" w:cs="Segoe UI"/>
      <w:kern w:val="3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716A0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Deresz</dc:creator>
  <cp:keywords/>
  <dc:description/>
  <cp:lastModifiedBy>Justyna Deresz</cp:lastModifiedBy>
  <cp:revision>3</cp:revision>
  <cp:lastPrinted>2023-09-11T09:30:00Z</cp:lastPrinted>
  <dcterms:created xsi:type="dcterms:W3CDTF">2024-04-08T07:58:00Z</dcterms:created>
  <dcterms:modified xsi:type="dcterms:W3CDTF">2024-04-08T08:12:00Z</dcterms:modified>
</cp:coreProperties>
</file>