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97151" w14:textId="77777777" w:rsidR="000B27A1" w:rsidRPr="001B09A6" w:rsidRDefault="000B27A1" w:rsidP="00DD2076">
      <w:pPr>
        <w:tabs>
          <w:tab w:val="right" w:leader="dot" w:pos="9072"/>
        </w:tabs>
        <w:spacing w:before="120" w:line="360" w:lineRule="auto"/>
        <w:ind w:left="4536"/>
        <w:rPr>
          <w:rFonts w:ascii="Arial" w:hAnsi="Arial" w:cs="Arial"/>
          <w:bCs/>
        </w:rPr>
      </w:pPr>
      <w:bookmarkStart w:id="0" w:name="_Toc465420892"/>
      <w:bookmarkStart w:id="1" w:name="_Toc463602143"/>
      <w:bookmarkStart w:id="2" w:name="_Toc463602016"/>
      <w:bookmarkStart w:id="3" w:name="_Toc463601510"/>
      <w:bookmarkStart w:id="4" w:name="_Toc403985723"/>
      <w:bookmarkStart w:id="5" w:name="_Toc403985411"/>
      <w:bookmarkStart w:id="6" w:name="_Toc403984815"/>
      <w:bookmarkStart w:id="7" w:name="_Toc391382710"/>
      <w:bookmarkStart w:id="8" w:name="_Toc391382277"/>
      <w:bookmarkStart w:id="9" w:name="_Toc369004538"/>
      <w:r w:rsidRPr="001B09A6">
        <w:rPr>
          <w:rFonts w:ascii="Arial" w:hAnsi="Arial" w:cs="Arial"/>
          <w:bCs/>
        </w:rPr>
        <w:t>Załącznik nr 1 do SWZ</w:t>
      </w:r>
    </w:p>
    <w:p w14:paraId="42ACEA7F" w14:textId="77777777" w:rsidR="000B27A1" w:rsidRPr="002B173F" w:rsidRDefault="000B27A1">
      <w:pPr>
        <w:tabs>
          <w:tab w:val="right" w:leader="dot" w:pos="9072"/>
        </w:tabs>
        <w:spacing w:before="120" w:line="360" w:lineRule="auto"/>
        <w:ind w:left="4536"/>
        <w:rPr>
          <w:rFonts w:ascii="Arial" w:hAnsi="Arial" w:cs="Arial"/>
          <w:bCs/>
        </w:rPr>
      </w:pPr>
      <w:r w:rsidRPr="002B173F">
        <w:rPr>
          <w:rFonts w:ascii="Arial" w:hAnsi="Arial" w:cs="Arial"/>
          <w:bCs/>
        </w:rPr>
        <w:t>Załącznik nr 1</w:t>
      </w:r>
    </w:p>
    <w:p w14:paraId="7EACDB35" w14:textId="77777777" w:rsidR="000B27A1" w:rsidRPr="002B173F" w:rsidRDefault="000B27A1">
      <w:pPr>
        <w:tabs>
          <w:tab w:val="right" w:leader="dot" w:pos="9072"/>
        </w:tabs>
        <w:spacing w:before="120" w:line="360" w:lineRule="auto"/>
        <w:ind w:left="4536"/>
        <w:rPr>
          <w:rFonts w:ascii="Arial" w:hAnsi="Arial" w:cs="Arial"/>
          <w:bCs/>
        </w:rPr>
      </w:pPr>
      <w:r w:rsidRPr="002B173F">
        <w:rPr>
          <w:rFonts w:ascii="Arial" w:hAnsi="Arial" w:cs="Arial"/>
          <w:bCs/>
        </w:rPr>
        <w:t xml:space="preserve">do umowy nr </w:t>
      </w:r>
      <w:r w:rsidRPr="002B173F">
        <w:rPr>
          <w:rFonts w:ascii="Arial" w:hAnsi="Arial" w:cs="Arial"/>
          <w:bCs/>
        </w:rPr>
        <w:tab/>
        <w:t xml:space="preserve">   </w:t>
      </w:r>
    </w:p>
    <w:p w14:paraId="1DFE094D" w14:textId="54EBFDDB" w:rsidR="007F18D2" w:rsidRPr="002B173F" w:rsidRDefault="000B27A1">
      <w:pPr>
        <w:tabs>
          <w:tab w:val="right" w:leader="dot" w:pos="9072"/>
        </w:tabs>
        <w:spacing w:before="120" w:line="360" w:lineRule="auto"/>
        <w:ind w:left="4536"/>
        <w:rPr>
          <w:rFonts w:ascii="Arial" w:hAnsi="Arial" w:cs="Arial"/>
          <w:bCs/>
        </w:rPr>
      </w:pPr>
      <w:r w:rsidRPr="002B173F">
        <w:rPr>
          <w:rFonts w:ascii="Arial" w:hAnsi="Arial" w:cs="Arial"/>
          <w:bCs/>
        </w:rPr>
        <w:t xml:space="preserve">z </w:t>
      </w:r>
      <w:r w:rsidRPr="002B173F">
        <w:rPr>
          <w:rFonts w:ascii="Arial" w:hAnsi="Arial" w:cs="Arial"/>
          <w:bCs/>
        </w:rPr>
        <w:tab/>
        <w:t xml:space="preserve">  r.</w:t>
      </w:r>
      <w:bookmarkEnd w:id="0"/>
      <w:bookmarkEnd w:id="1"/>
      <w:bookmarkEnd w:id="2"/>
      <w:bookmarkEnd w:id="3"/>
    </w:p>
    <w:p w14:paraId="35B79F72" w14:textId="77777777" w:rsidR="007F18D2" w:rsidRPr="002B173F" w:rsidRDefault="007F18D2">
      <w:pPr>
        <w:spacing w:before="120" w:line="360" w:lineRule="auto"/>
        <w:ind w:left="4536"/>
        <w:rPr>
          <w:rFonts w:ascii="Arial" w:hAnsi="Arial" w:cs="Arial"/>
          <w:bCs/>
          <w:color w:val="FFFFFF"/>
        </w:rPr>
      </w:pPr>
      <w:bookmarkStart w:id="10" w:name="_Toc465420893"/>
      <w:bookmarkStart w:id="11" w:name="_Toc463602144"/>
      <w:bookmarkStart w:id="12" w:name="_Toc463602017"/>
      <w:bookmarkStart w:id="13" w:name="_Toc463601511"/>
      <w:r w:rsidRPr="002B173F">
        <w:rPr>
          <w:rFonts w:ascii="Arial" w:hAnsi="Arial" w:cs="Arial"/>
          <w:bCs/>
          <w:color w:val="FFFFFF"/>
        </w:rPr>
        <w:t>WERSJA 8.17.02.201</w:t>
      </w:r>
      <w:bookmarkEnd w:id="10"/>
      <w:bookmarkEnd w:id="11"/>
      <w:bookmarkEnd w:id="12"/>
      <w:bookmarkEnd w:id="13"/>
      <w:r w:rsidRPr="002B173F">
        <w:rPr>
          <w:rFonts w:ascii="Arial" w:hAnsi="Arial" w:cs="Arial"/>
          <w:bCs/>
          <w:color w:val="FFFFFF"/>
        </w:rPr>
        <w:t>7</w:t>
      </w:r>
    </w:p>
    <w:p w14:paraId="1E0A9893" w14:textId="77777777" w:rsidR="008A0B4C" w:rsidRPr="00E8082A" w:rsidRDefault="008A0B4C">
      <w:pPr>
        <w:spacing w:before="120" w:line="360" w:lineRule="auto"/>
        <w:rPr>
          <w:rFonts w:ascii="Arial" w:eastAsiaTheme="majorEastAsia" w:hAnsi="Arial" w:cs="Arial"/>
          <w:b/>
        </w:rPr>
      </w:pPr>
      <w:r w:rsidRPr="00E8082A">
        <w:rPr>
          <w:rFonts w:ascii="Arial" w:eastAsiaTheme="majorEastAsia" w:hAnsi="Arial" w:cs="Arial"/>
          <w:b/>
        </w:rPr>
        <w:t>Opis Przedmiotu Zamówienia</w:t>
      </w:r>
    </w:p>
    <w:p w14:paraId="731623B0" w14:textId="350D6134" w:rsidR="008A0B4C" w:rsidRPr="00E8082A" w:rsidRDefault="008A0B4C">
      <w:pPr>
        <w:spacing w:before="120" w:line="360" w:lineRule="auto"/>
        <w:rPr>
          <w:rFonts w:ascii="Arial" w:eastAsiaTheme="majorEastAsia" w:hAnsi="Arial" w:cs="Arial"/>
        </w:rPr>
      </w:pPr>
      <w:r w:rsidRPr="00E8082A">
        <w:rPr>
          <w:rFonts w:ascii="Arial" w:hAnsi="Arial" w:cs="Arial"/>
        </w:rPr>
        <w:t xml:space="preserve">na przeszkolenie </w:t>
      </w:r>
      <w:r w:rsidR="00562462" w:rsidRPr="002B173F">
        <w:rPr>
          <w:rFonts w:ascii="Arial" w:hAnsi="Arial" w:cs="Arial"/>
        </w:rPr>
        <w:t xml:space="preserve">900 </w:t>
      </w:r>
      <w:r w:rsidRPr="00E8082A">
        <w:rPr>
          <w:rFonts w:ascii="Arial" w:hAnsi="Arial" w:cs="Arial"/>
        </w:rPr>
        <w:t>pracowników urzędów administracji publicznej w</w:t>
      </w:r>
      <w:r w:rsidR="00C46231" w:rsidRPr="00E8082A">
        <w:rPr>
          <w:rFonts w:ascii="Arial" w:hAnsi="Arial" w:cs="Arial"/>
        </w:rPr>
        <w:t> </w:t>
      </w:r>
      <w:r w:rsidRPr="00E8082A">
        <w:rPr>
          <w:rFonts w:ascii="Arial" w:hAnsi="Arial" w:cs="Arial"/>
        </w:rPr>
        <w:t xml:space="preserve">ramach projektu „Procedury bez barier” </w:t>
      </w:r>
    </w:p>
    <w:bookmarkEnd w:id="4"/>
    <w:bookmarkEnd w:id="5"/>
    <w:bookmarkEnd w:id="6"/>
    <w:bookmarkEnd w:id="7"/>
    <w:bookmarkEnd w:id="8"/>
    <w:p w14:paraId="7ED9B13F" w14:textId="4A438694" w:rsidR="007F18D2" w:rsidRPr="002B173F" w:rsidRDefault="007F18D2" w:rsidP="00E8082A">
      <w:pPr>
        <w:pStyle w:val="Nagwek6"/>
        <w:numPr>
          <w:ilvl w:val="0"/>
          <w:numId w:val="0"/>
        </w:numPr>
        <w:spacing w:before="0" w:after="0" w:line="360" w:lineRule="auto"/>
        <w:rPr>
          <w:rFonts w:ascii="Arial" w:hAnsi="Arial" w:cs="Arial"/>
          <w:b w:val="0"/>
          <w:sz w:val="24"/>
          <w:szCs w:val="24"/>
        </w:rPr>
      </w:pPr>
      <w:r w:rsidRPr="002B173F">
        <w:rPr>
          <w:rFonts w:ascii="Arial" w:hAnsi="Arial" w:cs="Arial"/>
          <w:b w:val="0"/>
          <w:bCs w:val="0"/>
          <w:sz w:val="24"/>
          <w:szCs w:val="24"/>
        </w:rPr>
        <w:br w:type="page"/>
      </w:r>
      <w:r w:rsidRPr="002B173F">
        <w:rPr>
          <w:rFonts w:ascii="Arial" w:hAnsi="Arial" w:cs="Arial"/>
          <w:b w:val="0"/>
          <w:sz w:val="24"/>
          <w:szCs w:val="24"/>
        </w:rPr>
        <w:lastRenderedPageBreak/>
        <w:t>Spis treści</w:t>
      </w:r>
    </w:p>
    <w:p w14:paraId="2B5539DE" w14:textId="4CA5AC99" w:rsidR="00DF707F" w:rsidRPr="00DF707F" w:rsidRDefault="007F18D2" w:rsidP="00DF707F">
      <w:pPr>
        <w:pStyle w:val="Spistreci2"/>
        <w:tabs>
          <w:tab w:val="left" w:pos="390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r w:rsidRPr="00DF707F">
        <w:rPr>
          <w:rFonts w:ascii="Arial" w:hAnsi="Arial" w:cs="Arial"/>
          <w:b w:val="0"/>
          <w:sz w:val="24"/>
          <w:szCs w:val="24"/>
        </w:rPr>
        <w:fldChar w:fldCharType="begin"/>
      </w:r>
      <w:r w:rsidRPr="00DF707F">
        <w:rPr>
          <w:rFonts w:ascii="Arial" w:hAnsi="Arial" w:cs="Arial"/>
          <w:b w:val="0"/>
          <w:sz w:val="24"/>
          <w:szCs w:val="24"/>
        </w:rPr>
        <w:instrText xml:space="preserve"> TOC \o "1-3" \h \z \u </w:instrText>
      </w:r>
      <w:r w:rsidRPr="00DF707F">
        <w:rPr>
          <w:rFonts w:ascii="Arial" w:hAnsi="Arial" w:cs="Arial"/>
          <w:b w:val="0"/>
          <w:sz w:val="24"/>
          <w:szCs w:val="24"/>
        </w:rPr>
        <w:fldChar w:fldCharType="separate"/>
      </w:r>
      <w:hyperlink w:anchor="_Toc109127577" w:history="1">
        <w:r w:rsidR="00DF707F"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1.</w:t>
        </w:r>
        <w:r w:rsidR="00DF707F"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="00DF707F"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Przedmiot i cel zamówienia</w:t>
        </w:r>
        <w:r w:rsidR="00DF707F"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="00DF707F"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="00DF707F"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_Toc109127577 \h </w:instrText>
        </w:r>
        <w:r w:rsidR="00DF707F"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="00DF707F"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="00DF707F"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2</w:t>
        </w:r>
        <w:r w:rsidR="00DF707F"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7F99BC42" w14:textId="1A1B02B8" w:rsidR="00DF707F" w:rsidRPr="00DF707F" w:rsidRDefault="00DF707F" w:rsidP="00DF707F">
      <w:pPr>
        <w:pStyle w:val="Spistreci2"/>
        <w:tabs>
          <w:tab w:val="left" w:pos="390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78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2.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Termin realizacji zamówienia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_Toc109127578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4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47D81C2C" w14:textId="61255EC9" w:rsidR="00DF707F" w:rsidRPr="00DF707F" w:rsidRDefault="00DF707F" w:rsidP="00DF707F">
      <w:pPr>
        <w:pStyle w:val="Spistreci2"/>
        <w:tabs>
          <w:tab w:val="left" w:pos="390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79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Szczegółowy zakres zamówienia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_Toc109127579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4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48BDA8EA" w14:textId="79346B31" w:rsidR="00DF707F" w:rsidRPr="00DF707F" w:rsidRDefault="00DF707F" w:rsidP="00DF707F">
      <w:pPr>
        <w:pStyle w:val="Spistreci2"/>
        <w:tabs>
          <w:tab w:val="left" w:pos="561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80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3.1.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Harmonogram realizacji zamówienia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_Toc109127580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6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2F05E62F" w14:textId="21CEB979" w:rsidR="00DF707F" w:rsidRPr="00DF707F" w:rsidRDefault="00DF707F" w:rsidP="00DF707F">
      <w:pPr>
        <w:pStyle w:val="Spistreci2"/>
        <w:tabs>
          <w:tab w:val="left" w:pos="561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81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3.2.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Harmonogram szkoleń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_Toc109127581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6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105C765D" w14:textId="2A993785" w:rsidR="00DF707F" w:rsidRPr="00DF707F" w:rsidRDefault="00DF707F" w:rsidP="00DF707F">
      <w:pPr>
        <w:pStyle w:val="Spistreci2"/>
        <w:tabs>
          <w:tab w:val="left" w:pos="561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82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3.3.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Warunki organizacji szkoleń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_Toc109127582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6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463586BB" w14:textId="12460AA2" w:rsidR="00DF707F" w:rsidRPr="00DF707F" w:rsidRDefault="00DF707F" w:rsidP="00DF707F">
      <w:pPr>
        <w:pStyle w:val="Spistreci2"/>
        <w:tabs>
          <w:tab w:val="left" w:pos="561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83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3.4.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Rekrutacja uczestników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_Toc109127583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10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0E7E8F93" w14:textId="7FAD3E31" w:rsidR="00DF707F" w:rsidRPr="00DF707F" w:rsidRDefault="00DF707F" w:rsidP="00DF707F">
      <w:pPr>
        <w:pStyle w:val="Spistreci2"/>
        <w:tabs>
          <w:tab w:val="left" w:pos="561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84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3.5.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Nabór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_Toc109127584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12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2856B380" w14:textId="1B6DB5E5" w:rsidR="00DF707F" w:rsidRPr="00DF707F" w:rsidRDefault="00DF707F" w:rsidP="00DF707F">
      <w:pPr>
        <w:pStyle w:val="Spistreci2"/>
        <w:tabs>
          <w:tab w:val="left" w:pos="561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85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3.6.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Tematyka oraz cel szkoleń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_Toc109127585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13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2130F8B6" w14:textId="3066E67D" w:rsidR="00DF707F" w:rsidRPr="00DF707F" w:rsidRDefault="00DF707F" w:rsidP="00DF707F">
      <w:pPr>
        <w:pStyle w:val="Spistreci2"/>
        <w:tabs>
          <w:tab w:val="left" w:pos="561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86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3.7.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Programy i materiały szkoleniowe oraz metody dydaktyczne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_Toc109127586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15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6EC23555" w14:textId="7B4B6BB7" w:rsidR="00DF707F" w:rsidRPr="00DF707F" w:rsidRDefault="00DF707F" w:rsidP="00DF707F">
      <w:pPr>
        <w:pStyle w:val="Spistreci2"/>
        <w:tabs>
          <w:tab w:val="left" w:pos="561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87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3.8.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Ewaluacja szkoleń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_Toc109127587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18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2B84E834" w14:textId="68A4E8F7" w:rsidR="00DF707F" w:rsidRPr="00DF707F" w:rsidRDefault="00DF707F" w:rsidP="00DF707F">
      <w:pPr>
        <w:pStyle w:val="Spistreci2"/>
        <w:tabs>
          <w:tab w:val="left" w:pos="561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88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3.9.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Przeniesienie praw autorskich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_Toc109127588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19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24CCE324" w14:textId="63B61C55" w:rsidR="00DF707F" w:rsidRPr="00DF707F" w:rsidRDefault="00DF707F" w:rsidP="00DF707F">
      <w:pPr>
        <w:pStyle w:val="Spistreci2"/>
        <w:tabs>
          <w:tab w:val="left" w:pos="672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89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3.10.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Potwierdzanie obecności i wydawanie zaświadczeń o ukończeniu szkolenia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_Toc109127589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20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6332A428" w14:textId="7880F170" w:rsidR="00DF707F" w:rsidRPr="00DF707F" w:rsidRDefault="00DF707F" w:rsidP="00DF707F">
      <w:pPr>
        <w:pStyle w:val="Spistreci2"/>
        <w:tabs>
          <w:tab w:val="left" w:pos="672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90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3.11.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Sprawozdawczość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_Toc109127590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21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28D088B2" w14:textId="7076D6C3" w:rsidR="00DF707F" w:rsidRPr="00DF707F" w:rsidRDefault="00DF707F" w:rsidP="00DF707F">
      <w:pPr>
        <w:pStyle w:val="Spistreci2"/>
        <w:tabs>
          <w:tab w:val="left" w:pos="672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91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3.12.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Przetwarzanie danych na potrzeby systemu SL2014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_Toc109127591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23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6318D94C" w14:textId="7AFC314A" w:rsidR="00DF707F" w:rsidRPr="00DF707F" w:rsidRDefault="00DF707F" w:rsidP="00DF707F">
      <w:pPr>
        <w:pStyle w:val="Spistreci2"/>
        <w:tabs>
          <w:tab w:val="left" w:pos="672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92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3.13.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Obowiązki Wykonawcy w zakresie działania na rzecz zapewnienia równości szans i niedyskryminacji oraz równości szans kobiet  i mężczyzn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_Toc109127592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24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4B552122" w14:textId="636AD6C0" w:rsidR="00DF707F" w:rsidRPr="00DF707F" w:rsidRDefault="00DF707F" w:rsidP="00DF707F">
      <w:pPr>
        <w:pStyle w:val="Spistreci2"/>
        <w:tabs>
          <w:tab w:val="left" w:pos="672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93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3.14.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Obowiązki informacyjne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_Toc109127593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26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1BE4FE1B" w14:textId="5236E6E3" w:rsidR="00DF707F" w:rsidRPr="00DF707F" w:rsidRDefault="00DF707F" w:rsidP="00DF707F">
      <w:pPr>
        <w:pStyle w:val="Spistreci2"/>
        <w:tabs>
          <w:tab w:val="left" w:pos="672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94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3.15.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Przechowywanie dokumentacji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_Toc109127594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27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3AF502BD" w14:textId="709E18E1" w:rsidR="00DF707F" w:rsidRPr="00DF707F" w:rsidRDefault="00DF707F" w:rsidP="00DF707F">
      <w:pPr>
        <w:pStyle w:val="Spistreci2"/>
        <w:tabs>
          <w:tab w:val="left" w:pos="390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95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4.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Zespół realizujący zamówienie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_Toc109127595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28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6476D796" w14:textId="13C3F1AA" w:rsidR="00DF707F" w:rsidRPr="00DF707F" w:rsidRDefault="00DF707F" w:rsidP="00DF707F">
      <w:pPr>
        <w:pStyle w:val="Spistreci2"/>
        <w:tabs>
          <w:tab w:val="left" w:pos="390"/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96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5.</w:t>
        </w:r>
        <w:r w:rsidRPr="00DF707F">
          <w:rPr>
            <w:rFonts w:ascii="Arial" w:eastAsiaTheme="minorEastAsia" w:hAnsi="Arial" w:cs="Arial"/>
            <w:b w:val="0"/>
            <w:bCs w:val="0"/>
            <w:smallCaps w:val="0"/>
            <w:noProof/>
            <w:sz w:val="24"/>
            <w:szCs w:val="24"/>
          </w:rPr>
          <w:tab/>
        </w:r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Klauzula społeczna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_Toc109127596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31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3E3987E8" w14:textId="37EA5D47" w:rsidR="00DF707F" w:rsidRPr="00DF707F" w:rsidRDefault="00DF707F" w:rsidP="00DF707F">
      <w:pPr>
        <w:pStyle w:val="Spistreci2"/>
        <w:tabs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97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 xml:space="preserve">Załącznik nr 1 – </w:t>
        </w:r>
        <w:r w:rsidRPr="00DF707F">
          <w:rPr>
            <w:rStyle w:val="Hipercze"/>
            <w:rFonts w:ascii="Arial" w:eastAsia="Calibri" w:hAnsi="Arial" w:cs="Arial"/>
            <w:b w:val="0"/>
            <w:noProof/>
            <w:spacing w:val="5"/>
            <w:kern w:val="28"/>
            <w:sz w:val="24"/>
            <w:szCs w:val="24"/>
            <w:lang w:eastAsia="en-US"/>
          </w:rPr>
          <w:t>Program szkolenia</w:t>
        </w:r>
        <w:r w:rsidRPr="00DF707F">
          <w:rPr>
            <w:rStyle w:val="Hipercze"/>
            <w:rFonts w:ascii="Arial" w:eastAsia="Calibri" w:hAnsi="Arial" w:cs="Arial"/>
            <w:b w:val="0"/>
            <w:noProof/>
            <w:sz w:val="24"/>
            <w:szCs w:val="24"/>
            <w:lang w:eastAsia="en-US"/>
          </w:rPr>
          <w:t xml:space="preserve"> dla osób kierujących zespołami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_Toc109127597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33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401FB722" w14:textId="2AA5A856" w:rsidR="00DF707F" w:rsidRPr="00DF707F" w:rsidRDefault="00DF707F" w:rsidP="00DF707F">
      <w:pPr>
        <w:pStyle w:val="Spistreci2"/>
        <w:tabs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98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 xml:space="preserve">Załącznik nr 2 - </w:t>
        </w:r>
        <w:r w:rsidRPr="00DF707F">
          <w:rPr>
            <w:rStyle w:val="Hipercze"/>
            <w:rFonts w:ascii="Arial" w:eastAsia="Calibri" w:hAnsi="Arial" w:cs="Arial"/>
            <w:b w:val="0"/>
            <w:noProof/>
            <w:spacing w:val="5"/>
            <w:kern w:val="28"/>
            <w:sz w:val="24"/>
            <w:szCs w:val="24"/>
            <w:lang w:eastAsia="en-US"/>
          </w:rPr>
          <w:t>Program szkolenia dla pracowników z komórek kadrowych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_Toc109127598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44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1BC163C1" w14:textId="45A99E62" w:rsidR="00DF707F" w:rsidRPr="00DF707F" w:rsidRDefault="00DF707F" w:rsidP="00DF707F">
      <w:pPr>
        <w:pStyle w:val="Spistreci2"/>
        <w:tabs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599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Załącznik nr 3 - wzór agendy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_Toc109127599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55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651C92C4" w14:textId="2B19764B" w:rsidR="00DF707F" w:rsidRPr="00DF707F" w:rsidRDefault="00DF707F" w:rsidP="00DF707F">
      <w:pPr>
        <w:pStyle w:val="Spistreci2"/>
        <w:tabs>
          <w:tab w:val="right" w:leader="dot" w:pos="9060"/>
        </w:tabs>
        <w:spacing w:line="360" w:lineRule="auto"/>
        <w:rPr>
          <w:rFonts w:ascii="Arial" w:eastAsiaTheme="minorEastAsia" w:hAnsi="Arial" w:cs="Arial"/>
          <w:b w:val="0"/>
          <w:bCs w:val="0"/>
          <w:smallCaps w:val="0"/>
          <w:noProof/>
          <w:sz w:val="24"/>
          <w:szCs w:val="24"/>
        </w:rPr>
      </w:pPr>
      <w:hyperlink w:anchor="_Toc109127600" w:history="1">
        <w:r w:rsidRPr="00DF707F">
          <w:rPr>
            <w:rStyle w:val="Hipercze"/>
            <w:rFonts w:ascii="Arial" w:hAnsi="Arial" w:cs="Arial"/>
            <w:b w:val="0"/>
            <w:noProof/>
            <w:sz w:val="24"/>
            <w:szCs w:val="24"/>
          </w:rPr>
          <w:t>Załącznik nr 4 – Wzór arkusza indywidualnej oceny szkolenia (AIOS)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ab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begin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instrText xml:space="preserve"> PAGEREF _Toc109127600 \h </w:instrTex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separate"/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t>57</w:t>
        </w:r>
        <w:r w:rsidRPr="00DF707F">
          <w:rPr>
            <w:rFonts w:ascii="Arial" w:hAnsi="Arial" w:cs="Arial"/>
            <w:b w:val="0"/>
            <w:noProof/>
            <w:webHidden/>
            <w:sz w:val="24"/>
            <w:szCs w:val="24"/>
          </w:rPr>
          <w:fldChar w:fldCharType="end"/>
        </w:r>
      </w:hyperlink>
    </w:p>
    <w:p w14:paraId="486FE82D" w14:textId="7C38D520" w:rsidR="007F18D2" w:rsidRPr="002B173F" w:rsidRDefault="007F18D2" w:rsidP="00DF707F">
      <w:pPr>
        <w:spacing w:line="360" w:lineRule="auto"/>
        <w:rPr>
          <w:rFonts w:ascii="Arial" w:hAnsi="Arial" w:cs="Arial"/>
          <w:b/>
          <w:bCs/>
        </w:rPr>
      </w:pPr>
      <w:r w:rsidRPr="00DF707F">
        <w:rPr>
          <w:rFonts w:ascii="Arial" w:hAnsi="Arial" w:cs="Arial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7F18D2" w:rsidRPr="002B173F" w14:paraId="6629A310" w14:textId="77777777" w:rsidTr="00ED69A5">
        <w:tc>
          <w:tcPr>
            <w:tcW w:w="9070" w:type="dxa"/>
            <w:hideMark/>
          </w:tcPr>
          <w:p w14:paraId="5429E456" w14:textId="77777777" w:rsidR="007F18D2" w:rsidRPr="002B173F" w:rsidRDefault="007F18D2" w:rsidP="00E8082A">
            <w:pPr>
              <w:keepLines/>
              <w:tabs>
                <w:tab w:val="num" w:pos="709"/>
                <w:tab w:val="left" w:pos="855"/>
              </w:tabs>
              <w:overflowPunct w:val="0"/>
              <w:autoSpaceDE w:val="0"/>
              <w:autoSpaceDN w:val="0"/>
              <w:adjustRightInd w:val="0"/>
              <w:spacing w:before="120" w:line="36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2B173F">
              <w:rPr>
                <w:rFonts w:ascii="Arial" w:hAnsi="Arial" w:cs="Arial"/>
                <w:b/>
                <w:bCs/>
              </w:rPr>
              <w:t>Wykaz skrótów używanych w dokumencie:</w:t>
            </w:r>
          </w:p>
        </w:tc>
      </w:tr>
      <w:tr w:rsidR="007F18D2" w:rsidRPr="00C061ED" w14:paraId="1BE90D45" w14:textId="77777777" w:rsidTr="00ED69A5">
        <w:tc>
          <w:tcPr>
            <w:tcW w:w="9070" w:type="dxa"/>
            <w:hideMark/>
          </w:tcPr>
          <w:p w14:paraId="66618543" w14:textId="77777777" w:rsidR="007F18D2" w:rsidRPr="002B173F" w:rsidRDefault="007F18D2" w:rsidP="00846FC8">
            <w:pPr>
              <w:keepLines/>
              <w:tabs>
                <w:tab w:val="num" w:pos="709"/>
                <w:tab w:val="left" w:pos="855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Cs/>
              </w:rPr>
            </w:pPr>
            <w:r w:rsidRPr="002B173F">
              <w:rPr>
                <w:rFonts w:ascii="Arial" w:hAnsi="Arial" w:cs="Arial"/>
                <w:bCs/>
              </w:rPr>
              <w:t>AIOS – Arkusz Indywidualnej Oceny Szkolenia</w:t>
            </w:r>
          </w:p>
          <w:p w14:paraId="46423D1F" w14:textId="77777777" w:rsidR="007F18D2" w:rsidRPr="002B173F" w:rsidRDefault="007F18D2" w:rsidP="00846FC8">
            <w:pPr>
              <w:keepLines/>
              <w:tabs>
                <w:tab w:val="num" w:pos="709"/>
                <w:tab w:val="left" w:pos="855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Cs/>
              </w:rPr>
            </w:pPr>
            <w:r w:rsidRPr="002B173F">
              <w:rPr>
                <w:rFonts w:ascii="Arial" w:hAnsi="Arial" w:cs="Arial"/>
                <w:bCs/>
              </w:rPr>
              <w:t>DSC – Departament Służby Cywilnej KPRM</w:t>
            </w:r>
          </w:p>
          <w:p w14:paraId="762FA9AC" w14:textId="5D8E3A09" w:rsidR="007F18D2" w:rsidRDefault="007F18D2" w:rsidP="00846FC8">
            <w:pPr>
              <w:keepLines/>
              <w:tabs>
                <w:tab w:val="num" w:pos="709"/>
                <w:tab w:val="left" w:pos="855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Cs/>
              </w:rPr>
            </w:pPr>
            <w:r w:rsidRPr="002B173F">
              <w:rPr>
                <w:rFonts w:ascii="Arial" w:hAnsi="Arial" w:cs="Arial"/>
                <w:bCs/>
              </w:rPr>
              <w:t>EFS – Europejski Fundusz Społeczny</w:t>
            </w:r>
          </w:p>
          <w:p w14:paraId="34555F69" w14:textId="680E4BF8" w:rsidR="00B0586B" w:rsidRPr="002B173F" w:rsidRDefault="00B0586B" w:rsidP="00846FC8">
            <w:pPr>
              <w:keepLines/>
              <w:tabs>
                <w:tab w:val="num" w:pos="709"/>
                <w:tab w:val="left" w:pos="855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Cs/>
              </w:rPr>
            </w:pPr>
            <w:r w:rsidRPr="00CB45C1">
              <w:rPr>
                <w:rFonts w:ascii="Arial" w:hAnsi="Arial" w:cs="Arial"/>
                <w:bCs/>
              </w:rPr>
              <w:t>HRZ – Harmonogram realizacji zamówienia</w:t>
            </w:r>
          </w:p>
          <w:p w14:paraId="49876B11" w14:textId="77777777" w:rsidR="007F18D2" w:rsidRPr="002B173F" w:rsidRDefault="007F18D2" w:rsidP="00846FC8">
            <w:pPr>
              <w:keepLines/>
              <w:tabs>
                <w:tab w:val="num" w:pos="709"/>
                <w:tab w:val="left" w:pos="855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Cs/>
              </w:rPr>
            </w:pPr>
            <w:r w:rsidRPr="002B173F">
              <w:rPr>
                <w:rFonts w:ascii="Arial" w:hAnsi="Arial" w:cs="Arial"/>
                <w:bCs/>
              </w:rPr>
              <w:t>KPRM – Kancelaria Prezesa Rady Ministrów</w:t>
            </w:r>
          </w:p>
          <w:p w14:paraId="6B23483C" w14:textId="77777777" w:rsidR="007F18D2" w:rsidRPr="002B173F" w:rsidRDefault="007F18D2" w:rsidP="00846FC8">
            <w:pPr>
              <w:keepLines/>
              <w:tabs>
                <w:tab w:val="num" w:pos="709"/>
                <w:tab w:val="left" w:pos="855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Cs/>
              </w:rPr>
            </w:pPr>
            <w:r w:rsidRPr="002B173F">
              <w:rPr>
                <w:rFonts w:ascii="Arial" w:hAnsi="Arial" w:cs="Arial"/>
                <w:bCs/>
              </w:rPr>
              <w:t>OPZ – Opis Przedmiotu Zamówienia</w:t>
            </w:r>
          </w:p>
          <w:p w14:paraId="16497A64" w14:textId="434D30C3" w:rsidR="007F18D2" w:rsidRPr="00DF707F" w:rsidRDefault="007F18D2" w:rsidP="00846FC8">
            <w:pPr>
              <w:keepLines/>
              <w:tabs>
                <w:tab w:val="num" w:pos="709"/>
                <w:tab w:val="left" w:pos="855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Cs/>
              </w:rPr>
            </w:pPr>
            <w:r w:rsidRPr="002B173F">
              <w:rPr>
                <w:rFonts w:ascii="Arial" w:hAnsi="Arial" w:cs="Arial"/>
                <w:bCs/>
              </w:rPr>
              <w:t>PO WER – Program Operacyjny Wiedza Edukacja Rozwój</w:t>
            </w:r>
          </w:p>
        </w:tc>
      </w:tr>
    </w:tbl>
    <w:p w14:paraId="088923A7" w14:textId="25CDE9AD" w:rsidR="00CF4C41" w:rsidRPr="002B173F" w:rsidRDefault="007F18D2" w:rsidP="00B34519">
      <w:pPr>
        <w:pStyle w:val="Nagwek2"/>
        <w:numPr>
          <w:ilvl w:val="0"/>
          <w:numId w:val="14"/>
        </w:numPr>
        <w:spacing w:before="600" w:after="0" w:line="360" w:lineRule="auto"/>
        <w:rPr>
          <w:i w:val="0"/>
          <w:sz w:val="24"/>
          <w:szCs w:val="24"/>
        </w:rPr>
      </w:pPr>
      <w:bookmarkStart w:id="14" w:name="_Toc465421387"/>
      <w:bookmarkStart w:id="15" w:name="_Toc109127577"/>
      <w:r w:rsidRPr="002B173F">
        <w:rPr>
          <w:i w:val="0"/>
          <w:sz w:val="24"/>
          <w:szCs w:val="24"/>
        </w:rPr>
        <w:lastRenderedPageBreak/>
        <w:t>Przedmiot i cel zamówienia</w:t>
      </w:r>
      <w:bookmarkEnd w:id="9"/>
      <w:bookmarkEnd w:id="14"/>
      <w:bookmarkEnd w:id="15"/>
    </w:p>
    <w:p w14:paraId="3AF8DB99" w14:textId="42B19A89" w:rsidR="000B27A1" w:rsidRPr="002B173F" w:rsidRDefault="008449A4" w:rsidP="00B34519">
      <w:pPr>
        <w:pStyle w:val="Akapitzlist"/>
        <w:numPr>
          <w:ilvl w:val="1"/>
          <w:numId w:val="14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 xml:space="preserve">Przedmiotem zamówienia jest </w:t>
      </w:r>
      <w:r w:rsidR="00A22480">
        <w:rPr>
          <w:rFonts w:ascii="Arial" w:hAnsi="Arial" w:cs="Arial"/>
          <w:sz w:val="24"/>
          <w:szCs w:val="24"/>
        </w:rPr>
        <w:t>przygotowanie, organizacja i</w:t>
      </w:r>
      <w:r w:rsidR="00F62C2F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 xml:space="preserve">przeprowadzenie szkoleń dla 900 </w:t>
      </w:r>
      <w:r w:rsidR="00A22480">
        <w:rPr>
          <w:rFonts w:ascii="Arial" w:hAnsi="Arial" w:cs="Arial"/>
          <w:sz w:val="24"/>
          <w:szCs w:val="24"/>
        </w:rPr>
        <w:t xml:space="preserve">uczestników/uczestniczek </w:t>
      </w:r>
      <w:r w:rsidR="00211FFB">
        <w:rPr>
          <w:rFonts w:ascii="Arial" w:hAnsi="Arial" w:cs="Arial"/>
          <w:sz w:val="24"/>
          <w:szCs w:val="24"/>
        </w:rPr>
        <w:t xml:space="preserve">z </w:t>
      </w:r>
      <w:r w:rsidRPr="00E8082A">
        <w:rPr>
          <w:rFonts w:ascii="Arial" w:hAnsi="Arial" w:cs="Arial"/>
          <w:sz w:val="24"/>
          <w:szCs w:val="24"/>
        </w:rPr>
        <w:t>urzędów administracji publicznej z </w:t>
      </w:r>
      <w:r w:rsidR="008043C4" w:rsidRPr="00E8082A">
        <w:rPr>
          <w:rFonts w:ascii="Arial" w:hAnsi="Arial" w:cs="Arial"/>
          <w:sz w:val="24"/>
          <w:szCs w:val="24"/>
        </w:rPr>
        <w:t xml:space="preserve">zakresu </w:t>
      </w:r>
      <w:r w:rsidRPr="00E8082A">
        <w:rPr>
          <w:rFonts w:ascii="Arial" w:hAnsi="Arial" w:cs="Arial"/>
          <w:sz w:val="24"/>
          <w:szCs w:val="24"/>
        </w:rPr>
        <w:t xml:space="preserve">zatrudniania osób </w:t>
      </w:r>
      <w:r w:rsidR="006C6214">
        <w:rPr>
          <w:rFonts w:ascii="Arial" w:hAnsi="Arial" w:cs="Arial"/>
          <w:sz w:val="24"/>
          <w:szCs w:val="24"/>
        </w:rPr>
        <w:t xml:space="preserve">z niepełnosprawnościami i </w:t>
      </w:r>
      <w:r w:rsidRPr="00E8082A">
        <w:rPr>
          <w:rFonts w:ascii="Arial" w:hAnsi="Arial" w:cs="Arial"/>
          <w:sz w:val="24"/>
          <w:szCs w:val="24"/>
        </w:rPr>
        <w:t>ze szczególnymi potrzebami na podstawie materiałów szkoleniowych, dost</w:t>
      </w:r>
      <w:r w:rsidR="00870D2F" w:rsidRPr="00E8082A">
        <w:rPr>
          <w:rFonts w:ascii="Arial" w:hAnsi="Arial" w:cs="Arial"/>
          <w:sz w:val="24"/>
          <w:szCs w:val="24"/>
        </w:rPr>
        <w:t xml:space="preserve">arczonych przez Zamawiającego. </w:t>
      </w:r>
      <w:r w:rsidR="000B27A1" w:rsidRPr="002B173F">
        <w:rPr>
          <w:rFonts w:ascii="Arial" w:hAnsi="Arial" w:cs="Arial"/>
          <w:sz w:val="24"/>
          <w:szCs w:val="24"/>
        </w:rPr>
        <w:t>W ramach zamówienia przewidywane jest udzielenie wsparcia pracownikom zatrudnionym w urzędach administracji publicznej, w</w:t>
      </w:r>
      <w:r w:rsidR="00243757">
        <w:rPr>
          <w:rFonts w:ascii="Arial" w:hAnsi="Arial" w:cs="Arial"/>
          <w:sz w:val="24"/>
          <w:szCs w:val="24"/>
        </w:rPr>
        <w:t> </w:t>
      </w:r>
      <w:r w:rsidR="000B27A1" w:rsidRPr="002B173F">
        <w:rPr>
          <w:rFonts w:ascii="Arial" w:hAnsi="Arial" w:cs="Arial"/>
          <w:sz w:val="24"/>
          <w:szCs w:val="24"/>
        </w:rPr>
        <w:t>szczególności w ministerstwach, urzędach centralnych, urzędach wojewódzkich, urzędach administracji zespolonej i niezespolonej w</w:t>
      </w:r>
      <w:r w:rsidR="00814BFC" w:rsidRPr="002B173F">
        <w:rPr>
          <w:rFonts w:ascii="Arial" w:hAnsi="Arial" w:cs="Arial"/>
          <w:sz w:val="24"/>
          <w:szCs w:val="24"/>
        </w:rPr>
        <w:t> </w:t>
      </w:r>
      <w:r w:rsidR="000B27A1" w:rsidRPr="002B173F">
        <w:rPr>
          <w:rFonts w:ascii="Arial" w:hAnsi="Arial" w:cs="Arial"/>
          <w:sz w:val="24"/>
          <w:szCs w:val="24"/>
        </w:rPr>
        <w:t xml:space="preserve">województwie. </w:t>
      </w:r>
    </w:p>
    <w:p w14:paraId="0CBCEC4A" w14:textId="7E311B91" w:rsidR="000B27A1" w:rsidRPr="00E8082A" w:rsidRDefault="001F1E7D" w:rsidP="00E8082A">
      <w:pPr>
        <w:pStyle w:val="Akapitzlist"/>
        <w:spacing w:before="120" w:after="0" w:line="360" w:lineRule="auto"/>
        <w:ind w:left="792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 xml:space="preserve">W rozumieniu ustawy z dnia 19 lipca 2019 </w:t>
      </w:r>
      <w:r w:rsidR="006C6214">
        <w:rPr>
          <w:rFonts w:ascii="Arial" w:hAnsi="Arial" w:cs="Arial"/>
          <w:sz w:val="24"/>
          <w:szCs w:val="24"/>
        </w:rPr>
        <w:t xml:space="preserve">r. </w:t>
      </w:r>
      <w:r w:rsidRPr="002B173F">
        <w:rPr>
          <w:rFonts w:ascii="Arial" w:hAnsi="Arial" w:cs="Arial"/>
          <w:sz w:val="24"/>
          <w:szCs w:val="24"/>
        </w:rPr>
        <w:t>o zapewnianiu dostępności osobom ze szczególnymi potrzebami</w:t>
      </w:r>
      <w:r w:rsidRPr="002B173F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425A29" w:rsidRPr="002B173F">
        <w:rPr>
          <w:rFonts w:ascii="Arial" w:hAnsi="Arial" w:cs="Arial"/>
          <w:sz w:val="24"/>
          <w:szCs w:val="24"/>
        </w:rPr>
        <w:t>, zwanej dalej: „ustawą o zapewnianiu dostępności”</w:t>
      </w:r>
      <w:r w:rsidRPr="002B173F">
        <w:rPr>
          <w:rFonts w:ascii="Arial" w:hAnsi="Arial" w:cs="Arial"/>
          <w:sz w:val="24"/>
          <w:szCs w:val="24"/>
        </w:rPr>
        <w:t xml:space="preserve"> - „osoba ze szczególnymi potrzebami” to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1E87E567" w14:textId="482BB4EC" w:rsidR="008449A4" w:rsidRPr="002B173F" w:rsidRDefault="008449A4" w:rsidP="00B34519">
      <w:pPr>
        <w:pStyle w:val="Akapitzlist"/>
        <w:numPr>
          <w:ilvl w:val="1"/>
          <w:numId w:val="14"/>
        </w:numPr>
        <w:spacing w:before="120" w:after="0" w:line="360" w:lineRule="auto"/>
        <w:ind w:left="794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 xml:space="preserve">Celem realizacji zamówienia jest </w:t>
      </w:r>
      <w:r w:rsidR="00DB1EB5" w:rsidRPr="002B173F">
        <w:rPr>
          <w:rFonts w:ascii="Arial" w:hAnsi="Arial" w:cs="Arial"/>
          <w:sz w:val="24"/>
          <w:szCs w:val="24"/>
        </w:rPr>
        <w:t>podniesienie kompetencji kadr</w:t>
      </w:r>
      <w:r w:rsidRPr="002B173F">
        <w:rPr>
          <w:rFonts w:ascii="Arial" w:hAnsi="Arial" w:cs="Arial"/>
          <w:sz w:val="24"/>
          <w:szCs w:val="24"/>
        </w:rPr>
        <w:t xml:space="preserve"> w urzędach, przyczyniające</w:t>
      </w:r>
      <w:r w:rsidR="0068661A" w:rsidRPr="002B173F">
        <w:rPr>
          <w:rFonts w:ascii="Arial" w:hAnsi="Arial" w:cs="Arial"/>
          <w:sz w:val="24"/>
          <w:szCs w:val="24"/>
        </w:rPr>
        <w:t xml:space="preserve"> się do poprawy dostępności osobom</w:t>
      </w:r>
      <w:r w:rsidRPr="002B173F">
        <w:rPr>
          <w:rFonts w:ascii="Arial" w:hAnsi="Arial" w:cs="Arial"/>
          <w:sz w:val="24"/>
          <w:szCs w:val="24"/>
        </w:rPr>
        <w:t xml:space="preserve"> ze szczególnymi potrzebami do stabilnego zatrudnienia. </w:t>
      </w:r>
    </w:p>
    <w:p w14:paraId="5E786CFE" w14:textId="16952921" w:rsidR="008449A4" w:rsidRPr="002B173F" w:rsidRDefault="008449A4" w:rsidP="00B34519">
      <w:pPr>
        <w:pStyle w:val="Akapitzlist"/>
        <w:numPr>
          <w:ilvl w:val="1"/>
          <w:numId w:val="14"/>
        </w:numPr>
        <w:spacing w:before="120" w:after="0" w:line="360" w:lineRule="auto"/>
        <w:ind w:left="794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 xml:space="preserve">Zamówienie realizowane jest w ramach projektu </w:t>
      </w:r>
      <w:r w:rsidRPr="00E8082A">
        <w:rPr>
          <w:rFonts w:ascii="Arial" w:hAnsi="Arial" w:cs="Arial"/>
          <w:b/>
          <w:sz w:val="24"/>
          <w:szCs w:val="24"/>
        </w:rPr>
        <w:t>Procedury bez barier</w:t>
      </w:r>
      <w:r w:rsidRPr="002B173F">
        <w:rPr>
          <w:rFonts w:ascii="Arial" w:hAnsi="Arial" w:cs="Arial"/>
          <w:sz w:val="24"/>
          <w:szCs w:val="24"/>
        </w:rPr>
        <w:t xml:space="preserve"> współfinansowanego ze środków Unii Europejskiej w ramach Europejskiego Funduszu Społecznego</w:t>
      </w:r>
      <w:r w:rsidR="00DB00B6" w:rsidRPr="002B173F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2B173F">
        <w:rPr>
          <w:rFonts w:ascii="Arial" w:hAnsi="Arial" w:cs="Arial"/>
          <w:sz w:val="24"/>
          <w:szCs w:val="24"/>
        </w:rPr>
        <w:t>. Projekt dotyczy poprawy dostępności dla osób ze szczególnymi potrzebami m.in. do stabilnego zatrudnienia w urzęda</w:t>
      </w:r>
      <w:r w:rsidR="002D2550" w:rsidRPr="002B173F">
        <w:rPr>
          <w:rFonts w:ascii="Arial" w:hAnsi="Arial" w:cs="Arial"/>
          <w:sz w:val="24"/>
          <w:szCs w:val="24"/>
        </w:rPr>
        <w:t xml:space="preserve">ch administracji publicznej. </w:t>
      </w:r>
    </w:p>
    <w:p w14:paraId="25AE75B8" w14:textId="0A036D14" w:rsidR="007F18D2" w:rsidRPr="002B173F" w:rsidRDefault="007F18D2" w:rsidP="00B34519">
      <w:pPr>
        <w:pStyle w:val="Nagwek2"/>
        <w:numPr>
          <w:ilvl w:val="0"/>
          <w:numId w:val="15"/>
        </w:numPr>
        <w:spacing w:before="120" w:after="0" w:line="360" w:lineRule="auto"/>
        <w:rPr>
          <w:i w:val="0"/>
          <w:sz w:val="24"/>
          <w:szCs w:val="24"/>
        </w:rPr>
      </w:pPr>
      <w:bookmarkStart w:id="16" w:name="_Toc103520607"/>
      <w:bookmarkStart w:id="17" w:name="_Toc103520717"/>
      <w:bookmarkStart w:id="18" w:name="_Toc103523427"/>
      <w:bookmarkStart w:id="19" w:name="_Toc105503047"/>
      <w:bookmarkStart w:id="20" w:name="_Toc103520608"/>
      <w:bookmarkStart w:id="21" w:name="_Toc103520718"/>
      <w:bookmarkStart w:id="22" w:name="_Toc103523428"/>
      <w:bookmarkStart w:id="23" w:name="_Toc105503048"/>
      <w:bookmarkStart w:id="24" w:name="_Toc103520609"/>
      <w:bookmarkStart w:id="25" w:name="_Toc103520719"/>
      <w:bookmarkStart w:id="26" w:name="_Toc103523429"/>
      <w:bookmarkStart w:id="27" w:name="_Toc105503049"/>
      <w:bookmarkStart w:id="28" w:name="_Toc103520610"/>
      <w:bookmarkStart w:id="29" w:name="_Toc103520720"/>
      <w:bookmarkStart w:id="30" w:name="_Toc103523430"/>
      <w:bookmarkStart w:id="31" w:name="_Toc105503050"/>
      <w:bookmarkStart w:id="32" w:name="_Toc103520611"/>
      <w:bookmarkStart w:id="33" w:name="_Toc103520721"/>
      <w:bookmarkStart w:id="34" w:name="_Toc103523431"/>
      <w:bookmarkStart w:id="35" w:name="_Toc105503051"/>
      <w:bookmarkStart w:id="36" w:name="_Toc103520612"/>
      <w:bookmarkStart w:id="37" w:name="_Toc103520722"/>
      <w:bookmarkStart w:id="38" w:name="_Toc103523432"/>
      <w:bookmarkStart w:id="39" w:name="_Toc105503052"/>
      <w:bookmarkStart w:id="40" w:name="_Toc103520613"/>
      <w:bookmarkStart w:id="41" w:name="_Toc103520723"/>
      <w:bookmarkStart w:id="42" w:name="_Toc103523433"/>
      <w:bookmarkStart w:id="43" w:name="_Toc105503053"/>
      <w:bookmarkStart w:id="44" w:name="_Toc103520614"/>
      <w:bookmarkStart w:id="45" w:name="_Toc103520724"/>
      <w:bookmarkStart w:id="46" w:name="_Toc103523434"/>
      <w:bookmarkStart w:id="47" w:name="_Toc105503054"/>
      <w:bookmarkStart w:id="48" w:name="_Toc103520615"/>
      <w:bookmarkStart w:id="49" w:name="_Toc103520725"/>
      <w:bookmarkStart w:id="50" w:name="_Toc103523435"/>
      <w:bookmarkStart w:id="51" w:name="_Toc105503055"/>
      <w:bookmarkStart w:id="52" w:name="_Toc103520616"/>
      <w:bookmarkStart w:id="53" w:name="_Toc103520726"/>
      <w:bookmarkStart w:id="54" w:name="_Toc103523436"/>
      <w:bookmarkStart w:id="55" w:name="_Toc105503056"/>
      <w:bookmarkStart w:id="56" w:name="_Toc103520617"/>
      <w:bookmarkStart w:id="57" w:name="_Toc103520727"/>
      <w:bookmarkStart w:id="58" w:name="_Toc103523437"/>
      <w:bookmarkStart w:id="59" w:name="_Toc105503057"/>
      <w:bookmarkStart w:id="60" w:name="_Toc103520618"/>
      <w:bookmarkStart w:id="61" w:name="_Toc103520728"/>
      <w:bookmarkStart w:id="62" w:name="_Toc103523438"/>
      <w:bookmarkStart w:id="63" w:name="_Toc105503058"/>
      <w:bookmarkStart w:id="64" w:name="_Toc109127578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2B173F">
        <w:rPr>
          <w:i w:val="0"/>
          <w:sz w:val="24"/>
          <w:szCs w:val="24"/>
        </w:rPr>
        <w:t>Termin realizacji zamówienia</w:t>
      </w:r>
      <w:bookmarkEnd w:id="64"/>
    </w:p>
    <w:p w14:paraId="7BC4848C" w14:textId="5DE402D6" w:rsidR="003D131E" w:rsidRPr="002B173F" w:rsidRDefault="003D131E">
      <w:pPr>
        <w:pStyle w:val="Akapitzlist"/>
        <w:spacing w:before="120" w:after="0" w:line="360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Wykonawca zrealizuje zamówienie w termi</w:t>
      </w:r>
      <w:r w:rsidR="008D3DF0" w:rsidRPr="002B173F">
        <w:rPr>
          <w:rFonts w:ascii="Arial" w:hAnsi="Arial" w:cs="Arial"/>
          <w:sz w:val="24"/>
          <w:szCs w:val="24"/>
        </w:rPr>
        <w:t>nie od dnia zawarcia umowy do 30</w:t>
      </w:r>
      <w:r w:rsidR="00191ED1">
        <w:rPr>
          <w:rFonts w:ascii="Arial" w:hAnsi="Arial" w:cs="Arial"/>
          <w:sz w:val="24"/>
          <w:szCs w:val="24"/>
        </w:rPr>
        <w:t> </w:t>
      </w:r>
      <w:r w:rsidRPr="002B173F">
        <w:rPr>
          <w:rFonts w:ascii="Arial" w:hAnsi="Arial" w:cs="Arial"/>
          <w:sz w:val="24"/>
          <w:szCs w:val="24"/>
        </w:rPr>
        <w:t xml:space="preserve">czerwca 2023 roku. </w:t>
      </w:r>
    </w:p>
    <w:p w14:paraId="65EAE706" w14:textId="086E75E0" w:rsidR="00182946" w:rsidRPr="002B173F" w:rsidRDefault="007F18D2" w:rsidP="00B34519">
      <w:pPr>
        <w:pStyle w:val="Nagwek2"/>
        <w:numPr>
          <w:ilvl w:val="0"/>
          <w:numId w:val="15"/>
        </w:numPr>
        <w:spacing w:before="120" w:after="0" w:line="360" w:lineRule="auto"/>
        <w:rPr>
          <w:i w:val="0"/>
          <w:sz w:val="24"/>
          <w:szCs w:val="24"/>
        </w:rPr>
      </w:pPr>
      <w:bookmarkStart w:id="65" w:name="_Toc109127579"/>
      <w:r w:rsidRPr="002B173F">
        <w:rPr>
          <w:i w:val="0"/>
          <w:sz w:val="24"/>
          <w:szCs w:val="24"/>
        </w:rPr>
        <w:t>Szczegółowy zakres zamówienia</w:t>
      </w:r>
      <w:bookmarkEnd w:id="65"/>
    </w:p>
    <w:p w14:paraId="1F014A8E" w14:textId="45FD2EA5" w:rsidR="00F90E58" w:rsidRPr="00E8082A" w:rsidRDefault="00472492" w:rsidP="00E8082A">
      <w:pPr>
        <w:spacing w:before="120" w:line="360" w:lineRule="auto"/>
        <w:rPr>
          <w:i/>
        </w:rPr>
      </w:pPr>
      <w:bookmarkStart w:id="66" w:name="_Toc101872262"/>
      <w:r w:rsidRPr="00E8082A">
        <w:rPr>
          <w:rFonts w:ascii="Arial" w:hAnsi="Arial" w:cs="Arial"/>
        </w:rPr>
        <w:t>Realizacja przedmiotu zamówienia będzie obejmować w szczególności:</w:t>
      </w:r>
      <w:bookmarkEnd w:id="66"/>
    </w:p>
    <w:p w14:paraId="3DE07254" w14:textId="6DF25D46" w:rsidR="00022920" w:rsidRPr="00E8082A" w:rsidRDefault="001B2C59" w:rsidP="00B34519">
      <w:pPr>
        <w:pStyle w:val="Akapitzlist"/>
        <w:numPr>
          <w:ilvl w:val="1"/>
          <w:numId w:val="20"/>
        </w:numPr>
        <w:tabs>
          <w:tab w:val="left" w:pos="567"/>
        </w:tabs>
        <w:spacing w:before="120"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64407" w:rsidRPr="00E8082A">
        <w:rPr>
          <w:rFonts w:ascii="Arial" w:hAnsi="Arial" w:cs="Arial"/>
          <w:sz w:val="24"/>
          <w:szCs w:val="24"/>
        </w:rPr>
        <w:t xml:space="preserve">rzygotowanie </w:t>
      </w:r>
      <w:r w:rsidR="005F29F8">
        <w:rPr>
          <w:rFonts w:ascii="Arial" w:hAnsi="Arial" w:cs="Arial"/>
          <w:sz w:val="24"/>
          <w:szCs w:val="24"/>
        </w:rPr>
        <w:t>HRZ</w:t>
      </w:r>
      <w:r w:rsidR="00A22480">
        <w:rPr>
          <w:rFonts w:ascii="Arial" w:hAnsi="Arial" w:cs="Arial"/>
          <w:sz w:val="24"/>
          <w:szCs w:val="24"/>
        </w:rPr>
        <w:t>, zgodnie ze wzorem przekazanym przez Zamawiającego po zawarciu umowy</w:t>
      </w:r>
      <w:r>
        <w:rPr>
          <w:rFonts w:ascii="Arial" w:hAnsi="Arial" w:cs="Arial"/>
          <w:sz w:val="24"/>
          <w:szCs w:val="24"/>
        </w:rPr>
        <w:t>;</w:t>
      </w:r>
    </w:p>
    <w:p w14:paraId="6AA8D92D" w14:textId="05F1278A" w:rsidR="001B2C59" w:rsidRDefault="001B2C59" w:rsidP="00B34519">
      <w:pPr>
        <w:pStyle w:val="Akapitzlist"/>
        <w:numPr>
          <w:ilvl w:val="1"/>
          <w:numId w:val="20"/>
        </w:numPr>
        <w:tabs>
          <w:tab w:val="left" w:pos="567"/>
          <w:tab w:val="left" w:pos="1701"/>
        </w:tabs>
        <w:spacing w:before="120"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64407" w:rsidRPr="00E8082A">
        <w:rPr>
          <w:rFonts w:ascii="Arial" w:hAnsi="Arial" w:cs="Arial"/>
          <w:sz w:val="24"/>
          <w:szCs w:val="24"/>
        </w:rPr>
        <w:t>rzygotowanie harmonogramu szkoleń</w:t>
      </w:r>
      <w:r w:rsidR="00A22480" w:rsidRPr="00A22480">
        <w:t xml:space="preserve"> </w:t>
      </w:r>
      <w:r w:rsidR="00A22480" w:rsidRPr="00A22480">
        <w:rPr>
          <w:rFonts w:ascii="Arial" w:hAnsi="Arial" w:cs="Arial"/>
          <w:sz w:val="24"/>
          <w:szCs w:val="24"/>
        </w:rPr>
        <w:t>zgodnie ze wzorem przekazanym przez Zamawiającego po zawarciu umowy</w:t>
      </w:r>
      <w:r>
        <w:rPr>
          <w:rFonts w:ascii="Arial" w:hAnsi="Arial" w:cs="Arial"/>
          <w:sz w:val="24"/>
          <w:szCs w:val="24"/>
        </w:rPr>
        <w:t>;</w:t>
      </w:r>
    </w:p>
    <w:p w14:paraId="58268739" w14:textId="4A270F33" w:rsidR="00764407" w:rsidRPr="002B173F" w:rsidRDefault="001B2C59" w:rsidP="00B34519">
      <w:pPr>
        <w:pStyle w:val="Akapitzlist"/>
        <w:numPr>
          <w:ilvl w:val="1"/>
          <w:numId w:val="20"/>
        </w:numPr>
        <w:tabs>
          <w:tab w:val="left" w:pos="567"/>
          <w:tab w:val="left" w:pos="1701"/>
        </w:tabs>
        <w:spacing w:before="120"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CE3D50">
        <w:rPr>
          <w:rFonts w:ascii="Arial" w:hAnsi="Arial" w:cs="Arial"/>
          <w:sz w:val="24"/>
          <w:szCs w:val="24"/>
        </w:rPr>
        <w:t>rzeprowadzenie rekrutacji i naboru uczestniczek i uczestników do poszczególnych grup szkoleniowych</w:t>
      </w:r>
      <w:r w:rsidR="002C6256">
        <w:rPr>
          <w:rFonts w:ascii="Arial" w:hAnsi="Arial" w:cs="Arial"/>
          <w:sz w:val="24"/>
          <w:szCs w:val="24"/>
        </w:rPr>
        <w:t>;</w:t>
      </w:r>
    </w:p>
    <w:p w14:paraId="10CD3BFC" w14:textId="5288EA25" w:rsidR="00764407" w:rsidRPr="002B173F" w:rsidRDefault="001B2C59" w:rsidP="00B34519">
      <w:pPr>
        <w:pStyle w:val="Akapitzlist"/>
        <w:numPr>
          <w:ilvl w:val="1"/>
          <w:numId w:val="20"/>
        </w:numPr>
        <w:tabs>
          <w:tab w:val="left" w:pos="567"/>
        </w:tabs>
        <w:spacing w:before="120"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E516C" w:rsidRPr="00E8082A">
        <w:rPr>
          <w:rFonts w:ascii="Arial" w:hAnsi="Arial" w:cs="Arial"/>
          <w:sz w:val="24"/>
          <w:szCs w:val="24"/>
        </w:rPr>
        <w:t>ktualizacj</w:t>
      </w:r>
      <w:r>
        <w:rPr>
          <w:rFonts w:ascii="Arial" w:hAnsi="Arial" w:cs="Arial"/>
          <w:sz w:val="24"/>
          <w:szCs w:val="24"/>
        </w:rPr>
        <w:t xml:space="preserve">ę </w:t>
      </w:r>
      <w:r w:rsidR="00764407" w:rsidRPr="00E8082A">
        <w:rPr>
          <w:rFonts w:ascii="Arial" w:hAnsi="Arial" w:cs="Arial"/>
          <w:sz w:val="24"/>
          <w:szCs w:val="24"/>
        </w:rPr>
        <w:t>materiałów szkoleniowych przekazanych przez Zamawiającego (</w:t>
      </w:r>
      <w:r w:rsidR="00E530E9" w:rsidRPr="002B173F">
        <w:rPr>
          <w:rFonts w:ascii="Arial" w:hAnsi="Arial" w:cs="Arial"/>
          <w:sz w:val="24"/>
          <w:szCs w:val="24"/>
        </w:rPr>
        <w:t>w</w:t>
      </w:r>
      <w:r w:rsidR="002C6256">
        <w:rPr>
          <w:rFonts w:ascii="Arial" w:hAnsi="Arial" w:cs="Arial"/>
          <w:sz w:val="24"/>
          <w:szCs w:val="24"/>
        </w:rPr>
        <w:t> </w:t>
      </w:r>
      <w:r w:rsidR="00E530E9" w:rsidRPr="002B173F">
        <w:rPr>
          <w:rFonts w:ascii="Arial" w:hAnsi="Arial" w:cs="Arial"/>
          <w:sz w:val="24"/>
          <w:szCs w:val="24"/>
        </w:rPr>
        <w:t>razie zmiany stanu faktycznego lub prawnego</w:t>
      </w:r>
      <w:r>
        <w:rPr>
          <w:rFonts w:ascii="Arial" w:hAnsi="Arial" w:cs="Arial"/>
          <w:sz w:val="24"/>
          <w:szCs w:val="24"/>
        </w:rPr>
        <w:t>)</w:t>
      </w:r>
      <w:r w:rsidR="000B27A1" w:rsidRPr="002B173F">
        <w:rPr>
          <w:rFonts w:ascii="Arial" w:hAnsi="Arial" w:cs="Arial"/>
          <w:sz w:val="24"/>
          <w:szCs w:val="24"/>
        </w:rPr>
        <w:t xml:space="preserve">, </w:t>
      </w:r>
      <w:r w:rsidR="000B27A1" w:rsidRPr="001B2C59">
        <w:rPr>
          <w:rFonts w:ascii="Arial" w:hAnsi="Arial" w:cs="Arial"/>
          <w:sz w:val="24"/>
          <w:szCs w:val="24"/>
        </w:rPr>
        <w:t>zgodnie ze wskazówkami Zamawiającego</w:t>
      </w:r>
      <w:r>
        <w:rPr>
          <w:rFonts w:ascii="Arial" w:hAnsi="Arial" w:cs="Arial"/>
          <w:sz w:val="24"/>
          <w:szCs w:val="24"/>
        </w:rPr>
        <w:t>; m</w:t>
      </w:r>
      <w:r w:rsidR="008043C4" w:rsidRPr="00E8082A">
        <w:rPr>
          <w:rFonts w:ascii="Arial" w:hAnsi="Arial" w:cs="Arial"/>
          <w:sz w:val="24"/>
          <w:szCs w:val="24"/>
        </w:rPr>
        <w:t xml:space="preserve">ateriały szkoleniowe </w:t>
      </w:r>
      <w:r>
        <w:rPr>
          <w:rFonts w:ascii="Arial" w:hAnsi="Arial" w:cs="Arial"/>
          <w:sz w:val="24"/>
          <w:szCs w:val="24"/>
        </w:rPr>
        <w:t xml:space="preserve">do aktualizacji </w:t>
      </w:r>
      <w:r w:rsidR="008043C4" w:rsidRPr="00E8082A">
        <w:rPr>
          <w:rFonts w:ascii="Arial" w:hAnsi="Arial" w:cs="Arial"/>
          <w:sz w:val="24"/>
          <w:szCs w:val="24"/>
        </w:rPr>
        <w:t>w</w:t>
      </w:r>
      <w:r w:rsidR="00CC1A42" w:rsidRPr="00E8082A">
        <w:rPr>
          <w:rFonts w:ascii="Arial" w:hAnsi="Arial" w:cs="Arial"/>
          <w:sz w:val="24"/>
          <w:szCs w:val="24"/>
        </w:rPr>
        <w:t> </w:t>
      </w:r>
      <w:r w:rsidR="008043C4" w:rsidRPr="00E8082A">
        <w:rPr>
          <w:rFonts w:ascii="Arial" w:hAnsi="Arial" w:cs="Arial"/>
          <w:sz w:val="24"/>
          <w:szCs w:val="24"/>
        </w:rPr>
        <w:t xml:space="preserve">wersji elektronicznej zostaną przekazane Wykonawcy po </w:t>
      </w:r>
      <w:r w:rsidR="00F068FF" w:rsidRPr="002B173F">
        <w:rPr>
          <w:rFonts w:ascii="Arial" w:hAnsi="Arial" w:cs="Arial"/>
          <w:sz w:val="24"/>
          <w:szCs w:val="24"/>
        </w:rPr>
        <w:t>zawarciu</w:t>
      </w:r>
      <w:r w:rsidR="00F068FF" w:rsidRPr="00E8082A">
        <w:rPr>
          <w:rFonts w:ascii="Arial" w:hAnsi="Arial" w:cs="Arial"/>
          <w:sz w:val="24"/>
          <w:szCs w:val="24"/>
        </w:rPr>
        <w:t xml:space="preserve"> </w:t>
      </w:r>
      <w:r w:rsidR="008043C4" w:rsidRPr="00E8082A">
        <w:rPr>
          <w:rFonts w:ascii="Arial" w:hAnsi="Arial" w:cs="Arial"/>
          <w:sz w:val="24"/>
          <w:szCs w:val="24"/>
        </w:rPr>
        <w:t>umowy</w:t>
      </w:r>
      <w:r w:rsidR="002C6256">
        <w:rPr>
          <w:rFonts w:ascii="Arial" w:hAnsi="Arial" w:cs="Arial"/>
          <w:sz w:val="24"/>
          <w:szCs w:val="24"/>
        </w:rPr>
        <w:t>;</w:t>
      </w:r>
    </w:p>
    <w:p w14:paraId="579C1764" w14:textId="3D2BB441" w:rsidR="00693623" w:rsidRPr="002B173F" w:rsidRDefault="001B2C59" w:rsidP="00B34519">
      <w:pPr>
        <w:pStyle w:val="Akapitzlist"/>
        <w:numPr>
          <w:ilvl w:val="1"/>
          <w:numId w:val="20"/>
        </w:numPr>
        <w:tabs>
          <w:tab w:val="left" w:pos="567"/>
        </w:tabs>
        <w:spacing w:before="120"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93623" w:rsidRPr="00E8082A">
        <w:rPr>
          <w:rFonts w:ascii="Arial" w:hAnsi="Arial" w:cs="Arial"/>
          <w:sz w:val="24"/>
          <w:szCs w:val="24"/>
        </w:rPr>
        <w:t>rzeprowadzenie szkoleń dla 900 pracowników wymienionych w pkt</w:t>
      </w:r>
      <w:r w:rsidR="00814BFC" w:rsidRPr="002B173F">
        <w:rPr>
          <w:rFonts w:ascii="Arial" w:hAnsi="Arial" w:cs="Arial"/>
          <w:sz w:val="24"/>
          <w:szCs w:val="24"/>
        </w:rPr>
        <w:t>.</w:t>
      </w:r>
      <w:r w:rsidR="00693623" w:rsidRPr="00E8082A">
        <w:rPr>
          <w:rFonts w:ascii="Arial" w:hAnsi="Arial" w:cs="Arial"/>
          <w:sz w:val="24"/>
          <w:szCs w:val="24"/>
        </w:rPr>
        <w:t xml:space="preserve"> </w:t>
      </w:r>
      <w:r w:rsidR="000B27A1" w:rsidRPr="002B173F">
        <w:rPr>
          <w:rFonts w:ascii="Arial" w:hAnsi="Arial" w:cs="Arial"/>
          <w:sz w:val="24"/>
          <w:szCs w:val="24"/>
        </w:rPr>
        <w:t>1</w:t>
      </w:r>
      <w:r w:rsidR="00693623" w:rsidRPr="00E8082A">
        <w:rPr>
          <w:rFonts w:ascii="Arial" w:hAnsi="Arial" w:cs="Arial"/>
          <w:sz w:val="24"/>
          <w:szCs w:val="24"/>
        </w:rPr>
        <w:t xml:space="preserve"> OPZ</w:t>
      </w:r>
      <w:r w:rsidR="005A2C9E">
        <w:rPr>
          <w:rFonts w:ascii="Arial" w:hAnsi="Arial" w:cs="Arial"/>
          <w:sz w:val="24"/>
          <w:szCs w:val="24"/>
        </w:rPr>
        <w:t>,</w:t>
      </w:r>
      <w:r w:rsidR="00EF0DBA">
        <w:rPr>
          <w:rFonts w:ascii="Arial" w:hAnsi="Arial" w:cs="Arial"/>
          <w:sz w:val="24"/>
          <w:szCs w:val="24"/>
        </w:rPr>
        <w:t xml:space="preserve"> zgodnie z programami szkolenia określonymi w załączniku 1 i załączniku nr 2 do OPZ</w:t>
      </w:r>
      <w:r>
        <w:rPr>
          <w:rFonts w:ascii="Arial" w:hAnsi="Arial" w:cs="Arial"/>
          <w:sz w:val="24"/>
          <w:szCs w:val="24"/>
        </w:rPr>
        <w:t>;</w:t>
      </w:r>
    </w:p>
    <w:p w14:paraId="1118350E" w14:textId="60FF581D" w:rsidR="00764407" w:rsidRPr="00E8082A" w:rsidRDefault="005A2C9E" w:rsidP="00B34519">
      <w:pPr>
        <w:pStyle w:val="Akapitzlist"/>
        <w:numPr>
          <w:ilvl w:val="1"/>
          <w:numId w:val="20"/>
        </w:numPr>
        <w:tabs>
          <w:tab w:val="left" w:pos="567"/>
        </w:tabs>
        <w:spacing w:before="120"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64407" w:rsidRPr="00E8082A">
        <w:rPr>
          <w:rFonts w:ascii="Arial" w:hAnsi="Arial" w:cs="Arial"/>
          <w:sz w:val="24"/>
          <w:szCs w:val="24"/>
        </w:rPr>
        <w:t xml:space="preserve">rzygotowanie </w:t>
      </w:r>
      <w:r w:rsidR="00F068FF" w:rsidRPr="002B173F">
        <w:rPr>
          <w:rFonts w:ascii="Arial" w:hAnsi="Arial" w:cs="Arial"/>
          <w:sz w:val="24"/>
          <w:szCs w:val="24"/>
        </w:rPr>
        <w:t xml:space="preserve">i wydruk </w:t>
      </w:r>
      <w:r w:rsidR="00764407" w:rsidRPr="00E8082A">
        <w:rPr>
          <w:rFonts w:ascii="Arial" w:hAnsi="Arial" w:cs="Arial"/>
          <w:sz w:val="24"/>
          <w:szCs w:val="24"/>
        </w:rPr>
        <w:t xml:space="preserve">(zgodnie ze wzorami przekazanymi przez Zamawiającego po </w:t>
      </w:r>
      <w:r w:rsidR="00F068FF" w:rsidRPr="002B173F">
        <w:rPr>
          <w:rFonts w:ascii="Arial" w:hAnsi="Arial" w:cs="Arial"/>
          <w:sz w:val="24"/>
          <w:szCs w:val="24"/>
        </w:rPr>
        <w:t>zawarciu</w:t>
      </w:r>
      <w:r w:rsidR="00F068FF" w:rsidRPr="00E8082A">
        <w:rPr>
          <w:rFonts w:ascii="Arial" w:hAnsi="Arial" w:cs="Arial"/>
          <w:sz w:val="24"/>
          <w:szCs w:val="24"/>
        </w:rPr>
        <w:t xml:space="preserve"> </w:t>
      </w:r>
      <w:r w:rsidR="00764407" w:rsidRPr="00E8082A">
        <w:rPr>
          <w:rFonts w:ascii="Arial" w:hAnsi="Arial" w:cs="Arial"/>
          <w:sz w:val="24"/>
          <w:szCs w:val="24"/>
        </w:rPr>
        <w:t>umowy):</w:t>
      </w:r>
    </w:p>
    <w:p w14:paraId="7B5C6EC7" w14:textId="79A65C27" w:rsidR="00764407" w:rsidRPr="00E8082A" w:rsidRDefault="00764407" w:rsidP="00B34519">
      <w:pPr>
        <w:pStyle w:val="Akapitzlist"/>
        <w:numPr>
          <w:ilvl w:val="2"/>
          <w:numId w:val="20"/>
        </w:numPr>
        <w:tabs>
          <w:tab w:val="left" w:pos="1134"/>
        </w:tabs>
        <w:spacing w:before="120" w:after="0" w:line="36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list obecności,</w:t>
      </w:r>
    </w:p>
    <w:p w14:paraId="4BC7EE40" w14:textId="685DF442" w:rsidR="00764407" w:rsidRDefault="00764407" w:rsidP="00B34519">
      <w:pPr>
        <w:pStyle w:val="Akapitzlist"/>
        <w:numPr>
          <w:ilvl w:val="2"/>
          <w:numId w:val="20"/>
        </w:numPr>
        <w:tabs>
          <w:tab w:val="left" w:pos="1134"/>
        </w:tabs>
        <w:spacing w:before="120" w:after="0" w:line="36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zaświadczeń o ukończeniu szkolenia,</w:t>
      </w:r>
    </w:p>
    <w:p w14:paraId="77708999" w14:textId="14DF991C" w:rsidR="001B2C59" w:rsidRPr="001B2C59" w:rsidRDefault="001B2C59" w:rsidP="00B34519">
      <w:pPr>
        <w:pStyle w:val="Akapitzlist"/>
        <w:numPr>
          <w:ilvl w:val="2"/>
          <w:numId w:val="20"/>
        </w:numPr>
        <w:tabs>
          <w:tab w:val="left" w:pos="1134"/>
        </w:tabs>
        <w:spacing w:before="120" w:after="0" w:line="36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2D334F">
        <w:rPr>
          <w:rFonts w:ascii="Arial" w:hAnsi="Arial" w:cs="Arial"/>
          <w:sz w:val="24"/>
          <w:szCs w:val="24"/>
        </w:rPr>
        <w:t>list osób, które uzyskały ww. zaświadczenia,</w:t>
      </w:r>
    </w:p>
    <w:p w14:paraId="5630967A" w14:textId="029F04DE" w:rsidR="00F068FF" w:rsidRPr="001B2C59" w:rsidRDefault="00F068FF" w:rsidP="00B34519">
      <w:pPr>
        <w:pStyle w:val="Akapitzlist"/>
        <w:numPr>
          <w:ilvl w:val="2"/>
          <w:numId w:val="20"/>
        </w:numPr>
        <w:tabs>
          <w:tab w:val="left" w:pos="1134"/>
        </w:tabs>
        <w:spacing w:before="120" w:after="0" w:line="36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1B2C59">
        <w:rPr>
          <w:rFonts w:ascii="Arial" w:hAnsi="Arial" w:cs="Arial"/>
          <w:sz w:val="24"/>
          <w:szCs w:val="24"/>
        </w:rPr>
        <w:t>list osób, które korzystały z noclegów,</w:t>
      </w:r>
    </w:p>
    <w:p w14:paraId="58D16D34" w14:textId="722AEA58" w:rsidR="00181037" w:rsidRPr="001B2C59" w:rsidRDefault="00764407" w:rsidP="00B34519">
      <w:pPr>
        <w:pStyle w:val="Akapitzlist"/>
        <w:numPr>
          <w:ilvl w:val="2"/>
          <w:numId w:val="20"/>
        </w:numPr>
        <w:tabs>
          <w:tab w:val="left" w:pos="1134"/>
        </w:tabs>
        <w:spacing w:before="120" w:after="0" w:line="36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list urzędów, których pracownice i praco</w:t>
      </w:r>
      <w:r w:rsidR="00C7243F" w:rsidRPr="00E8082A">
        <w:rPr>
          <w:rFonts w:ascii="Arial" w:hAnsi="Arial" w:cs="Arial"/>
          <w:sz w:val="24"/>
          <w:szCs w:val="24"/>
        </w:rPr>
        <w:t>wnicy uczestniczyli w</w:t>
      </w:r>
      <w:r w:rsidR="00786259" w:rsidRPr="001B2C59">
        <w:rPr>
          <w:rFonts w:ascii="Arial" w:hAnsi="Arial" w:cs="Arial"/>
          <w:sz w:val="24"/>
          <w:szCs w:val="24"/>
        </w:rPr>
        <w:t> </w:t>
      </w:r>
      <w:r w:rsidR="00C7243F" w:rsidRPr="00E8082A">
        <w:rPr>
          <w:rFonts w:ascii="Arial" w:hAnsi="Arial" w:cs="Arial"/>
          <w:sz w:val="24"/>
          <w:szCs w:val="24"/>
        </w:rPr>
        <w:t>szkoleniu</w:t>
      </w:r>
      <w:r w:rsidR="00126C2A">
        <w:rPr>
          <w:rFonts w:ascii="Arial" w:hAnsi="Arial" w:cs="Arial"/>
          <w:sz w:val="24"/>
          <w:szCs w:val="24"/>
        </w:rPr>
        <w:t>,</w:t>
      </w:r>
    </w:p>
    <w:p w14:paraId="400CD6DA" w14:textId="14585681" w:rsidR="00764407" w:rsidRPr="00E8082A" w:rsidRDefault="00181037" w:rsidP="00B34519">
      <w:pPr>
        <w:pStyle w:val="Akapitzlist"/>
        <w:numPr>
          <w:ilvl w:val="2"/>
          <w:numId w:val="20"/>
        </w:numPr>
        <w:tabs>
          <w:tab w:val="left" w:pos="1276"/>
        </w:tabs>
        <w:spacing w:before="120" w:after="0" w:line="360" w:lineRule="auto"/>
        <w:ind w:left="1134" w:hanging="425"/>
        <w:contextualSpacing w:val="0"/>
        <w:rPr>
          <w:rFonts w:ascii="Arial" w:hAnsi="Arial" w:cs="Arial"/>
          <w:sz w:val="24"/>
          <w:szCs w:val="24"/>
        </w:rPr>
      </w:pPr>
      <w:r w:rsidRPr="001B2C59">
        <w:rPr>
          <w:rFonts w:ascii="Arial" w:hAnsi="Arial" w:cs="Arial"/>
          <w:sz w:val="24"/>
          <w:szCs w:val="24"/>
        </w:rPr>
        <w:t>zbiorczych arkuszy oceny szkolenia</w:t>
      </w:r>
      <w:r w:rsidR="00C47993">
        <w:rPr>
          <w:rFonts w:ascii="Arial" w:hAnsi="Arial" w:cs="Arial"/>
          <w:sz w:val="24"/>
          <w:szCs w:val="24"/>
        </w:rPr>
        <w:t>;</w:t>
      </w:r>
    </w:p>
    <w:p w14:paraId="1C97903B" w14:textId="1BFB60CB" w:rsidR="000B27A1" w:rsidRPr="002B173F" w:rsidRDefault="001B2C59" w:rsidP="00B34519">
      <w:pPr>
        <w:pStyle w:val="Akapitzlist"/>
        <w:numPr>
          <w:ilvl w:val="1"/>
          <w:numId w:val="20"/>
        </w:numPr>
        <w:tabs>
          <w:tab w:val="left" w:pos="567"/>
        </w:tabs>
        <w:spacing w:before="120"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B27A1" w:rsidRPr="002B173F">
        <w:rPr>
          <w:rFonts w:ascii="Arial" w:hAnsi="Arial" w:cs="Arial"/>
          <w:sz w:val="24"/>
          <w:szCs w:val="24"/>
        </w:rPr>
        <w:t>rzedłożenie sprawozdań okresowych, dodatkowych i sprawozdania końcowego z realizacji zamówienia</w:t>
      </w:r>
      <w:r w:rsidR="00C47993">
        <w:rPr>
          <w:rFonts w:ascii="Arial" w:hAnsi="Arial" w:cs="Arial"/>
          <w:sz w:val="24"/>
          <w:szCs w:val="24"/>
        </w:rPr>
        <w:t>;</w:t>
      </w:r>
    </w:p>
    <w:p w14:paraId="55659F2E" w14:textId="2FEE3FA6" w:rsidR="00F068FF" w:rsidRPr="002B173F" w:rsidRDefault="001B2C59" w:rsidP="00B34519">
      <w:pPr>
        <w:pStyle w:val="Akapitzlist"/>
        <w:numPr>
          <w:ilvl w:val="1"/>
          <w:numId w:val="20"/>
        </w:numPr>
        <w:tabs>
          <w:tab w:val="left" w:pos="567"/>
        </w:tabs>
        <w:spacing w:before="120"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F068FF" w:rsidRPr="002B173F">
        <w:rPr>
          <w:rFonts w:ascii="Arial" w:hAnsi="Arial" w:cs="Arial"/>
          <w:sz w:val="24"/>
          <w:szCs w:val="24"/>
        </w:rPr>
        <w:t>apewnienie zespołu realizującego zamówienie</w:t>
      </w:r>
      <w:r>
        <w:rPr>
          <w:rFonts w:ascii="Arial" w:hAnsi="Arial" w:cs="Arial"/>
          <w:sz w:val="24"/>
          <w:szCs w:val="24"/>
        </w:rPr>
        <w:t>;</w:t>
      </w:r>
    </w:p>
    <w:p w14:paraId="69B78DD5" w14:textId="317BDC64" w:rsidR="00F068FF" w:rsidRPr="002B173F" w:rsidRDefault="001B2C59" w:rsidP="00B34519">
      <w:pPr>
        <w:pStyle w:val="Akapitzlist"/>
        <w:numPr>
          <w:ilvl w:val="1"/>
          <w:numId w:val="20"/>
        </w:numPr>
        <w:tabs>
          <w:tab w:val="left" w:pos="567"/>
        </w:tabs>
        <w:spacing w:before="120"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przetwarzanie danych osobowych;</w:t>
      </w:r>
    </w:p>
    <w:p w14:paraId="4B2B31FB" w14:textId="11CB89D8" w:rsidR="000B27A1" w:rsidRPr="002B173F" w:rsidRDefault="001B2C59" w:rsidP="00B34519">
      <w:pPr>
        <w:pStyle w:val="Akapitzlist"/>
        <w:numPr>
          <w:ilvl w:val="1"/>
          <w:numId w:val="20"/>
        </w:numPr>
        <w:tabs>
          <w:tab w:val="left" w:pos="567"/>
        </w:tabs>
        <w:spacing w:before="120"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B27A1" w:rsidRPr="002B173F">
        <w:rPr>
          <w:rFonts w:ascii="Arial" w:hAnsi="Arial" w:cs="Arial"/>
          <w:sz w:val="24"/>
          <w:szCs w:val="24"/>
        </w:rPr>
        <w:t xml:space="preserve">rzeniesienie na Zamawiającego autorskich praw majątkowych do wszystkich materiałów wytworzonych na potrzeby realizacji </w:t>
      </w:r>
      <w:r>
        <w:rPr>
          <w:rFonts w:ascii="Arial" w:hAnsi="Arial" w:cs="Arial"/>
          <w:sz w:val="24"/>
          <w:szCs w:val="24"/>
        </w:rPr>
        <w:t>zamówienia;</w:t>
      </w:r>
    </w:p>
    <w:p w14:paraId="061D2585" w14:textId="62B301A0" w:rsidR="000B27A1" w:rsidRPr="002B173F" w:rsidRDefault="001B2C59" w:rsidP="00B34519">
      <w:pPr>
        <w:pStyle w:val="Akapitzlist"/>
        <w:numPr>
          <w:ilvl w:val="1"/>
          <w:numId w:val="20"/>
        </w:numPr>
        <w:tabs>
          <w:tab w:val="left" w:pos="567"/>
        </w:tabs>
        <w:spacing w:before="120"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B27A1" w:rsidRPr="002B173F">
        <w:rPr>
          <w:rFonts w:ascii="Arial" w:hAnsi="Arial" w:cs="Arial"/>
          <w:sz w:val="24"/>
          <w:szCs w:val="24"/>
        </w:rPr>
        <w:t>rowadzenie i przechowywanie wszystkich dokumentów wytworzonych na</w:t>
      </w:r>
      <w:r>
        <w:rPr>
          <w:rFonts w:ascii="Arial" w:hAnsi="Arial" w:cs="Arial"/>
          <w:sz w:val="24"/>
          <w:szCs w:val="24"/>
        </w:rPr>
        <w:t xml:space="preserve"> potrzeby realizacji zamówienia;</w:t>
      </w:r>
    </w:p>
    <w:p w14:paraId="08FCAC2C" w14:textId="10919242" w:rsidR="00123D2D" w:rsidRDefault="005A2C9E" w:rsidP="00B34519">
      <w:pPr>
        <w:pStyle w:val="Akapitzlist"/>
        <w:numPr>
          <w:ilvl w:val="1"/>
          <w:numId w:val="20"/>
        </w:numPr>
        <w:tabs>
          <w:tab w:val="left" w:pos="567"/>
        </w:tabs>
        <w:spacing w:before="120"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23D2D">
        <w:rPr>
          <w:rFonts w:ascii="Arial" w:hAnsi="Arial" w:cs="Arial"/>
          <w:sz w:val="24"/>
          <w:szCs w:val="24"/>
        </w:rPr>
        <w:t xml:space="preserve">rzeprowadzenie szkoleń </w:t>
      </w:r>
      <w:r w:rsidR="00D7593B">
        <w:rPr>
          <w:rFonts w:ascii="Arial" w:hAnsi="Arial" w:cs="Arial"/>
          <w:sz w:val="24"/>
          <w:szCs w:val="24"/>
        </w:rPr>
        <w:t xml:space="preserve">w języku polskim </w:t>
      </w:r>
      <w:r w:rsidR="00123D2D">
        <w:rPr>
          <w:rFonts w:ascii="Arial" w:hAnsi="Arial" w:cs="Arial"/>
          <w:sz w:val="24"/>
          <w:szCs w:val="24"/>
        </w:rPr>
        <w:t>w tym:</w:t>
      </w:r>
    </w:p>
    <w:p w14:paraId="3AEF50F8" w14:textId="1D760433" w:rsidR="001B2C59" w:rsidRPr="00E8082A" w:rsidRDefault="001B2C59" w:rsidP="00B34519">
      <w:pPr>
        <w:pStyle w:val="Akapitzlist"/>
        <w:numPr>
          <w:ilvl w:val="2"/>
          <w:numId w:val="20"/>
        </w:numPr>
        <w:tabs>
          <w:tab w:val="left" w:pos="851"/>
        </w:tabs>
        <w:spacing w:before="120" w:after="0" w:line="360" w:lineRule="auto"/>
        <w:ind w:left="1418" w:hanging="567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zapewnienie trenerów do prowadzenia szkoleń,</w:t>
      </w:r>
    </w:p>
    <w:p w14:paraId="31983879" w14:textId="4DDFD9A2" w:rsidR="000B27A1" w:rsidRPr="00587720" w:rsidRDefault="001B2C59" w:rsidP="00B34519">
      <w:pPr>
        <w:pStyle w:val="Akapitzlist"/>
        <w:numPr>
          <w:ilvl w:val="2"/>
          <w:numId w:val="20"/>
        </w:numPr>
        <w:tabs>
          <w:tab w:val="left" w:pos="851"/>
        </w:tabs>
        <w:spacing w:before="120" w:after="0" w:line="360" w:lineRule="auto"/>
        <w:ind w:left="1418" w:hanging="567"/>
        <w:contextualSpacing w:val="0"/>
        <w:rPr>
          <w:rFonts w:ascii="Arial" w:hAnsi="Arial" w:cs="Arial"/>
          <w:sz w:val="24"/>
          <w:szCs w:val="24"/>
        </w:rPr>
      </w:pPr>
      <w:r w:rsidRPr="00587720">
        <w:rPr>
          <w:rFonts w:ascii="Arial" w:hAnsi="Arial" w:cs="Arial"/>
          <w:sz w:val="24"/>
          <w:szCs w:val="24"/>
        </w:rPr>
        <w:t>z</w:t>
      </w:r>
      <w:r w:rsidR="000B27A1" w:rsidRPr="00E8082A">
        <w:rPr>
          <w:rFonts w:ascii="Arial" w:hAnsi="Arial" w:cs="Arial"/>
          <w:sz w:val="24"/>
          <w:szCs w:val="24"/>
        </w:rPr>
        <w:t xml:space="preserve">apewnienie </w:t>
      </w:r>
      <w:proofErr w:type="spellStart"/>
      <w:r w:rsidR="000B27A1" w:rsidRPr="00E8082A">
        <w:rPr>
          <w:rFonts w:ascii="Arial" w:hAnsi="Arial" w:cs="Arial"/>
          <w:sz w:val="24"/>
          <w:szCs w:val="24"/>
        </w:rPr>
        <w:t>sal</w:t>
      </w:r>
      <w:proofErr w:type="spellEnd"/>
      <w:r w:rsidR="000B27A1" w:rsidRPr="00E8082A">
        <w:rPr>
          <w:rFonts w:ascii="Arial" w:hAnsi="Arial" w:cs="Arial"/>
          <w:sz w:val="24"/>
          <w:szCs w:val="24"/>
        </w:rPr>
        <w:t xml:space="preserve"> szkoleniowych i wyżywienia</w:t>
      </w:r>
      <w:r w:rsidR="00123D2D" w:rsidRPr="00E8082A">
        <w:rPr>
          <w:rFonts w:ascii="Arial" w:hAnsi="Arial" w:cs="Arial"/>
          <w:sz w:val="24"/>
          <w:szCs w:val="24"/>
        </w:rPr>
        <w:t xml:space="preserve"> dla 900 osób</w:t>
      </w:r>
      <w:r w:rsidRPr="00587720">
        <w:rPr>
          <w:rFonts w:ascii="Arial" w:hAnsi="Arial" w:cs="Arial"/>
          <w:sz w:val="24"/>
          <w:szCs w:val="24"/>
        </w:rPr>
        <w:t>,</w:t>
      </w:r>
    </w:p>
    <w:p w14:paraId="37BB4E7A" w14:textId="6F99F046" w:rsidR="000B27A1" w:rsidRPr="00587720" w:rsidRDefault="001B2C59" w:rsidP="00B34519">
      <w:pPr>
        <w:pStyle w:val="Akapitzlist"/>
        <w:numPr>
          <w:ilvl w:val="2"/>
          <w:numId w:val="20"/>
        </w:numPr>
        <w:tabs>
          <w:tab w:val="left" w:pos="851"/>
        </w:tabs>
        <w:spacing w:before="120" w:after="0" w:line="360" w:lineRule="auto"/>
        <w:ind w:left="1418" w:hanging="567"/>
        <w:contextualSpacing w:val="0"/>
        <w:rPr>
          <w:rFonts w:ascii="Arial" w:hAnsi="Arial" w:cs="Arial"/>
          <w:sz w:val="24"/>
          <w:szCs w:val="24"/>
        </w:rPr>
      </w:pPr>
      <w:r w:rsidRPr="00587720">
        <w:rPr>
          <w:rFonts w:ascii="Arial" w:hAnsi="Arial" w:cs="Arial"/>
          <w:sz w:val="24"/>
          <w:szCs w:val="24"/>
        </w:rPr>
        <w:t>z</w:t>
      </w:r>
      <w:r w:rsidR="000B27A1" w:rsidRPr="00E8082A">
        <w:rPr>
          <w:rFonts w:ascii="Arial" w:hAnsi="Arial" w:cs="Arial"/>
          <w:sz w:val="24"/>
          <w:szCs w:val="24"/>
        </w:rPr>
        <w:t xml:space="preserve">apewnienie </w:t>
      </w:r>
      <w:r w:rsidR="002911AD">
        <w:rPr>
          <w:rFonts w:ascii="Arial" w:hAnsi="Arial" w:cs="Arial"/>
          <w:sz w:val="24"/>
          <w:szCs w:val="24"/>
        </w:rPr>
        <w:t>4</w:t>
      </w:r>
      <w:r w:rsidR="00890C28">
        <w:rPr>
          <w:rFonts w:ascii="Arial" w:hAnsi="Arial" w:cs="Arial"/>
          <w:sz w:val="24"/>
          <w:szCs w:val="24"/>
        </w:rPr>
        <w:t xml:space="preserve">00 </w:t>
      </w:r>
      <w:r w:rsidR="000B27A1" w:rsidRPr="00E8082A">
        <w:rPr>
          <w:rFonts w:ascii="Arial" w:hAnsi="Arial" w:cs="Arial"/>
          <w:sz w:val="24"/>
          <w:szCs w:val="24"/>
        </w:rPr>
        <w:t>noclegów</w:t>
      </w:r>
      <w:r w:rsidR="00143BA8">
        <w:rPr>
          <w:rFonts w:ascii="Arial" w:hAnsi="Arial" w:cs="Arial"/>
          <w:sz w:val="24"/>
          <w:szCs w:val="24"/>
        </w:rPr>
        <w:t>,</w:t>
      </w:r>
    </w:p>
    <w:p w14:paraId="1D252D80" w14:textId="41F76AFF" w:rsidR="000B27A1" w:rsidRPr="00587720" w:rsidRDefault="001B2C59" w:rsidP="00B34519">
      <w:pPr>
        <w:pStyle w:val="Akapitzlist"/>
        <w:numPr>
          <w:ilvl w:val="2"/>
          <w:numId w:val="20"/>
        </w:numPr>
        <w:tabs>
          <w:tab w:val="left" w:pos="851"/>
        </w:tabs>
        <w:spacing w:before="120" w:after="0" w:line="360" w:lineRule="auto"/>
        <w:ind w:left="1418" w:hanging="567"/>
        <w:contextualSpacing w:val="0"/>
        <w:rPr>
          <w:rFonts w:ascii="Arial" w:hAnsi="Arial" w:cs="Arial"/>
          <w:sz w:val="24"/>
          <w:szCs w:val="24"/>
        </w:rPr>
      </w:pPr>
      <w:r w:rsidRPr="00587720">
        <w:rPr>
          <w:rFonts w:ascii="Arial" w:hAnsi="Arial" w:cs="Arial"/>
          <w:sz w:val="24"/>
          <w:szCs w:val="24"/>
        </w:rPr>
        <w:t>w</w:t>
      </w:r>
      <w:r w:rsidR="00EE2271" w:rsidRPr="00E8082A">
        <w:rPr>
          <w:rFonts w:ascii="Arial" w:hAnsi="Arial" w:cs="Arial"/>
          <w:sz w:val="24"/>
          <w:szCs w:val="24"/>
        </w:rPr>
        <w:t xml:space="preserve">ydruk materiałów szkoleniowych </w:t>
      </w:r>
      <w:r w:rsidR="00123D2D" w:rsidRPr="00E8082A">
        <w:rPr>
          <w:rFonts w:ascii="Arial" w:hAnsi="Arial" w:cs="Arial"/>
          <w:sz w:val="24"/>
          <w:szCs w:val="24"/>
        </w:rPr>
        <w:t>dla</w:t>
      </w:r>
      <w:r w:rsidR="00814BFC" w:rsidRPr="00E8082A">
        <w:rPr>
          <w:rFonts w:ascii="Arial" w:hAnsi="Arial" w:cs="Arial"/>
          <w:sz w:val="24"/>
          <w:szCs w:val="24"/>
        </w:rPr>
        <w:t xml:space="preserve"> wszystkich </w:t>
      </w:r>
      <w:r w:rsidR="000B27A1" w:rsidRPr="00E8082A">
        <w:rPr>
          <w:rFonts w:ascii="Arial" w:hAnsi="Arial" w:cs="Arial"/>
          <w:sz w:val="24"/>
          <w:szCs w:val="24"/>
        </w:rPr>
        <w:t>osób uczestniczących w szkoleniach</w:t>
      </w:r>
      <w:r w:rsidRPr="00587720">
        <w:rPr>
          <w:rFonts w:ascii="Arial" w:hAnsi="Arial" w:cs="Arial"/>
          <w:sz w:val="24"/>
          <w:szCs w:val="24"/>
        </w:rPr>
        <w:t>,</w:t>
      </w:r>
    </w:p>
    <w:p w14:paraId="43D75DF6" w14:textId="7FA3B2E0" w:rsidR="001B2C59" w:rsidRPr="00587720" w:rsidRDefault="001B2C59" w:rsidP="00B34519">
      <w:pPr>
        <w:pStyle w:val="Akapitzlist"/>
        <w:numPr>
          <w:ilvl w:val="2"/>
          <w:numId w:val="20"/>
        </w:numPr>
        <w:tabs>
          <w:tab w:val="left" w:pos="851"/>
        </w:tabs>
        <w:spacing w:before="120" w:after="0" w:line="360" w:lineRule="auto"/>
        <w:ind w:left="1418" w:hanging="567"/>
        <w:contextualSpacing w:val="0"/>
        <w:rPr>
          <w:rFonts w:ascii="Arial" w:hAnsi="Arial" w:cs="Arial"/>
          <w:sz w:val="24"/>
          <w:szCs w:val="24"/>
        </w:rPr>
      </w:pPr>
      <w:r w:rsidRPr="00587720">
        <w:rPr>
          <w:rFonts w:ascii="Arial" w:hAnsi="Arial" w:cs="Arial"/>
          <w:sz w:val="24"/>
          <w:szCs w:val="24"/>
        </w:rPr>
        <w:t>o</w:t>
      </w:r>
      <w:r w:rsidRPr="00E8082A">
        <w:rPr>
          <w:rFonts w:ascii="Arial" w:hAnsi="Arial" w:cs="Arial"/>
          <w:sz w:val="24"/>
          <w:szCs w:val="24"/>
        </w:rPr>
        <w:t xml:space="preserve">znaczanie </w:t>
      </w:r>
      <w:proofErr w:type="spellStart"/>
      <w:r w:rsidRPr="00E8082A">
        <w:rPr>
          <w:rFonts w:ascii="Arial" w:hAnsi="Arial" w:cs="Arial"/>
          <w:sz w:val="24"/>
          <w:szCs w:val="24"/>
        </w:rPr>
        <w:t>sal</w:t>
      </w:r>
      <w:proofErr w:type="spellEnd"/>
      <w:r w:rsidRPr="00E8082A">
        <w:rPr>
          <w:rFonts w:ascii="Arial" w:hAnsi="Arial" w:cs="Arial"/>
          <w:sz w:val="24"/>
          <w:szCs w:val="24"/>
        </w:rPr>
        <w:t xml:space="preserve"> szkoleniowych, wszystkich materiałów i dokumentów wytworzonych na potrzeby realizacji zamówienia</w:t>
      </w:r>
      <w:r w:rsidRPr="00587720">
        <w:rPr>
          <w:rFonts w:ascii="Arial" w:hAnsi="Arial" w:cs="Arial"/>
          <w:sz w:val="24"/>
          <w:szCs w:val="24"/>
        </w:rPr>
        <w:t>,</w:t>
      </w:r>
    </w:p>
    <w:p w14:paraId="21262887" w14:textId="132CB793" w:rsidR="00BF386E" w:rsidRPr="00587720" w:rsidRDefault="00BF386E" w:rsidP="00B34519">
      <w:pPr>
        <w:pStyle w:val="Akapitzlist"/>
        <w:numPr>
          <w:ilvl w:val="2"/>
          <w:numId w:val="20"/>
        </w:numPr>
        <w:tabs>
          <w:tab w:val="left" w:pos="851"/>
        </w:tabs>
        <w:spacing w:before="120" w:after="0" w:line="360" w:lineRule="auto"/>
        <w:ind w:left="1418" w:hanging="567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wykonanie i przekazanie Zamawiającemu dokumentacji fotograficznej każdego szkolenia (</w:t>
      </w:r>
      <w:r w:rsidR="005F29F8" w:rsidRPr="00E8082A">
        <w:rPr>
          <w:rFonts w:ascii="Arial" w:hAnsi="Arial" w:cs="Arial"/>
          <w:sz w:val="24"/>
          <w:szCs w:val="24"/>
        </w:rPr>
        <w:t>ok.</w:t>
      </w:r>
      <w:r w:rsidRPr="00E8082A">
        <w:rPr>
          <w:rFonts w:ascii="Arial" w:hAnsi="Arial" w:cs="Arial"/>
          <w:sz w:val="24"/>
          <w:szCs w:val="24"/>
        </w:rPr>
        <w:t>10 zdjęć, obejmujących m.in. oznakowanie sali, udogodnienia dla osób z</w:t>
      </w:r>
      <w:r w:rsidR="00483853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>niepełnosprawnościami, wyposażenie sali zgodnie z</w:t>
      </w:r>
      <w:r w:rsidR="00483853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>wymogami OPZ). Zdjęcia mogą przedstawiać trenerów wyrażających zgodę na udokumentowanie ich wizerunku. Zgody trenerów na rozpowszechnianie wizerunku zostaną przekazane Zamawiającemu</w:t>
      </w:r>
      <w:r w:rsidR="001B2C59" w:rsidRPr="00587720">
        <w:rPr>
          <w:rFonts w:ascii="Arial" w:hAnsi="Arial" w:cs="Arial"/>
          <w:sz w:val="24"/>
          <w:szCs w:val="24"/>
        </w:rPr>
        <w:t>,</w:t>
      </w:r>
    </w:p>
    <w:p w14:paraId="3E03EB70" w14:textId="20175D10" w:rsidR="000B27A1" w:rsidRPr="00587720" w:rsidRDefault="001B2C59" w:rsidP="00B34519">
      <w:pPr>
        <w:pStyle w:val="Akapitzlist"/>
        <w:numPr>
          <w:ilvl w:val="2"/>
          <w:numId w:val="20"/>
        </w:numPr>
        <w:tabs>
          <w:tab w:val="left" w:pos="851"/>
        </w:tabs>
        <w:spacing w:before="120" w:after="0" w:line="360" w:lineRule="auto"/>
        <w:ind w:left="1418" w:hanging="567"/>
        <w:contextualSpacing w:val="0"/>
        <w:rPr>
          <w:rFonts w:ascii="Arial" w:hAnsi="Arial" w:cs="Arial"/>
          <w:sz w:val="24"/>
          <w:szCs w:val="24"/>
        </w:rPr>
      </w:pPr>
      <w:r w:rsidRPr="00587720">
        <w:rPr>
          <w:rFonts w:ascii="Arial" w:hAnsi="Arial" w:cs="Arial"/>
          <w:sz w:val="24"/>
          <w:szCs w:val="24"/>
        </w:rPr>
        <w:t>z</w:t>
      </w:r>
      <w:r w:rsidR="00786259" w:rsidRPr="00E8082A">
        <w:rPr>
          <w:rFonts w:ascii="Arial" w:hAnsi="Arial" w:cs="Arial"/>
          <w:sz w:val="24"/>
          <w:szCs w:val="24"/>
        </w:rPr>
        <w:t>apewnienie</w:t>
      </w:r>
      <w:r w:rsidR="000B27A1" w:rsidRPr="00E8082A">
        <w:rPr>
          <w:rFonts w:ascii="Arial" w:hAnsi="Arial" w:cs="Arial"/>
          <w:sz w:val="24"/>
          <w:szCs w:val="24"/>
        </w:rPr>
        <w:t xml:space="preserve"> tłum</w:t>
      </w:r>
      <w:r w:rsidR="00786259" w:rsidRPr="00E8082A">
        <w:rPr>
          <w:rFonts w:ascii="Arial" w:hAnsi="Arial" w:cs="Arial"/>
          <w:sz w:val="24"/>
          <w:szCs w:val="24"/>
        </w:rPr>
        <w:t xml:space="preserve">aczenia w </w:t>
      </w:r>
      <w:r w:rsidR="00123D2D" w:rsidRPr="00E8082A">
        <w:rPr>
          <w:rFonts w:ascii="Arial" w:hAnsi="Arial" w:cs="Arial"/>
          <w:sz w:val="24"/>
          <w:szCs w:val="24"/>
        </w:rPr>
        <w:t>polsk</w:t>
      </w:r>
      <w:r w:rsidR="00A67450" w:rsidRPr="00E8082A">
        <w:rPr>
          <w:rFonts w:ascii="Arial" w:hAnsi="Arial" w:cs="Arial"/>
          <w:sz w:val="24"/>
          <w:szCs w:val="24"/>
        </w:rPr>
        <w:t>im języku migowym</w:t>
      </w:r>
      <w:r w:rsidR="00E52A5E">
        <w:rPr>
          <w:rFonts w:ascii="Arial" w:hAnsi="Arial" w:cs="Arial"/>
          <w:sz w:val="24"/>
          <w:szCs w:val="24"/>
        </w:rPr>
        <w:t xml:space="preserve"> (</w:t>
      </w:r>
      <w:r w:rsidR="00A67450" w:rsidRPr="00E8082A">
        <w:rPr>
          <w:rFonts w:ascii="Arial" w:hAnsi="Arial" w:cs="Arial"/>
          <w:sz w:val="24"/>
          <w:szCs w:val="24"/>
        </w:rPr>
        <w:t>dalej: „PJM”</w:t>
      </w:r>
      <w:r w:rsidR="00E52A5E">
        <w:rPr>
          <w:rFonts w:ascii="Arial" w:hAnsi="Arial" w:cs="Arial"/>
          <w:sz w:val="24"/>
          <w:szCs w:val="24"/>
        </w:rPr>
        <w:t>)</w:t>
      </w:r>
      <w:r w:rsidR="00786259" w:rsidRPr="00E8082A">
        <w:rPr>
          <w:rFonts w:ascii="Arial" w:hAnsi="Arial" w:cs="Arial"/>
          <w:sz w:val="24"/>
          <w:szCs w:val="24"/>
        </w:rPr>
        <w:t xml:space="preserve">, </w:t>
      </w:r>
      <w:r w:rsidR="00A67450" w:rsidRPr="00E8082A">
        <w:rPr>
          <w:rFonts w:ascii="Arial" w:hAnsi="Arial" w:cs="Arial"/>
          <w:sz w:val="24"/>
          <w:szCs w:val="24"/>
        </w:rPr>
        <w:t>systemie językowo-migowym</w:t>
      </w:r>
      <w:r w:rsidR="0064767E" w:rsidRPr="00E8082A">
        <w:rPr>
          <w:rFonts w:ascii="Arial" w:hAnsi="Arial" w:cs="Arial"/>
          <w:sz w:val="24"/>
          <w:szCs w:val="24"/>
        </w:rPr>
        <w:t xml:space="preserve"> (dalej: „SJM”)</w:t>
      </w:r>
      <w:r w:rsidR="00A67450" w:rsidRPr="00E8082A">
        <w:rPr>
          <w:rFonts w:ascii="Arial" w:hAnsi="Arial" w:cs="Arial"/>
          <w:sz w:val="24"/>
          <w:szCs w:val="24"/>
        </w:rPr>
        <w:t xml:space="preserve"> i sposobie komunikowania się osób głuchoniewidomych</w:t>
      </w:r>
      <w:r w:rsidR="0064767E" w:rsidRPr="00E8082A">
        <w:rPr>
          <w:rFonts w:ascii="Arial" w:hAnsi="Arial" w:cs="Arial"/>
          <w:sz w:val="24"/>
          <w:szCs w:val="24"/>
        </w:rPr>
        <w:t xml:space="preserve"> (</w:t>
      </w:r>
      <w:r w:rsidR="00D7593B">
        <w:rPr>
          <w:rFonts w:ascii="Arial" w:hAnsi="Arial" w:cs="Arial"/>
          <w:sz w:val="24"/>
          <w:szCs w:val="24"/>
        </w:rPr>
        <w:t xml:space="preserve">dalej: </w:t>
      </w:r>
      <w:r w:rsidR="0064767E" w:rsidRPr="00E8082A">
        <w:rPr>
          <w:rFonts w:ascii="Arial" w:hAnsi="Arial" w:cs="Arial"/>
          <w:sz w:val="24"/>
          <w:szCs w:val="24"/>
        </w:rPr>
        <w:t>„SKOGN”)</w:t>
      </w:r>
      <w:r w:rsidR="00483853">
        <w:rPr>
          <w:rFonts w:ascii="Arial" w:hAnsi="Arial" w:cs="Arial"/>
          <w:sz w:val="24"/>
          <w:szCs w:val="24"/>
        </w:rPr>
        <w:t>,</w:t>
      </w:r>
      <w:r w:rsidR="00A67450" w:rsidRPr="00E8082A">
        <w:rPr>
          <w:rFonts w:ascii="Arial" w:hAnsi="Arial" w:cs="Arial"/>
          <w:sz w:val="24"/>
          <w:szCs w:val="24"/>
        </w:rPr>
        <w:t xml:space="preserve"> </w:t>
      </w:r>
      <w:r w:rsidR="00786259" w:rsidRPr="00E8082A">
        <w:rPr>
          <w:rFonts w:ascii="Arial" w:hAnsi="Arial" w:cs="Arial"/>
          <w:sz w:val="24"/>
          <w:szCs w:val="24"/>
        </w:rPr>
        <w:t xml:space="preserve">jeśli </w:t>
      </w:r>
      <w:r w:rsidR="000B27A1" w:rsidRPr="00E8082A">
        <w:rPr>
          <w:rFonts w:ascii="Arial" w:hAnsi="Arial" w:cs="Arial"/>
          <w:sz w:val="24"/>
          <w:szCs w:val="24"/>
        </w:rPr>
        <w:t>uczestnicy/ucz</w:t>
      </w:r>
      <w:r w:rsidR="00786259" w:rsidRPr="00E8082A">
        <w:rPr>
          <w:rFonts w:ascii="Arial" w:hAnsi="Arial" w:cs="Arial"/>
          <w:sz w:val="24"/>
          <w:szCs w:val="24"/>
        </w:rPr>
        <w:t>estniczki zgłoszą taką potrzebę</w:t>
      </w:r>
      <w:r w:rsidR="001B6B25" w:rsidRPr="00587720">
        <w:rPr>
          <w:rFonts w:ascii="Arial" w:hAnsi="Arial" w:cs="Arial"/>
          <w:sz w:val="24"/>
          <w:szCs w:val="24"/>
        </w:rPr>
        <w:t>,</w:t>
      </w:r>
    </w:p>
    <w:p w14:paraId="4218605D" w14:textId="0E0E0597" w:rsidR="000B27A1" w:rsidRPr="00E8082A" w:rsidRDefault="001B6B25" w:rsidP="00B34519">
      <w:pPr>
        <w:pStyle w:val="Akapitzlist"/>
        <w:numPr>
          <w:ilvl w:val="2"/>
          <w:numId w:val="20"/>
        </w:numPr>
        <w:tabs>
          <w:tab w:val="left" w:pos="851"/>
        </w:tabs>
        <w:spacing w:before="120" w:after="0" w:line="360" w:lineRule="auto"/>
        <w:ind w:left="1418" w:hanging="567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z</w:t>
      </w:r>
      <w:r w:rsidR="000B27A1" w:rsidRPr="00587720">
        <w:rPr>
          <w:rFonts w:ascii="Arial" w:hAnsi="Arial" w:cs="Arial"/>
          <w:sz w:val="24"/>
          <w:szCs w:val="24"/>
        </w:rPr>
        <w:t>apewnienie bezpłatnych miejsc parkingowych dla wszys</w:t>
      </w:r>
      <w:r w:rsidR="0064767E" w:rsidRPr="00E8082A">
        <w:rPr>
          <w:rFonts w:ascii="Arial" w:hAnsi="Arial" w:cs="Arial"/>
          <w:sz w:val="24"/>
          <w:szCs w:val="24"/>
        </w:rPr>
        <w:t>tkich osób z</w:t>
      </w:r>
      <w:r w:rsidR="00764BBD">
        <w:rPr>
          <w:rFonts w:ascii="Arial" w:hAnsi="Arial" w:cs="Arial"/>
          <w:sz w:val="24"/>
          <w:szCs w:val="24"/>
        </w:rPr>
        <w:t> </w:t>
      </w:r>
      <w:r w:rsidR="0064767E" w:rsidRPr="00E8082A">
        <w:rPr>
          <w:rFonts w:ascii="Arial" w:hAnsi="Arial" w:cs="Arial"/>
          <w:sz w:val="24"/>
          <w:szCs w:val="24"/>
        </w:rPr>
        <w:t>niepełnosprawnościami</w:t>
      </w:r>
      <w:r w:rsidR="000B27A1" w:rsidRPr="00587720">
        <w:rPr>
          <w:rFonts w:ascii="Arial" w:hAnsi="Arial" w:cs="Arial"/>
          <w:sz w:val="24"/>
          <w:szCs w:val="24"/>
        </w:rPr>
        <w:t xml:space="preserve">, </w:t>
      </w:r>
      <w:r w:rsidR="00D7593B">
        <w:rPr>
          <w:rFonts w:ascii="Arial" w:hAnsi="Arial" w:cs="Arial"/>
          <w:sz w:val="24"/>
          <w:szCs w:val="24"/>
        </w:rPr>
        <w:t xml:space="preserve">jeżeli uczestnicy i uczestniczki </w:t>
      </w:r>
      <w:r w:rsidR="000B27A1" w:rsidRPr="00587720">
        <w:rPr>
          <w:rFonts w:ascii="Arial" w:hAnsi="Arial" w:cs="Arial"/>
          <w:sz w:val="24"/>
          <w:szCs w:val="24"/>
        </w:rPr>
        <w:t>zgłoszą taką potrzebę</w:t>
      </w:r>
      <w:r w:rsidR="00D7593B">
        <w:rPr>
          <w:rFonts w:ascii="Arial" w:hAnsi="Arial" w:cs="Arial"/>
          <w:sz w:val="24"/>
          <w:szCs w:val="24"/>
        </w:rPr>
        <w:t>,</w:t>
      </w:r>
    </w:p>
    <w:p w14:paraId="75727263" w14:textId="1ED53239" w:rsidR="000B27A1" w:rsidRPr="00E8082A" w:rsidRDefault="00764BBD" w:rsidP="00B34519">
      <w:pPr>
        <w:pStyle w:val="Akapitzlist"/>
        <w:numPr>
          <w:ilvl w:val="1"/>
          <w:numId w:val="20"/>
        </w:numPr>
        <w:tabs>
          <w:tab w:val="left" w:pos="567"/>
        </w:tabs>
        <w:spacing w:before="120"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B27A1" w:rsidRPr="00E8082A">
        <w:rPr>
          <w:rFonts w:ascii="Arial" w:hAnsi="Arial" w:cs="Arial"/>
          <w:sz w:val="24"/>
          <w:szCs w:val="24"/>
        </w:rPr>
        <w:t>apewnieni</w:t>
      </w:r>
      <w:r w:rsidR="00F21AD9">
        <w:rPr>
          <w:rFonts w:ascii="Arial" w:hAnsi="Arial" w:cs="Arial"/>
          <w:sz w:val="24"/>
          <w:szCs w:val="24"/>
        </w:rPr>
        <w:t>e</w:t>
      </w:r>
      <w:r w:rsidR="000B27A1" w:rsidRPr="00E8082A">
        <w:rPr>
          <w:rFonts w:ascii="Arial" w:hAnsi="Arial" w:cs="Arial"/>
          <w:sz w:val="24"/>
          <w:szCs w:val="24"/>
        </w:rPr>
        <w:t xml:space="preserve"> dostępności cyfrowej materiałów zgodnie z </w:t>
      </w:r>
      <w:r w:rsidR="00587720">
        <w:rPr>
          <w:rFonts w:ascii="Arial" w:hAnsi="Arial" w:cs="Arial"/>
          <w:sz w:val="24"/>
          <w:szCs w:val="24"/>
        </w:rPr>
        <w:t>przepisami</w:t>
      </w:r>
      <w:r w:rsidR="000B27A1" w:rsidRPr="00E8082A">
        <w:rPr>
          <w:rFonts w:ascii="Arial" w:hAnsi="Arial" w:cs="Arial"/>
          <w:sz w:val="24"/>
          <w:szCs w:val="24"/>
        </w:rPr>
        <w:t xml:space="preserve"> ustawy z</w:t>
      </w:r>
      <w:r>
        <w:rPr>
          <w:rFonts w:ascii="Arial" w:hAnsi="Arial" w:cs="Arial"/>
          <w:sz w:val="24"/>
          <w:szCs w:val="24"/>
        </w:rPr>
        <w:t> </w:t>
      </w:r>
      <w:r w:rsidR="000B27A1" w:rsidRPr="00E8082A">
        <w:rPr>
          <w:rFonts w:ascii="Arial" w:hAnsi="Arial" w:cs="Arial"/>
          <w:sz w:val="24"/>
          <w:szCs w:val="24"/>
        </w:rPr>
        <w:t>dnia 4 kwietnia 2019 r. o dostępności cyfrowej stron internetowych i aplikacji mobilnych podmiotów publicznych oraz Standardami dostępności dl</w:t>
      </w:r>
      <w:r w:rsidR="00786259" w:rsidRPr="002B173F">
        <w:rPr>
          <w:rFonts w:ascii="Arial" w:hAnsi="Arial" w:cs="Arial"/>
          <w:sz w:val="24"/>
          <w:szCs w:val="24"/>
        </w:rPr>
        <w:t>a polityki spójności 2014-2020</w:t>
      </w:r>
      <w:r w:rsidR="001B6B25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CF5B3B">
        <w:rPr>
          <w:rFonts w:ascii="Arial" w:hAnsi="Arial" w:cs="Arial"/>
          <w:sz w:val="24"/>
          <w:szCs w:val="24"/>
        </w:rPr>
        <w:t>;</w:t>
      </w:r>
    </w:p>
    <w:p w14:paraId="0D9DA78D" w14:textId="066F02F0" w:rsidR="001D2710" w:rsidRPr="002B173F" w:rsidRDefault="00764BBD" w:rsidP="00B34519">
      <w:pPr>
        <w:pStyle w:val="Akapitzlist"/>
        <w:numPr>
          <w:ilvl w:val="1"/>
          <w:numId w:val="20"/>
        </w:numPr>
        <w:tabs>
          <w:tab w:val="left" w:pos="567"/>
        </w:tabs>
        <w:spacing w:before="120"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068FF" w:rsidRPr="002B173F">
        <w:rPr>
          <w:rFonts w:ascii="Arial" w:hAnsi="Arial" w:cs="Arial"/>
          <w:sz w:val="24"/>
          <w:szCs w:val="24"/>
        </w:rPr>
        <w:t>zyskani</w:t>
      </w:r>
      <w:r w:rsidR="00F21AD9">
        <w:rPr>
          <w:rFonts w:ascii="Arial" w:hAnsi="Arial" w:cs="Arial"/>
          <w:sz w:val="24"/>
          <w:szCs w:val="24"/>
        </w:rPr>
        <w:t>e</w:t>
      </w:r>
      <w:r w:rsidR="00F068FF" w:rsidRPr="002B173F">
        <w:rPr>
          <w:rFonts w:ascii="Arial" w:hAnsi="Arial" w:cs="Arial"/>
          <w:sz w:val="24"/>
          <w:szCs w:val="24"/>
        </w:rPr>
        <w:t xml:space="preserve"> od uczestników i uczestniczek projektu informacji dotyczących ich sytuacji po zakończeniu ich udziału w projekcie do 4</w:t>
      </w:r>
      <w:r w:rsidR="00786259" w:rsidRPr="002B173F">
        <w:rPr>
          <w:rFonts w:ascii="Arial" w:hAnsi="Arial" w:cs="Arial"/>
          <w:sz w:val="24"/>
          <w:szCs w:val="24"/>
        </w:rPr>
        <w:t> </w:t>
      </w:r>
      <w:r w:rsidR="00F068FF" w:rsidRPr="002B173F">
        <w:rPr>
          <w:rFonts w:ascii="Arial" w:hAnsi="Arial" w:cs="Arial"/>
          <w:sz w:val="24"/>
          <w:szCs w:val="24"/>
        </w:rPr>
        <w:t xml:space="preserve">tygodni od zakończenia udziału, zgodnie z </w:t>
      </w:r>
      <w:r w:rsidR="006D49C0">
        <w:rPr>
          <w:rFonts w:ascii="Arial" w:hAnsi="Arial" w:cs="Arial"/>
          <w:sz w:val="24"/>
          <w:szCs w:val="24"/>
        </w:rPr>
        <w:t>Wytycznymi</w:t>
      </w:r>
      <w:r w:rsidR="00F068FF" w:rsidRPr="002B173F">
        <w:rPr>
          <w:rFonts w:ascii="Arial" w:hAnsi="Arial" w:cs="Arial"/>
          <w:sz w:val="24"/>
          <w:szCs w:val="24"/>
        </w:rPr>
        <w:t xml:space="preserve"> w zakresie monitorowania postępu rzeczowego realizacji programów operacyjnych na lata 2014-2020 i</w:t>
      </w:r>
      <w:r w:rsidR="00786259" w:rsidRPr="002B173F">
        <w:rPr>
          <w:rFonts w:ascii="Arial" w:hAnsi="Arial" w:cs="Arial"/>
          <w:sz w:val="24"/>
          <w:szCs w:val="24"/>
        </w:rPr>
        <w:t> </w:t>
      </w:r>
      <w:r w:rsidR="00F068FF" w:rsidRPr="002B173F">
        <w:rPr>
          <w:rFonts w:ascii="Arial" w:hAnsi="Arial" w:cs="Arial"/>
          <w:sz w:val="24"/>
          <w:szCs w:val="24"/>
        </w:rPr>
        <w:t>przekazania ich Zamawiającemu przed upływem tego okresu</w:t>
      </w:r>
      <w:r w:rsidR="00483853">
        <w:rPr>
          <w:rFonts w:ascii="Arial" w:hAnsi="Arial" w:cs="Arial"/>
          <w:sz w:val="24"/>
          <w:szCs w:val="24"/>
        </w:rPr>
        <w:t>.</w:t>
      </w:r>
    </w:p>
    <w:p w14:paraId="77749E0A" w14:textId="0B238318" w:rsidR="00BB152D" w:rsidRPr="002B173F" w:rsidRDefault="007F18D2" w:rsidP="00B34519">
      <w:pPr>
        <w:pStyle w:val="Nagwek2"/>
        <w:numPr>
          <w:ilvl w:val="1"/>
          <w:numId w:val="15"/>
        </w:numPr>
        <w:spacing w:before="120" w:after="0" w:line="360" w:lineRule="auto"/>
        <w:rPr>
          <w:i w:val="0"/>
          <w:sz w:val="24"/>
          <w:szCs w:val="24"/>
        </w:rPr>
      </w:pPr>
      <w:bookmarkStart w:id="67" w:name="_Toc105503061"/>
      <w:bookmarkStart w:id="68" w:name="_Toc105503062"/>
      <w:bookmarkStart w:id="69" w:name="_Toc103520622"/>
      <w:bookmarkStart w:id="70" w:name="_Toc103520732"/>
      <w:bookmarkStart w:id="71" w:name="_Toc103523442"/>
      <w:bookmarkStart w:id="72" w:name="_Toc105503063"/>
      <w:bookmarkStart w:id="73" w:name="_Toc103520623"/>
      <w:bookmarkStart w:id="74" w:name="_Toc103520733"/>
      <w:bookmarkStart w:id="75" w:name="_Toc103523443"/>
      <w:bookmarkStart w:id="76" w:name="_Toc105503064"/>
      <w:bookmarkStart w:id="77" w:name="_Toc103520624"/>
      <w:bookmarkStart w:id="78" w:name="_Toc103520734"/>
      <w:bookmarkStart w:id="79" w:name="_Toc103523444"/>
      <w:bookmarkStart w:id="80" w:name="_Toc105503065"/>
      <w:bookmarkStart w:id="81" w:name="_Toc103520625"/>
      <w:bookmarkStart w:id="82" w:name="_Toc103520735"/>
      <w:bookmarkStart w:id="83" w:name="_Toc103523445"/>
      <w:bookmarkStart w:id="84" w:name="_Toc105503066"/>
      <w:bookmarkStart w:id="85" w:name="_Toc103520626"/>
      <w:bookmarkStart w:id="86" w:name="_Toc103520736"/>
      <w:bookmarkStart w:id="87" w:name="_Toc103523446"/>
      <w:bookmarkStart w:id="88" w:name="_Toc105503067"/>
      <w:bookmarkStart w:id="89" w:name="_Toc103520627"/>
      <w:bookmarkStart w:id="90" w:name="_Toc103520737"/>
      <w:bookmarkStart w:id="91" w:name="_Toc103523447"/>
      <w:bookmarkStart w:id="92" w:name="_Toc105503068"/>
      <w:bookmarkStart w:id="93" w:name="_Toc103520628"/>
      <w:bookmarkStart w:id="94" w:name="_Toc103520738"/>
      <w:bookmarkStart w:id="95" w:name="_Toc103523448"/>
      <w:bookmarkStart w:id="96" w:name="_Toc105503069"/>
      <w:bookmarkStart w:id="97" w:name="_Toc103520629"/>
      <w:bookmarkStart w:id="98" w:name="_Toc103520739"/>
      <w:bookmarkStart w:id="99" w:name="_Toc103523449"/>
      <w:bookmarkStart w:id="100" w:name="_Toc105503070"/>
      <w:bookmarkStart w:id="101" w:name="_Toc103520630"/>
      <w:bookmarkStart w:id="102" w:name="_Toc103520740"/>
      <w:bookmarkStart w:id="103" w:name="_Toc103523450"/>
      <w:bookmarkStart w:id="104" w:name="_Toc105503071"/>
      <w:bookmarkStart w:id="105" w:name="_Toc103520631"/>
      <w:bookmarkStart w:id="106" w:name="_Toc103520741"/>
      <w:bookmarkStart w:id="107" w:name="_Toc103523451"/>
      <w:bookmarkStart w:id="108" w:name="_Toc105503072"/>
      <w:bookmarkStart w:id="109" w:name="_Toc103520632"/>
      <w:bookmarkStart w:id="110" w:name="_Toc103520742"/>
      <w:bookmarkStart w:id="111" w:name="_Toc103523452"/>
      <w:bookmarkStart w:id="112" w:name="_Toc105503073"/>
      <w:bookmarkStart w:id="113" w:name="_Toc97799517"/>
      <w:bookmarkStart w:id="114" w:name="_Toc101872263"/>
      <w:bookmarkStart w:id="115" w:name="_Toc103520633"/>
      <w:bookmarkStart w:id="116" w:name="_Toc103520743"/>
      <w:bookmarkStart w:id="117" w:name="_Toc103523453"/>
      <w:bookmarkStart w:id="118" w:name="_Toc105503074"/>
      <w:bookmarkStart w:id="119" w:name="_Toc101872264"/>
      <w:bookmarkStart w:id="120" w:name="_Toc103520634"/>
      <w:bookmarkStart w:id="121" w:name="_Toc103520744"/>
      <w:bookmarkStart w:id="122" w:name="_Toc103523454"/>
      <w:bookmarkStart w:id="123" w:name="_Toc105503075"/>
      <w:bookmarkStart w:id="124" w:name="_Toc101872265"/>
      <w:bookmarkStart w:id="125" w:name="_Toc103520635"/>
      <w:bookmarkStart w:id="126" w:name="_Toc103520745"/>
      <w:bookmarkStart w:id="127" w:name="_Toc103523455"/>
      <w:bookmarkStart w:id="128" w:name="_Toc105503076"/>
      <w:bookmarkStart w:id="129" w:name="_Toc101872266"/>
      <w:bookmarkStart w:id="130" w:name="_Toc103520636"/>
      <w:bookmarkStart w:id="131" w:name="_Toc103520746"/>
      <w:bookmarkStart w:id="132" w:name="_Toc103523456"/>
      <w:bookmarkStart w:id="133" w:name="_Toc105503077"/>
      <w:bookmarkStart w:id="134" w:name="_Toc101872267"/>
      <w:bookmarkStart w:id="135" w:name="_Toc103520637"/>
      <w:bookmarkStart w:id="136" w:name="_Toc103520747"/>
      <w:bookmarkStart w:id="137" w:name="_Toc103523457"/>
      <w:bookmarkStart w:id="138" w:name="_Toc105503078"/>
      <w:bookmarkStart w:id="139" w:name="_Toc101872268"/>
      <w:bookmarkStart w:id="140" w:name="_Toc103520638"/>
      <w:bookmarkStart w:id="141" w:name="_Toc103520748"/>
      <w:bookmarkStart w:id="142" w:name="_Toc103523458"/>
      <w:bookmarkStart w:id="143" w:name="_Toc105503079"/>
      <w:bookmarkStart w:id="144" w:name="_Toc101872269"/>
      <w:bookmarkStart w:id="145" w:name="_Toc103520639"/>
      <w:bookmarkStart w:id="146" w:name="_Toc103520749"/>
      <w:bookmarkStart w:id="147" w:name="_Toc103523459"/>
      <w:bookmarkStart w:id="148" w:name="_Toc105503080"/>
      <w:bookmarkStart w:id="149" w:name="_Toc101872270"/>
      <w:bookmarkStart w:id="150" w:name="_Toc103520640"/>
      <w:bookmarkStart w:id="151" w:name="_Toc103520750"/>
      <w:bookmarkStart w:id="152" w:name="_Toc103523460"/>
      <w:bookmarkStart w:id="153" w:name="_Toc105503081"/>
      <w:bookmarkStart w:id="154" w:name="_Toc101872271"/>
      <w:bookmarkStart w:id="155" w:name="_Toc103520641"/>
      <w:bookmarkStart w:id="156" w:name="_Toc103520751"/>
      <w:bookmarkStart w:id="157" w:name="_Toc103523461"/>
      <w:bookmarkStart w:id="158" w:name="_Toc105503082"/>
      <w:bookmarkStart w:id="159" w:name="_Toc101872272"/>
      <w:bookmarkStart w:id="160" w:name="_Toc103520642"/>
      <w:bookmarkStart w:id="161" w:name="_Toc103520752"/>
      <w:bookmarkStart w:id="162" w:name="_Toc103523462"/>
      <w:bookmarkStart w:id="163" w:name="_Toc105503083"/>
      <w:bookmarkStart w:id="164" w:name="_Toc101872273"/>
      <w:bookmarkStart w:id="165" w:name="_Toc103520643"/>
      <w:bookmarkStart w:id="166" w:name="_Toc103520753"/>
      <w:bookmarkStart w:id="167" w:name="_Toc103523463"/>
      <w:bookmarkStart w:id="168" w:name="_Toc105503084"/>
      <w:bookmarkStart w:id="169" w:name="_Toc101872274"/>
      <w:bookmarkStart w:id="170" w:name="_Toc103520644"/>
      <w:bookmarkStart w:id="171" w:name="_Toc103520754"/>
      <w:bookmarkStart w:id="172" w:name="_Toc103523464"/>
      <w:bookmarkStart w:id="173" w:name="_Toc105503085"/>
      <w:bookmarkStart w:id="174" w:name="_Toc101872275"/>
      <w:bookmarkStart w:id="175" w:name="_Toc103520645"/>
      <w:bookmarkStart w:id="176" w:name="_Toc103520755"/>
      <w:bookmarkStart w:id="177" w:name="_Toc103523465"/>
      <w:bookmarkStart w:id="178" w:name="_Toc105503086"/>
      <w:bookmarkStart w:id="179" w:name="_Toc101872276"/>
      <w:bookmarkStart w:id="180" w:name="_Toc103520646"/>
      <w:bookmarkStart w:id="181" w:name="_Toc103520756"/>
      <w:bookmarkStart w:id="182" w:name="_Toc103523466"/>
      <w:bookmarkStart w:id="183" w:name="_Toc105503087"/>
      <w:bookmarkStart w:id="184" w:name="_Toc101872277"/>
      <w:bookmarkStart w:id="185" w:name="_Toc103520647"/>
      <w:bookmarkStart w:id="186" w:name="_Toc103520757"/>
      <w:bookmarkStart w:id="187" w:name="_Toc103523467"/>
      <w:bookmarkStart w:id="188" w:name="_Toc105503088"/>
      <w:bookmarkStart w:id="189" w:name="_Toc101872278"/>
      <w:bookmarkStart w:id="190" w:name="_Toc103520648"/>
      <w:bookmarkStart w:id="191" w:name="_Toc103520758"/>
      <w:bookmarkStart w:id="192" w:name="_Toc103523468"/>
      <w:bookmarkStart w:id="193" w:name="_Toc105503089"/>
      <w:bookmarkStart w:id="194" w:name="_Toc101872279"/>
      <w:bookmarkStart w:id="195" w:name="_Toc103520649"/>
      <w:bookmarkStart w:id="196" w:name="_Toc103520759"/>
      <w:bookmarkStart w:id="197" w:name="_Toc103523469"/>
      <w:bookmarkStart w:id="198" w:name="_Toc105503090"/>
      <w:bookmarkStart w:id="199" w:name="_Toc101872280"/>
      <w:bookmarkStart w:id="200" w:name="_Toc103520650"/>
      <w:bookmarkStart w:id="201" w:name="_Toc103520760"/>
      <w:bookmarkStart w:id="202" w:name="_Toc103523470"/>
      <w:bookmarkStart w:id="203" w:name="_Toc105503091"/>
      <w:bookmarkStart w:id="204" w:name="_Toc101872281"/>
      <w:bookmarkStart w:id="205" w:name="_Toc103520651"/>
      <w:bookmarkStart w:id="206" w:name="_Toc103520761"/>
      <w:bookmarkStart w:id="207" w:name="_Toc103523471"/>
      <w:bookmarkStart w:id="208" w:name="_Toc105503092"/>
      <w:bookmarkStart w:id="209" w:name="_Toc101872282"/>
      <w:bookmarkStart w:id="210" w:name="_Toc103520652"/>
      <w:bookmarkStart w:id="211" w:name="_Toc103520762"/>
      <w:bookmarkStart w:id="212" w:name="_Toc103523472"/>
      <w:bookmarkStart w:id="213" w:name="_Toc105503093"/>
      <w:bookmarkStart w:id="214" w:name="_Toc101872283"/>
      <w:bookmarkStart w:id="215" w:name="_Toc103520653"/>
      <w:bookmarkStart w:id="216" w:name="_Toc103520763"/>
      <w:bookmarkStart w:id="217" w:name="_Toc103523473"/>
      <w:bookmarkStart w:id="218" w:name="_Toc105503094"/>
      <w:bookmarkStart w:id="219" w:name="_Toc92116632"/>
      <w:bookmarkStart w:id="220" w:name="_Toc92180549"/>
      <w:bookmarkStart w:id="221" w:name="_Toc92197692"/>
      <w:bookmarkStart w:id="222" w:name="_Toc92199931"/>
      <w:bookmarkStart w:id="223" w:name="_Toc92200739"/>
      <w:bookmarkStart w:id="224" w:name="_Toc92200809"/>
      <w:bookmarkStart w:id="225" w:name="_Toc109127580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r w:rsidRPr="002B173F">
        <w:rPr>
          <w:i w:val="0"/>
          <w:sz w:val="24"/>
          <w:szCs w:val="24"/>
        </w:rPr>
        <w:t>Harmonogram realizacji zamówienia</w:t>
      </w:r>
      <w:bookmarkEnd w:id="225"/>
      <w:r w:rsidRPr="002B173F">
        <w:rPr>
          <w:i w:val="0"/>
          <w:sz w:val="24"/>
          <w:szCs w:val="24"/>
        </w:rPr>
        <w:t xml:space="preserve"> </w:t>
      </w:r>
    </w:p>
    <w:p w14:paraId="42624165" w14:textId="509AC9D6" w:rsidR="0002446B" w:rsidRPr="00E8082A" w:rsidRDefault="0002446B" w:rsidP="00B34519">
      <w:pPr>
        <w:pStyle w:val="Akapitzlist"/>
        <w:numPr>
          <w:ilvl w:val="2"/>
          <w:numId w:val="19"/>
        </w:numPr>
        <w:tabs>
          <w:tab w:val="left" w:pos="1701"/>
        </w:tabs>
        <w:spacing w:before="120" w:after="0" w:line="360" w:lineRule="auto"/>
        <w:ind w:left="1418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Realizacja zamówienia będzie prze</w:t>
      </w:r>
      <w:r w:rsidR="00BC2DD0" w:rsidRPr="00E8082A">
        <w:rPr>
          <w:rFonts w:ascii="Arial" w:hAnsi="Arial" w:cs="Arial"/>
          <w:sz w:val="24"/>
          <w:szCs w:val="24"/>
        </w:rPr>
        <w:t xml:space="preserve">biegać zgodnie z zatwierdzonym </w:t>
      </w:r>
      <w:r w:rsidR="001B6B25">
        <w:rPr>
          <w:rFonts w:ascii="Arial" w:hAnsi="Arial" w:cs="Arial"/>
          <w:sz w:val="24"/>
          <w:szCs w:val="24"/>
        </w:rPr>
        <w:t>HRZ</w:t>
      </w:r>
      <w:r w:rsidRPr="00E8082A">
        <w:rPr>
          <w:rFonts w:ascii="Arial" w:hAnsi="Arial" w:cs="Arial"/>
          <w:sz w:val="24"/>
          <w:szCs w:val="24"/>
        </w:rPr>
        <w:t>.</w:t>
      </w:r>
    </w:p>
    <w:p w14:paraId="62A48922" w14:textId="388F9A72" w:rsidR="00526AB6" w:rsidRPr="002B173F" w:rsidRDefault="00526AB6" w:rsidP="00B34519">
      <w:pPr>
        <w:numPr>
          <w:ilvl w:val="2"/>
          <w:numId w:val="19"/>
        </w:numPr>
        <w:tabs>
          <w:tab w:val="left" w:pos="1701"/>
        </w:tabs>
        <w:spacing w:before="120" w:line="360" w:lineRule="auto"/>
        <w:ind w:left="1418"/>
        <w:rPr>
          <w:rFonts w:ascii="Arial" w:hAnsi="Arial" w:cs="Arial"/>
        </w:rPr>
      </w:pPr>
      <w:r w:rsidRPr="002B173F">
        <w:rPr>
          <w:rFonts w:ascii="Arial" w:hAnsi="Arial" w:cs="Arial"/>
        </w:rPr>
        <w:t>Wykonawca przygotuje i przedstawi do akceptacji Zamawiającego, w terminie określonym w umowie</w:t>
      </w:r>
      <w:r w:rsidR="0044439B">
        <w:rPr>
          <w:rFonts w:ascii="Arial" w:hAnsi="Arial" w:cs="Arial"/>
        </w:rPr>
        <w:t>,</w:t>
      </w:r>
      <w:r w:rsidR="00DA3FAC">
        <w:rPr>
          <w:rFonts w:ascii="Arial" w:hAnsi="Arial" w:cs="Arial"/>
        </w:rPr>
        <w:t xml:space="preserve"> </w:t>
      </w:r>
      <w:r w:rsidR="008A55E0">
        <w:rPr>
          <w:rFonts w:ascii="Arial" w:hAnsi="Arial" w:cs="Arial"/>
        </w:rPr>
        <w:t xml:space="preserve">propozycję </w:t>
      </w:r>
      <w:r w:rsidRPr="002B173F">
        <w:rPr>
          <w:rFonts w:ascii="Arial" w:hAnsi="Arial" w:cs="Arial"/>
        </w:rPr>
        <w:t>HRZ, uwzględniając</w:t>
      </w:r>
      <w:r w:rsidR="008A55E0">
        <w:rPr>
          <w:rFonts w:ascii="Arial" w:hAnsi="Arial" w:cs="Arial"/>
        </w:rPr>
        <w:t>ą</w:t>
      </w:r>
      <w:r w:rsidRPr="002B173F">
        <w:rPr>
          <w:rFonts w:ascii="Arial" w:hAnsi="Arial" w:cs="Arial"/>
        </w:rPr>
        <w:t xml:space="preserve"> poszczególne etapy zamówienia, zadania, terminy ich realizacji oraz ścieżki akceptacji wynikające z umowy. </w:t>
      </w:r>
    </w:p>
    <w:p w14:paraId="71E76BE6" w14:textId="28B90922" w:rsidR="00526AB6" w:rsidRPr="00E8082A" w:rsidRDefault="00526AB6" w:rsidP="00B34519">
      <w:pPr>
        <w:pStyle w:val="Nagwek2"/>
        <w:numPr>
          <w:ilvl w:val="1"/>
          <w:numId w:val="15"/>
        </w:numPr>
        <w:spacing w:before="120" w:after="0" w:line="360" w:lineRule="auto"/>
        <w:rPr>
          <w:sz w:val="24"/>
          <w:szCs w:val="24"/>
        </w:rPr>
      </w:pPr>
      <w:bookmarkStart w:id="226" w:name="_Toc105503096"/>
      <w:bookmarkStart w:id="227" w:name="_Toc105503097"/>
      <w:bookmarkStart w:id="228" w:name="_Toc109127581"/>
      <w:bookmarkEnd w:id="226"/>
      <w:bookmarkEnd w:id="227"/>
      <w:r w:rsidRPr="002B173F">
        <w:rPr>
          <w:i w:val="0"/>
          <w:sz w:val="24"/>
          <w:szCs w:val="24"/>
        </w:rPr>
        <w:t>Harmonogram szkoleń</w:t>
      </w:r>
      <w:bookmarkEnd w:id="228"/>
    </w:p>
    <w:p w14:paraId="10C73036" w14:textId="2D1D30A1" w:rsidR="001C2903" w:rsidRDefault="00526AB6" w:rsidP="00B34519">
      <w:pPr>
        <w:pStyle w:val="Akapitzlist"/>
        <w:numPr>
          <w:ilvl w:val="2"/>
          <w:numId w:val="15"/>
        </w:numPr>
        <w:spacing w:before="120" w:after="0" w:line="360" w:lineRule="auto"/>
        <w:ind w:left="1560" w:hanging="851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 xml:space="preserve">Wykonawca przygotuje i przekaże do akceptacji Zamawiającego </w:t>
      </w:r>
      <w:r w:rsidR="00BE138A">
        <w:rPr>
          <w:rFonts w:ascii="Arial" w:hAnsi="Arial" w:cs="Arial"/>
          <w:sz w:val="24"/>
          <w:szCs w:val="24"/>
        </w:rPr>
        <w:t xml:space="preserve">harmonogram szkoleń zawierający </w:t>
      </w:r>
      <w:r w:rsidR="00BE138A" w:rsidRPr="00E1296B">
        <w:rPr>
          <w:rFonts w:ascii="Arial" w:hAnsi="Arial" w:cs="Arial"/>
          <w:sz w:val="24"/>
          <w:szCs w:val="24"/>
        </w:rPr>
        <w:t xml:space="preserve">propozycje terminów i </w:t>
      </w:r>
      <w:r w:rsidR="001C2903">
        <w:rPr>
          <w:rFonts w:ascii="Arial" w:hAnsi="Arial" w:cs="Arial"/>
          <w:sz w:val="24"/>
          <w:szCs w:val="24"/>
        </w:rPr>
        <w:t>obiektów</w:t>
      </w:r>
      <w:r w:rsidR="005F59D6">
        <w:rPr>
          <w:rFonts w:ascii="Arial" w:hAnsi="Arial" w:cs="Arial"/>
          <w:sz w:val="24"/>
          <w:szCs w:val="24"/>
        </w:rPr>
        <w:t>, w</w:t>
      </w:r>
      <w:r w:rsidR="00DD2076">
        <w:rPr>
          <w:rFonts w:ascii="Arial" w:hAnsi="Arial" w:cs="Arial"/>
          <w:sz w:val="24"/>
          <w:szCs w:val="24"/>
        </w:rPr>
        <w:t> </w:t>
      </w:r>
      <w:r w:rsidR="005F59D6">
        <w:rPr>
          <w:rFonts w:ascii="Arial" w:hAnsi="Arial" w:cs="Arial"/>
          <w:sz w:val="24"/>
          <w:szCs w:val="24"/>
        </w:rPr>
        <w:t>których zostaną przeprowadzone</w:t>
      </w:r>
      <w:r w:rsidR="001C2903">
        <w:rPr>
          <w:rFonts w:ascii="Arial" w:hAnsi="Arial" w:cs="Arial"/>
          <w:sz w:val="24"/>
          <w:szCs w:val="24"/>
        </w:rPr>
        <w:t xml:space="preserve"> </w:t>
      </w:r>
      <w:r w:rsidR="00133B91">
        <w:rPr>
          <w:rFonts w:ascii="Arial" w:hAnsi="Arial" w:cs="Arial"/>
          <w:sz w:val="24"/>
          <w:szCs w:val="24"/>
        </w:rPr>
        <w:t xml:space="preserve">poszczególne </w:t>
      </w:r>
      <w:r w:rsidR="001C2903">
        <w:rPr>
          <w:rFonts w:ascii="Arial" w:hAnsi="Arial" w:cs="Arial"/>
          <w:sz w:val="24"/>
          <w:szCs w:val="24"/>
        </w:rPr>
        <w:t>szkolenia</w:t>
      </w:r>
      <w:r w:rsidR="00A536CF">
        <w:rPr>
          <w:rFonts w:ascii="Arial" w:hAnsi="Arial" w:cs="Arial"/>
          <w:sz w:val="24"/>
          <w:szCs w:val="24"/>
        </w:rPr>
        <w:t>.</w:t>
      </w:r>
      <w:r w:rsidR="005F59D6">
        <w:rPr>
          <w:rFonts w:ascii="Arial" w:hAnsi="Arial" w:cs="Arial"/>
          <w:sz w:val="24"/>
          <w:szCs w:val="24"/>
        </w:rPr>
        <w:t xml:space="preserve"> </w:t>
      </w:r>
    </w:p>
    <w:p w14:paraId="6B0D29DA" w14:textId="701FAA2A" w:rsidR="00526AB6" w:rsidRPr="00E8082A" w:rsidRDefault="00526AB6" w:rsidP="00B34519">
      <w:pPr>
        <w:pStyle w:val="Akapitzlist"/>
        <w:numPr>
          <w:ilvl w:val="2"/>
          <w:numId w:val="15"/>
        </w:numPr>
        <w:spacing w:before="120" w:after="0" w:line="360" w:lineRule="auto"/>
        <w:ind w:left="1560" w:hanging="851"/>
        <w:contextualSpacing w:val="0"/>
        <w:rPr>
          <w:rFonts w:ascii="Arial" w:hAnsi="Arial" w:cs="Arial"/>
          <w:i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Wszelkie zmiany harmonogramu szkoleń będą wymagały zgody Zamawiającego.</w:t>
      </w:r>
    </w:p>
    <w:p w14:paraId="23F61D8B" w14:textId="76CB5CCC" w:rsidR="007F18D2" w:rsidRPr="002B173F" w:rsidRDefault="007F18D2" w:rsidP="00B34519">
      <w:pPr>
        <w:pStyle w:val="Nagwek2"/>
        <w:numPr>
          <w:ilvl w:val="1"/>
          <w:numId w:val="15"/>
        </w:numPr>
        <w:spacing w:before="120" w:after="0" w:line="360" w:lineRule="auto"/>
        <w:rPr>
          <w:i w:val="0"/>
          <w:sz w:val="24"/>
          <w:szCs w:val="24"/>
        </w:rPr>
      </w:pPr>
      <w:bookmarkStart w:id="229" w:name="_Toc97799521"/>
      <w:bookmarkStart w:id="230" w:name="_Toc97799523"/>
      <w:bookmarkStart w:id="231" w:name="_Toc97799524"/>
      <w:bookmarkStart w:id="232" w:name="_Toc109127582"/>
      <w:bookmarkEnd w:id="229"/>
      <w:bookmarkEnd w:id="230"/>
      <w:bookmarkEnd w:id="231"/>
      <w:r w:rsidRPr="002B173F">
        <w:rPr>
          <w:i w:val="0"/>
          <w:sz w:val="24"/>
          <w:szCs w:val="24"/>
        </w:rPr>
        <w:t xml:space="preserve">Warunki organizacji </w:t>
      </w:r>
      <w:r w:rsidR="00640073" w:rsidRPr="002B173F">
        <w:rPr>
          <w:i w:val="0"/>
          <w:sz w:val="24"/>
          <w:szCs w:val="24"/>
        </w:rPr>
        <w:t>szkoleń</w:t>
      </w:r>
      <w:bookmarkEnd w:id="232"/>
    </w:p>
    <w:p w14:paraId="32D18BC2" w14:textId="4AC96D98" w:rsidR="0018320B" w:rsidRPr="009D3C4E" w:rsidRDefault="007F18D2" w:rsidP="00B34519">
      <w:pPr>
        <w:pStyle w:val="Akapitzlist"/>
        <w:numPr>
          <w:ilvl w:val="2"/>
          <w:numId w:val="15"/>
        </w:numPr>
        <w:spacing w:before="120" w:after="0" w:line="360" w:lineRule="auto"/>
        <w:ind w:left="1560" w:hanging="851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 xml:space="preserve">Wykonawca przygotuje i przeprowadzi </w:t>
      </w:r>
      <w:r w:rsidR="00451516" w:rsidRPr="00E8082A">
        <w:rPr>
          <w:rFonts w:ascii="Arial" w:hAnsi="Arial" w:cs="Arial"/>
          <w:sz w:val="24"/>
          <w:szCs w:val="24"/>
        </w:rPr>
        <w:t>trzydniow</w:t>
      </w:r>
      <w:r w:rsidR="002658D7">
        <w:rPr>
          <w:rFonts w:ascii="Arial" w:hAnsi="Arial" w:cs="Arial"/>
          <w:sz w:val="24"/>
          <w:szCs w:val="24"/>
        </w:rPr>
        <w:t>e</w:t>
      </w:r>
      <w:r w:rsidRPr="00E8082A">
        <w:rPr>
          <w:rFonts w:ascii="Arial" w:hAnsi="Arial" w:cs="Arial"/>
          <w:sz w:val="24"/>
          <w:szCs w:val="24"/>
        </w:rPr>
        <w:t xml:space="preserve"> szkole</w:t>
      </w:r>
      <w:r w:rsidR="002658D7">
        <w:rPr>
          <w:rFonts w:ascii="Arial" w:hAnsi="Arial" w:cs="Arial"/>
          <w:sz w:val="24"/>
          <w:szCs w:val="24"/>
        </w:rPr>
        <w:t>nia</w:t>
      </w:r>
      <w:r w:rsidRPr="00E8082A">
        <w:rPr>
          <w:rFonts w:ascii="Arial" w:hAnsi="Arial" w:cs="Arial"/>
          <w:sz w:val="24"/>
          <w:szCs w:val="24"/>
        </w:rPr>
        <w:t xml:space="preserve">. </w:t>
      </w:r>
      <w:r w:rsidR="00F12626" w:rsidRPr="00E8082A">
        <w:rPr>
          <w:rFonts w:ascii="Arial" w:hAnsi="Arial" w:cs="Arial"/>
          <w:sz w:val="24"/>
          <w:szCs w:val="24"/>
        </w:rPr>
        <w:t>Zamawiający nie dopuszcza dzielenia trzydniowych szkoleń na jednodniowe lub jednodniowe i dwudniowe.</w:t>
      </w:r>
    </w:p>
    <w:p w14:paraId="5C590819" w14:textId="5690652A" w:rsidR="00F12626" w:rsidRPr="00C061ED" w:rsidRDefault="00F12626" w:rsidP="00B34519">
      <w:pPr>
        <w:pStyle w:val="Akapitzlist"/>
        <w:numPr>
          <w:ilvl w:val="2"/>
          <w:numId w:val="15"/>
        </w:numPr>
        <w:tabs>
          <w:tab w:val="clear" w:pos="2280"/>
        </w:tabs>
        <w:spacing w:before="120" w:after="0" w:line="360" w:lineRule="auto"/>
        <w:ind w:left="1560" w:right="-2" w:hanging="993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Szkolenia będą odbywać się według zaakceptowanego przez Zamawiającego harmonogramu szkoleń, o którym mowa w</w:t>
      </w:r>
      <w:r w:rsidR="00786259" w:rsidRPr="00E8082A">
        <w:rPr>
          <w:rFonts w:ascii="Arial" w:hAnsi="Arial" w:cs="Arial"/>
          <w:sz w:val="24"/>
          <w:szCs w:val="24"/>
        </w:rPr>
        <w:t> </w:t>
      </w:r>
      <w:r w:rsidR="00EE526E" w:rsidRPr="00E8082A">
        <w:rPr>
          <w:rFonts w:ascii="Arial" w:hAnsi="Arial" w:cs="Arial"/>
          <w:sz w:val="24"/>
          <w:szCs w:val="24"/>
        </w:rPr>
        <w:t>pkt. 3</w:t>
      </w:r>
      <w:r w:rsidRPr="00E8082A">
        <w:rPr>
          <w:rFonts w:ascii="Arial" w:hAnsi="Arial" w:cs="Arial"/>
          <w:sz w:val="24"/>
          <w:szCs w:val="24"/>
        </w:rPr>
        <w:t xml:space="preserve">.2. </w:t>
      </w:r>
    </w:p>
    <w:p w14:paraId="13C8D549" w14:textId="149E2BCB" w:rsidR="002658D7" w:rsidRDefault="002658D7" w:rsidP="00B34519">
      <w:pPr>
        <w:pStyle w:val="Akapitzlist"/>
        <w:numPr>
          <w:ilvl w:val="2"/>
          <w:numId w:val="15"/>
        </w:numPr>
        <w:tabs>
          <w:tab w:val="clear" w:pos="2280"/>
        </w:tabs>
        <w:spacing w:before="120" w:after="0" w:line="360" w:lineRule="auto"/>
        <w:ind w:left="1560" w:right="-2" w:hanging="993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Wykonawca przygotuje i przeprowadzi ok. 60 trzydniowych szkoleń</w:t>
      </w:r>
      <w:r w:rsidR="00F83CA6">
        <w:rPr>
          <w:rFonts w:ascii="Arial" w:hAnsi="Arial" w:cs="Arial"/>
          <w:sz w:val="24"/>
          <w:szCs w:val="24"/>
        </w:rPr>
        <w:t xml:space="preserve"> dla 900 osób</w:t>
      </w:r>
      <w:r w:rsidRPr="00E8082A">
        <w:rPr>
          <w:rFonts w:ascii="Arial" w:hAnsi="Arial" w:cs="Arial"/>
          <w:sz w:val="24"/>
          <w:szCs w:val="24"/>
        </w:rPr>
        <w:t xml:space="preserve">. </w:t>
      </w:r>
    </w:p>
    <w:p w14:paraId="69D771DC" w14:textId="7CC8D2FD" w:rsidR="002658D7" w:rsidRPr="00E8082A" w:rsidRDefault="002658D7" w:rsidP="00B34519">
      <w:pPr>
        <w:pStyle w:val="Akapitzlist"/>
        <w:numPr>
          <w:ilvl w:val="2"/>
          <w:numId w:val="15"/>
        </w:numPr>
        <w:tabs>
          <w:tab w:val="clear" w:pos="2280"/>
        </w:tabs>
        <w:spacing w:before="120" w:after="0" w:line="360" w:lineRule="auto"/>
        <w:ind w:left="1560" w:right="-2" w:hanging="993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E8082A">
        <w:rPr>
          <w:rFonts w:ascii="Arial" w:hAnsi="Arial" w:cs="Arial"/>
          <w:sz w:val="24"/>
          <w:szCs w:val="24"/>
        </w:rPr>
        <w:t>rupa szkoleniowa nie powinna liczyć więcej niż 15 osób. Zamawiający dopuszcza możliwość organizacji grup złożonych z</w:t>
      </w:r>
      <w:r w:rsidR="0092353A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 xml:space="preserve">większej liczby osób jedynie w uzasadnionych przypadkach. Wszelkie zmiany w zakresie liczebności grup szkoleniowych będą wymagały pisemnej zgody Zamawiającego. </w:t>
      </w:r>
    </w:p>
    <w:p w14:paraId="73B3B04A" w14:textId="52491267" w:rsidR="00D770FC" w:rsidRDefault="00D770FC" w:rsidP="00B34519">
      <w:pPr>
        <w:widowControl w:val="0"/>
        <w:numPr>
          <w:ilvl w:val="2"/>
          <w:numId w:val="15"/>
        </w:numPr>
        <w:tabs>
          <w:tab w:val="clear" w:pos="2280"/>
        </w:tabs>
        <w:autoSpaceDE w:val="0"/>
        <w:autoSpaceDN w:val="0"/>
        <w:adjustRightInd w:val="0"/>
        <w:spacing w:before="120" w:line="360" w:lineRule="auto"/>
        <w:ind w:left="1560" w:right="-2" w:hanging="993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Szkolenia będą odbywać się </w:t>
      </w:r>
      <w:r w:rsidR="0092353A">
        <w:rPr>
          <w:rFonts w:ascii="Arial" w:hAnsi="Arial" w:cs="Arial"/>
        </w:rPr>
        <w:t>w dni powszednie</w:t>
      </w:r>
      <w:r w:rsidRPr="002B173F">
        <w:rPr>
          <w:rFonts w:ascii="Arial" w:hAnsi="Arial" w:cs="Arial"/>
        </w:rPr>
        <w:t xml:space="preserve"> (z wyjątkiem dni </w:t>
      </w:r>
      <w:r w:rsidR="00EC6B7B" w:rsidRPr="002B173F">
        <w:rPr>
          <w:rFonts w:ascii="Arial" w:hAnsi="Arial" w:cs="Arial"/>
        </w:rPr>
        <w:t>u</w:t>
      </w:r>
      <w:r w:rsidRPr="002B173F">
        <w:rPr>
          <w:rFonts w:ascii="Arial" w:hAnsi="Arial" w:cs="Arial"/>
        </w:rPr>
        <w:t>stawowo wolnych od pracy)</w:t>
      </w:r>
      <w:r w:rsidR="0092353A">
        <w:rPr>
          <w:rFonts w:ascii="Arial" w:hAnsi="Arial" w:cs="Arial"/>
        </w:rPr>
        <w:t>,</w:t>
      </w:r>
      <w:r w:rsidRPr="002B173F">
        <w:rPr>
          <w:rFonts w:ascii="Arial" w:hAnsi="Arial" w:cs="Arial"/>
        </w:rPr>
        <w:t xml:space="preserve"> </w:t>
      </w:r>
      <w:r w:rsidR="0092353A">
        <w:rPr>
          <w:rFonts w:ascii="Arial" w:hAnsi="Arial" w:cs="Arial"/>
        </w:rPr>
        <w:t>pomiędzy</w:t>
      </w:r>
      <w:r w:rsidR="00132B24" w:rsidRPr="002B173F">
        <w:rPr>
          <w:rFonts w:ascii="Arial" w:hAnsi="Arial" w:cs="Arial"/>
        </w:rPr>
        <w:t xml:space="preserve"> 8</w:t>
      </w:r>
      <w:r w:rsidRPr="002B173F">
        <w:rPr>
          <w:rFonts w:ascii="Arial" w:hAnsi="Arial" w:cs="Arial"/>
        </w:rPr>
        <w:t>.00 – 1</w:t>
      </w:r>
      <w:r w:rsidR="00F12626" w:rsidRPr="002B173F">
        <w:rPr>
          <w:rFonts w:ascii="Arial" w:hAnsi="Arial" w:cs="Arial"/>
        </w:rPr>
        <w:t>7</w:t>
      </w:r>
      <w:r w:rsidRPr="002B173F">
        <w:rPr>
          <w:rFonts w:ascii="Arial" w:hAnsi="Arial" w:cs="Arial"/>
        </w:rPr>
        <w:t>.00.</w:t>
      </w:r>
      <w:r w:rsidR="00591CD8" w:rsidRPr="002B173F">
        <w:rPr>
          <w:rFonts w:ascii="Arial" w:hAnsi="Arial" w:cs="Arial"/>
        </w:rPr>
        <w:t xml:space="preserve"> </w:t>
      </w:r>
    </w:p>
    <w:p w14:paraId="113089C2" w14:textId="4FFC37D1" w:rsidR="0092353A" w:rsidRPr="0092353A" w:rsidRDefault="0092353A" w:rsidP="00B34519">
      <w:pPr>
        <w:widowControl w:val="0"/>
        <w:numPr>
          <w:ilvl w:val="2"/>
          <w:numId w:val="15"/>
        </w:numPr>
        <w:tabs>
          <w:tab w:val="clear" w:pos="2280"/>
        </w:tabs>
        <w:autoSpaceDE w:val="0"/>
        <w:autoSpaceDN w:val="0"/>
        <w:adjustRightInd w:val="0"/>
        <w:spacing w:before="120" w:line="360" w:lineRule="auto"/>
        <w:ind w:left="1560" w:right="-2" w:hanging="993"/>
        <w:rPr>
          <w:rFonts w:ascii="Arial" w:hAnsi="Arial" w:cs="Arial"/>
        </w:rPr>
      </w:pPr>
      <w:r w:rsidRPr="0092353A">
        <w:rPr>
          <w:rFonts w:ascii="Arial" w:hAnsi="Arial" w:cs="Arial"/>
        </w:rPr>
        <w:t>Każdy dzień 3-dniowego szkolenia będzie obejmował co najmniej:</w:t>
      </w:r>
    </w:p>
    <w:p w14:paraId="0E218317" w14:textId="3E11478F" w:rsidR="0092353A" w:rsidRPr="00C061ED" w:rsidRDefault="0092353A" w:rsidP="00B34519">
      <w:pPr>
        <w:pStyle w:val="Akapitzlist"/>
        <w:widowControl w:val="0"/>
        <w:numPr>
          <w:ilvl w:val="3"/>
          <w:numId w:val="23"/>
        </w:numPr>
        <w:autoSpaceDE w:val="0"/>
        <w:autoSpaceDN w:val="0"/>
        <w:adjustRightInd w:val="0"/>
        <w:spacing w:before="120" w:after="0" w:line="360" w:lineRule="auto"/>
        <w:ind w:left="2835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 xml:space="preserve">8 godz. dydaktycznych zajęć (1 godz. dydaktyczna = 45 minut), </w:t>
      </w:r>
    </w:p>
    <w:p w14:paraId="36AEB1E4" w14:textId="61B6B55F" w:rsidR="0092353A" w:rsidRPr="00C061ED" w:rsidRDefault="00255233" w:rsidP="00B34519">
      <w:pPr>
        <w:pStyle w:val="Akapitzlist"/>
        <w:widowControl w:val="0"/>
        <w:numPr>
          <w:ilvl w:val="3"/>
          <w:numId w:val="23"/>
        </w:numPr>
        <w:autoSpaceDE w:val="0"/>
        <w:autoSpaceDN w:val="0"/>
        <w:adjustRightInd w:val="0"/>
        <w:spacing w:before="120" w:after="0" w:line="360" w:lineRule="auto"/>
        <w:ind w:left="2835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przerwy w wymiarze max. 9</w:t>
      </w:r>
      <w:r w:rsidR="0092353A" w:rsidRPr="00E8082A">
        <w:rPr>
          <w:rFonts w:ascii="Arial" w:hAnsi="Arial" w:cs="Arial"/>
          <w:sz w:val="24"/>
          <w:szCs w:val="24"/>
        </w:rPr>
        <w:t>0 min/dzień obejmujące 2</w:t>
      </w:r>
      <w:r w:rsidR="00F24A98">
        <w:rPr>
          <w:rFonts w:ascii="Arial" w:hAnsi="Arial" w:cs="Arial"/>
          <w:sz w:val="24"/>
          <w:szCs w:val="24"/>
        </w:rPr>
        <w:t> </w:t>
      </w:r>
      <w:r w:rsidR="0092353A" w:rsidRPr="00E8082A">
        <w:rPr>
          <w:rFonts w:ascii="Arial" w:hAnsi="Arial" w:cs="Arial"/>
          <w:sz w:val="24"/>
          <w:szCs w:val="24"/>
        </w:rPr>
        <w:t>przerwy k</w:t>
      </w:r>
      <w:r w:rsidR="00180539" w:rsidRPr="00E8082A">
        <w:rPr>
          <w:rFonts w:ascii="Arial" w:hAnsi="Arial" w:cs="Arial"/>
          <w:sz w:val="24"/>
          <w:szCs w:val="24"/>
        </w:rPr>
        <w:t>awowe i 1 obiadową każdego dnia.</w:t>
      </w:r>
      <w:r w:rsidR="0092353A" w:rsidRPr="00E8082A">
        <w:rPr>
          <w:rFonts w:ascii="Arial" w:hAnsi="Arial" w:cs="Arial"/>
          <w:sz w:val="24"/>
          <w:szCs w:val="24"/>
        </w:rPr>
        <w:t xml:space="preserve"> </w:t>
      </w:r>
    </w:p>
    <w:p w14:paraId="04029CDC" w14:textId="0AA5B945" w:rsidR="0051224A" w:rsidRPr="002B173F" w:rsidRDefault="0051224A" w:rsidP="00B34519">
      <w:pPr>
        <w:widowControl w:val="0"/>
        <w:numPr>
          <w:ilvl w:val="2"/>
          <w:numId w:val="15"/>
        </w:numPr>
        <w:autoSpaceDE w:val="0"/>
        <w:autoSpaceDN w:val="0"/>
        <w:adjustRightInd w:val="0"/>
        <w:spacing w:before="120" w:line="360" w:lineRule="auto"/>
        <w:ind w:left="1701" w:hanging="1134"/>
        <w:rPr>
          <w:rFonts w:ascii="Arial" w:hAnsi="Arial" w:cs="Arial"/>
        </w:rPr>
      </w:pPr>
      <w:r w:rsidRPr="002B173F">
        <w:rPr>
          <w:rFonts w:ascii="Arial" w:hAnsi="Arial" w:cs="Arial"/>
        </w:rPr>
        <w:t>Wykonawca zapewni uczestnikom i uczestniczkom szkoleń możliwość skonsultowania z trenerem (za pośrednictwem poczty elektronicznej) zagadnień omawianych podczas szkolenia w okresie 30 dni od zakończenia każdego szkolenia, z czasem odpowiedzi trenera do 5 dni roboczych od dnia zadania pytania przez uczestnika</w:t>
      </w:r>
      <w:r w:rsidR="006000A8">
        <w:rPr>
          <w:rFonts w:ascii="Arial" w:hAnsi="Arial" w:cs="Arial"/>
        </w:rPr>
        <w:t>/uczestniczkę</w:t>
      </w:r>
      <w:r w:rsidRPr="002B173F">
        <w:rPr>
          <w:rFonts w:ascii="Arial" w:hAnsi="Arial" w:cs="Arial"/>
        </w:rPr>
        <w:t xml:space="preserve"> szkolenia.</w:t>
      </w:r>
    </w:p>
    <w:p w14:paraId="61B37890" w14:textId="2EC9936C" w:rsidR="0051224A" w:rsidRPr="00E8082A" w:rsidRDefault="00E1724D" w:rsidP="00B34519">
      <w:pPr>
        <w:widowControl w:val="0"/>
        <w:numPr>
          <w:ilvl w:val="2"/>
          <w:numId w:val="15"/>
        </w:numPr>
        <w:autoSpaceDE w:val="0"/>
        <w:autoSpaceDN w:val="0"/>
        <w:adjustRightInd w:val="0"/>
        <w:spacing w:before="120" w:line="360" w:lineRule="auto"/>
        <w:ind w:left="1701" w:hanging="1134"/>
        <w:rPr>
          <w:rFonts w:ascii="Arial" w:hAnsi="Arial" w:cs="Arial"/>
        </w:rPr>
      </w:pPr>
      <w:r w:rsidRPr="00E8082A">
        <w:rPr>
          <w:rFonts w:ascii="Arial" w:hAnsi="Arial" w:cs="Arial"/>
        </w:rPr>
        <w:t>Organizacja szkoleń:</w:t>
      </w:r>
    </w:p>
    <w:p w14:paraId="6A09297A" w14:textId="78DA79A0" w:rsidR="001B6B25" w:rsidRPr="00E8082A" w:rsidRDefault="001B6B25" w:rsidP="00B34519">
      <w:pPr>
        <w:pStyle w:val="Akapitzlist"/>
        <w:numPr>
          <w:ilvl w:val="3"/>
          <w:numId w:val="15"/>
        </w:numPr>
        <w:spacing w:before="120" w:after="0" w:line="360" w:lineRule="auto"/>
        <w:ind w:left="2835" w:hanging="992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szkolenia będą odbyw</w:t>
      </w:r>
      <w:r w:rsidR="00E1724D" w:rsidRPr="00E8082A">
        <w:rPr>
          <w:rFonts w:ascii="Arial" w:hAnsi="Arial" w:cs="Arial"/>
          <w:sz w:val="24"/>
          <w:szCs w:val="24"/>
        </w:rPr>
        <w:t>ać się w miastach wojewódzkich</w:t>
      </w:r>
      <w:r w:rsidR="00AF3DB4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E1724D" w:rsidRPr="00E8082A">
        <w:rPr>
          <w:rFonts w:ascii="Arial" w:hAnsi="Arial" w:cs="Arial"/>
          <w:sz w:val="24"/>
          <w:szCs w:val="24"/>
        </w:rPr>
        <w:t xml:space="preserve"> </w:t>
      </w:r>
      <w:r w:rsidRPr="00E8082A">
        <w:rPr>
          <w:rFonts w:ascii="Arial" w:hAnsi="Arial" w:cs="Arial"/>
          <w:sz w:val="24"/>
          <w:szCs w:val="24"/>
        </w:rPr>
        <w:t>w</w:t>
      </w:r>
      <w:r w:rsidR="00E1724D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>obiektach zaakceptowanych przez Zamawiającego (liczba szkoleń w poszczególnych województwach zostanie ustalona na etapie rekrutacji – w uzgodnieniu z</w:t>
      </w:r>
      <w:r w:rsidR="00483853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 xml:space="preserve">Zamawiającym). Uczestnicy </w:t>
      </w:r>
      <w:r w:rsidR="006000A8">
        <w:rPr>
          <w:rFonts w:ascii="Arial" w:hAnsi="Arial" w:cs="Arial"/>
          <w:sz w:val="24"/>
          <w:szCs w:val="24"/>
        </w:rPr>
        <w:t xml:space="preserve">i uczestniczki </w:t>
      </w:r>
      <w:r w:rsidRPr="00E8082A">
        <w:rPr>
          <w:rFonts w:ascii="Arial" w:hAnsi="Arial" w:cs="Arial"/>
          <w:sz w:val="24"/>
          <w:szCs w:val="24"/>
        </w:rPr>
        <w:t>szkoleń powinni</w:t>
      </w:r>
      <w:r w:rsidR="006000A8">
        <w:rPr>
          <w:rFonts w:ascii="Arial" w:hAnsi="Arial" w:cs="Arial"/>
          <w:sz w:val="24"/>
          <w:szCs w:val="24"/>
        </w:rPr>
        <w:t>/y</w:t>
      </w:r>
      <w:r w:rsidRPr="00E8082A">
        <w:rPr>
          <w:rFonts w:ascii="Arial" w:hAnsi="Arial" w:cs="Arial"/>
          <w:sz w:val="24"/>
          <w:szCs w:val="24"/>
        </w:rPr>
        <w:t xml:space="preserve"> co do zasady uczestniczyć w szkoleniu w województwie, w</w:t>
      </w:r>
      <w:r w:rsidR="000D2FE4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>którym zlokalizowany jest ich urząd. Wszelkie zmiany w</w:t>
      </w:r>
      <w:r w:rsidR="000D2FE4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>tym zakresie będą wymagały pisemnej zgody Zamawiającego;</w:t>
      </w:r>
    </w:p>
    <w:p w14:paraId="6CBD1913" w14:textId="231EC8C7" w:rsidR="0051224A" w:rsidRPr="00E8082A" w:rsidRDefault="00AF3DB4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835" w:hanging="850"/>
        <w:contextualSpacing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</w:t>
      </w:r>
      <w:r w:rsidR="0051224A" w:rsidRPr="00E8082A">
        <w:rPr>
          <w:rFonts w:ascii="Arial" w:hAnsi="Arial" w:cs="Arial"/>
          <w:sz w:val="24"/>
          <w:szCs w:val="24"/>
        </w:rPr>
        <w:t>ykonawca zapewni sale szkoleniowe w hotelach trzygwiazdkowych i/lub w obiektach szkoleniowych/konferencyjno-szkoleniowych odpowiadających standardem hotelo</w:t>
      </w:r>
      <w:r w:rsidR="001B6B25" w:rsidRPr="00E8082A">
        <w:rPr>
          <w:rFonts w:ascii="Arial" w:hAnsi="Arial" w:cs="Arial"/>
          <w:sz w:val="24"/>
          <w:szCs w:val="24"/>
        </w:rPr>
        <w:t>wi trzygwiazdkowemu</w:t>
      </w:r>
      <w:r w:rsidR="001B6B25" w:rsidRPr="00E8082A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="0051224A" w:rsidRPr="00E8082A">
        <w:rPr>
          <w:rFonts w:ascii="Arial" w:hAnsi="Arial" w:cs="Arial"/>
          <w:sz w:val="24"/>
          <w:szCs w:val="24"/>
        </w:rPr>
        <w:t>, zlokalizowanych w promieniu do 5</w:t>
      </w:r>
      <w:r w:rsidR="00EF7AFB">
        <w:rPr>
          <w:rFonts w:ascii="Arial" w:hAnsi="Arial" w:cs="Arial"/>
          <w:sz w:val="24"/>
          <w:szCs w:val="24"/>
        </w:rPr>
        <w:t> </w:t>
      </w:r>
      <w:r w:rsidR="0051224A" w:rsidRPr="00E8082A">
        <w:rPr>
          <w:rFonts w:ascii="Arial" w:hAnsi="Arial" w:cs="Arial"/>
          <w:sz w:val="24"/>
          <w:szCs w:val="24"/>
        </w:rPr>
        <w:t xml:space="preserve">km od głównego dworca kolejowego w danym mieście wojewódzkim; </w:t>
      </w:r>
    </w:p>
    <w:p w14:paraId="1E2140D7" w14:textId="218952BE" w:rsidR="0051224A" w:rsidRPr="00E8082A" w:rsidRDefault="00614ED2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835" w:hanging="850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k</w:t>
      </w:r>
      <w:r w:rsidR="0051224A" w:rsidRPr="00E8082A">
        <w:rPr>
          <w:rFonts w:ascii="Arial" w:hAnsi="Arial" w:cs="Arial"/>
          <w:sz w:val="24"/>
          <w:szCs w:val="24"/>
        </w:rPr>
        <w:t xml:space="preserve">ażdy z hoteli/obiektów, w tym sale szkoleniowe, musi być dostępny architektonicznie dla uczestników i uczestniczek szkoleń zgodnie z wymogami zawartymi w „Standardach dostępności dla polityki spójności  2014-2020”. Powinien być dostosowany do potrzeb osób z niepełnosprawnością, w szczególności z niepełnosprawnością ruchową, tj. wyposażony co najmniej w: </w:t>
      </w:r>
      <w:r w:rsidRPr="00E8082A">
        <w:rPr>
          <w:rFonts w:ascii="Arial" w:hAnsi="Arial" w:cs="Arial"/>
          <w:sz w:val="24"/>
          <w:szCs w:val="24"/>
        </w:rPr>
        <w:t xml:space="preserve">dostępne wejście lub </w:t>
      </w:r>
      <w:r w:rsidR="0051224A" w:rsidRPr="00E8082A">
        <w:rPr>
          <w:rFonts w:ascii="Arial" w:hAnsi="Arial" w:cs="Arial"/>
          <w:sz w:val="24"/>
          <w:szCs w:val="24"/>
        </w:rPr>
        <w:t xml:space="preserve">podjazdy dla osób z niepełnosprawnością ruchową oraz windę/-y (jeśli ich użycie jest uzasadnione ze względu na lokalizację </w:t>
      </w:r>
      <w:proofErr w:type="spellStart"/>
      <w:r w:rsidR="0051224A" w:rsidRPr="00E8082A">
        <w:rPr>
          <w:rFonts w:ascii="Arial" w:hAnsi="Arial" w:cs="Arial"/>
          <w:sz w:val="24"/>
          <w:szCs w:val="24"/>
        </w:rPr>
        <w:t>sal</w:t>
      </w:r>
      <w:proofErr w:type="spellEnd"/>
      <w:r w:rsidR="0051224A" w:rsidRPr="00E8082A">
        <w:rPr>
          <w:rFonts w:ascii="Arial" w:hAnsi="Arial" w:cs="Arial"/>
          <w:sz w:val="24"/>
          <w:szCs w:val="24"/>
        </w:rPr>
        <w:t>), a także miejsca parkingowe dla osób z</w:t>
      </w:r>
      <w:r w:rsidR="00EF7AFB">
        <w:rPr>
          <w:rFonts w:ascii="Arial" w:hAnsi="Arial" w:cs="Arial"/>
          <w:sz w:val="24"/>
          <w:szCs w:val="24"/>
        </w:rPr>
        <w:t> </w:t>
      </w:r>
      <w:r w:rsidR="0051224A" w:rsidRPr="00E8082A">
        <w:rPr>
          <w:rFonts w:ascii="Arial" w:hAnsi="Arial" w:cs="Arial"/>
          <w:sz w:val="24"/>
          <w:szCs w:val="24"/>
        </w:rPr>
        <w:t>niepełnosprawnościami oraz dostosowane toalety w</w:t>
      </w:r>
      <w:r w:rsidR="00EF7AFB">
        <w:rPr>
          <w:rFonts w:ascii="Arial" w:hAnsi="Arial" w:cs="Arial"/>
          <w:sz w:val="24"/>
          <w:szCs w:val="24"/>
        </w:rPr>
        <w:t> </w:t>
      </w:r>
      <w:r w:rsidR="0051224A" w:rsidRPr="00E8082A">
        <w:rPr>
          <w:rFonts w:ascii="Arial" w:hAnsi="Arial" w:cs="Arial"/>
          <w:sz w:val="24"/>
          <w:szCs w:val="24"/>
        </w:rPr>
        <w:t>pobliżu sali szkoleniowej;</w:t>
      </w:r>
    </w:p>
    <w:p w14:paraId="6BF0808F" w14:textId="53EEB5FB" w:rsidR="005312FA" w:rsidRDefault="00E1724D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835" w:hanging="850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k</w:t>
      </w:r>
      <w:r w:rsidR="00614ED2" w:rsidRPr="00E8082A">
        <w:rPr>
          <w:rFonts w:ascii="Arial" w:hAnsi="Arial" w:cs="Arial"/>
          <w:sz w:val="24"/>
          <w:szCs w:val="24"/>
        </w:rPr>
        <w:t>ażda sala szkoleniowa będzie oznakowana zgodnie z</w:t>
      </w:r>
      <w:r w:rsidR="00EF7AFB">
        <w:rPr>
          <w:rFonts w:ascii="Arial" w:hAnsi="Arial" w:cs="Arial"/>
          <w:sz w:val="24"/>
          <w:szCs w:val="24"/>
        </w:rPr>
        <w:t> </w:t>
      </w:r>
      <w:r w:rsidR="00614ED2" w:rsidRPr="00E8082A">
        <w:rPr>
          <w:rFonts w:ascii="Arial" w:hAnsi="Arial" w:cs="Arial"/>
          <w:sz w:val="24"/>
          <w:szCs w:val="24"/>
        </w:rPr>
        <w:t xml:space="preserve">zapisami zawartymi w pkt. 3.14 OPZ, w tym przygotowanym i wydrukowanym przez Wykonawcę plakatem projektowym w formacie </w:t>
      </w:r>
      <w:r w:rsidR="005312FA" w:rsidRPr="00E8082A">
        <w:rPr>
          <w:rFonts w:ascii="Arial" w:hAnsi="Arial" w:cs="Arial"/>
          <w:sz w:val="24"/>
          <w:szCs w:val="24"/>
        </w:rPr>
        <w:t xml:space="preserve">minimum </w:t>
      </w:r>
      <w:r w:rsidR="00614ED2" w:rsidRPr="00E8082A">
        <w:rPr>
          <w:rFonts w:ascii="Arial" w:hAnsi="Arial" w:cs="Arial"/>
          <w:sz w:val="24"/>
          <w:szCs w:val="24"/>
        </w:rPr>
        <w:t xml:space="preserve">A3 </w:t>
      </w:r>
      <w:r w:rsidR="005312FA" w:rsidRPr="00E8082A">
        <w:rPr>
          <w:rFonts w:ascii="Arial" w:hAnsi="Arial" w:cs="Arial"/>
          <w:sz w:val="24"/>
          <w:szCs w:val="24"/>
        </w:rPr>
        <w:t>(wersja elektroniczna plakatu zostanie przekazana przez Zamawiającego po zawarciu umowy);</w:t>
      </w:r>
    </w:p>
    <w:p w14:paraId="4C2DA293" w14:textId="05299DD1" w:rsidR="00AF3DB4" w:rsidRPr="00E8082A" w:rsidRDefault="00AF3DB4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835" w:hanging="850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dla asystenta osoby z niepełnosprawnością, który będzie wspierał uczestnika szkolenia w zakresie potrzeb zgłoszonych przez osobę z niepełnosprawnością, Wykonawca zapewni takie same warunki jak dla uczestnika szkolenia (z wyjątkiem materiałów szkoleniowych);</w:t>
      </w:r>
    </w:p>
    <w:p w14:paraId="75729BC9" w14:textId="7BDC399A" w:rsidR="005312FA" w:rsidRDefault="005312FA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835" w:hanging="992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Wykonawca, wybierając miejsca szkoleń, musi wziąć pod uwagę dogodne z punktu widzenia uczestniczek i</w:t>
      </w:r>
      <w:r w:rsidR="007D6B3F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>uczestników połączenia komunikacyjne (dogodny dojazd komunikacją miejską);</w:t>
      </w:r>
    </w:p>
    <w:p w14:paraId="501439FB" w14:textId="7B82EED4" w:rsidR="00C757ED" w:rsidRPr="00E8082A" w:rsidRDefault="00E1724D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835" w:hanging="992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k</w:t>
      </w:r>
      <w:r w:rsidR="005312FA" w:rsidRPr="00E8082A">
        <w:rPr>
          <w:rFonts w:ascii="Arial" w:hAnsi="Arial" w:cs="Arial"/>
          <w:sz w:val="24"/>
          <w:szCs w:val="24"/>
        </w:rPr>
        <w:t xml:space="preserve">ażdego dnia szkolenia Wykonawca zapewni uczestnikom </w:t>
      </w:r>
      <w:r w:rsidR="006000A8">
        <w:rPr>
          <w:rFonts w:ascii="Arial" w:hAnsi="Arial" w:cs="Arial"/>
          <w:sz w:val="24"/>
          <w:szCs w:val="24"/>
        </w:rPr>
        <w:t xml:space="preserve">i uczestniczkom </w:t>
      </w:r>
      <w:r w:rsidR="005312FA" w:rsidRPr="00E8082A">
        <w:rPr>
          <w:rFonts w:ascii="Arial" w:hAnsi="Arial" w:cs="Arial"/>
          <w:sz w:val="24"/>
          <w:szCs w:val="24"/>
        </w:rPr>
        <w:t>szkoleń klimatyzowane i przystosowane do wielkości grup oraz rodzaju zajęć sale dydaktyczne, z</w:t>
      </w:r>
      <w:r w:rsidR="006000A8">
        <w:rPr>
          <w:rFonts w:ascii="Arial" w:hAnsi="Arial" w:cs="Arial"/>
          <w:sz w:val="24"/>
          <w:szCs w:val="24"/>
        </w:rPr>
        <w:t> </w:t>
      </w:r>
      <w:r w:rsidR="005312FA" w:rsidRPr="00E8082A">
        <w:rPr>
          <w:rFonts w:ascii="Arial" w:hAnsi="Arial" w:cs="Arial"/>
          <w:sz w:val="24"/>
          <w:szCs w:val="24"/>
        </w:rPr>
        <w:t>dostępem do światła dziennego, wyposażone w</w:t>
      </w:r>
      <w:r w:rsidR="006000A8">
        <w:rPr>
          <w:rFonts w:ascii="Arial" w:hAnsi="Arial" w:cs="Arial"/>
          <w:sz w:val="24"/>
          <w:szCs w:val="24"/>
        </w:rPr>
        <w:t> </w:t>
      </w:r>
      <w:r w:rsidR="005312FA" w:rsidRPr="00E8082A">
        <w:rPr>
          <w:rFonts w:ascii="Arial" w:hAnsi="Arial" w:cs="Arial"/>
          <w:sz w:val="24"/>
          <w:szCs w:val="24"/>
        </w:rPr>
        <w:t>niezbędny sprzęt szkoleniowy umożliwiający sprawne przeprowadzenie szkoleń, w tym rzutnik multimedialny z</w:t>
      </w:r>
      <w:r w:rsidR="006000A8">
        <w:rPr>
          <w:rFonts w:ascii="Arial" w:hAnsi="Arial" w:cs="Arial"/>
          <w:sz w:val="24"/>
          <w:szCs w:val="24"/>
        </w:rPr>
        <w:t> </w:t>
      </w:r>
      <w:r w:rsidR="005312FA" w:rsidRPr="00E8082A">
        <w:rPr>
          <w:rFonts w:ascii="Arial" w:hAnsi="Arial" w:cs="Arial"/>
          <w:sz w:val="24"/>
          <w:szCs w:val="24"/>
        </w:rPr>
        <w:t xml:space="preserve">ekranem, flipchart/tablicę </w:t>
      </w:r>
      <w:proofErr w:type="spellStart"/>
      <w:r w:rsidR="005312FA" w:rsidRPr="00E8082A">
        <w:rPr>
          <w:rFonts w:ascii="Arial" w:hAnsi="Arial" w:cs="Arial"/>
          <w:sz w:val="24"/>
          <w:szCs w:val="24"/>
        </w:rPr>
        <w:t>suchościeralną</w:t>
      </w:r>
      <w:proofErr w:type="spellEnd"/>
      <w:r w:rsidR="005312FA" w:rsidRPr="00E8082A">
        <w:rPr>
          <w:rFonts w:ascii="Arial" w:hAnsi="Arial" w:cs="Arial"/>
          <w:sz w:val="24"/>
          <w:szCs w:val="24"/>
        </w:rPr>
        <w:t xml:space="preserve"> z markerami, niezbędne meble biurowe (stoły, krzesła) oraz nagłośnienie;</w:t>
      </w:r>
    </w:p>
    <w:p w14:paraId="553ADB1E" w14:textId="1E92C830" w:rsidR="005312FA" w:rsidRPr="00E8082A" w:rsidRDefault="005312FA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835" w:hanging="992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Wykonawca zapewni codziennie wszystkim uczestniczkom i uczestnikom szkoleń wyżywienie obejmujące:</w:t>
      </w:r>
    </w:p>
    <w:p w14:paraId="4DF4E111" w14:textId="669ED441" w:rsidR="005312FA" w:rsidRPr="00B34519" w:rsidRDefault="005312FA" w:rsidP="00276972">
      <w:pPr>
        <w:pStyle w:val="Akapitzlist"/>
        <w:widowControl w:val="0"/>
        <w:numPr>
          <w:ilvl w:val="3"/>
          <w:numId w:val="92"/>
        </w:numPr>
        <w:autoSpaceDE w:val="0"/>
        <w:autoSpaceDN w:val="0"/>
        <w:adjustRightInd w:val="0"/>
        <w:spacing w:before="120" w:after="0" w:line="360" w:lineRule="auto"/>
        <w:ind w:left="3969"/>
        <w:rPr>
          <w:rFonts w:ascii="Arial" w:hAnsi="Arial" w:cs="Arial"/>
          <w:sz w:val="24"/>
          <w:szCs w:val="24"/>
        </w:rPr>
      </w:pPr>
      <w:r w:rsidRPr="00B34519">
        <w:rPr>
          <w:rFonts w:ascii="Arial" w:hAnsi="Arial" w:cs="Arial"/>
          <w:sz w:val="24"/>
          <w:szCs w:val="24"/>
        </w:rPr>
        <w:t>obiad składający się z dwóch dań (zupa i</w:t>
      </w:r>
      <w:r w:rsidR="00D240C2" w:rsidRPr="00B34519">
        <w:rPr>
          <w:rFonts w:ascii="Arial" w:hAnsi="Arial" w:cs="Arial"/>
          <w:sz w:val="24"/>
          <w:szCs w:val="24"/>
        </w:rPr>
        <w:t> </w:t>
      </w:r>
      <w:r w:rsidRPr="00B34519">
        <w:rPr>
          <w:rFonts w:ascii="Arial" w:hAnsi="Arial" w:cs="Arial"/>
          <w:sz w:val="24"/>
          <w:szCs w:val="24"/>
        </w:rPr>
        <w:t>drugie danie) i napoju</w:t>
      </w:r>
      <w:r w:rsidR="00573A5D" w:rsidRPr="00B34519">
        <w:rPr>
          <w:rFonts w:ascii="Arial" w:hAnsi="Arial" w:cs="Arial"/>
          <w:sz w:val="24"/>
          <w:szCs w:val="24"/>
        </w:rPr>
        <w:t xml:space="preserve"> </w:t>
      </w:r>
      <w:r w:rsidRPr="00B34519">
        <w:rPr>
          <w:rFonts w:ascii="Arial" w:hAnsi="Arial" w:cs="Arial"/>
          <w:sz w:val="24"/>
          <w:szCs w:val="24"/>
        </w:rPr>
        <w:t>– z uwzględnieniem potrzeb żywieniowych zgłoszonych przez uczestników i</w:t>
      </w:r>
      <w:r w:rsidR="00B63719">
        <w:rPr>
          <w:rFonts w:ascii="Arial" w:hAnsi="Arial" w:cs="Arial"/>
          <w:sz w:val="24"/>
          <w:szCs w:val="24"/>
        </w:rPr>
        <w:t> </w:t>
      </w:r>
      <w:r w:rsidRPr="00B34519">
        <w:rPr>
          <w:rFonts w:ascii="Arial" w:hAnsi="Arial" w:cs="Arial"/>
          <w:sz w:val="24"/>
          <w:szCs w:val="24"/>
        </w:rPr>
        <w:t>uczestniczki (np. dieta bezglutenowa, wegetariańska),</w:t>
      </w:r>
    </w:p>
    <w:p w14:paraId="466B3AD8" w14:textId="6541EB91" w:rsidR="005312FA" w:rsidRPr="00B34519" w:rsidRDefault="005312FA" w:rsidP="00276972">
      <w:pPr>
        <w:pStyle w:val="Akapitzlist"/>
        <w:widowControl w:val="0"/>
        <w:numPr>
          <w:ilvl w:val="3"/>
          <w:numId w:val="92"/>
        </w:numPr>
        <w:autoSpaceDE w:val="0"/>
        <w:autoSpaceDN w:val="0"/>
        <w:adjustRightInd w:val="0"/>
        <w:spacing w:before="120" w:after="0" w:line="360" w:lineRule="auto"/>
        <w:ind w:left="3969"/>
        <w:rPr>
          <w:rFonts w:ascii="Arial" w:hAnsi="Arial" w:cs="Arial"/>
          <w:sz w:val="24"/>
          <w:szCs w:val="24"/>
        </w:rPr>
      </w:pPr>
      <w:r w:rsidRPr="00B34519">
        <w:rPr>
          <w:rFonts w:ascii="Arial" w:hAnsi="Arial" w:cs="Arial"/>
          <w:sz w:val="24"/>
          <w:szCs w:val="24"/>
        </w:rPr>
        <w:t>dwie przerwy kawowe</w:t>
      </w:r>
      <w:r w:rsidRPr="00B34519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B34519">
        <w:rPr>
          <w:rFonts w:ascii="Arial" w:hAnsi="Arial" w:cs="Arial"/>
          <w:sz w:val="24"/>
          <w:szCs w:val="24"/>
        </w:rPr>
        <w:t xml:space="preserve"> zgodnie z</w:t>
      </w:r>
      <w:r w:rsidR="00D240C2" w:rsidRPr="00B34519">
        <w:rPr>
          <w:rFonts w:ascii="Arial" w:hAnsi="Arial" w:cs="Arial"/>
          <w:sz w:val="24"/>
          <w:szCs w:val="24"/>
        </w:rPr>
        <w:t> </w:t>
      </w:r>
      <w:r w:rsidR="00E1724D" w:rsidRPr="00B34519">
        <w:rPr>
          <w:rFonts w:ascii="Arial" w:hAnsi="Arial" w:cs="Arial"/>
          <w:sz w:val="24"/>
          <w:szCs w:val="24"/>
        </w:rPr>
        <w:t>zaakceptowaną agendą szkolenia;</w:t>
      </w:r>
    </w:p>
    <w:p w14:paraId="1ABD3900" w14:textId="042D9CE1" w:rsidR="005312FA" w:rsidRPr="00E8082A" w:rsidRDefault="00E1724D" w:rsidP="00276972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835" w:hanging="992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p</w:t>
      </w:r>
      <w:r w:rsidR="005312FA" w:rsidRPr="00E8082A">
        <w:rPr>
          <w:rFonts w:ascii="Arial" w:hAnsi="Arial" w:cs="Arial"/>
          <w:sz w:val="24"/>
          <w:szCs w:val="24"/>
        </w:rPr>
        <w:t>omieszczenia, w których będą serwowane posiłki, będą dostępne dl</w:t>
      </w:r>
      <w:r w:rsidRPr="00E8082A">
        <w:rPr>
          <w:rFonts w:ascii="Arial" w:hAnsi="Arial" w:cs="Arial"/>
          <w:sz w:val="24"/>
          <w:szCs w:val="24"/>
        </w:rPr>
        <w:t>a osób z niepełnosprawnościami;</w:t>
      </w:r>
    </w:p>
    <w:p w14:paraId="6840883E" w14:textId="53B14C02" w:rsidR="005312FA" w:rsidRPr="00E8082A" w:rsidRDefault="00E1724D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835" w:hanging="992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o</w:t>
      </w:r>
      <w:r w:rsidR="005312FA" w:rsidRPr="00E8082A">
        <w:rPr>
          <w:rFonts w:ascii="Arial" w:hAnsi="Arial" w:cs="Arial"/>
          <w:sz w:val="24"/>
          <w:szCs w:val="24"/>
        </w:rPr>
        <w:t xml:space="preserve">d pierwszego dnia szkolenia Wykonawca zapewni nocleg każdemu uczestnikowi </w:t>
      </w:r>
      <w:r w:rsidR="00D67F21">
        <w:rPr>
          <w:rFonts w:ascii="Arial" w:hAnsi="Arial" w:cs="Arial"/>
          <w:sz w:val="24"/>
          <w:szCs w:val="24"/>
        </w:rPr>
        <w:t xml:space="preserve">i uczestniczce </w:t>
      </w:r>
      <w:r w:rsidR="005312FA" w:rsidRPr="00E8082A">
        <w:rPr>
          <w:rFonts w:ascii="Arial" w:hAnsi="Arial" w:cs="Arial"/>
          <w:sz w:val="24"/>
          <w:szCs w:val="24"/>
        </w:rPr>
        <w:t>szkolenia, który</w:t>
      </w:r>
      <w:r w:rsidR="00D67F21">
        <w:rPr>
          <w:rFonts w:ascii="Arial" w:hAnsi="Arial" w:cs="Arial"/>
          <w:sz w:val="24"/>
          <w:szCs w:val="24"/>
        </w:rPr>
        <w:t>/a</w:t>
      </w:r>
      <w:r w:rsidR="005312FA" w:rsidRPr="00E8082A">
        <w:rPr>
          <w:rFonts w:ascii="Arial" w:hAnsi="Arial" w:cs="Arial"/>
          <w:sz w:val="24"/>
          <w:szCs w:val="24"/>
        </w:rPr>
        <w:t xml:space="preserve"> posiada miejsce zamieszkania w miejscowości innej niż miejscowość, w</w:t>
      </w:r>
      <w:r w:rsidRPr="00E8082A">
        <w:rPr>
          <w:rFonts w:ascii="Arial" w:hAnsi="Arial" w:cs="Arial"/>
          <w:sz w:val="24"/>
          <w:szCs w:val="24"/>
        </w:rPr>
        <w:t> </w:t>
      </w:r>
      <w:r w:rsidR="005312FA" w:rsidRPr="00E8082A">
        <w:rPr>
          <w:rFonts w:ascii="Arial" w:hAnsi="Arial" w:cs="Arial"/>
          <w:sz w:val="24"/>
          <w:szCs w:val="24"/>
        </w:rPr>
        <w:t>której będzie odbywać się szkolenie, w</w:t>
      </w:r>
      <w:r w:rsidR="00EE2F8D">
        <w:rPr>
          <w:rFonts w:ascii="Arial" w:hAnsi="Arial" w:cs="Arial"/>
          <w:sz w:val="24"/>
          <w:szCs w:val="24"/>
        </w:rPr>
        <w:t> </w:t>
      </w:r>
      <w:r w:rsidR="005312FA" w:rsidRPr="00E8082A">
        <w:rPr>
          <w:rFonts w:ascii="Arial" w:hAnsi="Arial" w:cs="Arial"/>
          <w:sz w:val="24"/>
          <w:szCs w:val="24"/>
        </w:rPr>
        <w:t>pokoju jednoosobowym lub wieloosobowym do pojedynczego wykorzystania, z zastrzeżeniem</w:t>
      </w:r>
      <w:r w:rsidR="00426C2C">
        <w:rPr>
          <w:rFonts w:ascii="Arial" w:hAnsi="Arial" w:cs="Arial"/>
          <w:sz w:val="24"/>
          <w:szCs w:val="24"/>
        </w:rPr>
        <w:t>,</w:t>
      </w:r>
      <w:r w:rsidR="005312FA" w:rsidRPr="00E8082A">
        <w:rPr>
          <w:rFonts w:ascii="Arial" w:hAnsi="Arial" w:cs="Arial"/>
          <w:sz w:val="24"/>
          <w:szCs w:val="24"/>
        </w:rPr>
        <w:t xml:space="preserve"> że dla osób, które zgłoszą taką potrzebę</w:t>
      </w:r>
      <w:r w:rsidR="00426C2C">
        <w:rPr>
          <w:rFonts w:ascii="Arial" w:hAnsi="Arial" w:cs="Arial"/>
          <w:sz w:val="24"/>
          <w:szCs w:val="24"/>
        </w:rPr>
        <w:t>,</w:t>
      </w:r>
      <w:r w:rsidR="005312FA" w:rsidRPr="00E8082A">
        <w:rPr>
          <w:rFonts w:ascii="Arial" w:hAnsi="Arial" w:cs="Arial"/>
          <w:sz w:val="24"/>
          <w:szCs w:val="24"/>
        </w:rPr>
        <w:t xml:space="preserve"> zostaną zapewnione pokoje dostosowane do potrz</w:t>
      </w:r>
      <w:r w:rsidRPr="00E8082A">
        <w:rPr>
          <w:rFonts w:ascii="Arial" w:hAnsi="Arial" w:cs="Arial"/>
          <w:sz w:val="24"/>
          <w:szCs w:val="24"/>
        </w:rPr>
        <w:t>eb osób z</w:t>
      </w:r>
      <w:r w:rsidR="00EE2F8D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>niepełnosprawnościami;</w:t>
      </w:r>
    </w:p>
    <w:p w14:paraId="0EB7AB29" w14:textId="309747C0" w:rsidR="005312FA" w:rsidRPr="00E8082A" w:rsidRDefault="00F112CD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835" w:hanging="992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312FA" w:rsidRPr="00E8082A">
        <w:rPr>
          <w:rFonts w:ascii="Arial" w:hAnsi="Arial" w:cs="Arial"/>
          <w:sz w:val="24"/>
          <w:szCs w:val="24"/>
        </w:rPr>
        <w:t xml:space="preserve">ocleg zostanie zapewniony w hotelu o standardzie trzygwiazdkowym  w obiekcie, w którym odbywać się będzie szkolenie. Zakłada się, że </w:t>
      </w:r>
      <w:r w:rsidR="002911AD">
        <w:rPr>
          <w:rFonts w:ascii="Arial" w:hAnsi="Arial" w:cs="Arial"/>
          <w:sz w:val="24"/>
          <w:szCs w:val="24"/>
        </w:rPr>
        <w:t>Wykonawca zapewni</w:t>
      </w:r>
      <w:r w:rsidR="005312FA" w:rsidRPr="00E8082A">
        <w:rPr>
          <w:rFonts w:ascii="Arial" w:hAnsi="Arial" w:cs="Arial"/>
          <w:sz w:val="24"/>
          <w:szCs w:val="24"/>
        </w:rPr>
        <w:t xml:space="preserve"> nie więcej niż </w:t>
      </w:r>
      <w:r w:rsidR="002911AD">
        <w:rPr>
          <w:rFonts w:ascii="Arial" w:hAnsi="Arial" w:cs="Arial"/>
          <w:sz w:val="24"/>
          <w:szCs w:val="24"/>
        </w:rPr>
        <w:t>4</w:t>
      </w:r>
      <w:r w:rsidR="005312FA" w:rsidRPr="00E8082A">
        <w:rPr>
          <w:rFonts w:ascii="Arial" w:hAnsi="Arial" w:cs="Arial"/>
          <w:sz w:val="24"/>
          <w:szCs w:val="24"/>
        </w:rPr>
        <w:t xml:space="preserve">00 </w:t>
      </w:r>
      <w:r w:rsidR="00D215F5">
        <w:rPr>
          <w:rFonts w:ascii="Arial" w:hAnsi="Arial" w:cs="Arial"/>
          <w:sz w:val="24"/>
          <w:szCs w:val="24"/>
        </w:rPr>
        <w:t>noclegów</w:t>
      </w:r>
      <w:r>
        <w:rPr>
          <w:rFonts w:ascii="Arial" w:hAnsi="Arial" w:cs="Arial"/>
          <w:sz w:val="24"/>
          <w:szCs w:val="24"/>
        </w:rPr>
        <w:t>;</w:t>
      </w:r>
    </w:p>
    <w:p w14:paraId="372E084E" w14:textId="35995ADF" w:rsidR="005312FA" w:rsidRPr="00E8082A" w:rsidRDefault="00F112CD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835" w:hanging="992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312FA" w:rsidRPr="00E8082A">
        <w:rPr>
          <w:rFonts w:ascii="Arial" w:hAnsi="Arial" w:cs="Arial"/>
          <w:sz w:val="24"/>
          <w:szCs w:val="24"/>
        </w:rPr>
        <w:t xml:space="preserve">sobom korzystającym z noclegów Wykonawca zapewni śniadania i kolacje (tj. śniadanie drugiego i trzeciego dnia szkolenia oraz kolację pierwszego i drugiego dnia szkolenia). </w:t>
      </w:r>
    </w:p>
    <w:p w14:paraId="47D7DB4A" w14:textId="1F91D196" w:rsidR="002D0C28" w:rsidRPr="002B173F" w:rsidRDefault="007F18D2" w:rsidP="00B34519">
      <w:pPr>
        <w:pStyle w:val="Nagwek2"/>
        <w:numPr>
          <w:ilvl w:val="1"/>
          <w:numId w:val="15"/>
        </w:numPr>
        <w:spacing w:before="120" w:after="0" w:line="360" w:lineRule="auto"/>
        <w:rPr>
          <w:i w:val="0"/>
          <w:sz w:val="24"/>
          <w:szCs w:val="24"/>
        </w:rPr>
      </w:pPr>
      <w:bookmarkStart w:id="233" w:name="_Toc105503100"/>
      <w:bookmarkStart w:id="234" w:name="_Toc105503101"/>
      <w:bookmarkStart w:id="235" w:name="_Toc105503102"/>
      <w:bookmarkStart w:id="236" w:name="_Toc105503103"/>
      <w:bookmarkStart w:id="237" w:name="_Toc105503104"/>
      <w:bookmarkStart w:id="238" w:name="_Toc105503105"/>
      <w:bookmarkStart w:id="239" w:name="_Toc105503106"/>
      <w:bookmarkStart w:id="240" w:name="_Toc105503107"/>
      <w:bookmarkStart w:id="241" w:name="_Toc105503108"/>
      <w:bookmarkStart w:id="242" w:name="_Toc105503109"/>
      <w:bookmarkStart w:id="243" w:name="_Toc105503110"/>
      <w:bookmarkStart w:id="244" w:name="_Toc105503111"/>
      <w:bookmarkStart w:id="245" w:name="_Toc105503112"/>
      <w:bookmarkStart w:id="246" w:name="_Toc105503113"/>
      <w:bookmarkStart w:id="247" w:name="_Toc105503114"/>
      <w:bookmarkStart w:id="248" w:name="_Toc105503115"/>
      <w:bookmarkStart w:id="249" w:name="_Toc105503116"/>
      <w:bookmarkStart w:id="250" w:name="_Toc105503117"/>
      <w:bookmarkStart w:id="251" w:name="_Toc105503118"/>
      <w:bookmarkStart w:id="252" w:name="_Toc105503119"/>
      <w:bookmarkStart w:id="253" w:name="_Toc105503120"/>
      <w:bookmarkStart w:id="254" w:name="_Toc105503121"/>
      <w:bookmarkStart w:id="255" w:name="_Toc105503122"/>
      <w:bookmarkStart w:id="256" w:name="_Toc105503123"/>
      <w:bookmarkStart w:id="257" w:name="_Toc105503124"/>
      <w:bookmarkStart w:id="258" w:name="_Toc105503125"/>
      <w:bookmarkStart w:id="259" w:name="_Toc105503126"/>
      <w:bookmarkStart w:id="260" w:name="_Toc105503127"/>
      <w:bookmarkStart w:id="261" w:name="_Toc105503128"/>
      <w:bookmarkStart w:id="262" w:name="_Toc105503129"/>
      <w:bookmarkStart w:id="263" w:name="_Toc105503130"/>
      <w:bookmarkStart w:id="264" w:name="_Toc105503131"/>
      <w:bookmarkStart w:id="265" w:name="_Toc105503132"/>
      <w:bookmarkStart w:id="266" w:name="_Toc105503133"/>
      <w:bookmarkStart w:id="267" w:name="_Toc105503134"/>
      <w:bookmarkStart w:id="268" w:name="_Toc105503135"/>
      <w:bookmarkStart w:id="269" w:name="_Toc105503136"/>
      <w:bookmarkStart w:id="270" w:name="_Toc105503137"/>
      <w:bookmarkStart w:id="271" w:name="_Toc105503138"/>
      <w:bookmarkStart w:id="272" w:name="_Toc105503139"/>
      <w:bookmarkStart w:id="273" w:name="_Toc105503140"/>
      <w:bookmarkStart w:id="274" w:name="_Toc105503141"/>
      <w:bookmarkStart w:id="275" w:name="_Toc105503142"/>
      <w:bookmarkStart w:id="276" w:name="_Toc105503143"/>
      <w:bookmarkStart w:id="277" w:name="_Toc105503144"/>
      <w:bookmarkStart w:id="278" w:name="_Toc105503145"/>
      <w:bookmarkStart w:id="279" w:name="_Toc105503146"/>
      <w:bookmarkStart w:id="280" w:name="_Toc105503147"/>
      <w:bookmarkStart w:id="281" w:name="_Toc105503148"/>
      <w:bookmarkStart w:id="282" w:name="_Toc105503149"/>
      <w:bookmarkStart w:id="283" w:name="_Toc105503150"/>
      <w:bookmarkStart w:id="284" w:name="_Toc105503151"/>
      <w:bookmarkStart w:id="285" w:name="_Toc105503152"/>
      <w:bookmarkStart w:id="286" w:name="_Toc105503153"/>
      <w:bookmarkStart w:id="287" w:name="_Toc105503154"/>
      <w:bookmarkStart w:id="288" w:name="_Toc105503155"/>
      <w:bookmarkStart w:id="289" w:name="_Toc105503156"/>
      <w:bookmarkStart w:id="290" w:name="_Toc105503157"/>
      <w:bookmarkStart w:id="291" w:name="_Toc105503158"/>
      <w:bookmarkStart w:id="292" w:name="_Toc105503159"/>
      <w:bookmarkStart w:id="293" w:name="_Toc105503160"/>
      <w:bookmarkStart w:id="294" w:name="_Toc105503161"/>
      <w:bookmarkStart w:id="295" w:name="_Toc105503162"/>
      <w:bookmarkStart w:id="296" w:name="_Toc105503163"/>
      <w:bookmarkStart w:id="297" w:name="_Toc105503164"/>
      <w:bookmarkStart w:id="298" w:name="_Toc105503165"/>
      <w:bookmarkStart w:id="299" w:name="_Toc105503166"/>
      <w:bookmarkStart w:id="300" w:name="_Toc105503167"/>
      <w:bookmarkStart w:id="301" w:name="_Toc105503168"/>
      <w:bookmarkStart w:id="302" w:name="_Toc105503169"/>
      <w:bookmarkStart w:id="303" w:name="_Toc105503170"/>
      <w:bookmarkStart w:id="304" w:name="_Toc105503171"/>
      <w:bookmarkStart w:id="305" w:name="_Toc105503172"/>
      <w:bookmarkStart w:id="306" w:name="_Toc105503173"/>
      <w:bookmarkStart w:id="307" w:name="_Toc105503175"/>
      <w:bookmarkStart w:id="308" w:name="_Toc103520657"/>
      <w:bookmarkStart w:id="309" w:name="_Toc103520767"/>
      <w:bookmarkStart w:id="310" w:name="_Toc103523477"/>
      <w:bookmarkStart w:id="311" w:name="_Toc105503176"/>
      <w:bookmarkStart w:id="312" w:name="_Toc103520658"/>
      <w:bookmarkStart w:id="313" w:name="_Toc103520768"/>
      <w:bookmarkStart w:id="314" w:name="_Toc103523478"/>
      <w:bookmarkStart w:id="315" w:name="_Toc105503177"/>
      <w:bookmarkStart w:id="316" w:name="_Toc103520659"/>
      <w:bookmarkStart w:id="317" w:name="_Toc103520769"/>
      <w:bookmarkStart w:id="318" w:name="_Toc103523479"/>
      <w:bookmarkStart w:id="319" w:name="_Toc105503178"/>
      <w:bookmarkStart w:id="320" w:name="_Toc103520660"/>
      <w:bookmarkStart w:id="321" w:name="_Toc103520770"/>
      <w:bookmarkStart w:id="322" w:name="_Toc103523480"/>
      <w:bookmarkStart w:id="323" w:name="_Toc105503179"/>
      <w:bookmarkStart w:id="324" w:name="_Toc103520661"/>
      <w:bookmarkStart w:id="325" w:name="_Toc103520771"/>
      <w:bookmarkStart w:id="326" w:name="_Toc103523481"/>
      <w:bookmarkStart w:id="327" w:name="_Toc105503180"/>
      <w:bookmarkStart w:id="328" w:name="_Toc103520662"/>
      <w:bookmarkStart w:id="329" w:name="_Toc103520772"/>
      <w:bookmarkStart w:id="330" w:name="_Toc103523482"/>
      <w:bookmarkStart w:id="331" w:name="_Toc105503181"/>
      <w:bookmarkStart w:id="332" w:name="_Toc103520663"/>
      <w:bookmarkStart w:id="333" w:name="_Toc103520773"/>
      <w:bookmarkStart w:id="334" w:name="_Toc103523483"/>
      <w:bookmarkStart w:id="335" w:name="_Toc105503182"/>
      <w:bookmarkStart w:id="336" w:name="_Toc103520664"/>
      <w:bookmarkStart w:id="337" w:name="_Toc103520774"/>
      <w:bookmarkStart w:id="338" w:name="_Toc103523484"/>
      <w:bookmarkStart w:id="339" w:name="_Toc105503183"/>
      <w:bookmarkStart w:id="340" w:name="_Toc103520665"/>
      <w:bookmarkStart w:id="341" w:name="_Toc103520775"/>
      <w:bookmarkStart w:id="342" w:name="_Toc103523485"/>
      <w:bookmarkStart w:id="343" w:name="_Toc105503184"/>
      <w:bookmarkStart w:id="344" w:name="_Toc103520666"/>
      <w:bookmarkStart w:id="345" w:name="_Toc103520776"/>
      <w:bookmarkStart w:id="346" w:name="_Toc103523486"/>
      <w:bookmarkStart w:id="347" w:name="_Toc105503185"/>
      <w:bookmarkStart w:id="348" w:name="_Toc103520667"/>
      <w:bookmarkStart w:id="349" w:name="_Toc103520777"/>
      <w:bookmarkStart w:id="350" w:name="_Toc103523487"/>
      <w:bookmarkStart w:id="351" w:name="_Toc105503186"/>
      <w:bookmarkStart w:id="352" w:name="_Toc103520668"/>
      <w:bookmarkStart w:id="353" w:name="_Toc103520778"/>
      <w:bookmarkStart w:id="354" w:name="_Toc103523488"/>
      <w:bookmarkStart w:id="355" w:name="_Toc105503187"/>
      <w:bookmarkStart w:id="356" w:name="_Toc103520669"/>
      <w:bookmarkStart w:id="357" w:name="_Toc103520779"/>
      <w:bookmarkStart w:id="358" w:name="_Toc103523489"/>
      <w:bookmarkStart w:id="359" w:name="_Toc105503188"/>
      <w:bookmarkStart w:id="360" w:name="_Toc103520670"/>
      <w:bookmarkStart w:id="361" w:name="_Toc103520780"/>
      <w:bookmarkStart w:id="362" w:name="_Toc103523490"/>
      <w:bookmarkStart w:id="363" w:name="_Toc105503189"/>
      <w:bookmarkStart w:id="364" w:name="_Toc103520671"/>
      <w:bookmarkStart w:id="365" w:name="_Toc103520781"/>
      <w:bookmarkStart w:id="366" w:name="_Toc103523491"/>
      <w:bookmarkStart w:id="367" w:name="_Toc105503190"/>
      <w:bookmarkStart w:id="368" w:name="_Toc103520672"/>
      <w:bookmarkStart w:id="369" w:name="_Toc103520782"/>
      <w:bookmarkStart w:id="370" w:name="_Toc103523492"/>
      <w:bookmarkStart w:id="371" w:name="_Toc105503191"/>
      <w:bookmarkStart w:id="372" w:name="_Toc103520673"/>
      <w:bookmarkStart w:id="373" w:name="_Toc103520783"/>
      <w:bookmarkStart w:id="374" w:name="_Toc103523493"/>
      <w:bookmarkStart w:id="375" w:name="_Toc105503192"/>
      <w:bookmarkStart w:id="376" w:name="_Toc103520674"/>
      <w:bookmarkStart w:id="377" w:name="_Toc103520784"/>
      <w:bookmarkStart w:id="378" w:name="_Toc103523494"/>
      <w:bookmarkStart w:id="379" w:name="_Toc105503193"/>
      <w:bookmarkStart w:id="380" w:name="_Toc103520675"/>
      <w:bookmarkStart w:id="381" w:name="_Toc103520785"/>
      <w:bookmarkStart w:id="382" w:name="_Toc103523495"/>
      <w:bookmarkStart w:id="383" w:name="_Toc105503194"/>
      <w:bookmarkStart w:id="384" w:name="_Toc103520676"/>
      <w:bookmarkStart w:id="385" w:name="_Toc103520786"/>
      <w:bookmarkStart w:id="386" w:name="_Toc103523496"/>
      <w:bookmarkStart w:id="387" w:name="_Toc105503195"/>
      <w:bookmarkStart w:id="388" w:name="_Toc103520677"/>
      <w:bookmarkStart w:id="389" w:name="_Toc103520787"/>
      <w:bookmarkStart w:id="390" w:name="_Toc103523497"/>
      <w:bookmarkStart w:id="391" w:name="_Toc105503196"/>
      <w:bookmarkStart w:id="392" w:name="_Toc103520678"/>
      <w:bookmarkStart w:id="393" w:name="_Toc103520788"/>
      <w:bookmarkStart w:id="394" w:name="_Toc103523498"/>
      <w:bookmarkStart w:id="395" w:name="_Toc105503197"/>
      <w:bookmarkStart w:id="396" w:name="_Toc103520679"/>
      <w:bookmarkStart w:id="397" w:name="_Toc103520789"/>
      <w:bookmarkStart w:id="398" w:name="_Toc103523499"/>
      <w:bookmarkStart w:id="399" w:name="_Toc105503198"/>
      <w:bookmarkStart w:id="400" w:name="_Toc103520680"/>
      <w:bookmarkStart w:id="401" w:name="_Toc103520790"/>
      <w:bookmarkStart w:id="402" w:name="_Toc103523500"/>
      <w:bookmarkStart w:id="403" w:name="_Toc105503199"/>
      <w:bookmarkStart w:id="404" w:name="_Toc103520681"/>
      <w:bookmarkStart w:id="405" w:name="_Toc103520791"/>
      <w:bookmarkStart w:id="406" w:name="_Toc103523501"/>
      <w:bookmarkStart w:id="407" w:name="_Toc105503200"/>
      <w:bookmarkStart w:id="408" w:name="_Toc103520682"/>
      <w:bookmarkStart w:id="409" w:name="_Toc103520792"/>
      <w:bookmarkStart w:id="410" w:name="_Toc103523502"/>
      <w:bookmarkStart w:id="411" w:name="_Toc105503201"/>
      <w:bookmarkStart w:id="412" w:name="_Toc103520683"/>
      <w:bookmarkStart w:id="413" w:name="_Toc103520793"/>
      <w:bookmarkStart w:id="414" w:name="_Toc103523503"/>
      <w:bookmarkStart w:id="415" w:name="_Toc105503202"/>
      <w:bookmarkStart w:id="416" w:name="_Toc103520684"/>
      <w:bookmarkStart w:id="417" w:name="_Toc103520794"/>
      <w:bookmarkStart w:id="418" w:name="_Toc103523504"/>
      <w:bookmarkStart w:id="419" w:name="_Toc105503203"/>
      <w:bookmarkStart w:id="420" w:name="_Toc109127583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r w:rsidRPr="002B173F">
        <w:rPr>
          <w:i w:val="0"/>
          <w:sz w:val="24"/>
          <w:szCs w:val="24"/>
        </w:rPr>
        <w:t>Rekrutacja uczestników</w:t>
      </w:r>
      <w:bookmarkEnd w:id="420"/>
    </w:p>
    <w:p w14:paraId="0050FED2" w14:textId="3722AE57" w:rsidR="007F18D2" w:rsidRPr="00F62C2F" w:rsidRDefault="007F18D2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992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Zamawiający rozumie przez „rekrutację” przygotowanie listy kandydatów i</w:t>
      </w:r>
      <w:r w:rsidR="00B431F2" w:rsidRPr="00E8082A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>kandydatek do udziału w </w:t>
      </w:r>
      <w:r w:rsidR="00426C2C">
        <w:rPr>
          <w:rFonts w:ascii="Arial" w:hAnsi="Arial" w:cs="Arial"/>
          <w:sz w:val="24"/>
          <w:szCs w:val="24"/>
        </w:rPr>
        <w:t>szkoleniach</w:t>
      </w:r>
      <w:r w:rsidRPr="00E8082A">
        <w:rPr>
          <w:rFonts w:ascii="Arial" w:hAnsi="Arial" w:cs="Arial"/>
          <w:sz w:val="24"/>
          <w:szCs w:val="24"/>
        </w:rPr>
        <w:t>.</w:t>
      </w:r>
    </w:p>
    <w:p w14:paraId="3E4C78A9" w14:textId="26803779" w:rsidR="007F18D2" w:rsidRPr="00E8082A" w:rsidRDefault="007F18D2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992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 xml:space="preserve">Za przygotowanie i aktualizację listy </w:t>
      </w:r>
      <w:r w:rsidR="00C061ED" w:rsidRPr="00E8082A">
        <w:rPr>
          <w:rFonts w:ascii="Arial" w:hAnsi="Arial" w:cs="Arial"/>
          <w:sz w:val="24"/>
          <w:szCs w:val="24"/>
        </w:rPr>
        <w:t xml:space="preserve">kandydatów i kandydatek </w:t>
      </w:r>
      <w:r w:rsidRPr="00E8082A">
        <w:rPr>
          <w:rFonts w:ascii="Arial" w:hAnsi="Arial" w:cs="Arial"/>
          <w:sz w:val="24"/>
          <w:szCs w:val="24"/>
        </w:rPr>
        <w:t>odpowiada Wykonawca.</w:t>
      </w:r>
    </w:p>
    <w:p w14:paraId="16BDB1FB" w14:textId="7AC6C3D9" w:rsidR="007F18D2" w:rsidRPr="002B173F" w:rsidRDefault="007F18D2" w:rsidP="00B34519">
      <w:pPr>
        <w:numPr>
          <w:ilvl w:val="2"/>
          <w:numId w:val="15"/>
        </w:numPr>
        <w:spacing w:before="120" w:line="360" w:lineRule="auto"/>
        <w:ind w:left="1701" w:hanging="992"/>
        <w:rPr>
          <w:rFonts w:ascii="Arial" w:hAnsi="Arial" w:cs="Arial"/>
        </w:rPr>
      </w:pPr>
      <w:r w:rsidRPr="00C061ED">
        <w:rPr>
          <w:rFonts w:ascii="Arial" w:hAnsi="Arial" w:cs="Arial"/>
        </w:rPr>
        <w:t>Wykonawca rozpocznie</w:t>
      </w:r>
      <w:r w:rsidRPr="002B173F">
        <w:rPr>
          <w:rFonts w:ascii="Arial" w:hAnsi="Arial" w:cs="Arial"/>
        </w:rPr>
        <w:t xml:space="preserve"> rekrutację zgodnie ze wzorem formularzy zgłoszeniowych przekazanych wyłonionemu Wykonawcy.</w:t>
      </w:r>
    </w:p>
    <w:p w14:paraId="0661B018" w14:textId="509322A9" w:rsidR="007F18D2" w:rsidRPr="002B173F" w:rsidRDefault="007F18D2" w:rsidP="00B34519">
      <w:pPr>
        <w:numPr>
          <w:ilvl w:val="2"/>
          <w:numId w:val="15"/>
        </w:numPr>
        <w:spacing w:before="120" w:line="360" w:lineRule="auto"/>
        <w:ind w:left="1701" w:hanging="992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Wykonawca przekaże do urzędów </w:t>
      </w:r>
      <w:r w:rsidR="0095406D" w:rsidRPr="002B173F">
        <w:rPr>
          <w:rFonts w:ascii="Arial" w:hAnsi="Arial" w:cs="Arial"/>
        </w:rPr>
        <w:t xml:space="preserve">zatrudniających członków korpusu służby cywilnej </w:t>
      </w:r>
      <w:r w:rsidRPr="002B173F">
        <w:rPr>
          <w:rFonts w:ascii="Arial" w:hAnsi="Arial" w:cs="Arial"/>
        </w:rPr>
        <w:t>informację o sposobie rekrutacji oraz szczegółach organizacyjnych szkoleń</w:t>
      </w:r>
      <w:r w:rsidRPr="002B173F">
        <w:rPr>
          <w:rFonts w:ascii="Arial" w:hAnsi="Arial" w:cs="Arial"/>
          <w:color w:val="221F1F"/>
        </w:rPr>
        <w:t xml:space="preserve">. </w:t>
      </w:r>
      <w:r w:rsidRPr="002B173F">
        <w:rPr>
          <w:rFonts w:ascii="Arial" w:hAnsi="Arial" w:cs="Arial"/>
        </w:rPr>
        <w:t xml:space="preserve">Treść informacji wysłanej do urzędów będzie podlegała akceptacji przez Zamawiającego. </w:t>
      </w:r>
    </w:p>
    <w:p w14:paraId="6CAD4E40" w14:textId="12A79875" w:rsidR="007F18D2" w:rsidRDefault="007F18D2" w:rsidP="00B34519">
      <w:pPr>
        <w:numPr>
          <w:ilvl w:val="2"/>
          <w:numId w:val="15"/>
        </w:numPr>
        <w:spacing w:before="120" w:line="360" w:lineRule="auto"/>
        <w:ind w:left="1701" w:hanging="992"/>
        <w:rPr>
          <w:rFonts w:ascii="Arial" w:hAnsi="Arial" w:cs="Arial"/>
        </w:rPr>
      </w:pPr>
      <w:r w:rsidRPr="002B173F">
        <w:rPr>
          <w:rFonts w:ascii="Arial" w:hAnsi="Arial" w:cs="Arial"/>
        </w:rPr>
        <w:t>Uczestnicz</w:t>
      </w:r>
      <w:r w:rsidR="00E65C2D">
        <w:rPr>
          <w:rFonts w:ascii="Arial" w:hAnsi="Arial" w:cs="Arial"/>
        </w:rPr>
        <w:t>ki i uczestnikach</w:t>
      </w:r>
      <w:r w:rsidRPr="002B173F">
        <w:rPr>
          <w:rFonts w:ascii="Arial" w:hAnsi="Arial" w:cs="Arial"/>
        </w:rPr>
        <w:t xml:space="preserve"> na szkolenia zgłaszają/wyznaczają kierownicy urzędów, przesyłając formularz zgłoszeniowy (Wykonawca nie będzie przyjmował zgłoszeń od poszczególnych pracowników </w:t>
      </w:r>
      <w:r w:rsidR="00E65C2D">
        <w:rPr>
          <w:rFonts w:ascii="Arial" w:hAnsi="Arial" w:cs="Arial"/>
        </w:rPr>
        <w:t xml:space="preserve">i pracownic </w:t>
      </w:r>
      <w:r w:rsidRPr="002B173F">
        <w:rPr>
          <w:rFonts w:ascii="Arial" w:hAnsi="Arial" w:cs="Arial"/>
        </w:rPr>
        <w:t>urzędów).</w:t>
      </w:r>
    </w:p>
    <w:p w14:paraId="25BD590E" w14:textId="731CD668" w:rsidR="00C061ED" w:rsidRPr="00E8082A" w:rsidRDefault="00C061ED" w:rsidP="00B34519">
      <w:pPr>
        <w:numPr>
          <w:ilvl w:val="2"/>
          <w:numId w:val="15"/>
        </w:numPr>
        <w:spacing w:before="120" w:line="360" w:lineRule="auto"/>
        <w:ind w:left="1701" w:hanging="992"/>
        <w:rPr>
          <w:rFonts w:ascii="Arial" w:hAnsi="Arial" w:cs="Arial"/>
        </w:rPr>
      </w:pPr>
      <w:r w:rsidRPr="00E8082A">
        <w:rPr>
          <w:rFonts w:ascii="Arial" w:hAnsi="Arial" w:cs="Arial"/>
        </w:rPr>
        <w:t>Zamawiający dopuszcza przeprowadzenie rekrutacji w systemie informatycznym, którym dysponuje Wykonawca z zastrzeżeniem, że zostaną spełnione wymogi wskazane w pkt. 3.4. – Rekrutacja uczestników.</w:t>
      </w:r>
    </w:p>
    <w:p w14:paraId="06D22F58" w14:textId="3B4D6C63" w:rsidR="00291415" w:rsidRPr="002B173F" w:rsidRDefault="00291415" w:rsidP="00B34519">
      <w:pPr>
        <w:numPr>
          <w:ilvl w:val="2"/>
          <w:numId w:val="15"/>
        </w:numPr>
        <w:spacing w:before="120" w:line="360" w:lineRule="auto"/>
        <w:ind w:left="1701" w:hanging="992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Uczestniczkami i uczestnikami szkoleń będą </w:t>
      </w:r>
      <w:r w:rsidR="00C061ED">
        <w:rPr>
          <w:rFonts w:ascii="Arial" w:hAnsi="Arial" w:cs="Arial"/>
        </w:rPr>
        <w:t xml:space="preserve">członkowie służby cywilnej </w:t>
      </w:r>
      <w:r w:rsidRPr="002B173F">
        <w:rPr>
          <w:rFonts w:ascii="Arial" w:hAnsi="Arial" w:cs="Arial"/>
        </w:rPr>
        <w:t>zatrudnieni w następujących urzędach: Kancelarii Prezesa Rady Ministrów, ministerstwach, urzędach centralnych, urzędach wojewódzkich, urzędach administracji zespolonej w województwie i</w:t>
      </w:r>
      <w:r w:rsidR="00BC34F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urzędach administracji niezespolonej w województwie. Szkolenie jest p</w:t>
      </w:r>
      <w:r w:rsidR="008B5BC6">
        <w:rPr>
          <w:rFonts w:ascii="Arial" w:hAnsi="Arial" w:cs="Arial"/>
        </w:rPr>
        <w:t>rzeznaczone m.in. dla:</w:t>
      </w:r>
    </w:p>
    <w:p w14:paraId="486EEECD" w14:textId="4397D4E7" w:rsidR="00291415" w:rsidRPr="002B173F" w:rsidRDefault="00291415" w:rsidP="00B34519">
      <w:pPr>
        <w:numPr>
          <w:ilvl w:val="3"/>
          <w:numId w:val="15"/>
        </w:numPr>
        <w:spacing w:before="120" w:line="360" w:lineRule="auto"/>
        <w:ind w:left="2694" w:hanging="992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pracowników urzędów biorących udział w procesie </w:t>
      </w:r>
      <w:r w:rsidR="008B5BC6">
        <w:rPr>
          <w:rFonts w:ascii="Arial" w:hAnsi="Arial" w:cs="Arial"/>
        </w:rPr>
        <w:t>zatrudnienia</w:t>
      </w:r>
      <w:r w:rsidRPr="002B173F">
        <w:rPr>
          <w:rFonts w:ascii="Arial" w:hAnsi="Arial" w:cs="Arial"/>
        </w:rPr>
        <w:t>, w szczególności z komórek kadrowych;</w:t>
      </w:r>
    </w:p>
    <w:p w14:paraId="62CC1246" w14:textId="7A207C00" w:rsidR="00291415" w:rsidRPr="002B173F" w:rsidRDefault="00291415" w:rsidP="00B34519">
      <w:pPr>
        <w:numPr>
          <w:ilvl w:val="3"/>
          <w:numId w:val="15"/>
        </w:numPr>
        <w:spacing w:before="120" w:line="360" w:lineRule="auto"/>
        <w:ind w:left="2694" w:hanging="992"/>
        <w:rPr>
          <w:rFonts w:ascii="Arial" w:hAnsi="Arial" w:cs="Arial"/>
        </w:rPr>
      </w:pPr>
      <w:r w:rsidRPr="002B173F">
        <w:rPr>
          <w:rFonts w:ascii="Arial" w:hAnsi="Arial" w:cs="Arial"/>
        </w:rPr>
        <w:t>osób na stanowiskach kierowniczych i samodzielnych uczestniczących w zatrudnianiu pracowników</w:t>
      </w:r>
      <w:r w:rsidR="00CC4713">
        <w:rPr>
          <w:rFonts w:ascii="Arial" w:hAnsi="Arial" w:cs="Arial"/>
        </w:rPr>
        <w:t>.</w:t>
      </w:r>
    </w:p>
    <w:p w14:paraId="60336E87" w14:textId="6CE787CE" w:rsidR="008B5BC6" w:rsidRDefault="008B5BC6" w:rsidP="00B34519">
      <w:pPr>
        <w:numPr>
          <w:ilvl w:val="2"/>
          <w:numId w:val="15"/>
        </w:numPr>
        <w:spacing w:before="120" w:line="360" w:lineRule="auto"/>
        <w:ind w:left="1701" w:hanging="992"/>
        <w:rPr>
          <w:rFonts w:ascii="Arial" w:hAnsi="Arial" w:cs="Arial"/>
        </w:rPr>
      </w:pPr>
      <w:r>
        <w:rPr>
          <w:rFonts w:ascii="Arial" w:hAnsi="Arial" w:cs="Arial"/>
        </w:rPr>
        <w:t xml:space="preserve">Wykonawca przeszkoli 900 osób z grup wymienionych w pkt. 3.4.7. </w:t>
      </w:r>
    </w:p>
    <w:p w14:paraId="44707FBC" w14:textId="007B4937" w:rsidR="008B5BC6" w:rsidRPr="008B5BC6" w:rsidRDefault="008B5BC6" w:rsidP="00B34519">
      <w:pPr>
        <w:numPr>
          <w:ilvl w:val="2"/>
          <w:numId w:val="15"/>
        </w:numPr>
        <w:spacing w:before="120" w:line="360" w:lineRule="auto"/>
        <w:ind w:left="1701" w:hanging="992"/>
        <w:rPr>
          <w:rFonts w:ascii="Arial" w:hAnsi="Arial" w:cs="Arial"/>
        </w:rPr>
      </w:pPr>
      <w:r>
        <w:rPr>
          <w:rFonts w:ascii="Arial" w:hAnsi="Arial" w:cs="Arial"/>
        </w:rPr>
        <w:t xml:space="preserve">Jedynym </w:t>
      </w:r>
      <w:r>
        <w:rPr>
          <w:rFonts w:ascii="Arial" w:hAnsi="Arial" w:cs="Arial"/>
          <w:color w:val="221F1F"/>
        </w:rPr>
        <w:t>k</w:t>
      </w:r>
      <w:r w:rsidR="00695BF4" w:rsidRPr="002B173F">
        <w:rPr>
          <w:rFonts w:ascii="Arial" w:hAnsi="Arial" w:cs="Arial"/>
        </w:rPr>
        <w:t>ryterium doboru uczestników</w:t>
      </w:r>
      <w:r>
        <w:rPr>
          <w:rFonts w:ascii="Arial" w:hAnsi="Arial" w:cs="Arial"/>
        </w:rPr>
        <w:t xml:space="preserve"> </w:t>
      </w:r>
      <w:r w:rsidRPr="008B5BC6">
        <w:rPr>
          <w:rFonts w:ascii="Arial" w:hAnsi="Arial" w:cs="Arial"/>
        </w:rPr>
        <w:t xml:space="preserve">projektu będzie kryterium merytoryczne (zakres zadań wykonywanych na stanowisku pracy). </w:t>
      </w:r>
    </w:p>
    <w:p w14:paraId="7613E0D1" w14:textId="6256F6CC" w:rsidR="00C061ED" w:rsidRDefault="00C061ED" w:rsidP="00B34519">
      <w:pPr>
        <w:numPr>
          <w:ilvl w:val="2"/>
          <w:numId w:val="15"/>
        </w:numPr>
        <w:spacing w:before="120" w:line="360" w:lineRule="auto"/>
        <w:ind w:left="1701" w:hanging="992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Zgodnie z zasadą równości szans i niedyskryminacji, udział w projekcie zostanie umożliwiony – bez względu na płeć, wiek, niepełnosprawność, rasę lub pochodzenie etniczne, wyznawaną religię lub światopogląd, orientację seksualną oraz jakiekolwiek inne cechy określające uczestniczki i uczestników na płaszczyźnie pozamerytorycznej – wszystkim osobom w pełnym zakresie i na jednakowych zasadach. </w:t>
      </w:r>
    </w:p>
    <w:p w14:paraId="575E94D7" w14:textId="22B54AF4" w:rsidR="00D71BC3" w:rsidRPr="00D71BC3" w:rsidRDefault="00D71BC3" w:rsidP="00B34519">
      <w:pPr>
        <w:numPr>
          <w:ilvl w:val="2"/>
          <w:numId w:val="15"/>
        </w:numPr>
        <w:spacing w:before="120" w:line="360" w:lineRule="auto"/>
        <w:ind w:left="1701" w:hanging="85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71BC3">
        <w:rPr>
          <w:rFonts w:ascii="Arial" w:hAnsi="Arial" w:cs="Arial"/>
        </w:rPr>
        <w:t xml:space="preserve"> celu realizacji założeń zasady równości szans i niedyskryminacji, w tym dostępności dla osób z niepełnosprawnościami, proces rekrutacji uczestników i uczestniczek projektu będzie prowadzony w</w:t>
      </w:r>
      <w:r w:rsidR="00C52842">
        <w:rPr>
          <w:rFonts w:ascii="Arial" w:hAnsi="Arial" w:cs="Arial"/>
        </w:rPr>
        <w:t> </w:t>
      </w:r>
      <w:r w:rsidRPr="00D71BC3">
        <w:rPr>
          <w:rFonts w:ascii="Arial" w:hAnsi="Arial" w:cs="Arial"/>
        </w:rPr>
        <w:t xml:space="preserve">sposób, który umożliwi im zgłoszenie szczególnych potrzeb. </w:t>
      </w:r>
    </w:p>
    <w:p w14:paraId="3D46E659" w14:textId="71A1B8B9" w:rsidR="00D71BC3" w:rsidRPr="00D71BC3" w:rsidRDefault="00D71BC3" w:rsidP="00B34519">
      <w:pPr>
        <w:numPr>
          <w:ilvl w:val="2"/>
          <w:numId w:val="15"/>
        </w:numPr>
        <w:spacing w:before="120" w:line="360" w:lineRule="auto"/>
        <w:ind w:left="1701" w:hanging="85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71BC3">
        <w:rPr>
          <w:rFonts w:ascii="Arial" w:hAnsi="Arial" w:cs="Arial"/>
        </w:rPr>
        <w:t xml:space="preserve"> celu uwzględnienia szczególnych potrzeb</w:t>
      </w:r>
      <w:r>
        <w:rPr>
          <w:rFonts w:ascii="Arial" w:hAnsi="Arial" w:cs="Arial"/>
        </w:rPr>
        <w:t>, o których mowa w pkt. 3.4.11</w:t>
      </w:r>
      <w:r w:rsidR="00143BA8">
        <w:rPr>
          <w:rFonts w:ascii="Arial" w:hAnsi="Arial" w:cs="Arial"/>
        </w:rPr>
        <w:t>,</w:t>
      </w:r>
      <w:r w:rsidRPr="00D71BC3">
        <w:rPr>
          <w:rFonts w:ascii="Arial" w:hAnsi="Arial" w:cs="Arial"/>
        </w:rPr>
        <w:t xml:space="preserve"> Wykonawca przygotuje  – w sytuacji zgłoszenia takiej potrzeby podczas rekrutacji – materiały szkoleniowe i informacyjne na przykład: w druku powiększonym, pisane alfabetem Braille’a, zapewni tłumaczenie w PJM, SJM i SKOGN, asystenta osoby z</w:t>
      </w:r>
      <w:r w:rsidR="00907D03">
        <w:rPr>
          <w:rFonts w:ascii="Arial" w:hAnsi="Arial" w:cs="Arial"/>
        </w:rPr>
        <w:t> </w:t>
      </w:r>
      <w:r w:rsidRPr="00D71BC3">
        <w:rPr>
          <w:rFonts w:ascii="Arial" w:hAnsi="Arial" w:cs="Arial"/>
        </w:rPr>
        <w:t xml:space="preserve">niepełnosprawnością, warunki dla psa asystującego, pętlę indukcyjną, możliwość odczytywania komunikatów z ust itp. </w:t>
      </w:r>
    </w:p>
    <w:p w14:paraId="7AE00F3B" w14:textId="53E942FA" w:rsidR="00AE6B02" w:rsidRPr="002B173F" w:rsidRDefault="007F18D2" w:rsidP="00B34519">
      <w:pPr>
        <w:pStyle w:val="Nagwek2"/>
        <w:numPr>
          <w:ilvl w:val="1"/>
          <w:numId w:val="15"/>
        </w:numPr>
        <w:spacing w:before="120" w:after="0" w:line="360" w:lineRule="auto"/>
        <w:rPr>
          <w:i w:val="0"/>
          <w:sz w:val="24"/>
          <w:szCs w:val="24"/>
        </w:rPr>
      </w:pPr>
      <w:bookmarkStart w:id="421" w:name="_Toc105503205"/>
      <w:bookmarkStart w:id="422" w:name="_Toc105503206"/>
      <w:bookmarkStart w:id="423" w:name="_Toc105503207"/>
      <w:bookmarkStart w:id="424" w:name="_Toc105503208"/>
      <w:bookmarkStart w:id="425" w:name="_Toc105503209"/>
      <w:bookmarkStart w:id="426" w:name="_Toc105503210"/>
      <w:bookmarkStart w:id="427" w:name="_Toc105503211"/>
      <w:bookmarkStart w:id="428" w:name="_Toc105503212"/>
      <w:bookmarkStart w:id="429" w:name="_Toc105503213"/>
      <w:bookmarkStart w:id="430" w:name="_Toc105503214"/>
      <w:bookmarkStart w:id="431" w:name="_Toc105503215"/>
      <w:bookmarkStart w:id="432" w:name="_Toc18499870"/>
      <w:bookmarkStart w:id="433" w:name="_Toc18499946"/>
      <w:bookmarkStart w:id="434" w:name="_Toc18499991"/>
      <w:bookmarkStart w:id="435" w:name="_Toc109127584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r w:rsidRPr="002B173F">
        <w:rPr>
          <w:i w:val="0"/>
          <w:sz w:val="24"/>
          <w:szCs w:val="24"/>
        </w:rPr>
        <w:t>Nabór</w:t>
      </w:r>
      <w:bookmarkEnd w:id="435"/>
    </w:p>
    <w:p w14:paraId="5E9D0C90" w14:textId="6EADB0BF" w:rsidR="009153C4" w:rsidRPr="009D3C4E" w:rsidRDefault="009153C4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1071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Zamawiający rozumie przez „nabór” przyporządkowanie osób z listy kandydatów i kandydatek do poszczególnych grup szkoleniowych – w uzgodnieniu z Zamawiającym.</w:t>
      </w:r>
    </w:p>
    <w:p w14:paraId="4A24582D" w14:textId="606738F7" w:rsidR="007F18D2" w:rsidRPr="002B173F" w:rsidRDefault="007F18D2" w:rsidP="00B34519">
      <w:pPr>
        <w:widowControl w:val="0"/>
        <w:numPr>
          <w:ilvl w:val="2"/>
          <w:numId w:val="15"/>
        </w:numPr>
        <w:autoSpaceDE w:val="0"/>
        <w:autoSpaceDN w:val="0"/>
        <w:adjustRightInd w:val="0"/>
        <w:spacing w:before="120" w:line="360" w:lineRule="auto"/>
        <w:ind w:left="1701" w:hanging="1071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Po zakwalifikowaniu osób do grup szkoleniowych Wykonawca przekaże imienne zaproszenia pocztą elektroniczną na </w:t>
      </w:r>
      <w:r w:rsidR="00640073" w:rsidRPr="002B173F">
        <w:rPr>
          <w:rFonts w:ascii="Arial" w:hAnsi="Arial" w:cs="Arial"/>
        </w:rPr>
        <w:t>szkolenia</w:t>
      </w:r>
      <w:r w:rsidRPr="002B173F">
        <w:rPr>
          <w:rFonts w:ascii="Arial" w:hAnsi="Arial" w:cs="Arial"/>
        </w:rPr>
        <w:t xml:space="preserve"> bezpośrednio do uczestników i uczestniczek szkoleń oraz do wiadomości osoby odpowiedzialnej za koordynację szkoleń w</w:t>
      </w:r>
      <w:r w:rsidR="00E10AF3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 xml:space="preserve">urzędzie, której dane zostaną wskazane wcześniej przez urząd. </w:t>
      </w:r>
      <w:r w:rsidR="00487248" w:rsidRPr="002B173F">
        <w:rPr>
          <w:rFonts w:ascii="Arial" w:hAnsi="Arial" w:cs="Arial"/>
        </w:rPr>
        <w:br/>
      </w:r>
      <w:r w:rsidRPr="002B173F">
        <w:rPr>
          <w:rFonts w:ascii="Arial" w:hAnsi="Arial" w:cs="Arial"/>
        </w:rPr>
        <w:t xml:space="preserve">Do zaproszenia zostanie dołączony formularz służący do gromadzenia danych osobowych uczestników projektu </w:t>
      </w:r>
      <w:r w:rsidR="00B21199" w:rsidRPr="00187E71">
        <w:rPr>
          <w:rFonts w:ascii="Arial" w:hAnsi="Arial" w:cs="Arial"/>
        </w:rPr>
        <w:t>niezbędnych do wprowadzenia w Systemie SL2014</w:t>
      </w:r>
      <w:r w:rsidR="00B21199">
        <w:rPr>
          <w:rFonts w:ascii="Arial" w:hAnsi="Arial" w:cs="Arial"/>
        </w:rPr>
        <w:t xml:space="preserve"> </w:t>
      </w:r>
      <w:r w:rsidRPr="002B173F">
        <w:rPr>
          <w:rFonts w:ascii="Arial" w:hAnsi="Arial" w:cs="Arial"/>
        </w:rPr>
        <w:t>wraz z</w:t>
      </w:r>
      <w:r w:rsidR="00143BA8">
        <w:rPr>
          <w:rFonts w:ascii="Arial" w:hAnsi="Arial" w:cs="Arial"/>
        </w:rPr>
        <w:t> </w:t>
      </w:r>
      <w:r w:rsidR="00EE2F8D">
        <w:rPr>
          <w:rFonts w:ascii="Arial" w:hAnsi="Arial" w:cs="Arial"/>
        </w:rPr>
        <w:t>oświadczeniem uczestnika</w:t>
      </w:r>
      <w:r w:rsidR="008F34FE">
        <w:rPr>
          <w:rFonts w:ascii="Arial" w:hAnsi="Arial" w:cs="Arial"/>
        </w:rPr>
        <w:t xml:space="preserve"> </w:t>
      </w:r>
      <w:r w:rsidR="008F34FE" w:rsidRPr="008F34FE">
        <w:rPr>
          <w:rFonts w:ascii="Arial" w:hAnsi="Arial" w:cs="Arial"/>
        </w:rPr>
        <w:t>o wyrażeniu zgody na przetwarzanie danych osobowych</w:t>
      </w:r>
      <w:r w:rsidRPr="002B173F">
        <w:rPr>
          <w:rFonts w:ascii="Arial" w:hAnsi="Arial" w:cs="Arial"/>
        </w:rPr>
        <w:t>.</w:t>
      </w:r>
    </w:p>
    <w:p w14:paraId="6F5782D9" w14:textId="6A289185" w:rsidR="007F18D2" w:rsidRPr="002B173F" w:rsidRDefault="007F18D2" w:rsidP="00B34519">
      <w:pPr>
        <w:widowControl w:val="0"/>
        <w:numPr>
          <w:ilvl w:val="2"/>
          <w:numId w:val="15"/>
        </w:numPr>
        <w:autoSpaceDE w:val="0"/>
        <w:autoSpaceDN w:val="0"/>
        <w:adjustRightInd w:val="0"/>
        <w:spacing w:before="120" w:line="360" w:lineRule="auto"/>
        <w:ind w:left="1701" w:hanging="1071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Wykonawca uzyska zwrotne e-maile potwierdzające udział uczestników i uczestniczek w szkoleniu w danym terminie przed rozpoczęciem szkoleń. </w:t>
      </w:r>
    </w:p>
    <w:p w14:paraId="0B43AA22" w14:textId="6668F339" w:rsidR="007F18D2" w:rsidRPr="002B173F" w:rsidRDefault="007F18D2" w:rsidP="00B34519">
      <w:pPr>
        <w:widowControl w:val="0"/>
        <w:numPr>
          <w:ilvl w:val="2"/>
          <w:numId w:val="15"/>
        </w:numPr>
        <w:autoSpaceDE w:val="0"/>
        <w:autoSpaceDN w:val="0"/>
        <w:adjustRightInd w:val="0"/>
        <w:spacing w:before="120" w:line="360" w:lineRule="auto"/>
        <w:ind w:left="1701" w:hanging="1071"/>
        <w:rPr>
          <w:rFonts w:ascii="Arial" w:hAnsi="Arial" w:cs="Arial"/>
        </w:rPr>
      </w:pPr>
      <w:r w:rsidRPr="002B173F">
        <w:rPr>
          <w:rFonts w:ascii="Arial" w:hAnsi="Arial" w:cs="Arial"/>
        </w:rPr>
        <w:t>W przypadku gdy zaproszona osoba nie potwierdzi we wskazanym terminie swojej obecności (nie będzie mogła uczestniczyć w</w:t>
      </w:r>
      <w:r w:rsidR="00E309D0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szkoleniu) lub w</w:t>
      </w:r>
      <w:r w:rsidR="00DC53A4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 xml:space="preserve">przypadku niewykorzystania wszystkich dostępnych miejsc szkoleniowych przez urzędy, Wykonawca zaprosi na szkolenie kolejną osobę z listy kandydatów i kandydatek. </w:t>
      </w:r>
    </w:p>
    <w:p w14:paraId="3DE29206" w14:textId="6347C159" w:rsidR="000C00EB" w:rsidRPr="002B173F" w:rsidRDefault="007F18D2" w:rsidP="00B34519">
      <w:pPr>
        <w:widowControl w:val="0"/>
        <w:numPr>
          <w:ilvl w:val="2"/>
          <w:numId w:val="15"/>
        </w:numPr>
        <w:autoSpaceDE w:val="0"/>
        <w:autoSpaceDN w:val="0"/>
        <w:adjustRightInd w:val="0"/>
        <w:spacing w:before="120" w:line="360" w:lineRule="auto"/>
        <w:ind w:left="1701" w:hanging="1071"/>
        <w:rPr>
          <w:rFonts w:ascii="Arial" w:hAnsi="Arial" w:cs="Arial"/>
        </w:rPr>
      </w:pPr>
      <w:r w:rsidRPr="002B173F">
        <w:rPr>
          <w:rFonts w:ascii="Arial" w:hAnsi="Arial" w:cs="Arial"/>
          <w:bCs/>
        </w:rPr>
        <w:t xml:space="preserve">Wykonawca ponosi całkowitą odpowiedzialność za przeprowadzenie naboru do poszczególnych grup szkoleniowych według kryteriów określonych w OPZ. </w:t>
      </w:r>
      <w:r w:rsidRPr="002B173F">
        <w:rPr>
          <w:rFonts w:ascii="Arial" w:hAnsi="Arial" w:cs="Arial"/>
        </w:rPr>
        <w:t xml:space="preserve">Wykonawca zobowiązuje się do dołożenia wszelkich starań, aby przeszkolić </w:t>
      </w:r>
      <w:r w:rsidR="00274832" w:rsidRPr="002B173F">
        <w:rPr>
          <w:rFonts w:ascii="Arial" w:hAnsi="Arial" w:cs="Arial"/>
        </w:rPr>
        <w:t>900</w:t>
      </w:r>
      <w:r w:rsidR="008D05DE" w:rsidRPr="002B173F">
        <w:rPr>
          <w:rFonts w:ascii="Arial" w:hAnsi="Arial" w:cs="Arial"/>
        </w:rPr>
        <w:t xml:space="preserve"> </w:t>
      </w:r>
      <w:r w:rsidRPr="002B173F">
        <w:rPr>
          <w:rFonts w:ascii="Arial" w:hAnsi="Arial" w:cs="Arial"/>
        </w:rPr>
        <w:t>osób – uczestnicy i</w:t>
      </w:r>
      <w:r w:rsidR="00852BCA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uczestniczki szkoleń nie mogą się powtarzać, tzn. każda osoba jest liczona tylko jeden raz.</w:t>
      </w:r>
    </w:p>
    <w:p w14:paraId="3808C872" w14:textId="09183381" w:rsidR="007F18D2" w:rsidRPr="002B173F" w:rsidRDefault="007F18D2" w:rsidP="00B34519">
      <w:pPr>
        <w:pStyle w:val="Nagwek2"/>
        <w:numPr>
          <w:ilvl w:val="1"/>
          <w:numId w:val="15"/>
        </w:numPr>
        <w:spacing w:before="120" w:after="0" w:line="360" w:lineRule="auto"/>
        <w:ind w:left="1701" w:hanging="1071"/>
        <w:rPr>
          <w:i w:val="0"/>
          <w:sz w:val="24"/>
          <w:szCs w:val="24"/>
        </w:rPr>
      </w:pPr>
      <w:bookmarkStart w:id="436" w:name="_Toc109127585"/>
      <w:r w:rsidRPr="002B173F">
        <w:rPr>
          <w:i w:val="0"/>
          <w:sz w:val="24"/>
          <w:szCs w:val="24"/>
        </w:rPr>
        <w:t>Tematyka oraz cel szkoleń</w:t>
      </w:r>
      <w:bookmarkEnd w:id="436"/>
    </w:p>
    <w:p w14:paraId="657180DE" w14:textId="06BFE525" w:rsidR="009341F1" w:rsidRPr="00E8082A" w:rsidRDefault="00005C2F" w:rsidP="00B34519">
      <w:pPr>
        <w:pStyle w:val="Akapitzlist"/>
        <w:widowControl w:val="0"/>
        <w:numPr>
          <w:ilvl w:val="2"/>
          <w:numId w:val="15"/>
        </w:numPr>
        <w:autoSpaceDE w:val="0"/>
        <w:autoSpaceDN w:val="0"/>
        <w:adjustRightInd w:val="0"/>
        <w:spacing w:before="120" w:after="0" w:line="360" w:lineRule="auto"/>
        <w:ind w:left="1701" w:hanging="992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Celem szkoleń jest podniesienie kompet</w:t>
      </w:r>
      <w:r w:rsidR="00BC0F32" w:rsidRPr="009341F1">
        <w:rPr>
          <w:rFonts w:ascii="Arial" w:hAnsi="Arial" w:cs="Arial"/>
          <w:sz w:val="24"/>
          <w:szCs w:val="24"/>
        </w:rPr>
        <w:t>encji</w:t>
      </w:r>
      <w:r w:rsidR="009341F1" w:rsidRPr="009341F1">
        <w:rPr>
          <w:rStyle w:val="Odwoanieprzypisudolnego"/>
          <w:rFonts w:ascii="Arial" w:hAnsi="Arial" w:cs="Arial"/>
          <w:sz w:val="24"/>
          <w:szCs w:val="24"/>
        </w:rPr>
        <w:t xml:space="preserve"> </w:t>
      </w:r>
      <w:r w:rsidR="009341F1" w:rsidRPr="00E8082A">
        <w:rPr>
          <w:rFonts w:ascii="Arial" w:hAnsi="Arial" w:cs="Arial"/>
          <w:sz w:val="24"/>
          <w:szCs w:val="24"/>
        </w:rPr>
        <w:t>kadry kierowniczej i</w:t>
      </w:r>
      <w:r w:rsidR="007D65A3">
        <w:rPr>
          <w:rFonts w:ascii="Arial" w:hAnsi="Arial" w:cs="Arial"/>
          <w:sz w:val="24"/>
          <w:szCs w:val="24"/>
        </w:rPr>
        <w:t> </w:t>
      </w:r>
      <w:r w:rsidR="009341F1" w:rsidRPr="00E8082A">
        <w:rPr>
          <w:rFonts w:ascii="Arial" w:hAnsi="Arial" w:cs="Arial"/>
          <w:sz w:val="24"/>
          <w:szCs w:val="24"/>
        </w:rPr>
        <w:t xml:space="preserve">pracowników komórek kadrowych </w:t>
      </w:r>
      <w:r w:rsidR="009341F1" w:rsidRPr="009341F1">
        <w:rPr>
          <w:rFonts w:ascii="Arial" w:hAnsi="Arial" w:cs="Arial"/>
          <w:sz w:val="24"/>
          <w:szCs w:val="24"/>
        </w:rPr>
        <w:t>z zakresu zagadnień związanych z</w:t>
      </w:r>
      <w:r w:rsidR="007D65A3">
        <w:rPr>
          <w:rFonts w:ascii="Arial" w:hAnsi="Arial" w:cs="Arial"/>
          <w:sz w:val="24"/>
          <w:szCs w:val="24"/>
        </w:rPr>
        <w:t> </w:t>
      </w:r>
      <w:r w:rsidR="00D601E8">
        <w:rPr>
          <w:rFonts w:ascii="Arial" w:hAnsi="Arial" w:cs="Arial"/>
          <w:sz w:val="24"/>
          <w:szCs w:val="24"/>
        </w:rPr>
        <w:t>dostępnością procesu zatrudnie</w:t>
      </w:r>
      <w:r w:rsidR="009341F1" w:rsidRPr="009341F1">
        <w:rPr>
          <w:rFonts w:ascii="Arial" w:hAnsi="Arial" w:cs="Arial"/>
          <w:sz w:val="24"/>
          <w:szCs w:val="24"/>
        </w:rPr>
        <w:t>nia, w tym w szczególności podniesienie kompetencji w zakresie zapewnienia dostępności we wszystkich etapach zatrudnienia osób ze szczególnymi potrzebami.</w:t>
      </w:r>
    </w:p>
    <w:p w14:paraId="36D75DCD" w14:textId="2181AEA5" w:rsidR="009341F1" w:rsidRPr="00E12404" w:rsidRDefault="004B58D5" w:rsidP="00B34519">
      <w:pPr>
        <w:pStyle w:val="Akapitzlist"/>
        <w:widowControl w:val="0"/>
        <w:numPr>
          <w:ilvl w:val="2"/>
          <w:numId w:val="15"/>
        </w:numPr>
        <w:autoSpaceDE w:val="0"/>
        <w:autoSpaceDN w:val="0"/>
        <w:adjustRightInd w:val="0"/>
        <w:spacing w:before="120" w:after="0" w:line="360" w:lineRule="auto"/>
        <w:ind w:left="1701" w:hanging="1071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 xml:space="preserve">Oczekiwanym rezultatem szkolenia jest podniesienie kompetencji </w:t>
      </w:r>
      <w:r>
        <w:rPr>
          <w:rFonts w:ascii="Arial" w:hAnsi="Arial" w:cs="Arial"/>
          <w:sz w:val="24"/>
          <w:szCs w:val="24"/>
        </w:rPr>
        <w:t>osób uczestniczących w szkoleniach z</w:t>
      </w:r>
      <w:r w:rsidRPr="00E8082A">
        <w:rPr>
          <w:rFonts w:ascii="Arial" w:hAnsi="Arial" w:cs="Arial"/>
          <w:sz w:val="24"/>
          <w:szCs w:val="24"/>
        </w:rPr>
        <w:t xml:space="preserve"> zakresu zagadnień związanych z dostępnością</w:t>
      </w:r>
      <w:r w:rsidR="00D601E8">
        <w:rPr>
          <w:rFonts w:ascii="Arial" w:hAnsi="Arial" w:cs="Arial"/>
          <w:sz w:val="24"/>
          <w:szCs w:val="24"/>
        </w:rPr>
        <w:t xml:space="preserve"> procesu zatrudnie</w:t>
      </w:r>
      <w:r>
        <w:rPr>
          <w:rFonts w:ascii="Arial" w:hAnsi="Arial" w:cs="Arial"/>
          <w:sz w:val="24"/>
          <w:szCs w:val="24"/>
        </w:rPr>
        <w:t>nia</w:t>
      </w:r>
      <w:r w:rsidR="009341F1">
        <w:rPr>
          <w:rFonts w:ascii="Arial" w:hAnsi="Arial" w:cs="Arial"/>
          <w:sz w:val="24"/>
          <w:szCs w:val="24"/>
        </w:rPr>
        <w:t>.</w:t>
      </w:r>
    </w:p>
    <w:p w14:paraId="7EC298D4" w14:textId="7E1FD84B" w:rsidR="007F18D2" w:rsidRPr="00E8082A" w:rsidRDefault="009341F1" w:rsidP="00B34519">
      <w:pPr>
        <w:pStyle w:val="Akapitzlist"/>
        <w:widowControl w:val="0"/>
        <w:numPr>
          <w:ilvl w:val="2"/>
          <w:numId w:val="15"/>
        </w:numPr>
        <w:autoSpaceDE w:val="0"/>
        <w:autoSpaceDN w:val="0"/>
        <w:adjustRightInd w:val="0"/>
        <w:spacing w:before="120" w:after="0" w:line="360" w:lineRule="auto"/>
        <w:ind w:left="1701" w:hanging="1071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Pomiar podniesienia kompetencji</w:t>
      </w:r>
      <w:r w:rsidR="00BC0F32" w:rsidRPr="00E8082A">
        <w:rPr>
          <w:rFonts w:ascii="Arial" w:hAnsi="Arial" w:cs="Arial"/>
          <w:sz w:val="24"/>
          <w:szCs w:val="24"/>
        </w:rPr>
        <w:t xml:space="preserve"> b</w:t>
      </w:r>
      <w:r w:rsidR="00005C2F" w:rsidRPr="00E8082A">
        <w:rPr>
          <w:rFonts w:ascii="Arial" w:hAnsi="Arial" w:cs="Arial"/>
          <w:sz w:val="24"/>
          <w:szCs w:val="24"/>
        </w:rPr>
        <w:t>ędzie dokonywany za pomocą testów kompetencyjnych</w:t>
      </w:r>
      <w:r w:rsidR="00BC0F32" w:rsidRPr="00E8082A">
        <w:rPr>
          <w:rFonts w:ascii="Arial" w:hAnsi="Arial" w:cs="Arial"/>
          <w:sz w:val="24"/>
          <w:szCs w:val="24"/>
        </w:rPr>
        <w:t>. Testy będą przeprowadzane</w:t>
      </w:r>
      <w:r w:rsidR="00005C2F" w:rsidRPr="00E8082A">
        <w:rPr>
          <w:rFonts w:ascii="Arial" w:hAnsi="Arial" w:cs="Arial"/>
          <w:sz w:val="24"/>
          <w:szCs w:val="24"/>
        </w:rPr>
        <w:t xml:space="preserve"> w pierwszy</w:t>
      </w:r>
      <w:r w:rsidR="00BC0F32" w:rsidRPr="00E8082A">
        <w:rPr>
          <w:rFonts w:ascii="Arial" w:hAnsi="Arial" w:cs="Arial"/>
          <w:sz w:val="24"/>
          <w:szCs w:val="24"/>
        </w:rPr>
        <w:t>m i</w:t>
      </w:r>
      <w:r w:rsidR="009453F6">
        <w:rPr>
          <w:rFonts w:ascii="Arial" w:hAnsi="Arial" w:cs="Arial"/>
          <w:sz w:val="24"/>
          <w:szCs w:val="24"/>
        </w:rPr>
        <w:t> </w:t>
      </w:r>
      <w:r w:rsidR="00BC0F32" w:rsidRPr="00E8082A">
        <w:rPr>
          <w:rFonts w:ascii="Arial" w:hAnsi="Arial" w:cs="Arial"/>
          <w:sz w:val="24"/>
          <w:szCs w:val="24"/>
        </w:rPr>
        <w:t xml:space="preserve">ostatnim dniu szkolenia, na </w:t>
      </w:r>
      <w:r w:rsidR="00005C2F" w:rsidRPr="00E8082A">
        <w:rPr>
          <w:rFonts w:ascii="Arial" w:hAnsi="Arial" w:cs="Arial"/>
          <w:sz w:val="24"/>
          <w:szCs w:val="24"/>
        </w:rPr>
        <w:t>początku i na końcu szkolenia (różnica w wyniku testów będzie dowodem wzrostu kompetencji pracownika/pracownicy).</w:t>
      </w:r>
    </w:p>
    <w:p w14:paraId="09B2F61D" w14:textId="26B99F0C" w:rsidR="0077618F" w:rsidRPr="009D3C4E" w:rsidRDefault="0077618F" w:rsidP="00B34519">
      <w:pPr>
        <w:pStyle w:val="Akapitzlist"/>
        <w:widowControl w:val="0"/>
        <w:numPr>
          <w:ilvl w:val="2"/>
          <w:numId w:val="15"/>
        </w:numPr>
        <w:autoSpaceDE w:val="0"/>
        <w:autoSpaceDN w:val="0"/>
        <w:adjustRightInd w:val="0"/>
        <w:spacing w:before="120" w:after="0" w:line="360" w:lineRule="auto"/>
        <w:ind w:left="1701" w:hanging="1071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Tematyka szkoleń będzie uwzględniać m.in.</w:t>
      </w:r>
      <w:r w:rsidR="001A4644" w:rsidRPr="00E8082A">
        <w:rPr>
          <w:rFonts w:ascii="Arial" w:hAnsi="Arial" w:cs="Arial"/>
          <w:sz w:val="24"/>
          <w:szCs w:val="24"/>
        </w:rPr>
        <w:t xml:space="preserve"> zagadnienia związane</w:t>
      </w:r>
      <w:r w:rsidR="006019AD" w:rsidRPr="00E8082A">
        <w:rPr>
          <w:rFonts w:ascii="Arial" w:hAnsi="Arial" w:cs="Arial"/>
          <w:sz w:val="24"/>
          <w:szCs w:val="24"/>
        </w:rPr>
        <w:t xml:space="preserve"> z</w:t>
      </w:r>
      <w:r w:rsidRPr="00E8082A">
        <w:rPr>
          <w:rFonts w:ascii="Arial" w:hAnsi="Arial" w:cs="Arial"/>
          <w:sz w:val="24"/>
          <w:szCs w:val="24"/>
        </w:rPr>
        <w:t>:</w:t>
      </w:r>
    </w:p>
    <w:p w14:paraId="7BD80634" w14:textId="3A17551E" w:rsidR="00EB73BB" w:rsidRPr="002B173F" w:rsidRDefault="0077618F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niepełnosprawno</w:t>
      </w:r>
      <w:r w:rsidR="00EB73BB" w:rsidRPr="002B173F">
        <w:rPr>
          <w:rFonts w:ascii="Arial" w:hAnsi="Arial" w:cs="Arial"/>
          <w:sz w:val="24"/>
          <w:szCs w:val="24"/>
        </w:rPr>
        <w:t xml:space="preserve">ścią w pojęciu ogólnym, w tym </w:t>
      </w:r>
      <w:r w:rsidRPr="002B173F">
        <w:rPr>
          <w:rFonts w:ascii="Arial" w:hAnsi="Arial" w:cs="Arial"/>
          <w:sz w:val="24"/>
          <w:szCs w:val="24"/>
        </w:rPr>
        <w:t>definicje</w:t>
      </w:r>
      <w:r w:rsidR="00EB73BB" w:rsidRPr="002B173F">
        <w:rPr>
          <w:rFonts w:ascii="Arial" w:hAnsi="Arial" w:cs="Arial"/>
          <w:sz w:val="24"/>
          <w:szCs w:val="24"/>
        </w:rPr>
        <w:t xml:space="preserve"> </w:t>
      </w:r>
      <w:r w:rsidRPr="002B173F">
        <w:rPr>
          <w:rFonts w:ascii="Arial" w:hAnsi="Arial" w:cs="Arial"/>
          <w:sz w:val="24"/>
          <w:szCs w:val="24"/>
        </w:rPr>
        <w:t>niepełnosprawności,</w:t>
      </w:r>
      <w:r w:rsidR="00EB73BB" w:rsidRPr="002B173F">
        <w:rPr>
          <w:rFonts w:ascii="Arial" w:hAnsi="Arial" w:cs="Arial"/>
          <w:sz w:val="24"/>
          <w:szCs w:val="24"/>
        </w:rPr>
        <w:t xml:space="preserve"> </w:t>
      </w:r>
      <w:r w:rsidRPr="002B173F">
        <w:rPr>
          <w:rFonts w:ascii="Arial" w:hAnsi="Arial" w:cs="Arial"/>
          <w:sz w:val="24"/>
          <w:szCs w:val="24"/>
        </w:rPr>
        <w:t>model medyczny a mod</w:t>
      </w:r>
      <w:r w:rsidR="00B608F4" w:rsidRPr="002B173F">
        <w:rPr>
          <w:rFonts w:ascii="Arial" w:hAnsi="Arial" w:cs="Arial"/>
          <w:sz w:val="24"/>
          <w:szCs w:val="24"/>
        </w:rPr>
        <w:t>el społeczny niepełnosprawności,</w:t>
      </w:r>
      <w:r w:rsidR="00EB73BB" w:rsidRPr="002B173F">
        <w:rPr>
          <w:rFonts w:ascii="Arial" w:hAnsi="Arial" w:cs="Arial"/>
          <w:sz w:val="24"/>
          <w:szCs w:val="24"/>
        </w:rPr>
        <w:t xml:space="preserve"> </w:t>
      </w:r>
      <w:r w:rsidR="006019AD" w:rsidRPr="002B173F">
        <w:rPr>
          <w:rFonts w:ascii="Arial" w:hAnsi="Arial" w:cs="Arial"/>
          <w:sz w:val="24"/>
          <w:szCs w:val="24"/>
        </w:rPr>
        <w:t xml:space="preserve">model funkcjonalny, </w:t>
      </w:r>
      <w:r w:rsidR="00775C60" w:rsidRPr="002B173F">
        <w:rPr>
          <w:rFonts w:ascii="Arial" w:hAnsi="Arial" w:cs="Arial"/>
          <w:sz w:val="24"/>
          <w:szCs w:val="24"/>
        </w:rPr>
        <w:t>rodzaje niepełnosprawności;</w:t>
      </w:r>
    </w:p>
    <w:p w14:paraId="72A6029B" w14:textId="4536F238" w:rsidR="0077618F" w:rsidRPr="002B173F" w:rsidRDefault="001A4644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regulacjami prawnymi dotyczącymi</w:t>
      </w:r>
      <w:r w:rsidR="0077618F" w:rsidRPr="002B173F">
        <w:rPr>
          <w:rFonts w:ascii="Arial" w:hAnsi="Arial" w:cs="Arial"/>
          <w:sz w:val="24"/>
          <w:szCs w:val="24"/>
        </w:rPr>
        <w:t xml:space="preserve"> osób z</w:t>
      </w:r>
      <w:r w:rsidR="00DC53A4" w:rsidRPr="002B173F">
        <w:rPr>
          <w:rFonts w:ascii="Arial" w:hAnsi="Arial" w:cs="Arial"/>
          <w:sz w:val="24"/>
          <w:szCs w:val="24"/>
        </w:rPr>
        <w:t> </w:t>
      </w:r>
      <w:r w:rsidR="0077618F" w:rsidRPr="002B173F">
        <w:rPr>
          <w:rFonts w:ascii="Arial" w:hAnsi="Arial" w:cs="Arial"/>
          <w:sz w:val="24"/>
          <w:szCs w:val="24"/>
        </w:rPr>
        <w:t>niepełnosprawnościami w Polsce, w tym znaczenie Konwencji ONZ o Prawach Osób Niepełnosprawnych, osoba z niepełnosprawnością a o</w:t>
      </w:r>
      <w:r w:rsidR="00EB73BB" w:rsidRPr="002B173F">
        <w:rPr>
          <w:rFonts w:ascii="Arial" w:hAnsi="Arial" w:cs="Arial"/>
          <w:sz w:val="24"/>
          <w:szCs w:val="24"/>
        </w:rPr>
        <w:t>soba ze szczególnymi potrzebami;</w:t>
      </w:r>
    </w:p>
    <w:p w14:paraId="46D1FEF9" w14:textId="24F57061" w:rsidR="00EB73BB" w:rsidRPr="002B173F" w:rsidRDefault="0077618F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różn</w:t>
      </w:r>
      <w:r w:rsidR="001A4644" w:rsidRPr="002B173F">
        <w:rPr>
          <w:rFonts w:ascii="Arial" w:hAnsi="Arial" w:cs="Arial"/>
          <w:sz w:val="24"/>
          <w:szCs w:val="24"/>
        </w:rPr>
        <w:t>ymi</w:t>
      </w:r>
      <w:r w:rsidRPr="002B173F">
        <w:rPr>
          <w:rFonts w:ascii="Arial" w:hAnsi="Arial" w:cs="Arial"/>
          <w:sz w:val="24"/>
          <w:szCs w:val="24"/>
        </w:rPr>
        <w:t xml:space="preserve"> wymiar</w:t>
      </w:r>
      <w:r w:rsidR="001A4644" w:rsidRPr="002B173F">
        <w:rPr>
          <w:rFonts w:ascii="Arial" w:hAnsi="Arial" w:cs="Arial"/>
          <w:sz w:val="24"/>
          <w:szCs w:val="24"/>
        </w:rPr>
        <w:t>ami</w:t>
      </w:r>
      <w:r w:rsidRPr="002B173F">
        <w:rPr>
          <w:rFonts w:ascii="Arial" w:hAnsi="Arial" w:cs="Arial"/>
          <w:sz w:val="24"/>
          <w:szCs w:val="24"/>
        </w:rPr>
        <w:t xml:space="preserve"> dostępności, w tym: dostępność architektoniczna, cyfrowa, informacyjno</w:t>
      </w:r>
      <w:r w:rsidR="00EB73BB" w:rsidRPr="002B173F">
        <w:rPr>
          <w:rFonts w:ascii="Arial" w:hAnsi="Arial" w:cs="Arial"/>
          <w:sz w:val="24"/>
          <w:szCs w:val="24"/>
        </w:rPr>
        <w:t>-komunikacyjna;</w:t>
      </w:r>
    </w:p>
    <w:p w14:paraId="02B146E0" w14:textId="67F72B41" w:rsidR="0077618F" w:rsidRPr="002B173F" w:rsidRDefault="001A4644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obowiązkami</w:t>
      </w:r>
      <w:r w:rsidR="0077618F" w:rsidRPr="002B173F">
        <w:rPr>
          <w:rFonts w:ascii="Arial" w:hAnsi="Arial" w:cs="Arial"/>
          <w:sz w:val="24"/>
          <w:szCs w:val="24"/>
        </w:rPr>
        <w:t xml:space="preserve"> urzędów w zakresie zapewnienia dostępności wynikające z przepisów prawa krajowego i</w:t>
      </w:r>
      <w:r w:rsidR="00E10AF3" w:rsidRPr="002B173F">
        <w:rPr>
          <w:rFonts w:ascii="Arial" w:hAnsi="Arial" w:cs="Arial"/>
          <w:sz w:val="24"/>
          <w:szCs w:val="24"/>
        </w:rPr>
        <w:t> </w:t>
      </w:r>
      <w:r w:rsidR="0077618F" w:rsidRPr="002B173F">
        <w:rPr>
          <w:rFonts w:ascii="Arial" w:hAnsi="Arial" w:cs="Arial"/>
          <w:sz w:val="24"/>
          <w:szCs w:val="24"/>
        </w:rPr>
        <w:t>międzynarodowego, w szczególności ustawy o</w:t>
      </w:r>
      <w:r w:rsidR="008150CB" w:rsidRPr="002B173F">
        <w:rPr>
          <w:rFonts w:ascii="Arial" w:hAnsi="Arial" w:cs="Arial"/>
          <w:sz w:val="24"/>
          <w:szCs w:val="24"/>
        </w:rPr>
        <w:t> </w:t>
      </w:r>
      <w:r w:rsidR="0077618F" w:rsidRPr="002B173F">
        <w:rPr>
          <w:rFonts w:ascii="Arial" w:hAnsi="Arial" w:cs="Arial"/>
          <w:sz w:val="24"/>
          <w:szCs w:val="24"/>
        </w:rPr>
        <w:t>zapewnianiu dostępności</w:t>
      </w:r>
      <w:r w:rsidR="00EB73BB" w:rsidRPr="002B173F">
        <w:rPr>
          <w:rFonts w:ascii="Arial" w:hAnsi="Arial" w:cs="Arial"/>
          <w:sz w:val="24"/>
          <w:szCs w:val="24"/>
        </w:rPr>
        <w:t>;</w:t>
      </w:r>
    </w:p>
    <w:p w14:paraId="65F8AD9B" w14:textId="0C658901" w:rsidR="0077618F" w:rsidRPr="002B173F" w:rsidRDefault="0077618F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projektowanie</w:t>
      </w:r>
      <w:r w:rsidR="001A4644" w:rsidRPr="002B173F">
        <w:rPr>
          <w:rFonts w:ascii="Arial" w:hAnsi="Arial" w:cs="Arial"/>
          <w:sz w:val="24"/>
          <w:szCs w:val="24"/>
        </w:rPr>
        <w:t>m uniwersalnym a racjonalnymi</w:t>
      </w:r>
      <w:r w:rsidRPr="002B173F">
        <w:rPr>
          <w:rFonts w:ascii="Arial" w:hAnsi="Arial" w:cs="Arial"/>
          <w:sz w:val="24"/>
          <w:szCs w:val="24"/>
        </w:rPr>
        <w:t xml:space="preserve"> usprawnienia</w:t>
      </w:r>
      <w:r w:rsidR="001A4644" w:rsidRPr="002B173F">
        <w:rPr>
          <w:rFonts w:ascii="Arial" w:hAnsi="Arial" w:cs="Arial"/>
          <w:sz w:val="24"/>
          <w:szCs w:val="24"/>
        </w:rPr>
        <w:t>mi</w:t>
      </w:r>
      <w:r w:rsidR="008C3583">
        <w:rPr>
          <w:rFonts w:ascii="Arial" w:hAnsi="Arial" w:cs="Arial"/>
          <w:sz w:val="24"/>
          <w:szCs w:val="24"/>
        </w:rPr>
        <w:t xml:space="preserve">, </w:t>
      </w:r>
      <w:r w:rsidRPr="002B173F">
        <w:rPr>
          <w:rFonts w:ascii="Arial" w:hAnsi="Arial" w:cs="Arial"/>
          <w:sz w:val="24"/>
          <w:szCs w:val="24"/>
        </w:rPr>
        <w:t>dostęp</w:t>
      </w:r>
      <w:r w:rsidR="001A4644" w:rsidRPr="002B173F">
        <w:rPr>
          <w:rFonts w:ascii="Arial" w:hAnsi="Arial" w:cs="Arial"/>
          <w:sz w:val="24"/>
          <w:szCs w:val="24"/>
        </w:rPr>
        <w:t>em</w:t>
      </w:r>
      <w:r w:rsidRPr="002B173F">
        <w:rPr>
          <w:rFonts w:ascii="Arial" w:hAnsi="Arial" w:cs="Arial"/>
          <w:sz w:val="24"/>
          <w:szCs w:val="24"/>
        </w:rPr>
        <w:t xml:space="preserve"> alternatywny</w:t>
      </w:r>
      <w:r w:rsidR="001A4644" w:rsidRPr="002B173F">
        <w:rPr>
          <w:rFonts w:ascii="Arial" w:hAnsi="Arial" w:cs="Arial"/>
          <w:sz w:val="24"/>
          <w:szCs w:val="24"/>
        </w:rPr>
        <w:t>m;</w:t>
      </w:r>
    </w:p>
    <w:p w14:paraId="1028EFED" w14:textId="5AE158E8" w:rsidR="0077618F" w:rsidRPr="002B173F" w:rsidRDefault="0077618F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p</w:t>
      </w:r>
      <w:r w:rsidR="001A4644" w:rsidRPr="002B173F">
        <w:rPr>
          <w:rFonts w:ascii="Arial" w:hAnsi="Arial" w:cs="Arial"/>
          <w:sz w:val="24"/>
          <w:szCs w:val="24"/>
        </w:rPr>
        <w:t>rawnymi</w:t>
      </w:r>
      <w:r w:rsidRPr="002B173F">
        <w:rPr>
          <w:rFonts w:ascii="Arial" w:hAnsi="Arial" w:cs="Arial"/>
          <w:sz w:val="24"/>
          <w:szCs w:val="24"/>
        </w:rPr>
        <w:t xml:space="preserve"> aspektami zatrudniania osób ze szczególnymi potrzebami (w tym regulacje krajowe i międzynarodowe); </w:t>
      </w:r>
    </w:p>
    <w:p w14:paraId="0D890EB3" w14:textId="6BCE002A" w:rsidR="0077618F" w:rsidRPr="002B173F" w:rsidRDefault="001A4644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dobrymi</w:t>
      </w:r>
      <w:r w:rsidR="0077618F" w:rsidRPr="002B173F">
        <w:rPr>
          <w:rFonts w:ascii="Arial" w:hAnsi="Arial" w:cs="Arial"/>
          <w:sz w:val="24"/>
          <w:szCs w:val="24"/>
        </w:rPr>
        <w:t xml:space="preserve"> prakty</w:t>
      </w:r>
      <w:r w:rsidRPr="002B173F">
        <w:rPr>
          <w:rFonts w:ascii="Arial" w:hAnsi="Arial" w:cs="Arial"/>
          <w:sz w:val="24"/>
          <w:szCs w:val="24"/>
        </w:rPr>
        <w:t>kami</w:t>
      </w:r>
      <w:r w:rsidR="0077618F" w:rsidRPr="002B173F">
        <w:rPr>
          <w:rFonts w:ascii="Arial" w:hAnsi="Arial" w:cs="Arial"/>
          <w:sz w:val="24"/>
          <w:szCs w:val="24"/>
        </w:rPr>
        <w:t xml:space="preserve"> z sektora publicznego i prywatnego związane z tworzeniem procedur zatrudnieniowych przyjaznych dla osób ze szczególnymi potrzebami oraz ścieżką naboru i rekrutacji dla osób ze szczególnymi potrzebami;</w:t>
      </w:r>
    </w:p>
    <w:p w14:paraId="5E0593F6" w14:textId="2E45A9C8" w:rsidR="0077618F" w:rsidRPr="002B173F" w:rsidRDefault="001A4644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wyjaśnieniem</w:t>
      </w:r>
      <w:r w:rsidR="0077618F" w:rsidRPr="002B173F">
        <w:rPr>
          <w:rFonts w:ascii="Arial" w:hAnsi="Arial" w:cs="Arial"/>
          <w:sz w:val="24"/>
          <w:szCs w:val="24"/>
        </w:rPr>
        <w:t xml:space="preserve"> funkcjonujących mitów i błędnych przekonań w kwestii zatrudni</w:t>
      </w:r>
      <w:r w:rsidR="008C3583">
        <w:rPr>
          <w:rFonts w:ascii="Arial" w:hAnsi="Arial" w:cs="Arial"/>
          <w:sz w:val="24"/>
          <w:szCs w:val="24"/>
        </w:rPr>
        <w:t>e</w:t>
      </w:r>
      <w:r w:rsidR="0077618F" w:rsidRPr="002B173F">
        <w:rPr>
          <w:rFonts w:ascii="Arial" w:hAnsi="Arial" w:cs="Arial"/>
          <w:sz w:val="24"/>
          <w:szCs w:val="24"/>
        </w:rPr>
        <w:t>nia osób ze szczególnymi potrzebami;</w:t>
      </w:r>
    </w:p>
    <w:p w14:paraId="19AF2717" w14:textId="726DC8A1" w:rsidR="00EB73BB" w:rsidRPr="002B173F" w:rsidRDefault="001A4644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 xml:space="preserve">współpracą z organizacjami, </w:t>
      </w:r>
      <w:r w:rsidR="0077618F" w:rsidRPr="002B173F">
        <w:rPr>
          <w:rFonts w:ascii="Arial" w:hAnsi="Arial" w:cs="Arial"/>
          <w:sz w:val="24"/>
          <w:szCs w:val="24"/>
        </w:rPr>
        <w:t>stowarzyszeniami/fundacjami/instytucjami, w tym zajmującymi się sprawami osób ze szczególnymi potrzebami, w celu promowania zatrudnienia w</w:t>
      </w:r>
      <w:r w:rsidR="00E10AF3" w:rsidRPr="002B173F">
        <w:rPr>
          <w:rFonts w:ascii="Arial" w:hAnsi="Arial" w:cs="Arial"/>
          <w:sz w:val="24"/>
          <w:szCs w:val="24"/>
        </w:rPr>
        <w:t> </w:t>
      </w:r>
      <w:r w:rsidR="0077618F" w:rsidRPr="002B173F">
        <w:rPr>
          <w:rFonts w:ascii="Arial" w:hAnsi="Arial" w:cs="Arial"/>
          <w:sz w:val="24"/>
          <w:szCs w:val="24"/>
        </w:rPr>
        <w:t>administracji publicznej;</w:t>
      </w:r>
    </w:p>
    <w:p w14:paraId="7AAB839F" w14:textId="10433F72" w:rsidR="0077618F" w:rsidRPr="002B173F" w:rsidRDefault="0077618F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przygotowaniem odpowiednich warunków pracy osobom ze szczególnymi potrzebami (w tym przygotowaniem stanowiska pracy);</w:t>
      </w:r>
    </w:p>
    <w:p w14:paraId="20E55B02" w14:textId="70B847C6" w:rsidR="0077618F" w:rsidRPr="002B173F" w:rsidRDefault="0077618F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 xml:space="preserve">praktycznymi aspektami </w:t>
      </w:r>
      <w:r w:rsidR="00D601E8">
        <w:rPr>
          <w:rFonts w:ascii="Arial" w:hAnsi="Arial" w:cs="Arial"/>
          <w:sz w:val="24"/>
          <w:szCs w:val="24"/>
        </w:rPr>
        <w:t>zatrudnie</w:t>
      </w:r>
      <w:r w:rsidRPr="002B173F">
        <w:rPr>
          <w:rFonts w:ascii="Arial" w:hAnsi="Arial" w:cs="Arial"/>
          <w:sz w:val="24"/>
          <w:szCs w:val="24"/>
        </w:rPr>
        <w:t>nia osób ze szczególnymi potrzebami;</w:t>
      </w:r>
    </w:p>
    <w:p w14:paraId="19E1131A" w14:textId="7AC1750E" w:rsidR="0077618F" w:rsidRPr="002B173F" w:rsidRDefault="0077618F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indywidualnymi potrzebami ww. osób;</w:t>
      </w:r>
    </w:p>
    <w:p w14:paraId="6AA688D6" w14:textId="418F1CE5" w:rsidR="0077618F" w:rsidRPr="002B173F" w:rsidRDefault="0077618F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korzyściami dla pracodawców i współpracowników z</w:t>
      </w:r>
      <w:r w:rsidR="00E10AF3" w:rsidRPr="002B173F">
        <w:rPr>
          <w:rFonts w:ascii="Arial" w:hAnsi="Arial" w:cs="Arial"/>
          <w:sz w:val="24"/>
          <w:szCs w:val="24"/>
        </w:rPr>
        <w:t> </w:t>
      </w:r>
      <w:r w:rsidRPr="002B173F">
        <w:rPr>
          <w:rFonts w:ascii="Arial" w:hAnsi="Arial" w:cs="Arial"/>
          <w:sz w:val="24"/>
          <w:szCs w:val="24"/>
        </w:rPr>
        <w:t>zatrudni</w:t>
      </w:r>
      <w:r w:rsidR="008C3583">
        <w:rPr>
          <w:rFonts w:ascii="Arial" w:hAnsi="Arial" w:cs="Arial"/>
          <w:sz w:val="24"/>
          <w:szCs w:val="24"/>
        </w:rPr>
        <w:t>e</w:t>
      </w:r>
      <w:r w:rsidRPr="002B173F">
        <w:rPr>
          <w:rFonts w:ascii="Arial" w:hAnsi="Arial" w:cs="Arial"/>
          <w:sz w:val="24"/>
          <w:szCs w:val="24"/>
        </w:rPr>
        <w:t>nia osób ze szczególnymi potrzebami;</w:t>
      </w:r>
    </w:p>
    <w:p w14:paraId="11DC6305" w14:textId="2A5462B9" w:rsidR="0077618F" w:rsidRPr="002B173F" w:rsidRDefault="0077618F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utrzymaniem i propagowaniem nabytej wiedzy na temat zatrudni</w:t>
      </w:r>
      <w:r w:rsidR="008C3583">
        <w:rPr>
          <w:rFonts w:ascii="Arial" w:hAnsi="Arial" w:cs="Arial"/>
          <w:sz w:val="24"/>
          <w:szCs w:val="24"/>
        </w:rPr>
        <w:t>e</w:t>
      </w:r>
      <w:r w:rsidRPr="002B173F">
        <w:rPr>
          <w:rFonts w:ascii="Arial" w:hAnsi="Arial" w:cs="Arial"/>
          <w:sz w:val="24"/>
          <w:szCs w:val="24"/>
        </w:rPr>
        <w:t>nia osób ze szczególnymi potrzebami</w:t>
      </w:r>
      <w:r w:rsidR="00B608F4" w:rsidRPr="002B173F">
        <w:rPr>
          <w:rFonts w:ascii="Arial" w:hAnsi="Arial" w:cs="Arial"/>
          <w:sz w:val="24"/>
          <w:szCs w:val="24"/>
        </w:rPr>
        <w:t>;</w:t>
      </w:r>
    </w:p>
    <w:p w14:paraId="4ECF7229" w14:textId="7BC5B9A5" w:rsidR="0077618F" w:rsidRPr="002B173F" w:rsidRDefault="0077618F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skuteczną komunikacją i savoir-vivre w kontaktach z</w:t>
      </w:r>
      <w:r w:rsidR="00E10AF3" w:rsidRPr="002B173F">
        <w:rPr>
          <w:rFonts w:ascii="Arial" w:hAnsi="Arial" w:cs="Arial"/>
          <w:sz w:val="24"/>
          <w:szCs w:val="24"/>
        </w:rPr>
        <w:t> </w:t>
      </w:r>
      <w:r w:rsidRPr="002B173F">
        <w:rPr>
          <w:rFonts w:ascii="Arial" w:hAnsi="Arial" w:cs="Arial"/>
          <w:sz w:val="24"/>
          <w:szCs w:val="24"/>
        </w:rPr>
        <w:t>osobami z niepełnosprawnościami/szczególnymi potrzebami;</w:t>
      </w:r>
    </w:p>
    <w:p w14:paraId="13A748DF" w14:textId="1FC347C6" w:rsidR="000C00EB" w:rsidRPr="002B173F" w:rsidRDefault="001A4644" w:rsidP="00B34519">
      <w:pPr>
        <w:pStyle w:val="Akapitzlist"/>
        <w:widowControl w:val="0"/>
        <w:numPr>
          <w:ilvl w:val="3"/>
          <w:numId w:val="15"/>
        </w:numPr>
        <w:autoSpaceDE w:val="0"/>
        <w:autoSpaceDN w:val="0"/>
        <w:adjustRightInd w:val="0"/>
        <w:spacing w:before="120" w:after="0" w:line="360" w:lineRule="auto"/>
        <w:ind w:left="2694" w:hanging="1071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 xml:space="preserve">w przypadku aktualizacji materiałów szkoleniowych - </w:t>
      </w:r>
      <w:r w:rsidR="0077618F" w:rsidRPr="002B173F">
        <w:rPr>
          <w:rFonts w:ascii="Arial" w:hAnsi="Arial" w:cs="Arial"/>
          <w:sz w:val="24"/>
          <w:szCs w:val="24"/>
        </w:rPr>
        <w:t xml:space="preserve">innymi aspektami, uzgodnionymi z Zamawiającym. </w:t>
      </w:r>
    </w:p>
    <w:p w14:paraId="13A35866" w14:textId="4789D964" w:rsidR="000A3C1E" w:rsidRPr="002B173F" w:rsidRDefault="008F34FE" w:rsidP="00B34519">
      <w:pPr>
        <w:pStyle w:val="Nagwek2"/>
        <w:numPr>
          <w:ilvl w:val="1"/>
          <w:numId w:val="15"/>
        </w:numPr>
        <w:spacing w:before="120" w:after="0" w:line="360" w:lineRule="auto"/>
        <w:ind w:left="1701" w:hanging="1071"/>
        <w:rPr>
          <w:i w:val="0"/>
          <w:sz w:val="24"/>
          <w:szCs w:val="24"/>
        </w:rPr>
      </w:pPr>
      <w:bookmarkStart w:id="437" w:name="_Toc109127586"/>
      <w:r>
        <w:rPr>
          <w:i w:val="0"/>
          <w:sz w:val="24"/>
          <w:szCs w:val="24"/>
        </w:rPr>
        <w:t>Programy i m</w:t>
      </w:r>
      <w:r w:rsidR="00E4636B" w:rsidRPr="002B173F">
        <w:rPr>
          <w:i w:val="0"/>
          <w:sz w:val="24"/>
          <w:szCs w:val="24"/>
        </w:rPr>
        <w:t>ateria</w:t>
      </w:r>
      <w:r w:rsidR="000553A8">
        <w:rPr>
          <w:i w:val="0"/>
          <w:sz w:val="24"/>
          <w:szCs w:val="24"/>
        </w:rPr>
        <w:t>ły</w:t>
      </w:r>
      <w:r w:rsidR="00E4636B" w:rsidRPr="002B173F">
        <w:rPr>
          <w:i w:val="0"/>
          <w:sz w:val="24"/>
          <w:szCs w:val="24"/>
        </w:rPr>
        <w:t xml:space="preserve"> szkoleniow</w:t>
      </w:r>
      <w:r w:rsidR="00C66D56">
        <w:rPr>
          <w:i w:val="0"/>
          <w:sz w:val="24"/>
          <w:szCs w:val="24"/>
        </w:rPr>
        <w:t>e</w:t>
      </w:r>
      <w:r w:rsidR="000553A8">
        <w:rPr>
          <w:i w:val="0"/>
          <w:sz w:val="24"/>
          <w:szCs w:val="24"/>
        </w:rPr>
        <w:t xml:space="preserve"> oraz metody dydaktyczne</w:t>
      </w:r>
      <w:bookmarkEnd w:id="437"/>
    </w:p>
    <w:p w14:paraId="28F8100B" w14:textId="7C1F3321" w:rsidR="00B71CE2" w:rsidRPr="002B173F" w:rsidRDefault="004A33EA" w:rsidP="00B34519">
      <w:pPr>
        <w:numPr>
          <w:ilvl w:val="2"/>
          <w:numId w:val="15"/>
        </w:numPr>
        <w:spacing w:before="120" w:line="360" w:lineRule="auto"/>
        <w:ind w:left="1701" w:hanging="1071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W przypadku konieczności </w:t>
      </w:r>
      <w:r w:rsidR="00FA68A3" w:rsidRPr="002B173F">
        <w:rPr>
          <w:rFonts w:ascii="Arial" w:hAnsi="Arial" w:cs="Arial"/>
        </w:rPr>
        <w:t>aktualizacji (np. w konsekwencji zmiany stanu prawnego lub faktycznego)</w:t>
      </w:r>
      <w:r w:rsidRPr="002B173F">
        <w:rPr>
          <w:rFonts w:ascii="Arial" w:hAnsi="Arial" w:cs="Arial"/>
        </w:rPr>
        <w:t xml:space="preserve">, </w:t>
      </w:r>
      <w:r w:rsidR="000A3C1E" w:rsidRPr="002B173F">
        <w:rPr>
          <w:rFonts w:ascii="Arial" w:hAnsi="Arial" w:cs="Arial"/>
        </w:rPr>
        <w:t xml:space="preserve">Wykonawca </w:t>
      </w:r>
      <w:r w:rsidR="00194938" w:rsidRPr="002B173F">
        <w:rPr>
          <w:rFonts w:ascii="Arial" w:hAnsi="Arial" w:cs="Arial"/>
        </w:rPr>
        <w:t xml:space="preserve">zaktualizuje </w:t>
      </w:r>
      <w:r w:rsidR="00E4636B" w:rsidRPr="002B173F">
        <w:rPr>
          <w:rFonts w:ascii="Arial" w:hAnsi="Arial" w:cs="Arial"/>
        </w:rPr>
        <w:t>materiały szkoleniowe</w:t>
      </w:r>
      <w:r w:rsidR="000A3C1E" w:rsidRPr="002B173F">
        <w:rPr>
          <w:rFonts w:ascii="Arial" w:hAnsi="Arial" w:cs="Arial"/>
        </w:rPr>
        <w:t xml:space="preserve"> </w:t>
      </w:r>
      <w:r w:rsidR="00F27F98" w:rsidRPr="002B173F">
        <w:rPr>
          <w:rFonts w:ascii="Arial" w:hAnsi="Arial" w:cs="Arial"/>
        </w:rPr>
        <w:t xml:space="preserve">(w tym </w:t>
      </w:r>
      <w:r w:rsidR="00194938" w:rsidRPr="002B173F">
        <w:rPr>
          <w:rFonts w:ascii="Arial" w:hAnsi="Arial" w:cs="Arial"/>
        </w:rPr>
        <w:t xml:space="preserve">prezentacje – łącznie </w:t>
      </w:r>
      <w:r w:rsidR="008F34FE">
        <w:rPr>
          <w:rFonts w:ascii="Arial" w:hAnsi="Arial" w:cs="Arial"/>
        </w:rPr>
        <w:t>ok.</w:t>
      </w:r>
      <w:r w:rsidR="00194938" w:rsidRPr="002B173F">
        <w:rPr>
          <w:rFonts w:ascii="Arial" w:hAnsi="Arial" w:cs="Arial"/>
        </w:rPr>
        <w:t xml:space="preserve"> </w:t>
      </w:r>
      <w:r w:rsidR="008F34FE">
        <w:rPr>
          <w:rFonts w:ascii="Arial" w:hAnsi="Arial" w:cs="Arial"/>
        </w:rPr>
        <w:t>2</w:t>
      </w:r>
      <w:r w:rsidR="003210EB">
        <w:rPr>
          <w:rFonts w:ascii="Arial" w:hAnsi="Arial" w:cs="Arial"/>
        </w:rPr>
        <w:t>3</w:t>
      </w:r>
      <w:r w:rsidR="008F34FE">
        <w:rPr>
          <w:rFonts w:ascii="Arial" w:hAnsi="Arial" w:cs="Arial"/>
        </w:rPr>
        <w:t xml:space="preserve">0 </w:t>
      </w:r>
      <w:r w:rsidR="00194938" w:rsidRPr="002B173F">
        <w:rPr>
          <w:rFonts w:ascii="Arial" w:hAnsi="Arial" w:cs="Arial"/>
        </w:rPr>
        <w:t xml:space="preserve">slajdów, </w:t>
      </w:r>
      <w:r w:rsidR="00B71CE2" w:rsidRPr="002B173F">
        <w:rPr>
          <w:rFonts w:ascii="Arial" w:hAnsi="Arial" w:cs="Arial"/>
        </w:rPr>
        <w:t xml:space="preserve">agendy szkoleń, </w:t>
      </w:r>
      <w:r w:rsidR="00F27F98" w:rsidRPr="002B173F">
        <w:rPr>
          <w:rFonts w:ascii="Arial" w:hAnsi="Arial" w:cs="Arial"/>
        </w:rPr>
        <w:t>podręcznik</w:t>
      </w:r>
      <w:r w:rsidR="00DC53A4" w:rsidRPr="002B173F">
        <w:rPr>
          <w:rFonts w:ascii="Arial" w:hAnsi="Arial" w:cs="Arial"/>
        </w:rPr>
        <w:t xml:space="preserve"> trenera</w:t>
      </w:r>
      <w:r w:rsidR="00F27F98" w:rsidRPr="002B173F">
        <w:rPr>
          <w:rFonts w:ascii="Arial" w:hAnsi="Arial" w:cs="Arial"/>
        </w:rPr>
        <w:t>, karty pracy, skrypty</w:t>
      </w:r>
      <w:r w:rsidR="00DC53A4" w:rsidRPr="002B173F">
        <w:rPr>
          <w:rFonts w:ascii="Arial" w:hAnsi="Arial" w:cs="Arial"/>
        </w:rPr>
        <w:t xml:space="preserve"> dla uczestników i</w:t>
      </w:r>
      <w:r w:rsidR="008C3583">
        <w:rPr>
          <w:rFonts w:ascii="Arial" w:hAnsi="Arial" w:cs="Arial"/>
        </w:rPr>
        <w:t> </w:t>
      </w:r>
      <w:r w:rsidR="00DC53A4" w:rsidRPr="002B173F">
        <w:rPr>
          <w:rFonts w:ascii="Arial" w:hAnsi="Arial" w:cs="Arial"/>
        </w:rPr>
        <w:t>uczestniczek</w:t>
      </w:r>
      <w:r w:rsidR="00B71CE2" w:rsidRPr="002B173F">
        <w:rPr>
          <w:rFonts w:ascii="Arial" w:hAnsi="Arial" w:cs="Arial"/>
        </w:rPr>
        <w:t>, testy kompetencyjne</w:t>
      </w:r>
      <w:r w:rsidR="008F34FE">
        <w:rPr>
          <w:rFonts w:ascii="Arial" w:hAnsi="Arial" w:cs="Arial"/>
        </w:rPr>
        <w:t xml:space="preserve"> – łącznie max. 400 </w:t>
      </w:r>
      <w:r w:rsidR="00194938" w:rsidRPr="002B173F">
        <w:rPr>
          <w:rFonts w:ascii="Arial" w:hAnsi="Arial" w:cs="Arial"/>
        </w:rPr>
        <w:t>stron</w:t>
      </w:r>
      <w:r w:rsidR="00B71CE2" w:rsidRPr="002B173F">
        <w:rPr>
          <w:rFonts w:ascii="Arial" w:hAnsi="Arial" w:cs="Arial"/>
        </w:rPr>
        <w:t>),</w:t>
      </w:r>
      <w:r w:rsidR="00F27F98" w:rsidRPr="002B173F">
        <w:rPr>
          <w:rFonts w:ascii="Arial" w:hAnsi="Arial" w:cs="Arial"/>
        </w:rPr>
        <w:t xml:space="preserve"> </w:t>
      </w:r>
      <w:r w:rsidR="000A3C1E" w:rsidRPr="002B173F">
        <w:rPr>
          <w:rFonts w:ascii="Arial" w:hAnsi="Arial" w:cs="Arial"/>
        </w:rPr>
        <w:t xml:space="preserve">zgodnie z </w:t>
      </w:r>
      <w:r w:rsidR="00E4636B" w:rsidRPr="002B173F">
        <w:rPr>
          <w:rFonts w:ascii="Arial" w:hAnsi="Arial" w:cs="Arial"/>
        </w:rPr>
        <w:t xml:space="preserve">uwagami </w:t>
      </w:r>
      <w:r w:rsidR="00D24F3A" w:rsidRPr="002B173F">
        <w:rPr>
          <w:rFonts w:ascii="Arial" w:hAnsi="Arial" w:cs="Arial"/>
        </w:rPr>
        <w:t>przekazanymi przez Zamawiającego</w:t>
      </w:r>
      <w:r w:rsidR="000A3C1E" w:rsidRPr="002B173F">
        <w:rPr>
          <w:rFonts w:ascii="Arial" w:hAnsi="Arial" w:cs="Arial"/>
        </w:rPr>
        <w:t>.</w:t>
      </w:r>
    </w:p>
    <w:p w14:paraId="59B42CB8" w14:textId="202E511A" w:rsidR="00A4049F" w:rsidRPr="009341F1" w:rsidRDefault="009341F1" w:rsidP="00B34519">
      <w:pPr>
        <w:numPr>
          <w:ilvl w:val="2"/>
          <w:numId w:val="15"/>
        </w:numPr>
        <w:spacing w:before="120" w:line="360" w:lineRule="auto"/>
        <w:ind w:left="1701" w:hanging="1134"/>
        <w:rPr>
          <w:rFonts w:ascii="Arial" w:hAnsi="Arial" w:cs="Arial"/>
        </w:rPr>
      </w:pPr>
      <w:r w:rsidRPr="00E8082A">
        <w:rPr>
          <w:rFonts w:ascii="Arial" w:hAnsi="Arial" w:cs="Arial"/>
        </w:rPr>
        <w:t>Propozycje materiałów szkoleniowych przygotowane przez Wykonawcę zostaną przedłożone do akceptacji Zamawiającego w</w:t>
      </w:r>
      <w:r w:rsidR="008C3583">
        <w:rPr>
          <w:rFonts w:ascii="Arial" w:hAnsi="Arial" w:cs="Arial"/>
        </w:rPr>
        <w:t> </w:t>
      </w:r>
      <w:r w:rsidRPr="00E8082A">
        <w:rPr>
          <w:rFonts w:ascii="Arial" w:hAnsi="Arial" w:cs="Arial"/>
        </w:rPr>
        <w:t xml:space="preserve">edytowalnej wersji elektronicznej. </w:t>
      </w:r>
    </w:p>
    <w:p w14:paraId="5009C368" w14:textId="71CE4815" w:rsidR="00B71CE2" w:rsidRPr="002B173F" w:rsidRDefault="00B71CE2" w:rsidP="00B34519">
      <w:pPr>
        <w:numPr>
          <w:ilvl w:val="2"/>
          <w:numId w:val="15"/>
        </w:numPr>
        <w:spacing w:before="120" w:line="360" w:lineRule="auto"/>
        <w:ind w:left="1701" w:hanging="1071"/>
        <w:rPr>
          <w:rFonts w:ascii="Arial" w:hAnsi="Arial" w:cs="Arial"/>
        </w:rPr>
      </w:pPr>
      <w:bookmarkStart w:id="438" w:name="_Toc18499874"/>
      <w:bookmarkStart w:id="439" w:name="_Toc18499950"/>
      <w:bookmarkStart w:id="440" w:name="_Toc18499995"/>
      <w:bookmarkStart w:id="441" w:name="_Toc18499875"/>
      <w:bookmarkStart w:id="442" w:name="_Toc18499951"/>
      <w:bookmarkStart w:id="443" w:name="_Toc18499996"/>
      <w:bookmarkEnd w:id="438"/>
      <w:bookmarkEnd w:id="439"/>
      <w:bookmarkEnd w:id="440"/>
      <w:bookmarkEnd w:id="441"/>
      <w:bookmarkEnd w:id="442"/>
      <w:bookmarkEnd w:id="443"/>
      <w:r w:rsidRPr="002B173F">
        <w:rPr>
          <w:rFonts w:ascii="Arial" w:hAnsi="Arial" w:cs="Arial"/>
        </w:rPr>
        <w:t>Zaktualizowane m</w:t>
      </w:r>
      <w:r w:rsidR="00CA3CC4" w:rsidRPr="002B173F">
        <w:rPr>
          <w:rFonts w:ascii="Arial" w:hAnsi="Arial" w:cs="Arial"/>
        </w:rPr>
        <w:t xml:space="preserve">ateriały szkoleniowe uwzględniać będą zagadnienia określone w pkt </w:t>
      </w:r>
      <w:r w:rsidR="00194938" w:rsidRPr="002B173F">
        <w:rPr>
          <w:rFonts w:ascii="Arial" w:hAnsi="Arial" w:cs="Arial"/>
        </w:rPr>
        <w:t>3</w:t>
      </w:r>
      <w:r w:rsidR="00CA3CC4" w:rsidRPr="002B173F">
        <w:rPr>
          <w:rFonts w:ascii="Arial" w:hAnsi="Arial" w:cs="Arial"/>
        </w:rPr>
        <w:t>.</w:t>
      </w:r>
      <w:r w:rsidR="00F27F98" w:rsidRPr="002B173F">
        <w:rPr>
          <w:rFonts w:ascii="Arial" w:hAnsi="Arial" w:cs="Arial"/>
        </w:rPr>
        <w:t>6</w:t>
      </w:r>
      <w:r w:rsidR="00CA3CC4" w:rsidRPr="002B173F">
        <w:rPr>
          <w:rFonts w:ascii="Arial" w:hAnsi="Arial" w:cs="Arial"/>
        </w:rPr>
        <w:t>.</w:t>
      </w:r>
      <w:r w:rsidR="009341F1">
        <w:rPr>
          <w:rFonts w:ascii="Arial" w:hAnsi="Arial" w:cs="Arial"/>
        </w:rPr>
        <w:t>4</w:t>
      </w:r>
      <w:r w:rsidRPr="002B173F">
        <w:rPr>
          <w:rFonts w:ascii="Arial" w:hAnsi="Arial" w:cs="Arial"/>
        </w:rPr>
        <w:t xml:space="preserve"> oraz będą uwzględniać:</w:t>
      </w:r>
    </w:p>
    <w:p w14:paraId="219A55D5" w14:textId="2BEA0E64" w:rsidR="00B71CE2" w:rsidRPr="009D3C4E" w:rsidRDefault="00B71CE2" w:rsidP="00B34519">
      <w:pPr>
        <w:pStyle w:val="Akapitzlist"/>
        <w:numPr>
          <w:ilvl w:val="3"/>
          <w:numId w:val="21"/>
        </w:numPr>
        <w:tabs>
          <w:tab w:val="left" w:pos="2552"/>
        </w:tabs>
        <w:spacing w:before="120" w:after="0" w:line="360" w:lineRule="auto"/>
        <w:ind w:left="2552" w:hanging="992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b/>
          <w:sz w:val="24"/>
          <w:szCs w:val="24"/>
        </w:rPr>
        <w:t>agendy szkoleń</w:t>
      </w:r>
      <w:r w:rsidRPr="00E8082A">
        <w:rPr>
          <w:rFonts w:ascii="Arial" w:hAnsi="Arial" w:cs="Arial"/>
          <w:sz w:val="24"/>
          <w:szCs w:val="24"/>
        </w:rPr>
        <w:t xml:space="preserve"> – zawierające informacje o przypisaniu poszczególnych części szkolenia do czasu szkolenia wraz z</w:t>
      </w:r>
      <w:r w:rsidR="00F24A98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>podaniem czasu przerw w trakcie szkolenia, a także informacje o lokalizacji szkolenia oraz imię i nazwisko trenera</w:t>
      </w:r>
      <w:r w:rsidR="00190BBB">
        <w:rPr>
          <w:rFonts w:ascii="Arial" w:hAnsi="Arial" w:cs="Arial"/>
          <w:sz w:val="24"/>
          <w:szCs w:val="24"/>
        </w:rPr>
        <w:t xml:space="preserve"> (zgodnie ze wzorem w załączniku nr </w:t>
      </w:r>
      <w:r w:rsidR="009023CE">
        <w:rPr>
          <w:rFonts w:ascii="Arial" w:hAnsi="Arial" w:cs="Arial"/>
          <w:sz w:val="24"/>
          <w:szCs w:val="24"/>
        </w:rPr>
        <w:t>3</w:t>
      </w:r>
      <w:r w:rsidR="00190BBB">
        <w:rPr>
          <w:rFonts w:ascii="Arial" w:hAnsi="Arial" w:cs="Arial"/>
          <w:sz w:val="24"/>
          <w:szCs w:val="24"/>
        </w:rPr>
        <w:t>)</w:t>
      </w:r>
      <w:r w:rsidR="00E52326" w:rsidRPr="00E8082A">
        <w:rPr>
          <w:rFonts w:ascii="Arial" w:hAnsi="Arial" w:cs="Arial"/>
          <w:sz w:val="24"/>
          <w:szCs w:val="24"/>
        </w:rPr>
        <w:t>,</w:t>
      </w:r>
    </w:p>
    <w:p w14:paraId="38DB992E" w14:textId="6184CC36" w:rsidR="00B71CE2" w:rsidRPr="009D3C4E" w:rsidRDefault="00B71CE2" w:rsidP="00B34519">
      <w:pPr>
        <w:pStyle w:val="Akapitzlist"/>
        <w:numPr>
          <w:ilvl w:val="3"/>
          <w:numId w:val="21"/>
        </w:numPr>
        <w:tabs>
          <w:tab w:val="left" w:pos="2552"/>
        </w:tabs>
        <w:spacing w:before="120" w:after="0" w:line="360" w:lineRule="auto"/>
        <w:ind w:left="2552" w:hanging="1134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b/>
          <w:sz w:val="24"/>
          <w:szCs w:val="24"/>
        </w:rPr>
        <w:t>podr</w:t>
      </w:r>
      <w:r w:rsidR="00C60F04" w:rsidRPr="00E8082A">
        <w:rPr>
          <w:rFonts w:ascii="Arial" w:hAnsi="Arial" w:cs="Arial"/>
          <w:b/>
          <w:sz w:val="24"/>
          <w:szCs w:val="24"/>
        </w:rPr>
        <w:t>ęcznik</w:t>
      </w:r>
      <w:r w:rsidRPr="00E8082A">
        <w:rPr>
          <w:rFonts w:ascii="Arial" w:hAnsi="Arial" w:cs="Arial"/>
          <w:b/>
          <w:sz w:val="24"/>
          <w:szCs w:val="24"/>
        </w:rPr>
        <w:t xml:space="preserve"> trenera</w:t>
      </w:r>
      <w:r w:rsidRPr="00E8082A">
        <w:rPr>
          <w:rFonts w:ascii="Arial" w:hAnsi="Arial" w:cs="Arial"/>
          <w:sz w:val="24"/>
          <w:szCs w:val="24"/>
        </w:rPr>
        <w:t xml:space="preserve"> - szczegółowy materiał dla prowadzącego szkolenie</w:t>
      </w:r>
      <w:r w:rsidR="008C3583">
        <w:rPr>
          <w:rFonts w:ascii="Arial" w:hAnsi="Arial" w:cs="Arial"/>
          <w:sz w:val="24"/>
          <w:szCs w:val="24"/>
        </w:rPr>
        <w:t>,</w:t>
      </w:r>
      <w:r w:rsidRPr="00E8082A">
        <w:rPr>
          <w:rFonts w:ascii="Arial" w:hAnsi="Arial" w:cs="Arial"/>
          <w:sz w:val="24"/>
          <w:szCs w:val="24"/>
        </w:rPr>
        <w:t xml:space="preserve"> zawierający treści merytoryczne oraz informacje o sposobie realizacji poszczególnych etapów szkolenia, w tym o sposobie przeprowadzenia ćwiczeń/zadań, z odpowiedziami, o stosowanych narzędziach/pomocach dydaktycznych i sposobie ich wykorzystania podc</w:t>
      </w:r>
      <w:r w:rsidR="00194938" w:rsidRPr="00E8082A">
        <w:rPr>
          <w:rFonts w:ascii="Arial" w:hAnsi="Arial" w:cs="Arial"/>
          <w:sz w:val="24"/>
          <w:szCs w:val="24"/>
        </w:rPr>
        <w:t>zas szkolenia, wykaz literatury</w:t>
      </w:r>
      <w:r w:rsidR="00E52326" w:rsidRPr="00E8082A">
        <w:rPr>
          <w:rFonts w:ascii="Arial" w:hAnsi="Arial" w:cs="Arial"/>
          <w:sz w:val="24"/>
          <w:szCs w:val="24"/>
        </w:rPr>
        <w:t>,</w:t>
      </w:r>
    </w:p>
    <w:p w14:paraId="5B905A84" w14:textId="08BA38F9" w:rsidR="00B71CE2" w:rsidRPr="009D3C4E" w:rsidRDefault="00B71CE2" w:rsidP="00B34519">
      <w:pPr>
        <w:pStyle w:val="Akapitzlist"/>
        <w:numPr>
          <w:ilvl w:val="3"/>
          <w:numId w:val="21"/>
        </w:numPr>
        <w:tabs>
          <w:tab w:val="left" w:pos="2552"/>
        </w:tabs>
        <w:spacing w:before="120" w:after="0" w:line="360" w:lineRule="auto"/>
        <w:ind w:left="2552" w:hanging="1134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b/>
          <w:sz w:val="24"/>
          <w:szCs w:val="24"/>
        </w:rPr>
        <w:t>prezentacje trenera</w:t>
      </w:r>
      <w:r w:rsidRPr="00E8082A">
        <w:rPr>
          <w:rFonts w:ascii="Arial" w:hAnsi="Arial" w:cs="Arial"/>
          <w:sz w:val="24"/>
          <w:szCs w:val="24"/>
        </w:rPr>
        <w:t xml:space="preserve"> w</w:t>
      </w:r>
      <w:r w:rsidR="00E52326" w:rsidRPr="00E8082A">
        <w:rPr>
          <w:rFonts w:ascii="Arial" w:hAnsi="Arial" w:cs="Arial"/>
          <w:sz w:val="24"/>
          <w:szCs w:val="24"/>
        </w:rPr>
        <w:t>ykorzystywane podczas szkolenia,</w:t>
      </w:r>
    </w:p>
    <w:p w14:paraId="4BED6DDE" w14:textId="0790FA89" w:rsidR="00B71CE2" w:rsidRPr="00E12404" w:rsidRDefault="00B71CE2" w:rsidP="00B34519">
      <w:pPr>
        <w:pStyle w:val="Akapitzlist"/>
        <w:numPr>
          <w:ilvl w:val="3"/>
          <w:numId w:val="21"/>
        </w:numPr>
        <w:tabs>
          <w:tab w:val="left" w:pos="2552"/>
        </w:tabs>
        <w:spacing w:before="120" w:after="0" w:line="360" w:lineRule="auto"/>
        <w:ind w:left="2552" w:hanging="1134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b/>
          <w:sz w:val="24"/>
          <w:szCs w:val="24"/>
        </w:rPr>
        <w:t>ćwiczenia/zadania/studia przypadku</w:t>
      </w:r>
      <w:r w:rsidR="00A71343">
        <w:rPr>
          <w:rFonts w:ascii="Arial" w:hAnsi="Arial" w:cs="Arial"/>
          <w:b/>
          <w:sz w:val="24"/>
          <w:szCs w:val="24"/>
        </w:rPr>
        <w:t xml:space="preserve"> </w:t>
      </w:r>
      <w:r w:rsidRPr="00E8082A">
        <w:rPr>
          <w:rFonts w:ascii="Arial" w:hAnsi="Arial" w:cs="Arial"/>
          <w:sz w:val="24"/>
          <w:szCs w:val="24"/>
        </w:rPr>
        <w:t>z</w:t>
      </w:r>
      <w:r w:rsidR="00C60F04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>instrukcjami wykonania ćwiczeń</w:t>
      </w:r>
      <w:r w:rsidR="00E52326" w:rsidRPr="00E8082A">
        <w:rPr>
          <w:rFonts w:ascii="Arial" w:hAnsi="Arial" w:cs="Arial"/>
          <w:sz w:val="24"/>
          <w:szCs w:val="24"/>
        </w:rPr>
        <w:t>,</w:t>
      </w:r>
    </w:p>
    <w:p w14:paraId="6E9CB769" w14:textId="1B5527A0" w:rsidR="00B71CE2" w:rsidRPr="00E12404" w:rsidRDefault="00B71CE2" w:rsidP="00B34519">
      <w:pPr>
        <w:pStyle w:val="Akapitzlist"/>
        <w:numPr>
          <w:ilvl w:val="3"/>
          <w:numId w:val="21"/>
        </w:numPr>
        <w:tabs>
          <w:tab w:val="left" w:pos="2552"/>
        </w:tabs>
        <w:spacing w:before="120" w:after="0" w:line="360" w:lineRule="auto"/>
        <w:ind w:left="2552" w:hanging="1134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b/>
          <w:sz w:val="24"/>
          <w:szCs w:val="24"/>
        </w:rPr>
        <w:t xml:space="preserve">skrypty </w:t>
      </w:r>
      <w:r w:rsidRPr="00E8082A">
        <w:rPr>
          <w:rFonts w:ascii="Arial" w:hAnsi="Arial" w:cs="Arial"/>
          <w:sz w:val="24"/>
          <w:szCs w:val="24"/>
        </w:rPr>
        <w:t>– materiał dla uczestników/uczestniczek stanowiący streszczenie najważniejszych treści prez</w:t>
      </w:r>
      <w:r w:rsidR="00A11ACA" w:rsidRPr="00E8082A">
        <w:rPr>
          <w:rFonts w:ascii="Arial" w:hAnsi="Arial" w:cs="Arial"/>
          <w:sz w:val="24"/>
          <w:szCs w:val="24"/>
        </w:rPr>
        <w:t>entowanych podczas szkolenia</w:t>
      </w:r>
      <w:r w:rsidR="00855D3F" w:rsidRPr="00E8082A">
        <w:rPr>
          <w:rFonts w:ascii="Arial" w:hAnsi="Arial" w:cs="Arial"/>
          <w:sz w:val="24"/>
          <w:szCs w:val="24"/>
        </w:rPr>
        <w:t>,</w:t>
      </w:r>
    </w:p>
    <w:p w14:paraId="2ED1B25A" w14:textId="5C78CAE1" w:rsidR="00B71CE2" w:rsidRPr="00E8082A" w:rsidRDefault="00D4195C" w:rsidP="00B34519">
      <w:pPr>
        <w:pStyle w:val="Akapitzlist"/>
        <w:numPr>
          <w:ilvl w:val="3"/>
          <w:numId w:val="21"/>
        </w:numPr>
        <w:tabs>
          <w:tab w:val="left" w:pos="2552"/>
        </w:tabs>
        <w:spacing w:before="120" w:after="0" w:line="360" w:lineRule="auto"/>
        <w:ind w:left="2552" w:hanging="992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b/>
          <w:sz w:val="24"/>
          <w:szCs w:val="24"/>
        </w:rPr>
        <w:t>t</w:t>
      </w:r>
      <w:r w:rsidR="00B71CE2" w:rsidRPr="00E8082A">
        <w:rPr>
          <w:rFonts w:ascii="Arial" w:hAnsi="Arial" w:cs="Arial"/>
          <w:b/>
          <w:sz w:val="24"/>
          <w:szCs w:val="24"/>
        </w:rPr>
        <w:t>esty kompetencyjne</w:t>
      </w:r>
      <w:r w:rsidR="00B71CE2" w:rsidRPr="00E8082A">
        <w:rPr>
          <w:rFonts w:ascii="Arial" w:hAnsi="Arial" w:cs="Arial"/>
          <w:sz w:val="24"/>
          <w:szCs w:val="24"/>
        </w:rPr>
        <w:t xml:space="preserve"> – obejmujące co najmniej 10 pytań z</w:t>
      </w:r>
      <w:r w:rsidR="00E52326" w:rsidRPr="00E8082A">
        <w:rPr>
          <w:rFonts w:ascii="Arial" w:hAnsi="Arial" w:cs="Arial"/>
          <w:sz w:val="24"/>
          <w:szCs w:val="24"/>
        </w:rPr>
        <w:t> </w:t>
      </w:r>
      <w:r w:rsidR="00B71CE2" w:rsidRPr="00E8082A">
        <w:rPr>
          <w:rFonts w:ascii="Arial" w:hAnsi="Arial" w:cs="Arial"/>
          <w:sz w:val="24"/>
          <w:szCs w:val="24"/>
        </w:rPr>
        <w:t xml:space="preserve">odpowiedziami </w:t>
      </w:r>
      <w:r w:rsidR="00197B32" w:rsidRPr="00E8082A">
        <w:rPr>
          <w:rFonts w:ascii="Arial" w:hAnsi="Arial" w:cs="Arial"/>
          <w:sz w:val="24"/>
          <w:szCs w:val="24"/>
        </w:rPr>
        <w:t>z zakresu zagadnień z zakresu zagadnień ujętych w materiałach szkoleniowych</w:t>
      </w:r>
      <w:r w:rsidR="00B71CE2" w:rsidRPr="00E8082A">
        <w:rPr>
          <w:rFonts w:ascii="Arial" w:hAnsi="Arial" w:cs="Arial"/>
          <w:sz w:val="24"/>
          <w:szCs w:val="24"/>
        </w:rPr>
        <w:t>.</w:t>
      </w:r>
    </w:p>
    <w:p w14:paraId="72C45C33" w14:textId="372DE1BC" w:rsidR="00CA3CC4" w:rsidRPr="00E12404" w:rsidRDefault="00B71CE2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1071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Materiały szkoleniowe muszą być przygotowane z uwzględnieniem zasad prostego języka</w:t>
      </w:r>
      <w:r w:rsidR="005B556A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E8082A">
        <w:rPr>
          <w:rFonts w:ascii="Arial" w:hAnsi="Arial" w:cs="Arial"/>
          <w:sz w:val="24"/>
          <w:szCs w:val="24"/>
        </w:rPr>
        <w:t>.</w:t>
      </w:r>
    </w:p>
    <w:p w14:paraId="6E785406" w14:textId="4E74B52A" w:rsidR="005B556A" w:rsidRPr="00E8082A" w:rsidRDefault="005B556A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1071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Materiały szkoleniowe muszą być czytelne, przejrzyste, uporządkowane i spełniające wymagania oraz oznakowane zgodnie z pkt. 3.1</w:t>
      </w:r>
      <w:r w:rsidR="00293CC5">
        <w:rPr>
          <w:rFonts w:ascii="Arial" w:hAnsi="Arial" w:cs="Arial"/>
          <w:sz w:val="24"/>
          <w:szCs w:val="24"/>
        </w:rPr>
        <w:t>4</w:t>
      </w:r>
      <w:r w:rsidRPr="00E8082A">
        <w:rPr>
          <w:rFonts w:ascii="Arial" w:hAnsi="Arial" w:cs="Arial"/>
          <w:sz w:val="24"/>
          <w:szCs w:val="24"/>
        </w:rPr>
        <w:t xml:space="preserve"> OPZ. </w:t>
      </w:r>
    </w:p>
    <w:p w14:paraId="026817AA" w14:textId="15E89753" w:rsidR="005B556A" w:rsidRPr="00E8082A" w:rsidRDefault="005B556A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1071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Materiały powinny być bez błędów merytorycznych, językowych oraz redakcyjno-technicznych. Wykonawca zapewni korektę językowo-redakcyjną materiałów przez specjalistyczny podmiot zewnętrz</w:t>
      </w:r>
      <w:r w:rsidR="00C60F04">
        <w:rPr>
          <w:rFonts w:ascii="Arial" w:hAnsi="Arial" w:cs="Arial"/>
          <w:sz w:val="24"/>
          <w:szCs w:val="24"/>
        </w:rPr>
        <w:t>n</w:t>
      </w:r>
      <w:r w:rsidRPr="00E8082A">
        <w:rPr>
          <w:rFonts w:ascii="Arial" w:hAnsi="Arial" w:cs="Arial"/>
          <w:sz w:val="24"/>
          <w:szCs w:val="24"/>
        </w:rPr>
        <w:t>y lub pracownika posiadającego kompetencje w tym zakresie. Wykonawca przedłoży Zamawiającemu wraz z pierwszą wersją materiałów szkoleniowych oświadczenie o przeprowadzeniu korekty językowo-redakcyjnej.</w:t>
      </w:r>
    </w:p>
    <w:p w14:paraId="00EC2C4F" w14:textId="5AB6D55B" w:rsidR="00150BDE" w:rsidRPr="00E12404" w:rsidRDefault="00150BDE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1071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W trakcie realizacji umowy Wykonawca będzie zobowiązany do aktualizacji materiałów szkoleniowych na bieżąco (np. w przypadku zaistnienia zmian stanu prawnego lub faktycznego).</w:t>
      </w:r>
    </w:p>
    <w:p w14:paraId="2EE72AE9" w14:textId="15FBA7DA" w:rsidR="005B556A" w:rsidRPr="00E8082A" w:rsidRDefault="005B556A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1071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Dla każdego uczestnika szkolenia Wykonawca zapewni po jednym komplecie materiałów piśmienniczych (w pierwszym dniu szkolenia) i</w:t>
      </w:r>
      <w:r w:rsidR="00554CA1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>egzemplarzu materiałów szkoleniowych:</w:t>
      </w:r>
    </w:p>
    <w:p w14:paraId="5CD94B1F" w14:textId="24B6E448" w:rsidR="005B556A" w:rsidRPr="00E8082A" w:rsidRDefault="005B556A" w:rsidP="00B34519">
      <w:pPr>
        <w:pStyle w:val="Akapitzlist"/>
        <w:numPr>
          <w:ilvl w:val="3"/>
          <w:numId w:val="24"/>
        </w:numPr>
        <w:spacing w:before="120" w:after="0" w:line="360" w:lineRule="auto"/>
        <w:ind w:left="2694" w:hanging="993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w wersji papierowej: agendę, ćwiczenia/zadania, testy kompetencyjne oraz</w:t>
      </w:r>
    </w:p>
    <w:p w14:paraId="61A147EE" w14:textId="1AB63B9D" w:rsidR="005B556A" w:rsidRPr="00E8082A" w:rsidRDefault="005B556A" w:rsidP="00B34519">
      <w:pPr>
        <w:pStyle w:val="Akapitzlist"/>
        <w:numPr>
          <w:ilvl w:val="3"/>
          <w:numId w:val="24"/>
        </w:numPr>
        <w:spacing w:before="120" w:after="0" w:line="360" w:lineRule="auto"/>
        <w:ind w:left="2694" w:hanging="993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 xml:space="preserve">w wersji elektronicznej: skrypt i prezentację trenera </w:t>
      </w:r>
      <w:r w:rsidR="00554CA1">
        <w:rPr>
          <w:rFonts w:ascii="Arial" w:hAnsi="Arial" w:cs="Arial"/>
          <w:sz w:val="24"/>
          <w:szCs w:val="24"/>
        </w:rPr>
        <w:br/>
      </w:r>
      <w:r w:rsidRPr="00E8082A">
        <w:rPr>
          <w:rFonts w:ascii="Arial" w:hAnsi="Arial" w:cs="Arial"/>
          <w:sz w:val="24"/>
          <w:szCs w:val="24"/>
        </w:rPr>
        <w:t xml:space="preserve">(w trakcie szkolenia). </w:t>
      </w:r>
    </w:p>
    <w:p w14:paraId="37EC7AEE" w14:textId="7FDD0279" w:rsidR="005B556A" w:rsidRPr="00E8082A" w:rsidRDefault="005B556A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1134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Komplet materiałów piśmienniczych na szkolenia obejmuje co najmniej:</w:t>
      </w:r>
    </w:p>
    <w:p w14:paraId="0634D87A" w14:textId="4EBABA11" w:rsidR="005B556A" w:rsidRPr="00E8082A" w:rsidRDefault="005B556A" w:rsidP="00B34519">
      <w:pPr>
        <w:pStyle w:val="Akapitzlist"/>
        <w:numPr>
          <w:ilvl w:val="3"/>
          <w:numId w:val="25"/>
        </w:numPr>
        <w:spacing w:before="120" w:after="0" w:line="360" w:lineRule="auto"/>
        <w:ind w:left="2694" w:hanging="851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notes w formacie A4 składający się z okładki i minimum 30 kartek czystych,</w:t>
      </w:r>
    </w:p>
    <w:p w14:paraId="346175E5" w14:textId="4D0435DF" w:rsidR="005B556A" w:rsidRPr="00E8082A" w:rsidRDefault="005B556A" w:rsidP="00B34519">
      <w:pPr>
        <w:pStyle w:val="Akapitzlist"/>
        <w:numPr>
          <w:ilvl w:val="3"/>
          <w:numId w:val="25"/>
        </w:numPr>
        <w:spacing w:before="120" w:after="0" w:line="360" w:lineRule="auto"/>
        <w:ind w:left="2694" w:hanging="851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długopis (rozmiar 130-140 x 5-10 mm,  nadruk, kolor wkładu: niebieski lub czarny).</w:t>
      </w:r>
    </w:p>
    <w:p w14:paraId="19F4A72A" w14:textId="173E8B3C" w:rsidR="005B556A" w:rsidRPr="00E8082A" w:rsidRDefault="005B556A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850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Projekt notesu i długopisu musi być przekazany do akceptacji Zamawiającego przed produkcją.</w:t>
      </w:r>
    </w:p>
    <w:p w14:paraId="59BDA8FC" w14:textId="24F2FB62" w:rsidR="005B556A" w:rsidRPr="00E8082A" w:rsidRDefault="005B556A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850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Materiały piśmiennicze muszą być trwale oznakowan</w:t>
      </w:r>
      <w:r w:rsidR="00554CA1">
        <w:rPr>
          <w:rFonts w:ascii="Arial" w:hAnsi="Arial" w:cs="Arial"/>
          <w:sz w:val="24"/>
          <w:szCs w:val="24"/>
        </w:rPr>
        <w:t xml:space="preserve">e zgodnie z </w:t>
      </w:r>
      <w:r w:rsidR="0000619C">
        <w:rPr>
          <w:rFonts w:ascii="Arial" w:hAnsi="Arial" w:cs="Arial"/>
          <w:sz w:val="24"/>
          <w:szCs w:val="24"/>
        </w:rPr>
        <w:t>pkt 3.14</w:t>
      </w:r>
      <w:r w:rsidRPr="00E8082A">
        <w:rPr>
          <w:rFonts w:ascii="Arial" w:hAnsi="Arial" w:cs="Arial"/>
          <w:sz w:val="24"/>
          <w:szCs w:val="24"/>
        </w:rPr>
        <w:t xml:space="preserve"> OPZ.</w:t>
      </w:r>
    </w:p>
    <w:p w14:paraId="5C08A443" w14:textId="2FB5C667" w:rsidR="005B556A" w:rsidRPr="00E8082A" w:rsidRDefault="005B556A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850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Wymagane parametry wydruku materiałów szkoleniowych dla ucz</w:t>
      </w:r>
      <w:r w:rsidR="00B625FC">
        <w:rPr>
          <w:rFonts w:ascii="Arial" w:hAnsi="Arial" w:cs="Arial"/>
          <w:sz w:val="24"/>
          <w:szCs w:val="24"/>
        </w:rPr>
        <w:t>estników i uczestniczek szkoleń</w:t>
      </w:r>
      <w:r w:rsidRPr="00E8082A">
        <w:rPr>
          <w:rFonts w:ascii="Arial" w:hAnsi="Arial" w:cs="Arial"/>
          <w:sz w:val="24"/>
          <w:szCs w:val="24"/>
        </w:rPr>
        <w:t>:</w:t>
      </w:r>
    </w:p>
    <w:p w14:paraId="52927A93" w14:textId="6EB673DD" w:rsidR="005B556A" w:rsidRPr="00E8082A" w:rsidRDefault="005B556A" w:rsidP="00B34519">
      <w:pPr>
        <w:pStyle w:val="Akapitzlist"/>
        <w:numPr>
          <w:ilvl w:val="3"/>
          <w:numId w:val="26"/>
        </w:numPr>
        <w:spacing w:before="120" w:after="0" w:line="360" w:lineRule="auto"/>
        <w:ind w:left="2835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format A4,</w:t>
      </w:r>
    </w:p>
    <w:p w14:paraId="58754A3E" w14:textId="7085A3E0" w:rsidR="005B556A" w:rsidRPr="00E8082A" w:rsidRDefault="005B556A" w:rsidP="00B34519">
      <w:pPr>
        <w:pStyle w:val="Akapitzlist"/>
        <w:numPr>
          <w:ilvl w:val="3"/>
          <w:numId w:val="26"/>
        </w:numPr>
        <w:spacing w:before="120" w:after="0" w:line="360" w:lineRule="auto"/>
        <w:ind w:left="2835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 xml:space="preserve">dwustronny, </w:t>
      </w:r>
    </w:p>
    <w:p w14:paraId="26AE1B7E" w14:textId="63C9874A" w:rsidR="005B556A" w:rsidRPr="00E8082A" w:rsidRDefault="005B556A" w:rsidP="00B34519">
      <w:pPr>
        <w:pStyle w:val="Akapitzlist"/>
        <w:numPr>
          <w:ilvl w:val="3"/>
          <w:numId w:val="26"/>
        </w:numPr>
        <w:spacing w:before="120" w:after="0" w:line="360" w:lineRule="auto"/>
        <w:ind w:left="2835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 xml:space="preserve">kolorowy (CMYK 4+4), </w:t>
      </w:r>
    </w:p>
    <w:p w14:paraId="00618AFE" w14:textId="370D2E70" w:rsidR="005B556A" w:rsidRPr="00E8082A" w:rsidRDefault="005B556A" w:rsidP="00B34519">
      <w:pPr>
        <w:pStyle w:val="Akapitzlist"/>
        <w:numPr>
          <w:ilvl w:val="3"/>
          <w:numId w:val="26"/>
        </w:numPr>
        <w:spacing w:before="120" w:after="0" w:line="360" w:lineRule="auto"/>
        <w:ind w:left="2835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na papierze białym o gęstości min. 80 g/m2.</w:t>
      </w:r>
    </w:p>
    <w:p w14:paraId="391DDA10" w14:textId="77777777" w:rsidR="005B556A" w:rsidRPr="00E8082A" w:rsidRDefault="005B556A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850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Materiały w wersji elektronicznej muszą być dostępne cyfrowo, tj. przygotowane:</w:t>
      </w:r>
    </w:p>
    <w:p w14:paraId="49435C99" w14:textId="4E8DA51D" w:rsidR="005B556A" w:rsidRPr="00E8082A" w:rsidRDefault="005B556A" w:rsidP="00B34519">
      <w:pPr>
        <w:pStyle w:val="Akapitzlist"/>
        <w:numPr>
          <w:ilvl w:val="3"/>
          <w:numId w:val="15"/>
        </w:numPr>
        <w:tabs>
          <w:tab w:val="clear" w:pos="3633"/>
          <w:tab w:val="num" w:pos="2410"/>
        </w:tabs>
        <w:spacing w:before="120" w:after="0" w:line="360" w:lineRule="auto"/>
        <w:ind w:left="2835" w:hanging="992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czcionką Arial o rozmiarze 12 i interlinii miedzy wierszami:  1,5</w:t>
      </w:r>
      <w:r w:rsidR="008C3583">
        <w:rPr>
          <w:rFonts w:ascii="Arial" w:hAnsi="Arial" w:cs="Arial"/>
          <w:sz w:val="24"/>
          <w:szCs w:val="24"/>
        </w:rPr>
        <w:t>,</w:t>
      </w:r>
    </w:p>
    <w:p w14:paraId="38443811" w14:textId="2B041C8F" w:rsidR="005B556A" w:rsidRPr="00E8082A" w:rsidRDefault="005B556A" w:rsidP="00B34519">
      <w:pPr>
        <w:pStyle w:val="Akapitzlist"/>
        <w:numPr>
          <w:ilvl w:val="3"/>
          <w:numId w:val="15"/>
        </w:numPr>
        <w:tabs>
          <w:tab w:val="clear" w:pos="3633"/>
          <w:tab w:val="num" w:pos="2410"/>
        </w:tabs>
        <w:spacing w:before="120" w:after="0" w:line="360" w:lineRule="auto"/>
        <w:ind w:left="2835" w:hanging="992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z użyciem wbudowanych stylów: Nagłówek 1, 2 itd., które pozwalają osobom korzystającym z klawiatury i czytników ekranu przenosić kursor bezpośrednio do wybranego nagłówka</w:t>
      </w:r>
      <w:r w:rsidR="008C3583">
        <w:rPr>
          <w:rFonts w:ascii="Arial" w:hAnsi="Arial" w:cs="Arial"/>
          <w:sz w:val="24"/>
          <w:szCs w:val="24"/>
        </w:rPr>
        <w:t>,</w:t>
      </w:r>
    </w:p>
    <w:p w14:paraId="2C27BFE4" w14:textId="57C85750" w:rsidR="005B556A" w:rsidRPr="00E8082A" w:rsidRDefault="005B556A" w:rsidP="00B34519">
      <w:pPr>
        <w:pStyle w:val="Akapitzlist"/>
        <w:numPr>
          <w:ilvl w:val="3"/>
          <w:numId w:val="15"/>
        </w:numPr>
        <w:tabs>
          <w:tab w:val="clear" w:pos="3633"/>
          <w:tab w:val="num" w:pos="2835"/>
        </w:tabs>
        <w:spacing w:before="120" w:after="0" w:line="360" w:lineRule="auto"/>
        <w:ind w:left="2410" w:hanging="567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z zastosowaniem akapitów</w:t>
      </w:r>
      <w:r w:rsidR="008C3583">
        <w:rPr>
          <w:rFonts w:ascii="Arial" w:hAnsi="Arial" w:cs="Arial"/>
          <w:sz w:val="24"/>
          <w:szCs w:val="24"/>
        </w:rPr>
        <w:t>,</w:t>
      </w:r>
    </w:p>
    <w:p w14:paraId="0BF94DE5" w14:textId="3BCA8F33" w:rsidR="005B556A" w:rsidRPr="00E8082A" w:rsidRDefault="005B556A" w:rsidP="00B34519">
      <w:pPr>
        <w:pStyle w:val="Akapitzlist"/>
        <w:numPr>
          <w:ilvl w:val="3"/>
          <w:numId w:val="15"/>
        </w:numPr>
        <w:tabs>
          <w:tab w:val="clear" w:pos="3633"/>
          <w:tab w:val="num" w:pos="2835"/>
        </w:tabs>
        <w:spacing w:before="120" w:after="0" w:line="360" w:lineRule="auto"/>
        <w:ind w:left="2410" w:hanging="567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z wyrównaniem do lewej, bez justowania</w:t>
      </w:r>
      <w:r w:rsidR="008C3583">
        <w:rPr>
          <w:rFonts w:ascii="Arial" w:hAnsi="Arial" w:cs="Arial"/>
          <w:sz w:val="24"/>
          <w:szCs w:val="24"/>
        </w:rPr>
        <w:t>,</w:t>
      </w:r>
    </w:p>
    <w:p w14:paraId="762E0947" w14:textId="64E46A05" w:rsidR="005B556A" w:rsidRPr="00E8082A" w:rsidRDefault="005B556A" w:rsidP="00B34519">
      <w:pPr>
        <w:pStyle w:val="Akapitzlist"/>
        <w:numPr>
          <w:ilvl w:val="3"/>
          <w:numId w:val="15"/>
        </w:numPr>
        <w:tabs>
          <w:tab w:val="clear" w:pos="3633"/>
          <w:tab w:val="num" w:pos="2835"/>
        </w:tabs>
        <w:spacing w:before="120" w:after="0" w:line="360" w:lineRule="auto"/>
        <w:ind w:left="2410" w:hanging="567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bez stosowania funkcji „</w:t>
      </w:r>
      <w:proofErr w:type="spellStart"/>
      <w:r w:rsidRPr="00E8082A">
        <w:rPr>
          <w:rFonts w:ascii="Arial" w:hAnsi="Arial" w:cs="Arial"/>
          <w:sz w:val="24"/>
          <w:szCs w:val="24"/>
        </w:rPr>
        <w:t>enter</w:t>
      </w:r>
      <w:proofErr w:type="spellEnd"/>
      <w:r w:rsidRPr="00E8082A">
        <w:rPr>
          <w:rFonts w:ascii="Arial" w:hAnsi="Arial" w:cs="Arial"/>
          <w:sz w:val="24"/>
          <w:szCs w:val="24"/>
        </w:rPr>
        <w:t>” do tworzenia odstępów</w:t>
      </w:r>
      <w:r w:rsidR="008C3583">
        <w:rPr>
          <w:rFonts w:ascii="Arial" w:hAnsi="Arial" w:cs="Arial"/>
          <w:sz w:val="24"/>
          <w:szCs w:val="24"/>
        </w:rPr>
        <w:t>,</w:t>
      </w:r>
    </w:p>
    <w:p w14:paraId="35D55491" w14:textId="3B35587D" w:rsidR="005B556A" w:rsidRPr="00E8082A" w:rsidRDefault="005B556A" w:rsidP="00B34519">
      <w:pPr>
        <w:pStyle w:val="Akapitzlist"/>
        <w:numPr>
          <w:ilvl w:val="3"/>
          <w:numId w:val="15"/>
        </w:numPr>
        <w:tabs>
          <w:tab w:val="clear" w:pos="3633"/>
          <w:tab w:val="num" w:pos="2835"/>
        </w:tabs>
        <w:spacing w:before="120" w:after="0" w:line="360" w:lineRule="auto"/>
        <w:ind w:left="2835" w:hanging="992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z opisami alternatywnymi obrazów i wykresów - opisującymi osobie niewidomej, co znajduje się na obrazie/wykresie, gdy tekst jest czytany przez czytnik</w:t>
      </w:r>
      <w:r w:rsidR="00862C61" w:rsidRPr="00E8082A">
        <w:rPr>
          <w:rFonts w:ascii="Arial" w:hAnsi="Arial" w:cs="Arial"/>
          <w:sz w:val="24"/>
          <w:szCs w:val="24"/>
        </w:rPr>
        <w:t>.</w:t>
      </w:r>
    </w:p>
    <w:p w14:paraId="17572E17" w14:textId="367F37B6" w:rsidR="007F18D2" w:rsidRPr="002B173F" w:rsidRDefault="007F18D2" w:rsidP="00B34519">
      <w:pPr>
        <w:pStyle w:val="Nagwek2"/>
        <w:numPr>
          <w:ilvl w:val="1"/>
          <w:numId w:val="15"/>
        </w:numPr>
        <w:spacing w:before="120" w:after="0" w:line="360" w:lineRule="auto"/>
        <w:rPr>
          <w:i w:val="0"/>
          <w:sz w:val="24"/>
          <w:szCs w:val="24"/>
        </w:rPr>
      </w:pPr>
      <w:bookmarkStart w:id="444" w:name="_Toc105503219"/>
      <w:bookmarkStart w:id="445" w:name="_Toc105503220"/>
      <w:bookmarkStart w:id="446" w:name="_Toc105503221"/>
      <w:bookmarkStart w:id="447" w:name="_Toc105503222"/>
      <w:bookmarkStart w:id="448" w:name="_Toc18487940"/>
      <w:bookmarkStart w:id="449" w:name="_Toc18499878"/>
      <w:bookmarkStart w:id="450" w:name="_Toc18499954"/>
      <w:bookmarkStart w:id="451" w:name="_Toc18499999"/>
      <w:bookmarkStart w:id="452" w:name="_Toc109127587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r w:rsidRPr="002B173F">
        <w:rPr>
          <w:i w:val="0"/>
          <w:sz w:val="24"/>
          <w:szCs w:val="24"/>
        </w:rPr>
        <w:t>Ewaluacja szkoleń</w:t>
      </w:r>
      <w:bookmarkEnd w:id="452"/>
    </w:p>
    <w:p w14:paraId="63A0B574" w14:textId="4B972C22" w:rsidR="007F18D2" w:rsidRPr="002B173F" w:rsidRDefault="007F18D2" w:rsidP="00B34519">
      <w:pPr>
        <w:numPr>
          <w:ilvl w:val="2"/>
          <w:numId w:val="4"/>
        </w:numPr>
        <w:spacing w:before="120" w:line="360" w:lineRule="auto"/>
        <w:rPr>
          <w:rFonts w:ascii="Arial" w:hAnsi="Arial" w:cs="Arial"/>
        </w:rPr>
      </w:pPr>
      <w:r w:rsidRPr="002B173F">
        <w:rPr>
          <w:rFonts w:ascii="Arial" w:hAnsi="Arial" w:cs="Arial"/>
        </w:rPr>
        <w:t>Podniesienie kompetencji uczestniczek i uczestników szkoleń będzie monitorowane przez Wykonawcę poprzez ewaluację szkoleń za pomocą:</w:t>
      </w:r>
    </w:p>
    <w:p w14:paraId="0CC85D3A" w14:textId="31B83D91" w:rsidR="006D3144" w:rsidRDefault="007F18D2" w:rsidP="00B34519">
      <w:pPr>
        <w:pStyle w:val="Akapitzlist"/>
        <w:numPr>
          <w:ilvl w:val="3"/>
          <w:numId w:val="18"/>
        </w:numPr>
        <w:spacing w:before="120" w:after="0" w:line="360" w:lineRule="auto"/>
        <w:ind w:left="2835" w:hanging="992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A</w:t>
      </w:r>
      <w:r w:rsidR="00B927EB">
        <w:rPr>
          <w:rFonts w:ascii="Arial" w:hAnsi="Arial" w:cs="Arial"/>
          <w:sz w:val="24"/>
          <w:szCs w:val="24"/>
        </w:rPr>
        <w:t>IOS</w:t>
      </w:r>
      <w:r w:rsidR="009D204B">
        <w:rPr>
          <w:rFonts w:ascii="Arial" w:hAnsi="Arial" w:cs="Arial"/>
          <w:sz w:val="24"/>
          <w:szCs w:val="24"/>
        </w:rPr>
        <w:t xml:space="preserve"> </w:t>
      </w:r>
      <w:r w:rsidRPr="002B173F">
        <w:rPr>
          <w:rFonts w:ascii="Arial" w:hAnsi="Arial" w:cs="Arial"/>
          <w:sz w:val="24"/>
          <w:szCs w:val="24"/>
        </w:rPr>
        <w:t xml:space="preserve">– zgodnie ze wzorem w załączniku nr </w:t>
      </w:r>
      <w:r w:rsidR="009023CE">
        <w:rPr>
          <w:rFonts w:ascii="Arial" w:hAnsi="Arial" w:cs="Arial"/>
          <w:sz w:val="24"/>
          <w:szCs w:val="24"/>
        </w:rPr>
        <w:t>4</w:t>
      </w:r>
      <w:r w:rsidR="009D204B">
        <w:rPr>
          <w:rFonts w:ascii="Arial" w:hAnsi="Arial" w:cs="Arial"/>
          <w:sz w:val="24"/>
          <w:szCs w:val="24"/>
        </w:rPr>
        <w:t>,</w:t>
      </w:r>
    </w:p>
    <w:p w14:paraId="7B168F76" w14:textId="5798362A" w:rsidR="007F18D2" w:rsidRPr="00376104" w:rsidRDefault="009D204B" w:rsidP="00B34519">
      <w:pPr>
        <w:pStyle w:val="Akapitzlist"/>
        <w:numPr>
          <w:ilvl w:val="3"/>
          <w:numId w:val="18"/>
        </w:numPr>
        <w:spacing w:before="120" w:after="0" w:line="360" w:lineRule="auto"/>
        <w:ind w:left="2835" w:hanging="992"/>
        <w:contextualSpacing w:val="0"/>
        <w:rPr>
          <w:rFonts w:ascii="Arial" w:hAnsi="Arial" w:cs="Arial"/>
          <w:sz w:val="24"/>
          <w:szCs w:val="24"/>
        </w:rPr>
      </w:pPr>
      <w:r w:rsidRPr="00376104">
        <w:rPr>
          <w:rFonts w:ascii="Arial" w:hAnsi="Arial" w:cs="Arial"/>
          <w:sz w:val="24"/>
          <w:szCs w:val="24"/>
        </w:rPr>
        <w:t>t</w:t>
      </w:r>
      <w:r w:rsidR="007F18D2" w:rsidRPr="00376104">
        <w:rPr>
          <w:rFonts w:ascii="Arial" w:hAnsi="Arial" w:cs="Arial"/>
          <w:sz w:val="24"/>
          <w:szCs w:val="24"/>
        </w:rPr>
        <w:t>estów kompetencyjnych.</w:t>
      </w:r>
    </w:p>
    <w:p w14:paraId="2B8A98DB" w14:textId="3D589469" w:rsidR="00A60FC7" w:rsidRPr="00E8082A" w:rsidRDefault="007F18D2" w:rsidP="00B34519">
      <w:pPr>
        <w:numPr>
          <w:ilvl w:val="2"/>
          <w:numId w:val="4"/>
        </w:numPr>
        <w:spacing w:before="120" w:line="360" w:lineRule="auto"/>
        <w:rPr>
          <w:rFonts w:ascii="Arial" w:hAnsi="Arial" w:cs="Arial"/>
        </w:rPr>
      </w:pPr>
      <w:r w:rsidRPr="00E8082A">
        <w:rPr>
          <w:rFonts w:ascii="Arial" w:hAnsi="Arial" w:cs="Arial"/>
        </w:rPr>
        <w:t xml:space="preserve">Przed zakończeniem </w:t>
      </w:r>
      <w:r w:rsidR="00640073" w:rsidRPr="00E8082A">
        <w:rPr>
          <w:rFonts w:ascii="Arial" w:hAnsi="Arial" w:cs="Arial"/>
        </w:rPr>
        <w:t>każdego szkolenia</w:t>
      </w:r>
      <w:r w:rsidRPr="00E8082A">
        <w:rPr>
          <w:rFonts w:ascii="Arial" w:hAnsi="Arial" w:cs="Arial"/>
        </w:rPr>
        <w:t xml:space="preserve"> (w ostatnim dniu szkolenia) Wykonawca przedłoży do wypełnienia każdemu uczestnikowi i</w:t>
      </w:r>
      <w:r w:rsidR="00E10AF3" w:rsidRPr="00E8082A">
        <w:rPr>
          <w:rFonts w:ascii="Arial" w:hAnsi="Arial" w:cs="Arial"/>
        </w:rPr>
        <w:t> </w:t>
      </w:r>
      <w:r w:rsidRPr="00E8082A">
        <w:rPr>
          <w:rFonts w:ascii="Arial" w:hAnsi="Arial" w:cs="Arial"/>
        </w:rPr>
        <w:t>uczestniczce AIOS.</w:t>
      </w:r>
      <w:r w:rsidR="00F056C3" w:rsidRPr="00E8082A">
        <w:rPr>
          <w:rFonts w:ascii="Arial" w:hAnsi="Arial" w:cs="Arial"/>
        </w:rPr>
        <w:t xml:space="preserve"> </w:t>
      </w:r>
    </w:p>
    <w:p w14:paraId="4EDBA317" w14:textId="60FF42B8" w:rsidR="004F6543" w:rsidRPr="00E8082A" w:rsidRDefault="009D204B" w:rsidP="00B34519">
      <w:pPr>
        <w:pStyle w:val="Akapitzlist"/>
        <w:numPr>
          <w:ilvl w:val="3"/>
          <w:numId w:val="27"/>
        </w:numPr>
        <w:spacing w:before="120" w:after="0" w:line="360" w:lineRule="auto"/>
        <w:ind w:left="2694" w:hanging="993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E8082A">
        <w:rPr>
          <w:rFonts w:ascii="Arial" w:hAnsi="Arial" w:cs="Arial"/>
          <w:sz w:val="24"/>
          <w:szCs w:val="24"/>
        </w:rPr>
        <w:t>AIOSy</w:t>
      </w:r>
      <w:proofErr w:type="spellEnd"/>
      <w:r w:rsidR="004F6543" w:rsidRPr="00E8082A">
        <w:rPr>
          <w:rFonts w:ascii="Arial" w:hAnsi="Arial" w:cs="Arial"/>
          <w:sz w:val="24"/>
          <w:szCs w:val="24"/>
        </w:rPr>
        <w:t xml:space="preserve"> będą przedłożone w formie papierowej</w:t>
      </w:r>
      <w:r w:rsidR="00862C61" w:rsidRPr="00E8082A">
        <w:rPr>
          <w:rFonts w:ascii="Arial" w:hAnsi="Arial" w:cs="Arial"/>
          <w:sz w:val="24"/>
          <w:szCs w:val="24"/>
        </w:rPr>
        <w:t>;</w:t>
      </w:r>
    </w:p>
    <w:p w14:paraId="5B0C7721" w14:textId="217B2D51" w:rsidR="004F6543" w:rsidRPr="00E8082A" w:rsidRDefault="009D204B" w:rsidP="00B34519">
      <w:pPr>
        <w:pStyle w:val="Akapitzlist"/>
        <w:numPr>
          <w:ilvl w:val="3"/>
          <w:numId w:val="27"/>
        </w:numPr>
        <w:spacing w:before="120" w:after="0" w:line="360" w:lineRule="auto"/>
        <w:ind w:left="2694"/>
        <w:contextualSpacing w:val="0"/>
        <w:rPr>
          <w:rFonts w:ascii="Arial" w:hAnsi="Arial" w:cs="Arial"/>
          <w:color w:val="FF0000"/>
          <w:sz w:val="24"/>
          <w:szCs w:val="24"/>
        </w:rPr>
      </w:pPr>
      <w:proofErr w:type="spellStart"/>
      <w:r w:rsidRPr="00E8082A">
        <w:rPr>
          <w:rFonts w:ascii="Arial" w:hAnsi="Arial" w:cs="Arial"/>
          <w:sz w:val="24"/>
          <w:szCs w:val="24"/>
        </w:rPr>
        <w:t>AIOSy</w:t>
      </w:r>
      <w:proofErr w:type="spellEnd"/>
      <w:r w:rsidR="004F6543" w:rsidRPr="00E8082A">
        <w:rPr>
          <w:rFonts w:ascii="Arial" w:hAnsi="Arial" w:cs="Arial"/>
          <w:sz w:val="24"/>
          <w:szCs w:val="24"/>
        </w:rPr>
        <w:t xml:space="preserve"> </w:t>
      </w:r>
      <w:r w:rsidR="00903896" w:rsidRPr="00E8082A">
        <w:rPr>
          <w:rFonts w:ascii="Arial" w:hAnsi="Arial" w:cs="Arial"/>
          <w:sz w:val="24"/>
          <w:szCs w:val="24"/>
        </w:rPr>
        <w:t xml:space="preserve">oraz zbiorczy AIOS </w:t>
      </w:r>
      <w:r w:rsidR="00862C61" w:rsidRPr="00E8082A">
        <w:rPr>
          <w:rFonts w:ascii="Arial" w:hAnsi="Arial" w:cs="Arial"/>
          <w:sz w:val="24"/>
          <w:szCs w:val="24"/>
        </w:rPr>
        <w:t xml:space="preserve">do każdego szkolenia (zgodnie ze wzorem w załączniku </w:t>
      </w:r>
      <w:r w:rsidR="005876D3">
        <w:rPr>
          <w:rFonts w:ascii="Arial" w:hAnsi="Arial" w:cs="Arial"/>
          <w:sz w:val="24"/>
          <w:szCs w:val="24"/>
        </w:rPr>
        <w:t xml:space="preserve">nr </w:t>
      </w:r>
      <w:r w:rsidR="009023CE" w:rsidRPr="00E8082A">
        <w:rPr>
          <w:rFonts w:ascii="Arial" w:hAnsi="Arial" w:cs="Arial"/>
          <w:sz w:val="24"/>
          <w:szCs w:val="24"/>
        </w:rPr>
        <w:t>5</w:t>
      </w:r>
      <w:r w:rsidR="00862C61" w:rsidRPr="00E8082A">
        <w:rPr>
          <w:rFonts w:ascii="Arial" w:hAnsi="Arial" w:cs="Arial"/>
          <w:sz w:val="24"/>
          <w:szCs w:val="24"/>
        </w:rPr>
        <w:t xml:space="preserve">) </w:t>
      </w:r>
      <w:r w:rsidR="004F6543" w:rsidRPr="00E8082A">
        <w:rPr>
          <w:rFonts w:ascii="Arial" w:hAnsi="Arial" w:cs="Arial"/>
          <w:sz w:val="24"/>
          <w:szCs w:val="24"/>
        </w:rPr>
        <w:t>będą przeka</w:t>
      </w:r>
      <w:r w:rsidR="007671DC" w:rsidRPr="00E8082A">
        <w:rPr>
          <w:rFonts w:ascii="Arial" w:hAnsi="Arial" w:cs="Arial"/>
          <w:sz w:val="24"/>
          <w:szCs w:val="24"/>
        </w:rPr>
        <w:t xml:space="preserve">zane Zamawiającemu w terminie </w:t>
      </w:r>
      <w:r w:rsidR="004E23AE" w:rsidRPr="00E8082A">
        <w:rPr>
          <w:rFonts w:ascii="Arial" w:hAnsi="Arial" w:cs="Arial"/>
          <w:sz w:val="24"/>
          <w:szCs w:val="24"/>
        </w:rPr>
        <w:t xml:space="preserve">do </w:t>
      </w:r>
      <w:r w:rsidR="007671DC" w:rsidRPr="00E8082A">
        <w:rPr>
          <w:rFonts w:ascii="Arial" w:hAnsi="Arial" w:cs="Arial"/>
          <w:sz w:val="24"/>
          <w:szCs w:val="24"/>
        </w:rPr>
        <w:t>7</w:t>
      </w:r>
      <w:r w:rsidR="004F6543" w:rsidRPr="00E8082A">
        <w:rPr>
          <w:rFonts w:ascii="Arial" w:hAnsi="Arial" w:cs="Arial"/>
          <w:sz w:val="24"/>
          <w:szCs w:val="24"/>
        </w:rPr>
        <w:t xml:space="preserve"> dni od dni</w:t>
      </w:r>
      <w:r w:rsidR="00862C61" w:rsidRPr="00E8082A">
        <w:rPr>
          <w:rFonts w:ascii="Arial" w:hAnsi="Arial" w:cs="Arial"/>
          <w:sz w:val="24"/>
          <w:szCs w:val="24"/>
        </w:rPr>
        <w:t>a zakończenia każdego szkolenia</w:t>
      </w:r>
      <w:r w:rsidR="008C3583">
        <w:rPr>
          <w:rFonts w:ascii="Arial" w:hAnsi="Arial" w:cs="Arial"/>
          <w:sz w:val="24"/>
          <w:szCs w:val="24"/>
        </w:rPr>
        <w:t>,</w:t>
      </w:r>
    </w:p>
    <w:p w14:paraId="72D7F8EA" w14:textId="0A426719" w:rsidR="00862C61" w:rsidRPr="00E8082A" w:rsidRDefault="00862C61" w:rsidP="00B34519">
      <w:pPr>
        <w:pStyle w:val="Akapitzlist"/>
        <w:numPr>
          <w:ilvl w:val="3"/>
          <w:numId w:val="27"/>
        </w:numPr>
        <w:spacing w:before="120" w:after="0" w:line="360" w:lineRule="auto"/>
        <w:ind w:left="2694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 xml:space="preserve">w AIOS Wykonawca wpisze nazwiska trenerów prowadzących szkolenie oceniane w danym AIOS. </w:t>
      </w:r>
    </w:p>
    <w:p w14:paraId="155620A8" w14:textId="72BF833C" w:rsidR="00862C61" w:rsidRPr="002B173F" w:rsidRDefault="00862C61" w:rsidP="00B34519">
      <w:pPr>
        <w:numPr>
          <w:ilvl w:val="2"/>
          <w:numId w:val="4"/>
        </w:numPr>
        <w:spacing w:before="120" w:line="360" w:lineRule="auto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W przypadku gdy średnia ocena trenera wyrażona przez uczestników i uczestniczek szkolenia i ujęta w </w:t>
      </w:r>
      <w:r w:rsidR="004106E9">
        <w:rPr>
          <w:rFonts w:ascii="Arial" w:hAnsi="Arial" w:cs="Arial"/>
        </w:rPr>
        <w:t>zbiorczym</w:t>
      </w:r>
      <w:r w:rsidRPr="002B173F">
        <w:rPr>
          <w:rFonts w:ascii="Arial" w:hAnsi="Arial" w:cs="Arial"/>
        </w:rPr>
        <w:t xml:space="preserve"> AIO</w:t>
      </w:r>
      <w:r w:rsidR="004106E9">
        <w:rPr>
          <w:rFonts w:ascii="Arial" w:hAnsi="Arial" w:cs="Arial"/>
        </w:rPr>
        <w:t>S dotyczącym poszczególnego szkolenia</w:t>
      </w:r>
      <w:r w:rsidRPr="002B173F">
        <w:rPr>
          <w:rFonts w:ascii="Arial" w:hAnsi="Arial" w:cs="Arial"/>
        </w:rPr>
        <w:t xml:space="preserve"> (w komórce </w:t>
      </w:r>
      <w:r w:rsidR="009023CE" w:rsidRPr="005876D3">
        <w:rPr>
          <w:rFonts w:ascii="Arial" w:hAnsi="Arial" w:cs="Arial"/>
        </w:rPr>
        <w:t>S109</w:t>
      </w:r>
      <w:r w:rsidRPr="002B173F">
        <w:rPr>
          <w:rFonts w:ascii="Arial" w:hAnsi="Arial" w:cs="Arial"/>
        </w:rPr>
        <w:t xml:space="preserve"> wzoru </w:t>
      </w:r>
      <w:r w:rsidR="005876D3">
        <w:rPr>
          <w:rFonts w:ascii="Arial" w:hAnsi="Arial" w:cs="Arial"/>
        </w:rPr>
        <w:t xml:space="preserve">zbiorczego </w:t>
      </w:r>
      <w:r w:rsidRPr="002B173F">
        <w:rPr>
          <w:rFonts w:ascii="Arial" w:hAnsi="Arial" w:cs="Arial"/>
        </w:rPr>
        <w:t>AIOS) wyniesie poniżej 3,5 punktów, Wykonawca będzie zobowiązany do powtórzenia szkolenia dla tej grupy uczestników i uczestniczek. Szkolenie będzie prowadzone przez innego trenera niż ten, który uzyskał ocenę poniżej 3,5 punktów. Koszty związane z powtórzeniem szkolenia ponosi Wykonawca.</w:t>
      </w:r>
    </w:p>
    <w:p w14:paraId="71A2DB99" w14:textId="3F5B064A" w:rsidR="0012029A" w:rsidRPr="00E8082A" w:rsidRDefault="0012029A" w:rsidP="00B34519">
      <w:pPr>
        <w:pStyle w:val="Akapitzlist"/>
        <w:numPr>
          <w:ilvl w:val="2"/>
          <w:numId w:val="4"/>
        </w:numPr>
        <w:spacing w:before="120" w:line="360" w:lineRule="auto"/>
        <w:contextualSpacing w:val="0"/>
        <w:rPr>
          <w:rFonts w:ascii="Arial" w:hAnsi="Arial" w:cs="Arial"/>
        </w:rPr>
      </w:pPr>
      <w:r w:rsidRPr="0012029A">
        <w:rPr>
          <w:rFonts w:ascii="Arial" w:eastAsia="Times New Roman" w:hAnsi="Arial" w:cs="Arial"/>
          <w:sz w:val="24"/>
          <w:szCs w:val="24"/>
          <w:lang w:eastAsia="pl-PL"/>
        </w:rPr>
        <w:t xml:space="preserve">Wykonawca będzie przedstawiał wyniki analizy AIOS wraz ze sprawozdaniem okresowym/dodatkowym oraz końcowym. </w:t>
      </w:r>
    </w:p>
    <w:p w14:paraId="2DF60E5C" w14:textId="7ACC3027" w:rsidR="004F6543" w:rsidRPr="002B173F" w:rsidRDefault="004F6543" w:rsidP="00B34519">
      <w:pPr>
        <w:numPr>
          <w:ilvl w:val="2"/>
          <w:numId w:val="4"/>
        </w:numPr>
        <w:spacing w:before="120" w:line="360" w:lineRule="auto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Wykonawca </w:t>
      </w:r>
      <w:r w:rsidR="006653ED" w:rsidRPr="002B173F">
        <w:rPr>
          <w:rFonts w:ascii="Arial" w:hAnsi="Arial" w:cs="Arial"/>
        </w:rPr>
        <w:t xml:space="preserve">wydrukuje i </w:t>
      </w:r>
      <w:r w:rsidRPr="002B173F">
        <w:rPr>
          <w:rFonts w:ascii="Arial" w:hAnsi="Arial" w:cs="Arial"/>
        </w:rPr>
        <w:t xml:space="preserve">przekaże do wypełnienia testy kompetencyjne uczestnikom i uczestniczkom szkoleń na początku i na końcu każdego szkolenia, jak również opracuje i porówna wyniki początkowych i końcowych testów kompetencyjnych </w:t>
      </w:r>
      <w:r w:rsidR="00B16CDC">
        <w:rPr>
          <w:rFonts w:ascii="Arial" w:hAnsi="Arial" w:cs="Arial"/>
        </w:rPr>
        <w:t xml:space="preserve">poszczególnych osób </w:t>
      </w:r>
      <w:r w:rsidRPr="002B173F">
        <w:rPr>
          <w:rFonts w:ascii="Arial" w:hAnsi="Arial" w:cs="Arial"/>
        </w:rPr>
        <w:t xml:space="preserve">oraz przedstawi ich analizę wraz z oryginałami wypełnionych testów w terminie do </w:t>
      </w:r>
      <w:r w:rsidR="004E23AE">
        <w:rPr>
          <w:rFonts w:ascii="Arial" w:hAnsi="Arial" w:cs="Arial"/>
        </w:rPr>
        <w:t>7</w:t>
      </w:r>
      <w:r w:rsidRPr="002B173F">
        <w:rPr>
          <w:rFonts w:ascii="Arial" w:hAnsi="Arial" w:cs="Arial"/>
        </w:rPr>
        <w:t xml:space="preserve"> dni po przeprowadzeniu końcowych testów kompetencyjnych w danej grupie szkoleniowej, jak również zbiorczo wraz ze sprawozdaniem okresowym oraz końcowym. </w:t>
      </w:r>
    </w:p>
    <w:p w14:paraId="53919F43" w14:textId="5630AD0E" w:rsidR="004F6543" w:rsidRPr="002B173F" w:rsidRDefault="004F6543" w:rsidP="00B34519">
      <w:pPr>
        <w:numPr>
          <w:ilvl w:val="2"/>
          <w:numId w:val="4"/>
        </w:numPr>
        <w:spacing w:before="120" w:line="360" w:lineRule="auto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Na </w:t>
      </w:r>
      <w:r w:rsidR="00930E71">
        <w:rPr>
          <w:rFonts w:ascii="Arial" w:hAnsi="Arial" w:cs="Arial"/>
        </w:rPr>
        <w:t>wezwanie</w:t>
      </w:r>
      <w:r w:rsidR="00930E71" w:rsidRPr="002B173F">
        <w:rPr>
          <w:rFonts w:ascii="Arial" w:hAnsi="Arial" w:cs="Arial"/>
        </w:rPr>
        <w:t xml:space="preserve"> </w:t>
      </w:r>
      <w:r w:rsidRPr="002B173F">
        <w:rPr>
          <w:rFonts w:ascii="Arial" w:hAnsi="Arial" w:cs="Arial"/>
        </w:rPr>
        <w:t>Zamawiającego Wykonawca jest zobowiązany do niezwłocznego przygotowywania i przekazywania analizy testów przeprowadzonych po poszczególnych szkoleniach.</w:t>
      </w:r>
    </w:p>
    <w:p w14:paraId="59CA8509" w14:textId="5C782E90" w:rsidR="004A0AAC" w:rsidRPr="00E8082A" w:rsidRDefault="004F6543" w:rsidP="00B34519">
      <w:pPr>
        <w:numPr>
          <w:ilvl w:val="2"/>
          <w:numId w:val="4"/>
        </w:numPr>
        <w:spacing w:before="120" w:line="360" w:lineRule="auto"/>
        <w:rPr>
          <w:rFonts w:ascii="Arial" w:hAnsi="Arial" w:cs="Arial"/>
        </w:rPr>
      </w:pPr>
      <w:r w:rsidRPr="002B173F">
        <w:rPr>
          <w:rFonts w:ascii="Arial" w:hAnsi="Arial" w:cs="Arial"/>
        </w:rPr>
        <w:t>Z uwagi na fakt, że do obliczenia wskaźnika rezultatu niezbędne są wyniki testu kompetencyjnego każdej osoby uczestniczącej w</w:t>
      </w:r>
      <w:r w:rsidR="00554CA1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szkoleniach, każdy z testów musi być podpisany imieniem i</w:t>
      </w:r>
      <w:r w:rsidR="00554CA1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 xml:space="preserve">nazwiskiem przez </w:t>
      </w:r>
      <w:r w:rsidR="003E33B1">
        <w:rPr>
          <w:rFonts w:ascii="Arial" w:hAnsi="Arial" w:cs="Arial"/>
        </w:rPr>
        <w:t>uczestnika/uczestniczkę szkolenia</w:t>
      </w:r>
      <w:r w:rsidRPr="002B173F">
        <w:rPr>
          <w:rFonts w:ascii="Arial" w:hAnsi="Arial" w:cs="Arial"/>
        </w:rPr>
        <w:t>.</w:t>
      </w:r>
    </w:p>
    <w:p w14:paraId="5C7FBFBA" w14:textId="2EBB285C" w:rsidR="007F18D2" w:rsidRPr="002B173F" w:rsidRDefault="007F18D2" w:rsidP="00B34519">
      <w:pPr>
        <w:pStyle w:val="Nagwek2"/>
        <w:numPr>
          <w:ilvl w:val="1"/>
          <w:numId w:val="15"/>
        </w:numPr>
        <w:spacing w:before="120" w:after="0" w:line="360" w:lineRule="auto"/>
        <w:rPr>
          <w:i w:val="0"/>
          <w:sz w:val="24"/>
          <w:szCs w:val="24"/>
        </w:rPr>
      </w:pPr>
      <w:bookmarkStart w:id="453" w:name="_Toc103520690"/>
      <w:bookmarkStart w:id="454" w:name="_Toc103520800"/>
      <w:bookmarkStart w:id="455" w:name="_Toc103523510"/>
      <w:bookmarkStart w:id="456" w:name="_Toc105503224"/>
      <w:bookmarkStart w:id="457" w:name="_Toc103520691"/>
      <w:bookmarkStart w:id="458" w:name="_Toc103520801"/>
      <w:bookmarkStart w:id="459" w:name="_Toc103523511"/>
      <w:bookmarkStart w:id="460" w:name="_Toc105503225"/>
      <w:bookmarkStart w:id="461" w:name="_Toc103520692"/>
      <w:bookmarkStart w:id="462" w:name="_Toc103520802"/>
      <w:bookmarkStart w:id="463" w:name="_Toc103523512"/>
      <w:bookmarkStart w:id="464" w:name="_Toc105503226"/>
      <w:bookmarkStart w:id="465" w:name="_Toc103520693"/>
      <w:bookmarkStart w:id="466" w:name="_Toc103520803"/>
      <w:bookmarkStart w:id="467" w:name="_Toc103523513"/>
      <w:bookmarkStart w:id="468" w:name="_Toc105503227"/>
      <w:bookmarkStart w:id="469" w:name="_Toc103520694"/>
      <w:bookmarkStart w:id="470" w:name="_Toc103520804"/>
      <w:bookmarkStart w:id="471" w:name="_Toc103523514"/>
      <w:bookmarkStart w:id="472" w:name="_Toc105503228"/>
      <w:bookmarkStart w:id="473" w:name="_Toc103520695"/>
      <w:bookmarkStart w:id="474" w:name="_Toc103520805"/>
      <w:bookmarkStart w:id="475" w:name="_Toc103523515"/>
      <w:bookmarkStart w:id="476" w:name="_Toc105503229"/>
      <w:bookmarkStart w:id="477" w:name="_Toc103520696"/>
      <w:bookmarkStart w:id="478" w:name="_Toc103520806"/>
      <w:bookmarkStart w:id="479" w:name="_Toc103523516"/>
      <w:bookmarkStart w:id="480" w:name="_Toc105503230"/>
      <w:bookmarkStart w:id="481" w:name="_Toc103520697"/>
      <w:bookmarkStart w:id="482" w:name="_Toc103520807"/>
      <w:bookmarkStart w:id="483" w:name="_Toc103523517"/>
      <w:bookmarkStart w:id="484" w:name="_Toc105503231"/>
      <w:bookmarkStart w:id="485" w:name="_Toc103520698"/>
      <w:bookmarkStart w:id="486" w:name="_Toc103520808"/>
      <w:bookmarkStart w:id="487" w:name="_Toc103523518"/>
      <w:bookmarkStart w:id="488" w:name="_Toc105503232"/>
      <w:bookmarkStart w:id="489" w:name="_Toc103520699"/>
      <w:bookmarkStart w:id="490" w:name="_Toc103520809"/>
      <w:bookmarkStart w:id="491" w:name="_Toc103523519"/>
      <w:bookmarkStart w:id="492" w:name="_Toc105503233"/>
      <w:bookmarkStart w:id="493" w:name="_Toc109127588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r w:rsidRPr="002B173F">
        <w:rPr>
          <w:i w:val="0"/>
          <w:sz w:val="24"/>
          <w:szCs w:val="24"/>
        </w:rPr>
        <w:t>Przeniesienie praw autorskich</w:t>
      </w:r>
      <w:bookmarkEnd w:id="493"/>
    </w:p>
    <w:p w14:paraId="2BEB3450" w14:textId="5D08227E" w:rsidR="00285907" w:rsidRPr="00E8082A" w:rsidRDefault="007F18D2" w:rsidP="00B34519">
      <w:pPr>
        <w:pStyle w:val="Akapitzlist"/>
        <w:widowControl w:val="0"/>
        <w:numPr>
          <w:ilvl w:val="2"/>
          <w:numId w:val="15"/>
        </w:numPr>
        <w:autoSpaceDE w:val="0"/>
        <w:autoSpaceDN w:val="0"/>
        <w:adjustRightInd w:val="0"/>
        <w:spacing w:before="120" w:after="0" w:line="360" w:lineRule="auto"/>
        <w:ind w:left="1560" w:hanging="851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Wykonawca przeniesie na Zamawiającego, w ramach wynagrodzenia za realizację zamówienia, autorskie prawa majątkowe do wszelkich materiałów wytworzonych w</w:t>
      </w:r>
      <w:r w:rsidR="00E10AF3" w:rsidRPr="00E8082A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>ramach zamówienia, w tym materiałów szkoleniowych oraz wszystkich materiałów informacyjno-promocyjnych.</w:t>
      </w:r>
    </w:p>
    <w:p w14:paraId="7942B08F" w14:textId="68DD36D5" w:rsidR="007F18D2" w:rsidRPr="002B173F" w:rsidRDefault="00FD631D" w:rsidP="00B34519">
      <w:pPr>
        <w:pStyle w:val="Nagwek2"/>
        <w:numPr>
          <w:ilvl w:val="1"/>
          <w:numId w:val="15"/>
        </w:numPr>
        <w:tabs>
          <w:tab w:val="clear" w:pos="792"/>
          <w:tab w:val="num" w:pos="993"/>
        </w:tabs>
        <w:spacing w:before="120" w:after="0" w:line="360" w:lineRule="auto"/>
        <w:ind w:left="1134" w:hanging="650"/>
        <w:rPr>
          <w:i w:val="0"/>
          <w:sz w:val="24"/>
          <w:szCs w:val="24"/>
        </w:rPr>
      </w:pPr>
      <w:r w:rsidRPr="002B173F">
        <w:rPr>
          <w:i w:val="0"/>
          <w:sz w:val="24"/>
          <w:szCs w:val="24"/>
        </w:rPr>
        <w:t xml:space="preserve"> </w:t>
      </w:r>
      <w:bookmarkStart w:id="494" w:name="_Toc109127589"/>
      <w:r w:rsidR="007F18D2" w:rsidRPr="002B173F">
        <w:rPr>
          <w:i w:val="0"/>
          <w:sz w:val="24"/>
          <w:szCs w:val="24"/>
        </w:rPr>
        <w:t xml:space="preserve">Potwierdzanie obecności i wydawanie zaświadczeń </w:t>
      </w:r>
      <w:r w:rsidR="006B405F">
        <w:rPr>
          <w:i w:val="0"/>
          <w:sz w:val="24"/>
          <w:szCs w:val="24"/>
        </w:rPr>
        <w:t>o ukończeniu szkolenia</w:t>
      </w:r>
      <w:bookmarkEnd w:id="494"/>
    </w:p>
    <w:p w14:paraId="6782FCCC" w14:textId="392AF581" w:rsidR="007903AC" w:rsidRPr="00E12404" w:rsidRDefault="000A7BCD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992"/>
        <w:contextualSpacing w:val="0"/>
        <w:rPr>
          <w:rFonts w:ascii="Arial" w:hAnsi="Arial" w:cs="Arial"/>
          <w:bCs/>
        </w:rPr>
      </w:pPr>
      <w:r w:rsidRPr="00E8082A">
        <w:rPr>
          <w:rFonts w:ascii="Arial" w:hAnsi="Arial" w:cs="Arial"/>
          <w:bCs/>
          <w:sz w:val="24"/>
          <w:szCs w:val="24"/>
        </w:rPr>
        <w:t>W</w:t>
      </w:r>
      <w:r w:rsidR="007F18D2" w:rsidRPr="00E8082A">
        <w:rPr>
          <w:rFonts w:ascii="Arial" w:hAnsi="Arial" w:cs="Arial"/>
          <w:bCs/>
          <w:sz w:val="24"/>
          <w:szCs w:val="24"/>
        </w:rPr>
        <w:t xml:space="preserve">ykonawca będzie zobowiązany na początku </w:t>
      </w:r>
      <w:r w:rsidR="003F06A3" w:rsidRPr="00E8082A">
        <w:rPr>
          <w:rFonts w:ascii="Arial" w:hAnsi="Arial" w:cs="Arial"/>
          <w:bCs/>
          <w:sz w:val="24"/>
          <w:szCs w:val="24"/>
        </w:rPr>
        <w:t xml:space="preserve">każdego </w:t>
      </w:r>
      <w:r w:rsidR="005F49C7">
        <w:rPr>
          <w:rFonts w:ascii="Arial" w:hAnsi="Arial" w:cs="Arial"/>
          <w:bCs/>
          <w:sz w:val="24"/>
          <w:szCs w:val="24"/>
        </w:rPr>
        <w:t xml:space="preserve">dnia </w:t>
      </w:r>
      <w:r w:rsidR="003F06A3" w:rsidRPr="00E8082A">
        <w:rPr>
          <w:rFonts w:ascii="Arial" w:hAnsi="Arial" w:cs="Arial"/>
          <w:bCs/>
          <w:sz w:val="24"/>
          <w:szCs w:val="24"/>
        </w:rPr>
        <w:t>szkolenia</w:t>
      </w:r>
      <w:r w:rsidR="007F18D2" w:rsidRPr="00E8082A">
        <w:rPr>
          <w:rFonts w:ascii="Arial" w:hAnsi="Arial" w:cs="Arial"/>
          <w:bCs/>
          <w:sz w:val="24"/>
          <w:szCs w:val="24"/>
        </w:rPr>
        <w:t xml:space="preserve"> przedkładać uczestnikom i uczestniczkom do podpisu listę obecności, według wzoru przekazanego przez Zamawiającego wyłonionemu </w:t>
      </w:r>
      <w:r w:rsidR="007903AC" w:rsidRPr="00E8082A">
        <w:rPr>
          <w:rFonts w:ascii="Arial" w:hAnsi="Arial" w:cs="Arial"/>
          <w:bCs/>
          <w:sz w:val="24"/>
          <w:szCs w:val="24"/>
        </w:rPr>
        <w:t>W</w:t>
      </w:r>
      <w:r w:rsidR="007F18D2" w:rsidRPr="00E8082A">
        <w:rPr>
          <w:rFonts w:ascii="Arial" w:hAnsi="Arial" w:cs="Arial"/>
          <w:bCs/>
          <w:sz w:val="24"/>
          <w:szCs w:val="24"/>
        </w:rPr>
        <w:t xml:space="preserve">ykonawcy. </w:t>
      </w:r>
    </w:p>
    <w:p w14:paraId="4F7BE49A" w14:textId="099F3C48" w:rsidR="007903AC" w:rsidRPr="00E8082A" w:rsidRDefault="007903AC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992"/>
        <w:contextualSpacing w:val="0"/>
        <w:rPr>
          <w:rFonts w:ascii="Arial" w:hAnsi="Arial" w:cs="Arial"/>
          <w:bCs/>
          <w:sz w:val="24"/>
          <w:szCs w:val="24"/>
        </w:rPr>
      </w:pPr>
      <w:r w:rsidRPr="00E8082A">
        <w:rPr>
          <w:rFonts w:ascii="Arial" w:eastAsia="Times New Roman" w:hAnsi="Arial" w:cs="Arial"/>
          <w:bCs/>
          <w:sz w:val="24"/>
          <w:szCs w:val="24"/>
          <w:lang w:eastAsia="pl-PL"/>
        </w:rPr>
        <w:t>Lista obecności zawiera m.in.</w:t>
      </w:r>
      <w:r w:rsidR="006B405F" w:rsidRPr="00E8082A">
        <w:rPr>
          <w:rFonts w:ascii="Arial" w:eastAsia="Times New Roman" w:hAnsi="Arial" w:cs="Arial"/>
          <w:bCs/>
          <w:sz w:val="24"/>
          <w:szCs w:val="24"/>
          <w:lang w:eastAsia="pl-PL"/>
        </w:rPr>
        <w:t>: tytuł, datę i miejsce szkolenia,</w:t>
      </w:r>
      <w:r w:rsidRPr="00E8082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nazwisko uczestnika i uczestniczki szkolenia,</w:t>
      </w:r>
      <w:r w:rsidR="006B405F" w:rsidRPr="00E8082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nazwę zajmowanego stanowiska, </w:t>
      </w:r>
      <w:r w:rsidRPr="00E8082A">
        <w:rPr>
          <w:rFonts w:ascii="Arial" w:eastAsia="Times New Roman" w:hAnsi="Arial" w:cs="Arial"/>
          <w:bCs/>
          <w:sz w:val="24"/>
          <w:szCs w:val="24"/>
          <w:lang w:eastAsia="pl-PL"/>
        </w:rPr>
        <w:t>na</w:t>
      </w:r>
      <w:r w:rsidR="006B405F" w:rsidRPr="00E8082A">
        <w:rPr>
          <w:rFonts w:ascii="Arial" w:eastAsia="Times New Roman" w:hAnsi="Arial" w:cs="Arial"/>
          <w:bCs/>
          <w:sz w:val="24"/>
          <w:szCs w:val="24"/>
          <w:lang w:eastAsia="pl-PL"/>
        </w:rPr>
        <w:t>zwę urzędu, podpis uczestnika/</w:t>
      </w:r>
      <w:r w:rsidRPr="00E8082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uczestniczki w każdym dniu szkolenia, podpis potwierdzający </w:t>
      </w:r>
      <w:r w:rsidR="00756CFC" w:rsidRPr="00E8082A">
        <w:rPr>
          <w:rFonts w:ascii="Arial" w:eastAsia="Times New Roman" w:hAnsi="Arial" w:cs="Arial"/>
          <w:bCs/>
          <w:sz w:val="24"/>
          <w:szCs w:val="24"/>
          <w:lang w:eastAsia="pl-PL"/>
        </w:rPr>
        <w:t>odbiór materiałów szkoleniowych</w:t>
      </w:r>
      <w:r w:rsidRPr="00E8082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oraz podpis potwierdzający odbiór zaświadczenia o</w:t>
      </w:r>
      <w:r w:rsidR="008C3583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E8082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ukończeniu szkolenia. </w:t>
      </w:r>
    </w:p>
    <w:p w14:paraId="1B579A48" w14:textId="029F76D0" w:rsidR="007903AC" w:rsidRPr="00E8082A" w:rsidRDefault="007903AC" w:rsidP="00B34519">
      <w:pPr>
        <w:pStyle w:val="Akapitzlist"/>
        <w:numPr>
          <w:ilvl w:val="2"/>
          <w:numId w:val="15"/>
        </w:numPr>
        <w:spacing w:before="120" w:after="0" w:line="360" w:lineRule="auto"/>
        <w:ind w:left="1701" w:hanging="992"/>
        <w:contextualSpacing w:val="0"/>
        <w:rPr>
          <w:rFonts w:ascii="Arial" w:hAnsi="Arial" w:cs="Arial"/>
          <w:bCs/>
          <w:sz w:val="24"/>
          <w:szCs w:val="24"/>
        </w:rPr>
      </w:pPr>
      <w:r w:rsidRPr="00E8082A">
        <w:rPr>
          <w:rFonts w:ascii="Arial" w:hAnsi="Arial" w:cs="Arial"/>
          <w:bCs/>
          <w:sz w:val="24"/>
          <w:szCs w:val="24"/>
        </w:rPr>
        <w:t xml:space="preserve">W celu potwierdzenia obecności uczestników i uczestniczek Wykonawca przekaże Zamawiającemu w terminie </w:t>
      </w:r>
      <w:r w:rsidR="005B1FB8" w:rsidRPr="00E8082A">
        <w:rPr>
          <w:rFonts w:ascii="Arial" w:hAnsi="Arial" w:cs="Arial"/>
          <w:bCs/>
          <w:sz w:val="24"/>
          <w:szCs w:val="24"/>
        </w:rPr>
        <w:t>7</w:t>
      </w:r>
      <w:r w:rsidRPr="00E8082A">
        <w:rPr>
          <w:rFonts w:ascii="Arial" w:hAnsi="Arial" w:cs="Arial"/>
          <w:bCs/>
          <w:sz w:val="24"/>
          <w:szCs w:val="24"/>
        </w:rPr>
        <w:t xml:space="preserve"> dni od dnia zakończenia każdego</w:t>
      </w:r>
      <w:r w:rsidR="00637591">
        <w:rPr>
          <w:rFonts w:ascii="Arial" w:hAnsi="Arial" w:cs="Arial"/>
          <w:bCs/>
          <w:sz w:val="24"/>
          <w:szCs w:val="24"/>
        </w:rPr>
        <w:t xml:space="preserve"> szkolenia</w:t>
      </w:r>
      <w:r w:rsidRPr="00E8082A">
        <w:rPr>
          <w:rFonts w:ascii="Arial" w:hAnsi="Arial" w:cs="Arial"/>
          <w:bCs/>
          <w:sz w:val="24"/>
          <w:szCs w:val="24"/>
        </w:rPr>
        <w:t>:</w:t>
      </w:r>
    </w:p>
    <w:p w14:paraId="0617F040" w14:textId="6E1E5C6B" w:rsidR="00D03FD5" w:rsidRPr="00637591" w:rsidRDefault="00C362CD" w:rsidP="00B34519">
      <w:pPr>
        <w:pStyle w:val="Akapitzlist"/>
        <w:numPr>
          <w:ilvl w:val="3"/>
          <w:numId w:val="15"/>
        </w:numPr>
        <w:spacing w:before="120" w:after="0" w:line="360" w:lineRule="auto"/>
        <w:ind w:left="2694" w:hanging="1134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wypełnione przez uczestników i uczestniczki formularze służące do gromadzenia danych osobowych wraz z</w:t>
      </w:r>
      <w:r w:rsidR="00BC72E5">
        <w:rPr>
          <w:rFonts w:ascii="Arial" w:hAnsi="Arial" w:cs="Arial"/>
          <w:bCs/>
          <w:sz w:val="24"/>
          <w:szCs w:val="24"/>
        </w:rPr>
        <w:t> </w:t>
      </w:r>
      <w:r>
        <w:rPr>
          <w:rFonts w:ascii="Arial" w:hAnsi="Arial" w:cs="Arial"/>
          <w:bCs/>
          <w:sz w:val="24"/>
          <w:szCs w:val="24"/>
        </w:rPr>
        <w:t>oświadczeniami uczestników projektu niezbędne do wprowadzenia w Systemie SL201</w:t>
      </w:r>
      <w:r w:rsidR="005F49C7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oraz </w:t>
      </w:r>
      <w:r w:rsidRPr="00376104">
        <w:rPr>
          <w:rFonts w:ascii="Arial" w:hAnsi="Arial" w:cs="Arial"/>
          <w:bCs/>
          <w:sz w:val="24"/>
          <w:szCs w:val="24"/>
        </w:rPr>
        <w:t>mailem,</w:t>
      </w:r>
      <w:r w:rsidRPr="00637591">
        <w:rPr>
          <w:rFonts w:ascii="Arial" w:hAnsi="Arial" w:cs="Arial"/>
          <w:bCs/>
          <w:sz w:val="24"/>
          <w:szCs w:val="24"/>
        </w:rPr>
        <w:t xml:space="preserve"> o któ</w:t>
      </w:r>
      <w:r w:rsidR="0012029A" w:rsidRPr="00637591">
        <w:rPr>
          <w:rFonts w:ascii="Arial" w:hAnsi="Arial" w:cs="Arial"/>
          <w:bCs/>
          <w:sz w:val="24"/>
          <w:szCs w:val="24"/>
        </w:rPr>
        <w:t xml:space="preserve">rym mowa w pkt </w:t>
      </w:r>
      <w:r w:rsidR="00E212E8" w:rsidRPr="00376104">
        <w:rPr>
          <w:rFonts w:ascii="Arial" w:hAnsi="Arial" w:cs="Arial"/>
          <w:bCs/>
          <w:sz w:val="24"/>
          <w:szCs w:val="24"/>
        </w:rPr>
        <w:t>3.12.</w:t>
      </w:r>
      <w:r w:rsidR="001F4622" w:rsidRPr="00376104">
        <w:rPr>
          <w:rFonts w:ascii="Arial" w:hAnsi="Arial" w:cs="Arial"/>
          <w:bCs/>
          <w:sz w:val="24"/>
          <w:szCs w:val="24"/>
        </w:rPr>
        <w:t>2</w:t>
      </w:r>
      <w:r w:rsidR="00637591" w:rsidRPr="00376104">
        <w:rPr>
          <w:rFonts w:ascii="Arial" w:hAnsi="Arial" w:cs="Arial"/>
          <w:bCs/>
          <w:sz w:val="24"/>
          <w:szCs w:val="24"/>
        </w:rPr>
        <w:t>,</w:t>
      </w:r>
      <w:r w:rsidR="0012029A" w:rsidRPr="00637591">
        <w:rPr>
          <w:rFonts w:ascii="Arial" w:hAnsi="Arial" w:cs="Arial"/>
          <w:bCs/>
          <w:sz w:val="24"/>
          <w:szCs w:val="24"/>
        </w:rPr>
        <w:t xml:space="preserve"> </w:t>
      </w:r>
    </w:p>
    <w:p w14:paraId="6416EBD5" w14:textId="20A949A8" w:rsidR="00C362CD" w:rsidRPr="00E8082A" w:rsidRDefault="00D03FD5" w:rsidP="00B34519">
      <w:pPr>
        <w:pStyle w:val="Akapitzlist"/>
        <w:numPr>
          <w:ilvl w:val="3"/>
          <w:numId w:val="15"/>
        </w:numPr>
        <w:spacing w:before="120" w:after="0" w:line="360" w:lineRule="auto"/>
        <w:ind w:left="2694" w:hanging="1134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C362CD" w:rsidRPr="00E8082A">
        <w:rPr>
          <w:rFonts w:ascii="Arial" w:hAnsi="Arial" w:cs="Arial"/>
          <w:bCs/>
          <w:sz w:val="24"/>
          <w:szCs w:val="24"/>
        </w:rPr>
        <w:t>estawienie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71887">
        <w:rPr>
          <w:rFonts w:ascii="Arial" w:hAnsi="Arial" w:cs="Arial"/>
          <w:bCs/>
          <w:sz w:val="24"/>
          <w:szCs w:val="24"/>
        </w:rPr>
        <w:t xml:space="preserve">przygotowane na podstawie </w:t>
      </w:r>
      <w:r>
        <w:rPr>
          <w:rFonts w:ascii="Arial" w:hAnsi="Arial" w:cs="Arial"/>
          <w:bCs/>
          <w:sz w:val="24"/>
          <w:szCs w:val="24"/>
        </w:rPr>
        <w:t>formularzy, o</w:t>
      </w:r>
      <w:r w:rsidR="00862C61">
        <w:rPr>
          <w:rFonts w:ascii="Arial" w:hAnsi="Arial" w:cs="Arial"/>
          <w:bCs/>
          <w:sz w:val="24"/>
          <w:szCs w:val="24"/>
        </w:rPr>
        <w:t> </w:t>
      </w:r>
      <w:r>
        <w:rPr>
          <w:rFonts w:ascii="Arial" w:hAnsi="Arial" w:cs="Arial"/>
          <w:bCs/>
          <w:sz w:val="24"/>
          <w:szCs w:val="24"/>
        </w:rPr>
        <w:t>któ</w:t>
      </w:r>
      <w:r w:rsidR="00B71887">
        <w:rPr>
          <w:rFonts w:ascii="Arial" w:hAnsi="Arial" w:cs="Arial"/>
          <w:bCs/>
          <w:sz w:val="24"/>
          <w:szCs w:val="24"/>
        </w:rPr>
        <w:t>rych</w:t>
      </w:r>
      <w:r>
        <w:rPr>
          <w:rFonts w:ascii="Arial" w:hAnsi="Arial" w:cs="Arial"/>
          <w:bCs/>
          <w:sz w:val="24"/>
          <w:szCs w:val="24"/>
        </w:rPr>
        <w:t xml:space="preserve"> mowa w pkt 3.10.3.1</w:t>
      </w:r>
      <w:r w:rsidR="00862C61">
        <w:rPr>
          <w:rFonts w:ascii="Arial" w:hAnsi="Arial" w:cs="Arial"/>
          <w:bCs/>
          <w:sz w:val="24"/>
          <w:szCs w:val="24"/>
        </w:rPr>
        <w:t>,</w:t>
      </w:r>
      <w:r w:rsidR="00C362CD" w:rsidRPr="00E8082A">
        <w:rPr>
          <w:rFonts w:ascii="Arial" w:hAnsi="Arial" w:cs="Arial"/>
          <w:bCs/>
          <w:sz w:val="24"/>
          <w:szCs w:val="24"/>
        </w:rPr>
        <w:t xml:space="preserve"> </w:t>
      </w:r>
      <w:r w:rsidR="00862C61" w:rsidRPr="001B5C57">
        <w:rPr>
          <w:rFonts w:ascii="Arial" w:hAnsi="Arial" w:cs="Arial"/>
          <w:bCs/>
          <w:sz w:val="24"/>
          <w:szCs w:val="24"/>
        </w:rPr>
        <w:t>w</w:t>
      </w:r>
      <w:r w:rsidR="00862C61">
        <w:rPr>
          <w:rFonts w:ascii="Arial" w:hAnsi="Arial" w:cs="Arial"/>
          <w:bCs/>
          <w:sz w:val="24"/>
          <w:szCs w:val="24"/>
        </w:rPr>
        <w:t> </w:t>
      </w:r>
      <w:r w:rsidR="00862C61" w:rsidRPr="001B5C57">
        <w:rPr>
          <w:rFonts w:ascii="Arial" w:hAnsi="Arial" w:cs="Arial"/>
          <w:bCs/>
          <w:sz w:val="24"/>
          <w:szCs w:val="24"/>
        </w:rPr>
        <w:t>programie MS Excel</w:t>
      </w:r>
      <w:r w:rsidR="00862C61">
        <w:rPr>
          <w:rFonts w:ascii="Arial" w:hAnsi="Arial" w:cs="Arial"/>
          <w:bCs/>
          <w:sz w:val="24"/>
          <w:szCs w:val="24"/>
        </w:rPr>
        <w:t>,</w:t>
      </w:r>
      <w:r w:rsidR="00862C61" w:rsidRPr="00E8082A">
        <w:rPr>
          <w:rFonts w:ascii="Arial" w:hAnsi="Arial" w:cs="Arial"/>
          <w:bCs/>
          <w:sz w:val="24"/>
          <w:szCs w:val="24"/>
        </w:rPr>
        <w:t xml:space="preserve"> </w:t>
      </w:r>
      <w:r w:rsidR="00C362CD" w:rsidRPr="00E8082A">
        <w:rPr>
          <w:rFonts w:ascii="Arial" w:hAnsi="Arial" w:cs="Arial"/>
          <w:bCs/>
          <w:sz w:val="24"/>
          <w:szCs w:val="24"/>
        </w:rPr>
        <w:t>w</w:t>
      </w:r>
      <w:r w:rsidR="00862C61">
        <w:rPr>
          <w:rFonts w:ascii="Arial" w:hAnsi="Arial" w:cs="Arial"/>
          <w:bCs/>
          <w:sz w:val="24"/>
          <w:szCs w:val="24"/>
        </w:rPr>
        <w:t> </w:t>
      </w:r>
      <w:r w:rsidR="00C362CD" w:rsidRPr="00E8082A">
        <w:rPr>
          <w:rFonts w:ascii="Arial" w:hAnsi="Arial" w:cs="Arial"/>
          <w:bCs/>
          <w:sz w:val="24"/>
          <w:szCs w:val="24"/>
        </w:rPr>
        <w:t>pliku przekazanym przez Zamawiającego wyłonionemu Wykonawcy w sposób umożliwiający przetwarzanie danych (</w:t>
      </w:r>
      <w:r>
        <w:rPr>
          <w:rFonts w:ascii="Arial" w:hAnsi="Arial" w:cs="Arial"/>
          <w:bCs/>
          <w:sz w:val="24"/>
          <w:szCs w:val="24"/>
        </w:rPr>
        <w:t xml:space="preserve">zabezpieczony hasłem </w:t>
      </w:r>
      <w:r w:rsidR="00C362CD" w:rsidRPr="00E8082A">
        <w:rPr>
          <w:rFonts w:ascii="Arial" w:hAnsi="Arial" w:cs="Arial"/>
          <w:bCs/>
          <w:sz w:val="24"/>
          <w:szCs w:val="24"/>
        </w:rPr>
        <w:t>plik w formacie .</w:t>
      </w:r>
      <w:proofErr w:type="spellStart"/>
      <w:r w:rsidR="00C362CD" w:rsidRPr="00E8082A">
        <w:rPr>
          <w:rFonts w:ascii="Arial" w:hAnsi="Arial" w:cs="Arial"/>
          <w:bCs/>
          <w:sz w:val="24"/>
          <w:szCs w:val="24"/>
        </w:rPr>
        <w:t>csv</w:t>
      </w:r>
      <w:proofErr w:type="spellEnd"/>
      <w:r w:rsidR="00C362CD" w:rsidRPr="00E8082A">
        <w:rPr>
          <w:rFonts w:ascii="Arial" w:hAnsi="Arial" w:cs="Arial"/>
          <w:bCs/>
          <w:sz w:val="24"/>
          <w:szCs w:val="24"/>
        </w:rPr>
        <w:t>)</w:t>
      </w:r>
      <w:r w:rsidR="00637591">
        <w:rPr>
          <w:rFonts w:ascii="Arial" w:hAnsi="Arial" w:cs="Arial"/>
          <w:bCs/>
          <w:sz w:val="24"/>
          <w:szCs w:val="24"/>
        </w:rPr>
        <w:t>,</w:t>
      </w:r>
    </w:p>
    <w:p w14:paraId="694D20E7" w14:textId="197B685B" w:rsidR="004C7078" w:rsidRPr="00E8082A" w:rsidRDefault="007903AC" w:rsidP="00B34519">
      <w:pPr>
        <w:pStyle w:val="Akapitzlist"/>
        <w:numPr>
          <w:ilvl w:val="3"/>
          <w:numId w:val="15"/>
        </w:numPr>
        <w:spacing w:before="120" w:after="0" w:line="360" w:lineRule="auto"/>
        <w:ind w:left="2694" w:hanging="1134"/>
        <w:contextualSpacing w:val="0"/>
        <w:rPr>
          <w:rFonts w:ascii="Arial" w:hAnsi="Arial" w:cs="Arial"/>
          <w:bCs/>
          <w:sz w:val="24"/>
          <w:szCs w:val="24"/>
        </w:rPr>
      </w:pPr>
      <w:r w:rsidRPr="00E8082A">
        <w:rPr>
          <w:rFonts w:ascii="Arial" w:hAnsi="Arial" w:cs="Arial"/>
          <w:bCs/>
          <w:sz w:val="24"/>
          <w:szCs w:val="24"/>
        </w:rPr>
        <w:t>oryginały podpisanych przez uczestników i ucze</w:t>
      </w:r>
      <w:r w:rsidR="00463655">
        <w:rPr>
          <w:rFonts w:ascii="Arial" w:hAnsi="Arial" w:cs="Arial"/>
          <w:bCs/>
          <w:sz w:val="24"/>
          <w:szCs w:val="24"/>
        </w:rPr>
        <w:t>stniczki</w:t>
      </w:r>
      <w:r w:rsidR="004C7078" w:rsidRPr="002B173F">
        <w:rPr>
          <w:rFonts w:ascii="Arial" w:hAnsi="Arial" w:cs="Arial"/>
          <w:bCs/>
          <w:sz w:val="24"/>
          <w:szCs w:val="24"/>
        </w:rPr>
        <w:t xml:space="preserve"> list obecności wraz z </w:t>
      </w:r>
      <w:r w:rsidRPr="00E8082A">
        <w:rPr>
          <w:rFonts w:ascii="Arial" w:hAnsi="Arial" w:cs="Arial"/>
          <w:bCs/>
          <w:sz w:val="24"/>
          <w:szCs w:val="24"/>
        </w:rPr>
        <w:t>formularzami zgłoszeniowymi od kierowników urzędów,</w:t>
      </w:r>
      <w:r w:rsidR="00463655">
        <w:rPr>
          <w:rFonts w:ascii="Arial" w:hAnsi="Arial" w:cs="Arial"/>
          <w:bCs/>
          <w:sz w:val="24"/>
          <w:szCs w:val="24"/>
        </w:rPr>
        <w:t xml:space="preserve"> testy kompetencyjne, </w:t>
      </w:r>
      <w:r w:rsidR="004C7078" w:rsidRPr="00E8082A">
        <w:rPr>
          <w:rFonts w:ascii="Arial" w:hAnsi="Arial" w:cs="Arial"/>
          <w:bCs/>
          <w:sz w:val="24"/>
          <w:szCs w:val="24"/>
        </w:rPr>
        <w:t>listy osób, które korzystały z noclegów,</w:t>
      </w:r>
      <w:r w:rsidR="00463655">
        <w:rPr>
          <w:rFonts w:ascii="Arial" w:hAnsi="Arial" w:cs="Arial"/>
          <w:bCs/>
          <w:sz w:val="24"/>
          <w:szCs w:val="24"/>
        </w:rPr>
        <w:t xml:space="preserve"> skany zaświadczeń o</w:t>
      </w:r>
      <w:r w:rsidR="002B1169">
        <w:rPr>
          <w:rFonts w:ascii="Arial" w:hAnsi="Arial" w:cs="Arial"/>
          <w:bCs/>
          <w:sz w:val="24"/>
          <w:szCs w:val="24"/>
        </w:rPr>
        <w:t> </w:t>
      </w:r>
      <w:r w:rsidR="00463655">
        <w:rPr>
          <w:rFonts w:ascii="Arial" w:hAnsi="Arial" w:cs="Arial"/>
          <w:bCs/>
          <w:sz w:val="24"/>
          <w:szCs w:val="24"/>
        </w:rPr>
        <w:t>ukończeniu szkolenia wraz z listą osób, które uzyskały zaświadczenia.</w:t>
      </w:r>
    </w:p>
    <w:p w14:paraId="0B116E70" w14:textId="52DC93D5" w:rsidR="007903AC" w:rsidRPr="00E8082A" w:rsidRDefault="007903AC" w:rsidP="00B34519">
      <w:pPr>
        <w:pStyle w:val="Akapitzlist"/>
        <w:numPr>
          <w:ilvl w:val="2"/>
          <w:numId w:val="15"/>
        </w:numPr>
        <w:spacing w:before="120" w:after="0" w:line="360" w:lineRule="auto"/>
        <w:ind w:left="1843" w:hanging="992"/>
        <w:contextualSpacing w:val="0"/>
        <w:rPr>
          <w:rFonts w:ascii="Arial" w:hAnsi="Arial" w:cs="Arial"/>
          <w:bCs/>
        </w:rPr>
      </w:pPr>
      <w:r w:rsidRPr="00E8082A">
        <w:rPr>
          <w:rFonts w:ascii="Arial" w:hAnsi="Arial" w:cs="Arial"/>
          <w:sz w:val="24"/>
          <w:szCs w:val="24"/>
        </w:rPr>
        <w:t>Wykonawca wystawi imienne zaświadczenia o ukończeniu szkolenia</w:t>
      </w:r>
      <w:r w:rsidRPr="00E8082A">
        <w:rPr>
          <w:rFonts w:ascii="Arial" w:hAnsi="Arial" w:cs="Arial"/>
          <w:bCs/>
          <w:sz w:val="24"/>
          <w:szCs w:val="24"/>
        </w:rPr>
        <w:t xml:space="preserve"> (według wzoru zaakceptowanego przez Zamawiającego)</w:t>
      </w:r>
      <w:r w:rsidRPr="00E8082A">
        <w:rPr>
          <w:rFonts w:ascii="Arial" w:hAnsi="Arial" w:cs="Arial"/>
          <w:sz w:val="24"/>
          <w:szCs w:val="24"/>
        </w:rPr>
        <w:t xml:space="preserve"> dla każdej osoby, która wzięła udział w szkoleniu w pełnym zakresie godzinowym. Każde zaświadczenie musi mieć unikatowy numer. </w:t>
      </w:r>
    </w:p>
    <w:p w14:paraId="0ECC907F" w14:textId="21852A28" w:rsidR="007F18D2" w:rsidRPr="002B173F" w:rsidRDefault="007F18D2" w:rsidP="00B34519">
      <w:pPr>
        <w:pStyle w:val="Nagwek2"/>
        <w:numPr>
          <w:ilvl w:val="1"/>
          <w:numId w:val="15"/>
        </w:numPr>
        <w:spacing w:before="120" w:after="0" w:line="360" w:lineRule="auto"/>
        <w:rPr>
          <w:i w:val="0"/>
          <w:sz w:val="24"/>
          <w:szCs w:val="24"/>
        </w:rPr>
      </w:pPr>
      <w:bookmarkStart w:id="495" w:name="_Toc103520702"/>
      <w:bookmarkStart w:id="496" w:name="_Toc103520812"/>
      <w:bookmarkStart w:id="497" w:name="_Toc103523522"/>
      <w:bookmarkStart w:id="498" w:name="_Toc105503236"/>
      <w:bookmarkStart w:id="499" w:name="_Toc103520704"/>
      <w:bookmarkStart w:id="500" w:name="_Toc103520814"/>
      <w:bookmarkStart w:id="501" w:name="_Toc103523524"/>
      <w:bookmarkStart w:id="502" w:name="_Toc105503238"/>
      <w:bookmarkStart w:id="503" w:name="_Toc103520705"/>
      <w:bookmarkStart w:id="504" w:name="_Toc103520815"/>
      <w:bookmarkStart w:id="505" w:name="_Toc103523525"/>
      <w:bookmarkStart w:id="506" w:name="_Toc105503239"/>
      <w:bookmarkStart w:id="507" w:name="_Toc103520706"/>
      <w:bookmarkStart w:id="508" w:name="_Toc103520816"/>
      <w:bookmarkStart w:id="509" w:name="_Toc103523526"/>
      <w:bookmarkStart w:id="510" w:name="_Toc105503240"/>
      <w:bookmarkStart w:id="511" w:name="_Toc103520707"/>
      <w:bookmarkStart w:id="512" w:name="_Toc103520817"/>
      <w:bookmarkStart w:id="513" w:name="_Toc103523527"/>
      <w:bookmarkStart w:id="514" w:name="_Toc105503241"/>
      <w:bookmarkStart w:id="515" w:name="_Toc103520708"/>
      <w:bookmarkStart w:id="516" w:name="_Toc103520818"/>
      <w:bookmarkStart w:id="517" w:name="_Toc103523528"/>
      <w:bookmarkStart w:id="518" w:name="_Toc105503242"/>
      <w:bookmarkStart w:id="519" w:name="_Toc18487943"/>
      <w:bookmarkStart w:id="520" w:name="_Toc18490188"/>
      <w:bookmarkStart w:id="521" w:name="_Toc18497743"/>
      <w:bookmarkStart w:id="522" w:name="_Toc18499882"/>
      <w:bookmarkStart w:id="523" w:name="_Toc18499958"/>
      <w:bookmarkStart w:id="524" w:name="_Toc18500003"/>
      <w:bookmarkStart w:id="525" w:name="_Toc18487944"/>
      <w:bookmarkStart w:id="526" w:name="_Toc18490189"/>
      <w:bookmarkStart w:id="527" w:name="_Toc18497744"/>
      <w:bookmarkStart w:id="528" w:name="_Toc18499883"/>
      <w:bookmarkStart w:id="529" w:name="_Toc18499959"/>
      <w:bookmarkStart w:id="530" w:name="_Toc18500004"/>
      <w:bookmarkStart w:id="531" w:name="_Toc109127590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r w:rsidRPr="002B173F">
        <w:rPr>
          <w:i w:val="0"/>
          <w:sz w:val="24"/>
          <w:szCs w:val="24"/>
        </w:rPr>
        <w:t>Sprawozdawczość</w:t>
      </w:r>
      <w:bookmarkEnd w:id="531"/>
    </w:p>
    <w:p w14:paraId="1B588B55" w14:textId="313F63D5" w:rsidR="007F18D2" w:rsidRPr="002B173F" w:rsidRDefault="007F18D2" w:rsidP="00B34519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</w:rPr>
      </w:pPr>
      <w:r w:rsidRPr="002B173F">
        <w:rPr>
          <w:rFonts w:ascii="Arial" w:hAnsi="Arial" w:cs="Arial"/>
        </w:rPr>
        <w:t>Do obowiązków Wykonawcy należy sporządzanie sprawozdań z</w:t>
      </w:r>
      <w:r w:rsidR="00E10AF3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realizacji zamówienia, w tym sprawozdań okresowych/dodatkowych oraz sprawozdania końcowego z</w:t>
      </w:r>
      <w:r w:rsidR="00E10AF3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 xml:space="preserve">realizacji całego zamówienia wraz z wnioskami i rekomendacjami dla Zamawiającego. </w:t>
      </w:r>
    </w:p>
    <w:p w14:paraId="2EE5EA09" w14:textId="3533B20F" w:rsidR="007F18D2" w:rsidRPr="002B173F" w:rsidRDefault="007F18D2" w:rsidP="00B34519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Wykonawca, co do zasady, jest zobowiązany do prowadzenia sprawozdawczości w ujęciu kwartalnym (składania sprawozdań okresowych wraz z wymaganymi załącznikami). Na żądanie Zamawiającego Wykonawca przygotuje dodatkowe sprawozdania za wskazany okres (sprawozdania/informacje dodatkowe wraz </w:t>
      </w:r>
      <w:r w:rsidR="00487248" w:rsidRPr="002B173F">
        <w:rPr>
          <w:rFonts w:ascii="Arial" w:hAnsi="Arial" w:cs="Arial"/>
        </w:rPr>
        <w:br/>
      </w:r>
      <w:r w:rsidRPr="002B173F">
        <w:rPr>
          <w:rFonts w:ascii="Arial" w:hAnsi="Arial" w:cs="Arial"/>
        </w:rPr>
        <w:t xml:space="preserve">z wymaganymi załącznikami). </w:t>
      </w:r>
    </w:p>
    <w:p w14:paraId="63458FCF" w14:textId="656EF589" w:rsidR="00671CA1" w:rsidRDefault="007F18D2" w:rsidP="00B34519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Na zasadach określonych w umowie Wykonawca jest zobowiązany przekazywać do akceptacji Zamawiającego sprawozdania okresowe z realizacji szkoleń w danym okresie. Wzór sprawozdania Zamawiający przekaże Wykonawcy niezwłocznie po </w:t>
      </w:r>
      <w:r w:rsidR="005F49C7">
        <w:rPr>
          <w:rFonts w:ascii="Arial" w:hAnsi="Arial" w:cs="Arial"/>
        </w:rPr>
        <w:t>zawarciu</w:t>
      </w:r>
      <w:r w:rsidR="005F49C7" w:rsidRPr="002B173F">
        <w:rPr>
          <w:rFonts w:ascii="Arial" w:hAnsi="Arial" w:cs="Arial"/>
        </w:rPr>
        <w:t xml:space="preserve"> </w:t>
      </w:r>
      <w:r w:rsidRPr="002B173F">
        <w:rPr>
          <w:rFonts w:ascii="Arial" w:hAnsi="Arial" w:cs="Arial"/>
        </w:rPr>
        <w:t>umowy. Załącznikami do sprawozdań będą w</w:t>
      </w:r>
      <w:r w:rsidR="00E10AF3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szczególności:</w:t>
      </w:r>
    </w:p>
    <w:p w14:paraId="6E999FCE" w14:textId="7C5DAED7" w:rsidR="00671CA1" w:rsidRPr="00E8082A" w:rsidRDefault="00671CA1" w:rsidP="00B34519">
      <w:pPr>
        <w:pStyle w:val="Akapitzlist"/>
        <w:widowControl w:val="0"/>
        <w:numPr>
          <w:ilvl w:val="3"/>
          <w:numId w:val="28"/>
        </w:numPr>
        <w:autoSpaceDE w:val="0"/>
        <w:autoSpaceDN w:val="0"/>
        <w:adjustRightInd w:val="0"/>
        <w:spacing w:before="120" w:after="0" w:line="360" w:lineRule="auto"/>
        <w:ind w:left="2835" w:hanging="1077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zestawienie za okres, który obejmuje sprawozdanie, przygotowane na podstawie formularzy, o których mowa w</w:t>
      </w:r>
      <w:r w:rsidR="008C3583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 xml:space="preserve">pkt 3.10.3.1, w programie MS Excel, w pliku przekazanym przez Zamawiającego wyłonionemu Wykonawcy, w sposób umożliwiający przetwarzanie danych (zabezpieczony hasłem plik w formacie </w:t>
      </w:r>
      <w:r w:rsidR="00F24A98">
        <w:rPr>
          <w:rFonts w:ascii="Arial" w:hAnsi="Arial" w:cs="Arial"/>
          <w:sz w:val="24"/>
          <w:szCs w:val="24"/>
        </w:rPr>
        <w:t>.</w:t>
      </w:r>
      <w:proofErr w:type="spellStart"/>
      <w:r w:rsidR="00F24A98">
        <w:rPr>
          <w:rFonts w:ascii="Arial" w:hAnsi="Arial" w:cs="Arial"/>
          <w:sz w:val="24"/>
          <w:szCs w:val="24"/>
        </w:rPr>
        <w:t>csv</w:t>
      </w:r>
      <w:proofErr w:type="spellEnd"/>
      <w:r w:rsidRPr="00E8082A">
        <w:rPr>
          <w:rFonts w:ascii="Arial" w:hAnsi="Arial" w:cs="Arial"/>
          <w:sz w:val="24"/>
          <w:szCs w:val="24"/>
        </w:rPr>
        <w:t>)</w:t>
      </w:r>
      <w:r w:rsidR="002B1169">
        <w:rPr>
          <w:rFonts w:ascii="Arial" w:hAnsi="Arial" w:cs="Arial"/>
          <w:sz w:val="24"/>
          <w:szCs w:val="24"/>
        </w:rPr>
        <w:t>,</w:t>
      </w:r>
    </w:p>
    <w:p w14:paraId="5BD4B0F0" w14:textId="52AE54E0" w:rsidR="00671CA1" w:rsidRPr="00E8082A" w:rsidRDefault="00671CA1" w:rsidP="00B34519">
      <w:pPr>
        <w:pStyle w:val="Akapitzlist"/>
        <w:widowControl w:val="0"/>
        <w:numPr>
          <w:ilvl w:val="3"/>
          <w:numId w:val="28"/>
        </w:numPr>
        <w:autoSpaceDE w:val="0"/>
        <w:autoSpaceDN w:val="0"/>
        <w:adjustRightInd w:val="0"/>
        <w:spacing w:before="120" w:after="0" w:line="360" w:lineRule="auto"/>
        <w:ind w:left="2835" w:hanging="1077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zbiorcza analiza</w:t>
      </w:r>
      <w:r w:rsidRPr="00E8082A">
        <w:rPr>
          <w:sz w:val="24"/>
          <w:szCs w:val="24"/>
        </w:rPr>
        <w:t xml:space="preserve"> </w:t>
      </w:r>
      <w:r w:rsidRPr="00E8082A">
        <w:rPr>
          <w:rFonts w:ascii="Arial" w:hAnsi="Arial" w:cs="Arial"/>
          <w:sz w:val="24"/>
          <w:szCs w:val="24"/>
        </w:rPr>
        <w:t>za okres, który obejmuje sprawozdanie wyników testów kompetencyjnych uczestników i</w:t>
      </w:r>
      <w:r w:rsidR="008C3583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>uczestniczek szkoleń</w:t>
      </w:r>
      <w:r w:rsidR="002B1169">
        <w:rPr>
          <w:rFonts w:ascii="Arial" w:hAnsi="Arial" w:cs="Arial"/>
          <w:sz w:val="24"/>
          <w:szCs w:val="24"/>
        </w:rPr>
        <w:t>,</w:t>
      </w:r>
    </w:p>
    <w:p w14:paraId="0994CA8C" w14:textId="04FAF7AF" w:rsidR="00671CA1" w:rsidRPr="00E8082A" w:rsidRDefault="00671CA1" w:rsidP="00B34519">
      <w:pPr>
        <w:pStyle w:val="Akapitzlist"/>
        <w:widowControl w:val="0"/>
        <w:numPr>
          <w:ilvl w:val="3"/>
          <w:numId w:val="28"/>
        </w:numPr>
        <w:autoSpaceDE w:val="0"/>
        <w:autoSpaceDN w:val="0"/>
        <w:adjustRightInd w:val="0"/>
        <w:spacing w:before="120" w:after="0" w:line="360" w:lineRule="auto"/>
        <w:ind w:left="2835" w:hanging="1077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lista urzędów</w:t>
      </w:r>
      <w:r w:rsidRPr="00E8082A">
        <w:rPr>
          <w:sz w:val="24"/>
          <w:szCs w:val="24"/>
        </w:rPr>
        <w:t xml:space="preserve"> </w:t>
      </w:r>
      <w:r w:rsidRPr="00E8082A">
        <w:rPr>
          <w:rFonts w:ascii="Arial" w:hAnsi="Arial" w:cs="Arial"/>
          <w:sz w:val="24"/>
          <w:szCs w:val="24"/>
        </w:rPr>
        <w:t>objętych wsparciem w okresie sprawozdawczym, przygotowana w programie MS Excel (plik w formacie .xls) w sposób umożliwiający przetwarzanie danych</w:t>
      </w:r>
      <w:r w:rsidR="002B1169">
        <w:rPr>
          <w:rFonts w:ascii="Arial" w:hAnsi="Arial" w:cs="Arial"/>
          <w:sz w:val="24"/>
          <w:szCs w:val="24"/>
        </w:rPr>
        <w:t>,</w:t>
      </w:r>
    </w:p>
    <w:p w14:paraId="2C2B0ACB" w14:textId="2A2BAFA8" w:rsidR="00671CA1" w:rsidRPr="00E8082A" w:rsidRDefault="00671CA1" w:rsidP="00B34519">
      <w:pPr>
        <w:pStyle w:val="Akapitzlist"/>
        <w:widowControl w:val="0"/>
        <w:numPr>
          <w:ilvl w:val="3"/>
          <w:numId w:val="28"/>
        </w:numPr>
        <w:autoSpaceDE w:val="0"/>
        <w:autoSpaceDN w:val="0"/>
        <w:adjustRightInd w:val="0"/>
        <w:spacing w:before="120" w:after="0" w:line="360" w:lineRule="auto"/>
        <w:ind w:left="2835" w:hanging="1077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zbiorcza analiza AIOS wraz z wnioskami i</w:t>
      </w:r>
      <w:r w:rsidR="008C3583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>rekomendacjami dla Zamawiającego w zakresie szkoleń zrealizowanych w okresie sprawozdawczym</w:t>
      </w:r>
      <w:r w:rsidR="001B268E">
        <w:rPr>
          <w:rFonts w:ascii="Arial" w:hAnsi="Arial" w:cs="Arial"/>
          <w:sz w:val="24"/>
          <w:szCs w:val="24"/>
        </w:rPr>
        <w:t xml:space="preserve"> oraz łącznie</w:t>
      </w:r>
      <w:r w:rsidR="002B1169">
        <w:rPr>
          <w:rFonts w:ascii="Arial" w:hAnsi="Arial" w:cs="Arial"/>
          <w:sz w:val="24"/>
          <w:szCs w:val="24"/>
        </w:rPr>
        <w:t>,</w:t>
      </w:r>
    </w:p>
    <w:p w14:paraId="3AC53134" w14:textId="2CFB4697" w:rsidR="00671CA1" w:rsidRPr="00E8082A" w:rsidRDefault="00671CA1" w:rsidP="00B34519">
      <w:pPr>
        <w:pStyle w:val="Akapitzlist"/>
        <w:widowControl w:val="0"/>
        <w:numPr>
          <w:ilvl w:val="3"/>
          <w:numId w:val="28"/>
        </w:numPr>
        <w:autoSpaceDE w:val="0"/>
        <w:autoSpaceDN w:val="0"/>
        <w:adjustRightInd w:val="0"/>
        <w:spacing w:before="120" w:after="0" w:line="360" w:lineRule="auto"/>
        <w:ind w:left="2835" w:hanging="1077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zbiorcza lista osób, które skorzystały z noclegów w</w:t>
      </w:r>
      <w:r w:rsidR="008C3583">
        <w:rPr>
          <w:rFonts w:ascii="Arial" w:hAnsi="Arial" w:cs="Arial"/>
          <w:sz w:val="24"/>
          <w:szCs w:val="24"/>
        </w:rPr>
        <w:t> </w:t>
      </w:r>
      <w:r w:rsidRPr="00E8082A">
        <w:rPr>
          <w:rFonts w:ascii="Arial" w:hAnsi="Arial" w:cs="Arial"/>
          <w:sz w:val="24"/>
          <w:szCs w:val="24"/>
        </w:rPr>
        <w:t xml:space="preserve">okresie sprawozdawczym. </w:t>
      </w:r>
    </w:p>
    <w:p w14:paraId="5357566B" w14:textId="665F428F" w:rsidR="00411A24" w:rsidRPr="00376104" w:rsidRDefault="00411A24" w:rsidP="00B34519">
      <w:pPr>
        <w:pStyle w:val="Akapitzlist"/>
        <w:numPr>
          <w:ilvl w:val="2"/>
          <w:numId w:val="5"/>
        </w:numPr>
        <w:spacing w:before="120" w:after="0" w:line="360" w:lineRule="auto"/>
        <w:contextualSpacing w:val="0"/>
        <w:rPr>
          <w:rFonts w:ascii="Arial" w:hAnsi="Arial" w:cs="Arial"/>
        </w:rPr>
      </w:pPr>
      <w:r w:rsidRPr="00411A24">
        <w:rPr>
          <w:rFonts w:ascii="Arial" w:eastAsia="Times New Roman" w:hAnsi="Arial" w:cs="Arial"/>
          <w:sz w:val="24"/>
          <w:szCs w:val="24"/>
          <w:lang w:eastAsia="pl-PL"/>
        </w:rPr>
        <w:t xml:space="preserve">Wraz z każdym sprawozdaniem okresowym oraz sprawozdaniem końcowym Wykonawca przekaże Zamawiającemu szczegółowy opis zadań zrealizowanych w ramach zamówienia </w:t>
      </w:r>
      <w:r w:rsidR="00DC60C8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Pr="00411A24">
        <w:rPr>
          <w:rFonts w:ascii="Arial" w:eastAsia="Times New Roman" w:hAnsi="Arial" w:cs="Arial"/>
          <w:sz w:val="24"/>
          <w:szCs w:val="24"/>
          <w:lang w:eastAsia="pl-PL"/>
        </w:rPr>
        <w:t>osobę</w:t>
      </w:r>
      <w:r w:rsidR="00DC60C8">
        <w:rPr>
          <w:rFonts w:ascii="Arial" w:eastAsia="Times New Roman" w:hAnsi="Arial" w:cs="Arial"/>
          <w:sz w:val="24"/>
          <w:szCs w:val="24"/>
          <w:lang w:eastAsia="pl-PL"/>
        </w:rPr>
        <w:t>, o</w:t>
      </w:r>
      <w:r w:rsidR="00F24A9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DC60C8">
        <w:rPr>
          <w:rFonts w:ascii="Arial" w:eastAsia="Times New Roman" w:hAnsi="Arial" w:cs="Arial"/>
          <w:sz w:val="24"/>
          <w:szCs w:val="24"/>
          <w:lang w:eastAsia="pl-PL"/>
        </w:rPr>
        <w:t>której mowa</w:t>
      </w:r>
      <w:r w:rsidRPr="00411A24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281DB8">
        <w:rPr>
          <w:rFonts w:ascii="Arial" w:eastAsia="Times New Roman" w:hAnsi="Arial" w:cs="Arial"/>
          <w:sz w:val="24"/>
          <w:szCs w:val="24"/>
          <w:lang w:eastAsia="pl-PL"/>
        </w:rPr>
        <w:t>pkt 5.2</w:t>
      </w:r>
      <w:r w:rsidR="00DC60C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81DB8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Pr="00411A24">
        <w:rPr>
          <w:rFonts w:ascii="Arial" w:eastAsia="Times New Roman" w:hAnsi="Arial" w:cs="Arial"/>
          <w:sz w:val="24"/>
          <w:szCs w:val="24"/>
          <w:lang w:eastAsia="pl-PL"/>
        </w:rPr>
        <w:t>danym okresie sprawozdawczym.</w:t>
      </w:r>
    </w:p>
    <w:p w14:paraId="4E470D2A" w14:textId="07A15570" w:rsidR="007F18D2" w:rsidRPr="002B173F" w:rsidRDefault="007F18D2" w:rsidP="00B34519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</w:rPr>
      </w:pPr>
      <w:r w:rsidRPr="002B173F">
        <w:rPr>
          <w:rFonts w:ascii="Arial" w:hAnsi="Arial" w:cs="Arial"/>
        </w:rPr>
        <w:t>Po zakończeniu realizacji zamówienia Wykonawca, na zasadach określonych w umowie, przedstawi do akceptacji Zamawiającego sprawozdanie końcowe z realizacji całego zamówienia, zawierające w szczególności:</w:t>
      </w:r>
    </w:p>
    <w:p w14:paraId="21C8098B" w14:textId="35C0265A" w:rsidR="00671CA1" w:rsidRPr="00E8082A" w:rsidRDefault="0040577D" w:rsidP="00B34519">
      <w:pPr>
        <w:pStyle w:val="Akapitzlist"/>
        <w:numPr>
          <w:ilvl w:val="3"/>
          <w:numId w:val="5"/>
        </w:numPr>
        <w:spacing w:line="360" w:lineRule="auto"/>
        <w:ind w:left="2977" w:hanging="153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0577D">
        <w:rPr>
          <w:rFonts w:ascii="Arial" w:eastAsia="Times New Roman" w:hAnsi="Arial" w:cs="Arial"/>
          <w:sz w:val="24"/>
          <w:szCs w:val="24"/>
          <w:lang w:eastAsia="pl-PL"/>
        </w:rPr>
        <w:t>zestawienie przygotowane na podstawie formularzy, o</w:t>
      </w:r>
      <w:r w:rsidR="00465864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0577D">
        <w:rPr>
          <w:rFonts w:ascii="Arial" w:eastAsia="Times New Roman" w:hAnsi="Arial" w:cs="Arial"/>
          <w:sz w:val="24"/>
          <w:szCs w:val="24"/>
          <w:lang w:eastAsia="pl-PL"/>
        </w:rPr>
        <w:t>których mowa w pkt 3.10.3.1, w sposób umożliwiający przetwarzanie danych  – przygotowane na podstawie w</w:t>
      </w:r>
      <w:r w:rsidR="00860E1B">
        <w:rPr>
          <w:rFonts w:ascii="Arial" w:eastAsia="Times New Roman" w:hAnsi="Arial" w:cs="Arial"/>
          <w:sz w:val="24"/>
          <w:szCs w:val="24"/>
          <w:lang w:eastAsia="pl-PL"/>
        </w:rPr>
        <w:t xml:space="preserve">ypełnionych przez uczestników </w:t>
      </w:r>
      <w:r w:rsidRPr="0040577D">
        <w:rPr>
          <w:rFonts w:ascii="Arial" w:eastAsia="Times New Roman" w:hAnsi="Arial" w:cs="Arial"/>
          <w:sz w:val="24"/>
          <w:szCs w:val="24"/>
          <w:lang w:eastAsia="pl-PL"/>
        </w:rPr>
        <w:t>formularzy służących do gromadzenia danych osobowych wszystkich uczestników i uczestniczek</w:t>
      </w:r>
      <w:r w:rsidR="002B1169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B759C2B" w14:textId="1CA263EC" w:rsidR="00671CA1" w:rsidRPr="00E8082A" w:rsidRDefault="00671CA1" w:rsidP="00B34519">
      <w:pPr>
        <w:widowControl w:val="0"/>
        <w:numPr>
          <w:ilvl w:val="3"/>
          <w:numId w:val="5"/>
        </w:numPr>
        <w:autoSpaceDE w:val="0"/>
        <w:autoSpaceDN w:val="0"/>
        <w:adjustRightInd w:val="0"/>
        <w:spacing w:before="120" w:line="360" w:lineRule="auto"/>
        <w:ind w:left="2977"/>
        <w:rPr>
          <w:rFonts w:ascii="Arial" w:hAnsi="Arial" w:cs="Arial"/>
        </w:rPr>
      </w:pPr>
      <w:r w:rsidRPr="00E8082A">
        <w:rPr>
          <w:rFonts w:ascii="Arial" w:hAnsi="Arial" w:cs="Arial"/>
        </w:rPr>
        <w:t xml:space="preserve">zbiorczą listę osób, którym zostały wydane zaświadczenia o ukończeniu szkolenia </w:t>
      </w:r>
      <w:r w:rsidR="006E772E">
        <w:rPr>
          <w:rFonts w:ascii="Arial" w:hAnsi="Arial" w:cs="Arial"/>
        </w:rPr>
        <w:t>podczas wszystkich szkoleń</w:t>
      </w:r>
      <w:r w:rsidRPr="00E8082A">
        <w:rPr>
          <w:rFonts w:ascii="Arial" w:hAnsi="Arial" w:cs="Arial"/>
        </w:rPr>
        <w:t>,</w:t>
      </w:r>
    </w:p>
    <w:p w14:paraId="69F528D6" w14:textId="77777777" w:rsidR="00671CA1" w:rsidRPr="00E8082A" w:rsidRDefault="00671CA1" w:rsidP="00B34519">
      <w:pPr>
        <w:widowControl w:val="0"/>
        <w:numPr>
          <w:ilvl w:val="3"/>
          <w:numId w:val="5"/>
        </w:numPr>
        <w:autoSpaceDE w:val="0"/>
        <w:autoSpaceDN w:val="0"/>
        <w:adjustRightInd w:val="0"/>
        <w:spacing w:before="120" w:line="360" w:lineRule="auto"/>
        <w:ind w:left="2977"/>
        <w:rPr>
          <w:rFonts w:ascii="Arial" w:hAnsi="Arial" w:cs="Arial"/>
        </w:rPr>
      </w:pPr>
      <w:r w:rsidRPr="00E8082A">
        <w:rPr>
          <w:rFonts w:ascii="Arial" w:hAnsi="Arial" w:cs="Arial"/>
        </w:rPr>
        <w:t>zbiorczą listę osób, które skorzystały z noclegów,</w:t>
      </w:r>
    </w:p>
    <w:p w14:paraId="7D2C8676" w14:textId="1CE0225D" w:rsidR="00671CA1" w:rsidRPr="00E8082A" w:rsidRDefault="00671CA1" w:rsidP="00B34519">
      <w:pPr>
        <w:widowControl w:val="0"/>
        <w:numPr>
          <w:ilvl w:val="3"/>
          <w:numId w:val="5"/>
        </w:numPr>
        <w:autoSpaceDE w:val="0"/>
        <w:autoSpaceDN w:val="0"/>
        <w:adjustRightInd w:val="0"/>
        <w:spacing w:before="120" w:line="360" w:lineRule="auto"/>
        <w:ind w:left="2977"/>
        <w:rPr>
          <w:rFonts w:ascii="Arial" w:hAnsi="Arial" w:cs="Arial"/>
        </w:rPr>
      </w:pPr>
      <w:r w:rsidRPr="00E8082A">
        <w:rPr>
          <w:rFonts w:ascii="Arial" w:hAnsi="Arial" w:cs="Arial"/>
        </w:rPr>
        <w:t xml:space="preserve">raport zbiorczy zawierający analizę wszystkich kwestionariuszy AIOS </w:t>
      </w:r>
      <w:r w:rsidR="00B82D6B">
        <w:rPr>
          <w:rFonts w:ascii="Arial" w:hAnsi="Arial" w:cs="Arial"/>
        </w:rPr>
        <w:t>podczas wszystkich szkoleń</w:t>
      </w:r>
      <w:r w:rsidRPr="00E8082A">
        <w:rPr>
          <w:rFonts w:ascii="Arial" w:hAnsi="Arial" w:cs="Arial"/>
        </w:rPr>
        <w:t xml:space="preserve"> wraz z</w:t>
      </w:r>
      <w:r w:rsidR="00A667D0">
        <w:rPr>
          <w:rFonts w:ascii="Arial" w:hAnsi="Arial" w:cs="Arial"/>
        </w:rPr>
        <w:t> </w:t>
      </w:r>
      <w:r w:rsidRPr="00E8082A">
        <w:rPr>
          <w:rFonts w:ascii="Arial" w:hAnsi="Arial" w:cs="Arial"/>
        </w:rPr>
        <w:t xml:space="preserve">wnioskami i rekomendacjami dla Zamawiającego, </w:t>
      </w:r>
    </w:p>
    <w:p w14:paraId="01C68A25" w14:textId="1A5324D8" w:rsidR="00671CA1" w:rsidRPr="00E8082A" w:rsidRDefault="00671CA1" w:rsidP="00B34519">
      <w:pPr>
        <w:widowControl w:val="0"/>
        <w:numPr>
          <w:ilvl w:val="3"/>
          <w:numId w:val="5"/>
        </w:numPr>
        <w:autoSpaceDE w:val="0"/>
        <w:autoSpaceDN w:val="0"/>
        <w:adjustRightInd w:val="0"/>
        <w:spacing w:before="120" w:line="360" w:lineRule="auto"/>
        <w:ind w:left="2977"/>
        <w:rPr>
          <w:rFonts w:ascii="Arial" w:hAnsi="Arial" w:cs="Arial"/>
        </w:rPr>
      </w:pPr>
      <w:r w:rsidRPr="00E8082A">
        <w:rPr>
          <w:rFonts w:ascii="Arial" w:hAnsi="Arial" w:cs="Arial"/>
        </w:rPr>
        <w:t>całościową analizę testów kompetencyjnych uczestników i uczestniczek wszystkich szkoleń;</w:t>
      </w:r>
    </w:p>
    <w:p w14:paraId="39B20AA2" w14:textId="1FF5CDF6" w:rsidR="00EC6BE8" w:rsidRPr="002B173F" w:rsidRDefault="007F18D2" w:rsidP="00B34519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before="120" w:line="360" w:lineRule="auto"/>
        <w:ind w:left="1560" w:hanging="1134"/>
        <w:rPr>
          <w:rFonts w:ascii="Arial" w:hAnsi="Arial" w:cs="Arial"/>
        </w:rPr>
      </w:pPr>
      <w:r w:rsidRPr="002B173F">
        <w:rPr>
          <w:rFonts w:ascii="Arial" w:hAnsi="Arial" w:cs="Arial"/>
        </w:rPr>
        <w:t>Zamawiający przekaże wyłonionemu Wykonawcy wzory: sprawozdań, formularza służącego do gromadzenia danych osobowych uczestników projektu niezbędnych do wprowadzenia w</w:t>
      </w:r>
      <w:r w:rsidR="00E10AF3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Systemie SL2014 wraz ze wzorem oświadczenia uczestnika projektu.</w:t>
      </w:r>
    </w:p>
    <w:p w14:paraId="7E4EAC35" w14:textId="1311F10F" w:rsidR="007F18D2" w:rsidRPr="002B173F" w:rsidRDefault="007F18D2" w:rsidP="00B34519">
      <w:pPr>
        <w:pStyle w:val="Nagwek2"/>
        <w:numPr>
          <w:ilvl w:val="1"/>
          <w:numId w:val="28"/>
        </w:numPr>
        <w:spacing w:before="120" w:after="0" w:line="360" w:lineRule="auto"/>
        <w:rPr>
          <w:i w:val="0"/>
          <w:sz w:val="24"/>
          <w:szCs w:val="24"/>
        </w:rPr>
      </w:pPr>
      <w:bookmarkStart w:id="532" w:name="_Toc18487946"/>
      <w:bookmarkStart w:id="533" w:name="_Toc18490191"/>
      <w:bookmarkStart w:id="534" w:name="_Toc18497746"/>
      <w:bookmarkStart w:id="535" w:name="_Toc18499885"/>
      <w:bookmarkStart w:id="536" w:name="_Toc18499961"/>
      <w:bookmarkStart w:id="537" w:name="_Toc18500006"/>
      <w:bookmarkStart w:id="538" w:name="_Toc18487947"/>
      <w:bookmarkStart w:id="539" w:name="_Toc18490192"/>
      <w:bookmarkStart w:id="540" w:name="_Toc18497747"/>
      <w:bookmarkStart w:id="541" w:name="_Toc18499886"/>
      <w:bookmarkStart w:id="542" w:name="_Toc18499962"/>
      <w:bookmarkStart w:id="543" w:name="_Toc18500007"/>
      <w:bookmarkStart w:id="544" w:name="_Toc18487949"/>
      <w:bookmarkStart w:id="545" w:name="_Toc18490194"/>
      <w:bookmarkStart w:id="546" w:name="_Toc18497749"/>
      <w:bookmarkStart w:id="547" w:name="_Toc18499888"/>
      <w:bookmarkStart w:id="548" w:name="_Toc18499964"/>
      <w:bookmarkStart w:id="549" w:name="_Toc18500009"/>
      <w:bookmarkStart w:id="550" w:name="_Toc18487950"/>
      <w:bookmarkStart w:id="551" w:name="_Toc18490195"/>
      <w:bookmarkStart w:id="552" w:name="_Toc18497750"/>
      <w:bookmarkStart w:id="553" w:name="_Toc18499889"/>
      <w:bookmarkStart w:id="554" w:name="_Toc18499965"/>
      <w:bookmarkStart w:id="555" w:name="_Toc18500010"/>
      <w:bookmarkStart w:id="556" w:name="_Toc18487952"/>
      <w:bookmarkStart w:id="557" w:name="_Toc18490197"/>
      <w:bookmarkStart w:id="558" w:name="_Toc18497752"/>
      <w:bookmarkStart w:id="559" w:name="_Toc18499891"/>
      <w:bookmarkStart w:id="560" w:name="_Toc18499967"/>
      <w:bookmarkStart w:id="561" w:name="_Toc18500012"/>
      <w:bookmarkStart w:id="562" w:name="_Toc18487953"/>
      <w:bookmarkStart w:id="563" w:name="_Toc18490198"/>
      <w:bookmarkStart w:id="564" w:name="_Toc18497753"/>
      <w:bookmarkStart w:id="565" w:name="_Toc18499892"/>
      <w:bookmarkStart w:id="566" w:name="_Toc18499968"/>
      <w:bookmarkStart w:id="567" w:name="_Toc18500013"/>
      <w:bookmarkStart w:id="568" w:name="_Toc18487954"/>
      <w:bookmarkStart w:id="569" w:name="_Toc18490199"/>
      <w:bookmarkStart w:id="570" w:name="_Toc18497754"/>
      <w:bookmarkStart w:id="571" w:name="_Toc18499893"/>
      <w:bookmarkStart w:id="572" w:name="_Toc18499969"/>
      <w:bookmarkStart w:id="573" w:name="_Toc18500014"/>
      <w:bookmarkStart w:id="574" w:name="_Toc18487956"/>
      <w:bookmarkStart w:id="575" w:name="_Toc18490201"/>
      <w:bookmarkStart w:id="576" w:name="_Toc18497756"/>
      <w:bookmarkStart w:id="577" w:name="_Toc18499895"/>
      <w:bookmarkStart w:id="578" w:name="_Toc18499971"/>
      <w:bookmarkStart w:id="579" w:name="_Toc18500016"/>
      <w:bookmarkStart w:id="580" w:name="_Toc18487957"/>
      <w:bookmarkStart w:id="581" w:name="_Toc18490202"/>
      <w:bookmarkStart w:id="582" w:name="_Toc18497757"/>
      <w:bookmarkStart w:id="583" w:name="_Toc18499896"/>
      <w:bookmarkStart w:id="584" w:name="_Toc18499972"/>
      <w:bookmarkStart w:id="585" w:name="_Toc18500017"/>
      <w:bookmarkStart w:id="586" w:name="_Toc18487959"/>
      <w:bookmarkStart w:id="587" w:name="_Toc18490204"/>
      <w:bookmarkStart w:id="588" w:name="_Toc18497759"/>
      <w:bookmarkStart w:id="589" w:name="_Toc18499898"/>
      <w:bookmarkStart w:id="590" w:name="_Toc18499974"/>
      <w:bookmarkStart w:id="591" w:name="_Toc18500019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r w:rsidRPr="002B173F">
        <w:rPr>
          <w:i w:val="0"/>
          <w:sz w:val="24"/>
          <w:szCs w:val="24"/>
        </w:rPr>
        <w:t xml:space="preserve"> </w:t>
      </w:r>
      <w:bookmarkStart w:id="592" w:name="_Toc109127591"/>
      <w:r w:rsidRPr="002B173F">
        <w:rPr>
          <w:i w:val="0"/>
          <w:sz w:val="24"/>
          <w:szCs w:val="24"/>
        </w:rPr>
        <w:t>Przetwarzanie danych na potrzeby systemu SL2014</w:t>
      </w:r>
      <w:bookmarkEnd w:id="592"/>
      <w:r w:rsidRPr="002B173F">
        <w:rPr>
          <w:i w:val="0"/>
          <w:sz w:val="24"/>
          <w:szCs w:val="24"/>
        </w:rPr>
        <w:t xml:space="preserve"> </w:t>
      </w:r>
    </w:p>
    <w:p w14:paraId="1C30A120" w14:textId="663DBF08" w:rsidR="007F18D2" w:rsidRPr="00F24A98" w:rsidRDefault="007F18D2" w:rsidP="00B34519">
      <w:pPr>
        <w:pStyle w:val="Akapitzlist"/>
        <w:widowControl w:val="0"/>
        <w:numPr>
          <w:ilvl w:val="2"/>
          <w:numId w:val="44"/>
        </w:numPr>
        <w:tabs>
          <w:tab w:val="left" w:pos="1560"/>
        </w:tabs>
        <w:autoSpaceDE w:val="0"/>
        <w:autoSpaceDN w:val="0"/>
        <w:adjustRightInd w:val="0"/>
        <w:spacing w:before="120" w:line="360" w:lineRule="auto"/>
        <w:ind w:left="1560" w:hanging="1080"/>
        <w:rPr>
          <w:rFonts w:ascii="Arial" w:hAnsi="Arial" w:cs="Arial"/>
          <w:sz w:val="24"/>
          <w:szCs w:val="24"/>
        </w:rPr>
      </w:pPr>
      <w:r w:rsidRPr="00F24A98">
        <w:rPr>
          <w:rFonts w:ascii="Arial" w:hAnsi="Arial" w:cs="Arial"/>
          <w:sz w:val="24"/>
          <w:szCs w:val="24"/>
        </w:rPr>
        <w:t>Do imiennych zapros</w:t>
      </w:r>
      <w:r w:rsidR="00FB0A49" w:rsidRPr="00F24A98">
        <w:rPr>
          <w:rFonts w:ascii="Arial" w:hAnsi="Arial" w:cs="Arial"/>
          <w:sz w:val="24"/>
          <w:szCs w:val="24"/>
        </w:rPr>
        <w:t xml:space="preserve">zeń, o których mowa w pkt. </w:t>
      </w:r>
      <w:r w:rsidR="009C2E52" w:rsidRPr="00F24A98">
        <w:rPr>
          <w:rFonts w:ascii="Arial" w:hAnsi="Arial" w:cs="Arial"/>
          <w:sz w:val="24"/>
          <w:szCs w:val="24"/>
        </w:rPr>
        <w:t xml:space="preserve">3.5.2 </w:t>
      </w:r>
      <w:r w:rsidRPr="00F24A98">
        <w:rPr>
          <w:rFonts w:ascii="Arial" w:hAnsi="Arial" w:cs="Arial"/>
          <w:sz w:val="24"/>
          <w:szCs w:val="24"/>
        </w:rPr>
        <w:t xml:space="preserve">dołączony zostanie </w:t>
      </w:r>
      <w:r w:rsidR="004A3995">
        <w:rPr>
          <w:rFonts w:ascii="Arial" w:hAnsi="Arial" w:cs="Arial"/>
          <w:sz w:val="24"/>
          <w:szCs w:val="24"/>
        </w:rPr>
        <w:t xml:space="preserve">w wersji elektronicznej </w:t>
      </w:r>
      <w:r w:rsidRPr="00F24A98">
        <w:rPr>
          <w:rFonts w:ascii="Arial" w:hAnsi="Arial" w:cs="Arial"/>
          <w:sz w:val="24"/>
          <w:szCs w:val="24"/>
        </w:rPr>
        <w:t>formularz służący do gromadzenia danych osobowych uczestnik</w:t>
      </w:r>
      <w:r w:rsidR="003D79EB" w:rsidRPr="00F24A98">
        <w:rPr>
          <w:rFonts w:ascii="Arial" w:hAnsi="Arial" w:cs="Arial"/>
          <w:sz w:val="24"/>
          <w:szCs w:val="24"/>
        </w:rPr>
        <w:t>a</w:t>
      </w:r>
      <w:r w:rsidRPr="00F24A98">
        <w:rPr>
          <w:rFonts w:ascii="Arial" w:hAnsi="Arial" w:cs="Arial"/>
          <w:sz w:val="24"/>
          <w:szCs w:val="24"/>
        </w:rPr>
        <w:t xml:space="preserve"> projektu niezbędny</w:t>
      </w:r>
      <w:r w:rsidR="004A3995">
        <w:rPr>
          <w:rFonts w:ascii="Arial" w:hAnsi="Arial" w:cs="Arial"/>
          <w:sz w:val="24"/>
          <w:szCs w:val="24"/>
        </w:rPr>
        <w:t>ch</w:t>
      </w:r>
      <w:r w:rsidRPr="00F24A98">
        <w:rPr>
          <w:rFonts w:ascii="Arial" w:hAnsi="Arial" w:cs="Arial"/>
          <w:sz w:val="24"/>
          <w:szCs w:val="24"/>
        </w:rPr>
        <w:t xml:space="preserve"> do wprowadzenia w Systemie SL2014 wraz z</w:t>
      </w:r>
      <w:r w:rsidR="008150CB" w:rsidRPr="00F24A98">
        <w:rPr>
          <w:rFonts w:ascii="Arial" w:hAnsi="Arial" w:cs="Arial"/>
          <w:sz w:val="24"/>
          <w:szCs w:val="24"/>
        </w:rPr>
        <w:t> </w:t>
      </w:r>
      <w:r w:rsidRPr="00F24A98">
        <w:rPr>
          <w:rFonts w:ascii="Arial" w:hAnsi="Arial" w:cs="Arial"/>
          <w:sz w:val="24"/>
          <w:szCs w:val="24"/>
        </w:rPr>
        <w:t xml:space="preserve">oświadczeniem uczestnika projektu. Jego wypełnienie </w:t>
      </w:r>
      <w:r w:rsidR="00B60618" w:rsidRPr="00F24A98">
        <w:rPr>
          <w:rFonts w:ascii="Arial" w:hAnsi="Arial" w:cs="Arial"/>
          <w:sz w:val="24"/>
          <w:szCs w:val="24"/>
        </w:rPr>
        <w:t>i</w:t>
      </w:r>
      <w:r w:rsidR="00E23F1E">
        <w:rPr>
          <w:rFonts w:ascii="Arial" w:hAnsi="Arial" w:cs="Arial"/>
          <w:sz w:val="24"/>
          <w:szCs w:val="24"/>
        </w:rPr>
        <w:t> </w:t>
      </w:r>
      <w:r w:rsidRPr="00F24A98">
        <w:rPr>
          <w:rFonts w:ascii="Arial" w:hAnsi="Arial" w:cs="Arial"/>
          <w:sz w:val="24"/>
          <w:szCs w:val="24"/>
        </w:rPr>
        <w:t xml:space="preserve">przekazanie </w:t>
      </w:r>
      <w:r w:rsidR="00B60618" w:rsidRPr="00F24A98">
        <w:rPr>
          <w:rFonts w:ascii="Arial" w:hAnsi="Arial" w:cs="Arial"/>
          <w:sz w:val="24"/>
          <w:szCs w:val="24"/>
        </w:rPr>
        <w:t xml:space="preserve">przez uczestnika/uczestniczkę do </w:t>
      </w:r>
      <w:r w:rsidRPr="00F24A98">
        <w:rPr>
          <w:rFonts w:ascii="Arial" w:hAnsi="Arial" w:cs="Arial"/>
          <w:sz w:val="24"/>
          <w:szCs w:val="24"/>
        </w:rPr>
        <w:t>Wykonawcy</w:t>
      </w:r>
      <w:r w:rsidR="004A3995">
        <w:rPr>
          <w:rFonts w:ascii="Arial" w:hAnsi="Arial" w:cs="Arial"/>
          <w:sz w:val="24"/>
          <w:szCs w:val="24"/>
        </w:rPr>
        <w:t>,</w:t>
      </w:r>
      <w:r w:rsidRPr="00F24A98">
        <w:rPr>
          <w:rFonts w:ascii="Arial" w:hAnsi="Arial" w:cs="Arial"/>
          <w:sz w:val="24"/>
          <w:szCs w:val="24"/>
        </w:rPr>
        <w:t xml:space="preserve"> </w:t>
      </w:r>
      <w:r w:rsidR="006F0431" w:rsidRPr="00F24A98">
        <w:rPr>
          <w:rFonts w:ascii="Arial" w:hAnsi="Arial" w:cs="Arial"/>
          <w:sz w:val="24"/>
          <w:szCs w:val="24"/>
        </w:rPr>
        <w:t xml:space="preserve">najpóźniej </w:t>
      </w:r>
      <w:r w:rsidRPr="00F24A98">
        <w:rPr>
          <w:rFonts w:ascii="Arial" w:hAnsi="Arial" w:cs="Arial"/>
          <w:sz w:val="24"/>
          <w:szCs w:val="24"/>
        </w:rPr>
        <w:t xml:space="preserve">w dniu rozpoczęcia szkolenia, jest warunkiem koniecznym, żeby uczestniczyć w </w:t>
      </w:r>
      <w:r w:rsidR="003D79EB" w:rsidRPr="00F24A98">
        <w:rPr>
          <w:rFonts w:ascii="Arial" w:hAnsi="Arial" w:cs="Arial"/>
          <w:sz w:val="24"/>
          <w:szCs w:val="24"/>
        </w:rPr>
        <w:t>szkoleniu</w:t>
      </w:r>
      <w:r w:rsidRPr="00F24A98">
        <w:rPr>
          <w:rFonts w:ascii="Arial" w:hAnsi="Arial" w:cs="Arial"/>
          <w:sz w:val="24"/>
          <w:szCs w:val="24"/>
        </w:rPr>
        <w:t xml:space="preserve">.  </w:t>
      </w:r>
    </w:p>
    <w:p w14:paraId="34CF3AE6" w14:textId="70194F06" w:rsidR="007F18D2" w:rsidRPr="002B173F" w:rsidRDefault="00B60618" w:rsidP="00B34519">
      <w:pPr>
        <w:widowControl w:val="0"/>
        <w:numPr>
          <w:ilvl w:val="2"/>
          <w:numId w:val="44"/>
        </w:numPr>
        <w:tabs>
          <w:tab w:val="left" w:pos="1560"/>
        </w:tabs>
        <w:autoSpaceDE w:val="0"/>
        <w:autoSpaceDN w:val="0"/>
        <w:adjustRightInd w:val="0"/>
        <w:spacing w:before="120" w:line="360" w:lineRule="auto"/>
        <w:ind w:left="1560" w:hanging="992"/>
        <w:rPr>
          <w:rFonts w:ascii="Arial" w:hAnsi="Arial" w:cs="Arial"/>
        </w:rPr>
      </w:pPr>
      <w:r w:rsidRPr="008C3583">
        <w:rPr>
          <w:rFonts w:ascii="Arial" w:hAnsi="Arial" w:cs="Arial"/>
        </w:rPr>
        <w:t>U</w:t>
      </w:r>
      <w:r w:rsidR="00E520B7" w:rsidRPr="008C3583">
        <w:rPr>
          <w:rFonts w:ascii="Arial" w:hAnsi="Arial" w:cs="Arial"/>
        </w:rPr>
        <w:t>czestnik</w:t>
      </w:r>
      <w:r w:rsidRPr="008C3583">
        <w:rPr>
          <w:rFonts w:ascii="Arial" w:hAnsi="Arial" w:cs="Arial"/>
        </w:rPr>
        <w:t xml:space="preserve">/uczestniczka </w:t>
      </w:r>
      <w:r w:rsidR="00E520B7" w:rsidRPr="008C3583">
        <w:rPr>
          <w:rFonts w:ascii="Arial" w:hAnsi="Arial" w:cs="Arial"/>
        </w:rPr>
        <w:t xml:space="preserve"> projektu zobowiązany</w:t>
      </w:r>
      <w:r w:rsidRPr="008C3583">
        <w:rPr>
          <w:rFonts w:ascii="Arial" w:hAnsi="Arial" w:cs="Arial"/>
        </w:rPr>
        <w:t>/a</w:t>
      </w:r>
      <w:r w:rsidR="00E520B7" w:rsidRPr="008C3583">
        <w:rPr>
          <w:rFonts w:ascii="Arial" w:hAnsi="Arial" w:cs="Arial"/>
        </w:rPr>
        <w:t xml:space="preserve"> jest odesłać Wykonawcy wypełniony elektronicznie formularz i</w:t>
      </w:r>
      <w:r w:rsidR="002219B7" w:rsidRPr="008C3583">
        <w:rPr>
          <w:rFonts w:ascii="Arial" w:hAnsi="Arial" w:cs="Arial"/>
        </w:rPr>
        <w:t> </w:t>
      </w:r>
      <w:r w:rsidR="00E520B7" w:rsidRPr="008C3583">
        <w:rPr>
          <w:rFonts w:ascii="Arial" w:hAnsi="Arial" w:cs="Arial"/>
        </w:rPr>
        <w:t xml:space="preserve">oświadczenie wraz z </w:t>
      </w:r>
      <w:r w:rsidRPr="008C3583">
        <w:rPr>
          <w:rFonts w:ascii="Arial" w:hAnsi="Arial" w:cs="Arial"/>
        </w:rPr>
        <w:t>e-</w:t>
      </w:r>
      <w:r w:rsidR="00E520B7" w:rsidRPr="008C3583">
        <w:rPr>
          <w:rFonts w:ascii="Arial" w:hAnsi="Arial" w:cs="Arial"/>
        </w:rPr>
        <w:t>mailem o treści: „Ja … imię, nazwisko,… w</w:t>
      </w:r>
      <w:r w:rsidR="002219B7" w:rsidRPr="008C3583">
        <w:rPr>
          <w:rFonts w:ascii="Arial" w:hAnsi="Arial" w:cs="Arial"/>
        </w:rPr>
        <w:t> </w:t>
      </w:r>
      <w:r w:rsidR="00E520B7" w:rsidRPr="008C3583">
        <w:rPr>
          <w:rFonts w:ascii="Arial" w:hAnsi="Arial" w:cs="Arial"/>
        </w:rPr>
        <w:t>związku z</w:t>
      </w:r>
      <w:r w:rsidR="00EF3C94">
        <w:rPr>
          <w:rFonts w:ascii="Arial" w:hAnsi="Arial" w:cs="Arial"/>
        </w:rPr>
        <w:t> </w:t>
      </w:r>
      <w:r w:rsidR="00E520B7" w:rsidRPr="008C3583">
        <w:rPr>
          <w:rFonts w:ascii="Arial" w:hAnsi="Arial" w:cs="Arial"/>
        </w:rPr>
        <w:t>przystąpieniem do projektu „</w:t>
      </w:r>
      <w:r w:rsidR="002219B7" w:rsidRPr="008C3583">
        <w:rPr>
          <w:rFonts w:ascii="Arial" w:hAnsi="Arial" w:cs="Arial"/>
        </w:rPr>
        <w:t>Procedury bez barier</w:t>
      </w:r>
      <w:r w:rsidR="00E520B7" w:rsidRPr="008C3583">
        <w:rPr>
          <w:rFonts w:ascii="Arial" w:hAnsi="Arial" w:cs="Arial"/>
        </w:rPr>
        <w:t>” oświadczam, że zapoznałem/</w:t>
      </w:r>
      <w:proofErr w:type="spellStart"/>
      <w:r w:rsidR="00E520B7" w:rsidRPr="008C3583">
        <w:rPr>
          <w:rFonts w:ascii="Arial" w:hAnsi="Arial" w:cs="Arial"/>
        </w:rPr>
        <w:t>am</w:t>
      </w:r>
      <w:proofErr w:type="spellEnd"/>
      <w:r w:rsidR="00E520B7" w:rsidRPr="008C3583">
        <w:rPr>
          <w:rFonts w:ascii="Arial" w:hAnsi="Arial" w:cs="Arial"/>
        </w:rPr>
        <w:t xml:space="preserve"> się z informacjami zawartymi w oświadczeniu uczestnika projektu i</w:t>
      </w:r>
      <w:r w:rsidR="002219B7" w:rsidRPr="008C3583">
        <w:rPr>
          <w:rFonts w:ascii="Arial" w:hAnsi="Arial" w:cs="Arial"/>
        </w:rPr>
        <w:t> </w:t>
      </w:r>
      <w:r w:rsidR="00E520B7" w:rsidRPr="008C3583">
        <w:rPr>
          <w:rFonts w:ascii="Arial" w:hAnsi="Arial" w:cs="Arial"/>
        </w:rPr>
        <w:t>wypełniłem/</w:t>
      </w:r>
      <w:proofErr w:type="spellStart"/>
      <w:r w:rsidR="00E520B7" w:rsidRPr="008C3583">
        <w:rPr>
          <w:rFonts w:ascii="Arial" w:hAnsi="Arial" w:cs="Arial"/>
        </w:rPr>
        <w:t>am</w:t>
      </w:r>
      <w:proofErr w:type="spellEnd"/>
      <w:r w:rsidR="00E520B7" w:rsidRPr="008C3583">
        <w:rPr>
          <w:rFonts w:ascii="Arial" w:hAnsi="Arial" w:cs="Arial"/>
        </w:rPr>
        <w:t xml:space="preserve"> osobiście formularz służący do gromadzenia danych osobowych uczestników projektu niezbędnych</w:t>
      </w:r>
      <w:r w:rsidR="00E520B7" w:rsidRPr="002B173F">
        <w:rPr>
          <w:rFonts w:ascii="Arial" w:hAnsi="Arial" w:cs="Arial"/>
        </w:rPr>
        <w:t xml:space="preserve"> do wprowadzenia w systemie SL 2014 stanowiące załączniki do tego</w:t>
      </w:r>
      <w:r w:rsidR="002219B7" w:rsidRPr="002B173F">
        <w:rPr>
          <w:rFonts w:ascii="Arial" w:hAnsi="Arial" w:cs="Arial"/>
        </w:rPr>
        <w:t xml:space="preserve"> </w:t>
      </w:r>
      <w:r w:rsidR="00E520B7" w:rsidRPr="002B173F">
        <w:rPr>
          <w:rFonts w:ascii="Arial" w:hAnsi="Arial" w:cs="Arial"/>
        </w:rPr>
        <w:t xml:space="preserve">e-maila.” Wypełnione przez uczestników szkolenia formularze wraz z oświadczeniami powinny być zabezpieczone hasłem przekazanym w odrębnym e-mailu. Wykonawca przekaże Zamawiającemu e-maile uczestników szkoleń wraz z prawidłowo wypełnionymi </w:t>
      </w:r>
      <w:proofErr w:type="spellStart"/>
      <w:r w:rsidR="00E520B7" w:rsidRPr="002B173F">
        <w:rPr>
          <w:rFonts w:ascii="Arial" w:hAnsi="Arial" w:cs="Arial"/>
        </w:rPr>
        <w:t>odhasłowanymi</w:t>
      </w:r>
      <w:proofErr w:type="spellEnd"/>
      <w:r w:rsidR="00E520B7" w:rsidRPr="002B173F">
        <w:rPr>
          <w:rFonts w:ascii="Arial" w:hAnsi="Arial" w:cs="Arial"/>
        </w:rPr>
        <w:t xml:space="preserve"> formularzami i oświadczeniami.</w:t>
      </w:r>
    </w:p>
    <w:p w14:paraId="0D13534A" w14:textId="2C4E325A" w:rsidR="007F18D2" w:rsidRPr="00E8082A" w:rsidRDefault="007F18D2" w:rsidP="00B34519">
      <w:pPr>
        <w:widowControl w:val="0"/>
        <w:numPr>
          <w:ilvl w:val="2"/>
          <w:numId w:val="44"/>
        </w:numPr>
        <w:tabs>
          <w:tab w:val="left" w:pos="1560"/>
        </w:tabs>
        <w:autoSpaceDE w:val="0"/>
        <w:autoSpaceDN w:val="0"/>
        <w:adjustRightInd w:val="0"/>
        <w:spacing w:before="120" w:line="360" w:lineRule="auto"/>
        <w:ind w:left="1560" w:hanging="992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Obowiązkiem Wykonawcy jest dostarczenie czytelnie i poprawnie wypełnionych formularzy i oświadczeń pozbawionych wad formalnych. </w:t>
      </w:r>
      <w:r w:rsidR="008C7E47" w:rsidRPr="008C7E47">
        <w:rPr>
          <w:rFonts w:ascii="Arial" w:hAnsi="Arial" w:cs="Arial"/>
        </w:rPr>
        <w:t>Zamawiający nie zapłaci za osoby przeszkolone przez Wykonawcę, jeśli w ich formularzach i oświadczeniach będą błędy.</w:t>
      </w:r>
    </w:p>
    <w:p w14:paraId="396EE72B" w14:textId="18E85294" w:rsidR="007F18D2" w:rsidRPr="002B173F" w:rsidRDefault="007F18D2" w:rsidP="00B34519">
      <w:pPr>
        <w:widowControl w:val="0"/>
        <w:numPr>
          <w:ilvl w:val="2"/>
          <w:numId w:val="44"/>
        </w:numPr>
        <w:tabs>
          <w:tab w:val="left" w:pos="1560"/>
        </w:tabs>
        <w:autoSpaceDE w:val="0"/>
        <w:autoSpaceDN w:val="0"/>
        <w:adjustRightInd w:val="0"/>
        <w:spacing w:before="120" w:line="360" w:lineRule="auto"/>
        <w:ind w:left="1560" w:hanging="992"/>
        <w:rPr>
          <w:rFonts w:ascii="Arial" w:hAnsi="Arial" w:cs="Arial"/>
        </w:rPr>
      </w:pPr>
      <w:r w:rsidRPr="002B173F">
        <w:rPr>
          <w:rFonts w:ascii="Arial" w:hAnsi="Arial" w:cs="Arial"/>
        </w:rPr>
        <w:t>Przedstawiciel Wykonawcy dokonujący odbioru wypełnionych formularzy od uczestników i uczestniczek projektu musi posiadać imienne upoważnienie Wykonawcy do przetwarzania danych osobowych (zgodne z</w:t>
      </w:r>
      <w:r w:rsidR="00564BDF">
        <w:rPr>
          <w:rFonts w:ascii="Arial" w:hAnsi="Arial" w:cs="Arial"/>
        </w:rPr>
        <w:t>e</w:t>
      </w:r>
      <w:r w:rsidRPr="002B173F">
        <w:rPr>
          <w:rFonts w:ascii="Arial" w:hAnsi="Arial" w:cs="Arial"/>
        </w:rPr>
        <w:t xml:space="preserve"> wzorem określonym w umowie o powierzenie przetwarzania danych osobowych). </w:t>
      </w:r>
    </w:p>
    <w:p w14:paraId="7BAC4C0C" w14:textId="5D930427" w:rsidR="00D34CBC" w:rsidRPr="00E8082A" w:rsidRDefault="00DC4CD6" w:rsidP="00B34519">
      <w:pPr>
        <w:pStyle w:val="Akapitzlist"/>
        <w:numPr>
          <w:ilvl w:val="2"/>
          <w:numId w:val="44"/>
        </w:numPr>
        <w:tabs>
          <w:tab w:val="left" w:pos="1560"/>
        </w:tabs>
        <w:spacing w:before="120" w:after="0" w:line="360" w:lineRule="auto"/>
        <w:ind w:left="1560" w:hanging="992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W</w:t>
      </w:r>
      <w:r w:rsidR="007F18D2" w:rsidRPr="00E8082A">
        <w:rPr>
          <w:rFonts w:ascii="Arial" w:hAnsi="Arial" w:cs="Arial"/>
          <w:sz w:val="24"/>
          <w:szCs w:val="24"/>
        </w:rPr>
        <w:t>ykonawca poinformuje uczestników i uczestniczki szkoleń o</w:t>
      </w:r>
      <w:r w:rsidR="00E23F1E">
        <w:rPr>
          <w:rFonts w:ascii="Arial" w:hAnsi="Arial" w:cs="Arial"/>
          <w:sz w:val="24"/>
          <w:szCs w:val="24"/>
        </w:rPr>
        <w:t> </w:t>
      </w:r>
      <w:r w:rsidR="007F18D2" w:rsidRPr="00E8082A">
        <w:rPr>
          <w:rFonts w:ascii="Arial" w:hAnsi="Arial" w:cs="Arial"/>
          <w:sz w:val="24"/>
          <w:szCs w:val="24"/>
        </w:rPr>
        <w:t>konieczności przekazania wypełnionych formularzy upoważnionemu przedstawicielowi Wykonaw</w:t>
      </w:r>
      <w:r w:rsidR="00487248" w:rsidRPr="00E8082A">
        <w:rPr>
          <w:rFonts w:ascii="Arial" w:hAnsi="Arial" w:cs="Arial"/>
          <w:sz w:val="24"/>
          <w:szCs w:val="24"/>
        </w:rPr>
        <w:t>cy</w:t>
      </w:r>
      <w:r w:rsidR="00581E3E">
        <w:rPr>
          <w:rFonts w:ascii="Arial" w:hAnsi="Arial" w:cs="Arial"/>
          <w:sz w:val="24"/>
          <w:szCs w:val="24"/>
        </w:rPr>
        <w:t xml:space="preserve"> </w:t>
      </w:r>
      <w:r w:rsidR="00581E3E" w:rsidRPr="00581E3E">
        <w:rPr>
          <w:rFonts w:ascii="Arial" w:hAnsi="Arial" w:cs="Arial"/>
          <w:sz w:val="24"/>
          <w:szCs w:val="24"/>
        </w:rPr>
        <w:t>najpóźniej przed rozpoczęciem szkolenia</w:t>
      </w:r>
      <w:r w:rsidR="00581E3E">
        <w:rPr>
          <w:rFonts w:ascii="Arial" w:hAnsi="Arial" w:cs="Arial"/>
          <w:sz w:val="24"/>
          <w:szCs w:val="24"/>
        </w:rPr>
        <w:t>.</w:t>
      </w:r>
      <w:r w:rsidR="00487248" w:rsidRPr="00E8082A">
        <w:rPr>
          <w:rFonts w:ascii="Arial" w:hAnsi="Arial" w:cs="Arial"/>
          <w:sz w:val="24"/>
          <w:szCs w:val="24"/>
        </w:rPr>
        <w:t>.</w:t>
      </w:r>
      <w:r w:rsidR="00D34CBC" w:rsidRPr="00E8082A">
        <w:rPr>
          <w:rFonts w:ascii="Arial" w:hAnsi="Arial" w:cs="Arial"/>
          <w:sz w:val="24"/>
          <w:szCs w:val="24"/>
        </w:rPr>
        <w:t xml:space="preserve"> </w:t>
      </w:r>
    </w:p>
    <w:p w14:paraId="55F77C4C" w14:textId="3EC31A3B" w:rsidR="007F18D2" w:rsidRPr="002B173F" w:rsidRDefault="007F18D2" w:rsidP="00B34519">
      <w:pPr>
        <w:widowControl w:val="0"/>
        <w:numPr>
          <w:ilvl w:val="2"/>
          <w:numId w:val="44"/>
        </w:numPr>
        <w:tabs>
          <w:tab w:val="left" w:pos="1560"/>
        </w:tabs>
        <w:autoSpaceDE w:val="0"/>
        <w:autoSpaceDN w:val="0"/>
        <w:adjustRightInd w:val="0"/>
        <w:spacing w:before="120" w:line="360" w:lineRule="auto"/>
        <w:ind w:left="1560" w:hanging="992"/>
        <w:rPr>
          <w:rFonts w:ascii="Arial" w:hAnsi="Arial" w:cs="Arial"/>
        </w:rPr>
      </w:pPr>
      <w:r w:rsidRPr="002B173F">
        <w:rPr>
          <w:rFonts w:ascii="Arial" w:hAnsi="Arial" w:cs="Arial"/>
        </w:rPr>
        <w:t>Obowiązki Wykonawcy w zakresie przetwarzania danych osobowych szczegółowo regulować będzie odrębna umowa o powierzeniu przetwarzania danych osobowych, którą Zamawiający zawrze z</w:t>
      </w:r>
      <w:r w:rsidR="002B1169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Wykonawcą.</w:t>
      </w:r>
    </w:p>
    <w:p w14:paraId="12684987" w14:textId="5DD20D3E" w:rsidR="007F18D2" w:rsidRPr="002B173F" w:rsidRDefault="007F18D2" w:rsidP="00B34519">
      <w:pPr>
        <w:pStyle w:val="Nagwek2"/>
        <w:numPr>
          <w:ilvl w:val="1"/>
          <w:numId w:val="44"/>
        </w:numPr>
        <w:spacing w:before="120" w:after="0" w:line="360" w:lineRule="auto"/>
        <w:ind w:left="993" w:hanging="851"/>
        <w:rPr>
          <w:i w:val="0"/>
          <w:sz w:val="24"/>
          <w:szCs w:val="24"/>
        </w:rPr>
      </w:pPr>
      <w:bookmarkStart w:id="593" w:name="_Toc109127592"/>
      <w:r w:rsidRPr="002B173F">
        <w:rPr>
          <w:i w:val="0"/>
          <w:sz w:val="24"/>
          <w:szCs w:val="24"/>
        </w:rPr>
        <w:t xml:space="preserve">Obowiązki Wykonawcy w zakresie działania na rzecz zapewnienia równości szans i niedyskryminacji oraz równości szans kobiet </w:t>
      </w:r>
      <w:r w:rsidR="00487248" w:rsidRPr="002B173F">
        <w:rPr>
          <w:i w:val="0"/>
          <w:sz w:val="24"/>
          <w:szCs w:val="24"/>
        </w:rPr>
        <w:br/>
      </w:r>
      <w:r w:rsidRPr="002B173F">
        <w:rPr>
          <w:i w:val="0"/>
          <w:sz w:val="24"/>
          <w:szCs w:val="24"/>
        </w:rPr>
        <w:t>i mężczyzn</w:t>
      </w:r>
      <w:bookmarkEnd w:id="593"/>
    </w:p>
    <w:p w14:paraId="58CB3654" w14:textId="199EBB57" w:rsidR="007F18D2" w:rsidRPr="002B173F" w:rsidRDefault="007F18D2" w:rsidP="00B34519">
      <w:pPr>
        <w:numPr>
          <w:ilvl w:val="2"/>
          <w:numId w:val="6"/>
        </w:numPr>
        <w:spacing w:before="120" w:line="360" w:lineRule="auto"/>
        <w:ind w:left="1560" w:hanging="993"/>
        <w:rPr>
          <w:rFonts w:ascii="Arial" w:hAnsi="Arial" w:cs="Arial"/>
          <w:bCs/>
        </w:rPr>
      </w:pPr>
      <w:r w:rsidRPr="002B173F">
        <w:rPr>
          <w:rFonts w:ascii="Arial" w:hAnsi="Arial" w:cs="Arial"/>
        </w:rPr>
        <w:t>Wykonawca będzie realizował zamówienie zgodnie z obowiązującymi przepisami prawa krajowego i wspólnotowego, w</w:t>
      </w:r>
      <w:r w:rsidR="002219B7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tym z zasadami polityk wspólnotowych, w szczególności z zasadą równości szans i</w:t>
      </w:r>
      <w:r w:rsidR="00EF3C94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niedyskryminacji, w tym dostępności dla osób z</w:t>
      </w:r>
      <w:r w:rsidR="00364CBB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niepełnosprawnościami oraz zasadą równości szans kobiet i</w:t>
      </w:r>
      <w:r w:rsidR="00364CBB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mężczyzn, na każdym etapie jego realizacji (rekrutacji, naboru, przeprowadzenia szkoleń, zapewnienia noclegu itp.). W związku z</w:t>
      </w:r>
      <w:r w:rsidR="00364CBB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tym odpowiednio do rodzaju prowadzonego działania w trakcie realizacji zamówienia Wykonawca będzie stosować Wytyczne w</w:t>
      </w:r>
      <w:r w:rsidR="00364CBB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zakresie realizacji zasady równości szans i niedyskryminacji, w tym dostępności dla osób z niepełnosprawnościami oraz zasady równości szans kobiet i mężczyzn w ramach funduszy unijnych na lata 2014-2020. Podczas organizacji szkoleń Wykonawca powinien bezwzględnie stosować się do standardów dostępności zawartych w </w:t>
      </w:r>
      <w:r w:rsidR="005525DB" w:rsidRPr="002B173F">
        <w:rPr>
          <w:rFonts w:ascii="Arial" w:hAnsi="Arial" w:cs="Arial"/>
        </w:rPr>
        <w:t xml:space="preserve">aktualnych </w:t>
      </w:r>
      <w:r w:rsidRPr="002B173F">
        <w:rPr>
          <w:rFonts w:ascii="Arial" w:hAnsi="Arial" w:cs="Arial"/>
          <w:bCs/>
        </w:rPr>
        <w:t>Standardach dostępności dla polityki spójności 2014-2020 będącego zał. 2 do ww. Wytycznych</w:t>
      </w:r>
      <w:r w:rsidR="008C7E47">
        <w:rPr>
          <w:rStyle w:val="Odwoanieprzypisudolnego"/>
          <w:rFonts w:ascii="Arial" w:hAnsi="Arial" w:cs="Arial"/>
          <w:bCs/>
        </w:rPr>
        <w:footnoteReference w:id="8"/>
      </w:r>
      <w:r w:rsidRPr="002B173F">
        <w:rPr>
          <w:rFonts w:ascii="Arial" w:hAnsi="Arial" w:cs="Arial"/>
          <w:bCs/>
        </w:rPr>
        <w:t>.</w:t>
      </w:r>
    </w:p>
    <w:p w14:paraId="06F02224" w14:textId="37BA594E" w:rsidR="007F18D2" w:rsidRPr="002B173F" w:rsidRDefault="007F18D2" w:rsidP="00B34519">
      <w:pPr>
        <w:numPr>
          <w:ilvl w:val="2"/>
          <w:numId w:val="6"/>
        </w:numPr>
        <w:spacing w:before="120" w:line="360" w:lineRule="auto"/>
        <w:ind w:left="1560" w:hanging="993"/>
        <w:rPr>
          <w:rFonts w:ascii="Arial" w:hAnsi="Arial" w:cs="Arial"/>
        </w:rPr>
      </w:pPr>
      <w:r w:rsidRPr="002B173F">
        <w:rPr>
          <w:rFonts w:ascii="Arial" w:hAnsi="Arial" w:cs="Arial"/>
        </w:rPr>
        <w:t>W celu możliwie najbardziej efektywnej realizacji standardu minimum w ramach projektu zaplanowano szereg działań zapewniających przestrzeganie zasady równości szans kobiet i</w:t>
      </w:r>
      <w:r w:rsidR="002219B7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 xml:space="preserve">mężczyzn oraz niedyskryminacji osób z niepełnosprawnościami, tak aby na żadnym etapie realizacji projektu nie wystąpiły bariery równościowe, nakładających na Wykonawcę m.in. obowiązek: </w:t>
      </w:r>
    </w:p>
    <w:p w14:paraId="455A6897" w14:textId="0474C5E2" w:rsidR="007F18D2" w:rsidRPr="002B173F" w:rsidRDefault="007F18D2" w:rsidP="00B34519">
      <w:pPr>
        <w:pStyle w:val="Akapitzlist"/>
        <w:numPr>
          <w:ilvl w:val="3"/>
          <w:numId w:val="6"/>
        </w:numPr>
        <w:spacing w:before="120" w:after="0" w:line="360" w:lineRule="auto"/>
        <w:ind w:left="2552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B173F">
        <w:rPr>
          <w:rFonts w:ascii="Arial" w:eastAsia="Times New Roman" w:hAnsi="Arial" w:cs="Arial"/>
          <w:sz w:val="24"/>
          <w:szCs w:val="24"/>
          <w:lang w:eastAsia="pl-PL"/>
        </w:rPr>
        <w:t>zapewnienia dostępności</w:t>
      </w:r>
      <w:r w:rsidRPr="002B173F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9"/>
      </w:r>
      <w:r w:rsidRPr="002B173F">
        <w:rPr>
          <w:rFonts w:ascii="Arial" w:eastAsia="Times New Roman" w:hAnsi="Arial" w:cs="Arial"/>
          <w:sz w:val="24"/>
          <w:szCs w:val="24"/>
          <w:lang w:eastAsia="pl-PL"/>
        </w:rPr>
        <w:t xml:space="preserve"> usług, obiektów, w tym technologii i</w:t>
      </w:r>
      <w:r w:rsidR="002219B7" w:rsidRPr="002B173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B173F">
        <w:rPr>
          <w:rFonts w:ascii="Arial" w:eastAsia="Times New Roman" w:hAnsi="Arial" w:cs="Arial"/>
          <w:sz w:val="24"/>
          <w:szCs w:val="24"/>
          <w:lang w:eastAsia="pl-PL"/>
        </w:rPr>
        <w:t>urządzeń kompensacyjnych, które pozwolą osobom z</w:t>
      </w:r>
      <w:r w:rsidR="002219B7" w:rsidRPr="002B173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B173F">
        <w:rPr>
          <w:rFonts w:ascii="Arial" w:eastAsia="Times New Roman" w:hAnsi="Arial" w:cs="Arial"/>
          <w:sz w:val="24"/>
          <w:szCs w:val="24"/>
          <w:lang w:eastAsia="pl-PL"/>
        </w:rPr>
        <w:t>niepełnosprawnościami na korzystanie z nich na zasadzie równości z innymi osobami;</w:t>
      </w:r>
    </w:p>
    <w:p w14:paraId="386B3475" w14:textId="341C91E3" w:rsidR="007F18D2" w:rsidRPr="002B173F" w:rsidRDefault="007F18D2" w:rsidP="00B34519">
      <w:pPr>
        <w:pStyle w:val="Akapitzlist"/>
        <w:numPr>
          <w:ilvl w:val="3"/>
          <w:numId w:val="6"/>
        </w:numPr>
        <w:spacing w:before="120" w:after="0" w:line="360" w:lineRule="auto"/>
        <w:ind w:left="2552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B173F">
        <w:rPr>
          <w:rFonts w:ascii="Arial" w:eastAsia="Times New Roman" w:hAnsi="Arial" w:cs="Arial"/>
          <w:sz w:val="24"/>
          <w:szCs w:val="24"/>
          <w:lang w:eastAsia="pl-PL"/>
        </w:rPr>
        <w:t>prowadzenia w ramach postępowania rekrutacyjnego monitoringu w ww</w:t>
      </w:r>
      <w:r w:rsidR="008C7E4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B173F">
        <w:rPr>
          <w:rFonts w:ascii="Arial" w:eastAsia="Times New Roman" w:hAnsi="Arial" w:cs="Arial"/>
          <w:sz w:val="24"/>
          <w:szCs w:val="24"/>
          <w:lang w:eastAsia="pl-PL"/>
        </w:rPr>
        <w:t xml:space="preserve"> zakresie;</w:t>
      </w:r>
    </w:p>
    <w:p w14:paraId="03C850E9" w14:textId="2D38DAE0" w:rsidR="007F18D2" w:rsidRPr="002B173F" w:rsidRDefault="007F18D2" w:rsidP="00B34519">
      <w:pPr>
        <w:pStyle w:val="Akapitzlist"/>
        <w:numPr>
          <w:ilvl w:val="3"/>
          <w:numId w:val="6"/>
        </w:numPr>
        <w:spacing w:before="120" w:after="0" w:line="360" w:lineRule="auto"/>
        <w:ind w:left="2552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B173F">
        <w:rPr>
          <w:rFonts w:ascii="Arial" w:eastAsia="Times New Roman" w:hAnsi="Arial" w:cs="Arial"/>
          <w:sz w:val="24"/>
          <w:szCs w:val="24"/>
          <w:lang w:eastAsia="pl-PL"/>
        </w:rPr>
        <w:t xml:space="preserve">przeprowadzenie rekrutacji uczestników i uczestniczek projektu według zasad, zgodnie z którymi dobór osób na szkolenie będzie się odbywać </w:t>
      </w:r>
      <w:r w:rsidR="008C7E47">
        <w:rPr>
          <w:rFonts w:ascii="Arial" w:eastAsia="Times New Roman" w:hAnsi="Arial" w:cs="Arial"/>
          <w:sz w:val="24"/>
          <w:szCs w:val="24"/>
          <w:lang w:eastAsia="pl-PL"/>
        </w:rPr>
        <w:t xml:space="preserve">na podstawie zgłoszeń od kierowników urzędów, </w:t>
      </w:r>
      <w:r w:rsidRPr="002B173F">
        <w:rPr>
          <w:rFonts w:ascii="Arial" w:eastAsia="Times New Roman" w:hAnsi="Arial" w:cs="Arial"/>
          <w:sz w:val="24"/>
          <w:szCs w:val="24"/>
          <w:lang w:eastAsia="pl-PL"/>
        </w:rPr>
        <w:t>wyłącznie w oparciu o kryterium merytoryczne niezwiązane z płcią, niepełnosprawnością ani jakimikolwiek innymi cechami pozamerytorycznymi;</w:t>
      </w:r>
    </w:p>
    <w:p w14:paraId="36D4BD68" w14:textId="6CB49DB7" w:rsidR="007F18D2" w:rsidRPr="002B173F" w:rsidRDefault="007F18D2" w:rsidP="00B34519">
      <w:pPr>
        <w:pStyle w:val="Akapitzlist"/>
        <w:numPr>
          <w:ilvl w:val="3"/>
          <w:numId w:val="6"/>
        </w:numPr>
        <w:spacing w:before="120" w:after="0" w:line="360" w:lineRule="auto"/>
        <w:ind w:left="2552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B173F">
        <w:rPr>
          <w:rFonts w:ascii="Arial" w:eastAsia="Times New Roman" w:hAnsi="Arial" w:cs="Arial"/>
          <w:sz w:val="24"/>
          <w:szCs w:val="24"/>
          <w:lang w:eastAsia="pl-PL"/>
        </w:rPr>
        <w:t>zachęcanie kobiet i mężczyzn oraz osób z</w:t>
      </w:r>
      <w:r w:rsidR="00DE756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B173F">
        <w:rPr>
          <w:rFonts w:ascii="Arial" w:eastAsia="Times New Roman" w:hAnsi="Arial" w:cs="Arial"/>
          <w:sz w:val="24"/>
          <w:szCs w:val="24"/>
          <w:lang w:eastAsia="pl-PL"/>
        </w:rPr>
        <w:t>niepełnosprawnościami do aplikowania do udziału w</w:t>
      </w:r>
      <w:r w:rsidR="00DE7560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B173F">
        <w:rPr>
          <w:rFonts w:ascii="Arial" w:eastAsia="Times New Roman" w:hAnsi="Arial" w:cs="Arial"/>
          <w:sz w:val="24"/>
          <w:szCs w:val="24"/>
          <w:lang w:eastAsia="pl-PL"/>
        </w:rPr>
        <w:t>projekcie.</w:t>
      </w:r>
    </w:p>
    <w:p w14:paraId="1A73128E" w14:textId="7397971E" w:rsidR="007F18D2" w:rsidRPr="002B173F" w:rsidRDefault="007F18D2" w:rsidP="00B34519">
      <w:pPr>
        <w:pStyle w:val="Akapitzlist"/>
        <w:numPr>
          <w:ilvl w:val="2"/>
          <w:numId w:val="6"/>
        </w:numPr>
        <w:tabs>
          <w:tab w:val="left" w:pos="2127"/>
        </w:tabs>
        <w:spacing w:before="120" w:after="0" w:line="360" w:lineRule="auto"/>
        <w:ind w:left="1701" w:hanging="113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B173F">
        <w:rPr>
          <w:rFonts w:ascii="Arial" w:eastAsia="Times New Roman" w:hAnsi="Arial" w:cs="Arial"/>
          <w:sz w:val="24"/>
          <w:szCs w:val="24"/>
          <w:lang w:eastAsia="pl-PL"/>
        </w:rPr>
        <w:t>Wykonawca będzie informował Zamawiającego w sprawozdaniach o</w:t>
      </w:r>
      <w:r w:rsidR="002219B7" w:rsidRPr="002B173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B173F">
        <w:rPr>
          <w:rFonts w:ascii="Arial" w:eastAsia="Times New Roman" w:hAnsi="Arial" w:cs="Arial"/>
          <w:sz w:val="24"/>
          <w:szCs w:val="24"/>
          <w:lang w:eastAsia="pl-PL"/>
        </w:rPr>
        <w:t>działaniach podejmowanych w zamówieniu na rzecz realizacji zasady równości szans i niedyskryminacji, w tym dostępności dla osób z niepełnosprawnościami oraz zasady równości szans kobiet i</w:t>
      </w:r>
      <w:r w:rsidR="002219B7" w:rsidRPr="002B173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B173F">
        <w:rPr>
          <w:rFonts w:ascii="Arial" w:eastAsia="Times New Roman" w:hAnsi="Arial" w:cs="Arial"/>
          <w:sz w:val="24"/>
          <w:szCs w:val="24"/>
          <w:lang w:eastAsia="pl-PL"/>
        </w:rPr>
        <w:t>mężczyzn.</w:t>
      </w:r>
    </w:p>
    <w:p w14:paraId="4B9B87E9" w14:textId="3C31C221" w:rsidR="007F18D2" w:rsidRPr="002B173F" w:rsidRDefault="00FD631D" w:rsidP="00B34519">
      <w:pPr>
        <w:pStyle w:val="Nagwek2"/>
        <w:numPr>
          <w:ilvl w:val="1"/>
          <w:numId w:val="44"/>
        </w:numPr>
        <w:spacing w:before="120" w:after="0" w:line="360" w:lineRule="auto"/>
        <w:ind w:left="1276"/>
        <w:rPr>
          <w:i w:val="0"/>
          <w:sz w:val="24"/>
          <w:szCs w:val="24"/>
        </w:rPr>
      </w:pPr>
      <w:r w:rsidRPr="002B173F">
        <w:rPr>
          <w:i w:val="0"/>
          <w:sz w:val="24"/>
          <w:szCs w:val="24"/>
        </w:rPr>
        <w:t xml:space="preserve"> </w:t>
      </w:r>
      <w:bookmarkStart w:id="594" w:name="_Toc109127593"/>
      <w:r w:rsidR="007F18D2" w:rsidRPr="002B173F">
        <w:rPr>
          <w:i w:val="0"/>
          <w:sz w:val="24"/>
          <w:szCs w:val="24"/>
        </w:rPr>
        <w:t>Obowiązki informacyjne</w:t>
      </w:r>
      <w:bookmarkEnd w:id="594"/>
    </w:p>
    <w:p w14:paraId="6C8F8E89" w14:textId="0D83B0AC" w:rsidR="007F18D2" w:rsidRDefault="007F18D2" w:rsidP="00B34519">
      <w:pPr>
        <w:widowControl w:val="0"/>
        <w:numPr>
          <w:ilvl w:val="2"/>
          <w:numId w:val="7"/>
        </w:numPr>
        <w:tabs>
          <w:tab w:val="left" w:pos="1985"/>
        </w:tabs>
        <w:autoSpaceDE w:val="0"/>
        <w:autoSpaceDN w:val="0"/>
        <w:adjustRightInd w:val="0"/>
        <w:spacing w:before="120" w:line="360" w:lineRule="auto"/>
        <w:ind w:left="1560" w:hanging="993"/>
        <w:rPr>
          <w:rFonts w:ascii="Arial" w:hAnsi="Arial" w:cs="Arial"/>
        </w:rPr>
      </w:pPr>
      <w:r w:rsidRPr="002B173F">
        <w:rPr>
          <w:rFonts w:ascii="Arial" w:hAnsi="Arial" w:cs="Arial"/>
        </w:rPr>
        <w:t>Wykonawca jest zobowiązany do prowadzenia, w zakresie realizowanych zadań, działań z obszaru informacji i promocji określonych w zaktualizowanym Podręczniku wnioskodawcy i</w:t>
      </w:r>
      <w:r w:rsidR="002219B7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 xml:space="preserve">beneficjenta programów polityki spójności 2014-2020 w zakresie informacji i promocji, niezastrzeżonych do wyłącznych kompetencji Beneficjenta. W obszarze tym Wykonawca musi przestrzegać zasad określonych w Księdze identyfikacji wizualnej znaku marki Fundusze Europejskie i znaków programów polityki spójności na lata 2014-2020. </w:t>
      </w:r>
    </w:p>
    <w:p w14:paraId="5A5C1B46" w14:textId="77777777" w:rsidR="007F18D2" w:rsidRPr="00776DD8" w:rsidRDefault="007F18D2" w:rsidP="00B34519">
      <w:pPr>
        <w:widowControl w:val="0"/>
        <w:numPr>
          <w:ilvl w:val="2"/>
          <w:numId w:val="7"/>
        </w:numPr>
        <w:tabs>
          <w:tab w:val="left" w:pos="1985"/>
        </w:tabs>
        <w:autoSpaceDE w:val="0"/>
        <w:autoSpaceDN w:val="0"/>
        <w:adjustRightInd w:val="0"/>
        <w:spacing w:before="120" w:line="360" w:lineRule="auto"/>
        <w:ind w:left="1560" w:hanging="851"/>
        <w:rPr>
          <w:rFonts w:ascii="Arial" w:hAnsi="Arial" w:cs="Arial"/>
        </w:rPr>
      </w:pPr>
      <w:r w:rsidRPr="00776DD8">
        <w:rPr>
          <w:rFonts w:ascii="Arial" w:hAnsi="Arial" w:cs="Arial"/>
        </w:rPr>
        <w:t>Do podstawowych obowiązków informacyjnych zalicza się:</w:t>
      </w:r>
    </w:p>
    <w:p w14:paraId="18FC07E9" w14:textId="582F518C" w:rsidR="009630AD" w:rsidRPr="006B68D1" w:rsidRDefault="007F18D2" w:rsidP="00B34519">
      <w:pPr>
        <w:widowControl w:val="0"/>
        <w:numPr>
          <w:ilvl w:val="3"/>
          <w:numId w:val="7"/>
        </w:numPr>
        <w:tabs>
          <w:tab w:val="left" w:pos="1701"/>
          <w:tab w:val="left" w:pos="2977"/>
        </w:tabs>
        <w:autoSpaceDE w:val="0"/>
        <w:autoSpaceDN w:val="0"/>
        <w:adjustRightInd w:val="0"/>
        <w:spacing w:before="120" w:line="360" w:lineRule="auto"/>
        <w:ind w:left="2835" w:hanging="1134"/>
        <w:rPr>
          <w:rFonts w:ascii="Arial" w:hAnsi="Arial" w:cs="Arial"/>
        </w:rPr>
      </w:pPr>
      <w:r w:rsidRPr="006B68D1">
        <w:rPr>
          <w:rFonts w:ascii="Arial" w:hAnsi="Arial" w:cs="Arial"/>
        </w:rPr>
        <w:t>oznaczanie znakiem Funduszy Europejskich, barwami Rzeczypospolitej Polskiej i znakiem Unii Europejskiej:</w:t>
      </w:r>
    </w:p>
    <w:p w14:paraId="022BE630" w14:textId="49E85299" w:rsidR="007F18D2" w:rsidRPr="00DF45E9" w:rsidRDefault="007F18D2" w:rsidP="00B34519">
      <w:pPr>
        <w:pStyle w:val="Akapitzlist"/>
        <w:widowControl w:val="0"/>
        <w:numPr>
          <w:ilvl w:val="4"/>
          <w:numId w:val="45"/>
        </w:numPr>
        <w:tabs>
          <w:tab w:val="left" w:pos="1701"/>
          <w:tab w:val="left" w:pos="1843"/>
          <w:tab w:val="left" w:pos="2268"/>
          <w:tab w:val="left" w:pos="2410"/>
        </w:tabs>
        <w:autoSpaceDE w:val="0"/>
        <w:autoSpaceDN w:val="0"/>
        <w:adjustRightInd w:val="0"/>
        <w:spacing w:before="120" w:after="0" w:line="360" w:lineRule="auto"/>
        <w:ind w:left="3828" w:hanging="1276"/>
        <w:contextualSpacing w:val="0"/>
        <w:rPr>
          <w:rFonts w:ascii="Arial" w:hAnsi="Arial" w:cs="Arial"/>
        </w:rPr>
      </w:pPr>
      <w:r w:rsidRPr="00376104">
        <w:rPr>
          <w:rFonts w:ascii="Arial" w:hAnsi="Arial" w:cs="Arial"/>
          <w:sz w:val="24"/>
          <w:szCs w:val="24"/>
        </w:rPr>
        <w:t>wszystkich działań i materiałów informacyjnych i</w:t>
      </w:r>
      <w:r w:rsidR="00364CBB" w:rsidRPr="00376104">
        <w:rPr>
          <w:rFonts w:ascii="Arial" w:hAnsi="Arial" w:cs="Arial"/>
          <w:sz w:val="24"/>
          <w:szCs w:val="24"/>
        </w:rPr>
        <w:t> </w:t>
      </w:r>
      <w:r w:rsidRPr="00376104">
        <w:rPr>
          <w:rFonts w:ascii="Arial" w:hAnsi="Arial" w:cs="Arial"/>
          <w:sz w:val="24"/>
          <w:szCs w:val="24"/>
        </w:rPr>
        <w:t>promocyjnych dotyczących projektu (np. ulotki, broszury, publikacje, notatki prasowe, strony internetowe, newslettery, mailing, materiały promocyjne, szkolenia, konferencje, spotkania)</w:t>
      </w:r>
      <w:r w:rsidR="006B68D1" w:rsidRPr="00376104">
        <w:rPr>
          <w:rFonts w:ascii="Arial" w:hAnsi="Arial" w:cs="Arial"/>
          <w:sz w:val="24"/>
          <w:szCs w:val="24"/>
        </w:rPr>
        <w:t>,</w:t>
      </w:r>
    </w:p>
    <w:p w14:paraId="692A7C0D" w14:textId="70B5A4AD" w:rsidR="007F18D2" w:rsidRPr="00DF45E9" w:rsidRDefault="007F18D2" w:rsidP="00B34519">
      <w:pPr>
        <w:pStyle w:val="Akapitzlist"/>
        <w:widowControl w:val="0"/>
        <w:numPr>
          <w:ilvl w:val="4"/>
          <w:numId w:val="45"/>
        </w:numPr>
        <w:tabs>
          <w:tab w:val="left" w:pos="1701"/>
          <w:tab w:val="left" w:pos="1843"/>
          <w:tab w:val="left" w:pos="2268"/>
          <w:tab w:val="left" w:pos="2410"/>
        </w:tabs>
        <w:autoSpaceDE w:val="0"/>
        <w:autoSpaceDN w:val="0"/>
        <w:adjustRightInd w:val="0"/>
        <w:spacing w:before="120" w:after="0" w:line="360" w:lineRule="auto"/>
        <w:ind w:left="3828" w:hanging="1276"/>
        <w:contextualSpacing w:val="0"/>
        <w:rPr>
          <w:rFonts w:ascii="Arial" w:hAnsi="Arial" w:cs="Arial"/>
        </w:rPr>
      </w:pPr>
      <w:r w:rsidRPr="00376104">
        <w:rPr>
          <w:rFonts w:ascii="Arial" w:hAnsi="Arial" w:cs="Arial"/>
          <w:sz w:val="24"/>
          <w:szCs w:val="24"/>
        </w:rPr>
        <w:t>wszystkich dokumentów związanych z realizacją projektu, które podawane są do wiadomości publicznej</w:t>
      </w:r>
      <w:r w:rsidR="004F37E2">
        <w:rPr>
          <w:rFonts w:ascii="Arial" w:hAnsi="Arial" w:cs="Arial"/>
          <w:sz w:val="24"/>
          <w:szCs w:val="24"/>
        </w:rPr>
        <w:t>,</w:t>
      </w:r>
    </w:p>
    <w:p w14:paraId="1DE5FCE8" w14:textId="3104C4A6" w:rsidR="007F18D2" w:rsidRPr="00DF45E9" w:rsidRDefault="007F18D2" w:rsidP="00B34519">
      <w:pPr>
        <w:pStyle w:val="Akapitzlist"/>
        <w:widowControl w:val="0"/>
        <w:numPr>
          <w:ilvl w:val="4"/>
          <w:numId w:val="45"/>
        </w:numPr>
        <w:tabs>
          <w:tab w:val="left" w:pos="1701"/>
          <w:tab w:val="left" w:pos="1843"/>
          <w:tab w:val="left" w:pos="2268"/>
          <w:tab w:val="left" w:pos="2410"/>
        </w:tabs>
        <w:autoSpaceDE w:val="0"/>
        <w:autoSpaceDN w:val="0"/>
        <w:adjustRightInd w:val="0"/>
        <w:spacing w:before="120" w:after="0" w:line="360" w:lineRule="auto"/>
        <w:ind w:left="3828" w:hanging="1276"/>
        <w:contextualSpacing w:val="0"/>
        <w:rPr>
          <w:rFonts w:ascii="Arial" w:hAnsi="Arial" w:cs="Arial"/>
        </w:rPr>
      </w:pPr>
      <w:r w:rsidRPr="00376104">
        <w:rPr>
          <w:rFonts w:ascii="Arial" w:hAnsi="Arial" w:cs="Arial"/>
          <w:sz w:val="24"/>
          <w:szCs w:val="24"/>
        </w:rPr>
        <w:t>wszystkich dokumentów i materiałów dla osób i</w:t>
      </w:r>
      <w:r w:rsidR="002219B7" w:rsidRPr="00376104">
        <w:rPr>
          <w:rFonts w:ascii="Arial" w:hAnsi="Arial" w:cs="Arial"/>
          <w:sz w:val="24"/>
          <w:szCs w:val="24"/>
        </w:rPr>
        <w:t> </w:t>
      </w:r>
      <w:r w:rsidRPr="00376104">
        <w:rPr>
          <w:rFonts w:ascii="Arial" w:hAnsi="Arial" w:cs="Arial"/>
          <w:sz w:val="24"/>
          <w:szCs w:val="24"/>
        </w:rPr>
        <w:t xml:space="preserve">podmiotów uczestniczących w projekcie (np. zaświadczenia, zaproszenia, materiały szkoleniowe, program szkoleń, listy obecności, </w:t>
      </w:r>
      <w:r w:rsidR="008C7E47" w:rsidRPr="00376104">
        <w:rPr>
          <w:rFonts w:ascii="Arial" w:hAnsi="Arial" w:cs="Arial"/>
          <w:sz w:val="24"/>
          <w:szCs w:val="24"/>
        </w:rPr>
        <w:t xml:space="preserve">listy noclegów, </w:t>
      </w:r>
      <w:r w:rsidRPr="00376104">
        <w:rPr>
          <w:rFonts w:ascii="Arial" w:hAnsi="Arial" w:cs="Arial"/>
          <w:sz w:val="24"/>
          <w:szCs w:val="24"/>
        </w:rPr>
        <w:t>prezentacje multimedialne, korespondencja kierowana do uczestników i</w:t>
      </w:r>
      <w:r w:rsidR="00F24A98">
        <w:rPr>
          <w:rFonts w:ascii="Arial" w:hAnsi="Arial" w:cs="Arial"/>
          <w:sz w:val="24"/>
          <w:szCs w:val="24"/>
        </w:rPr>
        <w:t> </w:t>
      </w:r>
      <w:r w:rsidRPr="00376104">
        <w:rPr>
          <w:rFonts w:ascii="Arial" w:hAnsi="Arial" w:cs="Arial"/>
          <w:sz w:val="24"/>
          <w:szCs w:val="24"/>
        </w:rPr>
        <w:t>uczestniczek szkoleń)</w:t>
      </w:r>
      <w:r w:rsidR="004F37E2">
        <w:rPr>
          <w:rFonts w:ascii="Arial" w:hAnsi="Arial" w:cs="Arial"/>
          <w:sz w:val="24"/>
          <w:szCs w:val="24"/>
        </w:rPr>
        <w:t>,</w:t>
      </w:r>
    </w:p>
    <w:p w14:paraId="1B241644" w14:textId="1EF8D6B2" w:rsidR="007B03EE" w:rsidRPr="00DF45E9" w:rsidRDefault="007F18D2" w:rsidP="00B34519">
      <w:pPr>
        <w:pStyle w:val="Akapitzlist"/>
        <w:widowControl w:val="0"/>
        <w:numPr>
          <w:ilvl w:val="4"/>
          <w:numId w:val="45"/>
        </w:numPr>
        <w:tabs>
          <w:tab w:val="left" w:pos="1843"/>
          <w:tab w:val="left" w:pos="2410"/>
        </w:tabs>
        <w:autoSpaceDE w:val="0"/>
        <w:autoSpaceDN w:val="0"/>
        <w:adjustRightInd w:val="0"/>
        <w:spacing w:before="120" w:after="0" w:line="360" w:lineRule="auto"/>
        <w:ind w:left="3828" w:hanging="1276"/>
        <w:contextualSpacing w:val="0"/>
        <w:rPr>
          <w:rFonts w:ascii="Arial" w:hAnsi="Arial" w:cs="Arial"/>
        </w:rPr>
      </w:pPr>
      <w:r w:rsidRPr="00376104">
        <w:rPr>
          <w:rFonts w:ascii="Arial" w:hAnsi="Arial" w:cs="Arial"/>
          <w:sz w:val="24"/>
          <w:szCs w:val="24"/>
        </w:rPr>
        <w:t xml:space="preserve">miejsca realizacji projektu i </w:t>
      </w:r>
      <w:proofErr w:type="spellStart"/>
      <w:r w:rsidRPr="00376104">
        <w:rPr>
          <w:rFonts w:ascii="Arial" w:hAnsi="Arial" w:cs="Arial"/>
          <w:sz w:val="24"/>
          <w:szCs w:val="24"/>
        </w:rPr>
        <w:t>sal</w:t>
      </w:r>
      <w:proofErr w:type="spellEnd"/>
      <w:r w:rsidRPr="00376104">
        <w:rPr>
          <w:rFonts w:ascii="Arial" w:hAnsi="Arial" w:cs="Arial"/>
          <w:sz w:val="24"/>
          <w:szCs w:val="24"/>
        </w:rPr>
        <w:t xml:space="preserve"> szkoleniowych plakatem projektu</w:t>
      </w:r>
      <w:r w:rsidR="004F37E2">
        <w:rPr>
          <w:rFonts w:ascii="Arial" w:hAnsi="Arial" w:cs="Arial"/>
          <w:sz w:val="24"/>
          <w:szCs w:val="24"/>
        </w:rPr>
        <w:t>,</w:t>
      </w:r>
    </w:p>
    <w:p w14:paraId="5276FB34" w14:textId="019C6127" w:rsidR="007F18D2" w:rsidRPr="00376104" w:rsidRDefault="007F18D2" w:rsidP="00B34519">
      <w:pPr>
        <w:pStyle w:val="Akapitzlist"/>
        <w:widowControl w:val="0"/>
        <w:numPr>
          <w:ilvl w:val="4"/>
          <w:numId w:val="45"/>
        </w:numPr>
        <w:tabs>
          <w:tab w:val="left" w:pos="1843"/>
          <w:tab w:val="left" w:pos="2410"/>
        </w:tabs>
        <w:autoSpaceDE w:val="0"/>
        <w:autoSpaceDN w:val="0"/>
        <w:adjustRightInd w:val="0"/>
        <w:spacing w:before="120" w:after="0" w:line="360" w:lineRule="auto"/>
        <w:ind w:left="3828" w:hanging="1276"/>
        <w:contextualSpacing w:val="0"/>
        <w:rPr>
          <w:rFonts w:ascii="Arial" w:hAnsi="Arial" w:cs="Arial"/>
        </w:rPr>
      </w:pPr>
      <w:r w:rsidRPr="00376104">
        <w:rPr>
          <w:rFonts w:ascii="Arial" w:hAnsi="Arial" w:cs="Arial"/>
          <w:sz w:val="24"/>
          <w:szCs w:val="24"/>
        </w:rPr>
        <w:t>umieszczenie opisu projektu</w:t>
      </w:r>
      <w:r w:rsidR="004F37E2">
        <w:rPr>
          <w:rFonts w:ascii="Arial" w:hAnsi="Arial" w:cs="Arial"/>
          <w:sz w:val="24"/>
          <w:szCs w:val="24"/>
        </w:rPr>
        <w:t xml:space="preserve"> </w:t>
      </w:r>
      <w:r w:rsidRPr="00376104">
        <w:rPr>
          <w:rFonts w:ascii="Arial" w:hAnsi="Arial" w:cs="Arial"/>
          <w:sz w:val="24"/>
          <w:szCs w:val="24"/>
        </w:rPr>
        <w:t>na stronie internetowej, jeśli Wykonawca posiada stronę internetową</w:t>
      </w:r>
      <w:r w:rsidR="004F37E2">
        <w:rPr>
          <w:rFonts w:ascii="Arial" w:hAnsi="Arial" w:cs="Arial"/>
          <w:sz w:val="24"/>
          <w:szCs w:val="24"/>
        </w:rPr>
        <w:t>,</w:t>
      </w:r>
    </w:p>
    <w:p w14:paraId="398FE530" w14:textId="60599822" w:rsidR="007F18D2" w:rsidRPr="00376104" w:rsidRDefault="007F18D2" w:rsidP="00B34519">
      <w:pPr>
        <w:pStyle w:val="Akapitzlist"/>
        <w:widowControl w:val="0"/>
        <w:numPr>
          <w:ilvl w:val="4"/>
          <w:numId w:val="45"/>
        </w:numPr>
        <w:tabs>
          <w:tab w:val="left" w:pos="1843"/>
          <w:tab w:val="left" w:pos="2410"/>
        </w:tabs>
        <w:autoSpaceDE w:val="0"/>
        <w:autoSpaceDN w:val="0"/>
        <w:adjustRightInd w:val="0"/>
        <w:spacing w:before="120" w:after="0" w:line="360" w:lineRule="auto"/>
        <w:ind w:left="3828" w:hanging="1276"/>
        <w:contextualSpacing w:val="0"/>
        <w:rPr>
          <w:rFonts w:ascii="Arial" w:hAnsi="Arial" w:cs="Arial"/>
        </w:rPr>
      </w:pPr>
      <w:r w:rsidRPr="00376104">
        <w:rPr>
          <w:rFonts w:ascii="Arial" w:hAnsi="Arial" w:cs="Arial"/>
          <w:sz w:val="24"/>
          <w:szCs w:val="24"/>
        </w:rPr>
        <w:t>przekazywanie osobom i podmiotom uczestniczącym w</w:t>
      </w:r>
      <w:r w:rsidR="002219B7" w:rsidRPr="00376104">
        <w:rPr>
          <w:rFonts w:ascii="Arial" w:hAnsi="Arial" w:cs="Arial"/>
          <w:sz w:val="24"/>
          <w:szCs w:val="24"/>
        </w:rPr>
        <w:t> </w:t>
      </w:r>
      <w:r w:rsidRPr="00376104">
        <w:rPr>
          <w:rFonts w:ascii="Arial" w:hAnsi="Arial" w:cs="Arial"/>
          <w:sz w:val="24"/>
          <w:szCs w:val="24"/>
        </w:rPr>
        <w:t xml:space="preserve">projekcie informacji, że projekt uzyskał dofinansowanie, np. w formie odpowiedniego oznakowania </w:t>
      </w:r>
      <w:proofErr w:type="spellStart"/>
      <w:r w:rsidRPr="00376104">
        <w:rPr>
          <w:rFonts w:ascii="Arial" w:hAnsi="Arial" w:cs="Arial"/>
          <w:sz w:val="24"/>
          <w:szCs w:val="24"/>
        </w:rPr>
        <w:t>sal</w:t>
      </w:r>
      <w:proofErr w:type="spellEnd"/>
      <w:r w:rsidRPr="00376104">
        <w:rPr>
          <w:rFonts w:ascii="Arial" w:hAnsi="Arial" w:cs="Arial"/>
          <w:sz w:val="24"/>
          <w:szCs w:val="24"/>
        </w:rPr>
        <w:t xml:space="preserve"> szkoleniowych; dodatkowo można przekazać o</w:t>
      </w:r>
      <w:r w:rsidR="00EF3C94">
        <w:rPr>
          <w:rFonts w:ascii="Arial" w:hAnsi="Arial" w:cs="Arial"/>
          <w:sz w:val="24"/>
          <w:szCs w:val="24"/>
        </w:rPr>
        <w:t> </w:t>
      </w:r>
      <w:r w:rsidRPr="00376104">
        <w:rPr>
          <w:rFonts w:ascii="Arial" w:hAnsi="Arial" w:cs="Arial"/>
          <w:sz w:val="24"/>
          <w:szCs w:val="24"/>
        </w:rPr>
        <w:t xml:space="preserve">współfinansowaniu projektu w innej formie, </w:t>
      </w:r>
      <w:r w:rsidR="00487248" w:rsidRPr="00376104">
        <w:rPr>
          <w:rFonts w:ascii="Arial" w:hAnsi="Arial" w:cs="Arial"/>
          <w:sz w:val="24"/>
          <w:szCs w:val="24"/>
        </w:rPr>
        <w:br/>
      </w:r>
      <w:r w:rsidRPr="00376104">
        <w:rPr>
          <w:rFonts w:ascii="Arial" w:hAnsi="Arial" w:cs="Arial"/>
          <w:sz w:val="24"/>
          <w:szCs w:val="24"/>
        </w:rPr>
        <w:t>np. słownej.</w:t>
      </w:r>
    </w:p>
    <w:p w14:paraId="60584079" w14:textId="7DFF3824" w:rsidR="007F18D2" w:rsidRPr="00376104" w:rsidRDefault="007F18D2" w:rsidP="00B34519">
      <w:pPr>
        <w:pStyle w:val="Akapitzlist"/>
        <w:widowControl w:val="0"/>
        <w:numPr>
          <w:ilvl w:val="3"/>
          <w:numId w:val="46"/>
        </w:numPr>
        <w:tabs>
          <w:tab w:val="left" w:pos="1985"/>
        </w:tabs>
        <w:autoSpaceDE w:val="0"/>
        <w:autoSpaceDN w:val="0"/>
        <w:adjustRightInd w:val="0"/>
        <w:spacing w:before="120" w:line="360" w:lineRule="auto"/>
        <w:ind w:left="2552"/>
        <w:rPr>
          <w:rFonts w:ascii="Arial" w:hAnsi="Arial" w:cs="Arial"/>
        </w:rPr>
      </w:pPr>
      <w:r w:rsidRPr="00376104">
        <w:rPr>
          <w:rFonts w:ascii="Arial" w:hAnsi="Arial" w:cs="Arial"/>
          <w:sz w:val="24"/>
          <w:szCs w:val="24"/>
        </w:rPr>
        <w:t>Ponadto Wykonawca zobowiązuje się umieszczać logo i</w:t>
      </w:r>
      <w:r w:rsidR="00F24A98">
        <w:rPr>
          <w:rFonts w:ascii="Arial" w:hAnsi="Arial" w:cs="Arial"/>
          <w:sz w:val="24"/>
          <w:szCs w:val="24"/>
        </w:rPr>
        <w:t> </w:t>
      </w:r>
      <w:r w:rsidRPr="00376104">
        <w:rPr>
          <w:rFonts w:ascii="Arial" w:hAnsi="Arial" w:cs="Arial"/>
          <w:sz w:val="24"/>
          <w:szCs w:val="24"/>
        </w:rPr>
        <w:t>oznaczenie Zamawiającego (logo KPRM</w:t>
      </w:r>
      <w:r w:rsidR="00BC631E">
        <w:rPr>
          <w:rFonts w:ascii="Arial" w:hAnsi="Arial" w:cs="Arial"/>
          <w:sz w:val="24"/>
          <w:szCs w:val="24"/>
        </w:rPr>
        <w:t xml:space="preserve"> i logotyp Służby Cywilnej</w:t>
      </w:r>
      <w:r w:rsidRPr="00376104">
        <w:rPr>
          <w:rFonts w:ascii="Arial" w:hAnsi="Arial" w:cs="Arial"/>
          <w:sz w:val="24"/>
          <w:szCs w:val="24"/>
        </w:rPr>
        <w:t xml:space="preserve">) wyłącznie na dokumentach wskazanych przez Zamawiającego. </w:t>
      </w:r>
    </w:p>
    <w:p w14:paraId="34AE3A39" w14:textId="62BC75C2" w:rsidR="007F18D2" w:rsidRPr="002B173F" w:rsidRDefault="00FD631D" w:rsidP="00B34519">
      <w:pPr>
        <w:pStyle w:val="Nagwek2"/>
        <w:numPr>
          <w:ilvl w:val="1"/>
          <w:numId w:val="46"/>
        </w:numPr>
        <w:tabs>
          <w:tab w:val="left" w:pos="1985"/>
        </w:tabs>
        <w:spacing w:before="120" w:after="0" w:line="360" w:lineRule="auto"/>
        <w:ind w:left="1276"/>
        <w:rPr>
          <w:i w:val="0"/>
          <w:sz w:val="24"/>
          <w:szCs w:val="24"/>
        </w:rPr>
      </w:pPr>
      <w:r w:rsidRPr="002B173F">
        <w:rPr>
          <w:i w:val="0"/>
          <w:sz w:val="24"/>
          <w:szCs w:val="24"/>
        </w:rPr>
        <w:t xml:space="preserve"> </w:t>
      </w:r>
      <w:bookmarkStart w:id="595" w:name="_Toc109127594"/>
      <w:r w:rsidR="007F18D2" w:rsidRPr="002B173F">
        <w:rPr>
          <w:i w:val="0"/>
          <w:sz w:val="24"/>
          <w:szCs w:val="24"/>
        </w:rPr>
        <w:t>Przechowywanie dokumentacji</w:t>
      </w:r>
      <w:bookmarkEnd w:id="595"/>
    </w:p>
    <w:p w14:paraId="3B92D73D" w14:textId="16C5BF50" w:rsidR="006E48EC" w:rsidRPr="002B173F" w:rsidRDefault="007F18D2" w:rsidP="00B34519">
      <w:pPr>
        <w:widowControl w:val="0"/>
        <w:numPr>
          <w:ilvl w:val="2"/>
          <w:numId w:val="8"/>
        </w:numPr>
        <w:tabs>
          <w:tab w:val="left" w:pos="1985"/>
        </w:tabs>
        <w:autoSpaceDE w:val="0"/>
        <w:autoSpaceDN w:val="0"/>
        <w:adjustRightInd w:val="0"/>
        <w:spacing w:before="120" w:line="360" w:lineRule="auto"/>
        <w:ind w:left="1276"/>
        <w:rPr>
          <w:rFonts w:ascii="Arial" w:hAnsi="Arial" w:cs="Arial"/>
        </w:rPr>
      </w:pPr>
      <w:r w:rsidRPr="002B173F">
        <w:rPr>
          <w:rFonts w:ascii="Arial" w:hAnsi="Arial" w:cs="Arial"/>
        </w:rPr>
        <w:t>Wykonawca jest zobowiązany do przechowywania całej dokumentacji związanej z realizacją przedmiotu umowy (projektu) przez okres dwóch lat od dnia 31 grudnia roku następującego po złożeniu do Komisji Europejskiej zestawienia wydatków, w którym ujęto ostateczne wydatki dotyczące zakończonego projektu.</w:t>
      </w:r>
    </w:p>
    <w:p w14:paraId="65520297" w14:textId="1E0E0968" w:rsidR="007F18D2" w:rsidRPr="002B173F" w:rsidRDefault="007F18D2" w:rsidP="00B34519">
      <w:pPr>
        <w:widowControl w:val="0"/>
        <w:numPr>
          <w:ilvl w:val="2"/>
          <w:numId w:val="8"/>
        </w:numPr>
        <w:tabs>
          <w:tab w:val="left" w:pos="1985"/>
        </w:tabs>
        <w:autoSpaceDE w:val="0"/>
        <w:autoSpaceDN w:val="0"/>
        <w:adjustRightInd w:val="0"/>
        <w:spacing w:before="120" w:line="360" w:lineRule="auto"/>
        <w:ind w:left="1276"/>
        <w:rPr>
          <w:rFonts w:ascii="Arial" w:hAnsi="Arial" w:cs="Arial"/>
        </w:rPr>
      </w:pPr>
      <w:r w:rsidRPr="002B173F">
        <w:rPr>
          <w:rFonts w:ascii="Arial" w:hAnsi="Arial" w:cs="Arial"/>
        </w:rPr>
        <w:t>Zamawiający poinformuje Wykonawcę o dacie rozpoczęcia okresu, o</w:t>
      </w:r>
      <w:r w:rsidR="00EF3C94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 xml:space="preserve">którym mowa w pkt. </w:t>
      </w:r>
      <w:r w:rsidR="00F95F73">
        <w:rPr>
          <w:rFonts w:ascii="Arial" w:hAnsi="Arial" w:cs="Arial"/>
        </w:rPr>
        <w:t>3.15.</w:t>
      </w:r>
      <w:r w:rsidR="006E48EC" w:rsidRPr="002B173F">
        <w:rPr>
          <w:rFonts w:ascii="Arial" w:hAnsi="Arial" w:cs="Arial"/>
        </w:rPr>
        <w:t>1.</w:t>
      </w:r>
    </w:p>
    <w:p w14:paraId="163A47BB" w14:textId="7ED11C7B" w:rsidR="007F18D2" w:rsidRPr="002B173F" w:rsidRDefault="006E48EC" w:rsidP="00B34519">
      <w:pPr>
        <w:widowControl w:val="0"/>
        <w:numPr>
          <w:ilvl w:val="2"/>
          <w:numId w:val="8"/>
        </w:numPr>
        <w:tabs>
          <w:tab w:val="left" w:pos="1985"/>
        </w:tabs>
        <w:autoSpaceDE w:val="0"/>
        <w:autoSpaceDN w:val="0"/>
        <w:adjustRightInd w:val="0"/>
        <w:spacing w:before="120" w:line="360" w:lineRule="auto"/>
        <w:ind w:left="1276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Okres, o którym mowa w pkt. </w:t>
      </w:r>
      <w:r w:rsidR="00F95F73">
        <w:rPr>
          <w:rFonts w:ascii="Arial" w:hAnsi="Arial" w:cs="Arial"/>
        </w:rPr>
        <w:t>3.15.1.</w:t>
      </w:r>
      <w:r w:rsidR="007F18D2" w:rsidRPr="002B173F">
        <w:rPr>
          <w:rFonts w:ascii="Arial" w:hAnsi="Arial" w:cs="Arial"/>
        </w:rPr>
        <w:t xml:space="preserve"> zostaje przerwany w przypadku wszczęcia postępowania administracyjnego lub sądowego dotyczącego wydatków rozliczonych w projekcie albo na należycie uzasadniony</w:t>
      </w:r>
      <w:r w:rsidRPr="002B173F">
        <w:rPr>
          <w:rFonts w:ascii="Arial" w:hAnsi="Arial" w:cs="Arial"/>
        </w:rPr>
        <w:t xml:space="preserve"> wniosek Komisji Europejskiej. </w:t>
      </w:r>
      <w:r w:rsidR="007F18D2" w:rsidRPr="002B173F">
        <w:rPr>
          <w:rFonts w:ascii="Arial" w:hAnsi="Arial" w:cs="Arial"/>
        </w:rPr>
        <w:t>W przypadku zaistnienia w/w okoliczności Zamawiający poinformuje o tym fakcie Wykonawcę.</w:t>
      </w:r>
    </w:p>
    <w:p w14:paraId="54DE817C" w14:textId="7AD2CC94" w:rsidR="007F18D2" w:rsidRPr="002B173F" w:rsidRDefault="007F18D2" w:rsidP="00B34519">
      <w:pPr>
        <w:pStyle w:val="Nagwek2"/>
        <w:numPr>
          <w:ilvl w:val="0"/>
          <w:numId w:val="9"/>
        </w:numPr>
        <w:spacing w:before="120" w:after="0" w:line="360" w:lineRule="auto"/>
        <w:rPr>
          <w:i w:val="0"/>
          <w:sz w:val="24"/>
          <w:szCs w:val="24"/>
        </w:rPr>
      </w:pPr>
      <w:bookmarkStart w:id="596" w:name="_Toc403985741"/>
      <w:bookmarkStart w:id="597" w:name="_Toc369004547"/>
      <w:bookmarkStart w:id="598" w:name="_Toc109127595"/>
      <w:r w:rsidRPr="002B173F">
        <w:rPr>
          <w:i w:val="0"/>
          <w:sz w:val="24"/>
          <w:szCs w:val="24"/>
        </w:rPr>
        <w:t>Zespół realizujący zamówienie</w:t>
      </w:r>
      <w:bookmarkEnd w:id="596"/>
      <w:bookmarkEnd w:id="597"/>
      <w:bookmarkEnd w:id="598"/>
    </w:p>
    <w:p w14:paraId="1E974F86" w14:textId="50FD10DB" w:rsidR="00ED25A4" w:rsidRPr="002B173F" w:rsidRDefault="007F18D2" w:rsidP="00B34519">
      <w:pPr>
        <w:numPr>
          <w:ilvl w:val="1"/>
          <w:numId w:val="9"/>
        </w:numPr>
        <w:spacing w:before="120" w:line="360" w:lineRule="auto"/>
        <w:ind w:left="1276"/>
        <w:rPr>
          <w:rFonts w:ascii="Arial" w:hAnsi="Arial" w:cs="Arial"/>
        </w:rPr>
      </w:pPr>
      <w:r w:rsidRPr="002B173F">
        <w:rPr>
          <w:rFonts w:ascii="Arial" w:hAnsi="Arial" w:cs="Arial"/>
        </w:rPr>
        <w:t>Wykonawca zobowiązuje się do zapewnienia zespołu realizującego zamówienie, składającego się z osób posiadających kwalifikacje i</w:t>
      </w:r>
      <w:r w:rsidR="00364CBB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 xml:space="preserve">doświadczenie (w tym wykwalifikowanych trenerów, którzy przeprowadzą szkolenia), zapewniających realizację przedmiotu zamówienia na wymaganym przez Zamawiającego poziomie. </w:t>
      </w:r>
    </w:p>
    <w:p w14:paraId="24705B67" w14:textId="7FF621FB" w:rsidR="00D84821" w:rsidRPr="002B173F" w:rsidRDefault="00D84821" w:rsidP="00B34519">
      <w:pPr>
        <w:numPr>
          <w:ilvl w:val="1"/>
          <w:numId w:val="9"/>
        </w:numPr>
        <w:spacing w:before="120" w:line="360" w:lineRule="auto"/>
        <w:ind w:left="1276"/>
        <w:rPr>
          <w:rFonts w:ascii="Arial" w:hAnsi="Arial" w:cs="Arial"/>
        </w:rPr>
      </w:pPr>
      <w:r w:rsidRPr="002B173F">
        <w:rPr>
          <w:rFonts w:ascii="Arial" w:hAnsi="Arial" w:cs="Arial"/>
        </w:rPr>
        <w:t>W skład tego zespołu wejdą co najmniej:</w:t>
      </w:r>
    </w:p>
    <w:p w14:paraId="74E1E9C1" w14:textId="4DB8FA8E" w:rsidR="00160527" w:rsidRPr="0006104C" w:rsidRDefault="00160527" w:rsidP="00B34519">
      <w:pPr>
        <w:pStyle w:val="Akapitzlist"/>
        <w:numPr>
          <w:ilvl w:val="2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06104C">
        <w:rPr>
          <w:rFonts w:ascii="Arial" w:hAnsi="Arial" w:cs="Arial"/>
          <w:sz w:val="24"/>
          <w:szCs w:val="24"/>
        </w:rPr>
        <w:t xml:space="preserve">Koordynator merytoryczny </w:t>
      </w:r>
    </w:p>
    <w:p w14:paraId="19D177FE" w14:textId="62F1AA68" w:rsidR="00160527" w:rsidRPr="0006104C" w:rsidRDefault="00160527" w:rsidP="00E8082A">
      <w:pPr>
        <w:pStyle w:val="Akapitzlist"/>
        <w:spacing w:before="120" w:after="0" w:line="360" w:lineRule="auto"/>
        <w:ind w:left="1276"/>
        <w:contextualSpacing w:val="0"/>
        <w:rPr>
          <w:rFonts w:ascii="Arial" w:hAnsi="Arial" w:cs="Arial"/>
          <w:sz w:val="24"/>
          <w:szCs w:val="24"/>
        </w:rPr>
      </w:pPr>
      <w:r w:rsidRPr="0006104C">
        <w:rPr>
          <w:rFonts w:ascii="Arial" w:hAnsi="Arial" w:cs="Arial"/>
          <w:sz w:val="24"/>
          <w:szCs w:val="24"/>
        </w:rPr>
        <w:t>Zamawiający wymaga, że osoba</w:t>
      </w:r>
      <w:r w:rsidRPr="0006104C">
        <w:rPr>
          <w:rFonts w:ascii="Arial" w:hAnsi="Arial" w:cs="Arial"/>
          <w:b/>
          <w:sz w:val="24"/>
          <w:szCs w:val="24"/>
        </w:rPr>
        <w:t xml:space="preserve"> </w:t>
      </w:r>
      <w:r w:rsidRPr="0006104C">
        <w:rPr>
          <w:rFonts w:ascii="Arial" w:hAnsi="Arial" w:cs="Arial"/>
          <w:sz w:val="24"/>
          <w:szCs w:val="24"/>
        </w:rPr>
        <w:t>będzie odpowiadać za koordynację wszystkich działań ze strony Wykonawcy w ramach projektu oraz merytoryczne przygotowanie trenerów, ew. aktualizację materiałów szkoleniowych, nadzór nad jakością prowadzonych szkoleń, dokumentacją merytoryczną oraz współpracę z Zamawiającym w tym zakresie. Osoba ta będzie odpowiedzialna również za merytoryczne przygotowanie aktualizacji programu, materiałów szkoleniowych oraz testów kompetencyjnych, z</w:t>
      </w:r>
      <w:r w:rsidR="00314994" w:rsidRPr="0006104C">
        <w:rPr>
          <w:rFonts w:ascii="Arial" w:hAnsi="Arial" w:cs="Arial"/>
          <w:sz w:val="24"/>
          <w:szCs w:val="24"/>
        </w:rPr>
        <w:t> </w:t>
      </w:r>
      <w:r w:rsidRPr="0006104C">
        <w:rPr>
          <w:rFonts w:ascii="Arial" w:hAnsi="Arial" w:cs="Arial"/>
          <w:sz w:val="24"/>
          <w:szCs w:val="24"/>
        </w:rPr>
        <w:t xml:space="preserve">uwzględnieniem analizy potrzeb szkoleniowych uczestników. </w:t>
      </w:r>
    </w:p>
    <w:p w14:paraId="13F50DE3" w14:textId="06834C16" w:rsidR="00160527" w:rsidRPr="0006104C" w:rsidRDefault="00160527" w:rsidP="00E8082A">
      <w:pPr>
        <w:pStyle w:val="Akapitzlist"/>
        <w:spacing w:before="120" w:after="0" w:line="360" w:lineRule="auto"/>
        <w:ind w:left="1276"/>
        <w:contextualSpacing w:val="0"/>
        <w:rPr>
          <w:rFonts w:ascii="Arial" w:hAnsi="Arial" w:cs="Arial"/>
          <w:sz w:val="24"/>
          <w:szCs w:val="24"/>
        </w:rPr>
      </w:pPr>
      <w:r w:rsidRPr="0006104C">
        <w:rPr>
          <w:rFonts w:ascii="Arial" w:hAnsi="Arial" w:cs="Arial"/>
          <w:sz w:val="24"/>
          <w:szCs w:val="24"/>
        </w:rPr>
        <w:t>W przypadku stwierdzenia przez Zamawiającego uchybień merytorycznych przez trenerów, koordynator merytoryczny podejmie działania zaradcze w</w:t>
      </w:r>
      <w:r w:rsidR="002219B7" w:rsidRPr="0006104C">
        <w:rPr>
          <w:rFonts w:ascii="Arial" w:hAnsi="Arial" w:cs="Arial"/>
          <w:sz w:val="24"/>
          <w:szCs w:val="24"/>
        </w:rPr>
        <w:t> </w:t>
      </w:r>
      <w:r w:rsidRPr="0006104C">
        <w:rPr>
          <w:rFonts w:ascii="Arial" w:hAnsi="Arial" w:cs="Arial"/>
          <w:sz w:val="24"/>
          <w:szCs w:val="24"/>
        </w:rPr>
        <w:t xml:space="preserve">postaci dodatkowego przygotowania trenera. </w:t>
      </w:r>
    </w:p>
    <w:p w14:paraId="3B22834C" w14:textId="77777777" w:rsidR="00160527" w:rsidRPr="0006104C" w:rsidRDefault="00160527" w:rsidP="00E8082A">
      <w:pPr>
        <w:spacing w:before="120" w:line="360" w:lineRule="auto"/>
        <w:ind w:left="567" w:firstLine="709"/>
        <w:rPr>
          <w:rFonts w:ascii="Arial" w:hAnsi="Arial" w:cs="Arial"/>
        </w:rPr>
      </w:pPr>
      <w:r w:rsidRPr="0006104C">
        <w:rPr>
          <w:rFonts w:ascii="Arial" w:hAnsi="Arial" w:cs="Arial"/>
        </w:rPr>
        <w:t>Zamawiający wymaga, aby była to osoba, która:</w:t>
      </w:r>
    </w:p>
    <w:p w14:paraId="3613DF8A" w14:textId="7EE8712D" w:rsidR="00160527" w:rsidRPr="0006104C" w:rsidRDefault="00160527" w:rsidP="00B34519">
      <w:pPr>
        <w:pStyle w:val="Akapitzlist"/>
        <w:numPr>
          <w:ilvl w:val="3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06104C">
        <w:rPr>
          <w:rFonts w:ascii="Arial" w:hAnsi="Arial" w:cs="Arial"/>
          <w:sz w:val="24"/>
          <w:szCs w:val="24"/>
        </w:rPr>
        <w:t>posiada wykształcenie wyższe</w:t>
      </w:r>
      <w:r w:rsidR="00D51173">
        <w:rPr>
          <w:rFonts w:ascii="Arial" w:hAnsi="Arial" w:cs="Arial"/>
          <w:sz w:val="24"/>
          <w:szCs w:val="24"/>
        </w:rPr>
        <w:t xml:space="preserve"> lub wyższe zawodowe</w:t>
      </w:r>
      <w:r w:rsidR="000364C3">
        <w:rPr>
          <w:rFonts w:ascii="Arial" w:hAnsi="Arial" w:cs="Arial"/>
          <w:sz w:val="24"/>
          <w:szCs w:val="24"/>
        </w:rPr>
        <w:t xml:space="preserve"> oraz</w:t>
      </w:r>
    </w:p>
    <w:p w14:paraId="33737E4F" w14:textId="45D84B69" w:rsidR="00160527" w:rsidRPr="0006104C" w:rsidRDefault="00160527" w:rsidP="00B34519">
      <w:pPr>
        <w:pStyle w:val="Akapitzlist"/>
        <w:numPr>
          <w:ilvl w:val="3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06104C">
        <w:rPr>
          <w:rFonts w:ascii="Arial" w:hAnsi="Arial" w:cs="Arial"/>
          <w:sz w:val="24"/>
          <w:szCs w:val="24"/>
        </w:rPr>
        <w:t>jest autorem lub współautorem co najmniej 2 programów szkoleniowych z</w:t>
      </w:r>
      <w:r w:rsidR="00364CBB" w:rsidRPr="0006104C">
        <w:rPr>
          <w:rFonts w:ascii="Arial" w:hAnsi="Arial" w:cs="Arial"/>
          <w:sz w:val="24"/>
          <w:szCs w:val="24"/>
        </w:rPr>
        <w:t> </w:t>
      </w:r>
      <w:r w:rsidRPr="0006104C">
        <w:rPr>
          <w:rFonts w:ascii="Arial" w:hAnsi="Arial" w:cs="Arial"/>
          <w:sz w:val="24"/>
          <w:szCs w:val="24"/>
        </w:rPr>
        <w:t>zakresu dostępności w obszarze zatrudni</w:t>
      </w:r>
      <w:r w:rsidR="00C1488B">
        <w:rPr>
          <w:rFonts w:ascii="Arial" w:hAnsi="Arial" w:cs="Arial"/>
          <w:sz w:val="24"/>
          <w:szCs w:val="24"/>
        </w:rPr>
        <w:t>e</w:t>
      </w:r>
      <w:r w:rsidRPr="0006104C">
        <w:rPr>
          <w:rFonts w:ascii="Arial" w:hAnsi="Arial" w:cs="Arial"/>
          <w:sz w:val="24"/>
          <w:szCs w:val="24"/>
        </w:rPr>
        <w:t>nia, na podstawie których zrealizowano szkolenia w wymiarze co najmniej 8 godzin (1 godz. dydaktyczna = 45 minut) każde oraz</w:t>
      </w:r>
    </w:p>
    <w:p w14:paraId="70C179FB" w14:textId="2E3235BA" w:rsidR="00160527" w:rsidRPr="0006104C" w:rsidRDefault="00160527" w:rsidP="00B34519">
      <w:pPr>
        <w:pStyle w:val="Akapitzlist"/>
        <w:numPr>
          <w:ilvl w:val="3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06104C">
        <w:rPr>
          <w:rFonts w:ascii="Arial" w:hAnsi="Arial" w:cs="Arial"/>
          <w:sz w:val="24"/>
          <w:szCs w:val="24"/>
        </w:rPr>
        <w:t>posiada minimalne doświadczenie zawodowe w zakresie dostępności</w:t>
      </w:r>
      <w:r w:rsidRPr="0006104C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06104C">
        <w:rPr>
          <w:rFonts w:ascii="Arial" w:hAnsi="Arial" w:cs="Arial"/>
          <w:sz w:val="24"/>
          <w:szCs w:val="24"/>
        </w:rPr>
        <w:t xml:space="preserve"> nie krótsze niż 4 lata oraz</w:t>
      </w:r>
    </w:p>
    <w:p w14:paraId="497197DB" w14:textId="1F119387" w:rsidR="00160527" w:rsidRPr="0006104C" w:rsidRDefault="00C1488B" w:rsidP="00B34519">
      <w:pPr>
        <w:pStyle w:val="Akapitzlist"/>
        <w:numPr>
          <w:ilvl w:val="3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 </w:t>
      </w:r>
      <w:r w:rsidR="00160527" w:rsidRPr="0006104C">
        <w:rPr>
          <w:rFonts w:ascii="Arial" w:hAnsi="Arial" w:cs="Arial"/>
          <w:sz w:val="24"/>
          <w:szCs w:val="24"/>
        </w:rPr>
        <w:t>wiedzę z zakresu zatrudni</w:t>
      </w:r>
      <w:r w:rsidR="004D43E2">
        <w:rPr>
          <w:rFonts w:ascii="Arial" w:hAnsi="Arial" w:cs="Arial"/>
          <w:sz w:val="24"/>
          <w:szCs w:val="24"/>
        </w:rPr>
        <w:t>e</w:t>
      </w:r>
      <w:r w:rsidR="00160527" w:rsidRPr="0006104C">
        <w:rPr>
          <w:rFonts w:ascii="Arial" w:hAnsi="Arial" w:cs="Arial"/>
          <w:sz w:val="24"/>
          <w:szCs w:val="24"/>
        </w:rPr>
        <w:t>nia w</w:t>
      </w:r>
      <w:r w:rsidR="004D43E2">
        <w:rPr>
          <w:rFonts w:ascii="Arial" w:hAnsi="Arial" w:cs="Arial"/>
          <w:sz w:val="24"/>
          <w:szCs w:val="24"/>
        </w:rPr>
        <w:t> </w:t>
      </w:r>
      <w:r w:rsidR="00160527" w:rsidRPr="0006104C">
        <w:rPr>
          <w:rFonts w:ascii="Arial" w:hAnsi="Arial" w:cs="Arial"/>
          <w:sz w:val="24"/>
          <w:szCs w:val="24"/>
        </w:rPr>
        <w:t>jednostkach administracji publicznej oraz</w:t>
      </w:r>
    </w:p>
    <w:p w14:paraId="25DB8833" w14:textId="2975598C" w:rsidR="00160527" w:rsidRPr="0006104C" w:rsidRDefault="00160527" w:rsidP="00B34519">
      <w:pPr>
        <w:pStyle w:val="Akapitzlist"/>
        <w:numPr>
          <w:ilvl w:val="3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06104C">
        <w:rPr>
          <w:rFonts w:ascii="Arial" w:hAnsi="Arial" w:cs="Arial"/>
          <w:sz w:val="24"/>
          <w:szCs w:val="24"/>
        </w:rPr>
        <w:t xml:space="preserve">przeprowadziła w okresie ostatnich 5 (pięciu) lat przed dniem upływu </w:t>
      </w:r>
      <w:r w:rsidR="008057F8">
        <w:rPr>
          <w:rFonts w:ascii="Arial" w:hAnsi="Arial" w:cs="Arial"/>
          <w:sz w:val="24"/>
          <w:szCs w:val="24"/>
        </w:rPr>
        <w:t xml:space="preserve">terminu </w:t>
      </w:r>
      <w:r w:rsidRPr="0006104C">
        <w:rPr>
          <w:rFonts w:ascii="Arial" w:hAnsi="Arial" w:cs="Arial"/>
          <w:sz w:val="24"/>
          <w:szCs w:val="24"/>
        </w:rPr>
        <w:t>składania ofert szkolenia</w:t>
      </w:r>
      <w:r w:rsidR="006853DD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Pr="0006104C">
        <w:rPr>
          <w:rFonts w:ascii="Arial" w:hAnsi="Arial" w:cs="Arial"/>
          <w:sz w:val="24"/>
          <w:szCs w:val="24"/>
        </w:rPr>
        <w:t xml:space="preserve"> </w:t>
      </w:r>
      <w:r w:rsidR="008057F8" w:rsidRPr="008057F8">
        <w:rPr>
          <w:rFonts w:ascii="Arial" w:hAnsi="Arial" w:cs="Arial"/>
          <w:sz w:val="24"/>
          <w:szCs w:val="24"/>
        </w:rPr>
        <w:t xml:space="preserve">z zakresu dostępności w zatrudnieniu </w:t>
      </w:r>
      <w:r w:rsidRPr="0006104C">
        <w:rPr>
          <w:rFonts w:ascii="Arial" w:hAnsi="Arial" w:cs="Arial"/>
          <w:sz w:val="24"/>
          <w:szCs w:val="24"/>
        </w:rPr>
        <w:t>w</w:t>
      </w:r>
      <w:r w:rsidR="004D43E2">
        <w:rPr>
          <w:rFonts w:ascii="Arial" w:hAnsi="Arial" w:cs="Arial"/>
          <w:sz w:val="24"/>
          <w:szCs w:val="24"/>
        </w:rPr>
        <w:t> </w:t>
      </w:r>
      <w:r w:rsidRPr="0006104C">
        <w:rPr>
          <w:rFonts w:ascii="Arial" w:hAnsi="Arial" w:cs="Arial"/>
          <w:sz w:val="24"/>
          <w:szCs w:val="24"/>
        </w:rPr>
        <w:t xml:space="preserve">wymiarze łącznie co najmniej </w:t>
      </w:r>
      <w:r w:rsidR="008E2F00" w:rsidRPr="00564EF1">
        <w:rPr>
          <w:rFonts w:ascii="Arial" w:hAnsi="Arial" w:cs="Arial"/>
          <w:sz w:val="24"/>
          <w:szCs w:val="24"/>
        </w:rPr>
        <w:t>120</w:t>
      </w:r>
      <w:r w:rsidR="008E2F00" w:rsidRPr="0006104C">
        <w:rPr>
          <w:rFonts w:ascii="Arial" w:hAnsi="Arial" w:cs="Arial"/>
          <w:sz w:val="24"/>
          <w:szCs w:val="24"/>
        </w:rPr>
        <w:t xml:space="preserve"> </w:t>
      </w:r>
      <w:r w:rsidRPr="0006104C">
        <w:rPr>
          <w:rFonts w:ascii="Arial" w:hAnsi="Arial" w:cs="Arial"/>
          <w:sz w:val="24"/>
          <w:szCs w:val="24"/>
        </w:rPr>
        <w:t>godzin dydaktycznych (1 godzina=45 min.).</w:t>
      </w:r>
    </w:p>
    <w:p w14:paraId="56646A61" w14:textId="21FBD854" w:rsidR="00160527" w:rsidRPr="0006104C" w:rsidRDefault="00160527" w:rsidP="00B34519">
      <w:pPr>
        <w:pStyle w:val="Akapitzlist"/>
        <w:numPr>
          <w:ilvl w:val="2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06104C">
        <w:rPr>
          <w:rFonts w:ascii="Arial" w:hAnsi="Arial" w:cs="Arial"/>
          <w:sz w:val="24"/>
          <w:szCs w:val="24"/>
        </w:rPr>
        <w:t>Specjalista ds. organizacji szkoleń:</w:t>
      </w:r>
    </w:p>
    <w:p w14:paraId="6551E620" w14:textId="2987A701" w:rsidR="00160527" w:rsidRPr="0006104C" w:rsidRDefault="00160527" w:rsidP="00E8082A">
      <w:pPr>
        <w:spacing w:before="120" w:line="360" w:lineRule="auto"/>
        <w:ind w:left="1276"/>
        <w:rPr>
          <w:rFonts w:ascii="Arial" w:hAnsi="Arial" w:cs="Arial"/>
        </w:rPr>
      </w:pPr>
      <w:r w:rsidRPr="0006104C">
        <w:rPr>
          <w:rFonts w:ascii="Arial" w:hAnsi="Arial" w:cs="Arial"/>
        </w:rPr>
        <w:t>Osoba ta będzie odpowiedzialna za realizację zamówienia w części dotyczącej przygotowania, organizacji i ewaluacji szkoleń.</w:t>
      </w:r>
    </w:p>
    <w:p w14:paraId="11F64021" w14:textId="118E58A4" w:rsidR="00160527" w:rsidRPr="0006104C" w:rsidRDefault="00160527" w:rsidP="00E8082A">
      <w:pPr>
        <w:spacing w:before="120" w:line="360" w:lineRule="auto"/>
        <w:ind w:left="1276"/>
        <w:rPr>
          <w:rFonts w:ascii="Arial" w:hAnsi="Arial" w:cs="Arial"/>
        </w:rPr>
      </w:pPr>
      <w:r w:rsidRPr="0006104C">
        <w:rPr>
          <w:rFonts w:ascii="Arial" w:hAnsi="Arial" w:cs="Arial"/>
        </w:rPr>
        <w:t>Zamawiający wymaga, aby była to osoba, która w okresie ostatnich 5 (pięciu) lat przed dniem upływu terminu składania ofert zorganizowała co najmniej 2 (dwie) usługi polegające na realizacji wydarzeń edukacyjnych (szkoleń, warsztatów, seminariów itp.) dla łącznie co najmniej 500 osób, przy czym wykonywała czynności polegające co najmniej na przygotowaniu harmonogramu szkoleń, przeprowadzeniu rekrutacji i</w:t>
      </w:r>
      <w:r w:rsidR="00AD263E">
        <w:rPr>
          <w:rFonts w:ascii="Arial" w:hAnsi="Arial" w:cs="Arial"/>
        </w:rPr>
        <w:t> </w:t>
      </w:r>
      <w:r w:rsidRPr="0006104C">
        <w:rPr>
          <w:rFonts w:ascii="Arial" w:hAnsi="Arial" w:cs="Arial"/>
        </w:rPr>
        <w:t>naboru, przygotowaniu list obecności, zaświadczeń, przygotowywaniu sprawozdań i przetwarzaniu danych osobowych.</w:t>
      </w:r>
    </w:p>
    <w:p w14:paraId="300D566D" w14:textId="11888787" w:rsidR="00D84821" w:rsidRPr="002B173F" w:rsidRDefault="00D84821" w:rsidP="00B34519">
      <w:pPr>
        <w:pStyle w:val="Akapitzlist"/>
        <w:numPr>
          <w:ilvl w:val="2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B173F">
        <w:rPr>
          <w:rFonts w:ascii="Arial" w:hAnsi="Arial" w:cs="Arial"/>
          <w:sz w:val="24"/>
          <w:szCs w:val="24"/>
        </w:rPr>
        <w:t>Trenerzy:</w:t>
      </w:r>
    </w:p>
    <w:p w14:paraId="0AB95550" w14:textId="4F95502E" w:rsidR="00D84821" w:rsidRPr="002B173F" w:rsidRDefault="00D84821" w:rsidP="00E8082A">
      <w:pPr>
        <w:spacing w:before="120" w:line="360" w:lineRule="auto"/>
        <w:ind w:left="1276"/>
        <w:rPr>
          <w:rFonts w:ascii="Arial" w:hAnsi="Arial" w:cs="Arial"/>
        </w:rPr>
      </w:pPr>
      <w:r w:rsidRPr="002B173F">
        <w:rPr>
          <w:rFonts w:ascii="Arial" w:hAnsi="Arial" w:cs="Arial"/>
        </w:rPr>
        <w:t>Osoby te odpowiedzialne będą za merytoryczne przeprowadzenie szkoleń z</w:t>
      </w:r>
      <w:r w:rsidR="002219B7" w:rsidRPr="002B173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zakresu zatrudni</w:t>
      </w:r>
      <w:r w:rsidR="00AD263E">
        <w:rPr>
          <w:rFonts w:ascii="Arial" w:hAnsi="Arial" w:cs="Arial"/>
        </w:rPr>
        <w:t>e</w:t>
      </w:r>
      <w:r w:rsidRPr="002B173F">
        <w:rPr>
          <w:rFonts w:ascii="Arial" w:hAnsi="Arial" w:cs="Arial"/>
        </w:rPr>
        <w:t xml:space="preserve">nia osób ze szczególnymi potrzebami. </w:t>
      </w:r>
    </w:p>
    <w:p w14:paraId="030A9D02" w14:textId="77777777" w:rsidR="00D84821" w:rsidRPr="002B173F" w:rsidRDefault="00D84821" w:rsidP="00E8082A">
      <w:pPr>
        <w:spacing w:before="120" w:line="360" w:lineRule="auto"/>
        <w:ind w:left="1276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Wykonawca zapewni do realizacji zamówienia co najmniej 5 trenerów. Wykonawca, w ramach otrzymanego wynagrodzenia, zapewni większą liczbę trenerów, stosownie do zidentyfikowanych potrzeb. </w:t>
      </w:r>
    </w:p>
    <w:p w14:paraId="4935F904" w14:textId="77777777" w:rsidR="00D84821" w:rsidRPr="0006104C" w:rsidRDefault="00D84821" w:rsidP="00E8082A">
      <w:pPr>
        <w:spacing w:before="120" w:line="360" w:lineRule="auto"/>
        <w:ind w:left="1276"/>
        <w:rPr>
          <w:rFonts w:ascii="Arial" w:hAnsi="Arial" w:cs="Arial"/>
        </w:rPr>
      </w:pPr>
      <w:r w:rsidRPr="0006104C">
        <w:rPr>
          <w:rFonts w:ascii="Arial" w:hAnsi="Arial" w:cs="Arial"/>
        </w:rPr>
        <w:t>Zamawiający wymaga, aby każda z osób, która będzie pełnić funkcję trenera:</w:t>
      </w:r>
    </w:p>
    <w:p w14:paraId="0C6FE953" w14:textId="1CEB4D38" w:rsidR="00D84821" w:rsidRPr="00376104" w:rsidRDefault="00D84821" w:rsidP="00B34519">
      <w:pPr>
        <w:pStyle w:val="Akapitzlist"/>
        <w:numPr>
          <w:ilvl w:val="3"/>
          <w:numId w:val="22"/>
        </w:numPr>
        <w:spacing w:before="120" w:after="0" w:line="360" w:lineRule="auto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>posiadała wykształcenie wyższe</w:t>
      </w:r>
      <w:r w:rsidR="00B55DD3">
        <w:rPr>
          <w:rFonts w:ascii="Arial" w:hAnsi="Arial" w:cs="Arial"/>
          <w:sz w:val="24"/>
          <w:szCs w:val="24"/>
        </w:rPr>
        <w:t xml:space="preserve"> lub wyższe zawodowe</w:t>
      </w:r>
      <w:r w:rsidRPr="00E8082A" w:rsidDel="00F447BE">
        <w:rPr>
          <w:rFonts w:ascii="Arial" w:hAnsi="Arial" w:cs="Arial"/>
          <w:sz w:val="24"/>
          <w:szCs w:val="24"/>
        </w:rPr>
        <w:t xml:space="preserve"> </w:t>
      </w:r>
      <w:r w:rsidRPr="005D292A">
        <w:rPr>
          <w:rFonts w:ascii="Arial" w:hAnsi="Arial" w:cs="Arial"/>
          <w:sz w:val="24"/>
          <w:szCs w:val="24"/>
        </w:rPr>
        <w:t xml:space="preserve">oraz </w:t>
      </w:r>
    </w:p>
    <w:p w14:paraId="6A6102E1" w14:textId="32E0240C" w:rsidR="00D84821" w:rsidRPr="006853DD" w:rsidRDefault="00D84821" w:rsidP="00B34519">
      <w:pPr>
        <w:pStyle w:val="Akapitzlist"/>
        <w:numPr>
          <w:ilvl w:val="3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E8082A">
        <w:rPr>
          <w:rFonts w:ascii="Arial" w:hAnsi="Arial" w:cs="Arial"/>
          <w:sz w:val="24"/>
          <w:szCs w:val="24"/>
        </w:rPr>
        <w:t>posiadała minimalne doświadczenie zawodowe w zakresie dostępności</w:t>
      </w:r>
      <w:r w:rsidRPr="00E8082A">
        <w:rPr>
          <w:sz w:val="24"/>
          <w:szCs w:val="24"/>
          <w:vertAlign w:val="superscript"/>
        </w:rPr>
        <w:footnoteReference w:id="12"/>
      </w:r>
      <w:r w:rsidRPr="00E8082A">
        <w:rPr>
          <w:rFonts w:ascii="Arial" w:hAnsi="Arial" w:cs="Arial"/>
          <w:sz w:val="24"/>
          <w:szCs w:val="24"/>
        </w:rPr>
        <w:t xml:space="preserve"> nie krótsze niż 2 lata</w:t>
      </w:r>
      <w:r w:rsidR="00AD263E">
        <w:rPr>
          <w:rFonts w:ascii="Arial" w:hAnsi="Arial" w:cs="Arial"/>
          <w:sz w:val="24"/>
          <w:szCs w:val="24"/>
        </w:rPr>
        <w:t xml:space="preserve"> </w:t>
      </w:r>
      <w:r w:rsidRPr="006853DD">
        <w:rPr>
          <w:rFonts w:ascii="Arial" w:hAnsi="Arial" w:cs="Arial"/>
          <w:sz w:val="24"/>
          <w:szCs w:val="24"/>
        </w:rPr>
        <w:t>oraz</w:t>
      </w:r>
    </w:p>
    <w:p w14:paraId="0AF8533F" w14:textId="77872D18" w:rsidR="00D84821" w:rsidRPr="006853DD" w:rsidRDefault="006D4179" w:rsidP="00B34519">
      <w:pPr>
        <w:pStyle w:val="Akapitzlist"/>
        <w:numPr>
          <w:ilvl w:val="3"/>
          <w:numId w:val="2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posiadała </w:t>
      </w:r>
      <w:r w:rsidR="00D84821" w:rsidRPr="00E8082A">
        <w:rPr>
          <w:rFonts w:ascii="Arial" w:hAnsi="Arial" w:cs="Arial"/>
          <w:sz w:val="24"/>
          <w:szCs w:val="24"/>
        </w:rPr>
        <w:t>wiedzę z zakresu zatrudni</w:t>
      </w:r>
      <w:r w:rsidR="00AD263E">
        <w:rPr>
          <w:rFonts w:ascii="Arial" w:hAnsi="Arial" w:cs="Arial"/>
          <w:sz w:val="24"/>
          <w:szCs w:val="24"/>
        </w:rPr>
        <w:t>e</w:t>
      </w:r>
      <w:r w:rsidR="00D84821" w:rsidRPr="00E8082A">
        <w:rPr>
          <w:rFonts w:ascii="Arial" w:hAnsi="Arial" w:cs="Arial"/>
          <w:sz w:val="24"/>
          <w:szCs w:val="24"/>
        </w:rPr>
        <w:t>nia w jednostkach administracji publicznej</w:t>
      </w:r>
      <w:r w:rsidR="00AD263E">
        <w:rPr>
          <w:rFonts w:ascii="Arial" w:hAnsi="Arial" w:cs="Arial"/>
          <w:sz w:val="24"/>
          <w:szCs w:val="24"/>
        </w:rPr>
        <w:t xml:space="preserve"> </w:t>
      </w:r>
      <w:r w:rsidR="00D84821" w:rsidRPr="006853DD">
        <w:rPr>
          <w:rFonts w:ascii="Arial" w:hAnsi="Arial" w:cs="Arial"/>
          <w:sz w:val="24"/>
          <w:szCs w:val="24"/>
        </w:rPr>
        <w:t>oraz</w:t>
      </w:r>
    </w:p>
    <w:p w14:paraId="739E4F8E" w14:textId="3BD63353" w:rsidR="00D84821" w:rsidRPr="009D3C4E" w:rsidRDefault="00D84821" w:rsidP="00B34519">
      <w:pPr>
        <w:pStyle w:val="Akapitzlist"/>
        <w:numPr>
          <w:ilvl w:val="3"/>
          <w:numId w:val="22"/>
        </w:numPr>
        <w:spacing w:before="120" w:after="0" w:line="360" w:lineRule="auto"/>
        <w:contextualSpacing w:val="0"/>
        <w:rPr>
          <w:rFonts w:ascii="Arial" w:hAnsi="Arial" w:cs="Arial"/>
        </w:rPr>
      </w:pPr>
      <w:r w:rsidRPr="00E8082A">
        <w:rPr>
          <w:rFonts w:ascii="Arial" w:hAnsi="Arial" w:cs="Arial"/>
          <w:sz w:val="24"/>
          <w:szCs w:val="24"/>
        </w:rPr>
        <w:t xml:space="preserve">przeprowadziła w okresie ostatnich 5 (pięciu) lat przed dniem upływu </w:t>
      </w:r>
      <w:r w:rsidR="001E4782">
        <w:rPr>
          <w:rFonts w:ascii="Arial" w:hAnsi="Arial" w:cs="Arial"/>
          <w:sz w:val="24"/>
          <w:szCs w:val="24"/>
        </w:rPr>
        <w:t xml:space="preserve">terminu </w:t>
      </w:r>
      <w:r w:rsidRPr="00E8082A">
        <w:rPr>
          <w:rFonts w:ascii="Arial" w:hAnsi="Arial" w:cs="Arial"/>
          <w:sz w:val="24"/>
          <w:szCs w:val="24"/>
        </w:rPr>
        <w:t>składania ofert szkolenia</w:t>
      </w:r>
      <w:r w:rsidR="007315A5" w:rsidRPr="007315A5">
        <w:rPr>
          <w:rFonts w:ascii="Arial" w:hAnsi="Arial" w:cs="Arial"/>
          <w:sz w:val="24"/>
          <w:szCs w:val="24"/>
        </w:rPr>
        <w:t xml:space="preserve"> z zakresu dostępności w zatrudnieniu</w:t>
      </w:r>
      <w:r w:rsidRPr="00E8082A">
        <w:rPr>
          <w:sz w:val="24"/>
          <w:szCs w:val="24"/>
          <w:vertAlign w:val="superscript"/>
        </w:rPr>
        <w:footnoteReference w:id="13"/>
      </w:r>
      <w:r w:rsidRPr="00E8082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8082A">
        <w:rPr>
          <w:rFonts w:ascii="Arial" w:hAnsi="Arial" w:cs="Arial"/>
          <w:sz w:val="24"/>
          <w:szCs w:val="24"/>
        </w:rPr>
        <w:t xml:space="preserve">w wymiarze łącznie co najmniej </w:t>
      </w:r>
      <w:r w:rsidRPr="00564EF1">
        <w:rPr>
          <w:rFonts w:ascii="Arial" w:hAnsi="Arial" w:cs="Arial"/>
          <w:sz w:val="24"/>
          <w:szCs w:val="24"/>
        </w:rPr>
        <w:t>1</w:t>
      </w:r>
      <w:r w:rsidR="008E2F00" w:rsidRPr="00564EF1">
        <w:rPr>
          <w:rFonts w:ascii="Arial" w:hAnsi="Arial" w:cs="Arial"/>
          <w:sz w:val="24"/>
          <w:szCs w:val="24"/>
        </w:rPr>
        <w:t>2</w:t>
      </w:r>
      <w:r w:rsidRPr="00564EF1">
        <w:rPr>
          <w:rFonts w:ascii="Arial" w:hAnsi="Arial" w:cs="Arial"/>
          <w:sz w:val="24"/>
          <w:szCs w:val="24"/>
        </w:rPr>
        <w:t>0</w:t>
      </w:r>
      <w:r w:rsidRPr="00E8082A">
        <w:rPr>
          <w:rFonts w:ascii="Arial" w:hAnsi="Arial" w:cs="Arial"/>
          <w:sz w:val="24"/>
          <w:szCs w:val="24"/>
        </w:rPr>
        <w:t xml:space="preserve"> godzin dydaktycznych (1 godzina=45 min.)</w:t>
      </w:r>
      <w:r w:rsidR="007315A5">
        <w:rPr>
          <w:rFonts w:ascii="Arial" w:hAnsi="Arial" w:cs="Arial"/>
          <w:sz w:val="24"/>
          <w:szCs w:val="24"/>
        </w:rPr>
        <w:t>.</w:t>
      </w:r>
      <w:r w:rsidR="00E22FF7">
        <w:rPr>
          <w:rFonts w:ascii="Arial" w:hAnsi="Arial" w:cs="Arial"/>
          <w:sz w:val="24"/>
          <w:szCs w:val="24"/>
        </w:rPr>
        <w:t xml:space="preserve"> </w:t>
      </w:r>
    </w:p>
    <w:p w14:paraId="4B635739" w14:textId="2871AF9E" w:rsidR="00ED25A4" w:rsidRPr="002B173F" w:rsidRDefault="00ED25A4" w:rsidP="00B34519">
      <w:pPr>
        <w:numPr>
          <w:ilvl w:val="1"/>
          <w:numId w:val="9"/>
        </w:numPr>
        <w:spacing w:before="120" w:line="360" w:lineRule="auto"/>
        <w:ind w:left="1276"/>
        <w:rPr>
          <w:rFonts w:ascii="Arial" w:hAnsi="Arial" w:cs="Arial"/>
        </w:rPr>
      </w:pPr>
      <w:r w:rsidRPr="002B173F">
        <w:rPr>
          <w:rFonts w:ascii="Arial" w:hAnsi="Arial" w:cs="Arial"/>
        </w:rPr>
        <w:t>Zmiany w składzie zespołu i jego uzupełnienia będą każdorazowo</w:t>
      </w:r>
      <w:r w:rsidR="006618B3">
        <w:rPr>
          <w:rFonts w:ascii="Arial" w:hAnsi="Arial" w:cs="Arial"/>
        </w:rPr>
        <w:t xml:space="preserve"> </w:t>
      </w:r>
      <w:r w:rsidRPr="002B173F">
        <w:rPr>
          <w:rFonts w:ascii="Arial" w:hAnsi="Arial" w:cs="Arial"/>
        </w:rPr>
        <w:t xml:space="preserve">podlegać akceptacji Zamawiającego. </w:t>
      </w:r>
    </w:p>
    <w:p w14:paraId="3D15FFB2" w14:textId="1853901D" w:rsidR="00ED25A4" w:rsidRPr="002B173F" w:rsidRDefault="00ED25A4" w:rsidP="00B34519">
      <w:pPr>
        <w:numPr>
          <w:ilvl w:val="1"/>
          <w:numId w:val="9"/>
        </w:numPr>
        <w:spacing w:before="120" w:line="360" w:lineRule="auto"/>
        <w:ind w:left="1276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Wykonawca jest zobowiązany do zapewnienia zastępstw wyżej wymienionych osób. </w:t>
      </w:r>
    </w:p>
    <w:p w14:paraId="0FFF2F47" w14:textId="2C6B0628" w:rsidR="00ED25A4" w:rsidRPr="002B173F" w:rsidRDefault="00ED25A4" w:rsidP="00B34519">
      <w:pPr>
        <w:numPr>
          <w:ilvl w:val="1"/>
          <w:numId w:val="9"/>
        </w:numPr>
        <w:spacing w:before="120" w:line="360" w:lineRule="auto"/>
        <w:ind w:left="1276"/>
        <w:rPr>
          <w:rFonts w:ascii="Arial" w:hAnsi="Arial" w:cs="Arial"/>
        </w:rPr>
      </w:pPr>
      <w:r w:rsidRPr="002B173F">
        <w:rPr>
          <w:rFonts w:ascii="Arial" w:hAnsi="Arial" w:cs="Arial"/>
        </w:rPr>
        <w:t>Prace prowadzone w ramach zamówienia będą realizowane przez osoby zatwierdzone przez Zamawiającego.</w:t>
      </w:r>
    </w:p>
    <w:p w14:paraId="4BC56194" w14:textId="69277073" w:rsidR="00ED25A4" w:rsidRDefault="008D4D36" w:rsidP="00B34519">
      <w:pPr>
        <w:numPr>
          <w:ilvl w:val="1"/>
          <w:numId w:val="9"/>
        </w:numPr>
        <w:spacing w:before="120" w:line="360" w:lineRule="auto"/>
        <w:ind w:left="1276"/>
        <w:rPr>
          <w:rFonts w:ascii="Arial" w:hAnsi="Arial" w:cs="Arial"/>
        </w:rPr>
      </w:pPr>
      <w:r>
        <w:rPr>
          <w:rFonts w:ascii="Arial" w:hAnsi="Arial" w:cs="Arial"/>
        </w:rPr>
        <w:t>Koordynator merytoryczny może pełnić funkcję trenera</w:t>
      </w:r>
      <w:r w:rsidR="00ED25A4" w:rsidRPr="002B173F">
        <w:rPr>
          <w:rFonts w:ascii="Arial" w:hAnsi="Arial" w:cs="Arial"/>
        </w:rPr>
        <w:t>. Wykonawca jest zobowiązany do zapewnienia zastępstw wyżej wymienionych osób, w</w:t>
      </w:r>
      <w:r w:rsidR="0090379F">
        <w:rPr>
          <w:rFonts w:ascii="Arial" w:hAnsi="Arial" w:cs="Arial"/>
        </w:rPr>
        <w:t> </w:t>
      </w:r>
      <w:r w:rsidR="00ED25A4" w:rsidRPr="002B173F">
        <w:rPr>
          <w:rFonts w:ascii="Arial" w:hAnsi="Arial" w:cs="Arial"/>
        </w:rPr>
        <w:t>trybie określonym w</w:t>
      </w:r>
      <w:r w:rsidR="002219B7" w:rsidRPr="002B173F">
        <w:rPr>
          <w:rFonts w:ascii="Arial" w:hAnsi="Arial" w:cs="Arial"/>
        </w:rPr>
        <w:t> </w:t>
      </w:r>
      <w:r w:rsidR="00ED25A4" w:rsidRPr="002B173F">
        <w:rPr>
          <w:rFonts w:ascii="Arial" w:hAnsi="Arial" w:cs="Arial"/>
        </w:rPr>
        <w:t>umowie. Procedurę akceptacji przez Zamawiającego składu zespołu oraz ewentualnych zmian osób realizujących zamówienie (w tym rozszerzenie zespołu o dodatkowe osoby) reguluje umowa. Wykonawca określi w Wykazie osób podstawę do dysponowania poszczególnymi osobami realizującymi zamówienie.</w:t>
      </w:r>
    </w:p>
    <w:p w14:paraId="6FE918CC" w14:textId="5F07A034" w:rsidR="00F178C9" w:rsidRPr="00D215F5" w:rsidRDefault="00F178C9" w:rsidP="00B34519">
      <w:pPr>
        <w:numPr>
          <w:ilvl w:val="1"/>
          <w:numId w:val="9"/>
        </w:numPr>
        <w:spacing w:before="120" w:line="360" w:lineRule="auto"/>
        <w:ind w:left="1276"/>
        <w:rPr>
          <w:rFonts w:ascii="Arial" w:hAnsi="Arial" w:cs="Arial"/>
        </w:rPr>
      </w:pPr>
      <w:r w:rsidRPr="00F178C9">
        <w:rPr>
          <w:rFonts w:ascii="Arial" w:hAnsi="Arial" w:cs="Arial"/>
        </w:rPr>
        <w:t>Zmiany osób realizujących zamówienie będą możliwe wyłącznie w</w:t>
      </w:r>
      <w:r w:rsidR="00DE7560">
        <w:rPr>
          <w:rFonts w:ascii="Arial" w:hAnsi="Arial" w:cs="Arial"/>
        </w:rPr>
        <w:t> </w:t>
      </w:r>
      <w:r w:rsidRPr="00F178C9">
        <w:rPr>
          <w:rFonts w:ascii="Arial" w:hAnsi="Arial" w:cs="Arial"/>
        </w:rPr>
        <w:t>przypadkach losowych, niemożliwych do przewidzenia na etapie oceny ofert</w:t>
      </w:r>
      <w:r>
        <w:rPr>
          <w:rFonts w:ascii="Arial" w:hAnsi="Arial" w:cs="Arial"/>
        </w:rPr>
        <w:t>.</w:t>
      </w:r>
    </w:p>
    <w:p w14:paraId="7467085C" w14:textId="306CE7E9" w:rsidR="00F178C9" w:rsidRPr="00F178C9" w:rsidRDefault="00F178C9" w:rsidP="00B34519">
      <w:pPr>
        <w:numPr>
          <w:ilvl w:val="1"/>
          <w:numId w:val="9"/>
        </w:numPr>
        <w:spacing w:before="120" w:line="360" w:lineRule="auto"/>
        <w:ind w:left="1276"/>
        <w:rPr>
          <w:rFonts w:ascii="Arial" w:hAnsi="Arial" w:cs="Arial"/>
        </w:rPr>
      </w:pPr>
      <w:r w:rsidRPr="00F178C9">
        <w:rPr>
          <w:rFonts w:ascii="Arial" w:hAnsi="Arial" w:cs="Arial"/>
          <w:szCs w:val="22"/>
        </w:rPr>
        <w:t xml:space="preserve">W przypadku konieczności zapewnienia tłumaczenia na język migowy (np. PJM) tłumacz będzie posiadać certyfikat T2 biegłego tłumacza języka migowego Polskiego Związku Głuchych lub równoważny. </w:t>
      </w:r>
      <w:r w:rsidRPr="00F178C9">
        <w:rPr>
          <w:rStyle w:val="Odwoaniedokomentarza"/>
          <w:rFonts w:ascii="Arial" w:hAnsi="Arial" w:cs="Arial"/>
          <w:sz w:val="24"/>
          <w:szCs w:val="24"/>
        </w:rPr>
        <w:t>W</w:t>
      </w:r>
      <w:r w:rsidR="0002794C">
        <w:rPr>
          <w:rStyle w:val="Odwoaniedokomentarza"/>
          <w:rFonts w:ascii="Arial" w:hAnsi="Arial" w:cs="Arial"/>
          <w:sz w:val="24"/>
          <w:szCs w:val="24"/>
        </w:rPr>
        <w:t> </w:t>
      </w:r>
      <w:r w:rsidRPr="00F178C9">
        <w:rPr>
          <w:rStyle w:val="Odwoaniedokomentarza"/>
          <w:rFonts w:ascii="Arial" w:hAnsi="Arial" w:cs="Arial"/>
          <w:sz w:val="24"/>
          <w:szCs w:val="24"/>
        </w:rPr>
        <w:t>przypadku tłumaczenia na SJM lub SKOGN tłumacz będzie wpisany do rejestru tłumaczy prowadzonego przez wojewodę</w:t>
      </w:r>
      <w:r w:rsidR="00C00A22" w:rsidRPr="004822BE">
        <w:rPr>
          <w:rStyle w:val="Odwoanieprzypisudolnego"/>
          <w:rFonts w:ascii="Arial" w:hAnsi="Arial" w:cs="Arial"/>
        </w:rPr>
        <w:footnoteReference w:id="14"/>
      </w:r>
      <w:r w:rsidRPr="00F178C9">
        <w:rPr>
          <w:rStyle w:val="Odwoaniedokomentarza"/>
          <w:rFonts w:ascii="Arial" w:hAnsi="Arial" w:cs="Arial"/>
          <w:sz w:val="24"/>
          <w:szCs w:val="24"/>
        </w:rPr>
        <w:t>.</w:t>
      </w:r>
    </w:p>
    <w:p w14:paraId="34DAB8F9" w14:textId="25364573" w:rsidR="007F18D2" w:rsidRPr="002B173F" w:rsidRDefault="007F18D2" w:rsidP="00B34519">
      <w:pPr>
        <w:pStyle w:val="Nagwek2"/>
        <w:numPr>
          <w:ilvl w:val="0"/>
          <w:numId w:val="9"/>
        </w:numPr>
        <w:spacing w:before="120" w:after="0" w:line="360" w:lineRule="auto"/>
        <w:rPr>
          <w:i w:val="0"/>
          <w:sz w:val="24"/>
          <w:szCs w:val="24"/>
        </w:rPr>
      </w:pPr>
      <w:bookmarkStart w:id="599" w:name="_Toc109127596"/>
      <w:r w:rsidRPr="002B173F">
        <w:rPr>
          <w:i w:val="0"/>
          <w:sz w:val="24"/>
          <w:szCs w:val="24"/>
        </w:rPr>
        <w:t>Klauzula społeczna</w:t>
      </w:r>
      <w:bookmarkEnd w:id="599"/>
    </w:p>
    <w:p w14:paraId="0B32FC13" w14:textId="5B0B27F7" w:rsidR="00314994" w:rsidRPr="002B173F" w:rsidRDefault="00314994" w:rsidP="00B34519">
      <w:pPr>
        <w:numPr>
          <w:ilvl w:val="1"/>
          <w:numId w:val="10"/>
        </w:numPr>
        <w:spacing w:before="120" w:line="360" w:lineRule="auto"/>
        <w:ind w:left="1276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Zamawiający wymaga od Wykonawcy lub </w:t>
      </w:r>
      <w:r w:rsidR="009A4351">
        <w:rPr>
          <w:rFonts w:ascii="Arial" w:hAnsi="Arial" w:cs="Arial"/>
        </w:rPr>
        <w:t>P</w:t>
      </w:r>
      <w:r w:rsidRPr="002B173F">
        <w:rPr>
          <w:rFonts w:ascii="Arial" w:hAnsi="Arial" w:cs="Arial"/>
        </w:rPr>
        <w:t xml:space="preserve">odwykonawcy, aby przy realizacji przedmiotu zamówienia zatrudnił na podstawie umowy o pracę (w wymiarze co najmniej 1/2 etatu) na czas realizacji zamówienia specjalistę ds. organizacji szkoleń, o którym mowa w pkt </w:t>
      </w:r>
      <w:r w:rsidR="00E12404">
        <w:rPr>
          <w:rFonts w:ascii="Arial" w:hAnsi="Arial" w:cs="Arial"/>
        </w:rPr>
        <w:t>4</w:t>
      </w:r>
      <w:r w:rsidRPr="002B173F">
        <w:rPr>
          <w:rFonts w:ascii="Arial" w:hAnsi="Arial" w:cs="Arial"/>
        </w:rPr>
        <w:t>.2</w:t>
      </w:r>
      <w:r w:rsidR="00AD2E44">
        <w:rPr>
          <w:rFonts w:ascii="Arial" w:hAnsi="Arial" w:cs="Arial"/>
        </w:rPr>
        <w:t>.2</w:t>
      </w:r>
      <w:r w:rsidRPr="002B173F">
        <w:rPr>
          <w:rFonts w:ascii="Arial" w:hAnsi="Arial" w:cs="Arial"/>
        </w:rPr>
        <w:t>.</w:t>
      </w:r>
    </w:p>
    <w:p w14:paraId="3DFD1F1F" w14:textId="2B30008E" w:rsidR="00314994" w:rsidRPr="002B173F" w:rsidRDefault="00314994" w:rsidP="00B34519">
      <w:pPr>
        <w:numPr>
          <w:ilvl w:val="1"/>
          <w:numId w:val="10"/>
        </w:numPr>
        <w:spacing w:before="120" w:line="360" w:lineRule="auto"/>
        <w:ind w:left="1276"/>
        <w:rPr>
          <w:rFonts w:ascii="Arial" w:hAnsi="Arial" w:cs="Arial"/>
        </w:rPr>
      </w:pPr>
      <w:r w:rsidRPr="002B173F">
        <w:rPr>
          <w:rFonts w:ascii="Arial" w:hAnsi="Arial" w:cs="Arial"/>
        </w:rPr>
        <w:t xml:space="preserve">Zamawiający wymaga od Wykonawcy lub Podwykonawcy, aby przy realizacji przedmiotu zamówienia zatrudnił na podstawie umowy o pracę (w wymiarze co najmniej 1/2 etatu) na czas realizacji zamówienia co najmniej 1 (jedną) osobę niepełnosprawną, o której mowa w przepisach ustawy z dnia 27 sierpnia 1997 r. o rehabilitacji zawodowej i społecznej oraz zatrudnianiu osób </w:t>
      </w:r>
      <w:r w:rsidRPr="00C758CA">
        <w:rPr>
          <w:rFonts w:ascii="Arial" w:hAnsi="Arial" w:cs="Arial"/>
        </w:rPr>
        <w:t>niepełnosprawnych (</w:t>
      </w:r>
      <w:r w:rsidR="00F5279C" w:rsidRPr="00376104">
        <w:rPr>
          <w:rFonts w:ascii="Arial" w:hAnsi="Arial" w:cs="Arial"/>
        </w:rPr>
        <w:t>Dz.U. z 2021 r. poz. 573)</w:t>
      </w:r>
      <w:r w:rsidR="00F5279C" w:rsidRPr="00DF45E9">
        <w:rPr>
          <w:rFonts w:ascii="Arial" w:hAnsi="Arial" w:cs="Arial"/>
        </w:rPr>
        <w:t xml:space="preserve"> </w:t>
      </w:r>
      <w:r w:rsidRPr="00DF45E9">
        <w:rPr>
          <w:rFonts w:ascii="Arial" w:hAnsi="Arial" w:cs="Arial"/>
        </w:rPr>
        <w:t>ze</w:t>
      </w:r>
      <w:r w:rsidRPr="00F5279C">
        <w:rPr>
          <w:rFonts w:ascii="Arial" w:hAnsi="Arial" w:cs="Arial"/>
        </w:rPr>
        <w:t xml:space="preserve"> zm.) i powierzył jej czynności związane z faktyczną realizacją</w:t>
      </w:r>
      <w:r w:rsidRPr="002B173F">
        <w:rPr>
          <w:rFonts w:ascii="Arial" w:hAnsi="Arial" w:cs="Arial"/>
        </w:rPr>
        <w:t xml:space="preserve"> zamówienia, tj. pełnienie funkcji opisanych w pkt 4</w:t>
      </w:r>
      <w:r w:rsidR="00F5279C">
        <w:rPr>
          <w:rFonts w:ascii="Arial" w:hAnsi="Arial" w:cs="Arial"/>
        </w:rPr>
        <w:t xml:space="preserve">.2.1, 4.2.2 lub 4.2.3 </w:t>
      </w:r>
      <w:r w:rsidRPr="002B173F">
        <w:rPr>
          <w:rFonts w:ascii="Arial" w:hAnsi="Arial" w:cs="Arial"/>
        </w:rPr>
        <w:t xml:space="preserve"> OPZ (tzn. koordynator merytoryczny, specjalista ds. organizacji szkoleń</w:t>
      </w:r>
      <w:r w:rsidR="00C758CA">
        <w:rPr>
          <w:rFonts w:ascii="Arial" w:hAnsi="Arial" w:cs="Arial"/>
        </w:rPr>
        <w:t>,</w:t>
      </w:r>
      <w:r w:rsidR="00F5279C" w:rsidRPr="00F5279C">
        <w:rPr>
          <w:rFonts w:ascii="Arial" w:hAnsi="Arial" w:cs="Arial"/>
        </w:rPr>
        <w:t xml:space="preserve"> </w:t>
      </w:r>
      <w:r w:rsidR="00F5279C" w:rsidRPr="002B173F">
        <w:rPr>
          <w:rFonts w:ascii="Arial" w:hAnsi="Arial" w:cs="Arial"/>
        </w:rPr>
        <w:t>trener</w:t>
      </w:r>
      <w:r w:rsidRPr="002B173F">
        <w:rPr>
          <w:rFonts w:ascii="Arial" w:hAnsi="Arial" w:cs="Arial"/>
        </w:rPr>
        <w:t>) lub wykonywania czynności związanych z obsługą administracyjną umowy. Wraz z każdym sprawozdaniem okresowym oraz sprawozdaniem końcowym Wykonawca przekaże Zamawiającemu szczegółowy opis zadań zrealizowanych w ramach zamówienia przez tę osobę w danym okresie sprawozdawczym.</w:t>
      </w:r>
    </w:p>
    <w:p w14:paraId="329FC746" w14:textId="560920FF" w:rsidR="00314994" w:rsidRPr="002B173F" w:rsidRDefault="00314994" w:rsidP="00B34519">
      <w:pPr>
        <w:numPr>
          <w:ilvl w:val="1"/>
          <w:numId w:val="10"/>
        </w:numPr>
        <w:spacing w:before="120" w:line="360" w:lineRule="auto"/>
        <w:ind w:left="1276"/>
        <w:rPr>
          <w:rFonts w:ascii="Arial" w:hAnsi="Arial" w:cs="Arial"/>
        </w:rPr>
      </w:pPr>
      <w:r w:rsidRPr="002B173F">
        <w:rPr>
          <w:rFonts w:ascii="Arial" w:hAnsi="Arial" w:cs="Arial"/>
        </w:rPr>
        <w:t>Wymagania Zamawiającego, o kt</w:t>
      </w:r>
      <w:r w:rsidR="00364CBB" w:rsidRPr="002B173F">
        <w:rPr>
          <w:rFonts w:ascii="Arial" w:hAnsi="Arial" w:cs="Arial"/>
        </w:rPr>
        <w:t xml:space="preserve">órych mowa w pkt. </w:t>
      </w:r>
      <w:r w:rsidR="000261A0">
        <w:rPr>
          <w:rFonts w:ascii="Arial" w:hAnsi="Arial" w:cs="Arial"/>
        </w:rPr>
        <w:t>5</w:t>
      </w:r>
      <w:r w:rsidR="00364CBB" w:rsidRPr="002B173F">
        <w:rPr>
          <w:rFonts w:ascii="Arial" w:hAnsi="Arial" w:cs="Arial"/>
        </w:rPr>
        <w:t xml:space="preserve">.1 i </w:t>
      </w:r>
      <w:r w:rsidR="000261A0">
        <w:rPr>
          <w:rFonts w:ascii="Arial" w:hAnsi="Arial" w:cs="Arial"/>
        </w:rPr>
        <w:t>5</w:t>
      </w:r>
      <w:r w:rsidRPr="002B173F">
        <w:rPr>
          <w:rFonts w:ascii="Arial" w:hAnsi="Arial" w:cs="Arial"/>
        </w:rPr>
        <w:t>.2, zostaną uznane za spełnione, gdy Wykonawca lub Podwykonawca zatrudni do realizacji przedmiotu zamówienia pracownika na podstawie umowy o</w:t>
      </w:r>
      <w:r w:rsidR="0090379F">
        <w:rPr>
          <w:rFonts w:ascii="Arial" w:hAnsi="Arial" w:cs="Arial"/>
        </w:rPr>
        <w:t> </w:t>
      </w:r>
      <w:r w:rsidRPr="002B173F">
        <w:rPr>
          <w:rFonts w:ascii="Arial" w:hAnsi="Arial" w:cs="Arial"/>
        </w:rPr>
        <w:t>pracę lub wyznaczy do realizacji zamówienia osobę spośród pracowników przez siebie zatrudni</w:t>
      </w:r>
      <w:r w:rsidR="009A4351">
        <w:rPr>
          <w:rFonts w:ascii="Arial" w:hAnsi="Arial" w:cs="Arial"/>
        </w:rPr>
        <w:t>o</w:t>
      </w:r>
      <w:r w:rsidRPr="002B173F">
        <w:rPr>
          <w:rFonts w:ascii="Arial" w:hAnsi="Arial" w:cs="Arial"/>
        </w:rPr>
        <w:t xml:space="preserve">nych. </w:t>
      </w:r>
    </w:p>
    <w:p w14:paraId="1000AB6C" w14:textId="77777777" w:rsidR="0018336E" w:rsidRPr="002B173F" w:rsidRDefault="0018336E" w:rsidP="00BB0FB1">
      <w:pPr>
        <w:widowControl w:val="0"/>
        <w:autoSpaceDE w:val="0"/>
        <w:autoSpaceDN w:val="0"/>
        <w:adjustRightInd w:val="0"/>
        <w:spacing w:before="1200" w:line="360" w:lineRule="auto"/>
        <w:ind w:left="1276" w:hanging="425"/>
        <w:rPr>
          <w:rFonts w:ascii="Arial" w:hAnsi="Arial" w:cs="Arial"/>
        </w:rPr>
      </w:pPr>
      <w:r w:rsidRPr="002B173F">
        <w:rPr>
          <w:rFonts w:ascii="Arial" w:hAnsi="Arial" w:cs="Arial"/>
        </w:rPr>
        <w:t>Załączniki:</w:t>
      </w:r>
      <w:bookmarkStart w:id="600" w:name="_GoBack"/>
      <w:bookmarkEnd w:id="600"/>
    </w:p>
    <w:p w14:paraId="5BE657A5" w14:textId="22FF14E9" w:rsidR="00FD0045" w:rsidRPr="00E8082A" w:rsidRDefault="00FD0045" w:rsidP="00BB0F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1560" w:hanging="425"/>
        <w:rPr>
          <w:rFonts w:ascii="Arial" w:hAnsi="Arial" w:cs="Arial"/>
        </w:rPr>
      </w:pPr>
      <w:r w:rsidRPr="00E8082A">
        <w:rPr>
          <w:rFonts w:ascii="Arial" w:eastAsia="Calibri" w:hAnsi="Arial" w:cs="Arial"/>
          <w:spacing w:val="5"/>
          <w:kern w:val="28"/>
          <w:lang w:eastAsia="en-US"/>
        </w:rPr>
        <w:t>Program szkolenia</w:t>
      </w:r>
      <w:r w:rsidRPr="00E8082A">
        <w:rPr>
          <w:rFonts w:ascii="Arial" w:eastAsia="Calibri" w:hAnsi="Arial" w:cs="Arial"/>
          <w:lang w:eastAsia="en-US"/>
        </w:rPr>
        <w:t xml:space="preserve"> dla osób kierujących zespołami</w:t>
      </w:r>
      <w:r w:rsidR="00EF4C22">
        <w:rPr>
          <w:rFonts w:ascii="Arial" w:eastAsia="Calibri" w:hAnsi="Arial" w:cs="Arial"/>
          <w:lang w:eastAsia="en-US"/>
        </w:rPr>
        <w:t>.</w:t>
      </w:r>
    </w:p>
    <w:p w14:paraId="2FFF0A2B" w14:textId="570B910E" w:rsidR="00FD0045" w:rsidRPr="00E8082A" w:rsidRDefault="00FD0045" w:rsidP="00BB0F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1560" w:hanging="425"/>
        <w:rPr>
          <w:rFonts w:ascii="Arial" w:hAnsi="Arial" w:cs="Arial"/>
        </w:rPr>
      </w:pPr>
      <w:r w:rsidRPr="00E8082A">
        <w:rPr>
          <w:rFonts w:ascii="Arial" w:hAnsi="Arial" w:cs="Arial"/>
        </w:rPr>
        <w:t>Program szkolenia dla pracowników komórek kadrowych.</w:t>
      </w:r>
    </w:p>
    <w:p w14:paraId="6D5A6DD3" w14:textId="7C72D1C4" w:rsidR="0013641A" w:rsidRPr="00E8082A" w:rsidRDefault="00F7658D" w:rsidP="00BB0F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1560" w:hanging="425"/>
        <w:rPr>
          <w:rFonts w:ascii="Arial" w:hAnsi="Arial" w:cs="Arial"/>
        </w:rPr>
      </w:pPr>
      <w:r w:rsidRPr="00E8082A">
        <w:rPr>
          <w:rFonts w:ascii="Arial" w:hAnsi="Arial" w:cs="Arial"/>
        </w:rPr>
        <w:t>Agenda szkolenia</w:t>
      </w:r>
      <w:r w:rsidR="00C00550" w:rsidRPr="00E8082A">
        <w:rPr>
          <w:rFonts w:ascii="Arial" w:hAnsi="Arial" w:cs="Arial"/>
        </w:rPr>
        <w:t xml:space="preserve"> </w:t>
      </w:r>
      <w:r w:rsidR="0013641A" w:rsidRPr="00E8082A">
        <w:rPr>
          <w:rFonts w:ascii="Arial" w:hAnsi="Arial" w:cs="Arial"/>
        </w:rPr>
        <w:t>–</w:t>
      </w:r>
      <w:r w:rsidRPr="00E8082A">
        <w:rPr>
          <w:rFonts w:ascii="Arial" w:hAnsi="Arial" w:cs="Arial"/>
        </w:rPr>
        <w:t xml:space="preserve"> wzór</w:t>
      </w:r>
      <w:r w:rsidR="0013641A" w:rsidRPr="00E8082A">
        <w:rPr>
          <w:rFonts w:ascii="Arial" w:hAnsi="Arial" w:cs="Arial"/>
        </w:rPr>
        <w:t>.</w:t>
      </w:r>
    </w:p>
    <w:p w14:paraId="729F97A4" w14:textId="1F99651A" w:rsidR="0018336E" w:rsidRPr="00E8082A" w:rsidRDefault="0018336E" w:rsidP="00BB0F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1560" w:hanging="425"/>
        <w:rPr>
          <w:rFonts w:ascii="Arial" w:hAnsi="Arial" w:cs="Arial"/>
        </w:rPr>
      </w:pPr>
      <w:r w:rsidRPr="00E8082A">
        <w:rPr>
          <w:rFonts w:ascii="Arial" w:hAnsi="Arial" w:cs="Arial"/>
        </w:rPr>
        <w:t>AIOS – wzór.</w:t>
      </w:r>
    </w:p>
    <w:p w14:paraId="5AC846B3" w14:textId="68736FDC" w:rsidR="00903896" w:rsidRPr="00E8082A" w:rsidRDefault="00903896" w:rsidP="00BB0FB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1560" w:hanging="425"/>
        <w:rPr>
          <w:rFonts w:ascii="Arial" w:hAnsi="Arial" w:cs="Arial"/>
        </w:rPr>
      </w:pPr>
      <w:r w:rsidRPr="00E8082A">
        <w:rPr>
          <w:rFonts w:ascii="Arial" w:hAnsi="Arial" w:cs="Arial"/>
        </w:rPr>
        <w:t xml:space="preserve">Zbiorczy AIOS </w:t>
      </w:r>
      <w:r w:rsidR="00D01D53" w:rsidRPr="00E8082A">
        <w:rPr>
          <w:rFonts w:ascii="Arial" w:hAnsi="Arial" w:cs="Arial"/>
        </w:rPr>
        <w:t>–</w:t>
      </w:r>
      <w:r w:rsidRPr="00E8082A">
        <w:rPr>
          <w:rFonts w:ascii="Arial" w:hAnsi="Arial" w:cs="Arial"/>
        </w:rPr>
        <w:t xml:space="preserve"> wzór</w:t>
      </w:r>
      <w:r w:rsidR="00FD0045">
        <w:rPr>
          <w:rFonts w:ascii="Arial" w:hAnsi="Arial" w:cs="Arial"/>
        </w:rPr>
        <w:t>.</w:t>
      </w:r>
    </w:p>
    <w:p w14:paraId="3D215FEE" w14:textId="77777777" w:rsidR="006616D8" w:rsidRDefault="006616D8" w:rsidP="00C554A0">
      <w:pPr>
        <w:ind w:left="1560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br w:type="page"/>
      </w:r>
    </w:p>
    <w:p w14:paraId="19E03ABB" w14:textId="106E2187" w:rsidR="00EF0DBA" w:rsidRPr="006A2348" w:rsidRDefault="006616D8" w:rsidP="00E8082A">
      <w:pPr>
        <w:pStyle w:val="Nagwek2"/>
        <w:numPr>
          <w:ilvl w:val="0"/>
          <w:numId w:val="0"/>
        </w:numPr>
        <w:rPr>
          <w:rFonts w:eastAsia="Calibri"/>
          <w:i w:val="0"/>
          <w:spacing w:val="5"/>
          <w:kern w:val="28"/>
          <w:sz w:val="24"/>
          <w:szCs w:val="24"/>
          <w:lang w:eastAsia="en-US"/>
        </w:rPr>
      </w:pPr>
      <w:bookmarkStart w:id="601" w:name="_Toc109127597"/>
      <w:r w:rsidRPr="006A2348">
        <w:rPr>
          <w:i w:val="0"/>
          <w:sz w:val="24"/>
          <w:szCs w:val="24"/>
        </w:rPr>
        <w:t xml:space="preserve">Załącznik nr </w:t>
      </w:r>
      <w:r w:rsidR="00512168" w:rsidRPr="006A2348">
        <w:rPr>
          <w:i w:val="0"/>
          <w:sz w:val="24"/>
          <w:szCs w:val="24"/>
        </w:rPr>
        <w:t>1</w:t>
      </w:r>
      <w:r w:rsidR="00EF0DBA" w:rsidRPr="006A2348">
        <w:rPr>
          <w:i w:val="0"/>
          <w:sz w:val="24"/>
          <w:szCs w:val="24"/>
        </w:rPr>
        <w:t xml:space="preserve"> </w:t>
      </w:r>
      <w:r w:rsidRPr="006A2348">
        <w:rPr>
          <w:i w:val="0"/>
          <w:sz w:val="24"/>
          <w:szCs w:val="24"/>
        </w:rPr>
        <w:t xml:space="preserve">– </w:t>
      </w:r>
      <w:r w:rsidR="00EF0DBA" w:rsidRPr="006A2348">
        <w:rPr>
          <w:rFonts w:eastAsia="Calibri"/>
          <w:i w:val="0"/>
          <w:spacing w:val="5"/>
          <w:kern w:val="28"/>
          <w:sz w:val="24"/>
          <w:szCs w:val="24"/>
          <w:lang w:eastAsia="en-US"/>
        </w:rPr>
        <w:t>Program szkolenia</w:t>
      </w:r>
      <w:r w:rsidR="00EF0DBA" w:rsidRPr="006A2348">
        <w:rPr>
          <w:rFonts w:eastAsia="Calibri"/>
          <w:i w:val="0"/>
          <w:sz w:val="24"/>
          <w:szCs w:val="24"/>
          <w:lang w:eastAsia="en-US"/>
        </w:rPr>
        <w:t xml:space="preserve"> dla osób kierujących zespołami</w:t>
      </w:r>
      <w:bookmarkEnd w:id="601"/>
    </w:p>
    <w:p w14:paraId="4A39D107" w14:textId="77777777" w:rsidR="00EF0DBA" w:rsidRPr="00DF45E9" w:rsidRDefault="00EF0DBA" w:rsidP="00EF0DBA">
      <w:pPr>
        <w:pBdr>
          <w:top w:val="single" w:sz="36" w:space="1" w:color="2E3192"/>
          <w:bottom w:val="single" w:sz="36" w:space="1" w:color="2E3192"/>
        </w:pBdr>
        <w:shd w:val="solid" w:color="2E3192" w:fill="auto"/>
        <w:spacing w:before="240" w:after="240" w:line="240" w:lineRule="atLeast"/>
        <w:rPr>
          <w:rFonts w:ascii="Arial" w:eastAsia="Arial" w:hAnsi="Arial" w:cs="Arial"/>
          <w:b/>
          <w:color w:val="FFFFFF"/>
          <w:lang w:eastAsia="en-US"/>
        </w:rPr>
      </w:pPr>
      <w:r w:rsidRPr="00DF45E9">
        <w:rPr>
          <w:rFonts w:ascii="Arial" w:eastAsia="Arial" w:hAnsi="Arial" w:cs="Arial"/>
          <w:b/>
          <w:color w:val="FFFFFF"/>
          <w:lang w:eastAsia="en-US"/>
        </w:rPr>
        <w:t xml:space="preserve">Tytuł szkolenia: </w:t>
      </w:r>
    </w:p>
    <w:p w14:paraId="2714E31E" w14:textId="24042F82" w:rsidR="00EF0DBA" w:rsidRPr="006A2348" w:rsidRDefault="00EF0DBA" w:rsidP="00333978">
      <w:pPr>
        <w:spacing w:before="120" w:line="360" w:lineRule="auto"/>
        <w:rPr>
          <w:rFonts w:ascii="Arial" w:eastAsia="Arial" w:hAnsi="Arial" w:cs="Arial"/>
          <w:color w:val="000000"/>
          <w:lang w:eastAsia="en-US"/>
        </w:rPr>
      </w:pPr>
      <w:bookmarkStart w:id="602" w:name="_Hlk94880855"/>
      <w:r w:rsidRPr="006A2348">
        <w:rPr>
          <w:rFonts w:ascii="Arial" w:eastAsia="Arial" w:hAnsi="Arial" w:cs="Arial"/>
          <w:color w:val="000000"/>
          <w:lang w:eastAsia="en-US"/>
        </w:rPr>
        <w:t>Zatrudnienie osób ze szczególnymi potrzebami (perspektywa osób kierujących zespołami)</w:t>
      </w:r>
    </w:p>
    <w:bookmarkEnd w:id="602"/>
    <w:p w14:paraId="6759CD1D" w14:textId="77777777" w:rsidR="00EF0DBA" w:rsidRPr="006A2348" w:rsidRDefault="00EF0DBA" w:rsidP="00333978">
      <w:pPr>
        <w:pBdr>
          <w:top w:val="single" w:sz="36" w:space="1" w:color="2E3192"/>
          <w:bottom w:val="single" w:sz="36" w:space="1" w:color="2E3192"/>
        </w:pBdr>
        <w:shd w:val="solid" w:color="2E3192" w:fill="auto"/>
        <w:spacing w:before="120" w:line="360" w:lineRule="auto"/>
        <w:rPr>
          <w:rFonts w:ascii="Arial" w:eastAsia="Arial" w:hAnsi="Arial" w:cs="Arial"/>
          <w:b/>
          <w:color w:val="FFFFFF"/>
          <w:lang w:eastAsia="en-US"/>
        </w:rPr>
      </w:pPr>
      <w:r w:rsidRPr="006A2348">
        <w:rPr>
          <w:rFonts w:ascii="Arial" w:eastAsia="Arial" w:hAnsi="Arial" w:cs="Arial"/>
          <w:b/>
          <w:color w:val="FFFFFF"/>
          <w:lang w:eastAsia="en-US"/>
        </w:rPr>
        <w:t>Grupa docelowa:</w:t>
      </w:r>
    </w:p>
    <w:p w14:paraId="7B1EBBDB" w14:textId="77777777" w:rsidR="00EF0DBA" w:rsidRPr="006A2348" w:rsidRDefault="00EF0DBA" w:rsidP="00333978">
      <w:pPr>
        <w:spacing w:before="120" w:line="360" w:lineRule="auto"/>
        <w:rPr>
          <w:rFonts w:ascii="Arial" w:eastAsia="Arial" w:hAnsi="Arial" w:cs="Arial"/>
          <w:color w:val="000000"/>
        </w:rPr>
      </w:pPr>
      <w:bookmarkStart w:id="603" w:name="_Hlk94877514"/>
      <w:r w:rsidRPr="006A2348">
        <w:rPr>
          <w:rFonts w:ascii="Arial" w:eastAsia="Arial" w:hAnsi="Arial" w:cs="Arial"/>
          <w:color w:val="000000"/>
        </w:rPr>
        <w:t xml:space="preserve">Zgodnie z założeniami projektu, szkolenia kierujemy do pracowników urzędów administracji publicznej, w tym: ministerstw, urzędów centralnych, urzędów wojewódzkich i urzędów administracji zespolonej i niezespolonej w województwie. </w:t>
      </w:r>
    </w:p>
    <w:p w14:paraId="6519B718" w14:textId="61BB3F8E" w:rsidR="00EF0DBA" w:rsidRPr="006A2348" w:rsidRDefault="00EF0DBA" w:rsidP="00333978">
      <w:pPr>
        <w:spacing w:before="120" w:line="360" w:lineRule="auto"/>
        <w:rPr>
          <w:rFonts w:ascii="Arial" w:eastAsia="Arial" w:hAnsi="Arial" w:cs="Arial"/>
        </w:rPr>
      </w:pPr>
      <w:r w:rsidRPr="006A2348">
        <w:rPr>
          <w:rFonts w:ascii="Arial" w:eastAsia="Arial" w:hAnsi="Arial" w:cs="Arial"/>
        </w:rPr>
        <w:t xml:space="preserve">To szkolenie </w:t>
      </w:r>
      <w:bookmarkEnd w:id="603"/>
      <w:r w:rsidRPr="006A2348">
        <w:rPr>
          <w:rFonts w:ascii="Arial" w:eastAsia="Arial" w:hAnsi="Arial" w:cs="Arial"/>
        </w:rPr>
        <w:t>jest dla pracowników</w:t>
      </w:r>
      <w:bookmarkStart w:id="604" w:name="_Hlk94725890"/>
      <w:r w:rsidRPr="006A2348">
        <w:rPr>
          <w:rFonts w:ascii="Arial" w:eastAsia="Arial" w:hAnsi="Arial" w:cs="Arial"/>
        </w:rPr>
        <w:t xml:space="preserve"> kierujących komórkami organizacyjnymi i</w:t>
      </w:r>
      <w:r w:rsidR="0090379F">
        <w:rPr>
          <w:rFonts w:ascii="Arial" w:eastAsia="Arial" w:hAnsi="Arial" w:cs="Arial"/>
        </w:rPr>
        <w:t> </w:t>
      </w:r>
      <w:r w:rsidRPr="006A2348">
        <w:rPr>
          <w:rFonts w:ascii="Arial" w:eastAsia="Arial" w:hAnsi="Arial" w:cs="Arial"/>
        </w:rPr>
        <w:t>zespołami (kadra zarządzająca), w tym kierowników urzędów i ich zastępców</w:t>
      </w:r>
      <w:bookmarkEnd w:id="604"/>
      <w:r w:rsidRPr="006A2348">
        <w:rPr>
          <w:rFonts w:ascii="Arial" w:eastAsia="Arial" w:hAnsi="Arial" w:cs="Arial"/>
        </w:rPr>
        <w:t xml:space="preserve">. </w:t>
      </w:r>
    </w:p>
    <w:p w14:paraId="2691FB59" w14:textId="68A3AC42" w:rsidR="00EF0DBA" w:rsidRPr="006A2348" w:rsidRDefault="00EF0DBA" w:rsidP="00333978">
      <w:pPr>
        <w:pBdr>
          <w:top w:val="single" w:sz="36" w:space="1" w:color="2E3192"/>
          <w:bottom w:val="single" w:sz="36" w:space="1" w:color="2E3192"/>
        </w:pBdr>
        <w:shd w:val="solid" w:color="2E3192" w:fill="auto"/>
        <w:spacing w:before="120" w:line="360" w:lineRule="auto"/>
        <w:rPr>
          <w:rFonts w:ascii="Arial" w:eastAsia="Arial" w:hAnsi="Arial" w:cs="Arial"/>
          <w:b/>
          <w:i/>
          <w:color w:val="FFFFFF"/>
          <w:lang w:eastAsia="en-US"/>
        </w:rPr>
      </w:pPr>
      <w:r w:rsidRPr="006A2348">
        <w:rPr>
          <w:rFonts w:ascii="Arial" w:eastAsia="Arial" w:hAnsi="Arial" w:cs="Arial"/>
          <w:b/>
          <w:color w:val="FFFFFF"/>
          <w:lang w:eastAsia="en-US"/>
        </w:rPr>
        <w:t xml:space="preserve">Cel </w:t>
      </w:r>
      <w:r w:rsidR="00306667">
        <w:rPr>
          <w:rFonts w:ascii="Arial" w:eastAsia="Arial" w:hAnsi="Arial" w:cs="Arial"/>
          <w:b/>
          <w:color w:val="FFFFFF"/>
          <w:lang w:eastAsia="en-US"/>
        </w:rPr>
        <w:t>szkolenia</w:t>
      </w:r>
      <w:r w:rsidRPr="006A2348">
        <w:rPr>
          <w:rFonts w:ascii="Arial" w:eastAsia="Arial" w:hAnsi="Arial" w:cs="Arial"/>
          <w:b/>
          <w:color w:val="FFFFFF"/>
          <w:lang w:eastAsia="en-US"/>
        </w:rPr>
        <w:t>:</w:t>
      </w:r>
      <w:r w:rsidRPr="006A2348">
        <w:rPr>
          <w:rFonts w:ascii="Arial" w:eastAsia="Arial" w:hAnsi="Arial" w:cs="Arial"/>
          <w:b/>
          <w:i/>
          <w:color w:val="FFFFFF"/>
          <w:lang w:eastAsia="en-US"/>
        </w:rPr>
        <w:t xml:space="preserve"> </w:t>
      </w:r>
    </w:p>
    <w:p w14:paraId="496440D3" w14:textId="6CEA6E13" w:rsidR="00EF0DBA" w:rsidRPr="006A2348" w:rsidRDefault="00EF0DBA" w:rsidP="00333978">
      <w:pPr>
        <w:spacing w:before="120" w:line="360" w:lineRule="auto"/>
        <w:rPr>
          <w:rFonts w:ascii="Arial" w:eastAsia="Calibri" w:hAnsi="Arial" w:cs="Arial"/>
          <w:iCs/>
          <w:color w:val="000000"/>
          <w:lang w:eastAsia="en-US"/>
        </w:rPr>
      </w:pPr>
      <w:r w:rsidRPr="006A2348">
        <w:rPr>
          <w:rFonts w:ascii="Arial" w:eastAsia="Arial" w:hAnsi="Arial" w:cs="Arial"/>
          <w:color w:val="000000"/>
        </w:rPr>
        <w:t>Wzrost kompetencji wśród pracowników urzędów administracji publicznej w zakresie stosowania różnych rozwiązań, które eliminują</w:t>
      </w:r>
      <w:r w:rsidR="00333978">
        <w:rPr>
          <w:rFonts w:ascii="Arial" w:eastAsia="Arial" w:hAnsi="Arial" w:cs="Arial"/>
          <w:color w:val="000000"/>
        </w:rPr>
        <w:t xml:space="preserve"> bariery w dostępie do zatrudnie</w:t>
      </w:r>
      <w:r w:rsidRPr="006A2348">
        <w:rPr>
          <w:rFonts w:ascii="Arial" w:eastAsia="Arial" w:hAnsi="Arial" w:cs="Arial"/>
          <w:color w:val="000000"/>
        </w:rPr>
        <w:t>nia osób ze szczególnymi potrzebami.</w:t>
      </w:r>
    </w:p>
    <w:p w14:paraId="2617C109" w14:textId="77E24936" w:rsidR="00EF0DBA" w:rsidRPr="006A2348" w:rsidRDefault="00306667" w:rsidP="00333978">
      <w:pPr>
        <w:pBdr>
          <w:top w:val="single" w:sz="36" w:space="1" w:color="2E3192"/>
          <w:bottom w:val="single" w:sz="36" w:space="1" w:color="2E3192"/>
        </w:pBdr>
        <w:shd w:val="solid" w:color="2E3192" w:fill="auto"/>
        <w:spacing w:before="120" w:line="360" w:lineRule="auto"/>
        <w:rPr>
          <w:rFonts w:ascii="Arial" w:eastAsia="Arial" w:hAnsi="Arial" w:cs="Arial"/>
          <w:b/>
          <w:i/>
          <w:color w:val="FFFFFF"/>
          <w:lang w:eastAsia="en-US"/>
        </w:rPr>
      </w:pPr>
      <w:r>
        <w:rPr>
          <w:rFonts w:ascii="Arial" w:eastAsia="Arial" w:hAnsi="Arial" w:cs="Arial"/>
          <w:b/>
          <w:color w:val="FFFFFF"/>
          <w:lang w:eastAsia="en-US"/>
        </w:rPr>
        <w:t>Efekty kształcenia</w:t>
      </w:r>
      <w:r w:rsidR="00EF0DBA" w:rsidRPr="006A2348">
        <w:rPr>
          <w:rFonts w:ascii="Arial" w:eastAsia="Arial" w:hAnsi="Arial" w:cs="Arial"/>
          <w:b/>
          <w:color w:val="FFFFFF"/>
          <w:lang w:eastAsia="en-US"/>
        </w:rPr>
        <w:t>:</w:t>
      </w:r>
    </w:p>
    <w:p w14:paraId="78553CB3" w14:textId="77777777" w:rsidR="00EF0DBA" w:rsidRPr="00846341" w:rsidRDefault="00EF0DBA" w:rsidP="00333978">
      <w:pPr>
        <w:pBdr>
          <w:top w:val="single" w:sz="36" w:space="1" w:color="D2D2D2"/>
          <w:bottom w:val="single" w:sz="36" w:space="1" w:color="D2D2D2"/>
        </w:pBdr>
        <w:shd w:val="clear" w:color="auto" w:fill="D2D2D2"/>
        <w:spacing w:before="120" w:line="360" w:lineRule="auto"/>
        <w:rPr>
          <w:rFonts w:ascii="Arial" w:hAnsi="Arial" w:cs="Arial"/>
          <w:b/>
          <w:iCs/>
          <w:spacing w:val="4"/>
        </w:rPr>
      </w:pPr>
      <w:r w:rsidRPr="00846341">
        <w:rPr>
          <w:rFonts w:ascii="Arial" w:eastAsia="Calibri" w:hAnsi="Arial" w:cs="Arial"/>
          <w:b/>
          <w:iCs/>
          <w:lang w:eastAsia="en-US"/>
        </w:rPr>
        <w:t>Wiedza</w:t>
      </w:r>
      <w:r w:rsidRPr="00846341">
        <w:rPr>
          <w:rFonts w:ascii="Arial" w:hAnsi="Arial" w:cs="Arial"/>
          <w:b/>
          <w:iCs/>
          <w:spacing w:val="4"/>
        </w:rPr>
        <w:t>:</w:t>
      </w:r>
    </w:p>
    <w:p w14:paraId="79069556" w14:textId="77777777" w:rsidR="00EF0DBA" w:rsidRPr="006A2348" w:rsidRDefault="00EF0DBA" w:rsidP="00333978">
      <w:pPr>
        <w:spacing w:before="120" w:line="360" w:lineRule="auto"/>
        <w:rPr>
          <w:rFonts w:ascii="Arial" w:eastAsia="Arial" w:hAnsi="Arial" w:cs="Arial"/>
          <w:color w:val="000000"/>
        </w:rPr>
      </w:pPr>
      <w:r w:rsidRPr="006A2348">
        <w:rPr>
          <w:rFonts w:ascii="Arial" w:eastAsia="Arial" w:hAnsi="Arial" w:cs="Arial"/>
          <w:color w:val="000000"/>
        </w:rPr>
        <w:t>Uczestnik/czka pozna:</w:t>
      </w:r>
    </w:p>
    <w:p w14:paraId="0C9BFD41" w14:textId="2CD75B5F" w:rsidR="00EF0DBA" w:rsidRPr="006A2348" w:rsidRDefault="00EF0DBA" w:rsidP="00B34519">
      <w:pPr>
        <w:pStyle w:val="Akapitzlist"/>
        <w:numPr>
          <w:ilvl w:val="0"/>
          <w:numId w:val="29"/>
        </w:numPr>
        <w:spacing w:before="120" w:after="0" w:line="36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6A2348">
        <w:rPr>
          <w:rFonts w:ascii="Arial" w:eastAsia="Arial" w:hAnsi="Arial" w:cs="Arial"/>
          <w:color w:val="000000"/>
          <w:sz w:val="24"/>
          <w:szCs w:val="24"/>
        </w:rPr>
        <w:t xml:space="preserve">prawa i obowiązków pracodawców i </w:t>
      </w:r>
      <w:r w:rsidR="009748E1">
        <w:rPr>
          <w:rFonts w:ascii="Arial" w:eastAsia="Arial" w:hAnsi="Arial" w:cs="Arial"/>
          <w:color w:val="000000"/>
          <w:sz w:val="24"/>
          <w:szCs w:val="24"/>
        </w:rPr>
        <w:t>pracowników w obszarze zatrudnie</w:t>
      </w:r>
      <w:r w:rsidRPr="006A2348">
        <w:rPr>
          <w:rFonts w:ascii="Arial" w:eastAsia="Arial" w:hAnsi="Arial" w:cs="Arial"/>
          <w:color w:val="000000"/>
          <w:sz w:val="24"/>
          <w:szCs w:val="24"/>
        </w:rPr>
        <w:t>nia,</w:t>
      </w:r>
    </w:p>
    <w:p w14:paraId="574F6793" w14:textId="77777777" w:rsidR="00EF0DBA" w:rsidRPr="006A2348" w:rsidRDefault="00EF0DBA" w:rsidP="00B34519">
      <w:pPr>
        <w:pStyle w:val="Akapitzlist"/>
        <w:numPr>
          <w:ilvl w:val="0"/>
          <w:numId w:val="29"/>
        </w:numPr>
        <w:spacing w:before="120" w:after="0" w:line="36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6A2348">
        <w:rPr>
          <w:rFonts w:ascii="Arial" w:eastAsia="Arial" w:hAnsi="Arial" w:cs="Arial"/>
          <w:color w:val="000000"/>
          <w:sz w:val="24"/>
          <w:szCs w:val="24"/>
        </w:rPr>
        <w:t>zasady zapewnienia dostępności w miejscu pracy,</w:t>
      </w:r>
    </w:p>
    <w:p w14:paraId="1C455EC0" w14:textId="4F92FD48" w:rsidR="00EF0DBA" w:rsidRPr="006A2348" w:rsidRDefault="00EF0DBA" w:rsidP="00B34519">
      <w:pPr>
        <w:pStyle w:val="Akapitzlist"/>
        <w:numPr>
          <w:ilvl w:val="0"/>
          <w:numId w:val="29"/>
        </w:numPr>
        <w:spacing w:before="120" w:after="0" w:line="36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6A2348">
        <w:rPr>
          <w:rFonts w:ascii="Arial" w:eastAsia="Arial" w:hAnsi="Arial" w:cs="Arial"/>
          <w:sz w:val="24"/>
          <w:szCs w:val="24"/>
        </w:rPr>
        <w:t xml:space="preserve">bariery, jakich mogą doświadczać osoby ze szczególnymi potrzebami </w:t>
      </w:r>
      <w:bookmarkStart w:id="605" w:name="_Hlk97241442"/>
      <w:r w:rsidRPr="006A2348">
        <w:rPr>
          <w:rFonts w:ascii="Arial" w:eastAsia="Arial" w:hAnsi="Arial" w:cs="Arial"/>
          <w:sz w:val="24"/>
          <w:szCs w:val="24"/>
        </w:rPr>
        <w:t>(z</w:t>
      </w:r>
      <w:r w:rsidR="0090379F">
        <w:rPr>
          <w:rFonts w:ascii="Arial" w:eastAsia="Arial" w:hAnsi="Arial" w:cs="Arial"/>
          <w:sz w:val="24"/>
          <w:szCs w:val="24"/>
        </w:rPr>
        <w:t> </w:t>
      </w:r>
      <w:r w:rsidRPr="006A2348">
        <w:rPr>
          <w:rFonts w:ascii="Arial" w:eastAsia="Arial" w:hAnsi="Arial" w:cs="Arial"/>
          <w:sz w:val="24"/>
          <w:szCs w:val="24"/>
        </w:rPr>
        <w:t>perspektywy pracownika i pracodawcy),</w:t>
      </w:r>
    </w:p>
    <w:bookmarkEnd w:id="605"/>
    <w:p w14:paraId="2C50B841" w14:textId="77777777" w:rsidR="00EF0DBA" w:rsidRPr="006A2348" w:rsidRDefault="00EF0DBA" w:rsidP="00B34519">
      <w:pPr>
        <w:pStyle w:val="Akapitzlist"/>
        <w:numPr>
          <w:ilvl w:val="0"/>
          <w:numId w:val="29"/>
        </w:numPr>
        <w:spacing w:before="120" w:after="0" w:line="36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6A2348">
        <w:rPr>
          <w:rFonts w:ascii="Arial" w:eastAsia="Arial" w:hAnsi="Arial" w:cs="Arial"/>
          <w:sz w:val="24"/>
          <w:szCs w:val="24"/>
        </w:rPr>
        <w:t>zasady przygotowania stanowisk pracy z uwzględnieniem różnych potrzeb osób ze szczególnymi potrzebami,</w:t>
      </w:r>
    </w:p>
    <w:p w14:paraId="2FB95A8C" w14:textId="211B5529" w:rsidR="00EF0DBA" w:rsidRPr="006A2348" w:rsidRDefault="00EF0DBA" w:rsidP="00B34519">
      <w:pPr>
        <w:pStyle w:val="Akapitzlist"/>
        <w:numPr>
          <w:ilvl w:val="0"/>
          <w:numId w:val="29"/>
        </w:numPr>
        <w:spacing w:before="120" w:after="0" w:line="36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6A2348">
        <w:rPr>
          <w:rFonts w:ascii="Arial" w:eastAsia="Arial" w:hAnsi="Arial" w:cs="Arial"/>
          <w:color w:val="000000"/>
          <w:sz w:val="24"/>
          <w:szCs w:val="24"/>
        </w:rPr>
        <w:t>dobre praktyki z sektora publicznego i prywatnego, które są związane z</w:t>
      </w:r>
      <w:r w:rsidR="0090379F">
        <w:rPr>
          <w:rFonts w:ascii="Arial" w:eastAsia="Arial" w:hAnsi="Arial" w:cs="Arial"/>
          <w:color w:val="000000"/>
          <w:sz w:val="24"/>
          <w:szCs w:val="24"/>
        </w:rPr>
        <w:t> </w:t>
      </w:r>
      <w:r w:rsidRPr="006A2348">
        <w:rPr>
          <w:rFonts w:ascii="Arial" w:eastAsia="Arial" w:hAnsi="Arial" w:cs="Arial"/>
          <w:color w:val="000000"/>
          <w:sz w:val="24"/>
          <w:szCs w:val="24"/>
        </w:rPr>
        <w:t>tworzeniem procedur zatrudnieniowych przyjaznych dla osób ze szczególnymi potrzebami oraz ścieżką naboru i rekrutacji dla osób ze szczególnymi potrzebami, organizacją pracy i ułatwieniami dla osób z</w:t>
      </w:r>
      <w:r w:rsidR="0090379F">
        <w:rPr>
          <w:rFonts w:ascii="Arial" w:eastAsia="Arial" w:hAnsi="Arial" w:cs="Arial"/>
          <w:color w:val="000000"/>
          <w:sz w:val="24"/>
          <w:szCs w:val="24"/>
        </w:rPr>
        <w:t> </w:t>
      </w:r>
      <w:r w:rsidRPr="006A2348">
        <w:rPr>
          <w:rFonts w:ascii="Arial" w:eastAsia="Arial" w:hAnsi="Arial" w:cs="Arial"/>
          <w:color w:val="000000"/>
          <w:sz w:val="24"/>
          <w:szCs w:val="24"/>
        </w:rPr>
        <w:t>niepełnosprawnościami (w tym w zakresie pracy zdalnej i telepracy),</w:t>
      </w:r>
    </w:p>
    <w:p w14:paraId="74D38AE4" w14:textId="04A31C98" w:rsidR="00EF0DBA" w:rsidRPr="006A2348" w:rsidRDefault="00EF0DBA" w:rsidP="00B34519">
      <w:pPr>
        <w:pStyle w:val="Akapitzlist"/>
        <w:numPr>
          <w:ilvl w:val="0"/>
          <w:numId w:val="29"/>
        </w:numPr>
        <w:spacing w:before="120" w:after="0" w:line="36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6A2348">
        <w:rPr>
          <w:rFonts w:ascii="Arial" w:eastAsia="Arial" w:hAnsi="Arial" w:cs="Arial"/>
          <w:color w:val="000000"/>
          <w:sz w:val="24"/>
          <w:szCs w:val="24"/>
        </w:rPr>
        <w:t>metody planowania procesów, zmian w procedurach oraz innych działań zw</w:t>
      </w:r>
      <w:r w:rsidR="009748E1">
        <w:rPr>
          <w:rFonts w:ascii="Arial" w:eastAsia="Arial" w:hAnsi="Arial" w:cs="Arial"/>
          <w:color w:val="000000"/>
          <w:sz w:val="24"/>
          <w:szCs w:val="24"/>
        </w:rPr>
        <w:t>iększających możliwość zatrudnie</w:t>
      </w:r>
      <w:r w:rsidRPr="006A2348">
        <w:rPr>
          <w:rFonts w:ascii="Arial" w:eastAsia="Arial" w:hAnsi="Arial" w:cs="Arial"/>
          <w:color w:val="000000"/>
          <w:sz w:val="24"/>
          <w:szCs w:val="24"/>
        </w:rPr>
        <w:t>nia osób ze szczególnymi potrzebami.</w:t>
      </w:r>
    </w:p>
    <w:p w14:paraId="72844B74" w14:textId="77777777" w:rsidR="00EF0DBA" w:rsidRPr="00846341" w:rsidRDefault="00EF0DBA" w:rsidP="00333978">
      <w:pPr>
        <w:pBdr>
          <w:top w:val="single" w:sz="36" w:space="1" w:color="D2D2D2"/>
          <w:bottom w:val="single" w:sz="36" w:space="1" w:color="D2D2D2"/>
        </w:pBdr>
        <w:shd w:val="clear" w:color="auto" w:fill="D2D2D2"/>
        <w:spacing w:before="120" w:line="360" w:lineRule="auto"/>
        <w:rPr>
          <w:rFonts w:ascii="Arial" w:hAnsi="Arial" w:cs="Arial"/>
          <w:b/>
          <w:iCs/>
        </w:rPr>
      </w:pPr>
      <w:r w:rsidRPr="00846341">
        <w:rPr>
          <w:rFonts w:ascii="Arial" w:hAnsi="Arial" w:cs="Arial"/>
          <w:b/>
          <w:iCs/>
        </w:rPr>
        <w:t>Umiejętności:</w:t>
      </w:r>
    </w:p>
    <w:p w14:paraId="0D70F9DE" w14:textId="77777777" w:rsidR="009748E1" w:rsidRPr="00333978" w:rsidRDefault="009748E1" w:rsidP="00333978">
      <w:pPr>
        <w:pStyle w:val="Tekstpodstawowy"/>
        <w:spacing w:before="120" w:line="360" w:lineRule="auto"/>
        <w:rPr>
          <w:rFonts w:ascii="Arial" w:hAnsi="Arial" w:cs="Arial"/>
        </w:rPr>
      </w:pPr>
      <w:r w:rsidRPr="00333978">
        <w:rPr>
          <w:rFonts w:ascii="Arial" w:hAnsi="Arial" w:cs="Arial"/>
        </w:rPr>
        <w:t>Uczestnik/czka potrafi:</w:t>
      </w:r>
    </w:p>
    <w:p w14:paraId="422E6F4C" w14:textId="77777777" w:rsidR="009748E1" w:rsidRPr="00333978" w:rsidRDefault="009748E1" w:rsidP="00333978">
      <w:pPr>
        <w:pStyle w:val="Listapunktowana"/>
        <w:spacing w:line="360" w:lineRule="auto"/>
      </w:pPr>
      <w:r w:rsidRPr="00333978">
        <w:t>zidentyfikować różne potrzeby oraz bariery dotyczące osób ze szczególnymi potrzebami w miejscu pracy,</w:t>
      </w:r>
    </w:p>
    <w:p w14:paraId="0A70928D" w14:textId="77777777" w:rsidR="009748E1" w:rsidRPr="00333978" w:rsidRDefault="009748E1" w:rsidP="00333978">
      <w:pPr>
        <w:pStyle w:val="Listapunktowana"/>
        <w:spacing w:line="360" w:lineRule="auto"/>
      </w:pPr>
      <w:r w:rsidRPr="00333978">
        <w:t>przeprowadzić rozmowy rekrutacyjne z uwzględnieniem potrzeb osób ze szczególnymi potrzebami,</w:t>
      </w:r>
    </w:p>
    <w:p w14:paraId="1BB2D9D5" w14:textId="77777777" w:rsidR="009748E1" w:rsidRPr="00333978" w:rsidRDefault="009748E1" w:rsidP="00333978">
      <w:pPr>
        <w:pStyle w:val="Listapunktowana"/>
        <w:spacing w:line="360" w:lineRule="auto"/>
      </w:pPr>
      <w:r w:rsidRPr="00333978">
        <w:t>efektywnie komunikować się i stosować zasady savoir-vivre’u w kontaktach z osobami ze szczególnymi potrzebami w zarządzaniu zespołem,</w:t>
      </w:r>
    </w:p>
    <w:p w14:paraId="375B731B" w14:textId="77777777" w:rsidR="009748E1" w:rsidRPr="00333978" w:rsidRDefault="009748E1" w:rsidP="00333978">
      <w:pPr>
        <w:pStyle w:val="Listapunktowana"/>
        <w:spacing w:line="360" w:lineRule="auto"/>
      </w:pPr>
      <w:r w:rsidRPr="00333978">
        <w:t>rozwijać kompetencje odpowiedzialne za skuteczne zarządzanie zasobami ludzkimi w zakresie potrzeb osób ze szczególnymi potrzebami,</w:t>
      </w:r>
    </w:p>
    <w:p w14:paraId="4A5BAB86" w14:textId="77777777" w:rsidR="009748E1" w:rsidRPr="00333978" w:rsidRDefault="009748E1" w:rsidP="00333978">
      <w:pPr>
        <w:pStyle w:val="Listapunktowana"/>
        <w:spacing w:line="360" w:lineRule="auto"/>
      </w:pPr>
      <w:r w:rsidRPr="00333978">
        <w:t>wdrażać rozwiązania służące usprawnieniu procesu zatrudnienia osób ze szczególnymi potrzebami.</w:t>
      </w:r>
    </w:p>
    <w:p w14:paraId="1E7D5E7F" w14:textId="77777777" w:rsidR="009748E1" w:rsidRDefault="009748E1" w:rsidP="00E8082A">
      <w:pPr>
        <w:spacing w:line="360" w:lineRule="auto"/>
        <w:rPr>
          <w:rFonts w:ascii="Arial" w:eastAsia="Arial" w:hAnsi="Arial" w:cs="Arial"/>
          <w:color w:val="000000"/>
        </w:rPr>
      </w:pPr>
    </w:p>
    <w:p w14:paraId="33478754" w14:textId="71227B27" w:rsidR="00EF0DBA" w:rsidRPr="00846341" w:rsidRDefault="00EF0DBA" w:rsidP="00E8082A">
      <w:pPr>
        <w:pBdr>
          <w:top w:val="single" w:sz="36" w:space="1" w:color="D2D2D2"/>
          <w:bottom w:val="single" w:sz="36" w:space="1" w:color="D2D2D2"/>
        </w:pBdr>
        <w:shd w:val="clear" w:color="auto" w:fill="D2D2D2"/>
        <w:spacing w:line="360" w:lineRule="auto"/>
        <w:rPr>
          <w:rFonts w:ascii="Arial" w:hAnsi="Arial" w:cs="Arial"/>
          <w:b/>
          <w:iCs/>
        </w:rPr>
      </w:pPr>
      <w:r w:rsidRPr="00846341">
        <w:rPr>
          <w:rFonts w:ascii="Arial" w:hAnsi="Arial" w:cs="Arial"/>
          <w:b/>
          <w:bCs/>
          <w:iCs/>
        </w:rPr>
        <w:t>Postawa:</w:t>
      </w:r>
    </w:p>
    <w:p w14:paraId="5A1F64F3" w14:textId="77777777" w:rsidR="00EF0DBA" w:rsidRPr="00333978" w:rsidRDefault="00EF0DBA" w:rsidP="00E8082A">
      <w:pPr>
        <w:spacing w:line="360" w:lineRule="auto"/>
        <w:rPr>
          <w:rFonts w:ascii="Arial" w:eastAsia="Arial" w:hAnsi="Arial" w:cs="Arial"/>
        </w:rPr>
      </w:pPr>
      <w:r w:rsidRPr="00333978">
        <w:rPr>
          <w:rFonts w:ascii="Arial" w:eastAsia="Arial" w:hAnsi="Arial" w:cs="Arial"/>
          <w:bCs/>
        </w:rPr>
        <w:t>Uczestnik/czka będzie:</w:t>
      </w:r>
    </w:p>
    <w:p w14:paraId="0170AA67" w14:textId="77777777" w:rsidR="00EF0DBA" w:rsidRPr="006A2348" w:rsidRDefault="00EF0DBA" w:rsidP="00B34519">
      <w:pPr>
        <w:pStyle w:val="Akapitzlist"/>
        <w:numPr>
          <w:ilvl w:val="0"/>
          <w:numId w:val="30"/>
        </w:numPr>
        <w:spacing w:after="0" w:line="36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6A2348">
        <w:rPr>
          <w:rFonts w:ascii="Arial" w:eastAsia="Arial" w:hAnsi="Arial" w:cs="Arial"/>
          <w:color w:val="000000"/>
          <w:sz w:val="24"/>
          <w:szCs w:val="24"/>
        </w:rPr>
        <w:t xml:space="preserve">zmotywowany/a do zdobywania wiedzy i umiejętności w zakresie tworzenia miejsca pracy otwartego na współpracę z osobami ze szczególnymi potrzebami, </w:t>
      </w:r>
    </w:p>
    <w:p w14:paraId="5A45E903" w14:textId="66123710" w:rsidR="00EF0DBA" w:rsidRPr="006A2348" w:rsidRDefault="00EF0DBA" w:rsidP="00B34519">
      <w:pPr>
        <w:pStyle w:val="Akapitzlist"/>
        <w:numPr>
          <w:ilvl w:val="0"/>
          <w:numId w:val="30"/>
        </w:numPr>
        <w:spacing w:after="0" w:line="36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6A2348">
        <w:rPr>
          <w:rFonts w:ascii="Arial" w:eastAsia="Arial" w:hAnsi="Arial" w:cs="Arial"/>
          <w:color w:val="000000"/>
          <w:sz w:val="24"/>
          <w:szCs w:val="24"/>
        </w:rPr>
        <w:t>gotowy/a n</w:t>
      </w:r>
      <w:r w:rsidR="009748E1">
        <w:rPr>
          <w:rFonts w:ascii="Arial" w:eastAsia="Arial" w:hAnsi="Arial" w:cs="Arial"/>
          <w:color w:val="000000"/>
          <w:sz w:val="24"/>
          <w:szCs w:val="24"/>
        </w:rPr>
        <w:t>a usprawnianie procesu zatrudnie</w:t>
      </w:r>
      <w:r w:rsidRPr="006A2348">
        <w:rPr>
          <w:rFonts w:ascii="Arial" w:eastAsia="Arial" w:hAnsi="Arial" w:cs="Arial"/>
          <w:color w:val="000000"/>
          <w:sz w:val="24"/>
          <w:szCs w:val="24"/>
        </w:rPr>
        <w:t>nia osób ze szczególnymi potrzebami.</w:t>
      </w:r>
    </w:p>
    <w:p w14:paraId="47090FC0" w14:textId="77777777" w:rsidR="00EF0DBA" w:rsidRPr="006A2348" w:rsidRDefault="00EF0DBA" w:rsidP="00E8082A">
      <w:pPr>
        <w:pBdr>
          <w:top w:val="single" w:sz="36" w:space="1" w:color="2E3192"/>
          <w:bottom w:val="single" w:sz="36" w:space="1" w:color="2E3192"/>
        </w:pBdr>
        <w:shd w:val="solid" w:color="2E3192" w:fill="auto"/>
        <w:spacing w:line="360" w:lineRule="auto"/>
        <w:rPr>
          <w:rFonts w:ascii="Arial" w:eastAsia="Arial" w:hAnsi="Arial" w:cs="Arial"/>
          <w:b/>
          <w:color w:val="FFFFFF"/>
          <w:lang w:eastAsia="en-US"/>
        </w:rPr>
      </w:pPr>
      <w:r w:rsidRPr="006A2348">
        <w:rPr>
          <w:rFonts w:ascii="Arial" w:eastAsia="Arial" w:hAnsi="Arial" w:cs="Arial"/>
          <w:b/>
          <w:color w:val="FFFFFF"/>
          <w:lang w:eastAsia="en-US"/>
        </w:rPr>
        <w:t>Metody dydaktyczne:</w:t>
      </w:r>
    </w:p>
    <w:p w14:paraId="41AE2120" w14:textId="77777777" w:rsidR="00EF0DBA" w:rsidRPr="006A2348" w:rsidRDefault="00EF0DBA" w:rsidP="00B34519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6A2348">
        <w:rPr>
          <w:rFonts w:ascii="Arial" w:eastAsia="Arial" w:hAnsi="Arial" w:cs="Arial"/>
          <w:color w:val="000000"/>
          <w:sz w:val="24"/>
          <w:szCs w:val="24"/>
        </w:rPr>
        <w:t xml:space="preserve">wykład, </w:t>
      </w:r>
    </w:p>
    <w:p w14:paraId="5039A370" w14:textId="77777777" w:rsidR="00EF0DBA" w:rsidRPr="006A2348" w:rsidRDefault="00EF0DBA" w:rsidP="00B34519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6A2348">
        <w:rPr>
          <w:rFonts w:ascii="Arial" w:eastAsia="Arial" w:hAnsi="Arial" w:cs="Arial"/>
          <w:color w:val="000000"/>
          <w:sz w:val="24"/>
          <w:szCs w:val="24"/>
        </w:rPr>
        <w:t xml:space="preserve">ćwiczenia indywidualne, </w:t>
      </w:r>
    </w:p>
    <w:p w14:paraId="4E3FDF38" w14:textId="77777777" w:rsidR="00EF0DBA" w:rsidRPr="006A2348" w:rsidRDefault="00EF0DBA" w:rsidP="00B34519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6A2348">
        <w:rPr>
          <w:rFonts w:ascii="Arial" w:eastAsia="Arial" w:hAnsi="Arial" w:cs="Arial"/>
          <w:color w:val="000000"/>
          <w:sz w:val="24"/>
          <w:szCs w:val="24"/>
        </w:rPr>
        <w:t xml:space="preserve">ćwiczenia w parach i grupach, </w:t>
      </w:r>
    </w:p>
    <w:p w14:paraId="036357E4" w14:textId="77777777" w:rsidR="00EF0DBA" w:rsidRPr="006A2348" w:rsidRDefault="00EF0DBA" w:rsidP="00B34519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6A2348">
        <w:rPr>
          <w:rFonts w:ascii="Arial" w:eastAsia="Arial" w:hAnsi="Arial" w:cs="Arial"/>
          <w:color w:val="000000"/>
          <w:sz w:val="24"/>
          <w:szCs w:val="24"/>
        </w:rPr>
        <w:t xml:space="preserve">dyskusja, </w:t>
      </w:r>
    </w:p>
    <w:p w14:paraId="152F7290" w14:textId="77777777" w:rsidR="00EF0DBA" w:rsidRPr="006A2348" w:rsidRDefault="00EF0DBA" w:rsidP="00B34519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6A2348">
        <w:rPr>
          <w:rFonts w:ascii="Arial" w:eastAsia="Arial" w:hAnsi="Arial" w:cs="Arial"/>
          <w:color w:val="000000"/>
          <w:sz w:val="24"/>
          <w:szCs w:val="24"/>
        </w:rPr>
        <w:t xml:space="preserve">analizy studiów przypadku, </w:t>
      </w:r>
    </w:p>
    <w:p w14:paraId="584AC2A5" w14:textId="77777777" w:rsidR="00EF0DBA" w:rsidRPr="006A2348" w:rsidRDefault="00EF0DBA" w:rsidP="00B34519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6A2348">
        <w:rPr>
          <w:rFonts w:ascii="Arial" w:eastAsia="Arial" w:hAnsi="Arial" w:cs="Arial"/>
          <w:color w:val="000000"/>
          <w:sz w:val="24"/>
          <w:szCs w:val="24"/>
        </w:rPr>
        <w:t xml:space="preserve">testy, </w:t>
      </w:r>
    </w:p>
    <w:p w14:paraId="471A26F5" w14:textId="77777777" w:rsidR="00EF0DBA" w:rsidRPr="006A2348" w:rsidRDefault="00EF0DBA" w:rsidP="00B34519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6A2348">
        <w:rPr>
          <w:rFonts w:ascii="Arial" w:eastAsia="Arial" w:hAnsi="Arial" w:cs="Arial"/>
          <w:color w:val="000000"/>
          <w:sz w:val="24"/>
          <w:szCs w:val="24"/>
        </w:rPr>
        <w:t xml:space="preserve">burza mózgów, </w:t>
      </w:r>
    </w:p>
    <w:p w14:paraId="515557E0" w14:textId="77777777" w:rsidR="00EF0DBA" w:rsidRPr="006A2348" w:rsidRDefault="00EF0DBA" w:rsidP="00B34519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6A2348">
        <w:rPr>
          <w:rFonts w:ascii="Arial" w:eastAsia="Arial" w:hAnsi="Arial" w:cs="Arial"/>
          <w:color w:val="000000"/>
          <w:sz w:val="24"/>
          <w:szCs w:val="24"/>
        </w:rPr>
        <w:t>odgrywanie ról (scenki).</w:t>
      </w:r>
    </w:p>
    <w:p w14:paraId="5219022B" w14:textId="77777777" w:rsidR="00EF0DBA" w:rsidRPr="006A2348" w:rsidRDefault="00EF0DBA" w:rsidP="00E8082A">
      <w:pPr>
        <w:pBdr>
          <w:top w:val="single" w:sz="36" w:space="1" w:color="2E3192"/>
          <w:bottom w:val="single" w:sz="36" w:space="1" w:color="2E3192"/>
        </w:pBdr>
        <w:shd w:val="solid" w:color="2E3192" w:fill="auto"/>
        <w:spacing w:line="360" w:lineRule="auto"/>
        <w:rPr>
          <w:rFonts w:ascii="Arial" w:eastAsia="Arial" w:hAnsi="Arial" w:cs="Arial"/>
          <w:b/>
          <w:i/>
          <w:color w:val="1F497D"/>
        </w:rPr>
      </w:pPr>
      <w:r w:rsidRPr="006A2348">
        <w:rPr>
          <w:rFonts w:ascii="Arial" w:eastAsia="Arial" w:hAnsi="Arial" w:cs="Arial"/>
          <w:b/>
          <w:color w:val="FFFFFF"/>
          <w:lang w:eastAsia="en-US"/>
        </w:rPr>
        <w:t xml:space="preserve">Środki dydaktyczne: </w:t>
      </w:r>
    </w:p>
    <w:p w14:paraId="247504A3" w14:textId="77777777" w:rsidR="00EF0DBA" w:rsidRPr="00376104" w:rsidRDefault="00EF0DBA" w:rsidP="00B34519">
      <w:pPr>
        <w:pStyle w:val="Akapitzlist"/>
        <w:numPr>
          <w:ilvl w:val="0"/>
          <w:numId w:val="42"/>
        </w:num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376104">
        <w:rPr>
          <w:rFonts w:ascii="Arial" w:eastAsia="Arial" w:hAnsi="Arial" w:cs="Arial"/>
          <w:color w:val="000000"/>
          <w:sz w:val="24"/>
          <w:szCs w:val="24"/>
        </w:rPr>
        <w:t xml:space="preserve">prezentacja multimedialna, </w:t>
      </w:r>
    </w:p>
    <w:p w14:paraId="383FB2F6" w14:textId="77777777" w:rsidR="00EF0DBA" w:rsidRPr="00376104" w:rsidRDefault="00EF0DBA" w:rsidP="00B34519">
      <w:pPr>
        <w:pStyle w:val="Akapitzlist"/>
        <w:numPr>
          <w:ilvl w:val="0"/>
          <w:numId w:val="42"/>
        </w:num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376104">
        <w:rPr>
          <w:rFonts w:ascii="Arial" w:eastAsia="Arial" w:hAnsi="Arial" w:cs="Arial"/>
          <w:color w:val="000000"/>
          <w:sz w:val="24"/>
          <w:szCs w:val="24"/>
        </w:rPr>
        <w:t xml:space="preserve">karty pracy, </w:t>
      </w:r>
    </w:p>
    <w:p w14:paraId="7EC167B9" w14:textId="77777777" w:rsidR="00EF0DBA" w:rsidRPr="00376104" w:rsidRDefault="00EF0DBA" w:rsidP="00B34519">
      <w:pPr>
        <w:pStyle w:val="Akapitzlist"/>
        <w:numPr>
          <w:ilvl w:val="0"/>
          <w:numId w:val="42"/>
        </w:num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376104">
        <w:rPr>
          <w:rFonts w:ascii="Arial" w:eastAsia="Arial" w:hAnsi="Arial" w:cs="Arial"/>
          <w:color w:val="000000"/>
          <w:sz w:val="24"/>
          <w:szCs w:val="24"/>
        </w:rPr>
        <w:t xml:space="preserve">opisy studiów przypadku, </w:t>
      </w:r>
    </w:p>
    <w:p w14:paraId="5CB514AC" w14:textId="6A3D2327" w:rsidR="00EF0DBA" w:rsidRPr="00376104" w:rsidRDefault="00EF0DBA" w:rsidP="00B34519">
      <w:pPr>
        <w:pStyle w:val="Akapitzlist"/>
        <w:numPr>
          <w:ilvl w:val="0"/>
          <w:numId w:val="42"/>
        </w:num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376104">
        <w:rPr>
          <w:rFonts w:ascii="Arial" w:eastAsia="Arial" w:hAnsi="Arial" w:cs="Arial"/>
          <w:color w:val="000000"/>
          <w:sz w:val="24"/>
          <w:szCs w:val="24"/>
        </w:rPr>
        <w:t xml:space="preserve">symulatory niepełnosprawności (wózek inwalidzki, biała laska, gogle na oczy), </w:t>
      </w:r>
    </w:p>
    <w:p w14:paraId="29E6FD0D" w14:textId="77777777" w:rsidR="00EF0DBA" w:rsidRPr="00376104" w:rsidRDefault="00EF0DBA" w:rsidP="00B34519">
      <w:pPr>
        <w:pStyle w:val="Akapitzlist"/>
        <w:numPr>
          <w:ilvl w:val="0"/>
          <w:numId w:val="42"/>
        </w:num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376104">
        <w:rPr>
          <w:rFonts w:ascii="Arial" w:eastAsia="Arial" w:hAnsi="Arial" w:cs="Arial"/>
          <w:color w:val="000000"/>
          <w:sz w:val="24"/>
          <w:szCs w:val="24"/>
        </w:rPr>
        <w:t xml:space="preserve">materiały multimedialne (filmy). </w:t>
      </w:r>
    </w:p>
    <w:p w14:paraId="526098F6" w14:textId="77777777" w:rsidR="00EF0DBA" w:rsidRPr="006A2348" w:rsidRDefault="00EF0DBA" w:rsidP="00E8082A">
      <w:pPr>
        <w:pBdr>
          <w:top w:val="single" w:sz="36" w:space="1" w:color="2E3192"/>
          <w:bottom w:val="single" w:sz="36" w:space="1" w:color="2E3192"/>
        </w:pBdr>
        <w:shd w:val="solid" w:color="2E3192" w:fill="auto"/>
        <w:spacing w:line="276" w:lineRule="auto"/>
        <w:rPr>
          <w:rFonts w:ascii="Arial" w:eastAsia="Arial" w:hAnsi="Arial" w:cs="Arial"/>
          <w:b/>
          <w:color w:val="FFFFFF"/>
          <w:lang w:eastAsia="en-US"/>
        </w:rPr>
      </w:pPr>
      <w:r w:rsidRPr="006A2348">
        <w:rPr>
          <w:rFonts w:ascii="Arial" w:eastAsia="Arial" w:hAnsi="Arial" w:cs="Arial"/>
          <w:b/>
          <w:color w:val="FFFFFF"/>
          <w:lang w:eastAsia="en-US"/>
        </w:rPr>
        <w:t>Liczba godzin dydaktycznych:</w:t>
      </w:r>
    </w:p>
    <w:p w14:paraId="7D369443" w14:textId="77777777" w:rsidR="000A4954" w:rsidRDefault="00EF0DBA" w:rsidP="000A4954">
      <w:pPr>
        <w:spacing w:line="276" w:lineRule="auto"/>
        <w:rPr>
          <w:rFonts w:ascii="Arial" w:eastAsia="Arial" w:hAnsi="Arial" w:cs="Arial"/>
          <w:color w:val="000000"/>
          <w:lang w:eastAsia="en-US"/>
        </w:rPr>
      </w:pPr>
      <w:r w:rsidRPr="006A2348">
        <w:rPr>
          <w:rFonts w:ascii="Arial" w:eastAsia="Arial" w:hAnsi="Arial" w:cs="Arial"/>
          <w:color w:val="000000"/>
          <w:lang w:eastAsia="en-US"/>
        </w:rPr>
        <w:t>24</w:t>
      </w:r>
    </w:p>
    <w:p w14:paraId="42E7BB3A" w14:textId="2CD4DD32" w:rsidR="00EF0DBA" w:rsidRPr="000A4954" w:rsidRDefault="00EF0DBA" w:rsidP="004A5D66">
      <w:pPr>
        <w:spacing w:before="120" w:line="276" w:lineRule="auto"/>
        <w:rPr>
          <w:rFonts w:ascii="Arial" w:eastAsia="Arial" w:hAnsi="Arial" w:cs="Arial"/>
          <w:color w:val="000000"/>
          <w:lang w:eastAsia="en-US"/>
        </w:rPr>
      </w:pPr>
      <w:r w:rsidRPr="00B625FC">
        <w:rPr>
          <w:rFonts w:ascii="Arial" w:eastAsia="Arial" w:hAnsi="Arial" w:cs="Arial"/>
          <w:b/>
          <w:iCs/>
        </w:rPr>
        <w:t>Tabela - Program szkolenia</w:t>
      </w:r>
    </w:p>
    <w:tbl>
      <w:tblPr>
        <w:tblStyle w:val="Siatkatabelijasna1"/>
        <w:tblW w:w="5082" w:type="pct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906"/>
        <w:gridCol w:w="1070"/>
        <w:gridCol w:w="2127"/>
      </w:tblGrid>
      <w:tr w:rsidR="00EF0DBA" w:rsidRPr="006A2348" w14:paraId="4031DF37" w14:textId="77777777" w:rsidTr="002F3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"/>
          <w:tblHeader/>
        </w:trPr>
        <w:tc>
          <w:tcPr>
            <w:tcW w:w="305" w:type="pct"/>
            <w:hideMark/>
          </w:tcPr>
          <w:p w14:paraId="4F0688F8" w14:textId="77777777" w:rsidR="00EF0DBA" w:rsidRPr="006A2348" w:rsidRDefault="00EF0DBA" w:rsidP="00E8082A">
            <w:pPr>
              <w:spacing w:line="276" w:lineRule="auto"/>
              <w:rPr>
                <w:b/>
                <w:lang w:eastAsia="en-US"/>
              </w:rPr>
            </w:pPr>
            <w:bookmarkStart w:id="606" w:name="_Hlk94881356"/>
            <w:r w:rsidRPr="006A2348">
              <w:rPr>
                <w:b/>
                <w:lang w:eastAsia="en-US"/>
              </w:rPr>
              <w:t>Lp.</w:t>
            </w:r>
          </w:p>
        </w:tc>
        <w:tc>
          <w:tcPr>
            <w:tcW w:w="1924" w:type="pct"/>
            <w:hideMark/>
          </w:tcPr>
          <w:p w14:paraId="48C17752" w14:textId="77777777" w:rsidR="00EF0DBA" w:rsidRPr="006A2348" w:rsidRDefault="00EF0DBA" w:rsidP="00E8082A">
            <w:pPr>
              <w:spacing w:line="276" w:lineRule="auto"/>
              <w:rPr>
                <w:b/>
                <w:lang w:eastAsia="en-US"/>
              </w:rPr>
            </w:pPr>
            <w:r w:rsidRPr="006A2348">
              <w:rPr>
                <w:b/>
                <w:lang w:eastAsia="en-US"/>
              </w:rPr>
              <w:t>Temat</w:t>
            </w:r>
          </w:p>
          <w:p w14:paraId="410B6DD7" w14:textId="77777777" w:rsidR="00EF0DBA" w:rsidRPr="006A2348" w:rsidRDefault="00EF0DBA" w:rsidP="00E8082A">
            <w:pPr>
              <w:spacing w:line="276" w:lineRule="auto"/>
              <w:rPr>
                <w:b/>
                <w:lang w:eastAsia="en-US"/>
              </w:rPr>
            </w:pPr>
            <w:r w:rsidRPr="006A2348">
              <w:rPr>
                <w:b/>
                <w:lang w:eastAsia="en-US"/>
              </w:rPr>
              <w:t>(części szkolenia)</w:t>
            </w:r>
          </w:p>
        </w:tc>
        <w:tc>
          <w:tcPr>
            <w:tcW w:w="1035" w:type="pct"/>
            <w:hideMark/>
          </w:tcPr>
          <w:p w14:paraId="6E819DE8" w14:textId="77777777" w:rsidR="00EF0DBA" w:rsidRPr="006A2348" w:rsidRDefault="00EF0DBA" w:rsidP="00E8082A">
            <w:pPr>
              <w:spacing w:line="276" w:lineRule="auto"/>
              <w:rPr>
                <w:b/>
                <w:lang w:eastAsia="en-US"/>
              </w:rPr>
            </w:pPr>
            <w:r w:rsidRPr="006A2348">
              <w:rPr>
                <w:b/>
                <w:lang w:eastAsia="en-US"/>
              </w:rPr>
              <w:t>Metoda dydaktyczna</w:t>
            </w:r>
          </w:p>
        </w:tc>
        <w:tc>
          <w:tcPr>
            <w:tcW w:w="581" w:type="pct"/>
            <w:hideMark/>
          </w:tcPr>
          <w:p w14:paraId="7D93AE16" w14:textId="77777777" w:rsidR="00EF0DBA" w:rsidRPr="006A2348" w:rsidRDefault="00EF0DBA" w:rsidP="00E8082A">
            <w:pPr>
              <w:spacing w:line="276" w:lineRule="auto"/>
              <w:rPr>
                <w:b/>
                <w:lang w:eastAsia="en-US"/>
              </w:rPr>
            </w:pPr>
            <w:r w:rsidRPr="006A2348">
              <w:rPr>
                <w:b/>
                <w:lang w:eastAsia="en-US"/>
              </w:rPr>
              <w:t>Czas</w:t>
            </w:r>
          </w:p>
          <w:p w14:paraId="258A75E8" w14:textId="77777777" w:rsidR="00EF0DBA" w:rsidRPr="006A2348" w:rsidRDefault="00EF0DBA" w:rsidP="00E8082A">
            <w:pPr>
              <w:spacing w:line="276" w:lineRule="auto"/>
              <w:rPr>
                <w:b/>
                <w:lang w:eastAsia="en-US"/>
              </w:rPr>
            </w:pPr>
            <w:r w:rsidRPr="006A2348">
              <w:rPr>
                <w:b/>
                <w:lang w:eastAsia="en-US"/>
              </w:rPr>
              <w:t>(godziny dydaktyczne /min)</w:t>
            </w:r>
          </w:p>
        </w:tc>
        <w:tc>
          <w:tcPr>
            <w:tcW w:w="1155" w:type="pct"/>
            <w:hideMark/>
          </w:tcPr>
          <w:p w14:paraId="4BDA1F1F" w14:textId="77777777" w:rsidR="00EF0DBA" w:rsidRPr="006A2348" w:rsidRDefault="00EF0DBA" w:rsidP="00E8082A">
            <w:pPr>
              <w:spacing w:line="276" w:lineRule="auto"/>
              <w:rPr>
                <w:b/>
                <w:lang w:eastAsia="en-US"/>
              </w:rPr>
            </w:pPr>
            <w:r w:rsidRPr="006A2348">
              <w:rPr>
                <w:b/>
                <w:lang w:eastAsia="en-US"/>
              </w:rPr>
              <w:t>Uwagi</w:t>
            </w:r>
          </w:p>
          <w:p w14:paraId="09E8B9F0" w14:textId="77777777" w:rsidR="00EF0DBA" w:rsidRPr="006A2348" w:rsidRDefault="00EF0DBA" w:rsidP="00E8082A">
            <w:pPr>
              <w:spacing w:line="276" w:lineRule="auto"/>
              <w:rPr>
                <w:b/>
                <w:lang w:eastAsia="en-US"/>
              </w:rPr>
            </w:pPr>
            <w:r w:rsidRPr="006A2348">
              <w:rPr>
                <w:b/>
                <w:lang w:eastAsia="en-US"/>
              </w:rPr>
              <w:t>(środki dydaktyczne)</w:t>
            </w:r>
          </w:p>
        </w:tc>
      </w:tr>
      <w:tr w:rsidR="00EF0DBA" w:rsidRPr="006A2348" w14:paraId="2B4D3002" w14:textId="77777777" w:rsidTr="00376104">
        <w:trPr>
          <w:trHeight w:val="42"/>
        </w:trPr>
        <w:tc>
          <w:tcPr>
            <w:tcW w:w="5000" w:type="pct"/>
            <w:gridSpan w:val="5"/>
          </w:tcPr>
          <w:p w14:paraId="544D0F34" w14:textId="77777777" w:rsidR="00EF0DBA" w:rsidRPr="006A2348" w:rsidRDefault="00EF0DBA" w:rsidP="00E8082A">
            <w:pPr>
              <w:pBdr>
                <w:top w:val="single" w:sz="36" w:space="1" w:color="2E3192"/>
                <w:bottom w:val="single" w:sz="36" w:space="1" w:color="2E3192"/>
              </w:pBdr>
              <w:shd w:val="solid" w:color="2E3192" w:fill="auto"/>
              <w:spacing w:line="276" w:lineRule="auto"/>
              <w:rPr>
                <w:b/>
                <w:color w:val="FFFFFF"/>
              </w:rPr>
            </w:pPr>
            <w:r w:rsidRPr="006A2348">
              <w:rPr>
                <w:b/>
                <w:color w:val="FFFFFF"/>
              </w:rPr>
              <w:t>Dzień 1 (MODUŁ OGÓLNY)</w:t>
            </w:r>
          </w:p>
        </w:tc>
      </w:tr>
      <w:tr w:rsidR="00EF0DBA" w:rsidRPr="006A2348" w14:paraId="34D0D193" w14:textId="77777777" w:rsidTr="002F36D2">
        <w:tc>
          <w:tcPr>
            <w:tcW w:w="305" w:type="pct"/>
            <w:hideMark/>
          </w:tcPr>
          <w:p w14:paraId="4B3788B4" w14:textId="77777777" w:rsidR="00EF0DBA" w:rsidRPr="006A2348" w:rsidRDefault="00EF0DBA" w:rsidP="0002794C">
            <w:pPr>
              <w:spacing w:before="120" w:line="23" w:lineRule="atLeast"/>
            </w:pPr>
            <w:r w:rsidRPr="006A2348">
              <w:t>1.</w:t>
            </w:r>
          </w:p>
        </w:tc>
        <w:tc>
          <w:tcPr>
            <w:tcW w:w="1924" w:type="pct"/>
          </w:tcPr>
          <w:p w14:paraId="2C844246" w14:textId="77777777" w:rsidR="00EF0DBA" w:rsidRPr="000A4954" w:rsidRDefault="00EF0DBA" w:rsidP="0002794C">
            <w:pPr>
              <w:spacing w:before="120" w:line="23" w:lineRule="atLeast"/>
              <w:ind w:left="357" w:hanging="357"/>
              <w:textAlignment w:val="baseline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Wstęp do szkolenia:</w:t>
            </w:r>
          </w:p>
          <w:p w14:paraId="68EF4BF2" w14:textId="77777777" w:rsidR="00EF0DBA" w:rsidRPr="000A4954" w:rsidRDefault="00EF0DBA" w:rsidP="00B34519">
            <w:pPr>
              <w:pStyle w:val="Akapitzlist"/>
              <w:numPr>
                <w:ilvl w:val="0"/>
                <w:numId w:val="32"/>
              </w:numPr>
              <w:spacing w:before="120" w:after="0" w:line="23" w:lineRule="atLeast"/>
              <w:ind w:left="543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Przedstawienie się trenera oraz uczestników/czek szkolenia. </w:t>
            </w:r>
          </w:p>
          <w:p w14:paraId="3F417EEC" w14:textId="77777777" w:rsidR="00EF0DBA" w:rsidRPr="000A4954" w:rsidRDefault="00EF0DBA" w:rsidP="00B34519">
            <w:pPr>
              <w:pStyle w:val="Akapitzlist"/>
              <w:numPr>
                <w:ilvl w:val="0"/>
                <w:numId w:val="32"/>
              </w:numPr>
              <w:spacing w:before="120" w:after="0" w:line="23" w:lineRule="atLeast"/>
              <w:ind w:left="543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Przedstawienie celów szkolenia.</w:t>
            </w:r>
          </w:p>
          <w:p w14:paraId="4EAEEED0" w14:textId="77777777" w:rsidR="00EF0DBA" w:rsidRPr="000A4954" w:rsidRDefault="00EF0DBA" w:rsidP="00B34519">
            <w:pPr>
              <w:pStyle w:val="Akapitzlist"/>
              <w:numPr>
                <w:ilvl w:val="0"/>
                <w:numId w:val="32"/>
              </w:numPr>
              <w:spacing w:before="120" w:after="0" w:line="23" w:lineRule="atLeast"/>
              <w:ind w:left="543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Omówienie oczekiwań i potrzeb uczestników/czek w temacie szkolenia.</w:t>
            </w:r>
          </w:p>
          <w:p w14:paraId="280C7B8E" w14:textId="77777777" w:rsidR="00EF0DBA" w:rsidRPr="000A4954" w:rsidRDefault="00EF0DBA" w:rsidP="00B34519">
            <w:pPr>
              <w:pStyle w:val="Akapitzlist"/>
              <w:numPr>
                <w:ilvl w:val="0"/>
                <w:numId w:val="32"/>
              </w:numPr>
              <w:spacing w:before="120" w:after="0" w:line="23" w:lineRule="atLeast"/>
              <w:ind w:left="543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Przedstawienie zasad współpracy (kontrakt).</w:t>
            </w:r>
          </w:p>
          <w:p w14:paraId="01ECAFD6" w14:textId="77777777" w:rsidR="00EF0DBA" w:rsidRPr="000A4954" w:rsidRDefault="00EF0DBA" w:rsidP="00B34519">
            <w:pPr>
              <w:pStyle w:val="Akapitzlist"/>
              <w:numPr>
                <w:ilvl w:val="0"/>
                <w:numId w:val="32"/>
              </w:numPr>
              <w:spacing w:before="120" w:after="0" w:line="23" w:lineRule="atLeast"/>
              <w:ind w:left="543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Przedstawienie programu szkolenia.</w:t>
            </w:r>
          </w:p>
          <w:p w14:paraId="70224F86" w14:textId="5FA020B0" w:rsidR="00EF0DBA" w:rsidRPr="000A4954" w:rsidRDefault="00EF0DBA" w:rsidP="00B34519">
            <w:pPr>
              <w:pStyle w:val="Akapitzlist"/>
              <w:numPr>
                <w:ilvl w:val="0"/>
                <w:numId w:val="32"/>
              </w:numPr>
              <w:spacing w:before="120" w:after="0" w:line="23" w:lineRule="atLeast"/>
              <w:ind w:left="543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Omówienie kwestii organizacyjnych.</w:t>
            </w:r>
          </w:p>
          <w:p w14:paraId="6F51BD04" w14:textId="4AB286E8" w:rsidR="00EF0DBA" w:rsidRPr="000A4954" w:rsidRDefault="00EF0DBA" w:rsidP="00B34519">
            <w:pPr>
              <w:pStyle w:val="Akapitzlist"/>
              <w:numPr>
                <w:ilvl w:val="0"/>
                <w:numId w:val="32"/>
              </w:numPr>
              <w:spacing w:before="120" w:after="0" w:line="23" w:lineRule="atLeast"/>
              <w:ind w:left="543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Przeprowadzenie </w:t>
            </w:r>
            <w:proofErr w:type="spellStart"/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pre</w:t>
            </w:r>
            <w:proofErr w:type="spellEnd"/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-testu.</w:t>
            </w:r>
          </w:p>
        </w:tc>
        <w:tc>
          <w:tcPr>
            <w:tcW w:w="1035" w:type="pct"/>
          </w:tcPr>
          <w:p w14:paraId="2DCD449B" w14:textId="77777777" w:rsidR="00EF0DBA" w:rsidRPr="000A4954" w:rsidRDefault="00EF0DBA" w:rsidP="00B34519">
            <w:pPr>
              <w:pStyle w:val="Akapitzlist"/>
              <w:numPr>
                <w:ilvl w:val="0"/>
                <w:numId w:val="43"/>
              </w:numPr>
              <w:spacing w:before="120" w:after="0" w:line="23" w:lineRule="atLeast"/>
              <w:ind w:left="400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wykład</w:t>
            </w:r>
          </w:p>
          <w:p w14:paraId="36CDB56B" w14:textId="77777777" w:rsidR="00EF0DBA" w:rsidRPr="000A4954" w:rsidRDefault="00EF0DBA" w:rsidP="00B34519">
            <w:pPr>
              <w:pStyle w:val="Akapitzlist"/>
              <w:numPr>
                <w:ilvl w:val="0"/>
                <w:numId w:val="43"/>
              </w:numPr>
              <w:spacing w:before="120" w:after="0" w:line="23" w:lineRule="atLeast"/>
              <w:ind w:left="400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dyskusja</w:t>
            </w:r>
          </w:p>
          <w:p w14:paraId="0CB58BD0" w14:textId="77777777" w:rsidR="00EF0DBA" w:rsidRPr="000A4954" w:rsidRDefault="00EF0DBA" w:rsidP="00B34519">
            <w:pPr>
              <w:pStyle w:val="Akapitzlist"/>
              <w:numPr>
                <w:ilvl w:val="0"/>
                <w:numId w:val="43"/>
              </w:numPr>
              <w:spacing w:before="120" w:after="0" w:line="23" w:lineRule="atLeast"/>
              <w:ind w:left="400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ćwiczenia grupowe (integracyjne, aktywizacyjne)</w:t>
            </w:r>
          </w:p>
        </w:tc>
        <w:tc>
          <w:tcPr>
            <w:tcW w:w="581" w:type="pct"/>
          </w:tcPr>
          <w:p w14:paraId="2BC1580C" w14:textId="77777777" w:rsidR="00EF0DBA" w:rsidRPr="000A4954" w:rsidRDefault="00EF0DBA" w:rsidP="0002794C">
            <w:pPr>
              <w:spacing w:before="120" w:line="23" w:lineRule="atLeast"/>
            </w:pPr>
            <w:r w:rsidRPr="000A4954">
              <w:t>(2 godz./</w:t>
            </w:r>
          </w:p>
          <w:p w14:paraId="335B81A7" w14:textId="77777777" w:rsidR="00EF0DBA" w:rsidRPr="000A4954" w:rsidRDefault="00EF0DBA" w:rsidP="0002794C">
            <w:pPr>
              <w:spacing w:before="120" w:line="23" w:lineRule="atLeast"/>
            </w:pPr>
            <w:r w:rsidRPr="000A4954">
              <w:t>90 min.)</w:t>
            </w:r>
          </w:p>
        </w:tc>
        <w:tc>
          <w:tcPr>
            <w:tcW w:w="1155" w:type="pct"/>
          </w:tcPr>
          <w:p w14:paraId="5889AD79" w14:textId="77777777" w:rsidR="00EF0DBA" w:rsidRPr="000A4954" w:rsidRDefault="00EF0DBA" w:rsidP="00B34519">
            <w:pPr>
              <w:pStyle w:val="Akapitzlist"/>
              <w:numPr>
                <w:ilvl w:val="0"/>
                <w:numId w:val="59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prezentacja multimedialna</w:t>
            </w:r>
          </w:p>
        </w:tc>
      </w:tr>
      <w:tr w:rsidR="00EF0DBA" w:rsidRPr="006A2348" w14:paraId="2EF8A6FD" w14:textId="77777777" w:rsidTr="002F36D2">
        <w:tc>
          <w:tcPr>
            <w:tcW w:w="305" w:type="pct"/>
          </w:tcPr>
          <w:p w14:paraId="4A04CD58" w14:textId="77777777" w:rsidR="00EF0DBA" w:rsidRPr="006A2348" w:rsidRDefault="00EF0DBA" w:rsidP="0002794C">
            <w:pPr>
              <w:spacing w:before="120" w:line="23" w:lineRule="atLeast"/>
            </w:pPr>
            <w:r w:rsidRPr="006A2348">
              <w:t>2.</w:t>
            </w:r>
          </w:p>
        </w:tc>
        <w:tc>
          <w:tcPr>
            <w:tcW w:w="1924" w:type="pct"/>
          </w:tcPr>
          <w:p w14:paraId="354673C0" w14:textId="75B765E1" w:rsidR="00EF0DBA" w:rsidRPr="000A4954" w:rsidRDefault="00EF0DBA" w:rsidP="00B34519">
            <w:pPr>
              <w:pStyle w:val="Akapitzlist"/>
              <w:numPr>
                <w:ilvl w:val="0"/>
                <w:numId w:val="81"/>
              </w:numPr>
              <w:spacing w:before="120" w:after="0" w:line="23" w:lineRule="atLeast"/>
              <w:ind w:left="534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Identyfikacja grup osób ze szczególnymi potrzebami. Przykładowe potrzeby w</w:t>
            </w:r>
            <w:r w:rsidR="00B625FC"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 </w:t>
            </w:r>
            <w:r w:rsid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procesie zatrudnie</w:t>
            </w: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nia. </w:t>
            </w:r>
          </w:p>
          <w:p w14:paraId="6AD34ADD" w14:textId="77777777" w:rsidR="00EF0DBA" w:rsidRPr="000A4954" w:rsidRDefault="00EF0DBA" w:rsidP="00B34519">
            <w:pPr>
              <w:pStyle w:val="Akapitzlist"/>
              <w:numPr>
                <w:ilvl w:val="0"/>
                <w:numId w:val="81"/>
              </w:numPr>
              <w:spacing w:before="120" w:after="0" w:line="23" w:lineRule="atLeast"/>
              <w:ind w:left="534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Definicja dostępności i najważniejsze akty prawne wpływające na obowiązek podjęcia działań związanych ze zwiększaniem dostępności:</w:t>
            </w:r>
          </w:p>
          <w:p w14:paraId="46EBF061" w14:textId="77777777" w:rsidR="00EF0DBA" w:rsidRPr="000A4954" w:rsidRDefault="00EF0DBA" w:rsidP="00B34519">
            <w:pPr>
              <w:pStyle w:val="Akapitzlist"/>
              <w:numPr>
                <w:ilvl w:val="0"/>
                <w:numId w:val="82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Konwencja o prawach osób niepełnosprawnych.</w:t>
            </w:r>
          </w:p>
          <w:p w14:paraId="647188E3" w14:textId="57FE098E" w:rsidR="00EF0DBA" w:rsidRPr="000A4954" w:rsidRDefault="00EF0DBA" w:rsidP="00B34519">
            <w:pPr>
              <w:pStyle w:val="Akapitzlist"/>
              <w:numPr>
                <w:ilvl w:val="0"/>
                <w:numId w:val="82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Ustawa z dnia 4 kwietnia 2019 r. o</w:t>
            </w:r>
            <w:r w:rsidR="00B625FC"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 </w:t>
            </w: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dostępności cyfrowej stron internetowych i</w:t>
            </w:r>
            <w:r w:rsidR="00B625FC"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 </w:t>
            </w: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aplikacji mobilnych podmiotów publicznych.</w:t>
            </w:r>
          </w:p>
          <w:p w14:paraId="729D4986" w14:textId="77777777" w:rsidR="00EF0DBA" w:rsidRPr="000A4954" w:rsidRDefault="00EF0DBA" w:rsidP="00B34519">
            <w:pPr>
              <w:pStyle w:val="Akapitzlist"/>
              <w:numPr>
                <w:ilvl w:val="0"/>
                <w:numId w:val="82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Ustawa z dnia 19 lipca 2019 r. o zapewnianiu dostępności osobom ze szczególnymi potrzebami.</w:t>
            </w:r>
          </w:p>
          <w:p w14:paraId="171A8A73" w14:textId="77777777" w:rsidR="00EF0DBA" w:rsidRPr="000A4954" w:rsidRDefault="00EF0DBA" w:rsidP="00B34519">
            <w:pPr>
              <w:pStyle w:val="Akapitzlist"/>
              <w:numPr>
                <w:ilvl w:val="0"/>
                <w:numId w:val="82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Ustawa z dnia 19 sierpnia 2011 r. o języku migowym i innych środkach komunikowania się.</w:t>
            </w:r>
          </w:p>
          <w:p w14:paraId="703E1F7D" w14:textId="77777777" w:rsidR="00EF0DBA" w:rsidRPr="000A4954" w:rsidRDefault="00EF0DBA" w:rsidP="00B34519">
            <w:pPr>
              <w:pStyle w:val="Akapitzlist"/>
              <w:numPr>
                <w:ilvl w:val="0"/>
                <w:numId w:val="82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Strategia na rzecz Osób z Niepełnosprawnościami 2021-2030.</w:t>
            </w:r>
          </w:p>
          <w:p w14:paraId="1A4AE3B7" w14:textId="77777777" w:rsidR="00EF0DBA" w:rsidRPr="000A4954" w:rsidRDefault="00EF0DBA" w:rsidP="00B34519">
            <w:pPr>
              <w:pStyle w:val="Akapitzlist"/>
              <w:numPr>
                <w:ilvl w:val="0"/>
                <w:numId w:val="82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Ustawa z dnia 7 lipca 1994 r. – Prawo budowlane.</w:t>
            </w:r>
          </w:p>
          <w:p w14:paraId="460EAD23" w14:textId="5E545087" w:rsidR="00EF0DBA" w:rsidRPr="000A4954" w:rsidRDefault="00EF0DBA" w:rsidP="00B34519">
            <w:pPr>
              <w:pStyle w:val="Akapitzlist"/>
              <w:numPr>
                <w:ilvl w:val="0"/>
                <w:numId w:val="82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Rozporządzenie Ministra Infrastruktury z</w:t>
            </w:r>
            <w:r w:rsidR="00B625FC"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 </w:t>
            </w: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dnia 12 kwietnia 2002 r. w sprawie warunków technicznych, jakim powinny odpowiadać budynki i ich usytuowanie.</w:t>
            </w:r>
          </w:p>
          <w:p w14:paraId="3C14E065" w14:textId="77777777" w:rsidR="00EF0DBA" w:rsidRPr="000A4954" w:rsidRDefault="00EF0DBA" w:rsidP="00B34519">
            <w:pPr>
              <w:pStyle w:val="Akapitzlist"/>
              <w:numPr>
                <w:ilvl w:val="0"/>
                <w:numId w:val="81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Różne wymiary dostępności w miejscu pracy dla osób ze szczególnymi potrzebami:</w:t>
            </w:r>
          </w:p>
          <w:p w14:paraId="07F163E1" w14:textId="77777777" w:rsidR="00EF0DBA" w:rsidRPr="000A4954" w:rsidRDefault="00EF0DBA" w:rsidP="00B34519">
            <w:pPr>
              <w:pStyle w:val="Akapitzlist"/>
              <w:numPr>
                <w:ilvl w:val="0"/>
                <w:numId w:val="87"/>
              </w:numPr>
              <w:spacing w:before="120" w:after="0" w:line="23" w:lineRule="atLeast"/>
              <w:ind w:left="960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dostępność architektoniczna,</w:t>
            </w:r>
          </w:p>
          <w:p w14:paraId="52915267" w14:textId="77777777" w:rsidR="00EF0DBA" w:rsidRPr="000A4954" w:rsidRDefault="00EF0DBA" w:rsidP="00B34519">
            <w:pPr>
              <w:pStyle w:val="Akapitzlist"/>
              <w:numPr>
                <w:ilvl w:val="0"/>
                <w:numId w:val="87"/>
              </w:numPr>
              <w:spacing w:before="120" w:after="0" w:line="23" w:lineRule="atLeast"/>
              <w:ind w:left="960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dostępność informacyjno-komunikacyjna,</w:t>
            </w:r>
          </w:p>
          <w:p w14:paraId="2C1324F1" w14:textId="77777777" w:rsidR="00EF0DBA" w:rsidRPr="000A4954" w:rsidRDefault="00EF0DBA" w:rsidP="00B34519">
            <w:pPr>
              <w:pStyle w:val="Akapitzlist"/>
              <w:numPr>
                <w:ilvl w:val="0"/>
                <w:numId w:val="87"/>
              </w:numPr>
              <w:spacing w:before="120" w:after="0" w:line="23" w:lineRule="atLeast"/>
              <w:ind w:left="960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dostępność cyfrowa, </w:t>
            </w:r>
          </w:p>
          <w:p w14:paraId="757CFE20" w14:textId="77777777" w:rsidR="00EF0DBA" w:rsidRPr="000A4954" w:rsidRDefault="00EF0DBA" w:rsidP="00B34519">
            <w:pPr>
              <w:pStyle w:val="Akapitzlist"/>
              <w:numPr>
                <w:ilvl w:val="0"/>
                <w:numId w:val="81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Zasady projektowania uniwersalnego. </w:t>
            </w:r>
          </w:p>
          <w:p w14:paraId="572E03E4" w14:textId="77777777" w:rsidR="00EF0DBA" w:rsidRPr="000A4954" w:rsidRDefault="00EF0DBA" w:rsidP="00B34519">
            <w:pPr>
              <w:pStyle w:val="Akapitzlist"/>
              <w:numPr>
                <w:ilvl w:val="0"/>
                <w:numId w:val="81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Przedstawienie różnic pomiędzy projektowaniem uniwersalnym a racjonalnymi usprawnieniami oraz dostępem alternatywnym w procesach zatrudnienia. </w:t>
            </w:r>
          </w:p>
          <w:p w14:paraId="1B581BD2" w14:textId="55FD3F7A" w:rsidR="00EF0DBA" w:rsidRPr="000A4954" w:rsidRDefault="00EF0DBA" w:rsidP="00B34519">
            <w:pPr>
              <w:pStyle w:val="Akapitzlist"/>
              <w:numPr>
                <w:ilvl w:val="0"/>
                <w:numId w:val="81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Trendy związ</w:t>
            </w:r>
            <w:r w:rsid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ane z zatrudnie</w:t>
            </w: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niem osób ze szczególnymi potrzebami – szanse rynku pracy.</w:t>
            </w:r>
          </w:p>
        </w:tc>
        <w:tc>
          <w:tcPr>
            <w:tcW w:w="1035" w:type="pct"/>
          </w:tcPr>
          <w:p w14:paraId="1E300089" w14:textId="77777777" w:rsidR="00EF0DBA" w:rsidRPr="00333978" w:rsidRDefault="00EF0DBA" w:rsidP="00B34519">
            <w:pPr>
              <w:pStyle w:val="Akapitzlist"/>
              <w:numPr>
                <w:ilvl w:val="0"/>
                <w:numId w:val="47"/>
              </w:numPr>
              <w:spacing w:before="120" w:after="0" w:line="23" w:lineRule="atLeast"/>
              <w:ind w:left="541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33978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wykład</w:t>
            </w:r>
          </w:p>
          <w:p w14:paraId="329158EB" w14:textId="77777777" w:rsidR="00EF0DBA" w:rsidRPr="00333978" w:rsidRDefault="00EF0DBA" w:rsidP="00B34519">
            <w:pPr>
              <w:pStyle w:val="Akapitzlist"/>
              <w:numPr>
                <w:ilvl w:val="0"/>
                <w:numId w:val="47"/>
              </w:numPr>
              <w:spacing w:before="120" w:after="0" w:line="23" w:lineRule="atLeast"/>
              <w:ind w:left="541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33978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dyskusja</w:t>
            </w:r>
          </w:p>
          <w:p w14:paraId="0D0CFE59" w14:textId="77777777" w:rsidR="00EF0DBA" w:rsidRPr="00333978" w:rsidRDefault="00EF0DBA" w:rsidP="00B34519">
            <w:pPr>
              <w:pStyle w:val="Akapitzlist"/>
              <w:numPr>
                <w:ilvl w:val="0"/>
                <w:numId w:val="47"/>
              </w:numPr>
              <w:spacing w:before="120" w:after="0" w:line="23" w:lineRule="atLeast"/>
              <w:ind w:left="541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33978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ćwiczenie w grupach </w:t>
            </w:r>
          </w:p>
          <w:p w14:paraId="4686610B" w14:textId="77777777" w:rsidR="00EF0DBA" w:rsidRPr="00333978" w:rsidRDefault="00EF0DBA" w:rsidP="00B34519">
            <w:pPr>
              <w:pStyle w:val="Akapitzlist"/>
              <w:numPr>
                <w:ilvl w:val="0"/>
                <w:numId w:val="47"/>
              </w:numPr>
              <w:spacing w:before="120" w:after="0" w:line="23" w:lineRule="atLeast"/>
              <w:ind w:left="541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33978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test (quiz)</w:t>
            </w:r>
          </w:p>
        </w:tc>
        <w:tc>
          <w:tcPr>
            <w:tcW w:w="581" w:type="pct"/>
          </w:tcPr>
          <w:p w14:paraId="2C45AC21" w14:textId="77777777" w:rsidR="00EF0DBA" w:rsidRPr="00333978" w:rsidRDefault="00EF0DBA" w:rsidP="0002794C">
            <w:pPr>
              <w:spacing w:before="120" w:line="23" w:lineRule="atLeast"/>
            </w:pPr>
            <w:r w:rsidRPr="00333978">
              <w:t>(2 godz./</w:t>
            </w:r>
          </w:p>
          <w:p w14:paraId="07E92C42" w14:textId="77777777" w:rsidR="00EF0DBA" w:rsidRPr="00333978" w:rsidRDefault="00EF0DBA" w:rsidP="0002794C">
            <w:pPr>
              <w:spacing w:before="120" w:line="23" w:lineRule="atLeast"/>
            </w:pPr>
            <w:r w:rsidRPr="00333978">
              <w:t>90 min.)</w:t>
            </w:r>
          </w:p>
        </w:tc>
        <w:tc>
          <w:tcPr>
            <w:tcW w:w="1155" w:type="pct"/>
          </w:tcPr>
          <w:p w14:paraId="17539148" w14:textId="77777777" w:rsidR="00EF0DBA" w:rsidRPr="00333978" w:rsidRDefault="00EF0DBA" w:rsidP="00B34519">
            <w:pPr>
              <w:pStyle w:val="Akapitzlist"/>
              <w:numPr>
                <w:ilvl w:val="0"/>
                <w:numId w:val="59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33978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prezentacja multimedialna</w:t>
            </w:r>
          </w:p>
          <w:p w14:paraId="7BF93E8F" w14:textId="77777777" w:rsidR="00EF0DBA" w:rsidRPr="00333978" w:rsidRDefault="00EF0DBA" w:rsidP="00B34519">
            <w:pPr>
              <w:pStyle w:val="Akapitzlist"/>
              <w:numPr>
                <w:ilvl w:val="0"/>
                <w:numId w:val="59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33978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karty pracy</w:t>
            </w:r>
          </w:p>
          <w:p w14:paraId="23E1F820" w14:textId="77777777" w:rsidR="00EF0DBA" w:rsidRPr="00333978" w:rsidRDefault="00EF0DBA" w:rsidP="00B34519">
            <w:pPr>
              <w:pStyle w:val="Akapitzlist"/>
              <w:numPr>
                <w:ilvl w:val="0"/>
                <w:numId w:val="59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333978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materiały filmowe</w:t>
            </w:r>
          </w:p>
        </w:tc>
      </w:tr>
      <w:tr w:rsidR="00EF0DBA" w:rsidRPr="00E8082A" w14:paraId="075F5C23" w14:textId="77777777" w:rsidTr="002F36D2">
        <w:tc>
          <w:tcPr>
            <w:tcW w:w="305" w:type="pct"/>
            <w:hideMark/>
          </w:tcPr>
          <w:p w14:paraId="142AF6B4" w14:textId="77777777" w:rsidR="00EF0DBA" w:rsidRPr="00E8082A" w:rsidRDefault="00EF0DBA" w:rsidP="0002794C">
            <w:pPr>
              <w:spacing w:before="120" w:line="23" w:lineRule="atLeast"/>
            </w:pPr>
            <w:r w:rsidRPr="00E8082A">
              <w:t>3.</w:t>
            </w:r>
          </w:p>
        </w:tc>
        <w:tc>
          <w:tcPr>
            <w:tcW w:w="1924" w:type="pct"/>
          </w:tcPr>
          <w:p w14:paraId="4F47131C" w14:textId="30E25036" w:rsidR="00EF0DBA" w:rsidRPr="000A4954" w:rsidRDefault="000A4954" w:rsidP="00B34519">
            <w:pPr>
              <w:pStyle w:val="Akapitzlist"/>
              <w:numPr>
                <w:ilvl w:val="0"/>
                <w:numId w:val="35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Zatrudnie</w:t>
            </w:r>
            <w:r w:rsidR="00EF0DBA"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nie osób z niepełnosprawnościami</w:t>
            </w:r>
          </w:p>
          <w:p w14:paraId="74B4EA17" w14:textId="77777777" w:rsidR="00EF0DBA" w:rsidRPr="000A4954" w:rsidRDefault="00EF0DBA" w:rsidP="00B34519">
            <w:pPr>
              <w:pStyle w:val="Akapitzlist"/>
              <w:numPr>
                <w:ilvl w:val="0"/>
                <w:numId w:val="88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definicje niepełnosprawności,</w:t>
            </w:r>
          </w:p>
          <w:p w14:paraId="5B857B26" w14:textId="77777777" w:rsidR="00EF0DBA" w:rsidRPr="000A4954" w:rsidRDefault="00EF0DBA" w:rsidP="00B34519">
            <w:pPr>
              <w:pStyle w:val="Akapitzlist"/>
              <w:numPr>
                <w:ilvl w:val="0"/>
                <w:numId w:val="88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niepełnosprawność widoczna i niewidoczna</w:t>
            </w:r>
          </w:p>
          <w:p w14:paraId="2AD25851" w14:textId="6DD0C7E9" w:rsidR="00EF0DBA" w:rsidRPr="000A4954" w:rsidRDefault="00EF0DBA" w:rsidP="00B34519">
            <w:pPr>
              <w:pStyle w:val="Akapitzlist"/>
              <w:numPr>
                <w:ilvl w:val="0"/>
                <w:numId w:val="88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niepełnosprawność w</w:t>
            </w:r>
            <w:r w:rsidR="0090379F"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 </w:t>
            </w: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aspekcie prawnym i</w:t>
            </w:r>
            <w:r w:rsidR="0090379F"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 </w:t>
            </w: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biologicznym</w:t>
            </w:r>
          </w:p>
          <w:p w14:paraId="6292EA66" w14:textId="77777777" w:rsidR="00EF0DBA" w:rsidRPr="000A4954" w:rsidRDefault="00EF0DBA" w:rsidP="00B34519">
            <w:pPr>
              <w:pStyle w:val="Akapitzlist"/>
              <w:numPr>
                <w:ilvl w:val="0"/>
                <w:numId w:val="88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instytucje orzekające o niepełnosprawności</w:t>
            </w:r>
          </w:p>
          <w:p w14:paraId="39373621" w14:textId="77777777" w:rsidR="00EF0DBA" w:rsidRPr="000A4954" w:rsidRDefault="00EF0DBA" w:rsidP="00B34519">
            <w:pPr>
              <w:pStyle w:val="Akapitzlist"/>
              <w:numPr>
                <w:ilvl w:val="0"/>
                <w:numId w:val="88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rodzaje orzeczeń o niepełnosprawności, równoważność orzeczeń</w:t>
            </w:r>
          </w:p>
          <w:p w14:paraId="1624591F" w14:textId="77777777" w:rsidR="00EF0DBA" w:rsidRPr="000A4954" w:rsidRDefault="00EF0DBA" w:rsidP="00B34519">
            <w:pPr>
              <w:pStyle w:val="Akapitzlist"/>
              <w:numPr>
                <w:ilvl w:val="0"/>
                <w:numId w:val="88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medyczny, społeczny i funkcjonalny model postrzegania osób z niepełnosprawnościami,</w:t>
            </w:r>
          </w:p>
          <w:p w14:paraId="0B7BB888" w14:textId="4901E8E8" w:rsidR="00EF0DBA" w:rsidRPr="000A4954" w:rsidRDefault="00EF0DBA" w:rsidP="00B34519">
            <w:pPr>
              <w:pStyle w:val="Akapitzlist"/>
              <w:numPr>
                <w:ilvl w:val="0"/>
                <w:numId w:val="35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Akty prawne, któr</w:t>
            </w:r>
            <w:r w:rsid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e regulują zagadnienia zatrudnie</w:t>
            </w: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nia osób ze szczególnymi potrzebami, z niepełnosprawnością w administracji publicznej:</w:t>
            </w:r>
          </w:p>
          <w:p w14:paraId="2462EAB6" w14:textId="77777777" w:rsidR="00EF0DBA" w:rsidRPr="000A4954" w:rsidRDefault="00EF0DBA" w:rsidP="00B34519">
            <w:pPr>
              <w:pStyle w:val="Akapitzlist"/>
              <w:numPr>
                <w:ilvl w:val="0"/>
                <w:numId w:val="80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Konwencja o prawach osób niepełnosprawnych</w:t>
            </w:r>
          </w:p>
          <w:p w14:paraId="01D30F87" w14:textId="77777777" w:rsidR="00EF0DBA" w:rsidRPr="000A4954" w:rsidRDefault="00EF0DBA" w:rsidP="00B34519">
            <w:pPr>
              <w:pStyle w:val="Akapitzlist"/>
              <w:numPr>
                <w:ilvl w:val="0"/>
                <w:numId w:val="80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Ustawa z dnia 26 czerwca 1974 r. – Kodeks pracy.</w:t>
            </w:r>
          </w:p>
          <w:p w14:paraId="1907657E" w14:textId="77777777" w:rsidR="00EF0DBA" w:rsidRPr="000A4954" w:rsidRDefault="00EF0DBA" w:rsidP="00B34519">
            <w:pPr>
              <w:pStyle w:val="Akapitzlist"/>
              <w:numPr>
                <w:ilvl w:val="0"/>
                <w:numId w:val="80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Ustawa z dnia 27 sierpnia 1997 r. o rehabilitacji zawodowej i społecznej oraz zatrudnianiu osób niepełnosprawnych.</w:t>
            </w:r>
          </w:p>
          <w:p w14:paraId="4BCD5623" w14:textId="77777777" w:rsidR="00EF0DBA" w:rsidRPr="000A4954" w:rsidRDefault="00EF0DBA" w:rsidP="00B34519">
            <w:pPr>
              <w:pStyle w:val="Akapitzlist"/>
              <w:numPr>
                <w:ilvl w:val="0"/>
                <w:numId w:val="80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Ustawa z dnia 21 listopada 2008 r. o służbie cywilnej.</w:t>
            </w:r>
          </w:p>
          <w:p w14:paraId="1F6E5283" w14:textId="77777777" w:rsidR="00EF0DBA" w:rsidRPr="000A4954" w:rsidRDefault="00EF0DBA" w:rsidP="00B34519">
            <w:pPr>
              <w:pStyle w:val="Akapitzlist"/>
              <w:numPr>
                <w:ilvl w:val="0"/>
                <w:numId w:val="80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Rozporządzenie Ministra Gospodarki, Pracy i Polityki Społecznej z dnia 15 lipca 2003 r. w sprawie orzekania o niepełnosprawności i stopniu niepełnosprawności.</w:t>
            </w:r>
          </w:p>
          <w:p w14:paraId="66601E3D" w14:textId="7D9216F9" w:rsidR="00EF0DBA" w:rsidRPr="000A4954" w:rsidRDefault="00EF0DBA" w:rsidP="00B34519">
            <w:pPr>
              <w:pStyle w:val="Akapitzlist"/>
              <w:numPr>
                <w:ilvl w:val="0"/>
                <w:numId w:val="80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Rozporządzenie Ministra Pracy i Polityki Socjalnej z</w:t>
            </w:r>
            <w:r w:rsidR="0090379F"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 </w:t>
            </w: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dnia 26 września 1997 r. w sprawie ogólnych przepisów bezpieczeństwa i higieny pracy.</w:t>
            </w:r>
          </w:p>
          <w:p w14:paraId="10750246" w14:textId="77777777" w:rsidR="00EF0DBA" w:rsidRPr="000A4954" w:rsidRDefault="00EF0DBA" w:rsidP="00B34519">
            <w:pPr>
              <w:pStyle w:val="Akapitzlist"/>
              <w:numPr>
                <w:ilvl w:val="0"/>
                <w:numId w:val="80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Zarządzenie nr 7 Szefa Służby Cywilnej z dnia 16 grudnia 2020 r. w sprawie standardów zarządzania zasobami ludzkimi w służbie cywilnej.</w:t>
            </w:r>
          </w:p>
          <w:p w14:paraId="73E4F16C" w14:textId="502CE0DE" w:rsidR="00EF0DBA" w:rsidRPr="000A4954" w:rsidRDefault="00EF0DBA" w:rsidP="00B34519">
            <w:pPr>
              <w:pStyle w:val="Akapitzlist"/>
              <w:numPr>
                <w:ilvl w:val="0"/>
                <w:numId w:val="80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0A4954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Strategia na rzecz Osób z Niepełnosprawnościami 2021-2030</w:t>
            </w:r>
            <w:r w:rsidR="0084634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35" w:type="pct"/>
          </w:tcPr>
          <w:p w14:paraId="310EACB4" w14:textId="77777777" w:rsidR="00EF0DBA" w:rsidRPr="004A5D66" w:rsidRDefault="00EF0DBA" w:rsidP="00B34519">
            <w:pPr>
              <w:pStyle w:val="Akapitzlist"/>
              <w:numPr>
                <w:ilvl w:val="0"/>
                <w:numId w:val="48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4A5D66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wykład</w:t>
            </w:r>
          </w:p>
          <w:p w14:paraId="1B044198" w14:textId="77777777" w:rsidR="00EF0DBA" w:rsidRPr="004A5D66" w:rsidRDefault="00EF0DBA" w:rsidP="00B34519">
            <w:pPr>
              <w:pStyle w:val="Akapitzlist"/>
              <w:numPr>
                <w:ilvl w:val="0"/>
                <w:numId w:val="48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4A5D66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dyskusja</w:t>
            </w:r>
          </w:p>
          <w:p w14:paraId="0D5533A5" w14:textId="77777777" w:rsidR="00EF0DBA" w:rsidRPr="004A5D66" w:rsidRDefault="00EF0DBA" w:rsidP="00B34519">
            <w:pPr>
              <w:pStyle w:val="Akapitzlist"/>
              <w:numPr>
                <w:ilvl w:val="0"/>
                <w:numId w:val="48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4A5D66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burza mózgów</w:t>
            </w:r>
          </w:p>
          <w:p w14:paraId="18AB091A" w14:textId="77777777" w:rsidR="00EF0DBA" w:rsidRPr="004A5D66" w:rsidRDefault="00EF0DBA" w:rsidP="0002794C">
            <w:pPr>
              <w:spacing w:before="120" w:line="23" w:lineRule="atLeast"/>
              <w:ind w:left="357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81" w:type="pct"/>
          </w:tcPr>
          <w:p w14:paraId="7488DAD9" w14:textId="77777777" w:rsidR="00EF0DBA" w:rsidRPr="004A5D66" w:rsidRDefault="00EF0DBA" w:rsidP="0002794C">
            <w:pPr>
              <w:spacing w:before="120" w:line="23" w:lineRule="atLeast"/>
            </w:pPr>
            <w:r w:rsidRPr="004A5D66">
              <w:t>(2 godz./</w:t>
            </w:r>
          </w:p>
          <w:p w14:paraId="41409DB5" w14:textId="77777777" w:rsidR="00EF0DBA" w:rsidRPr="004A5D66" w:rsidRDefault="00EF0DBA" w:rsidP="0002794C">
            <w:pPr>
              <w:spacing w:before="120" w:line="23" w:lineRule="atLeast"/>
            </w:pPr>
            <w:r w:rsidRPr="004A5D66">
              <w:t>90 min.)</w:t>
            </w:r>
          </w:p>
        </w:tc>
        <w:tc>
          <w:tcPr>
            <w:tcW w:w="1155" w:type="pct"/>
          </w:tcPr>
          <w:p w14:paraId="66EF11BA" w14:textId="77777777" w:rsidR="00EF0DBA" w:rsidRPr="004A5D66" w:rsidRDefault="00EF0DBA" w:rsidP="00B34519">
            <w:pPr>
              <w:pStyle w:val="Akapitzlist"/>
              <w:numPr>
                <w:ilvl w:val="0"/>
                <w:numId w:val="58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4A5D66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prezentacja multimedialna</w:t>
            </w:r>
          </w:p>
          <w:p w14:paraId="7C87F8C3" w14:textId="77777777" w:rsidR="00EF0DBA" w:rsidRPr="004A5D66" w:rsidRDefault="00EF0DBA" w:rsidP="0002794C">
            <w:pPr>
              <w:spacing w:before="120" w:line="23" w:lineRule="atLeast"/>
              <w:ind w:left="357"/>
              <w:textAlignment w:val="baseline"/>
              <w:rPr>
                <w:shd w:val="clear" w:color="auto" w:fill="FFFFFF"/>
              </w:rPr>
            </w:pPr>
          </w:p>
        </w:tc>
      </w:tr>
      <w:tr w:rsidR="00EF0DBA" w:rsidRPr="00E8082A" w14:paraId="4C3C684C" w14:textId="77777777" w:rsidTr="002F36D2">
        <w:trPr>
          <w:trHeight w:val="61"/>
        </w:trPr>
        <w:tc>
          <w:tcPr>
            <w:tcW w:w="305" w:type="pct"/>
          </w:tcPr>
          <w:p w14:paraId="705E519A" w14:textId="77777777" w:rsidR="00EF0DBA" w:rsidRPr="00E8082A" w:rsidRDefault="00EF0DBA" w:rsidP="0002794C">
            <w:pPr>
              <w:spacing w:before="120" w:line="23" w:lineRule="atLeast"/>
            </w:pPr>
            <w:r w:rsidRPr="00E8082A">
              <w:t>4.</w:t>
            </w:r>
          </w:p>
        </w:tc>
        <w:tc>
          <w:tcPr>
            <w:tcW w:w="1924" w:type="pct"/>
          </w:tcPr>
          <w:p w14:paraId="6D6D6532" w14:textId="77777777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ind w:left="543" w:hanging="425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Prawa osób z niepełnosprawnościami (prawnymi i biologicznymi).</w:t>
            </w:r>
          </w:p>
          <w:p w14:paraId="18D030DE" w14:textId="04E37608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ind w:left="543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Obowiązki pracodawcy </w:t>
            </w:r>
            <w:r w:rsidR="00D97A19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wobec </w:t>
            </w: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osoby z niepełnosprawnościami.</w:t>
            </w:r>
          </w:p>
          <w:p w14:paraId="05EF7850" w14:textId="47D2CD0C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ind w:left="543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Korzyśc</w:t>
            </w:r>
            <w:r w:rsidR="00CD5ADE"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i finansowe związane z zatrudnie</w:t>
            </w: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niem osób z niepełnosprawnościami:</w:t>
            </w:r>
          </w:p>
          <w:p w14:paraId="4EE7495D" w14:textId="77777777" w:rsidR="00EF0DBA" w:rsidRPr="00CD5ADE" w:rsidRDefault="00EF0DBA" w:rsidP="00B34519">
            <w:pPr>
              <w:pStyle w:val="Akapitzlist"/>
              <w:numPr>
                <w:ilvl w:val="0"/>
                <w:numId w:val="79"/>
              </w:numPr>
              <w:spacing w:before="120" w:after="0" w:line="23" w:lineRule="atLeast"/>
              <w:ind w:left="543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obniżenie wpłat do PFRON,</w:t>
            </w:r>
          </w:p>
          <w:p w14:paraId="19F64662" w14:textId="77777777" w:rsidR="00EF0DBA" w:rsidRPr="00CD5ADE" w:rsidRDefault="00EF0DBA" w:rsidP="00B34519">
            <w:pPr>
              <w:pStyle w:val="Akapitzlist"/>
              <w:numPr>
                <w:ilvl w:val="0"/>
                <w:numId w:val="78"/>
              </w:numPr>
              <w:spacing w:before="120" w:after="0" w:line="23" w:lineRule="atLeast"/>
              <w:ind w:left="543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dofinansowania z PFRON,</w:t>
            </w:r>
          </w:p>
          <w:p w14:paraId="17F6F007" w14:textId="77777777" w:rsidR="00EF0DBA" w:rsidRPr="00CD5ADE" w:rsidRDefault="00EF0DBA" w:rsidP="00B34519">
            <w:pPr>
              <w:pStyle w:val="Akapitzlist"/>
              <w:numPr>
                <w:ilvl w:val="0"/>
                <w:numId w:val="78"/>
              </w:numPr>
              <w:spacing w:before="120" w:after="0" w:line="23" w:lineRule="atLeast"/>
              <w:ind w:left="543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inne źródła i instrumenty wsparcia.</w:t>
            </w:r>
          </w:p>
          <w:p w14:paraId="7762E886" w14:textId="77777777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ind w:left="543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Korzyści pozafinansowe związane z zatrudnieniem osób ze szczególnymi potrzebami.</w:t>
            </w:r>
          </w:p>
          <w:p w14:paraId="287F4E6C" w14:textId="77777777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ind w:left="543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Dobre praktyki i programy kierowane do pracodawców osób ze szczególnymi potrzebami.</w:t>
            </w:r>
          </w:p>
          <w:p w14:paraId="36F054E2" w14:textId="77777777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ind w:left="543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Podsumowanie 1 dnia szkolenia.</w:t>
            </w:r>
          </w:p>
        </w:tc>
        <w:tc>
          <w:tcPr>
            <w:tcW w:w="1035" w:type="pct"/>
          </w:tcPr>
          <w:p w14:paraId="3CF53F2A" w14:textId="77777777" w:rsidR="00EF0DBA" w:rsidRPr="00CD5ADE" w:rsidRDefault="00EF0DBA" w:rsidP="00B34519">
            <w:pPr>
              <w:pStyle w:val="Akapitzlist"/>
              <w:numPr>
                <w:ilvl w:val="0"/>
                <w:numId w:val="49"/>
              </w:numPr>
              <w:spacing w:before="120" w:after="0" w:line="23" w:lineRule="atLeast"/>
              <w:ind w:left="400" w:hanging="284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wykład</w:t>
            </w:r>
          </w:p>
          <w:p w14:paraId="2784F8AA" w14:textId="77777777" w:rsidR="00EF0DBA" w:rsidRPr="00CD5ADE" w:rsidRDefault="00EF0DBA" w:rsidP="00B34519">
            <w:pPr>
              <w:pStyle w:val="Akapitzlist"/>
              <w:numPr>
                <w:ilvl w:val="0"/>
                <w:numId w:val="49"/>
              </w:numPr>
              <w:spacing w:before="120" w:after="0" w:line="23" w:lineRule="atLeast"/>
              <w:ind w:left="400" w:hanging="284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burza mózgów </w:t>
            </w:r>
          </w:p>
          <w:p w14:paraId="33445365" w14:textId="77777777" w:rsidR="00EF0DBA" w:rsidRPr="00CD5ADE" w:rsidRDefault="00EF0DBA" w:rsidP="00B34519">
            <w:pPr>
              <w:pStyle w:val="Akapitzlist"/>
              <w:numPr>
                <w:ilvl w:val="0"/>
                <w:numId w:val="49"/>
              </w:numPr>
              <w:spacing w:before="120" w:after="0" w:line="23" w:lineRule="atLeast"/>
              <w:ind w:left="400" w:hanging="284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ćwiczenie grupowe</w:t>
            </w:r>
          </w:p>
          <w:p w14:paraId="5F402806" w14:textId="77777777" w:rsidR="00EF0DBA" w:rsidRPr="00CD5ADE" w:rsidRDefault="00EF0DBA" w:rsidP="0002794C">
            <w:pPr>
              <w:spacing w:before="120" w:line="23" w:lineRule="atLeast"/>
              <w:ind w:left="357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581" w:type="pct"/>
          </w:tcPr>
          <w:p w14:paraId="3B4C6252" w14:textId="77777777" w:rsidR="00EF0DBA" w:rsidRPr="00CD5ADE" w:rsidRDefault="00EF0DBA" w:rsidP="0002794C">
            <w:pPr>
              <w:spacing w:before="120" w:line="23" w:lineRule="atLeast"/>
            </w:pPr>
            <w:r w:rsidRPr="00CD5ADE">
              <w:t>(2 godz./</w:t>
            </w:r>
          </w:p>
          <w:p w14:paraId="7C64AC17" w14:textId="77777777" w:rsidR="00EF0DBA" w:rsidRPr="00CD5ADE" w:rsidRDefault="00EF0DBA" w:rsidP="0002794C">
            <w:pPr>
              <w:spacing w:before="120" w:line="23" w:lineRule="atLeast"/>
            </w:pPr>
            <w:r w:rsidRPr="00CD5ADE">
              <w:t>90 min.)</w:t>
            </w:r>
          </w:p>
        </w:tc>
        <w:tc>
          <w:tcPr>
            <w:tcW w:w="1155" w:type="pct"/>
          </w:tcPr>
          <w:p w14:paraId="3D2AF96C" w14:textId="77777777" w:rsidR="00EF0DBA" w:rsidRPr="00CD5ADE" w:rsidRDefault="00EF0DBA" w:rsidP="00B34519">
            <w:pPr>
              <w:pStyle w:val="Akapitzlist"/>
              <w:numPr>
                <w:ilvl w:val="0"/>
                <w:numId w:val="83"/>
              </w:numPr>
              <w:spacing w:before="120" w:line="23" w:lineRule="atLeast"/>
              <w:ind w:left="393" w:hanging="425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prezentacja multimedialna</w:t>
            </w:r>
          </w:p>
          <w:p w14:paraId="34AF82DF" w14:textId="77777777" w:rsidR="00EF0DBA" w:rsidRPr="00CD5ADE" w:rsidRDefault="00EF0DBA" w:rsidP="0002794C">
            <w:pPr>
              <w:spacing w:before="120" w:line="23" w:lineRule="atLeast"/>
              <w:textAlignment w:val="baseline"/>
              <w:rPr>
                <w:shd w:val="clear" w:color="auto" w:fill="FFFFFF"/>
              </w:rPr>
            </w:pPr>
          </w:p>
        </w:tc>
      </w:tr>
      <w:tr w:rsidR="00EF0DBA" w:rsidRPr="00E8082A" w14:paraId="18D696F3" w14:textId="77777777" w:rsidTr="00376104">
        <w:trPr>
          <w:trHeight w:val="42"/>
        </w:trPr>
        <w:tc>
          <w:tcPr>
            <w:tcW w:w="5000" w:type="pct"/>
            <w:gridSpan w:val="5"/>
          </w:tcPr>
          <w:p w14:paraId="447A09CB" w14:textId="77777777" w:rsidR="00EF0DBA" w:rsidRPr="0020502C" w:rsidRDefault="00EF0DBA" w:rsidP="0020502C">
            <w:pPr>
              <w:pBdr>
                <w:top w:val="single" w:sz="36" w:space="1" w:color="2E3192"/>
                <w:bottom w:val="single" w:sz="36" w:space="1" w:color="2E3192"/>
              </w:pBdr>
              <w:shd w:val="solid" w:color="2E3192" w:fill="auto"/>
              <w:spacing w:before="120" w:line="23" w:lineRule="atLeast"/>
              <w:rPr>
                <w:b/>
                <w:color w:val="FFFFFF"/>
              </w:rPr>
            </w:pPr>
            <w:r w:rsidRPr="0020502C">
              <w:rPr>
                <w:b/>
                <w:color w:val="FFFFFF"/>
              </w:rPr>
              <w:t>Dzień 2 (MODUŁ OGÓLNY)</w:t>
            </w:r>
          </w:p>
        </w:tc>
      </w:tr>
      <w:tr w:rsidR="00EF0DBA" w:rsidRPr="00E8082A" w14:paraId="177F26C6" w14:textId="77777777" w:rsidTr="002F36D2">
        <w:trPr>
          <w:trHeight w:val="61"/>
        </w:trPr>
        <w:tc>
          <w:tcPr>
            <w:tcW w:w="305" w:type="pct"/>
          </w:tcPr>
          <w:p w14:paraId="7B69B8D2" w14:textId="77777777" w:rsidR="00EF0DBA" w:rsidRPr="00E8082A" w:rsidRDefault="00EF0DBA" w:rsidP="0002794C">
            <w:pPr>
              <w:spacing w:before="120" w:line="23" w:lineRule="atLeast"/>
            </w:pPr>
            <w:r w:rsidRPr="00E8082A">
              <w:t>1.</w:t>
            </w:r>
          </w:p>
        </w:tc>
        <w:tc>
          <w:tcPr>
            <w:tcW w:w="1924" w:type="pct"/>
          </w:tcPr>
          <w:p w14:paraId="21E45A9C" w14:textId="1AA570DA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ind w:left="534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Rola stereotypów i nie</w:t>
            </w:r>
            <w:r w:rsidR="00D97A19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świadomych uprzedzeń w zatrudnie</w:t>
            </w: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niu osób ze szczególnymi potrzebami. </w:t>
            </w:r>
          </w:p>
          <w:p w14:paraId="5074D223" w14:textId="77777777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ind w:left="534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Fakty i mity, które dotyczą osób ze szczególnymi potrzebami.</w:t>
            </w:r>
          </w:p>
          <w:p w14:paraId="2CAE5CC9" w14:textId="68884CDC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ind w:left="534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Znaczenie stosowania słownictwa, określeń niestygmatyzujących – język włączający w</w:t>
            </w:r>
            <w:r w:rsidR="0090379F"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 </w:t>
            </w: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miejscu pracy. </w:t>
            </w:r>
          </w:p>
          <w:p w14:paraId="382A5D37" w14:textId="77777777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ind w:left="534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Bariery w pracy doświadczane przez osoby ze szczególnymi potrzebami (perspektywa pracownika i pracodawcy).</w:t>
            </w:r>
          </w:p>
        </w:tc>
        <w:tc>
          <w:tcPr>
            <w:tcW w:w="1035" w:type="pct"/>
          </w:tcPr>
          <w:p w14:paraId="4C46EAC9" w14:textId="77777777" w:rsidR="00EF0DBA" w:rsidRPr="00CD5ADE" w:rsidRDefault="00EF0DBA" w:rsidP="00B34519">
            <w:pPr>
              <w:pStyle w:val="Akapitzlist"/>
              <w:numPr>
                <w:ilvl w:val="0"/>
                <w:numId w:val="50"/>
              </w:numPr>
              <w:spacing w:before="120" w:after="0" w:line="23" w:lineRule="atLeast"/>
              <w:ind w:left="400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wykład</w:t>
            </w:r>
          </w:p>
          <w:p w14:paraId="57A9F8C2" w14:textId="77777777" w:rsidR="00EF0DBA" w:rsidRPr="00CD5ADE" w:rsidRDefault="00EF0DBA" w:rsidP="00B34519">
            <w:pPr>
              <w:pStyle w:val="Akapitzlist"/>
              <w:numPr>
                <w:ilvl w:val="0"/>
                <w:numId w:val="50"/>
              </w:numPr>
              <w:spacing w:before="120" w:after="0" w:line="23" w:lineRule="atLeast"/>
              <w:ind w:left="400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dyskusja</w:t>
            </w:r>
          </w:p>
          <w:p w14:paraId="2EB91F37" w14:textId="77777777" w:rsidR="00EF0DBA" w:rsidRPr="00CD5ADE" w:rsidRDefault="00EF0DBA" w:rsidP="00B34519">
            <w:pPr>
              <w:pStyle w:val="Akapitzlist"/>
              <w:numPr>
                <w:ilvl w:val="0"/>
                <w:numId w:val="50"/>
              </w:numPr>
              <w:spacing w:before="120" w:after="0" w:line="23" w:lineRule="atLeast"/>
              <w:ind w:left="400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ćwiczenie na forum grupy</w:t>
            </w:r>
          </w:p>
          <w:p w14:paraId="0EEF5AAC" w14:textId="77777777" w:rsidR="00EF0DBA" w:rsidRPr="00CD5ADE" w:rsidRDefault="00EF0DBA" w:rsidP="00B34519">
            <w:pPr>
              <w:pStyle w:val="Akapitzlist"/>
              <w:numPr>
                <w:ilvl w:val="0"/>
                <w:numId w:val="50"/>
              </w:numPr>
              <w:spacing w:before="120" w:after="0" w:line="23" w:lineRule="atLeast"/>
              <w:ind w:left="400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ćwiczenie grupowe</w:t>
            </w:r>
          </w:p>
          <w:p w14:paraId="0F763C39" w14:textId="77777777" w:rsidR="00EF0DBA" w:rsidRPr="00CD5ADE" w:rsidRDefault="00EF0DBA" w:rsidP="00B34519">
            <w:pPr>
              <w:pStyle w:val="Akapitzlist"/>
              <w:numPr>
                <w:ilvl w:val="0"/>
                <w:numId w:val="50"/>
              </w:numPr>
              <w:spacing w:before="120" w:after="0" w:line="23" w:lineRule="atLeast"/>
              <w:ind w:left="400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ćwiczenia symulacyjne</w:t>
            </w:r>
          </w:p>
          <w:p w14:paraId="45F111FA" w14:textId="77777777" w:rsidR="00EF0DBA" w:rsidRPr="00CD5ADE" w:rsidRDefault="00EF0DBA" w:rsidP="0002794C">
            <w:pPr>
              <w:spacing w:before="120" w:line="23" w:lineRule="atLeast"/>
            </w:pPr>
          </w:p>
        </w:tc>
        <w:tc>
          <w:tcPr>
            <w:tcW w:w="581" w:type="pct"/>
          </w:tcPr>
          <w:p w14:paraId="4C4B714C" w14:textId="77777777" w:rsidR="00EF0DBA" w:rsidRPr="00CD5ADE" w:rsidRDefault="00EF0DBA" w:rsidP="0002794C">
            <w:pPr>
              <w:spacing w:before="120" w:line="23" w:lineRule="atLeast"/>
            </w:pPr>
            <w:r w:rsidRPr="00CD5ADE">
              <w:t>(3 godz./</w:t>
            </w:r>
          </w:p>
          <w:p w14:paraId="05464369" w14:textId="77777777" w:rsidR="00EF0DBA" w:rsidRPr="00CD5ADE" w:rsidRDefault="00EF0DBA" w:rsidP="0002794C">
            <w:pPr>
              <w:spacing w:before="120" w:line="23" w:lineRule="atLeast"/>
            </w:pPr>
            <w:r w:rsidRPr="00CD5ADE">
              <w:t>135 min.)</w:t>
            </w:r>
          </w:p>
        </w:tc>
        <w:tc>
          <w:tcPr>
            <w:tcW w:w="1155" w:type="pct"/>
          </w:tcPr>
          <w:p w14:paraId="7394BB9A" w14:textId="77777777" w:rsidR="00EF0DBA" w:rsidRPr="00CD5ADE" w:rsidRDefault="00EF0DBA" w:rsidP="00B34519">
            <w:pPr>
              <w:pStyle w:val="Akapitzlist"/>
              <w:numPr>
                <w:ilvl w:val="0"/>
                <w:numId w:val="51"/>
              </w:numPr>
              <w:spacing w:before="120" w:after="0" w:line="23" w:lineRule="atLeast"/>
              <w:ind w:left="394" w:hanging="326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prezentacja multimedialna </w:t>
            </w:r>
          </w:p>
          <w:p w14:paraId="2BEE0672" w14:textId="77777777" w:rsidR="00EF0DBA" w:rsidRPr="00CD5ADE" w:rsidRDefault="00EF0DBA" w:rsidP="00B34519">
            <w:pPr>
              <w:pStyle w:val="Akapitzlist"/>
              <w:numPr>
                <w:ilvl w:val="0"/>
                <w:numId w:val="51"/>
              </w:numPr>
              <w:spacing w:before="120" w:after="0" w:line="23" w:lineRule="atLeast"/>
              <w:ind w:left="394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karty pracy</w:t>
            </w:r>
          </w:p>
          <w:p w14:paraId="657A14DC" w14:textId="77777777" w:rsidR="00EF0DBA" w:rsidRPr="00CD5ADE" w:rsidRDefault="00EF0DBA" w:rsidP="00B34519">
            <w:pPr>
              <w:pStyle w:val="Akapitzlist"/>
              <w:numPr>
                <w:ilvl w:val="0"/>
                <w:numId w:val="51"/>
              </w:numPr>
              <w:spacing w:before="120" w:after="0" w:line="23" w:lineRule="atLeast"/>
              <w:ind w:left="394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symulatory niepełnosprawności</w:t>
            </w:r>
          </w:p>
        </w:tc>
      </w:tr>
      <w:tr w:rsidR="00EF0DBA" w:rsidRPr="00E8082A" w14:paraId="1B4048A1" w14:textId="77777777" w:rsidTr="002F36D2">
        <w:trPr>
          <w:trHeight w:val="61"/>
        </w:trPr>
        <w:tc>
          <w:tcPr>
            <w:tcW w:w="305" w:type="pct"/>
          </w:tcPr>
          <w:p w14:paraId="03FF2E29" w14:textId="77777777" w:rsidR="00EF0DBA" w:rsidRPr="00E8082A" w:rsidRDefault="00EF0DBA" w:rsidP="0002794C">
            <w:pPr>
              <w:spacing w:before="120" w:line="23" w:lineRule="atLeast"/>
            </w:pPr>
            <w:r w:rsidRPr="00E8082A">
              <w:t>2.</w:t>
            </w:r>
          </w:p>
        </w:tc>
        <w:tc>
          <w:tcPr>
            <w:tcW w:w="1924" w:type="pct"/>
          </w:tcPr>
          <w:p w14:paraId="6F9A7F28" w14:textId="77777777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ind w:left="534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Przystosowanie miejsc pracy dla osób ze szczególnymi potrzebami.</w:t>
            </w:r>
          </w:p>
          <w:p w14:paraId="150D1E71" w14:textId="77777777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ind w:left="534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Komunikacja i zasady savoir-vivre’u w kontaktach z osobami ze szczególnymi potrzebami.</w:t>
            </w:r>
          </w:p>
          <w:p w14:paraId="335580BC" w14:textId="77777777" w:rsidR="00EF0DBA" w:rsidRPr="00CD5ADE" w:rsidRDefault="00EF0DBA" w:rsidP="0002794C">
            <w:pPr>
              <w:pStyle w:val="Akapitzlist"/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5" w:type="pct"/>
          </w:tcPr>
          <w:p w14:paraId="72388229" w14:textId="77777777" w:rsidR="00EF0DBA" w:rsidRPr="00CD5ADE" w:rsidRDefault="00EF0DBA" w:rsidP="00B34519">
            <w:pPr>
              <w:pStyle w:val="Akapitzlist"/>
              <w:numPr>
                <w:ilvl w:val="0"/>
                <w:numId w:val="60"/>
              </w:numPr>
              <w:spacing w:before="120" w:after="0" w:line="23" w:lineRule="atLeast"/>
              <w:ind w:left="396" w:hanging="283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wykład</w:t>
            </w:r>
          </w:p>
          <w:p w14:paraId="7CE6653D" w14:textId="77777777" w:rsidR="00EF0DBA" w:rsidRPr="00CD5ADE" w:rsidRDefault="00EF0DBA" w:rsidP="00B34519">
            <w:pPr>
              <w:pStyle w:val="Akapitzlist"/>
              <w:numPr>
                <w:ilvl w:val="0"/>
                <w:numId w:val="60"/>
              </w:numPr>
              <w:spacing w:before="120" w:after="0" w:line="23" w:lineRule="atLeast"/>
              <w:ind w:left="396" w:hanging="283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ćwiczenie na forum grupy</w:t>
            </w:r>
          </w:p>
          <w:p w14:paraId="2DC6C93A" w14:textId="77777777" w:rsidR="00EF0DBA" w:rsidRPr="00CD5ADE" w:rsidRDefault="00EF0DBA" w:rsidP="00B34519">
            <w:pPr>
              <w:pStyle w:val="Akapitzlist"/>
              <w:numPr>
                <w:ilvl w:val="0"/>
                <w:numId w:val="60"/>
              </w:numPr>
              <w:spacing w:before="120" w:after="0" w:line="23" w:lineRule="atLeast"/>
              <w:ind w:left="396" w:hanging="283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analiza przypadku</w:t>
            </w:r>
          </w:p>
        </w:tc>
        <w:tc>
          <w:tcPr>
            <w:tcW w:w="581" w:type="pct"/>
          </w:tcPr>
          <w:p w14:paraId="3E22777C" w14:textId="77777777" w:rsidR="00EF0DBA" w:rsidRPr="00CD5ADE" w:rsidRDefault="00EF0DBA" w:rsidP="0002794C">
            <w:pPr>
              <w:spacing w:before="120" w:line="23" w:lineRule="atLeast"/>
            </w:pPr>
            <w:r w:rsidRPr="00CD5ADE">
              <w:t>(2 godz./</w:t>
            </w:r>
          </w:p>
          <w:p w14:paraId="4B4E997A" w14:textId="77777777" w:rsidR="00EF0DBA" w:rsidRPr="00CD5ADE" w:rsidRDefault="00EF0DBA" w:rsidP="0002794C">
            <w:pPr>
              <w:spacing w:before="120" w:line="23" w:lineRule="atLeast"/>
            </w:pPr>
            <w:r w:rsidRPr="00CD5ADE">
              <w:t>90 min.)</w:t>
            </w:r>
          </w:p>
        </w:tc>
        <w:tc>
          <w:tcPr>
            <w:tcW w:w="1155" w:type="pct"/>
          </w:tcPr>
          <w:p w14:paraId="2162B776" w14:textId="77777777" w:rsidR="00EF0DBA" w:rsidRPr="00CD5ADE" w:rsidRDefault="00EF0DBA" w:rsidP="00B34519">
            <w:pPr>
              <w:pStyle w:val="Akapitzlist"/>
              <w:numPr>
                <w:ilvl w:val="0"/>
                <w:numId w:val="54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prezentacja multimedialna </w:t>
            </w:r>
          </w:p>
          <w:p w14:paraId="6324F10C" w14:textId="77777777" w:rsidR="00EF0DBA" w:rsidRPr="00CD5ADE" w:rsidRDefault="00EF0DBA" w:rsidP="00B34519">
            <w:pPr>
              <w:pStyle w:val="Akapitzlist"/>
              <w:numPr>
                <w:ilvl w:val="0"/>
                <w:numId w:val="54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opis studiów przypadku</w:t>
            </w:r>
          </w:p>
        </w:tc>
      </w:tr>
      <w:tr w:rsidR="00EF0DBA" w:rsidRPr="00E8082A" w14:paraId="05C0B3A6" w14:textId="77777777" w:rsidTr="00376104">
        <w:trPr>
          <w:trHeight w:val="61"/>
        </w:trPr>
        <w:tc>
          <w:tcPr>
            <w:tcW w:w="5000" w:type="pct"/>
            <w:gridSpan w:val="5"/>
          </w:tcPr>
          <w:p w14:paraId="0C2F1837" w14:textId="77777777" w:rsidR="00EF0DBA" w:rsidRPr="004A5D66" w:rsidRDefault="00EF0DBA" w:rsidP="004A5D66">
            <w:pPr>
              <w:pBdr>
                <w:top w:val="single" w:sz="36" w:space="1" w:color="2E3192"/>
                <w:bottom w:val="single" w:sz="36" w:space="1" w:color="2E3192"/>
              </w:pBdr>
              <w:shd w:val="solid" w:color="2E3192" w:fill="auto"/>
              <w:spacing w:before="120" w:line="23" w:lineRule="atLeast"/>
              <w:rPr>
                <w:b/>
                <w:color w:val="FFFFFF"/>
              </w:rPr>
            </w:pPr>
            <w:r w:rsidRPr="004A5D66">
              <w:rPr>
                <w:b/>
                <w:color w:val="FFFFFF"/>
              </w:rPr>
              <w:t>Dzień 2 (MODUŁ SPECJALISTYCZNY)</w:t>
            </w:r>
          </w:p>
        </w:tc>
      </w:tr>
      <w:tr w:rsidR="00EF0DBA" w:rsidRPr="00E8082A" w14:paraId="053786B4" w14:textId="77777777" w:rsidTr="002F36D2">
        <w:trPr>
          <w:trHeight w:val="61"/>
        </w:trPr>
        <w:tc>
          <w:tcPr>
            <w:tcW w:w="305" w:type="pct"/>
          </w:tcPr>
          <w:p w14:paraId="4CB8AD96" w14:textId="77777777" w:rsidR="00EF0DBA" w:rsidRPr="00E8082A" w:rsidRDefault="00EF0DBA" w:rsidP="0002794C">
            <w:pPr>
              <w:spacing w:before="120" w:line="23" w:lineRule="atLeast"/>
            </w:pPr>
            <w:r w:rsidRPr="00E8082A">
              <w:t>3.</w:t>
            </w:r>
          </w:p>
        </w:tc>
        <w:tc>
          <w:tcPr>
            <w:tcW w:w="1924" w:type="pct"/>
          </w:tcPr>
          <w:p w14:paraId="63E83BDE" w14:textId="47926A4D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Wyzwa</w:t>
            </w:r>
            <w:r w:rsidR="002F36D2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nia i obawy w procesie zatrudnie</w:t>
            </w: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nia osób ze szczególnymi potrzebami w procesach zarządzania pracownikami. </w:t>
            </w:r>
          </w:p>
          <w:p w14:paraId="5F4D8E76" w14:textId="77777777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Identyfikacja mocnych i słabych stron w procesach i procedurach.</w:t>
            </w:r>
          </w:p>
          <w:p w14:paraId="3D5F2467" w14:textId="697BA4BD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Rola osoby za</w:t>
            </w:r>
            <w:r w:rsidR="002F36D2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rządzającej zespołem w zatrudnie</w:t>
            </w: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niu osób ze szczególnymi potrzebami (w tym w procesie rekrutacji).</w:t>
            </w:r>
          </w:p>
          <w:p w14:paraId="06044D9A" w14:textId="77777777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Odpowiedzialność osób zarządzających za zapewnienie dostępności.</w:t>
            </w:r>
          </w:p>
          <w:p w14:paraId="6E21B9AD" w14:textId="77777777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Podsumowanie 2 dnia szkolenia.</w:t>
            </w:r>
          </w:p>
        </w:tc>
        <w:tc>
          <w:tcPr>
            <w:tcW w:w="1035" w:type="pct"/>
          </w:tcPr>
          <w:p w14:paraId="1EDD0C8C" w14:textId="77777777" w:rsidR="00EF0DBA" w:rsidRPr="00CD5ADE" w:rsidRDefault="00EF0DBA" w:rsidP="00B34519">
            <w:pPr>
              <w:pStyle w:val="Akapitzlist"/>
              <w:numPr>
                <w:ilvl w:val="0"/>
                <w:numId w:val="60"/>
              </w:numPr>
              <w:spacing w:before="120" w:after="0" w:line="23" w:lineRule="atLeast"/>
              <w:ind w:left="396" w:hanging="283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dyskusja</w:t>
            </w:r>
          </w:p>
          <w:p w14:paraId="21372383" w14:textId="77777777" w:rsidR="00EF0DBA" w:rsidRPr="00CD5ADE" w:rsidRDefault="00EF0DBA" w:rsidP="00B34519">
            <w:pPr>
              <w:pStyle w:val="Akapitzlist"/>
              <w:numPr>
                <w:ilvl w:val="0"/>
                <w:numId w:val="60"/>
              </w:numPr>
              <w:spacing w:before="120" w:after="0" w:line="23" w:lineRule="atLeast"/>
              <w:ind w:left="396" w:hanging="283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ćwiczenie w grupach</w:t>
            </w:r>
          </w:p>
          <w:p w14:paraId="5B5A2B76" w14:textId="77777777" w:rsidR="00EF0DBA" w:rsidRPr="00CD5ADE" w:rsidRDefault="00EF0DBA" w:rsidP="00B34519">
            <w:pPr>
              <w:pStyle w:val="Akapitzlist"/>
              <w:numPr>
                <w:ilvl w:val="0"/>
                <w:numId w:val="60"/>
              </w:numPr>
              <w:spacing w:before="120" w:after="0" w:line="23" w:lineRule="atLeast"/>
              <w:ind w:left="396" w:hanging="283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analiza studiów przypadków</w:t>
            </w:r>
          </w:p>
        </w:tc>
        <w:tc>
          <w:tcPr>
            <w:tcW w:w="581" w:type="pct"/>
          </w:tcPr>
          <w:p w14:paraId="2D4223A9" w14:textId="77777777" w:rsidR="00EF0DBA" w:rsidRPr="00CD5ADE" w:rsidRDefault="00EF0DBA" w:rsidP="0002794C">
            <w:pPr>
              <w:spacing w:before="120" w:line="23" w:lineRule="atLeast"/>
            </w:pPr>
            <w:r w:rsidRPr="00CD5ADE">
              <w:t>(3 godz./</w:t>
            </w:r>
          </w:p>
          <w:p w14:paraId="5D5EE368" w14:textId="77777777" w:rsidR="00EF0DBA" w:rsidRPr="00CD5ADE" w:rsidRDefault="00EF0DBA" w:rsidP="0002794C">
            <w:pPr>
              <w:spacing w:before="120" w:line="23" w:lineRule="atLeast"/>
            </w:pPr>
            <w:r w:rsidRPr="00CD5ADE">
              <w:t>135 min.)</w:t>
            </w:r>
          </w:p>
        </w:tc>
        <w:tc>
          <w:tcPr>
            <w:tcW w:w="1155" w:type="pct"/>
          </w:tcPr>
          <w:p w14:paraId="1C4704E5" w14:textId="77777777" w:rsidR="00EF0DBA" w:rsidRPr="00CD5ADE" w:rsidRDefault="00EF0DBA" w:rsidP="00B34519">
            <w:pPr>
              <w:pStyle w:val="Akapitzlist"/>
              <w:numPr>
                <w:ilvl w:val="0"/>
                <w:numId w:val="55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prezentacja multimedialna</w:t>
            </w:r>
          </w:p>
          <w:p w14:paraId="6B937F2F" w14:textId="77777777" w:rsidR="00EF0DBA" w:rsidRPr="00CD5ADE" w:rsidRDefault="00EF0DBA" w:rsidP="00B34519">
            <w:pPr>
              <w:pStyle w:val="Akapitzlist"/>
              <w:numPr>
                <w:ilvl w:val="0"/>
                <w:numId w:val="55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materiały filmowe</w:t>
            </w:r>
          </w:p>
          <w:p w14:paraId="14831E8B" w14:textId="77777777" w:rsidR="00EF0DBA" w:rsidRPr="00CD5ADE" w:rsidRDefault="00EF0DBA" w:rsidP="00B34519">
            <w:pPr>
              <w:pStyle w:val="Akapitzlist"/>
              <w:numPr>
                <w:ilvl w:val="0"/>
                <w:numId w:val="55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opis studiów przypadku</w:t>
            </w:r>
          </w:p>
        </w:tc>
      </w:tr>
      <w:tr w:rsidR="00EF0DBA" w:rsidRPr="00E8082A" w14:paraId="6B163A4B" w14:textId="77777777" w:rsidTr="00376104">
        <w:trPr>
          <w:trHeight w:val="42"/>
        </w:trPr>
        <w:tc>
          <w:tcPr>
            <w:tcW w:w="5000" w:type="pct"/>
            <w:gridSpan w:val="5"/>
          </w:tcPr>
          <w:p w14:paraId="3E375074" w14:textId="77777777" w:rsidR="00EF0DBA" w:rsidRPr="00743866" w:rsidRDefault="00EF0DBA" w:rsidP="00743866">
            <w:pPr>
              <w:pBdr>
                <w:top w:val="single" w:sz="36" w:space="1" w:color="2E3192"/>
                <w:bottom w:val="single" w:sz="36" w:space="1" w:color="2E3192"/>
              </w:pBdr>
              <w:shd w:val="solid" w:color="2E3192" w:fill="auto"/>
              <w:spacing w:before="120" w:line="23" w:lineRule="atLeast"/>
              <w:rPr>
                <w:b/>
                <w:color w:val="FFFFFF"/>
              </w:rPr>
            </w:pPr>
            <w:r w:rsidRPr="00743866">
              <w:rPr>
                <w:b/>
                <w:color w:val="FFFFFF"/>
              </w:rPr>
              <w:t>Dzień 3 (MODUŁ SPECJALISTYCZNY)</w:t>
            </w:r>
          </w:p>
        </w:tc>
      </w:tr>
      <w:tr w:rsidR="00EF0DBA" w:rsidRPr="00E8082A" w14:paraId="0416B28D" w14:textId="77777777" w:rsidTr="002F36D2">
        <w:trPr>
          <w:trHeight w:val="61"/>
        </w:trPr>
        <w:tc>
          <w:tcPr>
            <w:tcW w:w="305" w:type="pct"/>
          </w:tcPr>
          <w:p w14:paraId="4EC74C60" w14:textId="77777777" w:rsidR="00EF0DBA" w:rsidRPr="00E8082A" w:rsidRDefault="00EF0DBA" w:rsidP="0002794C">
            <w:pPr>
              <w:spacing w:before="120" w:line="23" w:lineRule="atLeast"/>
            </w:pPr>
            <w:r w:rsidRPr="00E8082A">
              <w:t>1.</w:t>
            </w:r>
          </w:p>
        </w:tc>
        <w:tc>
          <w:tcPr>
            <w:tcW w:w="1924" w:type="pct"/>
          </w:tcPr>
          <w:p w14:paraId="4EC9E5E7" w14:textId="016CB3AD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Kompetencje pracowników odpowiedzialnych za zarządzanie zespołami:</w:t>
            </w:r>
          </w:p>
          <w:p w14:paraId="32859F64" w14:textId="4FF97E3F" w:rsidR="00EF0DBA" w:rsidRPr="00CD5ADE" w:rsidRDefault="00EF0DBA" w:rsidP="00B34519">
            <w:pPr>
              <w:pStyle w:val="Akapitzlist"/>
              <w:numPr>
                <w:ilvl w:val="0"/>
                <w:numId w:val="7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przygotowanie do rozmowy rekrutacyjnej z</w:t>
            </w:r>
            <w:r w:rsidR="0090379F"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 </w:t>
            </w: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poziomu osoby zarządzającej,</w:t>
            </w:r>
          </w:p>
          <w:p w14:paraId="4B409C50" w14:textId="77777777" w:rsidR="00EF0DBA" w:rsidRPr="00CD5ADE" w:rsidRDefault="00EF0DBA" w:rsidP="00B34519">
            <w:pPr>
              <w:pStyle w:val="Akapitzlist"/>
              <w:numPr>
                <w:ilvl w:val="0"/>
                <w:numId w:val="7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organizacja rozmowy rekrutacyjnej z kandydatem ze szczególnymi potrzebami,</w:t>
            </w:r>
          </w:p>
          <w:p w14:paraId="08B992DD" w14:textId="77777777" w:rsidR="00EF0DBA" w:rsidRPr="00CD5ADE" w:rsidRDefault="00EF0DBA" w:rsidP="00B34519">
            <w:pPr>
              <w:pStyle w:val="Akapitzlist"/>
              <w:numPr>
                <w:ilvl w:val="0"/>
                <w:numId w:val="7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przeprowadzenie rozmowy rekrutacyjnej,</w:t>
            </w:r>
          </w:p>
          <w:p w14:paraId="5243EE0B" w14:textId="77777777" w:rsidR="00EF0DBA" w:rsidRPr="00CD5ADE" w:rsidRDefault="00EF0DBA" w:rsidP="00B34519">
            <w:pPr>
              <w:pStyle w:val="Akapitzlist"/>
              <w:numPr>
                <w:ilvl w:val="0"/>
                <w:numId w:val="7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proces adaptacji w zespole pracowników ze szczególnymi potrzebami,</w:t>
            </w:r>
          </w:p>
          <w:p w14:paraId="130FF9F6" w14:textId="77777777" w:rsidR="00EF0DBA" w:rsidRPr="00CD5ADE" w:rsidRDefault="00EF0DBA" w:rsidP="00B34519">
            <w:pPr>
              <w:pStyle w:val="Akapitzlist"/>
              <w:numPr>
                <w:ilvl w:val="0"/>
                <w:numId w:val="7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przygotowanie i organizacja stanowiska pracy,</w:t>
            </w:r>
          </w:p>
          <w:p w14:paraId="66F4FD4D" w14:textId="77777777" w:rsidR="00EF0DBA" w:rsidRPr="00CD5ADE" w:rsidRDefault="00EF0DBA" w:rsidP="00B34519">
            <w:pPr>
              <w:pStyle w:val="Akapitzlist"/>
              <w:numPr>
                <w:ilvl w:val="0"/>
                <w:numId w:val="7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elastyczne formy zatrudnienia,</w:t>
            </w:r>
          </w:p>
          <w:p w14:paraId="5FA64FE2" w14:textId="77777777" w:rsidR="00EF0DBA" w:rsidRPr="00CD5ADE" w:rsidRDefault="00EF0DBA" w:rsidP="00B34519">
            <w:pPr>
              <w:pStyle w:val="Akapitzlist"/>
              <w:numPr>
                <w:ilvl w:val="0"/>
                <w:numId w:val="7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współpraca z osobami asystującymi m.in. tłumacz PJM, asystent osoby z niepełnosprawnościami, trener pracy,</w:t>
            </w:r>
          </w:p>
          <w:p w14:paraId="0A5373F0" w14:textId="77777777" w:rsidR="00EF0DBA" w:rsidRPr="00CD5ADE" w:rsidRDefault="00EF0DBA" w:rsidP="00B34519">
            <w:pPr>
              <w:pStyle w:val="Akapitzlist"/>
              <w:numPr>
                <w:ilvl w:val="0"/>
                <w:numId w:val="7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rozwiązywanie sytuacji trudnych w zarządzaniu zespołem różnorodnym.</w:t>
            </w:r>
          </w:p>
        </w:tc>
        <w:tc>
          <w:tcPr>
            <w:tcW w:w="1035" w:type="pct"/>
          </w:tcPr>
          <w:p w14:paraId="3E9361B4" w14:textId="77777777" w:rsidR="00EF0DBA" w:rsidRPr="00CD5ADE" w:rsidRDefault="00EF0DBA" w:rsidP="00B34519">
            <w:pPr>
              <w:pStyle w:val="Akapitzlist"/>
              <w:numPr>
                <w:ilvl w:val="0"/>
                <w:numId w:val="52"/>
              </w:numPr>
              <w:spacing w:before="120" w:after="0" w:line="23" w:lineRule="atLeast"/>
              <w:ind w:left="409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wykład</w:t>
            </w:r>
          </w:p>
          <w:p w14:paraId="371813FA" w14:textId="77777777" w:rsidR="00EF0DBA" w:rsidRPr="00CD5ADE" w:rsidRDefault="00EF0DBA" w:rsidP="00B34519">
            <w:pPr>
              <w:pStyle w:val="Akapitzlist"/>
              <w:numPr>
                <w:ilvl w:val="0"/>
                <w:numId w:val="52"/>
              </w:numPr>
              <w:spacing w:before="120" w:after="0" w:line="23" w:lineRule="atLeast"/>
              <w:ind w:left="409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ćwiczenie w parach</w:t>
            </w:r>
          </w:p>
          <w:p w14:paraId="31C332A4" w14:textId="77777777" w:rsidR="00EF0DBA" w:rsidRPr="00CD5ADE" w:rsidRDefault="00EF0DBA" w:rsidP="00B34519">
            <w:pPr>
              <w:pStyle w:val="Akapitzlist"/>
              <w:numPr>
                <w:ilvl w:val="0"/>
                <w:numId w:val="52"/>
              </w:numPr>
              <w:spacing w:before="120" w:after="0" w:line="23" w:lineRule="atLeast"/>
              <w:ind w:left="409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ćwiczenie w grupach</w:t>
            </w:r>
          </w:p>
          <w:p w14:paraId="287A88BC" w14:textId="77777777" w:rsidR="00EF0DBA" w:rsidRPr="00CD5ADE" w:rsidRDefault="00EF0DBA" w:rsidP="00B34519">
            <w:pPr>
              <w:pStyle w:val="Akapitzlist"/>
              <w:numPr>
                <w:ilvl w:val="0"/>
                <w:numId w:val="52"/>
              </w:numPr>
              <w:spacing w:before="120" w:after="0" w:line="23" w:lineRule="atLeast"/>
              <w:ind w:left="409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analiza studiów przypadku</w:t>
            </w:r>
          </w:p>
          <w:p w14:paraId="7FDC4EE3" w14:textId="77777777" w:rsidR="00EF0DBA" w:rsidRPr="00CD5ADE" w:rsidRDefault="00EF0DBA" w:rsidP="00B34519">
            <w:pPr>
              <w:pStyle w:val="Akapitzlist"/>
              <w:numPr>
                <w:ilvl w:val="0"/>
                <w:numId w:val="52"/>
              </w:numPr>
              <w:spacing w:before="120" w:after="0" w:line="23" w:lineRule="atLeast"/>
              <w:ind w:left="409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burza mózgów</w:t>
            </w:r>
          </w:p>
          <w:p w14:paraId="41CB5C51" w14:textId="77777777" w:rsidR="00EF0DBA" w:rsidRPr="00CD5ADE" w:rsidRDefault="00EF0DBA" w:rsidP="00B34519">
            <w:pPr>
              <w:pStyle w:val="Akapitzlist"/>
              <w:numPr>
                <w:ilvl w:val="0"/>
                <w:numId w:val="52"/>
              </w:numPr>
              <w:spacing w:before="120" w:after="0" w:line="23" w:lineRule="atLeast"/>
              <w:ind w:left="409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scenki sytuacyjne</w:t>
            </w:r>
          </w:p>
        </w:tc>
        <w:tc>
          <w:tcPr>
            <w:tcW w:w="581" w:type="pct"/>
          </w:tcPr>
          <w:p w14:paraId="31A16106" w14:textId="77777777" w:rsidR="00EF0DBA" w:rsidRPr="00CD5ADE" w:rsidRDefault="00EF0DBA" w:rsidP="0002794C">
            <w:pPr>
              <w:spacing w:before="120" w:line="23" w:lineRule="atLeast"/>
            </w:pPr>
            <w:r w:rsidRPr="00CD5ADE">
              <w:t>(4 godz./</w:t>
            </w:r>
          </w:p>
          <w:p w14:paraId="1713F59B" w14:textId="77777777" w:rsidR="00EF0DBA" w:rsidRPr="00CD5ADE" w:rsidRDefault="00EF0DBA" w:rsidP="0002794C">
            <w:pPr>
              <w:spacing w:before="120" w:line="23" w:lineRule="atLeast"/>
            </w:pPr>
            <w:r w:rsidRPr="00CD5ADE">
              <w:t>180 min.)</w:t>
            </w:r>
          </w:p>
        </w:tc>
        <w:tc>
          <w:tcPr>
            <w:tcW w:w="1155" w:type="pct"/>
          </w:tcPr>
          <w:p w14:paraId="73C1E74A" w14:textId="77777777" w:rsidR="00EF0DBA" w:rsidRPr="00CD5ADE" w:rsidRDefault="00EF0DBA" w:rsidP="00B34519">
            <w:pPr>
              <w:pStyle w:val="Akapitzlist"/>
              <w:numPr>
                <w:ilvl w:val="0"/>
                <w:numId w:val="56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prezentacja multimedialna</w:t>
            </w:r>
          </w:p>
          <w:p w14:paraId="70D2F39F" w14:textId="77777777" w:rsidR="00EF0DBA" w:rsidRPr="00CD5ADE" w:rsidRDefault="00EF0DBA" w:rsidP="00B34519">
            <w:pPr>
              <w:pStyle w:val="Akapitzlist"/>
              <w:numPr>
                <w:ilvl w:val="0"/>
                <w:numId w:val="56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karty pracy</w:t>
            </w:r>
          </w:p>
          <w:p w14:paraId="67D910C6" w14:textId="77777777" w:rsidR="00EF0DBA" w:rsidRPr="00CD5ADE" w:rsidRDefault="00EF0DBA" w:rsidP="00B34519">
            <w:pPr>
              <w:pStyle w:val="Akapitzlist"/>
              <w:numPr>
                <w:ilvl w:val="0"/>
                <w:numId w:val="56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opis studiów przypadku</w:t>
            </w:r>
          </w:p>
          <w:p w14:paraId="0D655912" w14:textId="77777777" w:rsidR="00EF0DBA" w:rsidRPr="00CD5ADE" w:rsidRDefault="00EF0DBA" w:rsidP="00B34519">
            <w:pPr>
              <w:pStyle w:val="Akapitzlist"/>
              <w:numPr>
                <w:ilvl w:val="0"/>
                <w:numId w:val="56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listy kontrolne z publikacji CIOP/PFRON</w:t>
            </w:r>
          </w:p>
        </w:tc>
      </w:tr>
      <w:tr w:rsidR="00EF0DBA" w:rsidRPr="00E8082A" w14:paraId="56BF53E5" w14:textId="77777777" w:rsidTr="002F36D2">
        <w:trPr>
          <w:trHeight w:val="61"/>
        </w:trPr>
        <w:tc>
          <w:tcPr>
            <w:tcW w:w="305" w:type="pct"/>
          </w:tcPr>
          <w:p w14:paraId="75CC88BC" w14:textId="77777777" w:rsidR="00EF0DBA" w:rsidRPr="00E8082A" w:rsidRDefault="00EF0DBA" w:rsidP="0002794C">
            <w:pPr>
              <w:spacing w:before="120" w:line="23" w:lineRule="atLeast"/>
            </w:pPr>
            <w:r w:rsidRPr="00E8082A">
              <w:t>2.</w:t>
            </w:r>
          </w:p>
        </w:tc>
        <w:tc>
          <w:tcPr>
            <w:tcW w:w="1924" w:type="pct"/>
          </w:tcPr>
          <w:p w14:paraId="42A6995F" w14:textId="431D495B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Rekomendacje dotyczące sposobu wdrażania oraz stosowania i rozw</w:t>
            </w:r>
            <w:r w:rsidR="002F36D2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oju procedur pod kątem zatrudnie</w:t>
            </w: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nia osób ze szczególnymi potrzebami </w:t>
            </w:r>
            <w:r w:rsidRPr="009601BF">
              <w:rPr>
                <w:rFonts w:ascii="Arial" w:eastAsia="Arial" w:hAnsi="Arial"/>
                <w:bCs/>
                <w:sz w:val="24"/>
                <w:szCs w:val="24"/>
                <w:shd w:val="clear" w:color="auto" w:fill="FFFFFF"/>
              </w:rPr>
              <w:t xml:space="preserve">z poziomu osób zarządzających zespołami, </w:t>
            </w: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 tym:</w:t>
            </w:r>
          </w:p>
          <w:p w14:paraId="0C569BC5" w14:textId="77777777" w:rsidR="00EF0DBA" w:rsidRPr="00CD5ADE" w:rsidRDefault="00EF0DBA" w:rsidP="00B34519">
            <w:pPr>
              <w:pStyle w:val="Akapitzlist"/>
              <w:numPr>
                <w:ilvl w:val="0"/>
                <w:numId w:val="77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procesu rekrutacji i rozmowy rekrutacyjnej, </w:t>
            </w:r>
          </w:p>
          <w:p w14:paraId="71A28844" w14:textId="77777777" w:rsidR="00EF0DBA" w:rsidRPr="00CD5ADE" w:rsidRDefault="00EF0DBA" w:rsidP="00B34519">
            <w:pPr>
              <w:pStyle w:val="Akapitzlist"/>
              <w:numPr>
                <w:ilvl w:val="0"/>
                <w:numId w:val="77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adaptacji w zespole,</w:t>
            </w:r>
          </w:p>
          <w:p w14:paraId="03527F49" w14:textId="77777777" w:rsidR="00EF0DBA" w:rsidRPr="00CD5ADE" w:rsidRDefault="00EF0DBA" w:rsidP="00B34519">
            <w:pPr>
              <w:pStyle w:val="Akapitzlist"/>
              <w:numPr>
                <w:ilvl w:val="0"/>
                <w:numId w:val="77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budowania otwartości na współpracę i niwelowania obaw pracowników,</w:t>
            </w:r>
          </w:p>
          <w:p w14:paraId="0EE9BA43" w14:textId="77777777" w:rsidR="00EF0DBA" w:rsidRPr="00CD5ADE" w:rsidRDefault="00EF0DBA" w:rsidP="00B34519">
            <w:pPr>
              <w:pStyle w:val="Akapitzlist"/>
              <w:numPr>
                <w:ilvl w:val="0"/>
                <w:numId w:val="77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współpracy i procesów komunikacji w zespołach.</w:t>
            </w:r>
          </w:p>
          <w:p w14:paraId="379B4C4C" w14:textId="77777777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Podsumowanie 3 dnia szkolenia oraz całości szkolenia.</w:t>
            </w:r>
          </w:p>
          <w:p w14:paraId="5BCAD3AD" w14:textId="77777777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Post-test i ewaluacja szkolenia. </w:t>
            </w:r>
          </w:p>
          <w:p w14:paraId="0F278C69" w14:textId="77777777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Przekazanie uczestnikom zaświadczeń o ukończeniu szkolenia.</w:t>
            </w:r>
          </w:p>
          <w:p w14:paraId="7B425595" w14:textId="77777777" w:rsidR="00EF0DBA" w:rsidRPr="00CD5ADE" w:rsidRDefault="00EF0DBA" w:rsidP="00B34519">
            <w:pPr>
              <w:pStyle w:val="Akapitzlist"/>
              <w:numPr>
                <w:ilvl w:val="0"/>
                <w:numId w:val="36"/>
              </w:numPr>
              <w:spacing w:before="120" w:after="0" w:line="23" w:lineRule="atLeast"/>
              <w:contextualSpacing w:val="0"/>
              <w:textAlignment w:val="baseline"/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Zakończenie szkolenia.</w:t>
            </w:r>
          </w:p>
        </w:tc>
        <w:tc>
          <w:tcPr>
            <w:tcW w:w="1035" w:type="pct"/>
          </w:tcPr>
          <w:p w14:paraId="3ADA333C" w14:textId="77777777" w:rsidR="00EF0DBA" w:rsidRPr="00CD5ADE" w:rsidRDefault="00EF0DBA" w:rsidP="008F2FCD">
            <w:pPr>
              <w:pStyle w:val="Akapitzlist"/>
              <w:numPr>
                <w:ilvl w:val="0"/>
                <w:numId w:val="53"/>
              </w:numPr>
              <w:spacing w:before="120" w:after="0" w:line="23" w:lineRule="atLeast"/>
              <w:ind w:left="394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wykład</w:t>
            </w:r>
          </w:p>
          <w:p w14:paraId="5FEC533F" w14:textId="77777777" w:rsidR="00EF0DBA" w:rsidRPr="009601BF" w:rsidRDefault="00EF0DBA" w:rsidP="008F2FCD">
            <w:pPr>
              <w:pStyle w:val="Akapitzlist"/>
              <w:numPr>
                <w:ilvl w:val="0"/>
                <w:numId w:val="53"/>
              </w:numPr>
              <w:spacing w:before="120" w:after="0" w:line="23" w:lineRule="atLeast"/>
              <w:ind w:left="394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9601BF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ćwiczenie w grupach</w:t>
            </w:r>
          </w:p>
          <w:p w14:paraId="0842788C" w14:textId="77777777" w:rsidR="00EF0DBA" w:rsidRPr="009601BF" w:rsidRDefault="00EF0DBA" w:rsidP="008F2FCD">
            <w:pPr>
              <w:pStyle w:val="Akapitzlist"/>
              <w:numPr>
                <w:ilvl w:val="0"/>
                <w:numId w:val="53"/>
              </w:numPr>
              <w:spacing w:before="120" w:after="0" w:line="23" w:lineRule="atLeast"/>
              <w:ind w:left="394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9601BF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analiza studiów przypadku</w:t>
            </w:r>
          </w:p>
          <w:p w14:paraId="79175278" w14:textId="77777777" w:rsidR="00EF0DBA" w:rsidRPr="00CD5ADE" w:rsidRDefault="00EF0DBA" w:rsidP="008F2FCD">
            <w:pPr>
              <w:pStyle w:val="Akapitzlist"/>
              <w:numPr>
                <w:ilvl w:val="0"/>
                <w:numId w:val="53"/>
              </w:numPr>
              <w:spacing w:before="120" w:after="0" w:line="23" w:lineRule="atLeast"/>
              <w:ind w:left="394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burza mózgów</w:t>
            </w:r>
          </w:p>
          <w:p w14:paraId="0EC3CDF7" w14:textId="77777777" w:rsidR="00EF0DBA" w:rsidRPr="00CD5ADE" w:rsidRDefault="00EF0DBA" w:rsidP="0002794C">
            <w:pPr>
              <w:spacing w:before="120" w:line="23" w:lineRule="atLeast"/>
            </w:pPr>
          </w:p>
        </w:tc>
        <w:tc>
          <w:tcPr>
            <w:tcW w:w="581" w:type="pct"/>
          </w:tcPr>
          <w:p w14:paraId="08C146B0" w14:textId="77777777" w:rsidR="00EF0DBA" w:rsidRPr="00CD5ADE" w:rsidRDefault="00EF0DBA" w:rsidP="0002794C">
            <w:pPr>
              <w:spacing w:before="120" w:line="23" w:lineRule="atLeast"/>
            </w:pPr>
            <w:r w:rsidRPr="00CD5ADE">
              <w:t>(4 godz./</w:t>
            </w:r>
          </w:p>
          <w:p w14:paraId="79C18C20" w14:textId="77777777" w:rsidR="00EF0DBA" w:rsidRPr="00CD5ADE" w:rsidRDefault="00EF0DBA" w:rsidP="0002794C">
            <w:pPr>
              <w:spacing w:before="120" w:line="23" w:lineRule="atLeast"/>
            </w:pPr>
            <w:r w:rsidRPr="00CD5ADE">
              <w:t>180 min.)</w:t>
            </w:r>
          </w:p>
        </w:tc>
        <w:tc>
          <w:tcPr>
            <w:tcW w:w="1155" w:type="pct"/>
          </w:tcPr>
          <w:p w14:paraId="11299EB0" w14:textId="77777777" w:rsidR="00EF0DBA" w:rsidRPr="00CD5ADE" w:rsidRDefault="00EF0DBA" w:rsidP="00B34519">
            <w:pPr>
              <w:pStyle w:val="Akapitzlist"/>
              <w:numPr>
                <w:ilvl w:val="0"/>
                <w:numId w:val="57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prezentacja multimedialna</w:t>
            </w:r>
          </w:p>
          <w:p w14:paraId="04B9918B" w14:textId="77777777" w:rsidR="00EF0DBA" w:rsidRPr="00CD5ADE" w:rsidRDefault="00EF0DBA" w:rsidP="00B34519">
            <w:pPr>
              <w:pStyle w:val="Akapitzlist"/>
              <w:numPr>
                <w:ilvl w:val="0"/>
                <w:numId w:val="57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karty pracy</w:t>
            </w:r>
          </w:p>
          <w:p w14:paraId="5E113F89" w14:textId="77777777" w:rsidR="00EF0DBA" w:rsidRPr="00CD5ADE" w:rsidRDefault="00EF0DBA" w:rsidP="00B34519">
            <w:pPr>
              <w:pStyle w:val="Akapitzlist"/>
              <w:numPr>
                <w:ilvl w:val="0"/>
                <w:numId w:val="57"/>
              </w:numPr>
              <w:spacing w:before="120" w:after="0" w:line="23" w:lineRule="atLeast"/>
              <w:ind w:left="391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CD5ADE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opis studiów przypadku</w:t>
            </w:r>
          </w:p>
        </w:tc>
      </w:tr>
    </w:tbl>
    <w:p w14:paraId="6BA5C294" w14:textId="53FDA62D" w:rsidR="00EF0DBA" w:rsidRPr="00E8082A" w:rsidRDefault="00EF0DBA" w:rsidP="00540AF9">
      <w:pPr>
        <w:pStyle w:val="Nagwek2"/>
        <w:numPr>
          <w:ilvl w:val="0"/>
          <w:numId w:val="0"/>
        </w:numPr>
        <w:spacing w:before="8160" w:after="360"/>
        <w:rPr>
          <w:i w:val="0"/>
          <w:sz w:val="24"/>
          <w:szCs w:val="24"/>
        </w:rPr>
      </w:pPr>
      <w:bookmarkStart w:id="607" w:name="_Toc109127598"/>
      <w:bookmarkEnd w:id="606"/>
      <w:r w:rsidRPr="00E8082A">
        <w:rPr>
          <w:i w:val="0"/>
          <w:sz w:val="24"/>
          <w:szCs w:val="24"/>
        </w:rPr>
        <w:t xml:space="preserve">Załącznik nr 2 - </w:t>
      </w:r>
      <w:r w:rsidRPr="00E8082A">
        <w:rPr>
          <w:rFonts w:eastAsia="Calibri"/>
          <w:i w:val="0"/>
          <w:spacing w:val="5"/>
          <w:kern w:val="28"/>
          <w:sz w:val="24"/>
          <w:szCs w:val="24"/>
          <w:lang w:eastAsia="en-US"/>
        </w:rPr>
        <w:t>Program szkolenia</w:t>
      </w:r>
      <w:r>
        <w:rPr>
          <w:rFonts w:eastAsia="Calibri"/>
          <w:i w:val="0"/>
          <w:spacing w:val="5"/>
          <w:kern w:val="28"/>
          <w:sz w:val="24"/>
          <w:szCs w:val="24"/>
          <w:lang w:eastAsia="en-US"/>
        </w:rPr>
        <w:t xml:space="preserve"> dla pracowników z komórek kadrowych</w:t>
      </w:r>
      <w:bookmarkEnd w:id="607"/>
    </w:p>
    <w:p w14:paraId="51268CFE" w14:textId="77777777" w:rsidR="00EF0DBA" w:rsidRPr="00EF0DBA" w:rsidRDefault="00EF0DBA" w:rsidP="00EF0DBA">
      <w:pPr>
        <w:pBdr>
          <w:top w:val="single" w:sz="36" w:space="1" w:color="2E3192"/>
          <w:bottom w:val="single" w:sz="36" w:space="1" w:color="2E3192"/>
        </w:pBdr>
        <w:shd w:val="solid" w:color="2E3192" w:fill="auto"/>
        <w:spacing w:before="240" w:after="240" w:line="240" w:lineRule="atLeast"/>
        <w:rPr>
          <w:rFonts w:ascii="Arial" w:eastAsia="Arial" w:hAnsi="Arial" w:cs="Arial"/>
          <w:b/>
          <w:color w:val="FFFFFF"/>
          <w:szCs w:val="20"/>
          <w:lang w:eastAsia="en-US"/>
        </w:rPr>
      </w:pPr>
      <w:r w:rsidRPr="00EF0DBA">
        <w:rPr>
          <w:rFonts w:ascii="Arial" w:eastAsia="Arial" w:hAnsi="Arial" w:cs="Arial"/>
          <w:b/>
          <w:color w:val="FFFFFF"/>
          <w:szCs w:val="20"/>
          <w:lang w:eastAsia="en-US"/>
        </w:rPr>
        <w:t xml:space="preserve">Tytuł szkolenia: </w:t>
      </w:r>
    </w:p>
    <w:p w14:paraId="4EFBD566" w14:textId="5A5BCAC3" w:rsidR="00EF0DBA" w:rsidRPr="00EF0DBA" w:rsidRDefault="00EF0DBA" w:rsidP="00E857D5">
      <w:pPr>
        <w:spacing w:line="360" w:lineRule="auto"/>
        <w:rPr>
          <w:rFonts w:ascii="Arial" w:eastAsia="Arial" w:hAnsi="Arial" w:cs="Arial"/>
          <w:color w:val="000000"/>
          <w:szCs w:val="20"/>
          <w:lang w:eastAsia="en-US"/>
        </w:rPr>
      </w:pPr>
      <w:bookmarkStart w:id="608" w:name="_Hlk94882820"/>
      <w:r w:rsidRPr="00EF0DBA">
        <w:rPr>
          <w:rFonts w:ascii="Arial" w:eastAsia="Arial" w:hAnsi="Arial" w:cs="Arial"/>
          <w:color w:val="000000"/>
          <w:szCs w:val="20"/>
          <w:lang w:eastAsia="en-US"/>
        </w:rPr>
        <w:t>Zatrudnienie osób ze szczególnymi potrzebami (perspektywa osób z komórek kadrowych)</w:t>
      </w:r>
      <w:r w:rsidR="008A2880">
        <w:rPr>
          <w:rFonts w:ascii="Arial" w:eastAsia="Arial" w:hAnsi="Arial" w:cs="Arial"/>
          <w:color w:val="000000"/>
          <w:szCs w:val="20"/>
          <w:lang w:eastAsia="en-US"/>
        </w:rPr>
        <w:t>.</w:t>
      </w:r>
    </w:p>
    <w:bookmarkEnd w:id="608"/>
    <w:p w14:paraId="2E367DD3" w14:textId="77777777" w:rsidR="00EF0DBA" w:rsidRPr="00EF0DBA" w:rsidRDefault="00EF0DBA" w:rsidP="00EF0DBA">
      <w:pPr>
        <w:pBdr>
          <w:top w:val="single" w:sz="36" w:space="1" w:color="2E3192"/>
          <w:bottom w:val="single" w:sz="36" w:space="1" w:color="2E3192"/>
        </w:pBdr>
        <w:shd w:val="solid" w:color="2E3192" w:fill="auto"/>
        <w:spacing w:before="240" w:after="240" w:line="240" w:lineRule="atLeast"/>
        <w:rPr>
          <w:rFonts w:ascii="Arial" w:eastAsia="Arial" w:hAnsi="Arial" w:cs="Arial"/>
          <w:b/>
          <w:color w:val="FFFFFF"/>
          <w:szCs w:val="20"/>
          <w:lang w:eastAsia="en-US"/>
        </w:rPr>
      </w:pPr>
      <w:r w:rsidRPr="00EF0DBA">
        <w:rPr>
          <w:rFonts w:ascii="Arial" w:eastAsia="Arial" w:hAnsi="Arial" w:cs="Arial"/>
          <w:b/>
          <w:color w:val="FFFFFF"/>
          <w:szCs w:val="20"/>
          <w:lang w:eastAsia="en-US"/>
        </w:rPr>
        <w:t>Grupa docelowa:</w:t>
      </w:r>
    </w:p>
    <w:p w14:paraId="7B85E456" w14:textId="77777777" w:rsidR="00EF0DBA" w:rsidRPr="00EF0DBA" w:rsidRDefault="00EF0DBA" w:rsidP="00E857D5">
      <w:pPr>
        <w:spacing w:before="120" w:after="120" w:line="360" w:lineRule="auto"/>
        <w:rPr>
          <w:rFonts w:ascii="Arial" w:eastAsia="Arial" w:hAnsi="Arial" w:cs="Arial"/>
          <w:color w:val="000000"/>
          <w:szCs w:val="20"/>
        </w:rPr>
      </w:pPr>
      <w:r w:rsidRPr="00EF0DBA">
        <w:rPr>
          <w:rFonts w:ascii="Arial" w:eastAsia="Arial" w:hAnsi="Arial" w:cs="Arial"/>
          <w:color w:val="000000"/>
          <w:szCs w:val="20"/>
        </w:rPr>
        <w:t xml:space="preserve">Zgodnie z celem projektu szkolenia kierujemy do pracowników urzędów administracji publicznej, w tym: ministerstw, urzędów centralnych, urzędów wojewódzkich i urzędów administracji zespolonej i niezespolonej w województwie. </w:t>
      </w:r>
    </w:p>
    <w:p w14:paraId="5A95AB88" w14:textId="15C48A3B" w:rsidR="00EF0DBA" w:rsidRPr="00EF0DBA" w:rsidRDefault="00EF0DBA" w:rsidP="00E857D5">
      <w:pPr>
        <w:spacing w:before="120" w:after="120" w:line="360" w:lineRule="auto"/>
        <w:rPr>
          <w:rFonts w:ascii="Arial" w:eastAsia="Arial" w:hAnsi="Arial" w:cs="Arial"/>
          <w:b/>
          <w:color w:val="000000"/>
          <w:szCs w:val="20"/>
        </w:rPr>
      </w:pPr>
      <w:r w:rsidRPr="00EF0DBA">
        <w:rPr>
          <w:rFonts w:ascii="Arial" w:eastAsia="Arial" w:hAnsi="Arial" w:cs="Arial"/>
          <w:color w:val="000000"/>
          <w:szCs w:val="20"/>
        </w:rPr>
        <w:t>To szkolenie jest dla pracowników, którzy biorą udział w procesie rekrutacyjnym, w</w:t>
      </w:r>
      <w:r w:rsidR="00EB62B4">
        <w:rPr>
          <w:rFonts w:ascii="Arial" w:eastAsia="Arial" w:hAnsi="Arial" w:cs="Arial"/>
          <w:color w:val="000000"/>
          <w:szCs w:val="20"/>
        </w:rPr>
        <w:t> </w:t>
      </w:r>
      <w:r w:rsidRPr="00EF0DBA">
        <w:rPr>
          <w:rFonts w:ascii="Arial" w:eastAsia="Arial" w:hAnsi="Arial" w:cs="Arial"/>
          <w:color w:val="000000"/>
          <w:szCs w:val="20"/>
        </w:rPr>
        <w:t>tym z komórek kadrowych.</w:t>
      </w:r>
    </w:p>
    <w:p w14:paraId="3AE256A6" w14:textId="40A24420" w:rsidR="00EF0DBA" w:rsidRPr="00EF0DBA" w:rsidRDefault="00EF0DBA" w:rsidP="00EF0DBA">
      <w:pPr>
        <w:pBdr>
          <w:top w:val="single" w:sz="36" w:space="1" w:color="2E3192"/>
          <w:bottom w:val="single" w:sz="36" w:space="1" w:color="2E3192"/>
        </w:pBdr>
        <w:shd w:val="solid" w:color="2E3192" w:fill="auto"/>
        <w:spacing w:before="240" w:after="240" w:line="240" w:lineRule="atLeast"/>
        <w:rPr>
          <w:rFonts w:ascii="Arial" w:eastAsia="Arial" w:hAnsi="Arial" w:cs="Arial"/>
          <w:b/>
          <w:i/>
          <w:color w:val="FFFFFF"/>
          <w:szCs w:val="20"/>
          <w:lang w:eastAsia="en-US"/>
        </w:rPr>
      </w:pPr>
      <w:r w:rsidRPr="00EF0DBA">
        <w:rPr>
          <w:rFonts w:ascii="Arial" w:eastAsia="Arial" w:hAnsi="Arial" w:cs="Arial"/>
          <w:b/>
          <w:color w:val="FFFFFF"/>
          <w:szCs w:val="20"/>
          <w:lang w:eastAsia="en-US"/>
        </w:rPr>
        <w:t xml:space="preserve">Cel </w:t>
      </w:r>
      <w:r w:rsidR="00540AF9">
        <w:rPr>
          <w:rFonts w:ascii="Arial" w:eastAsia="Arial" w:hAnsi="Arial" w:cs="Arial"/>
          <w:b/>
          <w:color w:val="FFFFFF"/>
          <w:szCs w:val="20"/>
          <w:lang w:eastAsia="en-US"/>
        </w:rPr>
        <w:t>szkolenia</w:t>
      </w:r>
      <w:r w:rsidRPr="00EF0DBA">
        <w:rPr>
          <w:rFonts w:ascii="Arial" w:eastAsia="Arial" w:hAnsi="Arial" w:cs="Arial"/>
          <w:b/>
          <w:color w:val="FFFFFF"/>
          <w:szCs w:val="20"/>
          <w:lang w:eastAsia="en-US"/>
        </w:rPr>
        <w:t>:</w:t>
      </w:r>
      <w:r w:rsidRPr="00EF0DBA">
        <w:rPr>
          <w:rFonts w:ascii="Arial" w:eastAsia="Arial" w:hAnsi="Arial" w:cs="Arial"/>
          <w:b/>
          <w:i/>
          <w:color w:val="FFFFFF"/>
          <w:szCs w:val="20"/>
          <w:lang w:eastAsia="en-US"/>
        </w:rPr>
        <w:t xml:space="preserve"> </w:t>
      </w:r>
    </w:p>
    <w:p w14:paraId="1822FAC5" w14:textId="23B2F2D6" w:rsidR="00EF0DBA" w:rsidRPr="00EF0DBA" w:rsidRDefault="00EF0DBA" w:rsidP="00E857D5">
      <w:pPr>
        <w:spacing w:line="360" w:lineRule="auto"/>
        <w:rPr>
          <w:rFonts w:ascii="Arial" w:eastAsia="Calibri" w:hAnsi="Arial" w:cs="Arial"/>
          <w:iCs/>
          <w:color w:val="000000"/>
          <w:szCs w:val="20"/>
          <w:lang w:eastAsia="en-US"/>
        </w:rPr>
      </w:pPr>
      <w:r w:rsidRPr="00EF0DBA">
        <w:rPr>
          <w:rFonts w:ascii="Arial" w:eastAsia="Arial" w:hAnsi="Arial" w:cs="Arial"/>
          <w:color w:val="000000"/>
          <w:szCs w:val="20"/>
        </w:rPr>
        <w:t>Wzrost kompetencji wśród pracowników urzędów administracji publicznej w zakresie stosowania różnych rozwiązań, które eliminują</w:t>
      </w:r>
      <w:r w:rsidR="00540AF9">
        <w:rPr>
          <w:rFonts w:ascii="Arial" w:eastAsia="Arial" w:hAnsi="Arial" w:cs="Arial"/>
          <w:color w:val="000000"/>
          <w:szCs w:val="20"/>
        </w:rPr>
        <w:t xml:space="preserve"> bariery w dostępie do zatrudnie</w:t>
      </w:r>
      <w:r w:rsidRPr="00EF0DBA">
        <w:rPr>
          <w:rFonts w:ascii="Arial" w:eastAsia="Arial" w:hAnsi="Arial" w:cs="Arial"/>
          <w:color w:val="000000"/>
          <w:szCs w:val="20"/>
        </w:rPr>
        <w:t>nia osób ze szczególnymi potrzebami.</w:t>
      </w:r>
    </w:p>
    <w:p w14:paraId="10FB1097" w14:textId="2E4D99FD" w:rsidR="00EF0DBA" w:rsidRPr="00EF0DBA" w:rsidRDefault="00540AF9" w:rsidP="00EF0DBA">
      <w:pPr>
        <w:pBdr>
          <w:top w:val="single" w:sz="36" w:space="1" w:color="2E3192"/>
          <w:bottom w:val="single" w:sz="36" w:space="1" w:color="2E3192"/>
        </w:pBdr>
        <w:shd w:val="solid" w:color="2E3192" w:fill="auto"/>
        <w:spacing w:before="240" w:after="240" w:line="240" w:lineRule="atLeast"/>
        <w:rPr>
          <w:rFonts w:ascii="Arial" w:eastAsia="Arial" w:hAnsi="Arial" w:cs="Arial"/>
          <w:b/>
          <w:i/>
          <w:color w:val="FFFFFF"/>
          <w:szCs w:val="20"/>
          <w:lang w:eastAsia="en-US"/>
        </w:rPr>
      </w:pPr>
      <w:r>
        <w:rPr>
          <w:rFonts w:ascii="Arial" w:eastAsia="Arial" w:hAnsi="Arial" w:cs="Arial"/>
          <w:b/>
          <w:color w:val="FFFFFF"/>
          <w:szCs w:val="20"/>
          <w:lang w:eastAsia="en-US"/>
        </w:rPr>
        <w:t>Efekty kształcenia</w:t>
      </w:r>
      <w:r w:rsidR="00EF0DBA" w:rsidRPr="00EF0DBA">
        <w:rPr>
          <w:rFonts w:ascii="Arial" w:eastAsia="Arial" w:hAnsi="Arial" w:cs="Arial"/>
          <w:b/>
          <w:color w:val="FFFFFF"/>
          <w:szCs w:val="20"/>
          <w:lang w:eastAsia="en-US"/>
        </w:rPr>
        <w:t>:</w:t>
      </w:r>
    </w:p>
    <w:p w14:paraId="0AB82D1A" w14:textId="77777777" w:rsidR="00EF0DBA" w:rsidRPr="0016465F" w:rsidRDefault="00EF0DBA" w:rsidP="00EF0DBA">
      <w:pPr>
        <w:pBdr>
          <w:top w:val="single" w:sz="36" w:space="1" w:color="D2D2D2"/>
          <w:bottom w:val="single" w:sz="36" w:space="1" w:color="D2D2D2"/>
        </w:pBdr>
        <w:shd w:val="clear" w:color="auto" w:fill="D2D2D2"/>
        <w:spacing w:before="240" w:after="240" w:line="240" w:lineRule="atLeast"/>
        <w:rPr>
          <w:rFonts w:ascii="Arial" w:hAnsi="Arial" w:cs="Arial"/>
          <w:b/>
          <w:iCs/>
          <w:spacing w:val="4"/>
          <w:szCs w:val="20"/>
        </w:rPr>
      </w:pPr>
      <w:r w:rsidRPr="0016465F">
        <w:rPr>
          <w:rFonts w:ascii="Arial" w:eastAsia="Calibri" w:hAnsi="Arial" w:cs="Arial"/>
          <w:b/>
          <w:iCs/>
          <w:szCs w:val="20"/>
          <w:lang w:eastAsia="en-US"/>
        </w:rPr>
        <w:t>Wiedza</w:t>
      </w:r>
      <w:r w:rsidRPr="0016465F">
        <w:rPr>
          <w:rFonts w:ascii="Arial" w:hAnsi="Arial" w:cs="Arial"/>
          <w:b/>
          <w:iCs/>
          <w:spacing w:val="4"/>
          <w:szCs w:val="20"/>
        </w:rPr>
        <w:t>:</w:t>
      </w:r>
    </w:p>
    <w:p w14:paraId="56A6F36B" w14:textId="77777777" w:rsidR="00EF0DBA" w:rsidRPr="00EF0DBA" w:rsidRDefault="00EF0DBA" w:rsidP="00EF0DBA">
      <w:pPr>
        <w:spacing w:before="120" w:after="240" w:line="276" w:lineRule="auto"/>
        <w:rPr>
          <w:rFonts w:ascii="Arial" w:eastAsia="Arial" w:hAnsi="Arial" w:cs="Arial"/>
          <w:color w:val="000000"/>
          <w:szCs w:val="20"/>
        </w:rPr>
      </w:pPr>
      <w:r w:rsidRPr="00EF0DBA">
        <w:rPr>
          <w:rFonts w:ascii="Arial" w:eastAsia="Arial" w:hAnsi="Arial" w:cs="Arial"/>
          <w:color w:val="000000"/>
          <w:szCs w:val="20"/>
        </w:rPr>
        <w:t>Uczestnik/czka pozna:</w:t>
      </w:r>
    </w:p>
    <w:p w14:paraId="5DD539D1" w14:textId="499BA230" w:rsidR="00EF0DBA" w:rsidRPr="00F34345" w:rsidRDefault="00EF0DBA" w:rsidP="00B34519">
      <w:pPr>
        <w:pStyle w:val="Akapitzlist"/>
        <w:numPr>
          <w:ilvl w:val="0"/>
          <w:numId w:val="41"/>
        </w:numPr>
        <w:spacing w:after="0" w:line="36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F34345">
        <w:rPr>
          <w:rFonts w:ascii="Arial" w:eastAsia="Arial" w:hAnsi="Arial" w:cs="Arial"/>
          <w:sz w:val="24"/>
          <w:szCs w:val="24"/>
        </w:rPr>
        <w:t>bariery, jakich mogą doświadczać osoby ze szczególnymi potrzebami (z</w:t>
      </w:r>
      <w:r w:rsidR="0090379F">
        <w:rPr>
          <w:rFonts w:ascii="Arial" w:eastAsia="Arial" w:hAnsi="Arial" w:cs="Arial"/>
          <w:sz w:val="24"/>
          <w:szCs w:val="24"/>
        </w:rPr>
        <w:t> </w:t>
      </w:r>
      <w:r w:rsidRPr="00F34345">
        <w:rPr>
          <w:rFonts w:ascii="Arial" w:eastAsia="Arial" w:hAnsi="Arial" w:cs="Arial"/>
          <w:sz w:val="24"/>
          <w:szCs w:val="24"/>
        </w:rPr>
        <w:t>perspektywy pracownika i pracodawcy),</w:t>
      </w:r>
    </w:p>
    <w:p w14:paraId="581800FC" w14:textId="56AFBE89" w:rsidR="00EF0DBA" w:rsidRPr="00F34345" w:rsidRDefault="00EF0DBA" w:rsidP="00B34519">
      <w:pPr>
        <w:pStyle w:val="Akapitzlist"/>
        <w:numPr>
          <w:ilvl w:val="0"/>
          <w:numId w:val="41"/>
        </w:numPr>
        <w:spacing w:after="0" w:line="36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F34345">
        <w:rPr>
          <w:rFonts w:ascii="Arial" w:eastAsia="Arial" w:hAnsi="Arial" w:cs="Arial"/>
          <w:sz w:val="24"/>
          <w:szCs w:val="24"/>
        </w:rPr>
        <w:t xml:space="preserve">prawa i obowiązki pracodawców i </w:t>
      </w:r>
      <w:r w:rsidR="00540AF9">
        <w:rPr>
          <w:rFonts w:ascii="Arial" w:eastAsia="Arial" w:hAnsi="Arial" w:cs="Arial"/>
          <w:sz w:val="24"/>
          <w:szCs w:val="24"/>
        </w:rPr>
        <w:t>pracowników w obszarze zatrudnie</w:t>
      </w:r>
      <w:r w:rsidRPr="00F34345">
        <w:rPr>
          <w:rFonts w:ascii="Arial" w:eastAsia="Arial" w:hAnsi="Arial" w:cs="Arial"/>
          <w:sz w:val="24"/>
          <w:szCs w:val="24"/>
        </w:rPr>
        <w:t xml:space="preserve">nia, </w:t>
      </w:r>
    </w:p>
    <w:p w14:paraId="2BEA9944" w14:textId="77777777" w:rsidR="00EF0DBA" w:rsidRPr="00F34345" w:rsidRDefault="00EF0DBA" w:rsidP="00B34519">
      <w:pPr>
        <w:pStyle w:val="Akapitzlist"/>
        <w:numPr>
          <w:ilvl w:val="0"/>
          <w:numId w:val="41"/>
        </w:numPr>
        <w:spacing w:after="0" w:line="36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F34345">
        <w:rPr>
          <w:rFonts w:ascii="Arial" w:eastAsia="Arial" w:hAnsi="Arial" w:cs="Arial"/>
          <w:sz w:val="24"/>
          <w:szCs w:val="24"/>
        </w:rPr>
        <w:t>zapisy w dokumentach potwierdzających niepełnosprawność ważne dla procesu zatrudnienia wraz z ich interpretacją,</w:t>
      </w:r>
    </w:p>
    <w:p w14:paraId="620697BF" w14:textId="72A9FA2E" w:rsidR="00EF0DBA" w:rsidRPr="00F34345" w:rsidRDefault="00EF0DBA" w:rsidP="00B34519">
      <w:pPr>
        <w:pStyle w:val="Akapitzlist"/>
        <w:numPr>
          <w:ilvl w:val="0"/>
          <w:numId w:val="41"/>
        </w:numPr>
        <w:spacing w:after="0" w:line="360" w:lineRule="auto"/>
        <w:ind w:left="714" w:hanging="357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sz w:val="24"/>
          <w:szCs w:val="24"/>
        </w:rPr>
        <w:t>zasady i możliwości zapewnienia dostępności miejsc pracy, włącznie z zaplanowaniem procesu rekrutacji – zasady przygotowywania i</w:t>
      </w:r>
      <w:r w:rsidR="0090379F">
        <w:rPr>
          <w:rFonts w:ascii="Arial" w:eastAsia="Arial" w:hAnsi="Arial" w:cs="Arial"/>
          <w:sz w:val="24"/>
          <w:szCs w:val="24"/>
        </w:rPr>
        <w:t> </w:t>
      </w:r>
      <w:r w:rsidRPr="00F34345">
        <w:rPr>
          <w:rFonts w:ascii="Arial" w:eastAsia="Arial" w:hAnsi="Arial" w:cs="Arial"/>
          <w:sz w:val="24"/>
          <w:szCs w:val="24"/>
        </w:rPr>
        <w:t xml:space="preserve">upowszechniania ogłoszeń o naborze, przeprowadzania rozmów rekrutacyjnych, uwzględnienia </w:t>
      </w:r>
      <w:r w:rsidRPr="00F34345">
        <w:rPr>
          <w:rFonts w:ascii="Arial" w:eastAsia="Arial" w:hAnsi="Arial" w:cs="Arial"/>
          <w:color w:val="000000"/>
          <w:sz w:val="24"/>
          <w:szCs w:val="24"/>
        </w:rPr>
        <w:t>warunków pracy, usprawnień na etapie kontynuacji zatrudnienia,</w:t>
      </w:r>
    </w:p>
    <w:p w14:paraId="31F8769E" w14:textId="6D356430" w:rsidR="00EF0DBA" w:rsidRPr="00F34345" w:rsidRDefault="00EF0DBA" w:rsidP="00B34519">
      <w:pPr>
        <w:pStyle w:val="Akapitzlist"/>
        <w:numPr>
          <w:ilvl w:val="0"/>
          <w:numId w:val="41"/>
        </w:numPr>
        <w:spacing w:after="0" w:line="360" w:lineRule="auto"/>
        <w:ind w:left="714" w:hanging="357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>dobre praktyki z sektora publicznego i prywatnego, które są związane z</w:t>
      </w:r>
      <w:r w:rsidR="0090379F">
        <w:rPr>
          <w:rFonts w:ascii="Arial" w:eastAsia="Arial" w:hAnsi="Arial" w:cs="Arial"/>
          <w:color w:val="000000"/>
          <w:sz w:val="24"/>
          <w:szCs w:val="24"/>
        </w:rPr>
        <w:t> </w:t>
      </w:r>
      <w:r w:rsidRPr="00F34345">
        <w:rPr>
          <w:rFonts w:ascii="Arial" w:eastAsia="Arial" w:hAnsi="Arial" w:cs="Arial"/>
          <w:color w:val="000000"/>
          <w:sz w:val="24"/>
          <w:szCs w:val="24"/>
        </w:rPr>
        <w:t>tworzeniem procedur zatrudnieniowych przyjaznych dla osób ze szczególnymi potrzebami oraz ścieżką naboru i rekrutacji dla osób ze szczególnymi potrzebami, organizacją pracy i ułatwieniami dla osób z</w:t>
      </w:r>
      <w:r w:rsidR="0090379F">
        <w:rPr>
          <w:rFonts w:ascii="Arial" w:eastAsia="Arial" w:hAnsi="Arial" w:cs="Arial"/>
          <w:color w:val="000000"/>
          <w:sz w:val="24"/>
          <w:szCs w:val="24"/>
        </w:rPr>
        <w:t> </w:t>
      </w:r>
      <w:r w:rsidRPr="00F34345">
        <w:rPr>
          <w:rFonts w:ascii="Arial" w:eastAsia="Arial" w:hAnsi="Arial" w:cs="Arial"/>
          <w:color w:val="000000"/>
          <w:sz w:val="24"/>
          <w:szCs w:val="24"/>
        </w:rPr>
        <w:t>niepełnosprawnościami (w tym w zakresie pracy zdalnej i telepracy),</w:t>
      </w:r>
    </w:p>
    <w:p w14:paraId="23EB6B62" w14:textId="749B4081" w:rsidR="00EF0DBA" w:rsidRPr="00F34345" w:rsidRDefault="00EF0DBA" w:rsidP="00B34519">
      <w:pPr>
        <w:pStyle w:val="Akapitzlist"/>
        <w:numPr>
          <w:ilvl w:val="0"/>
          <w:numId w:val="41"/>
        </w:numPr>
        <w:spacing w:after="0" w:line="360" w:lineRule="auto"/>
        <w:ind w:left="714" w:hanging="357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>metody planowania procesów, zmian w procedurach oraz innych działań, któr</w:t>
      </w:r>
      <w:r w:rsidR="00EB62B4">
        <w:rPr>
          <w:rFonts w:ascii="Arial" w:eastAsia="Arial" w:hAnsi="Arial" w:cs="Arial"/>
          <w:color w:val="000000"/>
          <w:sz w:val="24"/>
          <w:szCs w:val="24"/>
        </w:rPr>
        <w:t>e zwiększają możliwość zatrudnie</w:t>
      </w:r>
      <w:r w:rsidRPr="00F34345">
        <w:rPr>
          <w:rFonts w:ascii="Arial" w:eastAsia="Arial" w:hAnsi="Arial" w:cs="Arial"/>
          <w:color w:val="000000"/>
          <w:sz w:val="24"/>
          <w:szCs w:val="24"/>
        </w:rPr>
        <w:t>nia osób ze szczególnymi potrzebami.</w:t>
      </w:r>
    </w:p>
    <w:p w14:paraId="19835C3B" w14:textId="77777777" w:rsidR="00EF0DBA" w:rsidRPr="0016465F" w:rsidRDefault="00EF0DBA" w:rsidP="00EF0DBA">
      <w:pPr>
        <w:pBdr>
          <w:top w:val="single" w:sz="36" w:space="1" w:color="D2D2D2"/>
          <w:bottom w:val="single" w:sz="36" w:space="1" w:color="D2D2D2"/>
        </w:pBdr>
        <w:shd w:val="clear" w:color="auto" w:fill="D2D2D2"/>
        <w:spacing w:before="240" w:after="240" w:line="240" w:lineRule="atLeast"/>
        <w:rPr>
          <w:rFonts w:ascii="Arial" w:hAnsi="Arial" w:cs="Arial"/>
          <w:b/>
          <w:iCs/>
          <w:szCs w:val="20"/>
        </w:rPr>
      </w:pPr>
      <w:r w:rsidRPr="0016465F">
        <w:rPr>
          <w:rFonts w:ascii="Arial" w:hAnsi="Arial" w:cs="Arial"/>
          <w:b/>
          <w:iCs/>
          <w:szCs w:val="20"/>
        </w:rPr>
        <w:t>Umiejętności:</w:t>
      </w:r>
    </w:p>
    <w:p w14:paraId="5F75FDCD" w14:textId="77777777" w:rsidR="00EF0DBA" w:rsidRPr="00376104" w:rsidRDefault="00EF0DBA" w:rsidP="00EF0DBA">
      <w:pPr>
        <w:spacing w:before="120" w:after="240" w:line="276" w:lineRule="auto"/>
        <w:rPr>
          <w:rFonts w:ascii="Arial" w:eastAsia="Arial" w:hAnsi="Arial" w:cs="Arial"/>
          <w:color w:val="000000"/>
        </w:rPr>
      </w:pPr>
      <w:r w:rsidRPr="00376104">
        <w:rPr>
          <w:rFonts w:ascii="Arial" w:eastAsia="Arial" w:hAnsi="Arial" w:cs="Arial"/>
          <w:color w:val="000000"/>
        </w:rPr>
        <w:t>Uczestnik/czka potrafi:</w:t>
      </w:r>
    </w:p>
    <w:p w14:paraId="4C968E6B" w14:textId="77777777" w:rsidR="00EF0DBA" w:rsidRPr="00376104" w:rsidRDefault="00EF0DBA" w:rsidP="00B34519">
      <w:pPr>
        <w:pStyle w:val="Akapitzlist"/>
        <w:numPr>
          <w:ilvl w:val="0"/>
          <w:numId w:val="40"/>
        </w:numPr>
        <w:spacing w:after="0" w:line="36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00376104">
        <w:rPr>
          <w:rFonts w:ascii="Arial" w:eastAsia="Arial" w:hAnsi="Arial" w:cs="Arial"/>
          <w:color w:val="000000"/>
          <w:sz w:val="24"/>
          <w:szCs w:val="24"/>
        </w:rPr>
        <w:t xml:space="preserve">przygotować proces rekrutacji włącznie z tworzeniem ogłoszeń o naborze, identyfikacji i uwzględniania najważniejszych warunków pracy, </w:t>
      </w:r>
    </w:p>
    <w:p w14:paraId="46E27CC2" w14:textId="77777777" w:rsidR="00EF0DBA" w:rsidRPr="00376104" w:rsidRDefault="00EF0DBA" w:rsidP="00B34519">
      <w:pPr>
        <w:pStyle w:val="Akapitzlist"/>
        <w:numPr>
          <w:ilvl w:val="0"/>
          <w:numId w:val="40"/>
        </w:numPr>
        <w:spacing w:after="0" w:line="360" w:lineRule="auto"/>
        <w:ind w:left="714" w:hanging="357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376104">
        <w:rPr>
          <w:rFonts w:ascii="Arial" w:eastAsia="Arial" w:hAnsi="Arial" w:cs="Arial"/>
          <w:color w:val="000000"/>
          <w:sz w:val="24"/>
          <w:szCs w:val="24"/>
        </w:rPr>
        <w:t xml:space="preserve">skorzystać ze wsparcia partnerów, organizacji pozarządowych w procesach rekrutacji, </w:t>
      </w:r>
    </w:p>
    <w:p w14:paraId="79D8E8CD" w14:textId="77777777" w:rsidR="00EF0DBA" w:rsidRPr="00376104" w:rsidRDefault="00EF0DBA" w:rsidP="00B34519">
      <w:pPr>
        <w:pStyle w:val="Akapitzlist"/>
        <w:numPr>
          <w:ilvl w:val="0"/>
          <w:numId w:val="40"/>
        </w:numPr>
        <w:spacing w:after="0" w:line="360" w:lineRule="auto"/>
        <w:ind w:left="714" w:hanging="357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376104">
        <w:rPr>
          <w:rFonts w:ascii="Arial" w:eastAsia="Arial" w:hAnsi="Arial" w:cs="Arial"/>
          <w:color w:val="000000"/>
          <w:sz w:val="24"/>
          <w:szCs w:val="24"/>
        </w:rPr>
        <w:t>zaproponować właściwy sposób zapewnienia dostępności podczas procesu rekrutacji,</w:t>
      </w:r>
    </w:p>
    <w:p w14:paraId="116807DF" w14:textId="1F4988F3" w:rsidR="00EF0DBA" w:rsidRPr="00376104" w:rsidRDefault="00EF0DBA" w:rsidP="00B34519">
      <w:pPr>
        <w:pStyle w:val="Akapitzlist"/>
        <w:numPr>
          <w:ilvl w:val="0"/>
          <w:numId w:val="40"/>
        </w:numPr>
        <w:spacing w:after="0" w:line="360" w:lineRule="auto"/>
        <w:ind w:left="714" w:hanging="357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376104">
        <w:rPr>
          <w:rFonts w:ascii="Arial" w:eastAsia="Arial" w:hAnsi="Arial" w:cs="Arial"/>
          <w:color w:val="000000"/>
          <w:sz w:val="24"/>
          <w:szCs w:val="24"/>
        </w:rPr>
        <w:t>przeprowadzić spotkanie rekrutacyjne z osobami ze szczególnymi potrzebami, w tym z osobami z niepełnosprawnościami z poszanowaniem ich praw i</w:t>
      </w:r>
      <w:r w:rsidR="00540AF9">
        <w:rPr>
          <w:rFonts w:ascii="Arial" w:eastAsia="Arial" w:hAnsi="Arial" w:cs="Arial"/>
          <w:color w:val="000000"/>
          <w:sz w:val="24"/>
          <w:szCs w:val="24"/>
        </w:rPr>
        <w:t> </w:t>
      </w:r>
      <w:r w:rsidRPr="00376104">
        <w:rPr>
          <w:rFonts w:ascii="Arial" w:eastAsia="Arial" w:hAnsi="Arial" w:cs="Arial"/>
          <w:color w:val="000000"/>
          <w:sz w:val="24"/>
          <w:szCs w:val="24"/>
        </w:rPr>
        <w:t xml:space="preserve">godności, </w:t>
      </w:r>
    </w:p>
    <w:p w14:paraId="5F02B22D" w14:textId="77777777" w:rsidR="00EF0DBA" w:rsidRPr="00376104" w:rsidRDefault="00EF0DBA" w:rsidP="00B34519">
      <w:pPr>
        <w:pStyle w:val="Akapitzlist"/>
        <w:numPr>
          <w:ilvl w:val="0"/>
          <w:numId w:val="40"/>
        </w:numPr>
        <w:spacing w:after="0" w:line="360" w:lineRule="auto"/>
        <w:ind w:left="714" w:hanging="357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376104">
        <w:rPr>
          <w:rFonts w:ascii="Arial" w:eastAsia="Arial" w:hAnsi="Arial" w:cs="Arial"/>
          <w:color w:val="000000"/>
          <w:sz w:val="24"/>
          <w:szCs w:val="24"/>
        </w:rPr>
        <w:t>efektywnie komunikować się i stosować zasady savoir-vivre’u w kontaktach z osobami ze szczególnymi potrzebami,</w:t>
      </w:r>
    </w:p>
    <w:p w14:paraId="057A6316" w14:textId="77777777" w:rsidR="00EF0DBA" w:rsidRPr="0016465F" w:rsidRDefault="00EF0DBA" w:rsidP="00EF0DBA">
      <w:pPr>
        <w:pBdr>
          <w:top w:val="single" w:sz="36" w:space="1" w:color="D2D2D2"/>
          <w:bottom w:val="single" w:sz="36" w:space="1" w:color="D2D2D2"/>
        </w:pBdr>
        <w:shd w:val="clear" w:color="auto" w:fill="D2D2D2"/>
        <w:spacing w:before="240" w:after="240" w:line="240" w:lineRule="atLeast"/>
        <w:rPr>
          <w:rFonts w:ascii="Arial" w:hAnsi="Arial" w:cs="Arial"/>
          <w:b/>
          <w:iCs/>
          <w:szCs w:val="20"/>
        </w:rPr>
      </w:pPr>
      <w:r w:rsidRPr="0016465F">
        <w:rPr>
          <w:rFonts w:ascii="Arial" w:hAnsi="Arial" w:cs="Arial"/>
          <w:b/>
          <w:bCs/>
          <w:iCs/>
          <w:szCs w:val="20"/>
        </w:rPr>
        <w:t>Postawa:</w:t>
      </w:r>
    </w:p>
    <w:p w14:paraId="4337E456" w14:textId="77777777" w:rsidR="00EF0DBA" w:rsidRPr="00EF0DBA" w:rsidRDefault="00EF0DBA" w:rsidP="00EF0DBA">
      <w:pPr>
        <w:spacing w:before="120" w:after="240" w:line="276" w:lineRule="auto"/>
        <w:rPr>
          <w:rFonts w:ascii="Arial" w:eastAsia="Arial" w:hAnsi="Arial" w:cs="Arial"/>
          <w:szCs w:val="20"/>
        </w:rPr>
      </w:pPr>
      <w:r w:rsidRPr="00EF0DBA">
        <w:rPr>
          <w:rFonts w:ascii="Arial" w:eastAsia="Arial" w:hAnsi="Arial" w:cs="Arial"/>
          <w:b/>
          <w:bCs/>
          <w:szCs w:val="20"/>
        </w:rPr>
        <w:t>Uczestnik/czka będzie:</w:t>
      </w:r>
    </w:p>
    <w:p w14:paraId="523F8A90" w14:textId="77777777" w:rsidR="00EF0DBA" w:rsidRPr="00F34345" w:rsidRDefault="00EF0DBA" w:rsidP="00B34519">
      <w:pPr>
        <w:pStyle w:val="Akapitzlist"/>
        <w:numPr>
          <w:ilvl w:val="0"/>
          <w:numId w:val="39"/>
        </w:numPr>
        <w:spacing w:before="120" w:after="120" w:line="360" w:lineRule="auto"/>
        <w:ind w:left="714" w:hanging="357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 xml:space="preserve">zmotywowany/a do zdobywania wiedzy i umiejętności w zakresie tworzenia miejsca pracy, które będzie otwarte na współpracę z osobami ze szczególnymi potrzebami, </w:t>
      </w:r>
    </w:p>
    <w:p w14:paraId="6AB38F8D" w14:textId="20792F1E" w:rsidR="00EF0DBA" w:rsidRPr="00F34345" w:rsidRDefault="00EF0DBA" w:rsidP="00B34519">
      <w:pPr>
        <w:pStyle w:val="Akapitzlist"/>
        <w:numPr>
          <w:ilvl w:val="0"/>
          <w:numId w:val="39"/>
        </w:numPr>
        <w:spacing w:before="120" w:after="120" w:line="360" w:lineRule="auto"/>
        <w:ind w:left="714" w:hanging="357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>gotowy/a n</w:t>
      </w:r>
      <w:r w:rsidR="00483CA9">
        <w:rPr>
          <w:rFonts w:ascii="Arial" w:eastAsia="Arial" w:hAnsi="Arial" w:cs="Arial"/>
          <w:color w:val="000000"/>
          <w:sz w:val="24"/>
          <w:szCs w:val="24"/>
        </w:rPr>
        <w:t>a usprawnianie procesu zatrudnie</w:t>
      </w:r>
      <w:r w:rsidRPr="00F34345">
        <w:rPr>
          <w:rFonts w:ascii="Arial" w:eastAsia="Arial" w:hAnsi="Arial" w:cs="Arial"/>
          <w:color w:val="000000"/>
          <w:sz w:val="24"/>
          <w:szCs w:val="24"/>
        </w:rPr>
        <w:t>nia osób ze szczególnymi potrzebami.</w:t>
      </w:r>
    </w:p>
    <w:p w14:paraId="0596FAE1" w14:textId="77777777" w:rsidR="00EF0DBA" w:rsidRPr="00A83DF7" w:rsidRDefault="00EF0DBA" w:rsidP="00A83DF7">
      <w:pPr>
        <w:pBdr>
          <w:top w:val="single" w:sz="36" w:space="1" w:color="2E3192"/>
          <w:bottom w:val="single" w:sz="36" w:space="1" w:color="2E3192"/>
        </w:pBdr>
        <w:shd w:val="solid" w:color="2E3192" w:fill="auto"/>
        <w:spacing w:before="240" w:after="240" w:line="360" w:lineRule="auto"/>
        <w:rPr>
          <w:rFonts w:ascii="Arial" w:eastAsia="Arial" w:hAnsi="Arial" w:cs="Arial"/>
          <w:b/>
          <w:color w:val="FFFFFF"/>
        </w:rPr>
      </w:pPr>
      <w:r w:rsidRPr="00A83DF7">
        <w:rPr>
          <w:rFonts w:ascii="Arial" w:eastAsia="Arial" w:hAnsi="Arial" w:cs="Arial"/>
          <w:b/>
          <w:color w:val="FFFFFF"/>
        </w:rPr>
        <w:t>Metody dydaktyczne:</w:t>
      </w:r>
    </w:p>
    <w:p w14:paraId="0C233760" w14:textId="77777777" w:rsidR="00EF0DBA" w:rsidRPr="00F34345" w:rsidRDefault="00EF0DBA" w:rsidP="00B34519">
      <w:pPr>
        <w:pStyle w:val="Akapitzlist"/>
        <w:numPr>
          <w:ilvl w:val="0"/>
          <w:numId w:val="38"/>
        </w:numPr>
        <w:spacing w:after="0" w:line="360" w:lineRule="auto"/>
        <w:ind w:left="714" w:hanging="357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 xml:space="preserve">wykład, </w:t>
      </w:r>
    </w:p>
    <w:p w14:paraId="3E1002BD" w14:textId="77777777" w:rsidR="00EF0DBA" w:rsidRPr="00F34345" w:rsidRDefault="00EF0DBA" w:rsidP="00B34519">
      <w:pPr>
        <w:pStyle w:val="Akapitzlist"/>
        <w:numPr>
          <w:ilvl w:val="0"/>
          <w:numId w:val="38"/>
        </w:numPr>
        <w:spacing w:after="0" w:line="360" w:lineRule="auto"/>
        <w:ind w:left="714" w:hanging="357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 xml:space="preserve">ćwiczenia indywidualne, </w:t>
      </w:r>
    </w:p>
    <w:p w14:paraId="0745F497" w14:textId="77777777" w:rsidR="00EF0DBA" w:rsidRPr="00F34345" w:rsidRDefault="00EF0DBA" w:rsidP="00B34519">
      <w:pPr>
        <w:pStyle w:val="Akapitzlist"/>
        <w:numPr>
          <w:ilvl w:val="0"/>
          <w:numId w:val="38"/>
        </w:numPr>
        <w:spacing w:after="0" w:line="360" w:lineRule="auto"/>
        <w:ind w:left="714" w:hanging="357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 xml:space="preserve">ćwiczenia w parach i grupach, </w:t>
      </w:r>
    </w:p>
    <w:p w14:paraId="21C4F5DC" w14:textId="77777777" w:rsidR="00EF0DBA" w:rsidRPr="00F34345" w:rsidRDefault="00EF0DBA" w:rsidP="00B34519">
      <w:pPr>
        <w:pStyle w:val="Akapitzlist"/>
        <w:numPr>
          <w:ilvl w:val="0"/>
          <w:numId w:val="38"/>
        </w:numPr>
        <w:spacing w:after="0" w:line="360" w:lineRule="auto"/>
        <w:ind w:left="714" w:hanging="357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 xml:space="preserve">ćwiczenia aktywizująco-ruchowe, </w:t>
      </w:r>
    </w:p>
    <w:p w14:paraId="1C18CAD2" w14:textId="77777777" w:rsidR="00EF0DBA" w:rsidRPr="00F34345" w:rsidRDefault="00EF0DBA" w:rsidP="00B34519">
      <w:pPr>
        <w:pStyle w:val="Akapitzlist"/>
        <w:numPr>
          <w:ilvl w:val="0"/>
          <w:numId w:val="38"/>
        </w:numPr>
        <w:spacing w:after="0" w:line="360" w:lineRule="auto"/>
        <w:ind w:left="714" w:hanging="357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 xml:space="preserve">dyskusja, </w:t>
      </w:r>
    </w:p>
    <w:p w14:paraId="7E29A237" w14:textId="77777777" w:rsidR="00EF0DBA" w:rsidRPr="00F34345" w:rsidRDefault="00EF0DBA" w:rsidP="00B34519">
      <w:pPr>
        <w:pStyle w:val="Akapitzlist"/>
        <w:numPr>
          <w:ilvl w:val="0"/>
          <w:numId w:val="38"/>
        </w:numPr>
        <w:spacing w:after="0" w:line="360" w:lineRule="auto"/>
        <w:ind w:left="714" w:hanging="357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 xml:space="preserve">analizy studiów przypadku, </w:t>
      </w:r>
    </w:p>
    <w:p w14:paraId="1E412692" w14:textId="77777777" w:rsidR="00EF0DBA" w:rsidRPr="00F34345" w:rsidRDefault="00EF0DBA" w:rsidP="00B34519">
      <w:pPr>
        <w:pStyle w:val="Akapitzlist"/>
        <w:numPr>
          <w:ilvl w:val="0"/>
          <w:numId w:val="38"/>
        </w:numPr>
        <w:spacing w:after="0" w:line="360" w:lineRule="auto"/>
        <w:ind w:left="714" w:hanging="357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 xml:space="preserve">testy, </w:t>
      </w:r>
    </w:p>
    <w:p w14:paraId="44717BFE" w14:textId="766C6A03" w:rsidR="00EF0DBA" w:rsidRPr="00F34345" w:rsidRDefault="00EF0DBA" w:rsidP="00B34519">
      <w:pPr>
        <w:pStyle w:val="Akapitzlist"/>
        <w:numPr>
          <w:ilvl w:val="0"/>
          <w:numId w:val="38"/>
        </w:numPr>
        <w:spacing w:after="0" w:line="360" w:lineRule="auto"/>
        <w:ind w:left="714" w:hanging="357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 xml:space="preserve">burza mózgów, </w:t>
      </w:r>
    </w:p>
    <w:p w14:paraId="50AE87A7" w14:textId="0891A9EB" w:rsidR="00EF0DBA" w:rsidRPr="00F34345" w:rsidRDefault="00EF0DBA" w:rsidP="00B34519">
      <w:pPr>
        <w:pStyle w:val="Akapitzlist"/>
        <w:numPr>
          <w:ilvl w:val="0"/>
          <w:numId w:val="38"/>
        </w:numPr>
        <w:spacing w:after="0" w:line="360" w:lineRule="auto"/>
        <w:ind w:left="714" w:hanging="357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>odgrywanie ról (scenki).</w:t>
      </w:r>
    </w:p>
    <w:p w14:paraId="5296FD57" w14:textId="77777777" w:rsidR="00EF0DBA" w:rsidRPr="00EF0DBA" w:rsidRDefault="00EF0DBA" w:rsidP="00EF0DBA">
      <w:pPr>
        <w:pBdr>
          <w:top w:val="single" w:sz="36" w:space="1" w:color="2E3192"/>
          <w:bottom w:val="single" w:sz="36" w:space="1" w:color="2E3192"/>
        </w:pBdr>
        <w:shd w:val="solid" w:color="2E3192" w:fill="auto"/>
        <w:spacing w:before="240" w:after="240" w:line="240" w:lineRule="atLeast"/>
        <w:rPr>
          <w:rFonts w:ascii="Arial" w:eastAsia="Arial" w:hAnsi="Arial" w:cs="Arial"/>
          <w:b/>
          <w:i/>
          <w:color w:val="1F497D"/>
          <w:szCs w:val="20"/>
        </w:rPr>
      </w:pPr>
      <w:r w:rsidRPr="00EF0DBA">
        <w:rPr>
          <w:rFonts w:ascii="Arial" w:eastAsia="Arial" w:hAnsi="Arial" w:cs="Arial"/>
          <w:b/>
          <w:color w:val="FFFFFF"/>
          <w:szCs w:val="20"/>
          <w:lang w:eastAsia="en-US"/>
        </w:rPr>
        <w:t xml:space="preserve">Środki dydaktyczne: </w:t>
      </w:r>
    </w:p>
    <w:p w14:paraId="0581CD1F" w14:textId="77777777" w:rsidR="00EF0DBA" w:rsidRPr="00F34345" w:rsidRDefault="00EF0DBA" w:rsidP="00B34519">
      <w:pPr>
        <w:pStyle w:val="Akapitzlist"/>
        <w:numPr>
          <w:ilvl w:val="0"/>
          <w:numId w:val="37"/>
        </w:numPr>
        <w:spacing w:after="120" w:line="360" w:lineRule="auto"/>
        <w:ind w:left="714" w:hanging="357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 xml:space="preserve">prezentacja multimedialna, </w:t>
      </w:r>
    </w:p>
    <w:p w14:paraId="5FA6E1EC" w14:textId="77777777" w:rsidR="00EF0DBA" w:rsidRPr="00F34345" w:rsidRDefault="00EF0DBA" w:rsidP="00B34519">
      <w:pPr>
        <w:pStyle w:val="Akapitzlist"/>
        <w:numPr>
          <w:ilvl w:val="0"/>
          <w:numId w:val="37"/>
        </w:numPr>
        <w:spacing w:after="120" w:line="360" w:lineRule="auto"/>
        <w:ind w:left="714" w:hanging="357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 xml:space="preserve">karty pracy, </w:t>
      </w:r>
    </w:p>
    <w:p w14:paraId="2035F566" w14:textId="77777777" w:rsidR="00EF0DBA" w:rsidRPr="00F34345" w:rsidRDefault="00EF0DBA" w:rsidP="00B34519">
      <w:pPr>
        <w:pStyle w:val="Akapitzlist"/>
        <w:numPr>
          <w:ilvl w:val="0"/>
          <w:numId w:val="37"/>
        </w:numPr>
        <w:spacing w:after="120" w:line="360" w:lineRule="auto"/>
        <w:ind w:left="714" w:hanging="357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 xml:space="preserve">opisy studiów przypadku, </w:t>
      </w:r>
    </w:p>
    <w:p w14:paraId="51141BA7" w14:textId="77777777" w:rsidR="00EF0DBA" w:rsidRPr="00F34345" w:rsidRDefault="00EF0DBA" w:rsidP="00B34519">
      <w:pPr>
        <w:pStyle w:val="Akapitzlist"/>
        <w:numPr>
          <w:ilvl w:val="0"/>
          <w:numId w:val="37"/>
        </w:numPr>
        <w:spacing w:after="120" w:line="360" w:lineRule="auto"/>
        <w:ind w:left="714" w:hanging="357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 xml:space="preserve">symulatory niepełnosprawności (wózek inwalidzki, biała laska, opaski na oczy, słuchawki wygłuszające/zatyczki do uszu), </w:t>
      </w:r>
    </w:p>
    <w:p w14:paraId="0B75A818" w14:textId="77777777" w:rsidR="00EF0DBA" w:rsidRPr="00F34345" w:rsidRDefault="00EF0DBA" w:rsidP="00B34519">
      <w:pPr>
        <w:pStyle w:val="Akapitzlist"/>
        <w:numPr>
          <w:ilvl w:val="0"/>
          <w:numId w:val="37"/>
        </w:numPr>
        <w:spacing w:after="120" w:line="360" w:lineRule="auto"/>
        <w:ind w:left="714" w:hanging="357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 w:rsidRPr="00F34345">
        <w:rPr>
          <w:rFonts w:ascii="Arial" w:eastAsia="Arial" w:hAnsi="Arial" w:cs="Arial"/>
          <w:color w:val="000000"/>
          <w:sz w:val="24"/>
          <w:szCs w:val="24"/>
        </w:rPr>
        <w:t xml:space="preserve">materiały multimedialne (filmy). </w:t>
      </w:r>
    </w:p>
    <w:p w14:paraId="0E9160C6" w14:textId="77777777" w:rsidR="00EF0DBA" w:rsidRPr="00EF0DBA" w:rsidRDefault="00EF0DBA" w:rsidP="00EF0DBA">
      <w:pPr>
        <w:pBdr>
          <w:top w:val="single" w:sz="36" w:space="1" w:color="2E3192"/>
          <w:bottom w:val="single" w:sz="36" w:space="1" w:color="2E3192"/>
        </w:pBdr>
        <w:shd w:val="solid" w:color="2E3192" w:fill="auto"/>
        <w:spacing w:before="240" w:after="240" w:line="240" w:lineRule="atLeast"/>
        <w:rPr>
          <w:rFonts w:ascii="Arial" w:eastAsia="Arial" w:hAnsi="Arial" w:cs="Arial"/>
          <w:b/>
          <w:color w:val="FFFFFF"/>
          <w:szCs w:val="20"/>
          <w:lang w:eastAsia="en-US"/>
        </w:rPr>
      </w:pPr>
      <w:r w:rsidRPr="00EF0DBA">
        <w:rPr>
          <w:rFonts w:ascii="Arial" w:eastAsia="Arial" w:hAnsi="Arial" w:cs="Arial"/>
          <w:b/>
          <w:color w:val="FFFFFF"/>
          <w:szCs w:val="20"/>
          <w:lang w:eastAsia="en-US"/>
        </w:rPr>
        <w:t>Liczba godzin dydaktycznych:</w:t>
      </w:r>
    </w:p>
    <w:p w14:paraId="7A3A3510" w14:textId="77777777" w:rsidR="00EF0DBA" w:rsidRPr="00EF0DBA" w:rsidRDefault="00EF0DBA" w:rsidP="00EF0DBA">
      <w:pPr>
        <w:spacing w:before="120" w:after="240" w:line="276" w:lineRule="auto"/>
        <w:rPr>
          <w:rFonts w:ascii="Arial" w:eastAsia="Arial" w:hAnsi="Arial" w:cs="Arial"/>
          <w:color w:val="000000"/>
          <w:szCs w:val="20"/>
          <w:lang w:eastAsia="en-US"/>
        </w:rPr>
      </w:pPr>
      <w:r w:rsidRPr="00EF0DBA">
        <w:rPr>
          <w:rFonts w:ascii="Arial" w:eastAsia="Arial" w:hAnsi="Arial" w:cs="Arial"/>
          <w:color w:val="000000"/>
          <w:szCs w:val="20"/>
          <w:lang w:eastAsia="en-US"/>
        </w:rPr>
        <w:t>24</w:t>
      </w:r>
    </w:p>
    <w:p w14:paraId="26129C4D" w14:textId="51DE5B4B" w:rsidR="00EF0DBA" w:rsidRPr="00B625FC" w:rsidRDefault="00EF0DBA" w:rsidP="00376104">
      <w:pPr>
        <w:keepNext/>
        <w:spacing w:before="1800" w:after="120"/>
        <w:rPr>
          <w:rFonts w:ascii="Arial" w:eastAsia="Arial" w:hAnsi="Arial" w:cs="Arial"/>
          <w:b/>
          <w:iCs/>
          <w:sz w:val="22"/>
          <w:szCs w:val="18"/>
        </w:rPr>
      </w:pPr>
      <w:r w:rsidRPr="00B625FC">
        <w:rPr>
          <w:rFonts w:ascii="Arial" w:eastAsia="Arial" w:hAnsi="Arial" w:cs="Arial"/>
          <w:b/>
          <w:iCs/>
          <w:sz w:val="22"/>
          <w:szCs w:val="18"/>
        </w:rPr>
        <w:t xml:space="preserve">Tabela </w:t>
      </w:r>
      <w:r w:rsidR="00FD0045" w:rsidRPr="00B625FC">
        <w:rPr>
          <w:rFonts w:ascii="Arial" w:eastAsia="Arial" w:hAnsi="Arial" w:cs="Arial"/>
          <w:b/>
          <w:iCs/>
          <w:sz w:val="22"/>
          <w:szCs w:val="18"/>
        </w:rPr>
        <w:t xml:space="preserve">- </w:t>
      </w:r>
      <w:r w:rsidRPr="00B625FC">
        <w:rPr>
          <w:rFonts w:ascii="Arial" w:eastAsia="Arial" w:hAnsi="Arial" w:cs="Arial"/>
          <w:b/>
          <w:iCs/>
          <w:sz w:val="22"/>
          <w:szCs w:val="18"/>
        </w:rPr>
        <w:t>Program szkolenia</w:t>
      </w:r>
    </w:p>
    <w:tbl>
      <w:tblPr>
        <w:tblStyle w:val="Siatkatabelijasna2"/>
        <w:tblW w:w="516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3824"/>
        <w:gridCol w:w="1845"/>
        <w:gridCol w:w="1276"/>
        <w:gridCol w:w="1841"/>
      </w:tblGrid>
      <w:tr w:rsidR="00EF0DBA" w:rsidRPr="00EF0DBA" w14:paraId="24C909A6" w14:textId="77777777" w:rsidTr="007F4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"/>
          <w:tblHeader/>
        </w:trPr>
        <w:tc>
          <w:tcPr>
            <w:tcW w:w="3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03089F" w14:textId="77777777" w:rsidR="00EF0DBA" w:rsidRPr="0016465F" w:rsidRDefault="00EF0DBA" w:rsidP="00EF0DBA">
            <w:pPr>
              <w:spacing w:before="120" w:after="120"/>
              <w:rPr>
                <w:b/>
                <w:lang w:eastAsia="en-US"/>
              </w:rPr>
            </w:pPr>
            <w:bookmarkStart w:id="609" w:name="_Hlk94883414"/>
            <w:r w:rsidRPr="0016465F">
              <w:rPr>
                <w:b/>
                <w:lang w:eastAsia="en-US"/>
              </w:rPr>
              <w:t>Lp.</w:t>
            </w:r>
          </w:p>
        </w:tc>
        <w:tc>
          <w:tcPr>
            <w:tcW w:w="2044" w:type="pct"/>
            <w:tcBorders>
              <w:top w:val="single" w:sz="4" w:space="0" w:color="BFBFBF"/>
              <w:bottom w:val="single" w:sz="4" w:space="0" w:color="BFBFBF"/>
            </w:tcBorders>
            <w:hideMark/>
          </w:tcPr>
          <w:p w14:paraId="166E7CA7" w14:textId="77777777" w:rsidR="00EF0DBA" w:rsidRPr="0016465F" w:rsidRDefault="00EF0DBA" w:rsidP="00EF0DBA">
            <w:pPr>
              <w:spacing w:before="120" w:after="120"/>
              <w:rPr>
                <w:b/>
                <w:lang w:eastAsia="en-US"/>
              </w:rPr>
            </w:pPr>
            <w:r w:rsidRPr="0016465F">
              <w:rPr>
                <w:b/>
                <w:lang w:eastAsia="en-US"/>
              </w:rPr>
              <w:t>Temat</w:t>
            </w:r>
          </w:p>
          <w:p w14:paraId="27B0D1AF" w14:textId="77777777" w:rsidR="00EF0DBA" w:rsidRPr="0016465F" w:rsidRDefault="00EF0DBA" w:rsidP="00EF0DBA">
            <w:pPr>
              <w:spacing w:before="120" w:after="120"/>
              <w:rPr>
                <w:b/>
                <w:lang w:eastAsia="en-US"/>
              </w:rPr>
            </w:pPr>
            <w:r w:rsidRPr="0016465F">
              <w:rPr>
                <w:b/>
                <w:lang w:eastAsia="en-US"/>
              </w:rPr>
              <w:t>(części szkolenia)</w:t>
            </w:r>
          </w:p>
        </w:tc>
        <w:tc>
          <w:tcPr>
            <w:tcW w:w="986" w:type="pct"/>
            <w:tcBorders>
              <w:top w:val="single" w:sz="4" w:space="0" w:color="BFBFBF"/>
              <w:bottom w:val="single" w:sz="4" w:space="0" w:color="BFBFBF"/>
            </w:tcBorders>
            <w:hideMark/>
          </w:tcPr>
          <w:p w14:paraId="4568F732" w14:textId="77777777" w:rsidR="00EF0DBA" w:rsidRPr="0016465F" w:rsidRDefault="00EF0DBA" w:rsidP="00EF0DBA">
            <w:pPr>
              <w:spacing w:before="120" w:after="120"/>
              <w:rPr>
                <w:b/>
                <w:lang w:eastAsia="en-US"/>
              </w:rPr>
            </w:pPr>
            <w:r w:rsidRPr="0016465F">
              <w:rPr>
                <w:b/>
                <w:lang w:eastAsia="en-US"/>
              </w:rPr>
              <w:t>Metoda dydaktyczna</w:t>
            </w:r>
          </w:p>
        </w:tc>
        <w:tc>
          <w:tcPr>
            <w:tcW w:w="682" w:type="pct"/>
            <w:tcBorders>
              <w:top w:val="single" w:sz="4" w:space="0" w:color="BFBFBF"/>
              <w:bottom w:val="single" w:sz="4" w:space="0" w:color="BFBFBF"/>
            </w:tcBorders>
            <w:hideMark/>
          </w:tcPr>
          <w:p w14:paraId="66E02416" w14:textId="77777777" w:rsidR="00EF0DBA" w:rsidRPr="0016465F" w:rsidRDefault="00EF0DBA" w:rsidP="00EF0DBA">
            <w:pPr>
              <w:spacing w:before="120" w:after="120"/>
              <w:rPr>
                <w:b/>
                <w:lang w:eastAsia="en-US"/>
              </w:rPr>
            </w:pPr>
            <w:r w:rsidRPr="0016465F">
              <w:rPr>
                <w:b/>
                <w:lang w:eastAsia="en-US"/>
              </w:rPr>
              <w:t>Czas</w:t>
            </w:r>
          </w:p>
          <w:p w14:paraId="3FD5418D" w14:textId="77777777" w:rsidR="00EF0DBA" w:rsidRPr="0016465F" w:rsidRDefault="00EF0DBA" w:rsidP="00EF0DBA">
            <w:pPr>
              <w:spacing w:before="120" w:after="120"/>
              <w:rPr>
                <w:b/>
                <w:lang w:eastAsia="en-US"/>
              </w:rPr>
            </w:pPr>
            <w:r w:rsidRPr="0016465F">
              <w:rPr>
                <w:b/>
                <w:lang w:eastAsia="en-US"/>
              </w:rPr>
              <w:t>(godziny dydaktyczne /min)</w:t>
            </w:r>
          </w:p>
        </w:tc>
        <w:tc>
          <w:tcPr>
            <w:tcW w:w="9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4084BA" w14:textId="77777777" w:rsidR="00EF0DBA" w:rsidRPr="0016465F" w:rsidRDefault="00EF0DBA" w:rsidP="00EF0DBA">
            <w:pPr>
              <w:spacing w:before="120" w:after="120"/>
              <w:rPr>
                <w:b/>
                <w:lang w:eastAsia="en-US"/>
              </w:rPr>
            </w:pPr>
            <w:r w:rsidRPr="0016465F">
              <w:rPr>
                <w:b/>
                <w:lang w:eastAsia="en-US"/>
              </w:rPr>
              <w:t>Uwagi</w:t>
            </w:r>
          </w:p>
          <w:p w14:paraId="0D30D0DB" w14:textId="77777777" w:rsidR="00EF0DBA" w:rsidRPr="0016465F" w:rsidRDefault="00EF0DBA" w:rsidP="00EF0DBA">
            <w:pPr>
              <w:spacing w:before="120" w:after="120"/>
              <w:rPr>
                <w:b/>
                <w:lang w:eastAsia="en-US"/>
              </w:rPr>
            </w:pPr>
            <w:r w:rsidRPr="0016465F">
              <w:rPr>
                <w:b/>
                <w:lang w:eastAsia="en-US"/>
              </w:rPr>
              <w:t>(środki dydaktyczne)</w:t>
            </w:r>
          </w:p>
        </w:tc>
      </w:tr>
      <w:tr w:rsidR="00EF0DBA" w:rsidRPr="00EF0DBA" w14:paraId="1125D690" w14:textId="77777777" w:rsidTr="007F4124">
        <w:trPr>
          <w:trHeight w:val="42"/>
        </w:trPr>
        <w:tc>
          <w:tcPr>
            <w:tcW w:w="5000" w:type="pct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83DF99" w14:textId="77777777" w:rsidR="00EF0DBA" w:rsidRPr="00EF0DBA" w:rsidRDefault="00EF0DBA" w:rsidP="00EF0DBA">
            <w:pPr>
              <w:pBdr>
                <w:top w:val="single" w:sz="36" w:space="1" w:color="2E3192"/>
                <w:bottom w:val="single" w:sz="36" w:space="1" w:color="2E3192"/>
              </w:pBdr>
              <w:shd w:val="solid" w:color="2E3192" w:fill="auto"/>
              <w:spacing w:before="240" w:after="240" w:line="240" w:lineRule="atLeast"/>
              <w:rPr>
                <w:b/>
                <w:color w:val="FFFFFF"/>
                <w:szCs w:val="20"/>
              </w:rPr>
            </w:pPr>
            <w:r w:rsidRPr="00EF0DBA">
              <w:rPr>
                <w:b/>
                <w:color w:val="FFFFFF"/>
                <w:szCs w:val="20"/>
              </w:rPr>
              <w:t>Dzień 1 (MODUŁ OGÓLNY)</w:t>
            </w:r>
          </w:p>
        </w:tc>
      </w:tr>
      <w:tr w:rsidR="00EF0DBA" w:rsidRPr="00EF0DBA" w14:paraId="32813CEE" w14:textId="77777777" w:rsidTr="007F4124">
        <w:tc>
          <w:tcPr>
            <w:tcW w:w="3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A50DF4" w14:textId="77777777" w:rsidR="00EF0DBA" w:rsidRPr="000A4954" w:rsidRDefault="00EF0DBA" w:rsidP="0002794C">
            <w:pPr>
              <w:spacing w:before="120" w:line="23" w:lineRule="atLeast"/>
            </w:pPr>
            <w:r w:rsidRPr="000A4954">
              <w:t>1.</w:t>
            </w:r>
          </w:p>
        </w:tc>
        <w:tc>
          <w:tcPr>
            <w:tcW w:w="20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1539F6" w14:textId="77777777" w:rsidR="00EF0DBA" w:rsidRPr="000A4954" w:rsidRDefault="00EF0DBA" w:rsidP="006D5ED3">
            <w:p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Wstęp do szkolenia:</w:t>
            </w:r>
          </w:p>
          <w:p w14:paraId="2F5D50A2" w14:textId="77777777" w:rsidR="00EF0DBA" w:rsidRPr="000A4954" w:rsidRDefault="00EF0DBA" w:rsidP="00B34519">
            <w:pPr>
              <w:numPr>
                <w:ilvl w:val="0"/>
                <w:numId w:val="90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431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 xml:space="preserve">Przedstawienie się trenera oraz uczestników/czek szkolenia. </w:t>
            </w:r>
          </w:p>
          <w:p w14:paraId="29EB2E85" w14:textId="77777777" w:rsidR="00EF0DBA" w:rsidRPr="000A4954" w:rsidRDefault="00EF0DBA" w:rsidP="00B34519">
            <w:pPr>
              <w:numPr>
                <w:ilvl w:val="0"/>
                <w:numId w:val="90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431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Przedstawienie celów szkolenia.</w:t>
            </w:r>
          </w:p>
          <w:p w14:paraId="3E646BB9" w14:textId="77777777" w:rsidR="00EF0DBA" w:rsidRPr="000A4954" w:rsidRDefault="00EF0DBA" w:rsidP="00B34519">
            <w:pPr>
              <w:numPr>
                <w:ilvl w:val="0"/>
                <w:numId w:val="90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431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Omówienie oczekiwań i potrzeb uczestników/czek w temacie szkolenia.</w:t>
            </w:r>
          </w:p>
          <w:p w14:paraId="2D857605" w14:textId="77777777" w:rsidR="00EF0DBA" w:rsidRPr="000A4954" w:rsidRDefault="00EF0DBA" w:rsidP="00B34519">
            <w:pPr>
              <w:numPr>
                <w:ilvl w:val="0"/>
                <w:numId w:val="90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431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Przedstawienie zasad współpracy (kontrakt).</w:t>
            </w:r>
          </w:p>
          <w:p w14:paraId="740D612D" w14:textId="77777777" w:rsidR="00EF0DBA" w:rsidRPr="000A4954" w:rsidRDefault="00EF0DBA" w:rsidP="00B34519">
            <w:pPr>
              <w:numPr>
                <w:ilvl w:val="0"/>
                <w:numId w:val="90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431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Przedstawienie programu szkolenia.</w:t>
            </w:r>
          </w:p>
          <w:p w14:paraId="4055E080" w14:textId="77777777" w:rsidR="00EF0DBA" w:rsidRPr="000A4954" w:rsidRDefault="00EF0DBA" w:rsidP="00B34519">
            <w:pPr>
              <w:numPr>
                <w:ilvl w:val="0"/>
                <w:numId w:val="90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431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Omówienie kwestii organizacyjnych.</w:t>
            </w:r>
          </w:p>
          <w:p w14:paraId="399270BB" w14:textId="77777777" w:rsidR="00EF0DBA" w:rsidRPr="000A4954" w:rsidRDefault="00EF0DBA" w:rsidP="00B34519">
            <w:pPr>
              <w:numPr>
                <w:ilvl w:val="0"/>
                <w:numId w:val="90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431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 xml:space="preserve">Przeprowadzenie </w:t>
            </w:r>
            <w:proofErr w:type="spellStart"/>
            <w:r w:rsidRPr="000A4954">
              <w:rPr>
                <w:shd w:val="clear" w:color="auto" w:fill="FFFFFF"/>
              </w:rPr>
              <w:t>pre</w:t>
            </w:r>
            <w:proofErr w:type="spellEnd"/>
            <w:r w:rsidRPr="000A4954">
              <w:rPr>
                <w:shd w:val="clear" w:color="auto" w:fill="FFFFFF"/>
              </w:rPr>
              <w:t>-testu.</w:t>
            </w:r>
          </w:p>
        </w:tc>
        <w:tc>
          <w:tcPr>
            <w:tcW w:w="9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FB94CB" w14:textId="77777777" w:rsidR="00EF0DBA" w:rsidRPr="000A4954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wykład</w:t>
            </w:r>
          </w:p>
          <w:p w14:paraId="6B8807EF" w14:textId="77777777" w:rsidR="00EF0DBA" w:rsidRPr="000A4954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dyskusja</w:t>
            </w:r>
          </w:p>
          <w:p w14:paraId="5CA55402" w14:textId="77777777" w:rsidR="00EF0DBA" w:rsidRPr="000A4954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ćwiczenia w grupach (integracyjne, aktywizacyjne)</w:t>
            </w:r>
          </w:p>
        </w:tc>
        <w:tc>
          <w:tcPr>
            <w:tcW w:w="68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94B80D" w14:textId="77777777" w:rsidR="00EF0DBA" w:rsidRPr="000A4954" w:rsidRDefault="00EF0DBA" w:rsidP="0002794C">
            <w:pPr>
              <w:spacing w:before="120" w:line="23" w:lineRule="atLeast"/>
            </w:pPr>
            <w:r w:rsidRPr="000A4954">
              <w:t>(2 godz./</w:t>
            </w:r>
          </w:p>
          <w:p w14:paraId="5D65B711" w14:textId="77777777" w:rsidR="00EF0DBA" w:rsidRPr="000A4954" w:rsidRDefault="00EF0DBA" w:rsidP="0002794C">
            <w:pPr>
              <w:spacing w:before="120" w:line="23" w:lineRule="atLeast"/>
            </w:pPr>
            <w:r w:rsidRPr="000A4954">
              <w:t>90 min.)</w:t>
            </w:r>
          </w:p>
        </w:tc>
        <w:tc>
          <w:tcPr>
            <w:tcW w:w="9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2CFA0B" w14:textId="77777777" w:rsidR="00EF0DBA" w:rsidRPr="000A4954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prezentacja multimedialna</w:t>
            </w:r>
          </w:p>
        </w:tc>
      </w:tr>
      <w:tr w:rsidR="00EF0DBA" w:rsidRPr="00EF0DBA" w14:paraId="083ABCDC" w14:textId="77777777" w:rsidTr="007F4124">
        <w:tc>
          <w:tcPr>
            <w:tcW w:w="3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0B547F" w14:textId="77777777" w:rsidR="00EF0DBA" w:rsidRPr="000A4954" w:rsidRDefault="00EF0DBA" w:rsidP="0002794C">
            <w:pPr>
              <w:spacing w:before="120" w:line="23" w:lineRule="atLeast"/>
            </w:pPr>
            <w:r w:rsidRPr="000A4954">
              <w:t>2.</w:t>
            </w:r>
          </w:p>
        </w:tc>
        <w:tc>
          <w:tcPr>
            <w:tcW w:w="20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4B56468" w14:textId="2AB4D9FE" w:rsidR="00EF0DBA" w:rsidRPr="000A4954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Identyfikacja grup osób ze szczególnymi potrzebami. Przykładowe potrzeby w</w:t>
            </w:r>
            <w:r w:rsidR="00E8349A">
              <w:rPr>
                <w:shd w:val="clear" w:color="auto" w:fill="FFFFFF"/>
              </w:rPr>
              <w:t> </w:t>
            </w:r>
            <w:r w:rsidRPr="000A4954">
              <w:rPr>
                <w:shd w:val="clear" w:color="auto" w:fill="FFFFFF"/>
              </w:rPr>
              <w:t>procesie zatrud</w:t>
            </w:r>
            <w:r w:rsidR="006D5ED3">
              <w:rPr>
                <w:shd w:val="clear" w:color="auto" w:fill="FFFFFF"/>
              </w:rPr>
              <w:t>nie</w:t>
            </w:r>
            <w:r w:rsidRPr="000A4954">
              <w:rPr>
                <w:shd w:val="clear" w:color="auto" w:fill="FFFFFF"/>
              </w:rPr>
              <w:t xml:space="preserve">nia. </w:t>
            </w:r>
          </w:p>
          <w:p w14:paraId="3DD99C35" w14:textId="34517681" w:rsidR="00EF0DBA" w:rsidRPr="000A4954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Definicja dostępności i</w:t>
            </w:r>
            <w:r w:rsidR="0090379F" w:rsidRPr="000A4954">
              <w:rPr>
                <w:shd w:val="clear" w:color="auto" w:fill="FFFFFF"/>
              </w:rPr>
              <w:t> </w:t>
            </w:r>
            <w:r w:rsidRPr="000A4954">
              <w:rPr>
                <w:shd w:val="clear" w:color="auto" w:fill="FFFFFF"/>
              </w:rPr>
              <w:t>najważniejsze akty prawne wpływające na obowiązek podjęcia działań związanych ze zwiększaniem dostępności:</w:t>
            </w:r>
          </w:p>
          <w:p w14:paraId="604A8075" w14:textId="77777777" w:rsidR="00EF0DBA" w:rsidRPr="000A4954" w:rsidRDefault="00EF0DBA" w:rsidP="00B34519">
            <w:pPr>
              <w:numPr>
                <w:ilvl w:val="0"/>
                <w:numId w:val="86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Konwencja o prawach osób niepełnosprawnych.</w:t>
            </w:r>
          </w:p>
          <w:p w14:paraId="252EF53A" w14:textId="77777777" w:rsidR="00EF0DBA" w:rsidRPr="000A4954" w:rsidRDefault="00EF0DBA" w:rsidP="00B34519">
            <w:pPr>
              <w:numPr>
                <w:ilvl w:val="0"/>
                <w:numId w:val="86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Ustawa z dnia 4 kwietnia 2019 r. o dostępności cyfrowej stron internetowych i aplikacji mobilnych podmiotów publicznych.</w:t>
            </w:r>
          </w:p>
          <w:p w14:paraId="15827B0E" w14:textId="77777777" w:rsidR="00EF0DBA" w:rsidRPr="000A4954" w:rsidRDefault="00EF0DBA" w:rsidP="00B34519">
            <w:pPr>
              <w:numPr>
                <w:ilvl w:val="0"/>
                <w:numId w:val="86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Ustawa z dnia 19 lipca 2019 r. o zapewnianiu dostępności osobom ze szczególnymi potrzebami.</w:t>
            </w:r>
          </w:p>
          <w:p w14:paraId="49B7786A" w14:textId="77777777" w:rsidR="00EF0DBA" w:rsidRPr="000A4954" w:rsidRDefault="00EF0DBA" w:rsidP="00B34519">
            <w:pPr>
              <w:numPr>
                <w:ilvl w:val="0"/>
                <w:numId w:val="86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Ustawa z dnia 19 sierpnia 2011 r. o języku migowym i innych środkach komunikowania się.</w:t>
            </w:r>
          </w:p>
          <w:p w14:paraId="1E935A6B" w14:textId="77777777" w:rsidR="00EF0DBA" w:rsidRPr="000A4954" w:rsidRDefault="00EF0DBA" w:rsidP="00B34519">
            <w:pPr>
              <w:numPr>
                <w:ilvl w:val="0"/>
                <w:numId w:val="86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Strategia na rzecz Osób z Niepełnosprawnościami 2021-2030.</w:t>
            </w:r>
          </w:p>
          <w:p w14:paraId="16008188" w14:textId="77777777" w:rsidR="00EF0DBA" w:rsidRPr="000A4954" w:rsidRDefault="00EF0DBA" w:rsidP="00B34519">
            <w:pPr>
              <w:numPr>
                <w:ilvl w:val="0"/>
                <w:numId w:val="86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Ustawa z dnia 7 lipca 1994 r. – Prawo budowlane.</w:t>
            </w:r>
          </w:p>
          <w:p w14:paraId="2C75FCE6" w14:textId="77777777" w:rsidR="00EF0DBA" w:rsidRPr="000A4954" w:rsidRDefault="00EF0DBA" w:rsidP="00B34519">
            <w:pPr>
              <w:numPr>
                <w:ilvl w:val="0"/>
                <w:numId w:val="86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Rozporządzenie Ministra Infrastruktury z dnia 12 kwietnia 2002 r. w sprawie warunków technicznych, jakim powinny odpowiadać budynki i ich usytuowanie.</w:t>
            </w:r>
          </w:p>
          <w:p w14:paraId="4573C9C3" w14:textId="343C1073" w:rsidR="00EF0DBA" w:rsidRPr="000A4954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573" w:hanging="357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Różne wymiary dostępności w</w:t>
            </w:r>
            <w:r w:rsidR="00770998" w:rsidRPr="000A4954">
              <w:rPr>
                <w:shd w:val="clear" w:color="auto" w:fill="FFFFFF"/>
              </w:rPr>
              <w:t> </w:t>
            </w:r>
            <w:r w:rsidRPr="000A4954">
              <w:rPr>
                <w:shd w:val="clear" w:color="auto" w:fill="FFFFFF"/>
              </w:rPr>
              <w:t>miejscu pracy dla osób ze szczególnymi potrzebami:</w:t>
            </w:r>
          </w:p>
          <w:p w14:paraId="06101F40" w14:textId="77777777" w:rsidR="00EF0DBA" w:rsidRPr="000A4954" w:rsidRDefault="00EF0DBA" w:rsidP="00B34519">
            <w:pPr>
              <w:numPr>
                <w:ilvl w:val="0"/>
                <w:numId w:val="84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dostępność architektoniczna,</w:t>
            </w:r>
          </w:p>
          <w:p w14:paraId="338B92D2" w14:textId="77777777" w:rsidR="00EF0DBA" w:rsidRPr="000A4954" w:rsidRDefault="00EF0DBA" w:rsidP="00B34519">
            <w:pPr>
              <w:numPr>
                <w:ilvl w:val="0"/>
                <w:numId w:val="84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dostępność informacyjno-komunikacyjna,</w:t>
            </w:r>
          </w:p>
          <w:p w14:paraId="0C8C6174" w14:textId="4CAA803D" w:rsidR="00EF0DBA" w:rsidRPr="000A4954" w:rsidRDefault="00EF0DBA" w:rsidP="00B34519">
            <w:pPr>
              <w:numPr>
                <w:ilvl w:val="0"/>
                <w:numId w:val="84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 xml:space="preserve">dostępność cyfrowa. </w:t>
            </w:r>
          </w:p>
          <w:p w14:paraId="0083467B" w14:textId="7AC11740" w:rsidR="00EF0DBA" w:rsidRPr="000A4954" w:rsidRDefault="00EF0DBA" w:rsidP="00B34519">
            <w:pPr>
              <w:numPr>
                <w:ilvl w:val="0"/>
                <w:numId w:val="91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714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 xml:space="preserve">Zasady projektowania uniwersalnego. </w:t>
            </w:r>
          </w:p>
          <w:p w14:paraId="658799D1" w14:textId="1EAA6E7E" w:rsidR="00E857D5" w:rsidRDefault="00EF0DBA" w:rsidP="00B34519">
            <w:pPr>
              <w:numPr>
                <w:ilvl w:val="0"/>
                <w:numId w:val="91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714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 xml:space="preserve">Przedstawienie różnic pomiędzy projektowaniem uniwersalnym a racjonalnymi usprawnieniami oraz dostępem alternatywnym </w:t>
            </w:r>
            <w:r w:rsidR="00E857D5" w:rsidRPr="000A4954">
              <w:rPr>
                <w:shd w:val="clear" w:color="auto" w:fill="FFFFFF"/>
              </w:rPr>
              <w:br/>
            </w:r>
            <w:r w:rsidRPr="000A4954">
              <w:rPr>
                <w:shd w:val="clear" w:color="auto" w:fill="FFFFFF"/>
              </w:rPr>
              <w:t>w procesach zatrudnienia.</w:t>
            </w:r>
          </w:p>
          <w:p w14:paraId="22420EA5" w14:textId="4C194795" w:rsidR="00EF0DBA" w:rsidRPr="006D5ED3" w:rsidRDefault="000A4954" w:rsidP="00B34519">
            <w:pPr>
              <w:numPr>
                <w:ilvl w:val="0"/>
                <w:numId w:val="91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714"/>
              <w:rPr>
                <w:shd w:val="clear" w:color="auto" w:fill="FFFFFF"/>
              </w:rPr>
            </w:pPr>
            <w:r w:rsidRPr="006D5ED3">
              <w:rPr>
                <w:shd w:val="clear" w:color="auto" w:fill="FFFFFF"/>
              </w:rPr>
              <w:t>Trendy związane z zatrudnie</w:t>
            </w:r>
            <w:r w:rsidR="00EF0DBA" w:rsidRPr="006D5ED3">
              <w:rPr>
                <w:shd w:val="clear" w:color="auto" w:fill="FFFFFF"/>
              </w:rPr>
              <w:t>niem osób ze szczególnymi potrzebami – szanse rynku pracy.</w:t>
            </w:r>
          </w:p>
        </w:tc>
        <w:tc>
          <w:tcPr>
            <w:tcW w:w="9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38934D" w14:textId="77777777" w:rsidR="00EF0DBA" w:rsidRPr="000A4954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wykład</w:t>
            </w:r>
          </w:p>
          <w:p w14:paraId="2477D621" w14:textId="77777777" w:rsidR="00EF0DBA" w:rsidRPr="000A4954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dyskusja</w:t>
            </w:r>
          </w:p>
          <w:p w14:paraId="245E6BB5" w14:textId="77777777" w:rsidR="00EF0DBA" w:rsidRPr="000A4954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 xml:space="preserve">ćwiczenie w grupach </w:t>
            </w:r>
          </w:p>
          <w:p w14:paraId="5556CFAD" w14:textId="77777777" w:rsidR="00EF0DBA" w:rsidRPr="000A4954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test (quiz)</w:t>
            </w:r>
          </w:p>
        </w:tc>
        <w:tc>
          <w:tcPr>
            <w:tcW w:w="68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6A0047" w14:textId="77777777" w:rsidR="00EF0DBA" w:rsidRPr="000A4954" w:rsidRDefault="00EF0DBA" w:rsidP="0002794C">
            <w:pPr>
              <w:spacing w:before="120" w:line="23" w:lineRule="atLeast"/>
            </w:pPr>
            <w:r w:rsidRPr="000A4954">
              <w:t>(2 godz./</w:t>
            </w:r>
          </w:p>
          <w:p w14:paraId="43999B3B" w14:textId="77777777" w:rsidR="00EF0DBA" w:rsidRPr="000A4954" w:rsidRDefault="00EF0DBA" w:rsidP="0002794C">
            <w:pPr>
              <w:spacing w:before="120" w:line="23" w:lineRule="atLeast"/>
            </w:pPr>
            <w:r w:rsidRPr="000A4954">
              <w:t>90 min.)</w:t>
            </w:r>
          </w:p>
        </w:tc>
        <w:tc>
          <w:tcPr>
            <w:tcW w:w="9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E4EE96" w14:textId="77777777" w:rsidR="00EF0DBA" w:rsidRPr="000A4954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prezentacja multimedialna</w:t>
            </w:r>
          </w:p>
          <w:p w14:paraId="47A1ED9F" w14:textId="77777777" w:rsidR="00EF0DBA" w:rsidRPr="000A4954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A4954">
              <w:rPr>
                <w:shd w:val="clear" w:color="auto" w:fill="FFFFFF"/>
              </w:rPr>
              <w:t>karty pracy</w:t>
            </w:r>
          </w:p>
          <w:p w14:paraId="2A25D3CA" w14:textId="77777777" w:rsidR="00EF0DBA" w:rsidRPr="000A4954" w:rsidRDefault="00EF0DBA" w:rsidP="0002794C">
            <w:p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</w:p>
        </w:tc>
      </w:tr>
      <w:tr w:rsidR="00EF0DBA" w:rsidRPr="00EF0DBA" w14:paraId="5B81182D" w14:textId="77777777" w:rsidTr="007F4124">
        <w:tc>
          <w:tcPr>
            <w:tcW w:w="3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6BFA8B" w14:textId="77777777" w:rsidR="00EF0DBA" w:rsidRPr="00EF0DBA" w:rsidRDefault="00EF0DBA" w:rsidP="0002794C">
            <w:pPr>
              <w:spacing w:before="120" w:line="23" w:lineRule="atLeast"/>
              <w:rPr>
                <w:sz w:val="22"/>
                <w:szCs w:val="20"/>
              </w:rPr>
            </w:pPr>
            <w:r w:rsidRPr="00EF0DBA">
              <w:rPr>
                <w:sz w:val="22"/>
                <w:szCs w:val="20"/>
              </w:rPr>
              <w:t>3.</w:t>
            </w:r>
          </w:p>
        </w:tc>
        <w:tc>
          <w:tcPr>
            <w:tcW w:w="20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77904B" w14:textId="7F42B58C" w:rsidR="00EF0DBA" w:rsidRPr="003A0F8F" w:rsidRDefault="000A4954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573" w:hanging="357"/>
              <w:rPr>
                <w:shd w:val="clear" w:color="auto" w:fill="FFFFFF"/>
              </w:rPr>
            </w:pPr>
            <w:r w:rsidRPr="003A0F8F">
              <w:rPr>
                <w:shd w:val="clear" w:color="auto" w:fill="FFFFFF"/>
              </w:rPr>
              <w:t>Zatrudnie</w:t>
            </w:r>
            <w:r w:rsidR="00EF0DBA" w:rsidRPr="003A0F8F">
              <w:rPr>
                <w:shd w:val="clear" w:color="auto" w:fill="FFFFFF"/>
              </w:rPr>
              <w:t>nie osób z niepełnosprawnościami:</w:t>
            </w:r>
          </w:p>
          <w:p w14:paraId="5AE7795E" w14:textId="77777777" w:rsidR="00EF0DBA" w:rsidRPr="003A0F8F" w:rsidRDefault="00EF0DBA" w:rsidP="00B34519">
            <w:pPr>
              <w:numPr>
                <w:ilvl w:val="0"/>
                <w:numId w:val="85"/>
              </w:numPr>
              <w:spacing w:before="120" w:line="23" w:lineRule="atLeast"/>
              <w:textAlignment w:val="baseline"/>
              <w:rPr>
                <w:color w:val="auto"/>
                <w:shd w:val="clear" w:color="auto" w:fill="FFFFFF"/>
              </w:rPr>
            </w:pPr>
            <w:r w:rsidRPr="003A0F8F">
              <w:rPr>
                <w:color w:val="auto"/>
                <w:shd w:val="clear" w:color="auto" w:fill="FFFFFF"/>
              </w:rPr>
              <w:t>definicje niepełnosprawności,</w:t>
            </w:r>
          </w:p>
          <w:p w14:paraId="7D27E91B" w14:textId="77777777" w:rsidR="00EF0DBA" w:rsidRPr="003A0F8F" w:rsidRDefault="00EF0DBA" w:rsidP="00B34519">
            <w:pPr>
              <w:numPr>
                <w:ilvl w:val="0"/>
                <w:numId w:val="85"/>
              </w:numPr>
              <w:spacing w:before="120" w:line="23" w:lineRule="atLeast"/>
              <w:textAlignment w:val="baseline"/>
              <w:rPr>
                <w:color w:val="auto"/>
                <w:shd w:val="clear" w:color="auto" w:fill="FFFFFF"/>
              </w:rPr>
            </w:pPr>
            <w:r w:rsidRPr="003A0F8F">
              <w:rPr>
                <w:color w:val="auto"/>
                <w:shd w:val="clear" w:color="auto" w:fill="FFFFFF"/>
              </w:rPr>
              <w:t>niepełnosprawność widoczna i niewidoczna</w:t>
            </w:r>
          </w:p>
          <w:p w14:paraId="7F26A877" w14:textId="49C15A98" w:rsidR="00EF0DBA" w:rsidRPr="003A0F8F" w:rsidRDefault="00EF0DBA" w:rsidP="00B34519">
            <w:pPr>
              <w:numPr>
                <w:ilvl w:val="0"/>
                <w:numId w:val="85"/>
              </w:numPr>
              <w:spacing w:before="120" w:line="23" w:lineRule="atLeast"/>
              <w:textAlignment w:val="baseline"/>
              <w:rPr>
                <w:color w:val="auto"/>
                <w:shd w:val="clear" w:color="auto" w:fill="FFFFFF"/>
              </w:rPr>
            </w:pPr>
            <w:r w:rsidRPr="003A0F8F">
              <w:rPr>
                <w:color w:val="auto"/>
                <w:shd w:val="clear" w:color="auto" w:fill="FFFFFF"/>
              </w:rPr>
              <w:t>niepełnosprawność w</w:t>
            </w:r>
            <w:r w:rsidR="00E8349A">
              <w:rPr>
                <w:color w:val="auto"/>
                <w:shd w:val="clear" w:color="auto" w:fill="FFFFFF"/>
              </w:rPr>
              <w:t> </w:t>
            </w:r>
            <w:r w:rsidRPr="003A0F8F">
              <w:rPr>
                <w:color w:val="auto"/>
                <w:shd w:val="clear" w:color="auto" w:fill="FFFFFF"/>
              </w:rPr>
              <w:t>aspekcie prawnym i</w:t>
            </w:r>
            <w:r w:rsidR="00E8349A">
              <w:rPr>
                <w:color w:val="auto"/>
                <w:shd w:val="clear" w:color="auto" w:fill="FFFFFF"/>
              </w:rPr>
              <w:t> </w:t>
            </w:r>
            <w:r w:rsidRPr="003A0F8F">
              <w:rPr>
                <w:color w:val="auto"/>
                <w:shd w:val="clear" w:color="auto" w:fill="FFFFFF"/>
              </w:rPr>
              <w:t>biologicznym</w:t>
            </w:r>
          </w:p>
          <w:p w14:paraId="0919E095" w14:textId="77777777" w:rsidR="00EF0DBA" w:rsidRPr="003A0F8F" w:rsidRDefault="00EF0DBA" w:rsidP="00B34519">
            <w:pPr>
              <w:numPr>
                <w:ilvl w:val="0"/>
                <w:numId w:val="85"/>
              </w:numPr>
              <w:spacing w:before="120" w:line="23" w:lineRule="atLeast"/>
              <w:textAlignment w:val="baseline"/>
              <w:rPr>
                <w:color w:val="auto"/>
                <w:shd w:val="clear" w:color="auto" w:fill="FFFFFF"/>
              </w:rPr>
            </w:pPr>
            <w:r w:rsidRPr="003A0F8F">
              <w:rPr>
                <w:color w:val="auto"/>
                <w:shd w:val="clear" w:color="auto" w:fill="FFFFFF"/>
              </w:rPr>
              <w:t>instytucje orzekające o niepełnosprawności</w:t>
            </w:r>
          </w:p>
          <w:p w14:paraId="40C977A4" w14:textId="77777777" w:rsidR="00EF0DBA" w:rsidRPr="003A0F8F" w:rsidRDefault="00EF0DBA" w:rsidP="00B34519">
            <w:pPr>
              <w:numPr>
                <w:ilvl w:val="0"/>
                <w:numId w:val="85"/>
              </w:numPr>
              <w:spacing w:before="120" w:line="23" w:lineRule="atLeast"/>
              <w:textAlignment w:val="baseline"/>
              <w:rPr>
                <w:color w:val="auto"/>
                <w:shd w:val="clear" w:color="auto" w:fill="FFFFFF"/>
              </w:rPr>
            </w:pPr>
            <w:r w:rsidRPr="003A0F8F">
              <w:rPr>
                <w:color w:val="auto"/>
                <w:shd w:val="clear" w:color="auto" w:fill="FFFFFF"/>
              </w:rPr>
              <w:t>rodzaje orzeczeń o niepełnosprawności, równoważność orzeczeń</w:t>
            </w:r>
          </w:p>
          <w:p w14:paraId="0BFF9B4F" w14:textId="6FCE3E2C" w:rsidR="00EF0DBA" w:rsidRPr="003A0F8F" w:rsidRDefault="00EF0DBA" w:rsidP="00B34519">
            <w:pPr>
              <w:numPr>
                <w:ilvl w:val="0"/>
                <w:numId w:val="85"/>
              </w:numPr>
              <w:spacing w:before="120" w:line="23" w:lineRule="atLeast"/>
              <w:textAlignment w:val="baseline"/>
              <w:rPr>
                <w:color w:val="auto"/>
                <w:shd w:val="clear" w:color="auto" w:fill="FFFFFF"/>
              </w:rPr>
            </w:pPr>
            <w:r w:rsidRPr="003A0F8F">
              <w:rPr>
                <w:color w:val="auto"/>
                <w:shd w:val="clear" w:color="auto" w:fill="FFFFFF"/>
              </w:rPr>
              <w:t>medyczny, społeczny i</w:t>
            </w:r>
            <w:r w:rsidR="00770998" w:rsidRPr="003A0F8F">
              <w:rPr>
                <w:color w:val="auto"/>
                <w:shd w:val="clear" w:color="auto" w:fill="FFFFFF"/>
              </w:rPr>
              <w:t> </w:t>
            </w:r>
            <w:r w:rsidRPr="003A0F8F">
              <w:rPr>
                <w:color w:val="auto"/>
                <w:shd w:val="clear" w:color="auto" w:fill="FFFFFF"/>
              </w:rPr>
              <w:t>funkcjonalny model postrzegan</w:t>
            </w:r>
            <w:r w:rsidR="003A0F8F">
              <w:rPr>
                <w:color w:val="auto"/>
                <w:shd w:val="clear" w:color="auto" w:fill="FFFFFF"/>
              </w:rPr>
              <w:t>ia osób z niepełnosprawnościami,</w:t>
            </w:r>
          </w:p>
          <w:p w14:paraId="67F5D92C" w14:textId="676BD360" w:rsidR="00EF0DBA" w:rsidRPr="003A0F8F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3A0F8F">
              <w:rPr>
                <w:shd w:val="clear" w:color="auto" w:fill="FFFFFF"/>
              </w:rPr>
              <w:t>Akty prawne, któr</w:t>
            </w:r>
            <w:r w:rsidR="000A4954" w:rsidRPr="003A0F8F">
              <w:rPr>
                <w:shd w:val="clear" w:color="auto" w:fill="FFFFFF"/>
              </w:rPr>
              <w:t>e regulują zagadnienia zatrudnie</w:t>
            </w:r>
            <w:r w:rsidRPr="003A0F8F">
              <w:rPr>
                <w:shd w:val="clear" w:color="auto" w:fill="FFFFFF"/>
              </w:rPr>
              <w:t>nia osób ze szczególnymi potrzebami w administracji publicznej:</w:t>
            </w:r>
          </w:p>
          <w:p w14:paraId="5D996505" w14:textId="77777777" w:rsidR="00EF0DBA" w:rsidRPr="003A0F8F" w:rsidRDefault="00EF0DBA" w:rsidP="00B34519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568" w:hanging="284"/>
              <w:rPr>
                <w:shd w:val="clear" w:color="auto" w:fill="FFFFFF"/>
              </w:rPr>
            </w:pPr>
            <w:r w:rsidRPr="003A0F8F">
              <w:rPr>
                <w:shd w:val="clear" w:color="auto" w:fill="FFFFFF"/>
              </w:rPr>
              <w:t>Konwencja o prawach osób niepełnosprawnych.</w:t>
            </w:r>
          </w:p>
          <w:p w14:paraId="60C54A34" w14:textId="77777777" w:rsidR="00EF0DBA" w:rsidRPr="003A0F8F" w:rsidRDefault="00EF0DBA" w:rsidP="00B34519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568" w:hanging="284"/>
              <w:rPr>
                <w:shd w:val="clear" w:color="auto" w:fill="FFFFFF"/>
              </w:rPr>
            </w:pPr>
            <w:r w:rsidRPr="003A0F8F">
              <w:rPr>
                <w:shd w:val="clear" w:color="auto" w:fill="FFFFFF"/>
              </w:rPr>
              <w:t>Ustawa z dnia 26 czerwca 1974 r. – Kodeks pracy.</w:t>
            </w:r>
          </w:p>
          <w:p w14:paraId="0BBCA17C" w14:textId="77777777" w:rsidR="00EF0DBA" w:rsidRPr="003A0F8F" w:rsidRDefault="00EF0DBA" w:rsidP="00B34519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568" w:hanging="284"/>
              <w:rPr>
                <w:shd w:val="clear" w:color="auto" w:fill="FFFFFF"/>
              </w:rPr>
            </w:pPr>
            <w:r w:rsidRPr="003A0F8F">
              <w:rPr>
                <w:shd w:val="clear" w:color="auto" w:fill="FFFFFF"/>
              </w:rPr>
              <w:t>Ustawa z dnia 27 sierpnia 1997 r. o rehabilitacji zawodowej i społecznej oraz zatrudnianiu osób niepełnosprawnych.</w:t>
            </w:r>
          </w:p>
          <w:p w14:paraId="5E8BB76F" w14:textId="77777777" w:rsidR="00EF0DBA" w:rsidRPr="003A0F8F" w:rsidRDefault="00EF0DBA" w:rsidP="00B34519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568" w:hanging="284"/>
              <w:rPr>
                <w:shd w:val="clear" w:color="auto" w:fill="FFFFFF"/>
              </w:rPr>
            </w:pPr>
            <w:r w:rsidRPr="003A0F8F">
              <w:rPr>
                <w:shd w:val="clear" w:color="auto" w:fill="FFFFFF"/>
              </w:rPr>
              <w:t>Ustawa z dnia 21 listopada 2008 r. o służbie cywilnej.</w:t>
            </w:r>
          </w:p>
          <w:p w14:paraId="31090FAB" w14:textId="77777777" w:rsidR="00EF0DBA" w:rsidRPr="003A0F8F" w:rsidRDefault="00EF0DBA" w:rsidP="00B34519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568" w:hanging="284"/>
              <w:rPr>
                <w:shd w:val="clear" w:color="auto" w:fill="FFFFFF"/>
              </w:rPr>
            </w:pPr>
            <w:r w:rsidRPr="003A0F8F">
              <w:rPr>
                <w:shd w:val="clear" w:color="auto" w:fill="FFFFFF"/>
              </w:rPr>
              <w:t>Rozporządzenie Ministra Gospodarki, Pracy i Polityki Społecznej z dnia 15 lipca 2003 r. w sprawie orzekania o niepełnosprawności i stopniu niepełnosprawności.</w:t>
            </w:r>
          </w:p>
          <w:p w14:paraId="43AACDA4" w14:textId="4EC52959" w:rsidR="00EF0DBA" w:rsidRPr="003A0F8F" w:rsidRDefault="00EF0DBA" w:rsidP="00B34519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568" w:hanging="284"/>
              <w:rPr>
                <w:shd w:val="clear" w:color="auto" w:fill="FFFFFF"/>
              </w:rPr>
            </w:pPr>
            <w:r w:rsidRPr="003A0F8F">
              <w:rPr>
                <w:shd w:val="clear" w:color="auto" w:fill="FFFFFF"/>
              </w:rPr>
              <w:t>Rozporządzenie Ministra Pracy i Polityki Socjalnej z</w:t>
            </w:r>
            <w:r w:rsidR="00E8349A">
              <w:rPr>
                <w:shd w:val="clear" w:color="auto" w:fill="FFFFFF"/>
              </w:rPr>
              <w:t> </w:t>
            </w:r>
            <w:r w:rsidRPr="003A0F8F">
              <w:rPr>
                <w:shd w:val="clear" w:color="auto" w:fill="FFFFFF"/>
              </w:rPr>
              <w:t>dnia 26 września 1997 r. w</w:t>
            </w:r>
            <w:r w:rsidR="00E8349A">
              <w:rPr>
                <w:shd w:val="clear" w:color="auto" w:fill="FFFFFF"/>
              </w:rPr>
              <w:t> </w:t>
            </w:r>
            <w:r w:rsidRPr="003A0F8F">
              <w:rPr>
                <w:shd w:val="clear" w:color="auto" w:fill="FFFFFF"/>
              </w:rPr>
              <w:t>sprawie ogólnych przepisów bezpieczeństwa i</w:t>
            </w:r>
            <w:r w:rsidR="00E8349A">
              <w:rPr>
                <w:shd w:val="clear" w:color="auto" w:fill="FFFFFF"/>
              </w:rPr>
              <w:t> </w:t>
            </w:r>
            <w:r w:rsidRPr="003A0F8F">
              <w:rPr>
                <w:shd w:val="clear" w:color="auto" w:fill="FFFFFF"/>
              </w:rPr>
              <w:t>higieny pracy.</w:t>
            </w:r>
          </w:p>
          <w:p w14:paraId="0A9FE11A" w14:textId="77777777" w:rsidR="00EF0DBA" w:rsidRPr="003A0F8F" w:rsidRDefault="00EF0DBA" w:rsidP="00B34519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568" w:hanging="284"/>
              <w:rPr>
                <w:shd w:val="clear" w:color="auto" w:fill="FFFFFF"/>
              </w:rPr>
            </w:pPr>
            <w:r w:rsidRPr="003A0F8F">
              <w:rPr>
                <w:shd w:val="clear" w:color="auto" w:fill="FFFFFF"/>
              </w:rPr>
              <w:t>Zarządzenie nr 7 Szefa Służby Cywilnej z dnia 16 grudnia 2020 r. w sprawie standardów zarządzania zasobami ludzkimi w służbie cywilnej.</w:t>
            </w:r>
          </w:p>
          <w:p w14:paraId="328B51BA" w14:textId="77777777" w:rsidR="00EF0DBA" w:rsidRPr="003A0F8F" w:rsidRDefault="00EF0DBA" w:rsidP="00B34519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568" w:hanging="284"/>
              <w:rPr>
                <w:shd w:val="clear" w:color="auto" w:fill="FFFFFF"/>
              </w:rPr>
            </w:pPr>
            <w:r w:rsidRPr="003A0F8F">
              <w:rPr>
                <w:shd w:val="clear" w:color="auto" w:fill="FFFFFF"/>
              </w:rPr>
              <w:t>Strategia na rzecz Osób z Niepełnosprawnościami 2021-2030.</w:t>
            </w:r>
          </w:p>
        </w:tc>
        <w:tc>
          <w:tcPr>
            <w:tcW w:w="9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CB17A6" w14:textId="77777777" w:rsidR="00EF0DBA" w:rsidRPr="00EF0DBA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z w:val="22"/>
                <w:szCs w:val="28"/>
                <w:shd w:val="clear" w:color="auto" w:fill="FFFFFF"/>
              </w:rPr>
            </w:pPr>
            <w:r w:rsidRPr="00EF0DBA">
              <w:rPr>
                <w:sz w:val="22"/>
                <w:szCs w:val="28"/>
                <w:shd w:val="clear" w:color="auto" w:fill="FFFFFF"/>
              </w:rPr>
              <w:t>wykład</w:t>
            </w:r>
          </w:p>
          <w:p w14:paraId="7B57154A" w14:textId="77777777" w:rsidR="00EF0DBA" w:rsidRPr="00EF0DBA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z w:val="22"/>
                <w:szCs w:val="28"/>
                <w:shd w:val="clear" w:color="auto" w:fill="FFFFFF"/>
              </w:rPr>
            </w:pPr>
            <w:r w:rsidRPr="00EF0DBA">
              <w:rPr>
                <w:sz w:val="22"/>
                <w:szCs w:val="28"/>
                <w:shd w:val="clear" w:color="auto" w:fill="FFFFFF"/>
              </w:rPr>
              <w:t>dyskusja</w:t>
            </w:r>
          </w:p>
          <w:p w14:paraId="56D8BDDB" w14:textId="77777777" w:rsidR="00EF0DBA" w:rsidRPr="00EF0DBA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z w:val="22"/>
                <w:szCs w:val="28"/>
                <w:shd w:val="clear" w:color="auto" w:fill="FFFFFF"/>
              </w:rPr>
            </w:pPr>
            <w:r w:rsidRPr="00EF0DBA">
              <w:rPr>
                <w:sz w:val="22"/>
                <w:szCs w:val="28"/>
                <w:shd w:val="clear" w:color="auto" w:fill="FFFFFF"/>
              </w:rPr>
              <w:t>burza mózgów</w:t>
            </w:r>
          </w:p>
          <w:p w14:paraId="53F84BB4" w14:textId="77777777" w:rsidR="00EF0DBA" w:rsidRPr="00EF0DBA" w:rsidRDefault="00EF0DBA" w:rsidP="0002794C">
            <w:p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z w:val="22"/>
                <w:szCs w:val="28"/>
                <w:shd w:val="clear" w:color="auto" w:fill="FFFFFF"/>
              </w:rPr>
            </w:pPr>
          </w:p>
        </w:tc>
        <w:tc>
          <w:tcPr>
            <w:tcW w:w="68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7D2DBA" w14:textId="77777777" w:rsidR="00EF0DBA" w:rsidRPr="00EF0DBA" w:rsidRDefault="00EF0DBA" w:rsidP="0002794C">
            <w:pPr>
              <w:spacing w:before="120" w:line="23" w:lineRule="atLeast"/>
              <w:rPr>
                <w:sz w:val="22"/>
                <w:szCs w:val="20"/>
              </w:rPr>
            </w:pPr>
            <w:r w:rsidRPr="00EF0DBA">
              <w:rPr>
                <w:sz w:val="22"/>
                <w:szCs w:val="20"/>
              </w:rPr>
              <w:t>(2 godz./</w:t>
            </w:r>
          </w:p>
          <w:p w14:paraId="185023A5" w14:textId="77777777" w:rsidR="00EF0DBA" w:rsidRPr="00EF0DBA" w:rsidRDefault="00EF0DBA" w:rsidP="0002794C">
            <w:pPr>
              <w:spacing w:before="120" w:line="23" w:lineRule="atLeast"/>
              <w:rPr>
                <w:sz w:val="22"/>
                <w:szCs w:val="20"/>
              </w:rPr>
            </w:pPr>
            <w:r w:rsidRPr="00EF0DBA">
              <w:rPr>
                <w:sz w:val="22"/>
                <w:szCs w:val="20"/>
              </w:rPr>
              <w:t>90 min.)</w:t>
            </w:r>
          </w:p>
        </w:tc>
        <w:tc>
          <w:tcPr>
            <w:tcW w:w="9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5743A25" w14:textId="77777777" w:rsidR="00EF0DBA" w:rsidRPr="00EF0DBA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z w:val="22"/>
                <w:szCs w:val="28"/>
                <w:shd w:val="clear" w:color="auto" w:fill="FFFFFF"/>
              </w:rPr>
            </w:pPr>
            <w:r w:rsidRPr="00EF0DBA">
              <w:rPr>
                <w:sz w:val="22"/>
                <w:szCs w:val="28"/>
                <w:shd w:val="clear" w:color="auto" w:fill="FFFFFF"/>
              </w:rPr>
              <w:t>prezentacja multimedialna</w:t>
            </w:r>
          </w:p>
          <w:p w14:paraId="66E78909" w14:textId="77777777" w:rsidR="00EF0DBA" w:rsidRPr="00EF0DBA" w:rsidRDefault="00EF0DBA" w:rsidP="0002794C">
            <w:p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z w:val="22"/>
                <w:szCs w:val="28"/>
                <w:shd w:val="clear" w:color="auto" w:fill="FFFFFF"/>
              </w:rPr>
            </w:pPr>
          </w:p>
        </w:tc>
      </w:tr>
      <w:tr w:rsidR="00EF0DBA" w:rsidRPr="00004199" w14:paraId="26BE747B" w14:textId="77777777" w:rsidTr="007F4124">
        <w:trPr>
          <w:trHeight w:val="61"/>
        </w:trPr>
        <w:tc>
          <w:tcPr>
            <w:tcW w:w="3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89647F" w14:textId="77777777" w:rsidR="00EF0DBA" w:rsidRPr="00EF0DBA" w:rsidRDefault="00EF0DBA" w:rsidP="0002794C">
            <w:pPr>
              <w:spacing w:before="120" w:line="23" w:lineRule="atLeast"/>
              <w:rPr>
                <w:sz w:val="22"/>
                <w:szCs w:val="20"/>
              </w:rPr>
            </w:pPr>
            <w:r w:rsidRPr="00EF0DBA">
              <w:rPr>
                <w:sz w:val="22"/>
                <w:szCs w:val="20"/>
              </w:rPr>
              <w:t>4.</w:t>
            </w:r>
          </w:p>
        </w:tc>
        <w:tc>
          <w:tcPr>
            <w:tcW w:w="20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E1100F" w14:textId="6ED9FFD8" w:rsidR="00EF0DBA" w:rsidRPr="00004199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04199">
              <w:rPr>
                <w:shd w:val="clear" w:color="auto" w:fill="FFFFFF"/>
              </w:rPr>
              <w:t>Prawa osób z niepełnosprawnościami (prawnymi i biologicznymi).</w:t>
            </w:r>
          </w:p>
          <w:p w14:paraId="34320AEF" w14:textId="77777777" w:rsidR="00EF0DBA" w:rsidRPr="00004199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04199">
              <w:rPr>
                <w:shd w:val="clear" w:color="auto" w:fill="FFFFFF"/>
              </w:rPr>
              <w:t>Obowiązki pracodawcy osoby z niepełnosprawnościami.</w:t>
            </w:r>
          </w:p>
          <w:p w14:paraId="7EDA4A90" w14:textId="02FE2461" w:rsidR="00EF0DBA" w:rsidRPr="00004199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color w:val="auto"/>
                <w:shd w:val="clear" w:color="auto" w:fill="FFFFFF"/>
              </w:rPr>
            </w:pPr>
            <w:r w:rsidRPr="00004199">
              <w:rPr>
                <w:shd w:val="clear" w:color="auto" w:fill="FFFFFF"/>
              </w:rPr>
              <w:t xml:space="preserve">Korzyści finansowe związane </w:t>
            </w:r>
            <w:r w:rsidR="00004199" w:rsidRPr="00004199">
              <w:rPr>
                <w:color w:val="auto"/>
                <w:shd w:val="clear" w:color="auto" w:fill="FFFFFF"/>
              </w:rPr>
              <w:t>z zatrudnie</w:t>
            </w:r>
            <w:r w:rsidRPr="00004199">
              <w:rPr>
                <w:color w:val="auto"/>
                <w:shd w:val="clear" w:color="auto" w:fill="FFFFFF"/>
              </w:rPr>
              <w:t>niem osób z niepełnosprawnościami:</w:t>
            </w:r>
          </w:p>
          <w:p w14:paraId="176B6B0E" w14:textId="77777777" w:rsidR="00EF0DBA" w:rsidRPr="00004199" w:rsidRDefault="00EF0DBA" w:rsidP="00B34519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568" w:hanging="284"/>
              <w:rPr>
                <w:color w:val="auto"/>
                <w:shd w:val="clear" w:color="auto" w:fill="FFFFFF"/>
              </w:rPr>
            </w:pPr>
            <w:r w:rsidRPr="00004199">
              <w:rPr>
                <w:color w:val="auto"/>
                <w:shd w:val="clear" w:color="auto" w:fill="FFFFFF"/>
              </w:rPr>
              <w:t>obniżenie wpłat do PFRON,</w:t>
            </w:r>
          </w:p>
          <w:p w14:paraId="0EF6AB91" w14:textId="77777777" w:rsidR="00EF0DBA" w:rsidRPr="00004199" w:rsidRDefault="00EF0DBA" w:rsidP="00B34519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568" w:hanging="284"/>
              <w:rPr>
                <w:color w:val="auto"/>
                <w:shd w:val="clear" w:color="auto" w:fill="FFFFFF"/>
              </w:rPr>
            </w:pPr>
            <w:r w:rsidRPr="00004199">
              <w:rPr>
                <w:color w:val="auto"/>
                <w:shd w:val="clear" w:color="auto" w:fill="FFFFFF"/>
              </w:rPr>
              <w:t>dofinansowania z PFRON,</w:t>
            </w:r>
          </w:p>
          <w:p w14:paraId="282084FC" w14:textId="77777777" w:rsidR="00EF0DBA" w:rsidRPr="00004199" w:rsidRDefault="00EF0DBA" w:rsidP="00B34519">
            <w:pPr>
              <w:numPr>
                <w:ilvl w:val="0"/>
                <w:numId w:val="34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568" w:hanging="284"/>
              <w:rPr>
                <w:color w:val="auto"/>
                <w:shd w:val="clear" w:color="auto" w:fill="FFFFFF"/>
              </w:rPr>
            </w:pPr>
            <w:r w:rsidRPr="00004199">
              <w:rPr>
                <w:color w:val="auto"/>
                <w:shd w:val="clear" w:color="auto" w:fill="FFFFFF"/>
              </w:rPr>
              <w:t>inne źródła i instrumenty wsparcia.</w:t>
            </w:r>
          </w:p>
          <w:p w14:paraId="029A90F1" w14:textId="77777777" w:rsidR="00EF0DBA" w:rsidRPr="00004199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color w:val="auto"/>
                <w:shd w:val="clear" w:color="auto" w:fill="FFFFFF"/>
              </w:rPr>
            </w:pPr>
            <w:r w:rsidRPr="00004199">
              <w:rPr>
                <w:color w:val="auto"/>
                <w:shd w:val="clear" w:color="auto" w:fill="FFFFFF"/>
              </w:rPr>
              <w:t>Korzyści pozafinansowe związane z zatrudnieniem osób ze szczególnymi potrzebami.</w:t>
            </w:r>
          </w:p>
          <w:p w14:paraId="7EB71569" w14:textId="77777777" w:rsidR="00EF0DBA" w:rsidRPr="00004199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04199">
              <w:rPr>
                <w:color w:val="auto"/>
                <w:shd w:val="clear" w:color="auto" w:fill="FFFFFF"/>
              </w:rPr>
              <w:t>Dobre praktyki i programy kierowane do pracodawców osób ze szczególnymi potrzebami</w:t>
            </w:r>
            <w:r w:rsidRPr="00004199">
              <w:rPr>
                <w:shd w:val="clear" w:color="auto" w:fill="FFFFFF"/>
              </w:rPr>
              <w:t>.</w:t>
            </w:r>
          </w:p>
          <w:p w14:paraId="50BD4F43" w14:textId="77777777" w:rsidR="00EF0DBA" w:rsidRPr="00004199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04199">
              <w:rPr>
                <w:shd w:val="clear" w:color="auto" w:fill="FFFFFF"/>
              </w:rPr>
              <w:t>Podsumowanie 1 dnia szkolenia.</w:t>
            </w:r>
          </w:p>
        </w:tc>
        <w:tc>
          <w:tcPr>
            <w:tcW w:w="9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96A053" w14:textId="77777777" w:rsidR="00EF0DBA" w:rsidRPr="00004199" w:rsidRDefault="00EF0DBA" w:rsidP="00B34519">
            <w:pPr>
              <w:numPr>
                <w:ilvl w:val="0"/>
                <w:numId w:val="69"/>
              </w:numPr>
              <w:shd w:val="clear" w:color="auto" w:fill="FFFFFF"/>
              <w:tabs>
                <w:tab w:val="left" w:pos="383"/>
              </w:tabs>
              <w:spacing w:before="120" w:line="23" w:lineRule="atLeast"/>
              <w:ind w:left="383" w:right="131" w:hanging="283"/>
              <w:rPr>
                <w:shd w:val="clear" w:color="auto" w:fill="FFFFFF"/>
              </w:rPr>
            </w:pPr>
            <w:r w:rsidRPr="00004199">
              <w:rPr>
                <w:shd w:val="clear" w:color="auto" w:fill="FFFFFF"/>
              </w:rPr>
              <w:t>wykład</w:t>
            </w:r>
          </w:p>
          <w:p w14:paraId="7291419A" w14:textId="77777777" w:rsidR="00EF0DBA" w:rsidRPr="00004199" w:rsidRDefault="00EF0DBA" w:rsidP="00B34519">
            <w:pPr>
              <w:numPr>
                <w:ilvl w:val="0"/>
                <w:numId w:val="69"/>
              </w:numPr>
              <w:shd w:val="clear" w:color="auto" w:fill="FFFFFF"/>
              <w:tabs>
                <w:tab w:val="left" w:pos="383"/>
              </w:tabs>
              <w:spacing w:before="120" w:line="23" w:lineRule="atLeast"/>
              <w:ind w:left="383" w:right="131" w:hanging="283"/>
              <w:rPr>
                <w:shd w:val="clear" w:color="auto" w:fill="FFFFFF"/>
              </w:rPr>
            </w:pPr>
            <w:r w:rsidRPr="00004199">
              <w:rPr>
                <w:shd w:val="clear" w:color="auto" w:fill="FFFFFF"/>
              </w:rPr>
              <w:t>burza mózgów</w:t>
            </w:r>
          </w:p>
          <w:p w14:paraId="498EACA7" w14:textId="77777777" w:rsidR="00EF0DBA" w:rsidRPr="00004199" w:rsidRDefault="00EF0DBA" w:rsidP="00B34519">
            <w:pPr>
              <w:pStyle w:val="Akapitzlist"/>
              <w:numPr>
                <w:ilvl w:val="0"/>
                <w:numId w:val="69"/>
              </w:numPr>
              <w:tabs>
                <w:tab w:val="left" w:pos="383"/>
              </w:tabs>
              <w:spacing w:before="120" w:after="0" w:line="23" w:lineRule="atLeast"/>
              <w:ind w:left="383" w:right="131" w:hanging="283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004199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ćwiczenie w grupach</w:t>
            </w:r>
          </w:p>
          <w:p w14:paraId="01825851" w14:textId="77777777" w:rsidR="00EF0DBA" w:rsidRPr="00004199" w:rsidRDefault="00EF0DBA" w:rsidP="0002794C">
            <w:p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</w:p>
        </w:tc>
        <w:tc>
          <w:tcPr>
            <w:tcW w:w="68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82C025" w14:textId="77777777" w:rsidR="00EF0DBA" w:rsidRPr="00004199" w:rsidRDefault="00EF0DBA" w:rsidP="0002794C">
            <w:pPr>
              <w:spacing w:before="120" w:line="23" w:lineRule="atLeast"/>
            </w:pPr>
            <w:r w:rsidRPr="00004199">
              <w:t>(2 godz./</w:t>
            </w:r>
          </w:p>
          <w:p w14:paraId="3311FF12" w14:textId="77777777" w:rsidR="00EF0DBA" w:rsidRPr="00004199" w:rsidRDefault="00EF0DBA" w:rsidP="0002794C">
            <w:pPr>
              <w:spacing w:before="120" w:line="23" w:lineRule="atLeast"/>
            </w:pPr>
            <w:r w:rsidRPr="00004199">
              <w:t>90 min.)</w:t>
            </w:r>
          </w:p>
        </w:tc>
        <w:tc>
          <w:tcPr>
            <w:tcW w:w="9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731A48" w14:textId="77777777" w:rsidR="00EF0DBA" w:rsidRPr="00004199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004199">
              <w:rPr>
                <w:shd w:val="clear" w:color="auto" w:fill="FFFFFF"/>
              </w:rPr>
              <w:t>prezentacja multimedialna</w:t>
            </w:r>
          </w:p>
          <w:p w14:paraId="5EC42B50" w14:textId="77777777" w:rsidR="00EF0DBA" w:rsidRPr="00004199" w:rsidRDefault="00EF0DBA" w:rsidP="0002794C">
            <w:p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</w:p>
        </w:tc>
      </w:tr>
      <w:tr w:rsidR="00EF0DBA" w:rsidRPr="00EF0DBA" w14:paraId="2989CE53" w14:textId="77777777" w:rsidTr="007F4124">
        <w:trPr>
          <w:trHeight w:val="42"/>
        </w:trPr>
        <w:tc>
          <w:tcPr>
            <w:tcW w:w="5000" w:type="pct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87530B" w14:textId="77777777" w:rsidR="00EF0DBA" w:rsidRPr="00EF0DBA" w:rsidRDefault="00EF0DBA" w:rsidP="0002794C">
            <w:pPr>
              <w:pBdr>
                <w:top w:val="single" w:sz="36" w:space="1" w:color="2E3192"/>
                <w:bottom w:val="single" w:sz="36" w:space="1" w:color="2E3192"/>
              </w:pBdr>
              <w:shd w:val="solid" w:color="2E3192" w:fill="auto"/>
              <w:spacing w:before="120" w:line="23" w:lineRule="atLeast"/>
              <w:rPr>
                <w:b/>
                <w:color w:val="FFFFFF"/>
                <w:szCs w:val="20"/>
                <w:lang w:eastAsia="en-US"/>
              </w:rPr>
            </w:pPr>
            <w:r w:rsidRPr="00EF0DBA">
              <w:rPr>
                <w:b/>
                <w:color w:val="FFFFFF"/>
                <w:szCs w:val="20"/>
                <w:lang w:eastAsia="en-US"/>
              </w:rPr>
              <w:t>Dzień 2 (MODUŁ OGÓLNY)</w:t>
            </w:r>
          </w:p>
        </w:tc>
      </w:tr>
      <w:tr w:rsidR="00EF0DBA" w:rsidRPr="00EF0DBA" w14:paraId="555EBA9D" w14:textId="77777777" w:rsidTr="007F4124">
        <w:trPr>
          <w:trHeight w:val="61"/>
        </w:trPr>
        <w:tc>
          <w:tcPr>
            <w:tcW w:w="3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BD0D69" w14:textId="77777777" w:rsidR="00EF0DBA" w:rsidRPr="00EF0DBA" w:rsidRDefault="00EF0DBA" w:rsidP="0002794C">
            <w:pPr>
              <w:spacing w:before="120" w:line="23" w:lineRule="atLeast"/>
              <w:rPr>
                <w:sz w:val="22"/>
                <w:szCs w:val="20"/>
              </w:rPr>
            </w:pPr>
            <w:r w:rsidRPr="00EF0DBA">
              <w:rPr>
                <w:sz w:val="22"/>
                <w:szCs w:val="20"/>
              </w:rPr>
              <w:t>1.</w:t>
            </w:r>
          </w:p>
        </w:tc>
        <w:tc>
          <w:tcPr>
            <w:tcW w:w="20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B84505" w14:textId="3BD12584" w:rsidR="00EF0DBA" w:rsidRPr="00F1568F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F1568F">
              <w:rPr>
                <w:shd w:val="clear" w:color="auto" w:fill="FFFFFF"/>
              </w:rPr>
              <w:t>Rola stereotypów i nie</w:t>
            </w:r>
            <w:r w:rsidR="00F1568F" w:rsidRPr="00F1568F">
              <w:rPr>
                <w:shd w:val="clear" w:color="auto" w:fill="FFFFFF"/>
              </w:rPr>
              <w:t>świadomych uprzedzeń w</w:t>
            </w:r>
            <w:r w:rsidR="00E8349A">
              <w:rPr>
                <w:shd w:val="clear" w:color="auto" w:fill="FFFFFF"/>
              </w:rPr>
              <w:t> </w:t>
            </w:r>
            <w:r w:rsidR="00F1568F" w:rsidRPr="00F1568F">
              <w:rPr>
                <w:shd w:val="clear" w:color="auto" w:fill="FFFFFF"/>
              </w:rPr>
              <w:t>zatrudnie</w:t>
            </w:r>
            <w:r w:rsidRPr="00F1568F">
              <w:rPr>
                <w:shd w:val="clear" w:color="auto" w:fill="FFFFFF"/>
              </w:rPr>
              <w:t xml:space="preserve">niu osób ze szczególnymi potrzebami. </w:t>
            </w:r>
          </w:p>
          <w:p w14:paraId="613C9C6B" w14:textId="77777777" w:rsidR="00EF0DBA" w:rsidRPr="00F1568F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F1568F">
              <w:rPr>
                <w:shd w:val="clear" w:color="auto" w:fill="FFFFFF"/>
              </w:rPr>
              <w:t>Fakty i mity, które dotyczą osób ze szczególnymi potrzebami.</w:t>
            </w:r>
          </w:p>
          <w:p w14:paraId="6D499946" w14:textId="77777777" w:rsidR="00EF0DBA" w:rsidRPr="00F1568F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F1568F">
              <w:rPr>
                <w:shd w:val="clear" w:color="auto" w:fill="FFFFFF"/>
              </w:rPr>
              <w:t xml:space="preserve">Znaczenie stosowania słownictwa, określeń niestygmatyzujących – język włączający w miejscu pracy. </w:t>
            </w:r>
          </w:p>
          <w:p w14:paraId="3B89FB8E" w14:textId="77777777" w:rsidR="00EF0DBA" w:rsidRPr="00F1568F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F1568F">
              <w:rPr>
                <w:shd w:val="clear" w:color="auto" w:fill="FFFFFF"/>
              </w:rPr>
              <w:t>Bariery w pracy doświadczane przez osoby ze szczególnymi potrzebami (perspektywa pracownika i pracodawcy).</w:t>
            </w:r>
          </w:p>
        </w:tc>
        <w:tc>
          <w:tcPr>
            <w:tcW w:w="9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844A6E" w14:textId="77777777" w:rsidR="00EF0DBA" w:rsidRPr="00F1568F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F1568F">
              <w:rPr>
                <w:shd w:val="clear" w:color="auto" w:fill="FFFFFF"/>
              </w:rPr>
              <w:t>wykład</w:t>
            </w:r>
          </w:p>
          <w:p w14:paraId="6928419D" w14:textId="77777777" w:rsidR="00EF0DBA" w:rsidRPr="00F1568F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F1568F">
              <w:rPr>
                <w:shd w:val="clear" w:color="auto" w:fill="FFFFFF"/>
              </w:rPr>
              <w:t>dyskusja</w:t>
            </w:r>
          </w:p>
          <w:p w14:paraId="486A1434" w14:textId="77777777" w:rsidR="00EF0DBA" w:rsidRPr="00F1568F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F1568F">
              <w:rPr>
                <w:shd w:val="clear" w:color="auto" w:fill="FFFFFF"/>
              </w:rPr>
              <w:t>ćwiczenie na forum grupy</w:t>
            </w:r>
          </w:p>
          <w:p w14:paraId="2895E582" w14:textId="7D6F743B" w:rsidR="00EF0DBA" w:rsidRPr="00F1568F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F1568F">
              <w:rPr>
                <w:shd w:val="clear" w:color="auto" w:fill="FFFFFF"/>
              </w:rPr>
              <w:t>ćwiczenie w grupach</w:t>
            </w:r>
          </w:p>
          <w:p w14:paraId="1992852B" w14:textId="77777777" w:rsidR="00EF0DBA" w:rsidRPr="00F1568F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357"/>
              <w:rPr>
                <w:shd w:val="clear" w:color="auto" w:fill="FFFFFF"/>
              </w:rPr>
            </w:pPr>
            <w:r w:rsidRPr="00F1568F">
              <w:rPr>
                <w:shd w:val="clear" w:color="auto" w:fill="FFFFFF"/>
              </w:rPr>
              <w:t>ćwiczenia symulacyjne</w:t>
            </w:r>
          </w:p>
          <w:p w14:paraId="250B8D67" w14:textId="77777777" w:rsidR="00EF0DBA" w:rsidRPr="00F1568F" w:rsidRDefault="00EF0DBA" w:rsidP="0002794C">
            <w:pPr>
              <w:shd w:val="clear" w:color="auto" w:fill="FFFFFF"/>
              <w:tabs>
                <w:tab w:val="left" w:pos="708"/>
              </w:tabs>
              <w:spacing w:before="120" w:line="23" w:lineRule="atLeast"/>
              <w:ind w:left="357"/>
              <w:rPr>
                <w:shd w:val="clear" w:color="auto" w:fill="FFFFFF"/>
              </w:rPr>
            </w:pPr>
          </w:p>
        </w:tc>
        <w:tc>
          <w:tcPr>
            <w:tcW w:w="68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3C6689" w14:textId="77777777" w:rsidR="00EF0DBA" w:rsidRPr="00F1568F" w:rsidRDefault="00EF0DBA" w:rsidP="0002794C">
            <w:pPr>
              <w:spacing w:before="120" w:line="23" w:lineRule="atLeast"/>
            </w:pPr>
            <w:r w:rsidRPr="00F1568F">
              <w:t>(3 godz./</w:t>
            </w:r>
          </w:p>
          <w:p w14:paraId="73365F7F" w14:textId="77777777" w:rsidR="00EF0DBA" w:rsidRPr="00F1568F" w:rsidRDefault="00EF0DBA" w:rsidP="0002794C">
            <w:pPr>
              <w:spacing w:before="120" w:line="23" w:lineRule="atLeast"/>
            </w:pPr>
            <w:r w:rsidRPr="00F1568F">
              <w:t>135 min.)</w:t>
            </w:r>
          </w:p>
        </w:tc>
        <w:tc>
          <w:tcPr>
            <w:tcW w:w="9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FA8127" w14:textId="77777777" w:rsidR="00EF0DBA" w:rsidRPr="00F1568F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255" w:hanging="284"/>
              <w:rPr>
                <w:shd w:val="clear" w:color="auto" w:fill="FFFFFF"/>
              </w:rPr>
            </w:pPr>
            <w:r w:rsidRPr="00F1568F">
              <w:rPr>
                <w:shd w:val="clear" w:color="auto" w:fill="FFFFFF"/>
              </w:rPr>
              <w:t xml:space="preserve">prezentacja multimedialna </w:t>
            </w:r>
          </w:p>
          <w:p w14:paraId="30396BF1" w14:textId="4205BE5E" w:rsidR="00EF0DBA" w:rsidRPr="00F1568F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255" w:hanging="284"/>
              <w:rPr>
                <w:shd w:val="clear" w:color="auto" w:fill="FFFFFF"/>
              </w:rPr>
            </w:pPr>
            <w:r w:rsidRPr="00F1568F">
              <w:rPr>
                <w:shd w:val="clear" w:color="auto" w:fill="FFFFFF"/>
              </w:rPr>
              <w:t>karty pracy</w:t>
            </w:r>
          </w:p>
          <w:p w14:paraId="25EECDED" w14:textId="77777777" w:rsidR="00EF0DBA" w:rsidRPr="00F1568F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255" w:hanging="284"/>
              <w:rPr>
                <w:shd w:val="clear" w:color="auto" w:fill="FFFFFF"/>
              </w:rPr>
            </w:pPr>
            <w:r w:rsidRPr="00F1568F">
              <w:rPr>
                <w:shd w:val="clear" w:color="auto" w:fill="FFFFFF"/>
              </w:rPr>
              <w:t>symulatory niepełnosprawności</w:t>
            </w:r>
          </w:p>
        </w:tc>
      </w:tr>
      <w:tr w:rsidR="00EF0DBA" w:rsidRPr="00EF0DBA" w14:paraId="5EF47CC4" w14:textId="77777777" w:rsidTr="007F4124">
        <w:trPr>
          <w:trHeight w:val="61"/>
        </w:trPr>
        <w:tc>
          <w:tcPr>
            <w:tcW w:w="3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29F7BF" w14:textId="77777777" w:rsidR="00EF0DBA" w:rsidRPr="00EF0DBA" w:rsidRDefault="00EF0DBA" w:rsidP="0002794C">
            <w:pPr>
              <w:spacing w:before="120" w:line="23" w:lineRule="atLeast"/>
              <w:rPr>
                <w:sz w:val="22"/>
                <w:szCs w:val="20"/>
              </w:rPr>
            </w:pPr>
            <w:r w:rsidRPr="00EF0DBA">
              <w:rPr>
                <w:sz w:val="22"/>
                <w:szCs w:val="20"/>
              </w:rPr>
              <w:t>2.</w:t>
            </w:r>
          </w:p>
        </w:tc>
        <w:tc>
          <w:tcPr>
            <w:tcW w:w="2044" w:type="pct"/>
          </w:tcPr>
          <w:p w14:paraId="1B1224A5" w14:textId="77777777" w:rsidR="00EF0DBA" w:rsidRPr="00F1568F" w:rsidRDefault="00EF0DBA" w:rsidP="00B34519">
            <w:pPr>
              <w:pStyle w:val="Akapitzlist"/>
              <w:numPr>
                <w:ilvl w:val="0"/>
                <w:numId w:val="66"/>
              </w:numPr>
              <w:spacing w:before="120" w:after="0" w:line="23" w:lineRule="atLeast"/>
              <w:ind w:left="439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F1568F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Przystosowanie miejsc pracy dla osób ze szczególnymi potrzebami.</w:t>
            </w:r>
          </w:p>
          <w:p w14:paraId="221481A5" w14:textId="77777777" w:rsidR="00EF0DBA" w:rsidRPr="00F1568F" w:rsidRDefault="00EF0DBA" w:rsidP="00B34519">
            <w:pPr>
              <w:pStyle w:val="Akapitzlist"/>
              <w:numPr>
                <w:ilvl w:val="0"/>
                <w:numId w:val="66"/>
              </w:numPr>
              <w:spacing w:before="120" w:after="0" w:line="23" w:lineRule="atLeast"/>
              <w:ind w:left="439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F1568F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Komunikacja i zasady savoir-vivre’u w kontaktach z osobami ze szczególnymi potrzebami.</w:t>
            </w:r>
          </w:p>
          <w:p w14:paraId="07BE5729" w14:textId="77777777" w:rsidR="00EF0DBA" w:rsidRPr="00F1568F" w:rsidRDefault="00EF0DBA" w:rsidP="0002794C">
            <w:pPr>
              <w:spacing w:before="120" w:line="23" w:lineRule="atLeast"/>
            </w:pPr>
          </w:p>
        </w:tc>
        <w:tc>
          <w:tcPr>
            <w:tcW w:w="986" w:type="pct"/>
          </w:tcPr>
          <w:p w14:paraId="2C22668F" w14:textId="77777777" w:rsidR="00EF0DBA" w:rsidRPr="00F1568F" w:rsidRDefault="00EF0DBA" w:rsidP="00B34519">
            <w:pPr>
              <w:pStyle w:val="Akapitzlist"/>
              <w:numPr>
                <w:ilvl w:val="0"/>
                <w:numId w:val="64"/>
              </w:numPr>
              <w:spacing w:before="120" w:after="0" w:line="23" w:lineRule="atLeast"/>
              <w:ind w:left="383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F1568F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wykład</w:t>
            </w:r>
          </w:p>
          <w:p w14:paraId="3EC54B4C" w14:textId="77777777" w:rsidR="00EF0DBA" w:rsidRPr="00F1568F" w:rsidRDefault="00EF0DBA" w:rsidP="00B34519">
            <w:pPr>
              <w:pStyle w:val="Akapitzlist"/>
              <w:numPr>
                <w:ilvl w:val="0"/>
                <w:numId w:val="64"/>
              </w:numPr>
              <w:spacing w:before="120" w:after="0" w:line="23" w:lineRule="atLeast"/>
              <w:ind w:left="383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F1568F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ćwiczenie w grupach</w:t>
            </w:r>
          </w:p>
          <w:p w14:paraId="31E68A29" w14:textId="77777777" w:rsidR="00EF0DBA" w:rsidRPr="00F1568F" w:rsidRDefault="00EF0DBA" w:rsidP="00B34519">
            <w:pPr>
              <w:pStyle w:val="Akapitzlist"/>
              <w:numPr>
                <w:ilvl w:val="0"/>
                <w:numId w:val="64"/>
              </w:numPr>
              <w:spacing w:before="120" w:after="0" w:line="23" w:lineRule="atLeast"/>
              <w:ind w:left="383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F1568F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ćwiczenia symulacyjne</w:t>
            </w:r>
          </w:p>
          <w:p w14:paraId="744F21C8" w14:textId="77777777" w:rsidR="00EF0DBA" w:rsidRPr="00F1568F" w:rsidRDefault="00EF0DBA" w:rsidP="0002794C">
            <w:pPr>
              <w:spacing w:before="120" w:line="23" w:lineRule="atLeast"/>
            </w:pPr>
          </w:p>
        </w:tc>
        <w:tc>
          <w:tcPr>
            <w:tcW w:w="682" w:type="pct"/>
            <w:hideMark/>
          </w:tcPr>
          <w:p w14:paraId="1ACFDC29" w14:textId="77777777" w:rsidR="00EF0DBA" w:rsidRPr="00F1568F" w:rsidRDefault="00EF0DBA" w:rsidP="0002794C">
            <w:pPr>
              <w:spacing w:before="120" w:line="23" w:lineRule="atLeast"/>
            </w:pPr>
            <w:r w:rsidRPr="00F1568F">
              <w:t>(2 godz./</w:t>
            </w:r>
          </w:p>
          <w:p w14:paraId="333DD6F4" w14:textId="77777777" w:rsidR="00EF0DBA" w:rsidRPr="00F1568F" w:rsidRDefault="00EF0DBA" w:rsidP="0002794C">
            <w:pPr>
              <w:spacing w:before="120" w:line="23" w:lineRule="atLeast"/>
            </w:pPr>
            <w:r w:rsidRPr="00F1568F">
              <w:t>90min.)</w:t>
            </w:r>
          </w:p>
        </w:tc>
        <w:tc>
          <w:tcPr>
            <w:tcW w:w="984" w:type="pct"/>
            <w:hideMark/>
          </w:tcPr>
          <w:p w14:paraId="666C221C" w14:textId="77777777" w:rsidR="00EF0DBA" w:rsidRPr="00F1568F" w:rsidRDefault="00EF0DBA" w:rsidP="00B34519">
            <w:pPr>
              <w:pStyle w:val="Akapitzlist"/>
              <w:numPr>
                <w:ilvl w:val="0"/>
                <w:numId w:val="61"/>
              </w:numPr>
              <w:spacing w:before="120" w:after="0" w:line="23" w:lineRule="atLeast"/>
              <w:ind w:left="255" w:hanging="284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F1568F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prezentacja multimedialna</w:t>
            </w:r>
          </w:p>
          <w:p w14:paraId="5D657359" w14:textId="77777777" w:rsidR="00EF0DBA" w:rsidRPr="00F1568F" w:rsidRDefault="00EF0DBA" w:rsidP="00B34519">
            <w:pPr>
              <w:pStyle w:val="Akapitzlist"/>
              <w:numPr>
                <w:ilvl w:val="0"/>
                <w:numId w:val="61"/>
              </w:numPr>
              <w:spacing w:before="120" w:after="0" w:line="23" w:lineRule="atLeast"/>
              <w:ind w:left="255" w:hanging="284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F1568F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symulatory niepełnosprawności</w:t>
            </w:r>
          </w:p>
          <w:p w14:paraId="1806FBBF" w14:textId="77777777" w:rsidR="00EF0DBA" w:rsidRPr="00F1568F" w:rsidRDefault="00EF0DBA" w:rsidP="00B34519">
            <w:pPr>
              <w:pStyle w:val="Akapitzlist"/>
              <w:numPr>
                <w:ilvl w:val="0"/>
                <w:numId w:val="61"/>
              </w:numPr>
              <w:spacing w:before="120" w:after="0" w:line="23" w:lineRule="atLeast"/>
              <w:ind w:left="255" w:hanging="284"/>
              <w:contextualSpacing w:val="0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F1568F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opis studiów przypadku </w:t>
            </w:r>
          </w:p>
        </w:tc>
      </w:tr>
      <w:tr w:rsidR="00EF0DBA" w:rsidRPr="00EF0DBA" w14:paraId="51DD8BD4" w14:textId="77777777" w:rsidTr="007F4124">
        <w:trPr>
          <w:trHeight w:val="61"/>
        </w:trPr>
        <w:tc>
          <w:tcPr>
            <w:tcW w:w="5000" w:type="pct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646355C0" w14:textId="77777777" w:rsidR="00EF0DBA" w:rsidRPr="00EF0DBA" w:rsidRDefault="00EF0DBA" w:rsidP="0002794C">
            <w:pPr>
              <w:pBdr>
                <w:top w:val="single" w:sz="36" w:space="1" w:color="2E3192"/>
                <w:bottom w:val="single" w:sz="36" w:space="1" w:color="2E3192"/>
              </w:pBdr>
              <w:shd w:val="solid" w:color="2E3192" w:fill="auto"/>
              <w:spacing w:before="120" w:line="23" w:lineRule="atLeast"/>
              <w:rPr>
                <w:b/>
                <w:color w:val="FFFFFF"/>
                <w:szCs w:val="20"/>
              </w:rPr>
            </w:pPr>
            <w:r w:rsidRPr="00EF0DBA">
              <w:rPr>
                <w:b/>
                <w:color w:val="FFFFFF"/>
                <w:szCs w:val="20"/>
                <w:lang w:eastAsia="en-US"/>
              </w:rPr>
              <w:t>Dzień 2 (MODUŁ SPECJALISTYCZNY)</w:t>
            </w:r>
          </w:p>
        </w:tc>
      </w:tr>
      <w:tr w:rsidR="00EF0DBA" w:rsidRPr="00EF0DBA" w14:paraId="6AEF3AB2" w14:textId="77777777" w:rsidTr="007F4124">
        <w:trPr>
          <w:trHeight w:val="61"/>
        </w:trPr>
        <w:tc>
          <w:tcPr>
            <w:tcW w:w="3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4A1F21" w14:textId="77777777" w:rsidR="00EF0DBA" w:rsidRPr="00094F51" w:rsidRDefault="00EF0DBA" w:rsidP="0002794C">
            <w:pPr>
              <w:spacing w:before="120" w:line="23" w:lineRule="atLeast"/>
            </w:pPr>
            <w:r w:rsidRPr="00094F51">
              <w:t>3.</w:t>
            </w:r>
          </w:p>
        </w:tc>
        <w:tc>
          <w:tcPr>
            <w:tcW w:w="20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990A09" w14:textId="77777777" w:rsidR="00EF0DBA" w:rsidRPr="00094F51" w:rsidRDefault="00EF0DBA" w:rsidP="00B34519">
            <w:pPr>
              <w:pStyle w:val="Akapitzlist"/>
              <w:numPr>
                <w:ilvl w:val="0"/>
                <w:numId w:val="68"/>
              </w:numPr>
              <w:tabs>
                <w:tab w:val="left" w:pos="155"/>
              </w:tabs>
              <w:spacing w:before="120" w:after="0" w:line="23" w:lineRule="atLeast"/>
              <w:ind w:left="431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Wyzwania i obawy w procesach rekrutacji pracowników ze szczególnymi potrzebami.</w:t>
            </w:r>
          </w:p>
          <w:p w14:paraId="7B22B4F6" w14:textId="366818BC" w:rsidR="00EF0DBA" w:rsidRPr="00094F51" w:rsidRDefault="00EF0DBA" w:rsidP="00B34519">
            <w:pPr>
              <w:pStyle w:val="Akapitzlist"/>
              <w:numPr>
                <w:ilvl w:val="0"/>
                <w:numId w:val="68"/>
              </w:numPr>
              <w:spacing w:before="120" w:after="0" w:line="23" w:lineRule="atLeast"/>
              <w:ind w:left="431" w:hanging="284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Identyfikacja mocnych i słabych stron w procesach i</w:t>
            </w:r>
            <w:r w:rsidR="00770998"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 </w:t>
            </w: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procedurach.</w:t>
            </w:r>
          </w:p>
          <w:p w14:paraId="7D853C52" w14:textId="16A7C1FD" w:rsidR="00EF0DBA" w:rsidRPr="00094F51" w:rsidRDefault="00EF0DBA" w:rsidP="00B34519">
            <w:pPr>
              <w:pStyle w:val="Akapitzlist"/>
              <w:numPr>
                <w:ilvl w:val="0"/>
                <w:numId w:val="68"/>
              </w:numPr>
              <w:spacing w:before="120" w:after="0" w:line="23" w:lineRule="atLeast"/>
              <w:ind w:left="431" w:hanging="284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Rola pracowników komórek kadrowych w upowszechnianiu i</w:t>
            </w:r>
            <w:r w:rsid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 usprawnianiu procesów zatrudnie</w:t>
            </w: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nia osób ze szczególnymi potrzebami w tym:</w:t>
            </w:r>
          </w:p>
          <w:p w14:paraId="7B6818D6" w14:textId="5289C554" w:rsidR="00EF0DBA" w:rsidRPr="00094F51" w:rsidRDefault="00EF0DBA" w:rsidP="00B34519">
            <w:pPr>
              <w:pStyle w:val="Akapitzlist"/>
              <w:numPr>
                <w:ilvl w:val="0"/>
                <w:numId w:val="70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podejmowanie działań, które zwiększają zasięg rekrutacji w środowisku osób ze szczególnymi potrzebami, w</w:t>
            </w:r>
            <w:r w:rsidR="00770998"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tym osób z niepełnosprawnościami,</w:t>
            </w:r>
          </w:p>
          <w:p w14:paraId="638DBE1B" w14:textId="77777777" w:rsidR="00EF0DBA" w:rsidRPr="00094F51" w:rsidRDefault="00EF0DBA" w:rsidP="00B34519">
            <w:pPr>
              <w:pStyle w:val="Akapitzlist"/>
              <w:numPr>
                <w:ilvl w:val="0"/>
                <w:numId w:val="70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metody rekrutacji, w tym przygotowywanie i upowszechnianie ogłoszeń o naborze, w tym promowanie zatrudnienia w administracji publicznej,</w:t>
            </w:r>
          </w:p>
          <w:p w14:paraId="4FC2EF18" w14:textId="77777777" w:rsidR="00EF0DBA" w:rsidRPr="00094F51" w:rsidRDefault="00EF0DBA" w:rsidP="00B34519">
            <w:pPr>
              <w:pStyle w:val="Akapitzlist"/>
              <w:numPr>
                <w:ilvl w:val="0"/>
                <w:numId w:val="70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ułatwienia w organizacji pracy – stosowanie pracy zdalnej, telepracy, pracy hybrydowej.</w:t>
            </w:r>
          </w:p>
          <w:p w14:paraId="045B4B08" w14:textId="77777777" w:rsidR="00EF0DBA" w:rsidRPr="00094F51" w:rsidRDefault="00EF0DBA" w:rsidP="00B34519">
            <w:pPr>
              <w:numPr>
                <w:ilvl w:val="0"/>
                <w:numId w:val="68"/>
              </w:numPr>
              <w:spacing w:before="120" w:line="23" w:lineRule="atLeast"/>
              <w:textAlignment w:val="baseline"/>
              <w:rPr>
                <w:shd w:val="clear" w:color="auto" w:fill="FFFFFF"/>
                <w:lang w:eastAsia="ar-SA"/>
              </w:rPr>
            </w:pPr>
            <w:r w:rsidRPr="00094F51">
              <w:rPr>
                <w:shd w:val="clear" w:color="auto" w:fill="FFFFFF"/>
                <w:lang w:eastAsia="ar-SA"/>
              </w:rPr>
              <w:t>Podsumowanie 2 dnia szkolenia.</w:t>
            </w:r>
          </w:p>
        </w:tc>
        <w:tc>
          <w:tcPr>
            <w:tcW w:w="9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5A272E" w14:textId="0A6409FA" w:rsidR="00EF0DBA" w:rsidRPr="0094499A" w:rsidRDefault="00D546C8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257"/>
              <w:rPr>
                <w:shd w:val="clear" w:color="auto" w:fill="FFFFFF"/>
              </w:rPr>
            </w:pPr>
            <w:r w:rsidRPr="0094499A">
              <w:rPr>
                <w:shd w:val="clear" w:color="auto" w:fill="FFFFFF"/>
              </w:rPr>
              <w:t>w</w:t>
            </w:r>
            <w:r w:rsidR="00EF0DBA" w:rsidRPr="0094499A">
              <w:rPr>
                <w:shd w:val="clear" w:color="auto" w:fill="FFFFFF"/>
              </w:rPr>
              <w:t>ykład</w:t>
            </w:r>
          </w:p>
          <w:p w14:paraId="469DEF2B" w14:textId="1558464C" w:rsidR="00EF0DBA" w:rsidRPr="0094499A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257"/>
              <w:rPr>
                <w:shd w:val="clear" w:color="auto" w:fill="FFFFFF"/>
              </w:rPr>
            </w:pPr>
            <w:r w:rsidRPr="0094499A">
              <w:rPr>
                <w:shd w:val="clear" w:color="auto" w:fill="FFFFFF"/>
              </w:rPr>
              <w:t>dyskusja</w:t>
            </w:r>
          </w:p>
          <w:p w14:paraId="33ED2E32" w14:textId="77777777" w:rsidR="00EF0DBA" w:rsidRPr="0094499A" w:rsidRDefault="00EF0DBA" w:rsidP="00B34519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357" w:hanging="257"/>
              <w:rPr>
                <w:shd w:val="clear" w:color="auto" w:fill="FFFFFF"/>
              </w:rPr>
            </w:pPr>
            <w:r w:rsidRPr="0094499A">
              <w:rPr>
                <w:shd w:val="clear" w:color="auto" w:fill="FFFFFF"/>
              </w:rPr>
              <w:t xml:space="preserve">ćwiczenie w grupach </w:t>
            </w:r>
          </w:p>
          <w:p w14:paraId="2D120B62" w14:textId="77777777" w:rsidR="00EF0DBA" w:rsidRPr="0094499A" w:rsidRDefault="00EF0DBA" w:rsidP="0002794C">
            <w:p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</w:p>
        </w:tc>
        <w:tc>
          <w:tcPr>
            <w:tcW w:w="68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4B7290" w14:textId="77777777" w:rsidR="00EF0DBA" w:rsidRPr="0094499A" w:rsidRDefault="00EF0DBA" w:rsidP="0002794C">
            <w:pPr>
              <w:spacing w:before="120" w:line="23" w:lineRule="atLeast"/>
            </w:pPr>
            <w:r w:rsidRPr="0094499A">
              <w:t>(3 godz./</w:t>
            </w:r>
          </w:p>
          <w:p w14:paraId="7176CE7C" w14:textId="77777777" w:rsidR="00EF0DBA" w:rsidRPr="0094499A" w:rsidRDefault="00EF0DBA" w:rsidP="0002794C">
            <w:pPr>
              <w:spacing w:before="120" w:line="23" w:lineRule="atLeast"/>
            </w:pPr>
            <w:r w:rsidRPr="0094499A">
              <w:t>135 min.)</w:t>
            </w:r>
          </w:p>
        </w:tc>
        <w:tc>
          <w:tcPr>
            <w:tcW w:w="9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DC5285" w14:textId="77777777" w:rsidR="00EF0DBA" w:rsidRPr="0094499A" w:rsidRDefault="00EF0DBA" w:rsidP="007F4124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255" w:hanging="255"/>
              <w:rPr>
                <w:shd w:val="clear" w:color="auto" w:fill="FFFFFF"/>
              </w:rPr>
            </w:pPr>
            <w:r w:rsidRPr="0094499A">
              <w:rPr>
                <w:shd w:val="clear" w:color="auto" w:fill="FFFFFF"/>
              </w:rPr>
              <w:t>prezentacja multimedialna</w:t>
            </w:r>
          </w:p>
          <w:p w14:paraId="2056B2AD" w14:textId="77777777" w:rsidR="00EF0DBA" w:rsidRPr="0094499A" w:rsidRDefault="00EF0DBA" w:rsidP="007F4124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255" w:hanging="255"/>
              <w:rPr>
                <w:shd w:val="clear" w:color="auto" w:fill="FFFFFF"/>
              </w:rPr>
            </w:pPr>
            <w:r w:rsidRPr="0094499A">
              <w:rPr>
                <w:shd w:val="clear" w:color="auto" w:fill="FFFFFF"/>
              </w:rPr>
              <w:t>karty pracy</w:t>
            </w:r>
          </w:p>
          <w:p w14:paraId="39116227" w14:textId="77777777" w:rsidR="00EF0DBA" w:rsidRPr="0094499A" w:rsidRDefault="00EF0DBA" w:rsidP="007F4124">
            <w:pPr>
              <w:shd w:val="clear" w:color="auto" w:fill="FFFFFF"/>
              <w:tabs>
                <w:tab w:val="left" w:pos="708"/>
              </w:tabs>
              <w:spacing w:before="120" w:line="23" w:lineRule="atLeast"/>
              <w:ind w:left="255" w:hanging="255"/>
              <w:rPr>
                <w:shd w:val="clear" w:color="auto" w:fill="FFFFFF"/>
              </w:rPr>
            </w:pPr>
          </w:p>
        </w:tc>
      </w:tr>
      <w:tr w:rsidR="00EF0DBA" w:rsidRPr="00EF0DBA" w14:paraId="34C927C7" w14:textId="77777777" w:rsidTr="007F4124">
        <w:trPr>
          <w:trHeight w:val="42"/>
        </w:trPr>
        <w:tc>
          <w:tcPr>
            <w:tcW w:w="5000" w:type="pct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ABB845" w14:textId="77777777" w:rsidR="00EF0DBA" w:rsidRPr="00094F51" w:rsidRDefault="00EF0DBA" w:rsidP="0002794C">
            <w:pPr>
              <w:pBdr>
                <w:top w:val="single" w:sz="36" w:space="1" w:color="2E3192"/>
                <w:bottom w:val="single" w:sz="36" w:space="1" w:color="2E3192"/>
              </w:pBdr>
              <w:shd w:val="solid" w:color="2E3192" w:fill="auto"/>
              <w:spacing w:before="120" w:line="23" w:lineRule="atLeast"/>
              <w:rPr>
                <w:b/>
                <w:color w:val="FFFFFF"/>
                <w:lang w:eastAsia="en-US"/>
              </w:rPr>
            </w:pPr>
            <w:r w:rsidRPr="00094F51">
              <w:rPr>
                <w:b/>
                <w:color w:val="FFFFFF"/>
                <w:lang w:eastAsia="en-US"/>
              </w:rPr>
              <w:t>Dzień 3 (MODUŁ SPECJALISTYCZNY)</w:t>
            </w:r>
          </w:p>
        </w:tc>
      </w:tr>
      <w:tr w:rsidR="00EF0DBA" w:rsidRPr="00094F51" w14:paraId="1EDEECEF" w14:textId="77777777" w:rsidTr="007F4124">
        <w:trPr>
          <w:trHeight w:val="61"/>
        </w:trPr>
        <w:tc>
          <w:tcPr>
            <w:tcW w:w="3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07C8BF" w14:textId="77777777" w:rsidR="00EF0DBA" w:rsidRPr="00EF0DBA" w:rsidRDefault="00EF0DBA" w:rsidP="0002794C">
            <w:pPr>
              <w:spacing w:before="120" w:line="23" w:lineRule="atLeast"/>
              <w:rPr>
                <w:sz w:val="22"/>
                <w:szCs w:val="20"/>
              </w:rPr>
            </w:pPr>
            <w:r w:rsidRPr="00EF0DBA">
              <w:rPr>
                <w:sz w:val="22"/>
                <w:szCs w:val="20"/>
                <w:lang w:eastAsia="en-US"/>
              </w:rPr>
              <w:t>1.</w:t>
            </w:r>
          </w:p>
        </w:tc>
        <w:tc>
          <w:tcPr>
            <w:tcW w:w="20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AD1DDA" w14:textId="0817C21F" w:rsidR="00EF0DBA" w:rsidRPr="00094F51" w:rsidRDefault="00EF0DBA" w:rsidP="00B34519">
            <w:pPr>
              <w:pStyle w:val="Akapitzlist"/>
              <w:numPr>
                <w:ilvl w:val="0"/>
                <w:numId w:val="67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Kompetencje pracowników komórek kadrowych odpowiedzialnych za </w:t>
            </w:r>
            <w:r w:rsidR="00094F51"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rekrutację oraz proces zatrudnie</w:t>
            </w: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nia:</w:t>
            </w:r>
          </w:p>
          <w:p w14:paraId="615F258F" w14:textId="77777777" w:rsidR="00EF0DBA" w:rsidRPr="00094F51" w:rsidRDefault="00EF0DBA" w:rsidP="00B34519">
            <w:pPr>
              <w:pStyle w:val="Akapitzlist"/>
              <w:numPr>
                <w:ilvl w:val="0"/>
                <w:numId w:val="71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metody rekrutacji</w:t>
            </w:r>
          </w:p>
          <w:p w14:paraId="1A30D856" w14:textId="77777777" w:rsidR="00EF0DBA" w:rsidRPr="00094F51" w:rsidRDefault="00EF0DBA" w:rsidP="00B34519">
            <w:pPr>
              <w:pStyle w:val="Akapitzlist"/>
              <w:numPr>
                <w:ilvl w:val="0"/>
                <w:numId w:val="72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przygotowanie dostępności procesu rekrutacji,</w:t>
            </w:r>
          </w:p>
          <w:p w14:paraId="5EE8189B" w14:textId="77777777" w:rsidR="00EF0DBA" w:rsidRPr="00094F51" w:rsidRDefault="00EF0DBA" w:rsidP="00B34519">
            <w:pPr>
              <w:pStyle w:val="Akapitzlist"/>
              <w:numPr>
                <w:ilvl w:val="0"/>
                <w:numId w:val="72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przeprowadzenie rozmowy rekrutacyjnej,</w:t>
            </w:r>
          </w:p>
          <w:p w14:paraId="0904E973" w14:textId="77777777" w:rsidR="00EF0DBA" w:rsidRPr="00094F51" w:rsidRDefault="00EF0DBA" w:rsidP="00B34519">
            <w:pPr>
              <w:pStyle w:val="Akapitzlist"/>
              <w:numPr>
                <w:ilvl w:val="0"/>
                <w:numId w:val="72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utrzymanie zatrudnienia,</w:t>
            </w:r>
          </w:p>
          <w:p w14:paraId="1C7C8CEA" w14:textId="77777777" w:rsidR="00EF0DBA" w:rsidRPr="00094F51" w:rsidRDefault="00EF0DBA" w:rsidP="00B34519">
            <w:pPr>
              <w:pStyle w:val="Akapitzlist"/>
              <w:numPr>
                <w:ilvl w:val="0"/>
                <w:numId w:val="72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zakończenie współpracy – rozwiązanie umowy o pracę,</w:t>
            </w:r>
          </w:p>
          <w:p w14:paraId="71369FF5" w14:textId="3ADF62DC" w:rsidR="00EF0DBA" w:rsidRPr="00094F51" w:rsidRDefault="00EF0DBA" w:rsidP="00B34519">
            <w:pPr>
              <w:pStyle w:val="Akapitzlist"/>
              <w:numPr>
                <w:ilvl w:val="0"/>
                <w:numId w:val="72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rozwiązywanie sytuacji trudnych w procesach zatrudnienia (od naboru do podpisania umowy o pracę oraz w procesie zatrudnienia i</w:t>
            </w:r>
            <w:r w:rsidR="00770998"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 </w:t>
            </w: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zakończenia współpracy).</w:t>
            </w:r>
          </w:p>
        </w:tc>
        <w:tc>
          <w:tcPr>
            <w:tcW w:w="9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7A3679F" w14:textId="77777777" w:rsidR="00EF0DBA" w:rsidRPr="00094F51" w:rsidRDefault="00EF0DBA" w:rsidP="00B34519">
            <w:pPr>
              <w:pStyle w:val="Akapitzlist"/>
              <w:numPr>
                <w:ilvl w:val="0"/>
                <w:numId w:val="65"/>
              </w:numPr>
              <w:spacing w:before="120" w:after="0" w:line="23" w:lineRule="atLeast"/>
              <w:ind w:left="383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wykład</w:t>
            </w:r>
          </w:p>
          <w:p w14:paraId="32CB3513" w14:textId="77777777" w:rsidR="00EF0DBA" w:rsidRPr="00094F51" w:rsidRDefault="00EF0DBA" w:rsidP="00B34519">
            <w:pPr>
              <w:pStyle w:val="Akapitzlist"/>
              <w:numPr>
                <w:ilvl w:val="0"/>
                <w:numId w:val="65"/>
              </w:numPr>
              <w:spacing w:before="120" w:after="0" w:line="23" w:lineRule="atLeast"/>
              <w:ind w:left="383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ćwiczenie w grupach</w:t>
            </w:r>
          </w:p>
          <w:p w14:paraId="38BFEC79" w14:textId="7BB64F9E" w:rsidR="00EF0DBA" w:rsidRPr="00094F51" w:rsidRDefault="00EF0DBA" w:rsidP="00B34519">
            <w:pPr>
              <w:pStyle w:val="Akapitzlist"/>
              <w:numPr>
                <w:ilvl w:val="0"/>
                <w:numId w:val="65"/>
              </w:numPr>
              <w:spacing w:before="120" w:after="0" w:line="23" w:lineRule="atLeast"/>
              <w:ind w:left="383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analiza studiów przypadku</w:t>
            </w:r>
          </w:p>
          <w:p w14:paraId="35DFBE3E" w14:textId="77777777" w:rsidR="00EF0DBA" w:rsidRPr="00094F51" w:rsidRDefault="00EF0DBA" w:rsidP="00B34519">
            <w:pPr>
              <w:pStyle w:val="Akapitzlist"/>
              <w:numPr>
                <w:ilvl w:val="0"/>
                <w:numId w:val="65"/>
              </w:numPr>
              <w:spacing w:before="120" w:after="0" w:line="23" w:lineRule="atLeast"/>
              <w:ind w:left="383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094F51">
              <w:rPr>
                <w:rFonts w:ascii="Arial" w:eastAsia="Arial" w:hAnsi="Arial"/>
                <w:bCs/>
                <w:iCs/>
                <w:sz w:val="24"/>
                <w:szCs w:val="24"/>
                <w:shd w:val="clear" w:color="auto" w:fill="FFFFFF"/>
              </w:rPr>
              <w:t>burza mózgów</w:t>
            </w:r>
          </w:p>
        </w:tc>
        <w:tc>
          <w:tcPr>
            <w:tcW w:w="68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9213A8" w14:textId="77777777" w:rsidR="00EF0DBA" w:rsidRPr="00094F51" w:rsidRDefault="00EF0DBA" w:rsidP="0002794C">
            <w:pPr>
              <w:spacing w:before="120" w:line="23" w:lineRule="atLeast"/>
              <w:rPr>
                <w:lang w:eastAsia="ar-SA"/>
              </w:rPr>
            </w:pPr>
            <w:r w:rsidRPr="00094F51">
              <w:rPr>
                <w:lang w:eastAsia="ar-SA"/>
              </w:rPr>
              <w:t>(4 godz./</w:t>
            </w:r>
          </w:p>
          <w:p w14:paraId="76090AA4" w14:textId="77777777" w:rsidR="00EF0DBA" w:rsidRPr="00094F51" w:rsidRDefault="00EF0DBA" w:rsidP="0002794C">
            <w:pPr>
              <w:spacing w:before="120" w:line="23" w:lineRule="atLeast"/>
              <w:rPr>
                <w:lang w:eastAsia="ar-SA"/>
              </w:rPr>
            </w:pPr>
            <w:r w:rsidRPr="00094F51">
              <w:rPr>
                <w:lang w:eastAsia="ar-SA"/>
              </w:rPr>
              <w:t>180 min.)</w:t>
            </w:r>
          </w:p>
        </w:tc>
        <w:tc>
          <w:tcPr>
            <w:tcW w:w="9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EA2406" w14:textId="77777777" w:rsidR="00EF0DBA" w:rsidRPr="00094F51" w:rsidRDefault="00EF0DBA" w:rsidP="00B34519">
            <w:pPr>
              <w:pStyle w:val="Akapitzlist"/>
              <w:numPr>
                <w:ilvl w:val="0"/>
                <w:numId w:val="62"/>
              </w:numPr>
              <w:spacing w:before="120" w:after="0" w:line="23" w:lineRule="atLeast"/>
              <w:ind w:left="255" w:hanging="255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prezentacja multimedialna</w:t>
            </w:r>
          </w:p>
          <w:p w14:paraId="5874CA21" w14:textId="76E67272" w:rsidR="00EF0DBA" w:rsidRDefault="00EF0DBA" w:rsidP="00B34519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255" w:hanging="255"/>
              <w:rPr>
                <w:shd w:val="clear" w:color="auto" w:fill="FFFFFF"/>
              </w:rPr>
            </w:pPr>
            <w:r w:rsidRPr="00094F51">
              <w:rPr>
                <w:shd w:val="clear" w:color="auto" w:fill="FFFFFF"/>
                <w:lang w:eastAsia="en-US"/>
              </w:rPr>
              <w:t>opis studiów przypadku</w:t>
            </w:r>
          </w:p>
          <w:p w14:paraId="137B2690" w14:textId="07782A52" w:rsidR="00EF0DBA" w:rsidRPr="0049466B" w:rsidRDefault="00EF0DBA" w:rsidP="00B34519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255" w:hanging="255"/>
              <w:rPr>
                <w:shd w:val="clear" w:color="auto" w:fill="FFFFFF"/>
              </w:rPr>
            </w:pPr>
            <w:r w:rsidRPr="0049466B">
              <w:rPr>
                <w:shd w:val="clear" w:color="auto" w:fill="FFFFFF"/>
              </w:rPr>
              <w:t>materiały filmowe</w:t>
            </w:r>
          </w:p>
          <w:p w14:paraId="76831C3B" w14:textId="0F85AC7D" w:rsidR="00EF0DBA" w:rsidRPr="00094F51" w:rsidRDefault="00EF0DBA" w:rsidP="007F4124">
            <w:pPr>
              <w:pStyle w:val="Akapitzlist"/>
              <w:numPr>
                <w:ilvl w:val="0"/>
                <w:numId w:val="62"/>
              </w:numPr>
              <w:spacing w:before="120" w:after="0" w:line="23" w:lineRule="atLeast"/>
              <w:ind w:left="255" w:hanging="142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listy kontrolne z</w:t>
            </w:r>
            <w:r w:rsidR="0049466B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 </w:t>
            </w: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publikacji CIOP/PFRON</w:t>
            </w:r>
          </w:p>
        </w:tc>
      </w:tr>
      <w:tr w:rsidR="00EF0DBA" w:rsidRPr="00094F51" w14:paraId="2FA1ACB6" w14:textId="77777777" w:rsidTr="007F4124">
        <w:trPr>
          <w:trHeight w:val="61"/>
        </w:trPr>
        <w:tc>
          <w:tcPr>
            <w:tcW w:w="3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345D12" w14:textId="77777777" w:rsidR="00EF0DBA" w:rsidRPr="00EF0DBA" w:rsidRDefault="00EF0DBA" w:rsidP="0002794C">
            <w:pPr>
              <w:spacing w:before="120" w:line="23" w:lineRule="atLeast"/>
              <w:rPr>
                <w:sz w:val="22"/>
                <w:szCs w:val="20"/>
              </w:rPr>
            </w:pPr>
            <w:r w:rsidRPr="00EF0DBA">
              <w:rPr>
                <w:sz w:val="22"/>
                <w:szCs w:val="20"/>
                <w:lang w:eastAsia="en-US"/>
              </w:rPr>
              <w:t>3.</w:t>
            </w:r>
          </w:p>
        </w:tc>
        <w:tc>
          <w:tcPr>
            <w:tcW w:w="20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E369FC" w14:textId="1AA20068" w:rsidR="00EF0DBA" w:rsidRPr="008A2880" w:rsidRDefault="00EF0DBA" w:rsidP="00B34519">
            <w:pPr>
              <w:pStyle w:val="Akapitzlist"/>
              <w:numPr>
                <w:ilvl w:val="0"/>
                <w:numId w:val="73"/>
              </w:numPr>
              <w:spacing w:before="120" w:after="0" w:line="23" w:lineRule="atLeast"/>
              <w:ind w:left="573" w:hanging="426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Rekomendacje dotyczące sposobu wdrażania, stosowania i rozw</w:t>
            </w:r>
            <w:r w:rsid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oju procedur pod kątem zatrudnie</w:t>
            </w: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 xml:space="preserve">nia osób ze szczególnymi potrzebami </w:t>
            </w:r>
            <w:r w:rsidRPr="008A2880">
              <w:rPr>
                <w:rFonts w:ascii="Arial" w:eastAsia="Arial" w:hAnsi="Arial"/>
                <w:bCs/>
                <w:sz w:val="24"/>
                <w:szCs w:val="24"/>
                <w:shd w:val="clear" w:color="auto" w:fill="FFFFFF"/>
                <w:lang w:eastAsia="ar-SA"/>
              </w:rPr>
              <w:t>z poziomu osób zajmujących się rekrutacją,</w:t>
            </w:r>
            <w:r w:rsidRPr="008A2880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 xml:space="preserve"> w tym:</w:t>
            </w:r>
          </w:p>
          <w:p w14:paraId="6765B858" w14:textId="77777777" w:rsidR="00EF0DBA" w:rsidRPr="00094F51" w:rsidRDefault="00EF0DBA" w:rsidP="00B34519">
            <w:pPr>
              <w:pStyle w:val="Akapitzlist"/>
              <w:numPr>
                <w:ilvl w:val="0"/>
                <w:numId w:val="74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 xml:space="preserve">w zakresie tworzenia ogłoszeń o naborach, </w:t>
            </w:r>
          </w:p>
          <w:p w14:paraId="445DF2F7" w14:textId="77777777" w:rsidR="00EF0DBA" w:rsidRPr="00094F51" w:rsidRDefault="00EF0DBA" w:rsidP="00B34519">
            <w:pPr>
              <w:pStyle w:val="Akapitzlist"/>
              <w:numPr>
                <w:ilvl w:val="0"/>
                <w:numId w:val="74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rozpatrywania zgłoszeń kandydatów w etapie formalnym,</w:t>
            </w:r>
          </w:p>
          <w:p w14:paraId="633ED641" w14:textId="77777777" w:rsidR="00EF0DBA" w:rsidRPr="00094F51" w:rsidRDefault="00EF0DBA" w:rsidP="00B34519">
            <w:pPr>
              <w:pStyle w:val="Akapitzlist"/>
              <w:numPr>
                <w:ilvl w:val="0"/>
                <w:numId w:val="74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usprawnienia procesów rekrutacji,</w:t>
            </w:r>
          </w:p>
          <w:p w14:paraId="7CAE645C" w14:textId="77777777" w:rsidR="00EF0DBA" w:rsidRPr="00094F51" w:rsidRDefault="00EF0DBA" w:rsidP="00B34519">
            <w:pPr>
              <w:pStyle w:val="Akapitzlist"/>
              <w:numPr>
                <w:ilvl w:val="0"/>
                <w:numId w:val="74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racjonalne usprawnienia na różnych etapach rekrutacji,</w:t>
            </w:r>
          </w:p>
          <w:p w14:paraId="494D1B14" w14:textId="77777777" w:rsidR="00EF0DBA" w:rsidRPr="00094F51" w:rsidRDefault="00EF0DBA" w:rsidP="00B34519">
            <w:pPr>
              <w:pStyle w:val="Akapitzlist"/>
              <w:numPr>
                <w:ilvl w:val="0"/>
                <w:numId w:val="74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przygotowania i przeprowadzenia rozmowy rekrutacyjnej,</w:t>
            </w:r>
          </w:p>
          <w:p w14:paraId="2E149945" w14:textId="77777777" w:rsidR="00EF0DBA" w:rsidRPr="00094F51" w:rsidRDefault="00EF0DBA" w:rsidP="00B34519">
            <w:pPr>
              <w:pStyle w:val="Akapitzlist"/>
              <w:numPr>
                <w:ilvl w:val="0"/>
                <w:numId w:val="74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współpracy z osobami asystującymi m.in. tłumacz PJM, asystent osoby z niepełnosprawnościami,</w:t>
            </w:r>
          </w:p>
          <w:p w14:paraId="6748BF16" w14:textId="6C8F7866" w:rsidR="00EF0DBA" w:rsidRPr="00094F51" w:rsidRDefault="00EF0DBA" w:rsidP="00B34519">
            <w:pPr>
              <w:pStyle w:val="Akapitzlist"/>
              <w:numPr>
                <w:ilvl w:val="0"/>
                <w:numId w:val="75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innych działań związanych z utrzymaniem i propagowaniem n</w:t>
            </w:r>
            <w:r w:rsid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abytej wiedzy na temat zatrudnie</w:t>
            </w: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nia osób ze szczególnymi potrzebami.</w:t>
            </w:r>
          </w:p>
          <w:p w14:paraId="6CD792B8" w14:textId="77777777" w:rsidR="00EF0DBA" w:rsidRPr="00094F51" w:rsidRDefault="00EF0DBA" w:rsidP="00B34519">
            <w:pPr>
              <w:pStyle w:val="Akapitzlist"/>
              <w:numPr>
                <w:ilvl w:val="0"/>
                <w:numId w:val="73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Podsumowanie 3 dnia szkolenia oraz całości szkolenia.</w:t>
            </w:r>
          </w:p>
          <w:p w14:paraId="252493FB" w14:textId="77777777" w:rsidR="00EF0DBA" w:rsidRPr="00094F51" w:rsidRDefault="00EF0DBA" w:rsidP="00B34519">
            <w:pPr>
              <w:pStyle w:val="Akapitzlist"/>
              <w:numPr>
                <w:ilvl w:val="0"/>
                <w:numId w:val="73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 xml:space="preserve">Post-test i ewaluacja szkolenia. </w:t>
            </w:r>
          </w:p>
          <w:p w14:paraId="074DD6D5" w14:textId="77777777" w:rsidR="00EF0DBA" w:rsidRPr="00094F51" w:rsidRDefault="00EF0DBA" w:rsidP="00B34519">
            <w:pPr>
              <w:pStyle w:val="Akapitzlist"/>
              <w:numPr>
                <w:ilvl w:val="0"/>
                <w:numId w:val="73"/>
              </w:numPr>
              <w:spacing w:before="120" w:after="0" w:line="23" w:lineRule="atLeast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  <w:lang w:eastAsia="ar-SA"/>
              </w:rPr>
              <w:t>Przekazanie uczestnikom zaświadczeń o ukończeniu szkolenia.</w:t>
            </w:r>
          </w:p>
          <w:p w14:paraId="50376A44" w14:textId="77777777" w:rsidR="00EF0DBA" w:rsidRPr="00094F51" w:rsidRDefault="00EF0DBA" w:rsidP="00B34519">
            <w:pPr>
              <w:numPr>
                <w:ilvl w:val="0"/>
                <w:numId w:val="73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rPr>
                <w:shd w:val="clear" w:color="auto" w:fill="FFFFFF"/>
              </w:rPr>
            </w:pPr>
            <w:r w:rsidRPr="00094F51">
              <w:rPr>
                <w:shd w:val="clear" w:color="auto" w:fill="FFFFFF"/>
                <w:lang w:eastAsia="ar-SA"/>
              </w:rPr>
              <w:t>Zakończenie szkolenia.</w:t>
            </w:r>
          </w:p>
        </w:tc>
        <w:tc>
          <w:tcPr>
            <w:tcW w:w="98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F49814" w14:textId="77777777" w:rsidR="00EF0DBA" w:rsidRPr="00094F51" w:rsidRDefault="00EF0DBA" w:rsidP="00B34519">
            <w:pPr>
              <w:pStyle w:val="Akapitzlist"/>
              <w:numPr>
                <w:ilvl w:val="0"/>
                <w:numId w:val="63"/>
              </w:numPr>
              <w:spacing w:before="120" w:after="0" w:line="23" w:lineRule="atLeast"/>
              <w:ind w:left="525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wykład</w:t>
            </w:r>
          </w:p>
          <w:p w14:paraId="5A7B2E40" w14:textId="77777777" w:rsidR="00EF0DBA" w:rsidRPr="00094F51" w:rsidRDefault="00EF0DBA" w:rsidP="00B34519">
            <w:pPr>
              <w:pStyle w:val="Akapitzlist"/>
              <w:numPr>
                <w:ilvl w:val="0"/>
                <w:numId w:val="63"/>
              </w:numPr>
              <w:spacing w:before="120" w:after="0" w:line="23" w:lineRule="atLeast"/>
              <w:ind w:left="525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ćwiczenie w grupach</w:t>
            </w:r>
          </w:p>
          <w:p w14:paraId="42AA382C" w14:textId="77777777" w:rsidR="00EF0DBA" w:rsidRPr="00094F51" w:rsidRDefault="00EF0DBA" w:rsidP="00B34519">
            <w:pPr>
              <w:pStyle w:val="Akapitzlist"/>
              <w:numPr>
                <w:ilvl w:val="0"/>
                <w:numId w:val="63"/>
              </w:numPr>
              <w:spacing w:before="120" w:after="0" w:line="23" w:lineRule="atLeast"/>
              <w:ind w:left="525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analiza studiów przypadku</w:t>
            </w:r>
          </w:p>
        </w:tc>
        <w:tc>
          <w:tcPr>
            <w:tcW w:w="68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37E96B" w14:textId="77777777" w:rsidR="0049466B" w:rsidRPr="0049466B" w:rsidRDefault="00EF0DBA" w:rsidP="00B34519">
            <w:pPr>
              <w:pStyle w:val="Akapitzlist"/>
              <w:numPr>
                <w:ilvl w:val="0"/>
                <w:numId w:val="63"/>
              </w:numPr>
              <w:spacing w:after="0" w:line="23" w:lineRule="atLeast"/>
              <w:ind w:left="261" w:hanging="259"/>
              <w:contextualSpacing w:val="0"/>
              <w:rPr>
                <w:rFonts w:ascii="Arial" w:hAnsi="Arial"/>
                <w:sz w:val="24"/>
                <w:szCs w:val="24"/>
                <w:lang w:eastAsia="ar-SA"/>
              </w:rPr>
            </w:pPr>
            <w:r w:rsidRPr="00094F51">
              <w:rPr>
                <w:rFonts w:ascii="Arial" w:eastAsia="Arial" w:hAnsi="Arial"/>
                <w:sz w:val="24"/>
                <w:szCs w:val="24"/>
                <w:lang w:eastAsia="ar-SA"/>
              </w:rPr>
              <w:t>(4 godz./</w:t>
            </w:r>
          </w:p>
          <w:p w14:paraId="20288802" w14:textId="6A5F4070" w:rsidR="00EF0DBA" w:rsidRPr="0049466B" w:rsidRDefault="00EF0DBA" w:rsidP="0049466B">
            <w:pPr>
              <w:pStyle w:val="Akapitzlist"/>
              <w:spacing w:after="0" w:line="23" w:lineRule="atLeast"/>
              <w:ind w:left="261"/>
              <w:contextualSpacing w:val="0"/>
              <w:rPr>
                <w:rFonts w:ascii="Arial" w:hAnsi="Arial"/>
                <w:sz w:val="24"/>
                <w:szCs w:val="24"/>
                <w:lang w:eastAsia="ar-SA"/>
              </w:rPr>
            </w:pPr>
            <w:r w:rsidRPr="0049466B">
              <w:rPr>
                <w:rFonts w:ascii="Arial" w:eastAsia="Arial" w:hAnsi="Arial"/>
                <w:sz w:val="24"/>
                <w:szCs w:val="24"/>
                <w:lang w:eastAsia="ar-SA"/>
              </w:rPr>
              <w:t>180 min.)</w:t>
            </w:r>
          </w:p>
        </w:tc>
        <w:tc>
          <w:tcPr>
            <w:tcW w:w="98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F66548" w14:textId="77777777" w:rsidR="00EF0DBA" w:rsidRPr="00094F51" w:rsidRDefault="00EF0DBA" w:rsidP="00B34519">
            <w:pPr>
              <w:pStyle w:val="Akapitzlist"/>
              <w:numPr>
                <w:ilvl w:val="0"/>
                <w:numId w:val="62"/>
              </w:numPr>
              <w:spacing w:before="120" w:after="0" w:line="23" w:lineRule="atLeast"/>
              <w:ind w:left="255" w:hanging="255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>prezentacja multimedialna</w:t>
            </w:r>
          </w:p>
          <w:p w14:paraId="0098499C" w14:textId="77777777" w:rsidR="00EF0DBA" w:rsidRPr="00094F51" w:rsidRDefault="00EF0DBA" w:rsidP="00B34519">
            <w:pPr>
              <w:numPr>
                <w:ilvl w:val="0"/>
                <w:numId w:val="62"/>
              </w:numPr>
              <w:shd w:val="clear" w:color="auto" w:fill="FFFFFF"/>
              <w:tabs>
                <w:tab w:val="left" w:pos="708"/>
              </w:tabs>
              <w:spacing w:before="120" w:line="23" w:lineRule="atLeast"/>
              <w:ind w:left="255" w:hanging="255"/>
              <w:rPr>
                <w:shd w:val="clear" w:color="auto" w:fill="FFFFFF"/>
              </w:rPr>
            </w:pPr>
            <w:r w:rsidRPr="00094F51">
              <w:rPr>
                <w:shd w:val="clear" w:color="auto" w:fill="FFFFFF"/>
                <w:lang w:eastAsia="en-US"/>
              </w:rPr>
              <w:t>opis studiów przypadku</w:t>
            </w:r>
          </w:p>
          <w:p w14:paraId="6D4C9FF7" w14:textId="77777777" w:rsidR="00EF0DBA" w:rsidRPr="00094F51" w:rsidRDefault="00EF0DBA" w:rsidP="00B34519">
            <w:pPr>
              <w:pStyle w:val="Akapitzlist"/>
              <w:numPr>
                <w:ilvl w:val="0"/>
                <w:numId w:val="62"/>
              </w:numPr>
              <w:spacing w:before="120" w:after="0" w:line="23" w:lineRule="atLeast"/>
              <w:ind w:left="255" w:hanging="255"/>
              <w:contextualSpacing w:val="0"/>
              <w:textAlignment w:val="baseline"/>
              <w:rPr>
                <w:rFonts w:ascii="Arial" w:hAnsi="Arial"/>
                <w:sz w:val="24"/>
                <w:szCs w:val="24"/>
                <w:shd w:val="clear" w:color="auto" w:fill="FFFFFF"/>
              </w:rPr>
            </w:pPr>
            <w:r w:rsidRPr="00094F51">
              <w:rPr>
                <w:rFonts w:ascii="Arial" w:eastAsia="Arial" w:hAnsi="Arial"/>
                <w:sz w:val="24"/>
                <w:szCs w:val="24"/>
                <w:shd w:val="clear" w:color="auto" w:fill="FFFFFF"/>
              </w:rPr>
              <w:t xml:space="preserve">materiały filmowe, </w:t>
            </w:r>
          </w:p>
        </w:tc>
      </w:tr>
      <w:bookmarkEnd w:id="609"/>
    </w:tbl>
    <w:p w14:paraId="72751B04" w14:textId="77777777" w:rsidR="00EF0DBA" w:rsidRPr="00EF0DBA" w:rsidRDefault="00EF0DBA" w:rsidP="0002794C">
      <w:pPr>
        <w:spacing w:before="120" w:line="23" w:lineRule="atLeast"/>
        <w:rPr>
          <w:rFonts w:ascii="Arial" w:eastAsia="Arial" w:hAnsi="Arial" w:cs="Arial"/>
          <w:sz w:val="20"/>
          <w:szCs w:val="20"/>
        </w:rPr>
      </w:pPr>
    </w:p>
    <w:p w14:paraId="78B04238" w14:textId="40272405" w:rsidR="006616D8" w:rsidRPr="00E8082A" w:rsidRDefault="00512168" w:rsidP="00376104">
      <w:pPr>
        <w:pStyle w:val="Nagwek2"/>
        <w:numPr>
          <w:ilvl w:val="0"/>
          <w:numId w:val="0"/>
        </w:numPr>
        <w:spacing w:before="8040"/>
        <w:rPr>
          <w:i w:val="0"/>
          <w:sz w:val="24"/>
          <w:szCs w:val="24"/>
        </w:rPr>
      </w:pPr>
      <w:bookmarkStart w:id="610" w:name="_Toc109127599"/>
      <w:r w:rsidRPr="00E8082A">
        <w:rPr>
          <w:i w:val="0"/>
          <w:sz w:val="24"/>
          <w:szCs w:val="24"/>
        </w:rPr>
        <w:t xml:space="preserve">Załącznik nr 3 </w:t>
      </w:r>
      <w:r>
        <w:rPr>
          <w:i w:val="0"/>
          <w:sz w:val="24"/>
          <w:szCs w:val="24"/>
        </w:rPr>
        <w:t xml:space="preserve">- </w:t>
      </w:r>
      <w:r w:rsidR="006616D8" w:rsidRPr="00E8082A">
        <w:rPr>
          <w:i w:val="0"/>
          <w:sz w:val="24"/>
          <w:szCs w:val="24"/>
        </w:rPr>
        <w:t>wzór agendy</w:t>
      </w:r>
      <w:bookmarkEnd w:id="610"/>
    </w:p>
    <w:p w14:paraId="59C42533" w14:textId="0B4DA78C" w:rsidR="00F7658D" w:rsidRPr="002B173F" w:rsidRDefault="00F7658D" w:rsidP="00E8082A">
      <w:pPr>
        <w:spacing w:before="720" w:line="360" w:lineRule="auto"/>
        <w:rPr>
          <w:rFonts w:ascii="Arial" w:eastAsia="Calibri" w:hAnsi="Arial" w:cs="Arial"/>
          <w:b/>
          <w:bCs/>
          <w:lang w:eastAsia="ar-SA"/>
        </w:rPr>
      </w:pPr>
      <w:r w:rsidRPr="002B173F">
        <w:rPr>
          <w:rFonts w:ascii="Arial" w:eastAsia="Calibri" w:hAnsi="Arial" w:cs="Arial"/>
          <w:b/>
          <w:bCs/>
          <w:lang w:eastAsia="ar-SA"/>
        </w:rPr>
        <w:t>AGENDA</w:t>
      </w:r>
    </w:p>
    <w:p w14:paraId="54D3F19D" w14:textId="77777777" w:rsidR="00F7658D" w:rsidRPr="002B173F" w:rsidRDefault="00F7658D" w:rsidP="00E8082A">
      <w:pPr>
        <w:widowControl w:val="0"/>
        <w:tabs>
          <w:tab w:val="left" w:pos="284"/>
          <w:tab w:val="left" w:pos="426"/>
        </w:tabs>
        <w:autoSpaceDE w:val="0"/>
        <w:spacing w:before="120" w:line="360" w:lineRule="auto"/>
        <w:rPr>
          <w:rFonts w:ascii="Arial" w:hAnsi="Arial" w:cs="Arial"/>
          <w:b/>
        </w:rPr>
      </w:pPr>
      <w:r w:rsidRPr="002B173F">
        <w:rPr>
          <w:rFonts w:ascii="Arial" w:hAnsi="Arial" w:cs="Arial"/>
          <w:b/>
          <w:lang w:eastAsia="ar-SA"/>
        </w:rPr>
        <w:t>Temat szkolenia „…..”</w:t>
      </w:r>
    </w:p>
    <w:p w14:paraId="61E8F6F0" w14:textId="30DA0304" w:rsidR="00F7658D" w:rsidRDefault="00F7658D" w:rsidP="00E8082A">
      <w:pPr>
        <w:spacing w:before="120" w:line="360" w:lineRule="auto"/>
        <w:rPr>
          <w:rFonts w:ascii="Arial" w:eastAsia="Calibri" w:hAnsi="Arial" w:cs="Arial"/>
          <w:b/>
          <w:bCs/>
          <w:lang w:eastAsia="ar-SA"/>
        </w:rPr>
      </w:pPr>
      <w:r w:rsidRPr="002B173F">
        <w:rPr>
          <w:rFonts w:ascii="Arial" w:eastAsia="Calibri" w:hAnsi="Arial" w:cs="Arial"/>
          <w:b/>
          <w:bCs/>
          <w:lang w:eastAsia="ar-SA"/>
        </w:rPr>
        <w:t>w dniach DD.MM.RRRR</w:t>
      </w:r>
    </w:p>
    <w:p w14:paraId="36B27550" w14:textId="44C269AA" w:rsidR="00633BAF" w:rsidRPr="002B173F" w:rsidRDefault="00633BAF" w:rsidP="00E8082A">
      <w:pPr>
        <w:spacing w:before="120" w:line="360" w:lineRule="auto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 xml:space="preserve">Adres obiektu: </w:t>
      </w:r>
    </w:p>
    <w:p w14:paraId="41564C66" w14:textId="77777777" w:rsidR="00F7658D" w:rsidRPr="00E8082A" w:rsidRDefault="00F7658D">
      <w:pPr>
        <w:spacing w:before="120" w:line="360" w:lineRule="auto"/>
        <w:rPr>
          <w:rFonts w:ascii="Arial" w:eastAsia="Calibri" w:hAnsi="Arial" w:cs="Arial"/>
          <w:lang w:eastAsia="ar-SA"/>
        </w:rPr>
      </w:pPr>
      <w:r w:rsidRPr="00E8082A">
        <w:rPr>
          <w:rFonts w:ascii="Arial" w:hAnsi="Arial" w:cs="Arial"/>
          <w:b/>
        </w:rPr>
        <w:t>Prowadzący:… (imię i nazwisko)</w:t>
      </w:r>
    </w:p>
    <w:p w14:paraId="5842C982" w14:textId="77777777" w:rsidR="00F7658D" w:rsidRPr="002B173F" w:rsidRDefault="00F7658D" w:rsidP="00C94468">
      <w:pPr>
        <w:keepNext/>
        <w:shd w:val="clear" w:color="auto" w:fill="D9D9D9"/>
        <w:spacing w:before="480" w:line="360" w:lineRule="auto"/>
        <w:ind w:left="432" w:hanging="432"/>
        <w:jc w:val="center"/>
        <w:rPr>
          <w:rFonts w:ascii="Arial" w:eastAsia="Calibri" w:hAnsi="Arial" w:cs="Arial"/>
          <w:b/>
          <w:bCs/>
          <w:lang w:eastAsia="ar-SA"/>
        </w:rPr>
      </w:pPr>
      <w:r w:rsidRPr="002B173F">
        <w:rPr>
          <w:rFonts w:ascii="Arial" w:eastAsia="Calibri" w:hAnsi="Arial" w:cs="Arial"/>
          <w:b/>
          <w:bCs/>
          <w:lang w:eastAsia="ar-SA"/>
        </w:rPr>
        <w:t>DD.MM.RRRR. (8 godz. dydaktycznych)</w:t>
      </w:r>
    </w:p>
    <w:p w14:paraId="57464D0F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hAnsi="Arial" w:cs="Arial"/>
          <w:color w:val="000000"/>
          <w:lang w:eastAsia="ar-SA"/>
        </w:rPr>
      </w:pPr>
      <w:r w:rsidRPr="002B173F">
        <w:rPr>
          <w:rFonts w:ascii="Arial" w:hAnsi="Arial" w:cs="Arial"/>
          <w:lang w:eastAsia="ar-SA"/>
        </w:rPr>
        <w:t>09.00 – 10.30</w:t>
      </w:r>
      <w:r w:rsidRPr="002B173F">
        <w:rPr>
          <w:rFonts w:ascii="Arial" w:hAnsi="Arial" w:cs="Arial"/>
          <w:color w:val="000000"/>
          <w:lang w:eastAsia="ar-SA"/>
        </w:rPr>
        <w:t xml:space="preserve">    </w:t>
      </w:r>
      <w:r w:rsidRPr="002B173F">
        <w:rPr>
          <w:rFonts w:ascii="Arial" w:hAnsi="Arial" w:cs="Arial"/>
          <w:color w:val="000000"/>
          <w:lang w:eastAsia="ar-SA"/>
        </w:rPr>
        <w:tab/>
      </w:r>
      <w:r w:rsidRPr="002B173F">
        <w:rPr>
          <w:rFonts w:ascii="Arial" w:hAnsi="Arial" w:cs="Arial"/>
          <w:color w:val="0070C0"/>
          <w:lang w:eastAsia="ar-SA"/>
        </w:rPr>
        <w:t xml:space="preserve">(tematy, zagadnienia) </w:t>
      </w:r>
      <w:r w:rsidRPr="002B173F">
        <w:rPr>
          <w:rFonts w:ascii="Arial" w:hAnsi="Arial" w:cs="Arial"/>
          <w:color w:val="000000"/>
          <w:lang w:eastAsia="ar-SA"/>
        </w:rPr>
        <w:t>……………………………..</w:t>
      </w:r>
    </w:p>
    <w:p w14:paraId="3F0715CF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hAnsi="Arial" w:cs="Arial"/>
          <w:color w:val="000000"/>
          <w:lang w:eastAsia="ar-SA"/>
        </w:rPr>
      </w:pPr>
      <w:r w:rsidRPr="002B173F">
        <w:rPr>
          <w:rFonts w:ascii="Arial" w:hAnsi="Arial" w:cs="Arial"/>
          <w:lang w:eastAsia="ar-SA"/>
        </w:rPr>
        <w:t xml:space="preserve">10.30 – 10.45    </w:t>
      </w:r>
      <w:r w:rsidRPr="002B173F">
        <w:rPr>
          <w:rFonts w:ascii="Arial" w:hAnsi="Arial" w:cs="Arial"/>
          <w:lang w:eastAsia="ar-SA"/>
        </w:rPr>
        <w:tab/>
      </w:r>
      <w:r w:rsidRPr="002B173F">
        <w:rPr>
          <w:rFonts w:ascii="Arial" w:hAnsi="Arial" w:cs="Arial"/>
          <w:b/>
          <w:bCs/>
          <w:lang w:eastAsia="ar-SA"/>
        </w:rPr>
        <w:t>przerwa kawowa</w:t>
      </w:r>
    </w:p>
    <w:p w14:paraId="0DDC8C7B" w14:textId="77777777" w:rsidR="00F7658D" w:rsidRPr="002B173F" w:rsidRDefault="00F7658D">
      <w:pPr>
        <w:tabs>
          <w:tab w:val="left" w:pos="1985"/>
        </w:tabs>
        <w:spacing w:before="120" w:line="360" w:lineRule="auto"/>
        <w:ind w:left="1985" w:hanging="1985"/>
        <w:rPr>
          <w:rFonts w:ascii="Arial" w:eastAsia="Calibri" w:hAnsi="Arial" w:cs="Arial"/>
          <w:color w:val="000000"/>
          <w:lang w:eastAsia="ar-SA"/>
        </w:rPr>
      </w:pPr>
      <w:r w:rsidRPr="002B173F">
        <w:rPr>
          <w:rFonts w:ascii="Arial" w:eastAsia="Calibri" w:hAnsi="Arial" w:cs="Arial"/>
          <w:color w:val="000000"/>
          <w:lang w:eastAsia="ar-SA"/>
        </w:rPr>
        <w:t xml:space="preserve">10.45 – 12.15    </w:t>
      </w:r>
      <w:r w:rsidRPr="002B173F">
        <w:rPr>
          <w:rFonts w:ascii="Arial" w:eastAsia="Calibri" w:hAnsi="Arial" w:cs="Arial"/>
          <w:color w:val="000000"/>
          <w:lang w:eastAsia="ar-SA"/>
        </w:rPr>
        <w:tab/>
      </w:r>
      <w:r w:rsidRPr="002B173F">
        <w:rPr>
          <w:rFonts w:ascii="Arial" w:eastAsia="Calibri" w:hAnsi="Arial" w:cs="Arial"/>
          <w:color w:val="0070C0"/>
          <w:lang w:eastAsia="ar-SA"/>
        </w:rPr>
        <w:t>(tematy, zagadnienia)</w:t>
      </w:r>
      <w:r w:rsidRPr="002B173F">
        <w:rPr>
          <w:rFonts w:ascii="Arial" w:eastAsia="Calibri" w:hAnsi="Arial" w:cs="Arial"/>
          <w:color w:val="000000"/>
          <w:lang w:eastAsia="ar-SA"/>
        </w:rPr>
        <w:t>……………………………..</w:t>
      </w:r>
    </w:p>
    <w:p w14:paraId="6105FBD6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eastAsia="Calibri" w:hAnsi="Arial" w:cs="Arial"/>
          <w:b/>
          <w:bCs/>
          <w:color w:val="000000"/>
          <w:lang w:eastAsia="ar-SA"/>
        </w:rPr>
      </w:pPr>
      <w:r w:rsidRPr="002B173F">
        <w:rPr>
          <w:rFonts w:ascii="Arial" w:hAnsi="Arial" w:cs="Arial"/>
          <w:color w:val="000000"/>
          <w:lang w:eastAsia="ar-SA"/>
        </w:rPr>
        <w:t xml:space="preserve">12.15 – 13.15    </w:t>
      </w:r>
      <w:r w:rsidRPr="002B173F">
        <w:rPr>
          <w:rFonts w:ascii="Arial" w:hAnsi="Arial" w:cs="Arial"/>
          <w:color w:val="000000"/>
          <w:lang w:eastAsia="ar-SA"/>
        </w:rPr>
        <w:tab/>
      </w:r>
      <w:r w:rsidRPr="002B173F">
        <w:rPr>
          <w:rFonts w:ascii="Arial" w:hAnsi="Arial" w:cs="Arial"/>
          <w:b/>
          <w:bCs/>
          <w:color w:val="000000"/>
          <w:lang w:eastAsia="ar-SA"/>
        </w:rPr>
        <w:t>obiad</w:t>
      </w:r>
    </w:p>
    <w:p w14:paraId="3D9B2093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hAnsi="Arial" w:cs="Arial"/>
          <w:color w:val="000000"/>
          <w:lang w:eastAsia="ar-SA"/>
        </w:rPr>
      </w:pPr>
      <w:r w:rsidRPr="002B173F">
        <w:rPr>
          <w:rFonts w:ascii="Arial" w:hAnsi="Arial" w:cs="Arial"/>
          <w:color w:val="000000"/>
          <w:lang w:eastAsia="ar-SA"/>
        </w:rPr>
        <w:t xml:space="preserve">13.15 – 14.45    </w:t>
      </w:r>
      <w:r w:rsidRPr="002B173F">
        <w:rPr>
          <w:rFonts w:ascii="Arial" w:hAnsi="Arial" w:cs="Arial"/>
          <w:color w:val="000000"/>
          <w:lang w:eastAsia="ar-SA"/>
        </w:rPr>
        <w:tab/>
      </w:r>
      <w:r w:rsidRPr="002B173F">
        <w:rPr>
          <w:rFonts w:ascii="Arial" w:hAnsi="Arial" w:cs="Arial"/>
          <w:color w:val="0070C0"/>
          <w:lang w:eastAsia="ar-SA"/>
        </w:rPr>
        <w:t>(tematy, zagadnienia)</w:t>
      </w:r>
      <w:r w:rsidRPr="002B173F">
        <w:rPr>
          <w:rFonts w:ascii="Arial" w:hAnsi="Arial" w:cs="Arial"/>
          <w:lang w:eastAsia="ar-SA"/>
        </w:rPr>
        <w:t>……………………………..</w:t>
      </w:r>
    </w:p>
    <w:p w14:paraId="033D8D75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hAnsi="Arial" w:cs="Arial"/>
          <w:color w:val="000000"/>
          <w:lang w:eastAsia="ar-SA"/>
        </w:rPr>
      </w:pPr>
      <w:r w:rsidRPr="002B173F">
        <w:rPr>
          <w:rFonts w:ascii="Arial" w:hAnsi="Arial" w:cs="Arial"/>
          <w:lang w:eastAsia="ar-SA"/>
        </w:rPr>
        <w:t xml:space="preserve">14.45 – 15.00    </w:t>
      </w:r>
      <w:r w:rsidRPr="002B173F">
        <w:rPr>
          <w:rFonts w:ascii="Arial" w:hAnsi="Arial" w:cs="Arial"/>
          <w:lang w:eastAsia="ar-SA"/>
        </w:rPr>
        <w:tab/>
      </w:r>
      <w:r w:rsidRPr="002B173F">
        <w:rPr>
          <w:rFonts w:ascii="Arial" w:hAnsi="Arial" w:cs="Arial"/>
          <w:b/>
          <w:bCs/>
          <w:lang w:eastAsia="ar-SA"/>
        </w:rPr>
        <w:t>przerwa kawowa</w:t>
      </w:r>
    </w:p>
    <w:p w14:paraId="6B68841D" w14:textId="77777777" w:rsidR="00F7658D" w:rsidRPr="002B173F" w:rsidRDefault="00F7658D">
      <w:pPr>
        <w:tabs>
          <w:tab w:val="left" w:pos="1985"/>
        </w:tabs>
        <w:spacing w:before="120" w:line="360" w:lineRule="auto"/>
        <w:ind w:left="1985" w:hanging="1985"/>
        <w:rPr>
          <w:rFonts w:ascii="Arial" w:eastAsia="Calibri" w:hAnsi="Arial" w:cs="Arial"/>
          <w:color w:val="000000"/>
          <w:lang w:eastAsia="ar-SA"/>
        </w:rPr>
      </w:pPr>
      <w:r w:rsidRPr="002B173F">
        <w:rPr>
          <w:rFonts w:ascii="Arial" w:eastAsia="Calibri" w:hAnsi="Arial" w:cs="Arial"/>
          <w:color w:val="000000"/>
          <w:lang w:eastAsia="ar-SA"/>
        </w:rPr>
        <w:t xml:space="preserve">15.00 – 16.30    </w:t>
      </w:r>
      <w:r w:rsidRPr="002B173F">
        <w:rPr>
          <w:rFonts w:ascii="Arial" w:eastAsia="Calibri" w:hAnsi="Arial" w:cs="Arial"/>
          <w:color w:val="000000"/>
          <w:lang w:eastAsia="ar-SA"/>
        </w:rPr>
        <w:tab/>
      </w:r>
      <w:r w:rsidRPr="002B173F">
        <w:rPr>
          <w:rFonts w:ascii="Arial" w:eastAsia="Calibri" w:hAnsi="Arial" w:cs="Arial"/>
          <w:color w:val="0070C0"/>
          <w:lang w:eastAsia="ar-SA"/>
        </w:rPr>
        <w:t>(tematy, zagadnienia)</w:t>
      </w:r>
      <w:r w:rsidRPr="002B173F">
        <w:rPr>
          <w:rFonts w:ascii="Arial" w:eastAsia="Calibri" w:hAnsi="Arial" w:cs="Arial"/>
          <w:color w:val="000000"/>
          <w:lang w:eastAsia="ar-SA"/>
        </w:rPr>
        <w:t>……………………………..</w:t>
      </w:r>
    </w:p>
    <w:p w14:paraId="23A138BC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eastAsia="Calibri" w:hAnsi="Arial" w:cs="Arial"/>
          <w:color w:val="000000"/>
          <w:lang w:eastAsia="ar-SA"/>
        </w:rPr>
      </w:pPr>
      <w:r w:rsidRPr="002B173F">
        <w:rPr>
          <w:rFonts w:ascii="Arial" w:hAnsi="Arial" w:cs="Arial"/>
          <w:lang w:eastAsia="ar-SA"/>
        </w:rPr>
        <w:t xml:space="preserve">16.30 – 17.00    </w:t>
      </w:r>
      <w:r w:rsidRPr="002B173F">
        <w:rPr>
          <w:rFonts w:ascii="Arial" w:hAnsi="Arial" w:cs="Arial"/>
          <w:lang w:eastAsia="ar-SA"/>
        </w:rPr>
        <w:tab/>
      </w:r>
      <w:r w:rsidRPr="002B173F">
        <w:rPr>
          <w:rFonts w:ascii="Arial" w:hAnsi="Arial" w:cs="Arial"/>
          <w:bCs/>
          <w:lang w:eastAsia="ar-SA"/>
        </w:rPr>
        <w:t>konsultacje z trenerem</w:t>
      </w:r>
    </w:p>
    <w:p w14:paraId="57293DA1" w14:textId="77777777" w:rsidR="00F7658D" w:rsidRPr="002B173F" w:rsidRDefault="00F7658D" w:rsidP="00B34519">
      <w:pPr>
        <w:keepNext/>
        <w:numPr>
          <w:ilvl w:val="0"/>
          <w:numId w:val="12"/>
        </w:numPr>
        <w:shd w:val="clear" w:color="auto" w:fill="D9D9D9"/>
        <w:tabs>
          <w:tab w:val="left" w:pos="1985"/>
        </w:tabs>
        <w:spacing w:before="36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  <w:r w:rsidRPr="002B173F">
        <w:rPr>
          <w:rFonts w:ascii="Arial" w:hAnsi="Arial" w:cs="Arial"/>
          <w:b/>
          <w:bCs/>
          <w:lang w:eastAsia="ar-SA"/>
        </w:rPr>
        <w:t>DD.MM.RRRR. (8 godz. dydaktycznych)</w:t>
      </w:r>
    </w:p>
    <w:p w14:paraId="59199EAB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eastAsia="Calibri" w:hAnsi="Arial" w:cs="Arial"/>
          <w:color w:val="000000"/>
          <w:lang w:eastAsia="ar-SA"/>
        </w:rPr>
      </w:pPr>
      <w:r w:rsidRPr="002B173F">
        <w:rPr>
          <w:rFonts w:ascii="Arial" w:hAnsi="Arial" w:cs="Arial"/>
          <w:lang w:eastAsia="ar-SA"/>
        </w:rPr>
        <w:t>09.00 – 10.30</w:t>
      </w:r>
      <w:r w:rsidRPr="002B173F">
        <w:rPr>
          <w:rFonts w:ascii="Arial" w:hAnsi="Arial" w:cs="Arial"/>
          <w:color w:val="000000"/>
          <w:lang w:eastAsia="ar-SA"/>
        </w:rPr>
        <w:t xml:space="preserve">    </w:t>
      </w:r>
      <w:r w:rsidRPr="002B173F">
        <w:rPr>
          <w:rFonts w:ascii="Arial" w:hAnsi="Arial" w:cs="Arial"/>
          <w:color w:val="000000"/>
          <w:lang w:eastAsia="ar-SA"/>
        </w:rPr>
        <w:tab/>
      </w:r>
      <w:r w:rsidRPr="002B173F">
        <w:rPr>
          <w:rFonts w:ascii="Arial" w:hAnsi="Arial" w:cs="Arial"/>
          <w:color w:val="0070C0"/>
          <w:lang w:eastAsia="ar-SA"/>
        </w:rPr>
        <w:t xml:space="preserve">(tematy, zagadnienia) </w:t>
      </w:r>
      <w:r w:rsidRPr="002B173F">
        <w:rPr>
          <w:rFonts w:ascii="Arial" w:hAnsi="Arial" w:cs="Arial"/>
          <w:color w:val="000000"/>
          <w:lang w:eastAsia="ar-SA"/>
        </w:rPr>
        <w:t>……………………………..</w:t>
      </w:r>
    </w:p>
    <w:p w14:paraId="46E8F564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hAnsi="Arial" w:cs="Arial"/>
          <w:color w:val="000000"/>
          <w:lang w:eastAsia="ar-SA"/>
        </w:rPr>
      </w:pPr>
      <w:r w:rsidRPr="002B173F">
        <w:rPr>
          <w:rFonts w:ascii="Arial" w:hAnsi="Arial" w:cs="Arial"/>
          <w:lang w:eastAsia="ar-SA"/>
        </w:rPr>
        <w:t xml:space="preserve">10.30 – 10.45    </w:t>
      </w:r>
      <w:r w:rsidRPr="002B173F">
        <w:rPr>
          <w:rFonts w:ascii="Arial" w:hAnsi="Arial" w:cs="Arial"/>
          <w:lang w:eastAsia="ar-SA"/>
        </w:rPr>
        <w:tab/>
      </w:r>
      <w:r w:rsidRPr="002B173F">
        <w:rPr>
          <w:rFonts w:ascii="Arial" w:hAnsi="Arial" w:cs="Arial"/>
          <w:b/>
          <w:bCs/>
          <w:lang w:eastAsia="ar-SA"/>
        </w:rPr>
        <w:t>przerwa kawowa</w:t>
      </w:r>
    </w:p>
    <w:p w14:paraId="721ACD0D" w14:textId="77777777" w:rsidR="00F7658D" w:rsidRPr="002B173F" w:rsidRDefault="00F7658D">
      <w:pPr>
        <w:tabs>
          <w:tab w:val="left" w:pos="1985"/>
        </w:tabs>
        <w:spacing w:before="120" w:line="360" w:lineRule="auto"/>
        <w:ind w:left="1985" w:hanging="1985"/>
        <w:rPr>
          <w:rFonts w:ascii="Arial" w:eastAsia="Calibri" w:hAnsi="Arial" w:cs="Arial"/>
          <w:color w:val="000000"/>
          <w:lang w:eastAsia="ar-SA"/>
        </w:rPr>
      </w:pPr>
      <w:r w:rsidRPr="002B173F">
        <w:rPr>
          <w:rFonts w:ascii="Arial" w:eastAsia="Calibri" w:hAnsi="Arial" w:cs="Arial"/>
          <w:color w:val="000000"/>
          <w:lang w:eastAsia="ar-SA"/>
        </w:rPr>
        <w:t xml:space="preserve">10.45 – 12.15    </w:t>
      </w:r>
      <w:r w:rsidRPr="002B173F">
        <w:rPr>
          <w:rFonts w:ascii="Arial" w:eastAsia="Calibri" w:hAnsi="Arial" w:cs="Arial"/>
          <w:color w:val="000000"/>
          <w:lang w:eastAsia="ar-SA"/>
        </w:rPr>
        <w:tab/>
      </w:r>
      <w:r w:rsidRPr="002B173F">
        <w:rPr>
          <w:rFonts w:ascii="Arial" w:eastAsia="Calibri" w:hAnsi="Arial" w:cs="Arial"/>
          <w:color w:val="0070C0"/>
          <w:lang w:eastAsia="ar-SA"/>
        </w:rPr>
        <w:t>(tematy, zagadnienia)</w:t>
      </w:r>
      <w:r w:rsidRPr="002B173F">
        <w:rPr>
          <w:rFonts w:ascii="Arial" w:eastAsia="Calibri" w:hAnsi="Arial" w:cs="Arial"/>
          <w:color w:val="000000"/>
          <w:lang w:eastAsia="ar-SA"/>
        </w:rPr>
        <w:t>……………………………..</w:t>
      </w:r>
    </w:p>
    <w:p w14:paraId="09394FC1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eastAsia="Calibri" w:hAnsi="Arial" w:cs="Arial"/>
          <w:b/>
          <w:bCs/>
          <w:color w:val="000000"/>
          <w:lang w:eastAsia="ar-SA"/>
        </w:rPr>
      </w:pPr>
      <w:r w:rsidRPr="002B173F">
        <w:rPr>
          <w:rFonts w:ascii="Arial" w:hAnsi="Arial" w:cs="Arial"/>
          <w:color w:val="000000"/>
          <w:lang w:eastAsia="ar-SA"/>
        </w:rPr>
        <w:t xml:space="preserve">12.15 – 13.15    </w:t>
      </w:r>
      <w:r w:rsidRPr="002B173F">
        <w:rPr>
          <w:rFonts w:ascii="Arial" w:hAnsi="Arial" w:cs="Arial"/>
          <w:color w:val="000000"/>
          <w:lang w:eastAsia="ar-SA"/>
        </w:rPr>
        <w:tab/>
      </w:r>
      <w:r w:rsidRPr="002B173F">
        <w:rPr>
          <w:rFonts w:ascii="Arial" w:hAnsi="Arial" w:cs="Arial"/>
          <w:b/>
          <w:bCs/>
          <w:color w:val="000000"/>
          <w:lang w:eastAsia="ar-SA"/>
        </w:rPr>
        <w:t>obiad</w:t>
      </w:r>
    </w:p>
    <w:p w14:paraId="76B56578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hAnsi="Arial" w:cs="Arial"/>
          <w:color w:val="000000"/>
          <w:lang w:eastAsia="ar-SA"/>
        </w:rPr>
      </w:pPr>
      <w:r w:rsidRPr="002B173F">
        <w:rPr>
          <w:rFonts w:ascii="Arial" w:hAnsi="Arial" w:cs="Arial"/>
          <w:color w:val="000000"/>
          <w:lang w:eastAsia="ar-SA"/>
        </w:rPr>
        <w:t xml:space="preserve">13.15 – 14.45    </w:t>
      </w:r>
      <w:r w:rsidRPr="002B173F">
        <w:rPr>
          <w:rFonts w:ascii="Arial" w:hAnsi="Arial" w:cs="Arial"/>
          <w:color w:val="000000"/>
          <w:lang w:eastAsia="ar-SA"/>
        </w:rPr>
        <w:tab/>
      </w:r>
      <w:r w:rsidRPr="002B173F">
        <w:rPr>
          <w:rFonts w:ascii="Arial" w:hAnsi="Arial" w:cs="Arial"/>
          <w:color w:val="0070C0"/>
          <w:lang w:eastAsia="ar-SA"/>
        </w:rPr>
        <w:t>(tematy, zagadnienia)</w:t>
      </w:r>
      <w:r w:rsidRPr="002B173F">
        <w:rPr>
          <w:rFonts w:ascii="Arial" w:hAnsi="Arial" w:cs="Arial"/>
          <w:lang w:eastAsia="ar-SA"/>
        </w:rPr>
        <w:t>……………………………..</w:t>
      </w:r>
    </w:p>
    <w:p w14:paraId="28029BF0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hAnsi="Arial" w:cs="Arial"/>
          <w:color w:val="000000"/>
          <w:lang w:eastAsia="ar-SA"/>
        </w:rPr>
      </w:pPr>
      <w:r w:rsidRPr="002B173F">
        <w:rPr>
          <w:rFonts w:ascii="Arial" w:hAnsi="Arial" w:cs="Arial"/>
          <w:lang w:eastAsia="ar-SA"/>
        </w:rPr>
        <w:t xml:space="preserve">14.45 – 15.00    </w:t>
      </w:r>
      <w:r w:rsidRPr="002B173F">
        <w:rPr>
          <w:rFonts w:ascii="Arial" w:hAnsi="Arial" w:cs="Arial"/>
          <w:lang w:eastAsia="ar-SA"/>
        </w:rPr>
        <w:tab/>
      </w:r>
      <w:r w:rsidRPr="002B173F">
        <w:rPr>
          <w:rFonts w:ascii="Arial" w:hAnsi="Arial" w:cs="Arial"/>
          <w:b/>
          <w:bCs/>
          <w:lang w:eastAsia="ar-SA"/>
        </w:rPr>
        <w:t>przerwa kawowa</w:t>
      </w:r>
    </w:p>
    <w:p w14:paraId="07251D08" w14:textId="77777777" w:rsidR="00F7658D" w:rsidRPr="002B173F" w:rsidRDefault="00F7658D">
      <w:pPr>
        <w:tabs>
          <w:tab w:val="left" w:pos="1985"/>
        </w:tabs>
        <w:spacing w:before="120" w:line="360" w:lineRule="auto"/>
        <w:ind w:left="1985" w:hanging="1985"/>
        <w:rPr>
          <w:rFonts w:ascii="Arial" w:eastAsia="Calibri" w:hAnsi="Arial" w:cs="Arial"/>
          <w:color w:val="000000"/>
          <w:lang w:eastAsia="ar-SA"/>
        </w:rPr>
      </w:pPr>
      <w:r w:rsidRPr="002B173F">
        <w:rPr>
          <w:rFonts w:ascii="Arial" w:eastAsia="Calibri" w:hAnsi="Arial" w:cs="Arial"/>
          <w:color w:val="000000"/>
          <w:lang w:eastAsia="ar-SA"/>
        </w:rPr>
        <w:t xml:space="preserve">15.00 – 16.30    </w:t>
      </w:r>
      <w:r w:rsidRPr="002B173F">
        <w:rPr>
          <w:rFonts w:ascii="Arial" w:eastAsia="Calibri" w:hAnsi="Arial" w:cs="Arial"/>
          <w:color w:val="000000"/>
          <w:lang w:eastAsia="ar-SA"/>
        </w:rPr>
        <w:tab/>
      </w:r>
      <w:r w:rsidRPr="002B173F">
        <w:rPr>
          <w:rFonts w:ascii="Arial" w:eastAsia="Calibri" w:hAnsi="Arial" w:cs="Arial"/>
          <w:color w:val="0070C0"/>
          <w:lang w:eastAsia="ar-SA"/>
        </w:rPr>
        <w:t>(tematy, zagadnienia)</w:t>
      </w:r>
      <w:r w:rsidRPr="002B173F">
        <w:rPr>
          <w:rFonts w:ascii="Arial" w:eastAsia="Calibri" w:hAnsi="Arial" w:cs="Arial"/>
          <w:color w:val="000000"/>
          <w:lang w:eastAsia="ar-SA"/>
        </w:rPr>
        <w:t>……………………………..</w:t>
      </w:r>
    </w:p>
    <w:p w14:paraId="35D78364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eastAsia="Calibri" w:hAnsi="Arial" w:cs="Arial"/>
          <w:color w:val="000000"/>
          <w:lang w:eastAsia="ar-SA"/>
        </w:rPr>
      </w:pPr>
      <w:r w:rsidRPr="002B173F">
        <w:rPr>
          <w:rFonts w:ascii="Arial" w:hAnsi="Arial" w:cs="Arial"/>
          <w:lang w:eastAsia="ar-SA"/>
        </w:rPr>
        <w:t xml:space="preserve">16.30 – 17.00    </w:t>
      </w:r>
      <w:r w:rsidRPr="002B173F">
        <w:rPr>
          <w:rFonts w:ascii="Arial" w:hAnsi="Arial" w:cs="Arial"/>
          <w:lang w:eastAsia="ar-SA"/>
        </w:rPr>
        <w:tab/>
      </w:r>
      <w:r w:rsidRPr="002B173F">
        <w:rPr>
          <w:rFonts w:ascii="Arial" w:hAnsi="Arial" w:cs="Arial"/>
          <w:bCs/>
          <w:lang w:eastAsia="ar-SA"/>
        </w:rPr>
        <w:t>konsultacje z trenerem</w:t>
      </w:r>
    </w:p>
    <w:p w14:paraId="30C4CBA1" w14:textId="77777777" w:rsidR="00F7658D" w:rsidRPr="002B173F" w:rsidRDefault="00F7658D" w:rsidP="00B34519">
      <w:pPr>
        <w:keepNext/>
        <w:numPr>
          <w:ilvl w:val="0"/>
          <w:numId w:val="12"/>
        </w:numPr>
        <w:shd w:val="clear" w:color="auto" w:fill="D9D9D9"/>
        <w:tabs>
          <w:tab w:val="left" w:pos="1985"/>
        </w:tabs>
        <w:spacing w:before="360" w:line="360" w:lineRule="auto"/>
        <w:jc w:val="center"/>
        <w:rPr>
          <w:rFonts w:ascii="Arial" w:hAnsi="Arial" w:cs="Arial"/>
          <w:b/>
          <w:bCs/>
          <w:lang w:eastAsia="ar-SA"/>
        </w:rPr>
      </w:pPr>
      <w:r w:rsidRPr="002B173F">
        <w:rPr>
          <w:rFonts w:ascii="Arial" w:hAnsi="Arial" w:cs="Arial"/>
          <w:b/>
          <w:bCs/>
          <w:lang w:eastAsia="ar-SA"/>
        </w:rPr>
        <w:t>DD.MM.RRRR. (8 godz. dydaktycznych)</w:t>
      </w:r>
    </w:p>
    <w:p w14:paraId="7A074B39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eastAsia="Calibri" w:hAnsi="Arial" w:cs="Arial"/>
          <w:color w:val="000000"/>
          <w:lang w:eastAsia="ar-SA"/>
        </w:rPr>
      </w:pPr>
      <w:r w:rsidRPr="002B173F">
        <w:rPr>
          <w:rFonts w:ascii="Arial" w:hAnsi="Arial" w:cs="Arial"/>
          <w:lang w:eastAsia="ar-SA"/>
        </w:rPr>
        <w:t>09.00 – 10.30</w:t>
      </w:r>
      <w:r w:rsidRPr="002B173F">
        <w:rPr>
          <w:rFonts w:ascii="Arial" w:hAnsi="Arial" w:cs="Arial"/>
          <w:color w:val="000000"/>
          <w:lang w:eastAsia="ar-SA"/>
        </w:rPr>
        <w:t xml:space="preserve">    </w:t>
      </w:r>
      <w:r w:rsidRPr="002B173F">
        <w:rPr>
          <w:rFonts w:ascii="Arial" w:hAnsi="Arial" w:cs="Arial"/>
          <w:color w:val="000000"/>
          <w:lang w:eastAsia="ar-SA"/>
        </w:rPr>
        <w:tab/>
      </w:r>
      <w:r w:rsidRPr="002B173F">
        <w:rPr>
          <w:rFonts w:ascii="Arial" w:hAnsi="Arial" w:cs="Arial"/>
          <w:color w:val="0070C0"/>
          <w:lang w:eastAsia="ar-SA"/>
        </w:rPr>
        <w:t xml:space="preserve">(tematy, zagadnienia) </w:t>
      </w:r>
      <w:r w:rsidRPr="002B173F">
        <w:rPr>
          <w:rFonts w:ascii="Arial" w:hAnsi="Arial" w:cs="Arial"/>
          <w:color w:val="000000"/>
          <w:lang w:eastAsia="ar-SA"/>
        </w:rPr>
        <w:t>……………………………..</w:t>
      </w:r>
    </w:p>
    <w:p w14:paraId="04DDD2C1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hAnsi="Arial" w:cs="Arial"/>
          <w:color w:val="000000"/>
          <w:lang w:eastAsia="ar-SA"/>
        </w:rPr>
      </w:pPr>
      <w:r w:rsidRPr="002B173F">
        <w:rPr>
          <w:rFonts w:ascii="Arial" w:hAnsi="Arial" w:cs="Arial"/>
          <w:lang w:eastAsia="ar-SA"/>
        </w:rPr>
        <w:t xml:space="preserve">10.30 – 10.45    </w:t>
      </w:r>
      <w:r w:rsidRPr="002B173F">
        <w:rPr>
          <w:rFonts w:ascii="Arial" w:hAnsi="Arial" w:cs="Arial"/>
          <w:lang w:eastAsia="ar-SA"/>
        </w:rPr>
        <w:tab/>
      </w:r>
      <w:r w:rsidRPr="002B173F">
        <w:rPr>
          <w:rFonts w:ascii="Arial" w:hAnsi="Arial" w:cs="Arial"/>
          <w:b/>
          <w:bCs/>
          <w:lang w:eastAsia="ar-SA"/>
        </w:rPr>
        <w:t>przerwa kawowa</w:t>
      </w:r>
    </w:p>
    <w:p w14:paraId="4CEAF221" w14:textId="77777777" w:rsidR="00F7658D" w:rsidRPr="002B173F" w:rsidRDefault="00F7658D">
      <w:pPr>
        <w:tabs>
          <w:tab w:val="left" w:pos="1985"/>
        </w:tabs>
        <w:spacing w:before="120" w:line="360" w:lineRule="auto"/>
        <w:ind w:left="1985" w:hanging="1985"/>
        <w:rPr>
          <w:rFonts w:ascii="Arial" w:eastAsia="Calibri" w:hAnsi="Arial" w:cs="Arial"/>
          <w:color w:val="000000"/>
          <w:lang w:eastAsia="ar-SA"/>
        </w:rPr>
      </w:pPr>
      <w:r w:rsidRPr="002B173F">
        <w:rPr>
          <w:rFonts w:ascii="Arial" w:eastAsia="Calibri" w:hAnsi="Arial" w:cs="Arial"/>
          <w:color w:val="000000"/>
          <w:lang w:eastAsia="ar-SA"/>
        </w:rPr>
        <w:t xml:space="preserve">10.45 – 12.15    </w:t>
      </w:r>
      <w:r w:rsidRPr="002B173F">
        <w:rPr>
          <w:rFonts w:ascii="Arial" w:eastAsia="Calibri" w:hAnsi="Arial" w:cs="Arial"/>
          <w:color w:val="000000"/>
          <w:lang w:eastAsia="ar-SA"/>
        </w:rPr>
        <w:tab/>
      </w:r>
      <w:r w:rsidRPr="002B173F">
        <w:rPr>
          <w:rFonts w:ascii="Arial" w:eastAsia="Calibri" w:hAnsi="Arial" w:cs="Arial"/>
          <w:color w:val="0070C0"/>
          <w:lang w:eastAsia="ar-SA"/>
        </w:rPr>
        <w:t>(tematy, zagadnienia)</w:t>
      </w:r>
      <w:r w:rsidRPr="002B173F">
        <w:rPr>
          <w:rFonts w:ascii="Arial" w:eastAsia="Calibri" w:hAnsi="Arial" w:cs="Arial"/>
          <w:color w:val="000000"/>
          <w:lang w:eastAsia="ar-SA"/>
        </w:rPr>
        <w:t>……………………………..</w:t>
      </w:r>
    </w:p>
    <w:p w14:paraId="6C57C8C8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eastAsia="Calibri" w:hAnsi="Arial" w:cs="Arial"/>
          <w:b/>
          <w:bCs/>
          <w:color w:val="000000"/>
          <w:lang w:eastAsia="ar-SA"/>
        </w:rPr>
      </w:pPr>
      <w:r w:rsidRPr="002B173F">
        <w:rPr>
          <w:rFonts w:ascii="Arial" w:hAnsi="Arial" w:cs="Arial"/>
          <w:color w:val="000000"/>
          <w:lang w:eastAsia="ar-SA"/>
        </w:rPr>
        <w:t xml:space="preserve">12.15 – 13.15    </w:t>
      </w:r>
      <w:r w:rsidRPr="002B173F">
        <w:rPr>
          <w:rFonts w:ascii="Arial" w:hAnsi="Arial" w:cs="Arial"/>
          <w:color w:val="000000"/>
          <w:lang w:eastAsia="ar-SA"/>
        </w:rPr>
        <w:tab/>
      </w:r>
      <w:r w:rsidRPr="002B173F">
        <w:rPr>
          <w:rFonts w:ascii="Arial" w:hAnsi="Arial" w:cs="Arial"/>
          <w:b/>
          <w:bCs/>
          <w:color w:val="000000"/>
          <w:lang w:eastAsia="ar-SA"/>
        </w:rPr>
        <w:t>obiad</w:t>
      </w:r>
    </w:p>
    <w:p w14:paraId="7EBE96F7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hAnsi="Arial" w:cs="Arial"/>
          <w:color w:val="000000"/>
          <w:lang w:eastAsia="ar-SA"/>
        </w:rPr>
      </w:pPr>
      <w:r w:rsidRPr="002B173F">
        <w:rPr>
          <w:rFonts w:ascii="Arial" w:hAnsi="Arial" w:cs="Arial"/>
          <w:color w:val="000000"/>
          <w:lang w:eastAsia="ar-SA"/>
        </w:rPr>
        <w:t xml:space="preserve">13.15 – 14.45    </w:t>
      </w:r>
      <w:r w:rsidRPr="002B173F">
        <w:rPr>
          <w:rFonts w:ascii="Arial" w:hAnsi="Arial" w:cs="Arial"/>
          <w:color w:val="000000"/>
          <w:lang w:eastAsia="ar-SA"/>
        </w:rPr>
        <w:tab/>
      </w:r>
      <w:r w:rsidRPr="002B173F">
        <w:rPr>
          <w:rFonts w:ascii="Arial" w:hAnsi="Arial" w:cs="Arial"/>
          <w:color w:val="0070C0"/>
          <w:lang w:eastAsia="ar-SA"/>
        </w:rPr>
        <w:t>(tematy, zagadnienia)</w:t>
      </w:r>
      <w:r w:rsidRPr="002B173F">
        <w:rPr>
          <w:rFonts w:ascii="Arial" w:hAnsi="Arial" w:cs="Arial"/>
          <w:lang w:eastAsia="ar-SA"/>
        </w:rPr>
        <w:t>……………………………..</w:t>
      </w:r>
    </w:p>
    <w:p w14:paraId="70B27ABD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jc w:val="both"/>
        <w:rPr>
          <w:rFonts w:ascii="Arial" w:hAnsi="Arial" w:cs="Arial"/>
          <w:color w:val="000000"/>
          <w:lang w:eastAsia="ar-SA"/>
        </w:rPr>
      </w:pPr>
      <w:r w:rsidRPr="002B173F">
        <w:rPr>
          <w:rFonts w:ascii="Arial" w:hAnsi="Arial" w:cs="Arial"/>
          <w:lang w:eastAsia="ar-SA"/>
        </w:rPr>
        <w:t xml:space="preserve">14.45 – 15.00    </w:t>
      </w:r>
      <w:r w:rsidRPr="002B173F">
        <w:rPr>
          <w:rFonts w:ascii="Arial" w:hAnsi="Arial" w:cs="Arial"/>
          <w:lang w:eastAsia="ar-SA"/>
        </w:rPr>
        <w:tab/>
      </w:r>
      <w:r w:rsidRPr="002B173F">
        <w:rPr>
          <w:rFonts w:ascii="Arial" w:hAnsi="Arial" w:cs="Arial"/>
          <w:b/>
          <w:bCs/>
          <w:lang w:eastAsia="ar-SA"/>
        </w:rPr>
        <w:t>przerwa kawowa</w:t>
      </w:r>
    </w:p>
    <w:p w14:paraId="0A1B8BFD" w14:textId="77777777" w:rsidR="00F7658D" w:rsidRPr="002B173F" w:rsidRDefault="00F7658D">
      <w:pPr>
        <w:tabs>
          <w:tab w:val="left" w:pos="1985"/>
        </w:tabs>
        <w:spacing w:before="120" w:line="360" w:lineRule="auto"/>
        <w:ind w:left="1985" w:hanging="1985"/>
        <w:rPr>
          <w:rFonts w:ascii="Arial" w:eastAsia="Calibri" w:hAnsi="Arial" w:cs="Arial"/>
          <w:color w:val="000000"/>
          <w:lang w:eastAsia="ar-SA"/>
        </w:rPr>
      </w:pPr>
      <w:r w:rsidRPr="002B173F">
        <w:rPr>
          <w:rFonts w:ascii="Arial" w:eastAsia="Calibri" w:hAnsi="Arial" w:cs="Arial"/>
          <w:color w:val="000000"/>
          <w:lang w:eastAsia="ar-SA"/>
        </w:rPr>
        <w:t xml:space="preserve">15.00 – 16.30    </w:t>
      </w:r>
      <w:r w:rsidRPr="002B173F">
        <w:rPr>
          <w:rFonts w:ascii="Arial" w:eastAsia="Calibri" w:hAnsi="Arial" w:cs="Arial"/>
          <w:color w:val="000000"/>
          <w:lang w:eastAsia="ar-SA"/>
        </w:rPr>
        <w:tab/>
      </w:r>
      <w:r w:rsidRPr="002B173F">
        <w:rPr>
          <w:rFonts w:ascii="Arial" w:eastAsia="Calibri" w:hAnsi="Arial" w:cs="Arial"/>
          <w:color w:val="0070C0"/>
          <w:lang w:eastAsia="ar-SA"/>
        </w:rPr>
        <w:t>(tematy, zagadnienia)</w:t>
      </w:r>
      <w:r w:rsidRPr="002B173F">
        <w:rPr>
          <w:rFonts w:ascii="Arial" w:eastAsia="Calibri" w:hAnsi="Arial" w:cs="Arial"/>
          <w:color w:val="000000"/>
          <w:lang w:eastAsia="ar-SA"/>
        </w:rPr>
        <w:t>……………………………..</w:t>
      </w:r>
    </w:p>
    <w:p w14:paraId="5DD62EF7" w14:textId="77777777" w:rsidR="00F7658D" w:rsidRPr="002B173F" w:rsidRDefault="00F7658D" w:rsidP="00B34519">
      <w:pPr>
        <w:numPr>
          <w:ilvl w:val="0"/>
          <w:numId w:val="12"/>
        </w:numPr>
        <w:tabs>
          <w:tab w:val="left" w:pos="1985"/>
        </w:tabs>
        <w:spacing w:before="120" w:line="360" w:lineRule="auto"/>
        <w:ind w:left="426"/>
        <w:jc w:val="both"/>
        <w:rPr>
          <w:rFonts w:ascii="Arial" w:hAnsi="Arial" w:cs="Arial"/>
        </w:rPr>
      </w:pPr>
      <w:r w:rsidRPr="002B173F">
        <w:rPr>
          <w:rFonts w:ascii="Arial" w:hAnsi="Arial" w:cs="Arial"/>
          <w:lang w:eastAsia="ar-SA"/>
        </w:rPr>
        <w:t xml:space="preserve">16.30 – 17.00    </w:t>
      </w:r>
      <w:r w:rsidRPr="002B173F">
        <w:rPr>
          <w:rFonts w:ascii="Arial" w:hAnsi="Arial" w:cs="Arial"/>
          <w:lang w:eastAsia="ar-SA"/>
        </w:rPr>
        <w:tab/>
      </w:r>
      <w:r w:rsidRPr="002B173F">
        <w:rPr>
          <w:rFonts w:ascii="Arial" w:hAnsi="Arial" w:cs="Arial"/>
          <w:bCs/>
          <w:lang w:eastAsia="ar-SA"/>
        </w:rPr>
        <w:t>konsultacje z trenerem</w:t>
      </w:r>
    </w:p>
    <w:p w14:paraId="3807C1BA" w14:textId="77777777" w:rsidR="006616D8" w:rsidRDefault="006616D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F9827E" w14:textId="20767085" w:rsidR="00F7658D" w:rsidRPr="00E8082A" w:rsidRDefault="002D7730" w:rsidP="005E1694">
      <w:pPr>
        <w:pStyle w:val="Nagwek2"/>
        <w:numPr>
          <w:ilvl w:val="0"/>
          <w:numId w:val="0"/>
        </w:numPr>
        <w:spacing w:before="600"/>
        <w:rPr>
          <w:i w:val="0"/>
          <w:sz w:val="24"/>
          <w:szCs w:val="24"/>
        </w:rPr>
      </w:pPr>
      <w:bookmarkStart w:id="611" w:name="_Toc109127600"/>
      <w:r w:rsidRPr="00E8082A">
        <w:rPr>
          <w:i w:val="0"/>
          <w:sz w:val="24"/>
          <w:szCs w:val="24"/>
        </w:rPr>
        <w:t xml:space="preserve">Załącznik nr </w:t>
      </w:r>
      <w:r w:rsidR="007C0674" w:rsidRPr="00E8082A">
        <w:rPr>
          <w:i w:val="0"/>
          <w:sz w:val="24"/>
          <w:szCs w:val="24"/>
        </w:rPr>
        <w:t>4</w:t>
      </w:r>
      <w:r w:rsidR="00B625FC">
        <w:rPr>
          <w:i w:val="0"/>
          <w:sz w:val="24"/>
          <w:szCs w:val="24"/>
        </w:rPr>
        <w:t xml:space="preserve"> </w:t>
      </w:r>
      <w:r w:rsidR="00D601E8">
        <w:rPr>
          <w:i w:val="0"/>
          <w:sz w:val="24"/>
          <w:szCs w:val="24"/>
        </w:rPr>
        <w:t>– W</w:t>
      </w:r>
      <w:r w:rsidR="00F7658D" w:rsidRPr="00E8082A">
        <w:rPr>
          <w:i w:val="0"/>
          <w:sz w:val="24"/>
          <w:szCs w:val="24"/>
        </w:rPr>
        <w:t>zór arkusza indywidualnej oceny szkolenia (AIOS)</w:t>
      </w:r>
      <w:bookmarkEnd w:id="611"/>
    </w:p>
    <w:p w14:paraId="790E2B57" w14:textId="77777777" w:rsidR="00F7658D" w:rsidRPr="00E8082A" w:rsidRDefault="00F7658D">
      <w:pPr>
        <w:tabs>
          <w:tab w:val="left" w:pos="284"/>
        </w:tabs>
        <w:spacing w:before="120" w:line="360" w:lineRule="auto"/>
        <w:jc w:val="center"/>
        <w:rPr>
          <w:rFonts w:ascii="Arial" w:hAnsi="Arial" w:cs="Arial"/>
          <w:b/>
          <w:bCs/>
        </w:rPr>
      </w:pPr>
      <w:r w:rsidRPr="00E8082A">
        <w:rPr>
          <w:rFonts w:ascii="Arial" w:hAnsi="Arial" w:cs="Arial"/>
          <w:b/>
          <w:bCs/>
        </w:rPr>
        <w:t>ARKUSZ INDYWIDUALNEJ OCENY SZKOLENIA (AIOS)</w:t>
      </w:r>
    </w:p>
    <w:p w14:paraId="2FA1B46C" w14:textId="77777777" w:rsidR="00F7658D" w:rsidRPr="00E8082A" w:rsidRDefault="00F7658D">
      <w:pPr>
        <w:tabs>
          <w:tab w:val="left" w:pos="284"/>
        </w:tabs>
        <w:spacing w:before="120" w:line="360" w:lineRule="auto"/>
        <w:jc w:val="both"/>
        <w:rPr>
          <w:rFonts w:ascii="Arial" w:hAnsi="Arial" w:cs="Arial"/>
          <w:color w:val="5B9BD5"/>
        </w:rPr>
      </w:pPr>
      <w:r w:rsidRPr="009D3C4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414643" wp14:editId="15316729">
                <wp:simplePos x="0" y="0"/>
                <wp:positionH relativeFrom="column">
                  <wp:posOffset>1314450</wp:posOffset>
                </wp:positionH>
                <wp:positionV relativeFrom="paragraph">
                  <wp:posOffset>62230</wp:posOffset>
                </wp:positionV>
                <wp:extent cx="3115310" cy="0"/>
                <wp:effectExtent l="9525" t="5080" r="8890" b="1397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5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288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103.5pt;margin-top:4.9pt;width:245.3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WCOg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"/>
            </w:pict>
          </mc:Fallback>
        </mc:AlternateContent>
      </w:r>
    </w:p>
    <w:p w14:paraId="69936AF9" w14:textId="77777777" w:rsidR="00F7658D" w:rsidRPr="00E8082A" w:rsidRDefault="00F7658D" w:rsidP="00C94468">
      <w:pPr>
        <w:tabs>
          <w:tab w:val="left" w:pos="284"/>
        </w:tabs>
        <w:spacing w:before="360" w:line="360" w:lineRule="auto"/>
        <w:rPr>
          <w:rFonts w:ascii="Arial" w:hAnsi="Arial" w:cs="Arial"/>
        </w:rPr>
      </w:pPr>
      <w:r w:rsidRPr="00E8082A">
        <w:rPr>
          <w:rFonts w:ascii="Arial" w:hAnsi="Arial" w:cs="Arial"/>
        </w:rPr>
        <w:t>Prosimy o wypełnienie formularza. Przekazane informacje pozwolą ocenić efektywność przeprowadzonego szkolenia. Prosimy o wypełnienie wszystkich rubryk i przekazanie arkusza organizatorowi szkolenia. Dziękujemy.</w:t>
      </w:r>
    </w:p>
    <w:p w14:paraId="4295A2DA" w14:textId="77777777" w:rsidR="00F7658D" w:rsidRPr="00376104" w:rsidRDefault="00F7658D" w:rsidP="00B34519">
      <w:pPr>
        <w:numPr>
          <w:ilvl w:val="0"/>
          <w:numId w:val="17"/>
        </w:numPr>
        <w:tabs>
          <w:tab w:val="left" w:pos="284"/>
        </w:tabs>
        <w:spacing w:before="120" w:line="360" w:lineRule="auto"/>
        <w:ind w:left="567" w:hanging="720"/>
        <w:rPr>
          <w:rFonts w:ascii="Arial" w:hAnsi="Arial" w:cs="Arial"/>
          <w:b/>
          <w:color w:val="2E74B5"/>
          <w:sz w:val="20"/>
          <w:szCs w:val="20"/>
        </w:rPr>
      </w:pPr>
      <w:r w:rsidRPr="00376104">
        <w:rPr>
          <w:rFonts w:ascii="Arial" w:hAnsi="Arial" w:cs="Arial"/>
          <w:b/>
          <w:color w:val="2E74B5"/>
          <w:sz w:val="20"/>
          <w:szCs w:val="20"/>
        </w:rPr>
        <w:t>DANE O SZKOLENIU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871"/>
      </w:tblGrid>
      <w:tr w:rsidR="00F7658D" w:rsidRPr="00376104" w14:paraId="69AC9237" w14:textId="77777777" w:rsidTr="00440387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6F4C" w14:textId="77777777" w:rsidR="00F7658D" w:rsidRPr="004E6B77" w:rsidRDefault="00F7658D">
            <w:pPr>
              <w:tabs>
                <w:tab w:val="left" w:pos="284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Temat szkolenia: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71E0" w14:textId="2C1DCC0D" w:rsidR="00F7658D" w:rsidRPr="004E6B77" w:rsidRDefault="00F7658D">
            <w:pPr>
              <w:tabs>
                <w:tab w:val="left" w:pos="360"/>
              </w:tabs>
              <w:spacing w:before="120" w:line="36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E6B77">
              <w:rPr>
                <w:rFonts w:ascii="Arial" w:hAnsi="Arial" w:cs="Arial"/>
                <w:color w:val="FF0000"/>
                <w:sz w:val="22"/>
                <w:szCs w:val="22"/>
              </w:rPr>
              <w:t xml:space="preserve">[wypełnia </w:t>
            </w:r>
            <w:r w:rsidR="00DF3307" w:rsidRPr="004E6B77">
              <w:rPr>
                <w:rFonts w:ascii="Arial" w:hAnsi="Arial" w:cs="Arial"/>
                <w:color w:val="FF0000"/>
                <w:sz w:val="22"/>
                <w:szCs w:val="22"/>
              </w:rPr>
              <w:t>Wykonawca</w:t>
            </w:r>
            <w:r w:rsidRPr="004E6B77">
              <w:rPr>
                <w:rFonts w:ascii="Arial" w:hAnsi="Arial" w:cs="Arial"/>
                <w:color w:val="FF0000"/>
                <w:sz w:val="22"/>
                <w:szCs w:val="22"/>
              </w:rPr>
              <w:t>]</w:t>
            </w:r>
          </w:p>
        </w:tc>
      </w:tr>
      <w:tr w:rsidR="00F7658D" w:rsidRPr="00376104" w14:paraId="2E518C4F" w14:textId="77777777" w:rsidTr="00440387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263E" w14:textId="77777777" w:rsidR="00F7658D" w:rsidRPr="004E6B77" w:rsidRDefault="00F7658D">
            <w:pPr>
              <w:tabs>
                <w:tab w:val="left" w:pos="284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Termin szkolenia: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DF54" w14:textId="0E29E26C" w:rsidR="00F7658D" w:rsidRPr="004E6B77" w:rsidRDefault="00F7658D">
            <w:pPr>
              <w:spacing w:before="120" w:line="36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E6B77">
              <w:rPr>
                <w:rFonts w:ascii="Arial" w:hAnsi="Arial" w:cs="Arial"/>
                <w:color w:val="FF0000"/>
                <w:sz w:val="22"/>
                <w:szCs w:val="22"/>
              </w:rPr>
              <w:t xml:space="preserve">[wypełnia </w:t>
            </w:r>
            <w:r w:rsidR="00DF3307" w:rsidRPr="004E6B77">
              <w:rPr>
                <w:rFonts w:ascii="Arial" w:hAnsi="Arial" w:cs="Arial"/>
                <w:color w:val="FF0000"/>
                <w:sz w:val="22"/>
                <w:szCs w:val="22"/>
              </w:rPr>
              <w:t>Wykonawca</w:t>
            </w:r>
            <w:r w:rsidRPr="004E6B77">
              <w:rPr>
                <w:rFonts w:ascii="Arial" w:hAnsi="Arial" w:cs="Arial"/>
                <w:color w:val="FF0000"/>
                <w:sz w:val="22"/>
                <w:szCs w:val="22"/>
              </w:rPr>
              <w:t>]</w:t>
            </w:r>
          </w:p>
        </w:tc>
      </w:tr>
      <w:tr w:rsidR="00F7658D" w:rsidRPr="00376104" w14:paraId="0228E7E7" w14:textId="77777777" w:rsidTr="00440387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70AB" w14:textId="77DFF896" w:rsidR="00F7658D" w:rsidRPr="004E6B77" w:rsidRDefault="00993905">
            <w:pPr>
              <w:tabs>
                <w:tab w:val="left" w:pos="284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Adres obiektu</w:t>
            </w:r>
            <w:r w:rsidR="00F7658D" w:rsidRPr="004E6B7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0BEB" w14:textId="66508AE6" w:rsidR="00F7658D" w:rsidRPr="004E6B77" w:rsidRDefault="00F7658D">
            <w:pPr>
              <w:spacing w:before="120" w:line="36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E6B77">
              <w:rPr>
                <w:rFonts w:ascii="Arial" w:hAnsi="Arial" w:cs="Arial"/>
                <w:color w:val="FF0000"/>
                <w:sz w:val="22"/>
                <w:szCs w:val="22"/>
              </w:rPr>
              <w:t xml:space="preserve">[wypełnia </w:t>
            </w:r>
            <w:r w:rsidR="00DF3307" w:rsidRPr="004E6B77">
              <w:rPr>
                <w:rFonts w:ascii="Arial" w:hAnsi="Arial" w:cs="Arial"/>
                <w:color w:val="FF0000"/>
                <w:sz w:val="22"/>
                <w:szCs w:val="22"/>
              </w:rPr>
              <w:t>Wykonawca</w:t>
            </w:r>
            <w:r w:rsidRPr="004E6B77">
              <w:rPr>
                <w:rFonts w:ascii="Arial" w:hAnsi="Arial" w:cs="Arial"/>
                <w:color w:val="FF0000"/>
                <w:sz w:val="22"/>
                <w:szCs w:val="22"/>
              </w:rPr>
              <w:t>]</w:t>
            </w:r>
          </w:p>
        </w:tc>
      </w:tr>
      <w:tr w:rsidR="00F7658D" w:rsidRPr="00376104" w14:paraId="6BC64691" w14:textId="77777777" w:rsidTr="00440387">
        <w:trPr>
          <w:trHeight w:val="39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3EDD" w14:textId="77777777" w:rsidR="00F7658D" w:rsidRPr="004E6B77" w:rsidRDefault="00F7658D">
            <w:pPr>
              <w:tabs>
                <w:tab w:val="left" w:pos="284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Wykonawca szkolenia: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9C19" w14:textId="3AED95DD" w:rsidR="00F7658D" w:rsidRPr="004E6B77" w:rsidRDefault="00F7658D">
            <w:pPr>
              <w:spacing w:before="120" w:line="36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E6B77">
              <w:rPr>
                <w:rFonts w:ascii="Arial" w:hAnsi="Arial" w:cs="Arial"/>
                <w:color w:val="FF0000"/>
                <w:sz w:val="22"/>
                <w:szCs w:val="22"/>
              </w:rPr>
              <w:t xml:space="preserve">[wypełnia </w:t>
            </w:r>
            <w:r w:rsidR="00DF3307" w:rsidRPr="004E6B77">
              <w:rPr>
                <w:rFonts w:ascii="Arial" w:hAnsi="Arial" w:cs="Arial"/>
                <w:color w:val="FF0000"/>
                <w:sz w:val="22"/>
                <w:szCs w:val="22"/>
              </w:rPr>
              <w:t>Wykonawca</w:t>
            </w:r>
            <w:r w:rsidRPr="004E6B77">
              <w:rPr>
                <w:rFonts w:ascii="Arial" w:hAnsi="Arial" w:cs="Arial"/>
                <w:color w:val="FF0000"/>
                <w:sz w:val="22"/>
                <w:szCs w:val="22"/>
              </w:rPr>
              <w:t>]</w:t>
            </w:r>
          </w:p>
        </w:tc>
      </w:tr>
    </w:tbl>
    <w:p w14:paraId="7DF7D8AB" w14:textId="77777777" w:rsidR="00F7658D" w:rsidRPr="00376104" w:rsidRDefault="00F7658D" w:rsidP="00B34519">
      <w:pPr>
        <w:numPr>
          <w:ilvl w:val="0"/>
          <w:numId w:val="17"/>
        </w:numPr>
        <w:tabs>
          <w:tab w:val="left" w:pos="284"/>
        </w:tabs>
        <w:spacing w:before="600" w:line="360" w:lineRule="auto"/>
        <w:ind w:left="567" w:hanging="720"/>
        <w:rPr>
          <w:rFonts w:ascii="Arial" w:hAnsi="Arial" w:cs="Arial"/>
          <w:b/>
          <w:color w:val="2E74B5"/>
          <w:sz w:val="20"/>
          <w:szCs w:val="20"/>
        </w:rPr>
      </w:pPr>
      <w:r w:rsidRPr="00376104">
        <w:rPr>
          <w:rFonts w:ascii="Arial" w:hAnsi="Arial" w:cs="Arial"/>
          <w:b/>
          <w:color w:val="2E74B5"/>
          <w:sz w:val="20"/>
          <w:szCs w:val="20"/>
        </w:rPr>
        <w:t>INFORMACJE O UCZESTNIKU SZKOLENIA</w:t>
      </w:r>
    </w:p>
    <w:p w14:paraId="2840097D" w14:textId="77777777" w:rsidR="00F7658D" w:rsidRPr="004E6B77" w:rsidRDefault="00F7658D">
      <w:pPr>
        <w:tabs>
          <w:tab w:val="left" w:pos="284"/>
        </w:tabs>
        <w:spacing w:before="120"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4E6B7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4F5C2C" wp14:editId="368FDA61">
                <wp:simplePos x="0" y="0"/>
                <wp:positionH relativeFrom="column">
                  <wp:posOffset>-635</wp:posOffset>
                </wp:positionH>
                <wp:positionV relativeFrom="paragraph">
                  <wp:posOffset>74295</wp:posOffset>
                </wp:positionV>
                <wp:extent cx="43180" cy="43180"/>
                <wp:effectExtent l="8890" t="7620" r="5080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D1E36" id="Prostokąt 4" o:spid="_x0000_s1026" style="position:absolute;margin-left:-.05pt;margin-top:5.85pt;width:3.4pt;height:3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"/>
            </w:pict>
          </mc:Fallback>
        </mc:AlternateContent>
      </w:r>
      <w:r w:rsidRPr="004E6B7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B97F46" wp14:editId="32547793">
                <wp:simplePos x="0" y="0"/>
                <wp:positionH relativeFrom="column">
                  <wp:posOffset>1176020</wp:posOffset>
                </wp:positionH>
                <wp:positionV relativeFrom="paragraph">
                  <wp:posOffset>82550</wp:posOffset>
                </wp:positionV>
                <wp:extent cx="43180" cy="43180"/>
                <wp:effectExtent l="13970" t="6350" r="9525" b="762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A8D29" id="Prostokąt 5" o:spid="_x0000_s1026" style="position:absolute;margin-left:92.6pt;margin-top:6.5pt;width:3.4pt;height:3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"/>
            </w:pict>
          </mc:Fallback>
        </mc:AlternateContent>
      </w:r>
      <w:r w:rsidRPr="004E6B77">
        <w:rPr>
          <w:rFonts w:ascii="Arial" w:hAnsi="Arial" w:cs="Arial"/>
          <w:sz w:val="22"/>
          <w:szCs w:val="22"/>
        </w:rPr>
        <w:t>kobieta</w:t>
      </w:r>
      <w:r w:rsidRPr="004E6B77">
        <w:rPr>
          <w:rFonts w:ascii="Arial" w:hAnsi="Arial" w:cs="Arial"/>
          <w:sz w:val="22"/>
          <w:szCs w:val="22"/>
        </w:rPr>
        <w:tab/>
      </w:r>
      <w:r w:rsidRPr="004E6B77">
        <w:rPr>
          <w:rFonts w:ascii="Arial" w:hAnsi="Arial" w:cs="Arial"/>
          <w:sz w:val="22"/>
          <w:szCs w:val="22"/>
        </w:rPr>
        <w:tab/>
        <w:t>mężczyzna</w:t>
      </w:r>
    </w:p>
    <w:p w14:paraId="3BB8D382" w14:textId="77777777" w:rsidR="00F7658D" w:rsidRPr="004E6B77" w:rsidRDefault="00F7658D">
      <w:pPr>
        <w:tabs>
          <w:tab w:val="left" w:pos="284"/>
        </w:tabs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E6B77">
        <w:rPr>
          <w:rFonts w:ascii="Arial" w:hAnsi="Arial" w:cs="Arial"/>
          <w:b/>
          <w:sz w:val="22"/>
          <w:szCs w:val="22"/>
        </w:rPr>
        <w:t>Czy jesteś:</w:t>
      </w:r>
    </w:p>
    <w:p w14:paraId="3C96E690" w14:textId="78B1718D" w:rsidR="00F7658D" w:rsidRPr="004E6B77" w:rsidRDefault="00F7658D">
      <w:pPr>
        <w:tabs>
          <w:tab w:val="left" w:pos="284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E6B7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7BFF64" wp14:editId="55187B58">
                <wp:simplePos x="0" y="0"/>
                <wp:positionH relativeFrom="column">
                  <wp:posOffset>2120265</wp:posOffset>
                </wp:positionH>
                <wp:positionV relativeFrom="paragraph">
                  <wp:posOffset>77470</wp:posOffset>
                </wp:positionV>
                <wp:extent cx="43180" cy="43180"/>
                <wp:effectExtent l="5715" t="10795" r="8255" b="1270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A8EAA" id="Prostokąt 6" o:spid="_x0000_s1026" style="position:absolute;margin-left:166.95pt;margin-top:6.1pt;width:3.4pt;height:3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"/>
            </w:pict>
          </mc:Fallback>
        </mc:AlternateContent>
      </w:r>
      <w:r w:rsidR="004E6B77" w:rsidRPr="004E6B7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7D3FB9" wp14:editId="0CDFA61D">
                <wp:simplePos x="0" y="0"/>
                <wp:positionH relativeFrom="column">
                  <wp:posOffset>9525</wp:posOffset>
                </wp:positionH>
                <wp:positionV relativeFrom="paragraph">
                  <wp:posOffset>77470</wp:posOffset>
                </wp:positionV>
                <wp:extent cx="43180" cy="43180"/>
                <wp:effectExtent l="9525" t="10795" r="13970" b="1270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07D0A" id="Prostokąt 13" o:spid="_x0000_s1026" style="position:absolute;margin-left:.75pt;margin-top:6.1pt;width:3.4pt;height:3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"/>
            </w:pict>
          </mc:Fallback>
        </mc:AlternateContent>
      </w:r>
      <w:r w:rsidR="004E6B77">
        <w:rPr>
          <w:rFonts w:ascii="Arial" w:hAnsi="Arial" w:cs="Arial"/>
          <w:sz w:val="22"/>
          <w:szCs w:val="22"/>
        </w:rPr>
        <w:tab/>
        <w:t xml:space="preserve">pracownikiem służby cywilnej </w:t>
      </w:r>
      <w:r w:rsidR="004E6B77">
        <w:rPr>
          <w:rFonts w:ascii="Arial" w:hAnsi="Arial" w:cs="Arial"/>
          <w:sz w:val="22"/>
          <w:szCs w:val="22"/>
        </w:rPr>
        <w:tab/>
      </w:r>
      <w:r w:rsidRPr="004E6B77">
        <w:rPr>
          <w:rFonts w:ascii="Arial" w:hAnsi="Arial" w:cs="Arial"/>
          <w:sz w:val="22"/>
          <w:szCs w:val="22"/>
        </w:rPr>
        <w:t xml:space="preserve">urzędnikiem służby cywilnej </w:t>
      </w:r>
      <w:r w:rsidRPr="004E6B77">
        <w:rPr>
          <w:rFonts w:ascii="Arial" w:hAnsi="Arial" w:cs="Arial"/>
          <w:sz w:val="22"/>
          <w:szCs w:val="22"/>
        </w:rPr>
        <w:tab/>
      </w:r>
    </w:p>
    <w:p w14:paraId="0417EEF8" w14:textId="77777777" w:rsidR="00F7658D" w:rsidRPr="00376104" w:rsidRDefault="00F7658D">
      <w:pPr>
        <w:tabs>
          <w:tab w:val="left" w:pos="284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4E6B7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F26D424" wp14:editId="6FA553A0">
                <wp:simplePos x="0" y="0"/>
                <wp:positionH relativeFrom="column">
                  <wp:posOffset>9525</wp:posOffset>
                </wp:positionH>
                <wp:positionV relativeFrom="paragraph">
                  <wp:posOffset>61595</wp:posOffset>
                </wp:positionV>
                <wp:extent cx="43180" cy="43180"/>
                <wp:effectExtent l="9525" t="13970" r="13970" b="9525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" cy="4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1D0C1" id="Prostokąt 14" o:spid="_x0000_s1026" style="position:absolute;margin-left:.75pt;margin-top:4.85pt;width:3.4pt;height:3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"/>
            </w:pict>
          </mc:Fallback>
        </mc:AlternateContent>
      </w:r>
      <w:r w:rsidRPr="004E6B77">
        <w:rPr>
          <w:rFonts w:ascii="Arial" w:hAnsi="Arial" w:cs="Arial"/>
          <w:sz w:val="22"/>
          <w:szCs w:val="22"/>
        </w:rPr>
        <w:tab/>
        <w:t>zatrudniona/y na wyższym stanowisku w służbie cywilnej</w:t>
      </w:r>
    </w:p>
    <w:p w14:paraId="25374C9A" w14:textId="77777777" w:rsidR="00F7658D" w:rsidRPr="00376104" w:rsidRDefault="00F7658D" w:rsidP="00B34519">
      <w:pPr>
        <w:numPr>
          <w:ilvl w:val="0"/>
          <w:numId w:val="17"/>
        </w:numPr>
        <w:tabs>
          <w:tab w:val="left" w:pos="284"/>
        </w:tabs>
        <w:spacing w:before="120" w:line="360" w:lineRule="auto"/>
        <w:ind w:left="567" w:hanging="720"/>
        <w:rPr>
          <w:rFonts w:ascii="Arial" w:hAnsi="Arial" w:cs="Arial"/>
          <w:b/>
          <w:color w:val="2E74B5"/>
          <w:sz w:val="20"/>
          <w:szCs w:val="20"/>
        </w:rPr>
      </w:pPr>
      <w:r w:rsidRPr="00376104">
        <w:rPr>
          <w:rFonts w:ascii="Arial" w:hAnsi="Arial" w:cs="Arial"/>
          <w:b/>
          <w:color w:val="2E74B5"/>
          <w:sz w:val="20"/>
          <w:szCs w:val="20"/>
        </w:rPr>
        <w:t>OCENA SZKOLENIA</w:t>
      </w:r>
    </w:p>
    <w:tbl>
      <w:tblPr>
        <w:tblW w:w="52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6079"/>
        <w:gridCol w:w="3086"/>
      </w:tblGrid>
      <w:tr w:rsidR="00F7658D" w:rsidRPr="004E6B77" w14:paraId="47F10994" w14:textId="77777777" w:rsidTr="00440387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85BD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7CAE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Czy dzięki udziałowi w szkoleniu zdobyłaś/eś  nową wiedzę/nowe umiejętności potrzebne na Twoim stanowisku pracy?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CA98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 xml:space="preserve">TAK / NIE </w:t>
            </w:r>
          </w:p>
        </w:tc>
      </w:tr>
      <w:tr w:rsidR="00F7658D" w:rsidRPr="004E6B77" w14:paraId="665C080B" w14:textId="77777777" w:rsidTr="00440387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3CE0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0323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Czy dzięki uczestnictwu w szkoleniu podniosłaś/eś swoje kompetencje zawodowe?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4488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</w:tbl>
    <w:p w14:paraId="73AD8AC0" w14:textId="4E3C63EC" w:rsidR="00F7658D" w:rsidRPr="004E6B77" w:rsidRDefault="00F7658D" w:rsidP="00C94468">
      <w:pPr>
        <w:tabs>
          <w:tab w:val="left" w:pos="284"/>
        </w:tabs>
        <w:spacing w:before="1320" w:line="360" w:lineRule="auto"/>
        <w:rPr>
          <w:rFonts w:ascii="Arial" w:hAnsi="Arial" w:cs="Arial"/>
          <w:b/>
          <w:color w:val="2E74B5"/>
          <w:sz w:val="22"/>
          <w:szCs w:val="22"/>
        </w:rPr>
      </w:pPr>
    </w:p>
    <w:tbl>
      <w:tblPr>
        <w:tblW w:w="52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3954"/>
        <w:gridCol w:w="2126"/>
        <w:gridCol w:w="3091"/>
      </w:tblGrid>
      <w:tr w:rsidR="00F7658D" w:rsidRPr="004E6B77" w14:paraId="00C00887" w14:textId="77777777" w:rsidTr="00440387">
        <w:trPr>
          <w:trHeight w:val="646"/>
        </w:trPr>
        <w:tc>
          <w:tcPr>
            <w:tcW w:w="33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D2F3" w14:textId="4301E839" w:rsidR="00F7658D" w:rsidRPr="004E6B77" w:rsidRDefault="00F7658D">
            <w:pPr>
              <w:tabs>
                <w:tab w:val="left" w:pos="284"/>
              </w:tabs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FB7145" w14:textId="77777777" w:rsidR="00F7658D" w:rsidRPr="004E6B77" w:rsidRDefault="00F7658D">
            <w:pPr>
              <w:tabs>
                <w:tab w:val="left" w:pos="284"/>
              </w:tabs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E6B77">
              <w:rPr>
                <w:rFonts w:ascii="Arial" w:hAnsi="Arial" w:cs="Arial"/>
                <w:b/>
                <w:sz w:val="22"/>
                <w:szCs w:val="22"/>
              </w:rPr>
              <w:t>Jak oceniasz: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385C" w14:textId="77777777" w:rsidR="00F7658D" w:rsidRPr="004E6B77" w:rsidRDefault="00F7658D" w:rsidP="004E6B77">
            <w:pPr>
              <w:tabs>
                <w:tab w:val="left" w:pos="284"/>
              </w:tabs>
              <w:spacing w:before="120" w:line="360" w:lineRule="auto"/>
              <w:ind w:left="-71" w:right="-144"/>
              <w:rPr>
                <w:rFonts w:ascii="Arial" w:hAnsi="Arial" w:cs="Arial"/>
                <w:sz w:val="22"/>
                <w:szCs w:val="22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(1–bardzo nisko, 6–bardzo wysoko)</w:t>
            </w:r>
          </w:p>
        </w:tc>
      </w:tr>
      <w:tr w:rsidR="00F7658D" w:rsidRPr="004E6B77" w14:paraId="63F519EC" w14:textId="77777777" w:rsidTr="00440387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D41F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8221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  <w:lang w:eastAsia="ko-KR"/>
              </w:rPr>
              <w:t>Program szkolenia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FB43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1   -   2   -   3   -   4   -   5  -  6</w:t>
            </w:r>
          </w:p>
        </w:tc>
      </w:tr>
      <w:tr w:rsidR="00F7658D" w:rsidRPr="004E6B77" w14:paraId="776C3076" w14:textId="77777777" w:rsidTr="00440387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51BE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CC27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  <w:lang w:eastAsia="ko-KR"/>
              </w:rPr>
              <w:t>Metody szkolenia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BDBF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1   -   2   -   3   -   4   -   5  -  6</w:t>
            </w:r>
          </w:p>
        </w:tc>
      </w:tr>
      <w:tr w:rsidR="00F7658D" w:rsidRPr="004E6B77" w14:paraId="0EF1A4AB" w14:textId="77777777" w:rsidTr="00440387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042C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D5A3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Przydatność materiałów szkoleniowych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BD43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4860634" wp14:editId="14A8D41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29845</wp:posOffset>
                      </wp:positionV>
                      <wp:extent cx="80645" cy="80645"/>
                      <wp:effectExtent l="12700" t="10795" r="11430" b="1333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12163" id="Prostokąt 15" o:spid="_x0000_s1026" style="position:absolute;margin-left:4pt;margin-top:2.35pt;width:6.35pt;height:6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"/>
                  </w:pict>
                </mc:Fallback>
              </mc:AlternateContent>
            </w:r>
            <w:r w:rsidRPr="004E6B77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E4F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1   -   2   -   3   -   4   -   5  -  6</w:t>
            </w:r>
          </w:p>
        </w:tc>
      </w:tr>
      <w:tr w:rsidR="00F7658D" w:rsidRPr="004E6B77" w14:paraId="532FF21A" w14:textId="77777777" w:rsidTr="00440387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F109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D9F6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Wyposażenie sali szkoleniowej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B773A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BDCDF47" wp14:editId="536E82B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35560</wp:posOffset>
                      </wp:positionV>
                      <wp:extent cx="80645" cy="80645"/>
                      <wp:effectExtent l="7620" t="6985" r="6985" b="762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70847" id="Prostokąt 16" o:spid="_x0000_s1026" style="position:absolute;margin-left:4.35pt;margin-top:2.8pt;width:6.35pt;height: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"/>
                  </w:pict>
                </mc:Fallback>
              </mc:AlternateContent>
            </w:r>
            <w:r w:rsidRPr="004E6B77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C322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1   -   2   -   3   -   4   -   5  -  6</w:t>
            </w:r>
          </w:p>
        </w:tc>
      </w:tr>
      <w:tr w:rsidR="00F7658D" w:rsidRPr="004E6B77" w14:paraId="1962BDA8" w14:textId="77777777" w:rsidTr="00440387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A7EF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6985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Jakość wyżywienia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EA28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19A14E7" wp14:editId="1F20BB03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26035</wp:posOffset>
                      </wp:positionV>
                      <wp:extent cx="80645" cy="80645"/>
                      <wp:effectExtent l="7620" t="6985" r="6985" b="7620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EB2C2" id="Prostokąt 17" o:spid="_x0000_s1026" style="position:absolute;margin-left:4.35pt;margin-top:2.05pt;width:6.35pt;height:6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"/>
                  </w:pict>
                </mc:Fallback>
              </mc:AlternateContent>
            </w:r>
            <w:r w:rsidRPr="004E6B77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EE60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1   -   2   -   3   -   4   -   5  -  6</w:t>
            </w:r>
          </w:p>
        </w:tc>
      </w:tr>
      <w:tr w:rsidR="00F7658D" w:rsidRPr="004E6B77" w14:paraId="00F73E87" w14:textId="77777777" w:rsidTr="00440387">
        <w:trPr>
          <w:trHeight w:val="397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9544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5D97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Jakość zakwaterowania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46EDB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5B31471" wp14:editId="02240F4B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29845</wp:posOffset>
                      </wp:positionV>
                      <wp:extent cx="80645" cy="80645"/>
                      <wp:effectExtent l="12065" t="10795" r="12065" b="1333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" cy="80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759DB" id="Prostokąt 18" o:spid="_x0000_s1026" style="position:absolute;margin-left:4.7pt;margin-top:2.35pt;width:6.35pt;height:6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"/>
                  </w:pict>
                </mc:Fallback>
              </mc:AlternateContent>
            </w:r>
            <w:r w:rsidRPr="004E6B77"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8AEC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1   -   2   -   3   -   4   -   5  -  6</w:t>
            </w:r>
          </w:p>
        </w:tc>
      </w:tr>
    </w:tbl>
    <w:p w14:paraId="2A88C5C7" w14:textId="77777777" w:rsidR="00F7658D" w:rsidRPr="00376104" w:rsidRDefault="00F7658D" w:rsidP="00B34519">
      <w:pPr>
        <w:numPr>
          <w:ilvl w:val="0"/>
          <w:numId w:val="17"/>
        </w:numPr>
        <w:tabs>
          <w:tab w:val="left" w:pos="284"/>
        </w:tabs>
        <w:spacing w:before="720" w:line="360" w:lineRule="auto"/>
        <w:ind w:left="709" w:hanging="720"/>
        <w:rPr>
          <w:rFonts w:ascii="Arial" w:hAnsi="Arial" w:cs="Arial"/>
          <w:b/>
          <w:color w:val="2E74B5"/>
          <w:sz w:val="20"/>
          <w:szCs w:val="20"/>
        </w:rPr>
      </w:pPr>
      <w:r w:rsidRPr="00376104">
        <w:rPr>
          <w:rFonts w:ascii="Arial" w:hAnsi="Arial" w:cs="Arial"/>
          <w:b/>
          <w:color w:val="2E74B5"/>
          <w:sz w:val="20"/>
          <w:szCs w:val="20"/>
        </w:rPr>
        <w:t>OCENA TRENERA/WYKŁADOWCY</w:t>
      </w:r>
    </w:p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"/>
        <w:gridCol w:w="6065"/>
        <w:gridCol w:w="3241"/>
      </w:tblGrid>
      <w:tr w:rsidR="00F7658D" w:rsidRPr="00376104" w14:paraId="3FEA9EAE" w14:textId="77777777" w:rsidTr="004E6B77">
        <w:trPr>
          <w:trHeight w:val="744"/>
        </w:trPr>
        <w:tc>
          <w:tcPr>
            <w:tcW w:w="3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81CB0" w14:textId="77777777" w:rsidR="00F7658D" w:rsidRPr="004E6B77" w:rsidRDefault="00F7658D">
            <w:pPr>
              <w:tabs>
                <w:tab w:val="left" w:pos="284"/>
              </w:tabs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E6B77">
              <w:rPr>
                <w:rFonts w:ascii="Arial" w:hAnsi="Arial" w:cs="Arial"/>
                <w:b/>
                <w:sz w:val="22"/>
                <w:szCs w:val="22"/>
              </w:rPr>
              <w:t>Czy zgadzasz się z poniższymi stwierdzeniami:</w:t>
            </w:r>
          </w:p>
          <w:p w14:paraId="24116B06" w14:textId="1DD410B8" w:rsidR="00F7658D" w:rsidRPr="004E6B77" w:rsidRDefault="00F7658D" w:rsidP="00073D02">
            <w:pPr>
              <w:tabs>
                <w:tab w:val="left" w:pos="284"/>
              </w:tabs>
              <w:spacing w:before="120" w:line="360" w:lineRule="auto"/>
              <w:ind w:left="283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  <w:r w:rsidR="00C603A9" w:rsidRPr="004E6B77">
              <w:rPr>
                <w:rFonts w:ascii="Arial" w:hAnsi="Arial" w:cs="Arial"/>
                <w:sz w:val="22"/>
                <w:szCs w:val="22"/>
              </w:rPr>
              <w:t>T</w:t>
            </w:r>
            <w:r w:rsidRPr="004E6B77">
              <w:rPr>
                <w:rFonts w:ascii="Arial" w:hAnsi="Arial" w:cs="Arial"/>
                <w:sz w:val="22"/>
                <w:szCs w:val="22"/>
              </w:rPr>
              <w:t xml:space="preserve">renera:… </w:t>
            </w:r>
            <w:r w:rsidRPr="004E6B77">
              <w:rPr>
                <w:rFonts w:ascii="Arial" w:hAnsi="Arial" w:cs="Arial"/>
                <w:color w:val="FF0000"/>
                <w:sz w:val="22"/>
                <w:szCs w:val="22"/>
              </w:rPr>
              <w:t xml:space="preserve">[wypełnia </w:t>
            </w:r>
            <w:r w:rsidR="00073D02">
              <w:rPr>
                <w:rFonts w:ascii="Arial" w:hAnsi="Arial" w:cs="Arial"/>
                <w:color w:val="FF0000"/>
                <w:sz w:val="22"/>
                <w:szCs w:val="22"/>
              </w:rPr>
              <w:t>Wykonawca</w:t>
            </w:r>
            <w:r w:rsidRPr="004E6B77">
              <w:rPr>
                <w:rFonts w:ascii="Arial" w:hAnsi="Arial" w:cs="Arial"/>
                <w:color w:val="FF0000"/>
                <w:sz w:val="22"/>
                <w:szCs w:val="22"/>
              </w:rPr>
              <w:t>]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8BE9" w14:textId="77777777" w:rsidR="00F7658D" w:rsidRPr="004E6B77" w:rsidRDefault="00F7658D" w:rsidP="004E6B77">
            <w:pPr>
              <w:tabs>
                <w:tab w:val="left" w:pos="284"/>
              </w:tabs>
              <w:spacing w:before="120" w:line="360" w:lineRule="auto"/>
              <w:ind w:left="-71" w:right="-14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(1 – zdecydowanie nie zgadzam się,</w:t>
            </w:r>
          </w:p>
          <w:p w14:paraId="795B5577" w14:textId="77777777" w:rsidR="00F7658D" w:rsidRPr="004E6B77" w:rsidRDefault="00F7658D" w:rsidP="004E6B77">
            <w:pPr>
              <w:tabs>
                <w:tab w:val="left" w:pos="284"/>
                <w:tab w:val="left" w:pos="851"/>
              </w:tabs>
              <w:spacing w:before="120" w:line="360" w:lineRule="auto"/>
              <w:ind w:left="-71" w:right="-144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6 – zdecydowanie zgadzam się)</w:t>
            </w:r>
          </w:p>
        </w:tc>
      </w:tr>
      <w:tr w:rsidR="00F7658D" w:rsidRPr="00376104" w14:paraId="7D27D8C0" w14:textId="77777777" w:rsidTr="004E6B77">
        <w:trPr>
          <w:trHeight w:val="397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5B25" w14:textId="77777777" w:rsidR="00F7658D" w:rsidRPr="00376104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37610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5D6E" w14:textId="445681D8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Trener był przygotowany merytorycznie do prowadzenia szkolenia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0746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1   -   2   -   3   -   4   -   5  -  6</w:t>
            </w:r>
          </w:p>
        </w:tc>
      </w:tr>
      <w:tr w:rsidR="00F7658D" w:rsidRPr="00376104" w14:paraId="618C3DEE" w14:textId="77777777" w:rsidTr="004E6B77">
        <w:trPr>
          <w:trHeight w:val="397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3329" w14:textId="77777777" w:rsidR="00F7658D" w:rsidRPr="00376104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37610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9E04" w14:textId="45C024E5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Trener posiadał umiejętność przekazywania wiedzy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A525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1   -   2   -   3   -   4   -   5  -  6</w:t>
            </w:r>
          </w:p>
        </w:tc>
      </w:tr>
      <w:tr w:rsidR="00F7658D" w:rsidRPr="00376104" w14:paraId="782C8911" w14:textId="77777777" w:rsidTr="004E6B77">
        <w:trPr>
          <w:trHeight w:val="397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BADA" w14:textId="77777777" w:rsidR="00F7658D" w:rsidRPr="00376104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37610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2139" w14:textId="77542E78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Trener był przyjazny i zaangażowany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745A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1   -   2   -   3   -   4   -   5  -  6</w:t>
            </w:r>
          </w:p>
        </w:tc>
      </w:tr>
    </w:tbl>
    <w:p w14:paraId="5F93525A" w14:textId="77777777" w:rsidR="00F7658D" w:rsidRPr="00376104" w:rsidRDefault="00F7658D" w:rsidP="00B34519">
      <w:pPr>
        <w:numPr>
          <w:ilvl w:val="0"/>
          <w:numId w:val="17"/>
        </w:numPr>
        <w:tabs>
          <w:tab w:val="left" w:pos="284"/>
        </w:tabs>
        <w:spacing w:before="600" w:line="360" w:lineRule="auto"/>
        <w:ind w:left="709" w:hanging="720"/>
        <w:rPr>
          <w:rFonts w:ascii="Arial" w:hAnsi="Arial" w:cs="Arial"/>
          <w:b/>
          <w:color w:val="2E74B5"/>
          <w:sz w:val="20"/>
          <w:szCs w:val="20"/>
        </w:rPr>
      </w:pPr>
      <w:r w:rsidRPr="00376104">
        <w:rPr>
          <w:rFonts w:ascii="Arial" w:hAnsi="Arial" w:cs="Arial"/>
          <w:b/>
          <w:color w:val="2E74B5"/>
          <w:sz w:val="20"/>
          <w:szCs w:val="20"/>
        </w:rPr>
        <w:t>UWAGI DOTYCZĄCE OCENY SZKOLENIA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1478"/>
        <w:gridCol w:w="3057"/>
      </w:tblGrid>
      <w:tr w:rsidR="00F7658D" w:rsidRPr="004E6B77" w14:paraId="3822B5B0" w14:textId="77777777" w:rsidTr="00440387">
        <w:tc>
          <w:tcPr>
            <w:tcW w:w="3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66F9D" w14:textId="77777777" w:rsidR="00F7658D" w:rsidRPr="004E6B77" w:rsidRDefault="00F7658D" w:rsidP="00C94468">
            <w:pPr>
              <w:tabs>
                <w:tab w:val="left" w:pos="284"/>
              </w:tabs>
              <w:spacing w:before="3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E6B77">
              <w:rPr>
                <w:rFonts w:ascii="Arial" w:hAnsi="Arial" w:cs="Arial"/>
                <w:b/>
                <w:sz w:val="22"/>
                <w:szCs w:val="22"/>
              </w:rPr>
              <w:t>Proszę uzupełnić: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74AD22" w14:textId="77777777" w:rsidR="00F7658D" w:rsidRPr="004E6B77" w:rsidRDefault="00F7658D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658D" w:rsidRPr="004E6B77" w14:paraId="306E915D" w14:textId="77777777" w:rsidTr="001E1DCD">
        <w:trPr>
          <w:trHeight w:val="153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ED97" w14:textId="77777777" w:rsidR="00F7658D" w:rsidRPr="004E6B77" w:rsidRDefault="00F7658D" w:rsidP="001E1DCD">
            <w:pPr>
              <w:tabs>
                <w:tab w:val="left" w:pos="284"/>
                <w:tab w:val="left" w:pos="851"/>
              </w:tabs>
              <w:spacing w:before="100" w:beforeAutospacing="1" w:after="100" w:afterAutospacing="1" w:line="360" w:lineRule="auto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1. Jakie aspekty szkolenia podobały Ci się szczególnie?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8CBB" w14:textId="77777777" w:rsidR="00F7658D" w:rsidRPr="004E6B77" w:rsidRDefault="00F7658D">
            <w:pPr>
              <w:tabs>
                <w:tab w:val="left" w:pos="284"/>
                <w:tab w:val="left" w:pos="851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4E6B77">
              <w:rPr>
                <w:rFonts w:ascii="Arial" w:hAnsi="Arial" w:cs="Arial"/>
                <w:sz w:val="22"/>
                <w:szCs w:val="22"/>
              </w:rPr>
              <w:t>2. Jakie aspekty szkolenia wymagają zmiany?</w:t>
            </w:r>
          </w:p>
        </w:tc>
      </w:tr>
    </w:tbl>
    <w:p w14:paraId="44730B38" w14:textId="77777777" w:rsidR="00F7658D" w:rsidRPr="004E6B77" w:rsidRDefault="00F7658D" w:rsidP="00C94468">
      <w:pPr>
        <w:tabs>
          <w:tab w:val="left" w:pos="7110"/>
        </w:tabs>
        <w:autoSpaceDE w:val="0"/>
        <w:autoSpaceDN w:val="0"/>
        <w:adjustRightInd w:val="0"/>
        <w:spacing w:before="600" w:line="360" w:lineRule="auto"/>
        <w:jc w:val="right"/>
        <w:rPr>
          <w:rFonts w:ascii="Arial" w:hAnsi="Arial" w:cs="Arial"/>
          <w:sz w:val="22"/>
          <w:szCs w:val="22"/>
        </w:rPr>
      </w:pPr>
      <w:r w:rsidRPr="004E6B77">
        <w:rPr>
          <w:rFonts w:ascii="Arial" w:hAnsi="Arial" w:cs="Arial"/>
          <w:sz w:val="22"/>
          <w:szCs w:val="22"/>
        </w:rPr>
        <w:t>Dziękujemy za wypełnienie formularza.</w:t>
      </w:r>
    </w:p>
    <w:p w14:paraId="7C6C1A7E" w14:textId="77777777" w:rsidR="00F7658D" w:rsidRPr="004E6B77" w:rsidRDefault="00F7658D">
      <w:pPr>
        <w:tabs>
          <w:tab w:val="left" w:pos="1985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sectPr w:rsidR="00F7658D" w:rsidRPr="004E6B77" w:rsidSect="00E8082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139C5" w14:textId="77777777" w:rsidR="00D97A19" w:rsidRDefault="00D97A19">
      <w:r>
        <w:separator/>
      </w:r>
    </w:p>
    <w:p w14:paraId="7A523692" w14:textId="77777777" w:rsidR="00D97A19" w:rsidRDefault="00D97A19"/>
  </w:endnote>
  <w:endnote w:type="continuationSeparator" w:id="0">
    <w:p w14:paraId="285ED89F" w14:textId="77777777" w:rsidR="00D97A19" w:rsidRDefault="00D97A19">
      <w:r>
        <w:continuationSeparator/>
      </w:r>
    </w:p>
    <w:p w14:paraId="59A907DA" w14:textId="77777777" w:rsidR="00D97A19" w:rsidRDefault="00D97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Black">
    <w:altName w:val="Myriad Pro Black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99B5C" w14:textId="77777777" w:rsidR="00D97A19" w:rsidRDefault="00D97A19" w:rsidP="00AE66C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4A1029" w14:textId="77777777" w:rsidR="00D97A19" w:rsidRDefault="00D97A19">
    <w:pPr>
      <w:pStyle w:val="Stopka"/>
    </w:pPr>
  </w:p>
  <w:p w14:paraId="5F5AB28F" w14:textId="77777777" w:rsidR="00D97A19" w:rsidRDefault="00D97A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A2398" w14:textId="2B1C23A9" w:rsidR="00D97A19" w:rsidRPr="008A0B4C" w:rsidRDefault="00D97A19">
    <w:pPr>
      <w:pStyle w:val="Stopka"/>
      <w:jc w:val="right"/>
      <w:rPr>
        <w:rFonts w:ascii="Calibri" w:hAnsi="Calibri" w:cs="Calibri"/>
      </w:rPr>
    </w:pPr>
    <w:r w:rsidRPr="00837B1E">
      <w:rPr>
        <w:rFonts w:ascii="Arial" w:eastAsia="Calibri" w:hAnsi="Arial" w:cs="Arial"/>
        <w:b/>
        <w:noProof/>
      </w:rPr>
      <w:drawing>
        <wp:inline distT="0" distB="0" distL="0" distR="0" wp14:anchorId="0B1CDC00" wp14:editId="6D30AD7C">
          <wp:extent cx="5738495" cy="72898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849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0B4C">
      <w:rPr>
        <w:rFonts w:ascii="Calibri" w:hAnsi="Calibri" w:cs="Calibri"/>
      </w:rPr>
      <w:fldChar w:fldCharType="begin"/>
    </w:r>
    <w:r w:rsidRPr="008A0B4C">
      <w:rPr>
        <w:rFonts w:ascii="Calibri" w:hAnsi="Calibri" w:cs="Calibri"/>
      </w:rPr>
      <w:instrText>PAGE   \* MERGEFORMAT</w:instrText>
    </w:r>
    <w:r w:rsidRPr="008A0B4C">
      <w:rPr>
        <w:rFonts w:ascii="Calibri" w:hAnsi="Calibri" w:cs="Calibri"/>
      </w:rPr>
      <w:fldChar w:fldCharType="separate"/>
    </w:r>
    <w:r w:rsidR="00BB0FB1">
      <w:rPr>
        <w:rFonts w:ascii="Calibri" w:hAnsi="Calibri" w:cs="Calibri"/>
        <w:noProof/>
      </w:rPr>
      <w:t>40</w:t>
    </w:r>
    <w:r w:rsidRPr="008A0B4C">
      <w:rPr>
        <w:rFonts w:ascii="Calibri" w:hAnsi="Calibri" w:cs="Calibri"/>
      </w:rPr>
      <w:fldChar w:fldCharType="end"/>
    </w:r>
  </w:p>
  <w:p w14:paraId="01545909" w14:textId="77777777" w:rsidR="00D97A19" w:rsidRDefault="00D97A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267ED" w14:textId="3630E7C0" w:rsidR="00D97A19" w:rsidRDefault="00D97A19">
    <w:pPr>
      <w:pStyle w:val="Stopka"/>
    </w:pPr>
    <w:r w:rsidRPr="00837B1E">
      <w:rPr>
        <w:rFonts w:ascii="Arial" w:eastAsia="Calibri" w:hAnsi="Arial" w:cs="Arial"/>
        <w:b/>
        <w:noProof/>
      </w:rPr>
      <w:drawing>
        <wp:inline distT="0" distB="0" distL="0" distR="0" wp14:anchorId="743C4CD0" wp14:editId="01A51C07">
          <wp:extent cx="5738495" cy="728980"/>
          <wp:effectExtent l="0" t="0" r="0" b="0"/>
          <wp:docPr id="8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849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334BA" w14:textId="77777777" w:rsidR="00D97A19" w:rsidRDefault="00D97A19">
      <w:r>
        <w:separator/>
      </w:r>
    </w:p>
    <w:p w14:paraId="108A9CF7" w14:textId="77777777" w:rsidR="00D97A19" w:rsidRDefault="00D97A19"/>
  </w:footnote>
  <w:footnote w:type="continuationSeparator" w:id="0">
    <w:p w14:paraId="11912DF9" w14:textId="77777777" w:rsidR="00D97A19" w:rsidRDefault="00D97A19">
      <w:r>
        <w:continuationSeparator/>
      </w:r>
    </w:p>
    <w:p w14:paraId="099D7570" w14:textId="77777777" w:rsidR="00D97A19" w:rsidRDefault="00D97A19"/>
  </w:footnote>
  <w:footnote w:id="1">
    <w:p w14:paraId="043AE57B" w14:textId="148BC7D3" w:rsidR="00D97A19" w:rsidRPr="00AC10FE" w:rsidRDefault="00D97A19">
      <w:pPr>
        <w:pStyle w:val="Tekstprzypisudolnego"/>
        <w:rPr>
          <w:rFonts w:ascii="Arial" w:hAnsi="Arial" w:cs="Arial"/>
          <w:sz w:val="22"/>
          <w:szCs w:val="22"/>
        </w:rPr>
      </w:pPr>
      <w:r w:rsidRPr="00E8082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E8082A">
        <w:rPr>
          <w:rFonts w:ascii="Arial" w:hAnsi="Arial" w:cs="Arial"/>
          <w:sz w:val="22"/>
          <w:szCs w:val="22"/>
        </w:rPr>
        <w:t xml:space="preserve"> </w:t>
      </w:r>
      <w:r w:rsidRPr="00AC10FE">
        <w:rPr>
          <w:rFonts w:ascii="Arial" w:hAnsi="Arial" w:cs="Arial"/>
          <w:sz w:val="22"/>
          <w:szCs w:val="22"/>
        </w:rPr>
        <w:t>Dz.U. z 2020 r. poz. 1062</w:t>
      </w:r>
    </w:p>
  </w:footnote>
  <w:footnote w:id="2">
    <w:p w14:paraId="55B3E1DE" w14:textId="77777777" w:rsidR="00D97A19" w:rsidRPr="00E8082A" w:rsidRDefault="00D97A19" w:rsidP="00DB00B6">
      <w:pPr>
        <w:pStyle w:val="Tekstprzypisudolnego"/>
        <w:rPr>
          <w:rFonts w:ascii="Arial" w:hAnsi="Arial" w:cs="Arial"/>
          <w:sz w:val="22"/>
          <w:szCs w:val="22"/>
        </w:rPr>
      </w:pPr>
      <w:r w:rsidRPr="00E8082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E8082A">
        <w:rPr>
          <w:rFonts w:ascii="Arial" w:hAnsi="Arial" w:cs="Arial"/>
          <w:sz w:val="22"/>
          <w:szCs w:val="22"/>
        </w:rPr>
        <w:t xml:space="preserve"> W ramach Programu Operacyjnego Wiedza Edukacja Rozwój, Oś Priorytetowa II Efektywne polityki publiczne dla rynku pracy, gospodarki i edukacji, Działanie 2.16 Usprawnienie procesu stanowienia prawa, priorytet inwestycyjny 11i  „Inwestycje w zdolności instytucjonalne i w sprawność administracji publicznej oraz efektywność usług publicznych na szczeblu krajowym, regionalnym i lokalnym w celu przeprowadzenia reform, z uwzględnieniem lepszego stanowienia prawa i dobrego rządzenia”.</w:t>
      </w:r>
    </w:p>
    <w:p w14:paraId="7D552EBE" w14:textId="3CE561F9" w:rsidR="00D97A19" w:rsidRDefault="00D97A19">
      <w:pPr>
        <w:pStyle w:val="Tekstprzypisudolnego"/>
      </w:pPr>
    </w:p>
  </w:footnote>
  <w:footnote w:id="3">
    <w:p w14:paraId="68C1BD5C" w14:textId="3A4B845A" w:rsidR="00D97A19" w:rsidRPr="00E8082A" w:rsidRDefault="00D97A19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E8082A">
          <w:rPr>
            <w:rStyle w:val="Hipercze"/>
            <w:rFonts w:ascii="Arial" w:hAnsi="Arial" w:cs="Arial"/>
            <w:sz w:val="22"/>
            <w:szCs w:val="22"/>
          </w:rPr>
          <w:t>Standardy dostępności dla polityki spójności 2014-2020.</w:t>
        </w:r>
      </w:hyperlink>
      <w:r w:rsidRPr="00E8082A">
        <w:rPr>
          <w:rFonts w:ascii="Arial" w:hAnsi="Arial" w:cs="Arial"/>
          <w:sz w:val="22"/>
          <w:szCs w:val="22"/>
        </w:rPr>
        <w:t xml:space="preserve"> </w:t>
      </w:r>
    </w:p>
  </w:footnote>
  <w:footnote w:id="4">
    <w:p w14:paraId="64C828CC" w14:textId="044F46EB" w:rsidR="00D97A19" w:rsidRPr="00293CC5" w:rsidRDefault="00D97A19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293CC5">
        <w:rPr>
          <w:rFonts w:ascii="Arial" w:hAnsi="Arial" w:cs="Arial"/>
          <w:sz w:val="22"/>
          <w:szCs w:val="22"/>
        </w:rPr>
        <w:t>Dopuszcza się możliwość przeprowadzenia szkolenia w innym mieście niż miasto wojewódzkie. W tym przypadku Wykonawca musi wystąpić do Zamawiającego z uzasadnionym wnioskiem, który będzie wymagał akceptacji Zamawiającego. Sytuacja, w której dopuszcza się w/w rozwiązanie, dotyczy dużego zainteresowania szkoleniem osób, które są zatrudnione w urzędach zlokalizowanych poza miastem wojewódzkim. Szkolenie organizowane poza miastem wojewódzkim musi spełniać analogiczne wymogi jak szkolenie organizowane w mieście wojewódzkim.</w:t>
      </w:r>
    </w:p>
  </w:footnote>
  <w:footnote w:id="5">
    <w:p w14:paraId="7BF5DE2F" w14:textId="6CD6F924" w:rsidR="00D97A19" w:rsidRPr="00293CC5" w:rsidRDefault="00D97A19">
      <w:pPr>
        <w:pStyle w:val="Tekstprzypisudolnego"/>
        <w:rPr>
          <w:rFonts w:ascii="Arial" w:hAnsi="Arial" w:cs="Arial"/>
          <w:sz w:val="22"/>
          <w:szCs w:val="22"/>
        </w:rPr>
      </w:pPr>
      <w:r w:rsidRPr="00293CC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293CC5">
        <w:rPr>
          <w:rFonts w:ascii="Arial" w:hAnsi="Arial" w:cs="Arial"/>
          <w:sz w:val="22"/>
          <w:szCs w:val="22"/>
        </w:rPr>
        <w:t xml:space="preserve"> Zgodnie z rozporządzeniem Ministra Gospodarki i Pracy z dnia 19 sierpnia 2004 r. w sprawie obiektów hotelarskich i innych obiektów, w których są świadczone usługi hotelarskie (Dz. U. 2017 poz. 2166).</w:t>
      </w:r>
    </w:p>
  </w:footnote>
  <w:footnote w:id="6">
    <w:p w14:paraId="54132250" w14:textId="50093080" w:rsidR="00D97A19" w:rsidRPr="00E8082A" w:rsidRDefault="00D97A19">
      <w:pPr>
        <w:pStyle w:val="Tekstprzypisudolnego"/>
        <w:rPr>
          <w:rFonts w:ascii="Arial" w:hAnsi="Arial" w:cs="Arial"/>
          <w:sz w:val="22"/>
          <w:szCs w:val="22"/>
        </w:rPr>
      </w:pPr>
      <w:r w:rsidRPr="00E8082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E8082A">
        <w:rPr>
          <w:rFonts w:ascii="Arial" w:hAnsi="Arial" w:cs="Arial"/>
          <w:sz w:val="22"/>
          <w:szCs w:val="22"/>
        </w:rPr>
        <w:t xml:space="preserve">  W ramach przerwy kawowej Wykonawca zapewni gorące napoje (kawę i herbatę), wodę, mleko, cukier, cytryny, drobne słone lub słodkie przekąski typu paluszki lub ciastka.</w:t>
      </w:r>
    </w:p>
  </w:footnote>
  <w:footnote w:id="7">
    <w:p w14:paraId="48ACBCC2" w14:textId="5E44A067" w:rsidR="00D97A19" w:rsidRDefault="00D97A19">
      <w:pPr>
        <w:pStyle w:val="Tekstprzypisudolnego"/>
      </w:pPr>
      <w:r w:rsidRPr="00E8082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E8082A">
        <w:rPr>
          <w:rFonts w:ascii="Arial" w:hAnsi="Arial" w:cs="Arial"/>
          <w:sz w:val="22"/>
          <w:szCs w:val="22"/>
        </w:rPr>
        <w:t xml:space="preserve"> Zgodnie ze Standardami dostępności dla polityki spójności 2014-2020.</w:t>
      </w:r>
    </w:p>
  </w:footnote>
  <w:footnote w:id="8">
    <w:p w14:paraId="1E07B6A2" w14:textId="7ADBEC01" w:rsidR="00D97A19" w:rsidRPr="00376104" w:rsidRDefault="00D97A19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376104">
          <w:rPr>
            <w:rStyle w:val="Hipercze"/>
            <w:rFonts w:ascii="Arial" w:hAnsi="Arial" w:cs="Arial"/>
            <w:sz w:val="22"/>
            <w:szCs w:val="22"/>
          </w:rPr>
          <w:t>Wytyczne</w:t>
        </w:r>
        <w:r w:rsidRPr="00376104">
          <w:rPr>
            <w:rFonts w:ascii="Arial" w:hAnsi="Arial" w:cs="Arial"/>
            <w:sz w:val="22"/>
            <w:szCs w:val="22"/>
          </w:rPr>
          <w:t xml:space="preserve"> </w:t>
        </w:r>
        <w:r w:rsidRPr="00376104">
          <w:rPr>
            <w:rStyle w:val="Hipercze"/>
            <w:rFonts w:ascii="Arial" w:hAnsi="Arial" w:cs="Arial"/>
            <w:sz w:val="22"/>
            <w:szCs w:val="22"/>
          </w:rPr>
          <w:t>w zakresie realizacji zasady równości szans i niedyskryminacji.</w:t>
        </w:r>
      </w:hyperlink>
    </w:p>
  </w:footnote>
  <w:footnote w:id="9">
    <w:p w14:paraId="0BADCA6D" w14:textId="77777777" w:rsidR="00D97A19" w:rsidRPr="002B1169" w:rsidRDefault="00D97A19" w:rsidP="00E8082A">
      <w:pPr>
        <w:pStyle w:val="Tekstprzypisudolnego"/>
        <w:rPr>
          <w:rFonts w:ascii="Arial" w:hAnsi="Arial" w:cs="Arial"/>
          <w:sz w:val="22"/>
          <w:szCs w:val="22"/>
        </w:rPr>
      </w:pPr>
      <w:r w:rsidRPr="002B116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2B1169">
        <w:rPr>
          <w:rFonts w:ascii="Arial" w:hAnsi="Arial" w:cs="Arial"/>
          <w:sz w:val="22"/>
          <w:szCs w:val="22"/>
        </w:rPr>
        <w:t xml:space="preserve"> Rozumianej jako właściwość środowiska fizycznego, transportu, technologii i systemów informacyjno-komunikacyjnych oraz towarów i usług, pozwalająca osobom z niepełnosprawnościami na korzystanie z nich na zasadzie równości z innymi osobami. Dostępność jest warunkiem wstępnym prowadzenia przez wiele osób z niepełnosprawnościami niezależnego życia i uczestniczenia w życiu społecznym i gospodarczym. Dostępność może być zapewniona przede wszystkim dzięki stosowaniu koncepcji uniwersalnego projektowania, a także poprzez usuwanie istniejących barier oraz stosowanie mechanizmu racjonalnych usprawnień, w tym technologii i urządzeń kompensacyjnych dla osób z niepełnosprawnościami.</w:t>
      </w:r>
    </w:p>
  </w:footnote>
  <w:footnote w:id="10">
    <w:p w14:paraId="7204C59F" w14:textId="3EBAC22E" w:rsidR="00D97A19" w:rsidRPr="006853DD" w:rsidRDefault="00D97A19" w:rsidP="00160527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5D292A" w:rsidRPr="006853DD">
        <w:rPr>
          <w:rFonts w:ascii="Arial" w:hAnsi="Arial" w:cs="Arial"/>
          <w:sz w:val="22"/>
          <w:szCs w:val="22"/>
        </w:rPr>
        <w:t>W</w:t>
      </w:r>
      <w:r w:rsidRPr="006853DD">
        <w:rPr>
          <w:rFonts w:ascii="Arial" w:hAnsi="Arial" w:cs="Arial"/>
          <w:sz w:val="22"/>
          <w:szCs w:val="22"/>
        </w:rPr>
        <w:t xml:space="preserve"> rozumieniu ustawy o zapewnianiu dostępności osobom ze szczególnymi potrzebami</w:t>
      </w:r>
      <w:r w:rsidR="005D292A" w:rsidRPr="006853DD">
        <w:rPr>
          <w:rFonts w:ascii="Arial" w:hAnsi="Arial" w:cs="Arial"/>
          <w:sz w:val="22"/>
          <w:szCs w:val="22"/>
        </w:rPr>
        <w:t>.</w:t>
      </w:r>
    </w:p>
  </w:footnote>
  <w:footnote w:id="11">
    <w:p w14:paraId="2F169501" w14:textId="2210FFAE" w:rsidR="006853DD" w:rsidRPr="006853DD" w:rsidRDefault="006853DD">
      <w:pPr>
        <w:pStyle w:val="Tekstprzypisudolnego"/>
        <w:rPr>
          <w:rFonts w:ascii="Arial" w:hAnsi="Arial" w:cs="Arial"/>
          <w:sz w:val="22"/>
          <w:szCs w:val="22"/>
        </w:rPr>
      </w:pPr>
      <w:r w:rsidRPr="006853DD">
        <w:rPr>
          <w:rStyle w:val="Odwoanieprzypisudolnego"/>
          <w:rFonts w:ascii="Arial" w:hAnsi="Arial" w:cs="Arial"/>
          <w:sz w:val="22"/>
          <w:szCs w:val="22"/>
        </w:rPr>
        <w:footnoteRef/>
      </w:r>
      <w:r w:rsidRPr="006853DD">
        <w:rPr>
          <w:rFonts w:ascii="Arial" w:hAnsi="Arial" w:cs="Arial"/>
          <w:sz w:val="22"/>
          <w:szCs w:val="22"/>
        </w:rPr>
        <w:t xml:space="preserve"> Przez szkolenie rozumie się wydarzenie edukacyjne, podczas którego trener prowadzi zajęcia dla grupy uczestników w celu podniesienia ich wiedzy i/lub umiejętności.</w:t>
      </w:r>
    </w:p>
  </w:footnote>
  <w:footnote w:id="12">
    <w:p w14:paraId="7583A783" w14:textId="3FF3D57C" w:rsidR="00D97A19" w:rsidRPr="00E8082A" w:rsidRDefault="00D97A19" w:rsidP="00D84821">
      <w:pPr>
        <w:pStyle w:val="Tekstprzypisudolnego"/>
        <w:rPr>
          <w:rFonts w:ascii="Arial" w:hAnsi="Arial" w:cs="Arial"/>
          <w:sz w:val="22"/>
          <w:szCs w:val="22"/>
        </w:rPr>
      </w:pPr>
      <w:r w:rsidRPr="007E5C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E5C1E">
        <w:rPr>
          <w:rFonts w:ascii="Arial" w:hAnsi="Arial" w:cs="Arial"/>
          <w:sz w:val="18"/>
          <w:szCs w:val="18"/>
        </w:rPr>
        <w:t xml:space="preserve"> </w:t>
      </w:r>
      <w:r w:rsidR="006853DD">
        <w:rPr>
          <w:rFonts w:ascii="Arial" w:hAnsi="Arial" w:cs="Arial"/>
          <w:sz w:val="22"/>
          <w:szCs w:val="22"/>
        </w:rPr>
        <w:t>W</w:t>
      </w:r>
      <w:r w:rsidRPr="00E8082A">
        <w:rPr>
          <w:rFonts w:ascii="Arial" w:hAnsi="Arial" w:cs="Arial"/>
          <w:sz w:val="22"/>
          <w:szCs w:val="22"/>
        </w:rPr>
        <w:t xml:space="preserve"> rozumieniu ustawy o zapewnianiu dostępności</w:t>
      </w:r>
      <w:r w:rsidRPr="00E8082A">
        <w:rPr>
          <w:sz w:val="22"/>
          <w:szCs w:val="22"/>
        </w:rPr>
        <w:t xml:space="preserve"> </w:t>
      </w:r>
      <w:r w:rsidRPr="00E8082A">
        <w:rPr>
          <w:rFonts w:ascii="Arial" w:hAnsi="Arial" w:cs="Arial"/>
          <w:sz w:val="22"/>
          <w:szCs w:val="22"/>
        </w:rPr>
        <w:t>osobom ze szczególnymi potrzebami</w:t>
      </w:r>
      <w:r>
        <w:rPr>
          <w:rFonts w:ascii="Arial" w:hAnsi="Arial" w:cs="Arial"/>
          <w:sz w:val="22"/>
          <w:szCs w:val="22"/>
        </w:rPr>
        <w:t>.</w:t>
      </w:r>
    </w:p>
  </w:footnote>
  <w:footnote w:id="13">
    <w:p w14:paraId="56BE3111" w14:textId="67FD1726" w:rsidR="00D97A19" w:rsidRPr="00E8082A" w:rsidRDefault="00D97A19" w:rsidP="00D84821">
      <w:pPr>
        <w:pStyle w:val="Tekstprzypisudolnego"/>
        <w:rPr>
          <w:sz w:val="22"/>
          <w:szCs w:val="22"/>
        </w:rPr>
      </w:pPr>
      <w:r w:rsidRPr="00E8082A">
        <w:rPr>
          <w:rStyle w:val="Odwoanieprzypisudolnego"/>
          <w:rFonts w:ascii="Arial" w:hAnsi="Arial" w:cs="Arial"/>
          <w:sz w:val="22"/>
          <w:szCs w:val="22"/>
        </w:rPr>
        <w:footnoteRef/>
      </w:r>
      <w:r w:rsidRPr="00E8082A">
        <w:rPr>
          <w:rFonts w:ascii="Arial" w:hAnsi="Arial" w:cs="Arial"/>
          <w:sz w:val="22"/>
          <w:szCs w:val="22"/>
        </w:rPr>
        <w:t xml:space="preserve"> Przez szkolenie rozumie się wydarzenie edukacyjne, podczas którego trener prowadzi zajęcia dla grupy uczestników w celu podniesienia ich wiedzy i/lub umiejętności.</w:t>
      </w:r>
    </w:p>
  </w:footnote>
  <w:footnote w:id="14">
    <w:p w14:paraId="5882EB5A" w14:textId="11EEC711" w:rsidR="00D97A19" w:rsidRPr="00376104" w:rsidRDefault="00D97A19" w:rsidP="00C00A22">
      <w:pPr>
        <w:pStyle w:val="Tekstprzypisudolnego"/>
        <w:rPr>
          <w:rFonts w:ascii="Arial" w:hAnsi="Arial" w:cs="Arial"/>
          <w:sz w:val="22"/>
          <w:szCs w:val="22"/>
        </w:rPr>
      </w:pPr>
      <w:r w:rsidRPr="00EE702B">
        <w:rPr>
          <w:rStyle w:val="Odwoanieprzypisudolnego"/>
          <w:rFonts w:ascii="Arial" w:hAnsi="Arial" w:cs="Arial"/>
        </w:rPr>
        <w:footnoteRef/>
      </w:r>
      <w:r w:rsidRPr="00EE702B">
        <w:rPr>
          <w:rFonts w:ascii="Arial" w:hAnsi="Arial" w:cs="Arial"/>
        </w:rPr>
        <w:t xml:space="preserve"> </w:t>
      </w:r>
      <w:r w:rsidRPr="00376104">
        <w:rPr>
          <w:rFonts w:ascii="Arial" w:hAnsi="Arial" w:cs="Arial"/>
          <w:sz w:val="22"/>
          <w:szCs w:val="22"/>
        </w:rPr>
        <w:t>Rejestr, o którym mowa w art. 15 ustawy z dnia 19 sierpnia 2011 r. o języku migowym i</w:t>
      </w:r>
      <w:r>
        <w:rPr>
          <w:rFonts w:ascii="Arial" w:hAnsi="Arial" w:cs="Arial"/>
          <w:sz w:val="22"/>
          <w:szCs w:val="22"/>
        </w:rPr>
        <w:t> </w:t>
      </w:r>
      <w:r w:rsidRPr="00376104">
        <w:rPr>
          <w:rFonts w:ascii="Arial" w:hAnsi="Arial" w:cs="Arial"/>
          <w:sz w:val="22"/>
          <w:szCs w:val="22"/>
        </w:rPr>
        <w:t>innych środkach komunikowania się (Dz. U. Nr 209, poz. 1243).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5243B" w14:textId="00372AFE" w:rsidR="00D97A19" w:rsidRPr="00F1523B" w:rsidRDefault="00D97A19" w:rsidP="00B7614F">
    <w:pPr>
      <w:pStyle w:val="Nagwek"/>
      <w:tabs>
        <w:tab w:val="clear" w:pos="4536"/>
        <w:tab w:val="center" w:pos="0"/>
      </w:tabs>
      <w:rPr>
        <w:color w:val="984806"/>
      </w:rPr>
    </w:pPr>
    <w:r w:rsidRPr="00C257CB">
      <w:rPr>
        <w:noProof/>
      </w:rPr>
      <w:drawing>
        <wp:inline distT="0" distB="0" distL="0" distR="0" wp14:anchorId="766DFAD2" wp14:editId="76A05704">
          <wp:extent cx="5764530" cy="934085"/>
          <wp:effectExtent l="0" t="0" r="0" b="0"/>
          <wp:docPr id="7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402F5"/>
    <w:multiLevelType w:val="hybridMultilevel"/>
    <w:tmpl w:val="31B8B9D0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D3061"/>
    <w:multiLevelType w:val="hybridMultilevel"/>
    <w:tmpl w:val="6000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026A1"/>
    <w:multiLevelType w:val="hybridMultilevel"/>
    <w:tmpl w:val="365E4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37BF7"/>
    <w:multiLevelType w:val="hybridMultilevel"/>
    <w:tmpl w:val="0C964800"/>
    <w:lvl w:ilvl="0" w:tplc="A7BA2816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0D6E28"/>
    <w:multiLevelType w:val="hybridMultilevel"/>
    <w:tmpl w:val="A0EC11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C5767C"/>
    <w:multiLevelType w:val="multilevel"/>
    <w:tmpl w:val="74A8DCA4"/>
    <w:lvl w:ilvl="0">
      <w:start w:val="3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CC1E71"/>
    <w:multiLevelType w:val="hybridMultilevel"/>
    <w:tmpl w:val="24566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47109D"/>
    <w:multiLevelType w:val="hybridMultilevel"/>
    <w:tmpl w:val="14626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33667"/>
    <w:multiLevelType w:val="multilevel"/>
    <w:tmpl w:val="DD1AE5F6"/>
    <w:lvl w:ilvl="0">
      <w:start w:val="3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A173C5D"/>
    <w:multiLevelType w:val="multilevel"/>
    <w:tmpl w:val="8696B084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DC3A67"/>
    <w:multiLevelType w:val="hybridMultilevel"/>
    <w:tmpl w:val="9404E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03190"/>
    <w:multiLevelType w:val="multilevel"/>
    <w:tmpl w:val="26B69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1.%3."/>
      <w:lvlJc w:val="left"/>
      <w:pPr>
        <w:ind w:left="1871" w:hanging="1151"/>
      </w:pPr>
      <w:rPr>
        <w:rFonts w:hint="default"/>
      </w:rPr>
    </w:lvl>
    <w:lvl w:ilvl="3">
      <w:start w:val="1"/>
      <w:numFmt w:val="decimal"/>
      <w:lvlText w:val="3.%21.%3.%4."/>
      <w:lvlJc w:val="left"/>
      <w:pPr>
        <w:ind w:left="2778" w:hanging="13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F804A49"/>
    <w:multiLevelType w:val="hybridMultilevel"/>
    <w:tmpl w:val="23C80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302DFF"/>
    <w:multiLevelType w:val="hybridMultilevel"/>
    <w:tmpl w:val="88C46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947D67"/>
    <w:multiLevelType w:val="hybridMultilevel"/>
    <w:tmpl w:val="34A64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62ECB"/>
    <w:multiLevelType w:val="multilevel"/>
    <w:tmpl w:val="F55675BC"/>
    <w:lvl w:ilvl="0">
      <w:start w:val="4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46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2" w:hanging="930"/>
      </w:pPr>
      <w:rPr>
        <w:rFonts w:hint="default"/>
      </w:rPr>
    </w:lvl>
    <w:lvl w:ilvl="3">
      <w:start w:val="1"/>
      <w:numFmt w:val="decimal"/>
      <w:lvlText w:val="3.8.%3.%4.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8" w:hanging="2160"/>
      </w:pPr>
      <w:rPr>
        <w:rFonts w:hint="default"/>
      </w:rPr>
    </w:lvl>
  </w:abstractNum>
  <w:abstractNum w:abstractNumId="17" w15:restartNumberingAfterBreak="0">
    <w:nsid w:val="154C33DE"/>
    <w:multiLevelType w:val="multilevel"/>
    <w:tmpl w:val="384078A2"/>
    <w:lvl w:ilvl="0">
      <w:start w:val="1"/>
      <w:numFmt w:val="decimal"/>
      <w:pStyle w:val="Nagwki1pozio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color w:val="0070C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CB62B6"/>
    <w:multiLevelType w:val="hybridMultilevel"/>
    <w:tmpl w:val="AA04CDF4"/>
    <w:lvl w:ilvl="0" w:tplc="A7BA2816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9631240"/>
    <w:multiLevelType w:val="hybridMultilevel"/>
    <w:tmpl w:val="AD948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4A2E5D"/>
    <w:multiLevelType w:val="hybridMultilevel"/>
    <w:tmpl w:val="E4B6C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CE0E54"/>
    <w:multiLevelType w:val="multilevel"/>
    <w:tmpl w:val="8916B6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1"/>
      <w:numFmt w:val="decimal"/>
      <w:lvlText w:val="4.%2."/>
      <w:lvlJc w:val="left"/>
      <w:pPr>
        <w:ind w:left="540" w:hanging="540"/>
      </w:pPr>
      <w:rPr>
        <w:rFonts w:hint="default"/>
        <w:b w:val="0"/>
        <w:color w:val="auto"/>
      </w:rPr>
    </w:lvl>
    <w:lvl w:ilvl="2">
      <w:start w:val="1"/>
      <w:numFmt w:val="decimal"/>
      <w:lvlText w:val="5.%2.%3."/>
      <w:lvlJc w:val="left"/>
      <w:pPr>
        <w:ind w:left="5824" w:hanging="720"/>
      </w:pPr>
      <w:rPr>
        <w:rFonts w:hint="default"/>
        <w:b/>
        <w:sz w:val="22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Arial" w:eastAsia="Times New Roman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B431493"/>
    <w:multiLevelType w:val="hybridMultilevel"/>
    <w:tmpl w:val="1B667442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E828C1"/>
    <w:multiLevelType w:val="hybridMultilevel"/>
    <w:tmpl w:val="59F0ADD2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501FCD"/>
    <w:multiLevelType w:val="hybridMultilevel"/>
    <w:tmpl w:val="84263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BB5A7B"/>
    <w:multiLevelType w:val="multilevel"/>
    <w:tmpl w:val="D5AE163C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AD44687"/>
    <w:multiLevelType w:val="hybridMultilevel"/>
    <w:tmpl w:val="E4FE8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2623DB"/>
    <w:multiLevelType w:val="multilevel"/>
    <w:tmpl w:val="327C2D88"/>
    <w:lvl w:ilvl="0">
      <w:start w:val="4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0" w:hanging="73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90" w:hanging="730"/>
      </w:pPr>
      <w:rPr>
        <w:rFonts w:hint="default"/>
      </w:rPr>
    </w:lvl>
    <w:lvl w:ilvl="3">
      <w:start w:val="1"/>
      <w:numFmt w:val="decimal"/>
      <w:lvlText w:val="3.%2.%3.%4"/>
      <w:lvlJc w:val="left"/>
      <w:pPr>
        <w:ind w:left="252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8" w15:restartNumberingAfterBreak="0">
    <w:nsid w:val="2F4A6A37"/>
    <w:multiLevelType w:val="multilevel"/>
    <w:tmpl w:val="BB146A38"/>
    <w:lvl w:ilvl="0">
      <w:start w:val="3"/>
      <w:numFmt w:val="decimal"/>
      <w:lvlText w:val="%1"/>
      <w:lvlJc w:val="left"/>
      <w:pPr>
        <w:ind w:left="730" w:hanging="730"/>
      </w:pPr>
      <w:rPr>
        <w:rFonts w:hint="default"/>
        <w:color w:val="auto"/>
      </w:rPr>
    </w:lvl>
    <w:lvl w:ilvl="1">
      <w:start w:val="8"/>
      <w:numFmt w:val="decimal"/>
      <w:lvlText w:val="%1.%2"/>
      <w:lvlJc w:val="left"/>
      <w:pPr>
        <w:ind w:left="730" w:hanging="73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730" w:hanging="73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2F6E5762"/>
    <w:multiLevelType w:val="hybridMultilevel"/>
    <w:tmpl w:val="120EF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7C7E1D"/>
    <w:multiLevelType w:val="hybridMultilevel"/>
    <w:tmpl w:val="E91EB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254221"/>
    <w:multiLevelType w:val="hybridMultilevel"/>
    <w:tmpl w:val="6226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380B33"/>
    <w:multiLevelType w:val="hybridMultilevel"/>
    <w:tmpl w:val="AF583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ED2614"/>
    <w:multiLevelType w:val="hybridMultilevel"/>
    <w:tmpl w:val="F65CB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CF797C"/>
    <w:multiLevelType w:val="multilevel"/>
    <w:tmpl w:val="0102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8.%3."/>
      <w:lvlJc w:val="left"/>
      <w:pPr>
        <w:ind w:left="1588" w:hanging="868"/>
      </w:pPr>
      <w:rPr>
        <w:rFonts w:hint="default"/>
      </w:rPr>
    </w:lvl>
    <w:lvl w:ilvl="3">
      <w:start w:val="1"/>
      <w:numFmt w:val="decimal"/>
      <w:lvlText w:val="4.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63729D6"/>
    <w:multiLevelType w:val="multilevel"/>
    <w:tmpl w:val="CDE202D2"/>
    <w:lvl w:ilvl="0">
      <w:start w:val="3"/>
      <w:numFmt w:val="decimal"/>
      <w:lvlText w:val="%1."/>
      <w:lvlJc w:val="left"/>
      <w:pPr>
        <w:ind w:left="730" w:hanging="73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70" w:hanging="7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0" w:hanging="73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6" w15:restartNumberingAfterBreak="0">
    <w:nsid w:val="370F0C0A"/>
    <w:multiLevelType w:val="multilevel"/>
    <w:tmpl w:val="CEDED5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201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716114E"/>
    <w:multiLevelType w:val="hybridMultilevel"/>
    <w:tmpl w:val="1212C2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86B2F96"/>
    <w:multiLevelType w:val="hybridMultilevel"/>
    <w:tmpl w:val="94CCD520"/>
    <w:lvl w:ilvl="0" w:tplc="A7BA2816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8A01BF2"/>
    <w:multiLevelType w:val="hybridMultilevel"/>
    <w:tmpl w:val="72C6B60C"/>
    <w:lvl w:ilvl="0" w:tplc="0415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40" w15:restartNumberingAfterBreak="0">
    <w:nsid w:val="39E37ACE"/>
    <w:multiLevelType w:val="hybridMultilevel"/>
    <w:tmpl w:val="1D989B22"/>
    <w:lvl w:ilvl="0" w:tplc="A7BA2816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C833647"/>
    <w:multiLevelType w:val="hybridMultilevel"/>
    <w:tmpl w:val="E4345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F2213E"/>
    <w:multiLevelType w:val="hybridMultilevel"/>
    <w:tmpl w:val="EA185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5F4FB9"/>
    <w:multiLevelType w:val="multilevel"/>
    <w:tmpl w:val="7988BB98"/>
    <w:lvl w:ilvl="0">
      <w:start w:val="3"/>
      <w:numFmt w:val="decimal"/>
      <w:lvlText w:val="%1"/>
      <w:lvlJc w:val="left"/>
      <w:pPr>
        <w:ind w:left="860" w:hanging="8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0" w:hanging="86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860" w:hanging="8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05115BD"/>
    <w:multiLevelType w:val="hybridMultilevel"/>
    <w:tmpl w:val="7812E67E"/>
    <w:lvl w:ilvl="0" w:tplc="FDE4CAC4">
      <w:start w:val="1"/>
      <w:numFmt w:val="decimal"/>
      <w:lvlText w:val="%1."/>
      <w:lvlJc w:val="left"/>
      <w:pPr>
        <w:ind w:left="4472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5" w15:restartNumberingAfterBreak="0">
    <w:nsid w:val="410D5567"/>
    <w:multiLevelType w:val="multilevel"/>
    <w:tmpl w:val="172679DC"/>
    <w:name w:val="NOWYSTYL222"/>
    <w:lvl w:ilvl="0">
      <w:start w:val="1"/>
      <w:numFmt w:val="decimal"/>
      <w:pStyle w:val="Lista-kontynuacja"/>
      <w:suff w:val="space"/>
      <w:lvlText w:val="%1."/>
      <w:lvlJc w:val="left"/>
      <w:pPr>
        <w:ind w:left="113"/>
      </w:pPr>
      <w:rPr>
        <w:rFonts w:ascii="Calibri" w:hAnsi="Calibri" w:cs="Times New Roman" w:hint="default"/>
        <w:b/>
        <w:i w:val="0"/>
        <w:color w:val="auto"/>
        <w:sz w:val="28"/>
      </w:rPr>
    </w:lvl>
    <w:lvl w:ilvl="1">
      <w:start w:val="1"/>
      <w:numFmt w:val="decimal"/>
      <w:pStyle w:val="Lista-kontynuacja2"/>
      <w:lvlText w:val="%1.%2."/>
      <w:lvlJc w:val="left"/>
      <w:pPr>
        <w:ind w:left="226"/>
      </w:pPr>
      <w:rPr>
        <w:rFonts w:ascii="Calibri" w:hAnsi="Calibri" w:cs="Times New Roman" w:hint="default"/>
        <w:b/>
        <w:i w:val="0"/>
        <w:sz w:val="26"/>
      </w:rPr>
    </w:lvl>
    <w:lvl w:ilvl="2">
      <w:start w:val="1"/>
      <w:numFmt w:val="decimal"/>
      <w:pStyle w:val="Lista-kontynuacja3"/>
      <w:lvlText w:val="%1.%2.%3."/>
      <w:lvlJc w:val="left"/>
      <w:pPr>
        <w:ind w:left="339"/>
      </w:pPr>
      <w:rPr>
        <w:rFonts w:ascii="Calibri" w:hAnsi="Calibri" w:cs="Times New Roman" w:hint="default"/>
        <w:sz w:val="24"/>
      </w:rPr>
    </w:lvl>
    <w:lvl w:ilvl="3">
      <w:start w:val="1"/>
      <w:numFmt w:val="decimal"/>
      <w:pStyle w:val="Lista-kontynuacja4"/>
      <w:lvlText w:val="%1.%2.%3.%4."/>
      <w:lvlJc w:val="left"/>
      <w:pPr>
        <w:ind w:left="452"/>
      </w:pPr>
      <w:rPr>
        <w:rFonts w:ascii="Calibri" w:hAnsi="Calibri" w:cs="Times New Roman" w:hint="default"/>
        <w:b w:val="0"/>
        <w:i/>
        <w:sz w:val="22"/>
      </w:rPr>
    </w:lvl>
    <w:lvl w:ilvl="4">
      <w:start w:val="1"/>
      <w:numFmt w:val="lowerLetter"/>
      <w:lvlText w:val="(%5)"/>
      <w:lvlJc w:val="left"/>
      <w:pPr>
        <w:ind w:left="565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678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9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0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1017"/>
      </w:pPr>
      <w:rPr>
        <w:rFonts w:cs="Times New Roman" w:hint="default"/>
      </w:rPr>
    </w:lvl>
  </w:abstractNum>
  <w:abstractNum w:abstractNumId="46" w15:restartNumberingAfterBreak="0">
    <w:nsid w:val="42003A3B"/>
    <w:multiLevelType w:val="hybridMultilevel"/>
    <w:tmpl w:val="5FB4F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643738"/>
    <w:multiLevelType w:val="hybridMultilevel"/>
    <w:tmpl w:val="4044C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3B0358"/>
    <w:multiLevelType w:val="multilevel"/>
    <w:tmpl w:val="D72C3504"/>
    <w:lvl w:ilvl="0">
      <w:start w:val="3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5" w:hanging="9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49" w15:restartNumberingAfterBreak="0">
    <w:nsid w:val="47D90436"/>
    <w:multiLevelType w:val="hybridMultilevel"/>
    <w:tmpl w:val="5C744F8E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011A46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51" w15:restartNumberingAfterBreak="0">
    <w:nsid w:val="49A17040"/>
    <w:multiLevelType w:val="multilevel"/>
    <w:tmpl w:val="C8E24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13%2.%3."/>
      <w:lvlJc w:val="left"/>
      <w:pPr>
        <w:ind w:left="1758" w:hanging="1078"/>
      </w:pPr>
      <w:rPr>
        <w:rFonts w:hint="default"/>
      </w:rPr>
    </w:lvl>
    <w:lvl w:ilvl="3">
      <w:start w:val="1"/>
      <w:numFmt w:val="decimal"/>
      <w:lvlText w:val="3.13%2.%3.%4."/>
      <w:lvlJc w:val="left"/>
      <w:pPr>
        <w:ind w:left="223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4A9030D7"/>
    <w:multiLevelType w:val="hybridMultilevel"/>
    <w:tmpl w:val="D490572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74B33"/>
    <w:multiLevelType w:val="hybridMultilevel"/>
    <w:tmpl w:val="2D28BCFC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70244B"/>
    <w:multiLevelType w:val="multilevel"/>
    <w:tmpl w:val="E7D214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6" w:hanging="108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96" w:hanging="2160"/>
      </w:pPr>
      <w:rPr>
        <w:rFonts w:hint="default"/>
      </w:rPr>
    </w:lvl>
  </w:abstractNum>
  <w:abstractNum w:abstractNumId="55" w15:restartNumberingAfterBreak="0">
    <w:nsid w:val="4D515E8E"/>
    <w:multiLevelType w:val="hybridMultilevel"/>
    <w:tmpl w:val="7452D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C84694"/>
    <w:multiLevelType w:val="multilevel"/>
    <w:tmpl w:val="B34041C2"/>
    <w:lvl w:ilvl="0">
      <w:start w:val="3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930" w:hanging="93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30" w:hanging="93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4FD57104"/>
    <w:multiLevelType w:val="hybridMultilevel"/>
    <w:tmpl w:val="0802AAB2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A7656B"/>
    <w:multiLevelType w:val="multilevel"/>
    <w:tmpl w:val="A91C05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7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4.%3."/>
      <w:lvlJc w:val="left"/>
      <w:pPr>
        <w:ind w:left="1758" w:hanging="1038"/>
      </w:pPr>
      <w:rPr>
        <w:rFonts w:hint="default"/>
      </w:rPr>
    </w:lvl>
    <w:lvl w:ilvl="3">
      <w:start w:val="1"/>
      <w:numFmt w:val="decimal"/>
      <w:lvlText w:val="3.%24.%3.%4."/>
      <w:lvlJc w:val="left"/>
      <w:pPr>
        <w:ind w:left="238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9" w:hanging="16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54DB1412"/>
    <w:multiLevelType w:val="hybridMultilevel"/>
    <w:tmpl w:val="5E4CF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381BD8"/>
    <w:multiLevelType w:val="hybridMultilevel"/>
    <w:tmpl w:val="C4521696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6B80619"/>
    <w:multiLevelType w:val="hybridMultilevel"/>
    <w:tmpl w:val="3B022C7C"/>
    <w:lvl w:ilvl="0" w:tplc="0415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62" w15:restartNumberingAfterBreak="0">
    <w:nsid w:val="5740766F"/>
    <w:multiLevelType w:val="multilevel"/>
    <w:tmpl w:val="D35E5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57A6569F"/>
    <w:multiLevelType w:val="hybridMultilevel"/>
    <w:tmpl w:val="BD863A06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FA10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AE71B7C"/>
    <w:multiLevelType w:val="hybridMultilevel"/>
    <w:tmpl w:val="48A43AA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945816"/>
    <w:multiLevelType w:val="hybridMultilevel"/>
    <w:tmpl w:val="32404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2035E1"/>
    <w:multiLevelType w:val="multilevel"/>
    <w:tmpl w:val="D05275A4"/>
    <w:lvl w:ilvl="0">
      <w:start w:val="3"/>
      <w:numFmt w:val="decimal"/>
      <w:lvlText w:val="%1"/>
      <w:lvlJc w:val="left"/>
      <w:pPr>
        <w:ind w:left="1060" w:hanging="10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60" w:hanging="10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60" w:hanging="10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E5C306C"/>
    <w:multiLevelType w:val="hybridMultilevel"/>
    <w:tmpl w:val="A1D27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36631A"/>
    <w:multiLevelType w:val="multilevel"/>
    <w:tmpl w:val="996441F2"/>
    <w:styleLink w:val="Styl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60944E65"/>
    <w:multiLevelType w:val="hybridMultilevel"/>
    <w:tmpl w:val="70E68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400988"/>
    <w:multiLevelType w:val="hybridMultilevel"/>
    <w:tmpl w:val="A614D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071E3B"/>
    <w:multiLevelType w:val="hybridMultilevel"/>
    <w:tmpl w:val="F828A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D0423B"/>
    <w:multiLevelType w:val="hybridMultilevel"/>
    <w:tmpl w:val="1F8C8F3E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ED1AD4"/>
    <w:multiLevelType w:val="hybridMultilevel"/>
    <w:tmpl w:val="DBAAB7EC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1101F6"/>
    <w:multiLevelType w:val="hybridMultilevel"/>
    <w:tmpl w:val="9F868322"/>
    <w:lvl w:ilvl="0" w:tplc="2E34FDFE">
      <w:start w:val="1"/>
      <w:numFmt w:val="bullet"/>
      <w:pStyle w:val="PBB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7C94D7B"/>
    <w:multiLevelType w:val="hybridMultilevel"/>
    <w:tmpl w:val="3BB8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8E9746F"/>
    <w:multiLevelType w:val="hybridMultilevel"/>
    <w:tmpl w:val="16DE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91C12F1"/>
    <w:multiLevelType w:val="hybridMultilevel"/>
    <w:tmpl w:val="CE9C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A7143C3"/>
    <w:multiLevelType w:val="hybridMultilevel"/>
    <w:tmpl w:val="C3DC8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DD00D5"/>
    <w:multiLevelType w:val="hybridMultilevel"/>
    <w:tmpl w:val="A3464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1CA13BC">
      <w:start w:val="1"/>
      <w:numFmt w:val="lowerRoman"/>
      <w:lvlText w:val="%3.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FA67E94"/>
    <w:multiLevelType w:val="hybridMultilevel"/>
    <w:tmpl w:val="7DD61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49407E"/>
    <w:multiLevelType w:val="multilevel"/>
    <w:tmpl w:val="A44EE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5.%3."/>
      <w:lvlJc w:val="left"/>
      <w:pPr>
        <w:ind w:left="1758" w:hanging="1038"/>
      </w:pPr>
      <w:rPr>
        <w:rFonts w:hint="default"/>
      </w:rPr>
    </w:lvl>
    <w:lvl w:ilvl="3">
      <w:start w:val="1"/>
      <w:numFmt w:val="decimal"/>
      <w:lvlText w:val="4.%28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76183C99"/>
    <w:multiLevelType w:val="multilevel"/>
    <w:tmpl w:val="02DACDEA"/>
    <w:lvl w:ilvl="0">
      <w:start w:val="3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90B5B1B"/>
    <w:multiLevelType w:val="hybridMultilevel"/>
    <w:tmpl w:val="E0829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11512A"/>
    <w:multiLevelType w:val="hybridMultilevel"/>
    <w:tmpl w:val="163E9E5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B33186E"/>
    <w:multiLevelType w:val="multilevel"/>
    <w:tmpl w:val="4EF0B04A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3.%2.%3."/>
      <w:lvlJc w:val="left"/>
      <w:pPr>
        <w:ind w:left="72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7" w15:restartNumberingAfterBreak="0">
    <w:nsid w:val="7B720BCA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8" w15:restartNumberingAfterBreak="0">
    <w:nsid w:val="7D8641DE"/>
    <w:multiLevelType w:val="hybridMultilevel"/>
    <w:tmpl w:val="23106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D228BC"/>
    <w:multiLevelType w:val="hybridMultilevel"/>
    <w:tmpl w:val="B93E38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 w15:restartNumberingAfterBreak="0">
    <w:nsid w:val="7E6B14CB"/>
    <w:multiLevelType w:val="hybridMultilevel"/>
    <w:tmpl w:val="B04E3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CA5070"/>
    <w:multiLevelType w:val="hybridMultilevel"/>
    <w:tmpl w:val="4B0C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7"/>
  </w:num>
  <w:num w:numId="2">
    <w:abstractNumId w:val="45"/>
  </w:num>
  <w:num w:numId="3">
    <w:abstractNumId w:val="17"/>
  </w:num>
  <w:num w:numId="4">
    <w:abstractNumId w:val="34"/>
  </w:num>
  <w:num w:numId="5">
    <w:abstractNumId w:val="12"/>
  </w:num>
  <w:num w:numId="6">
    <w:abstractNumId w:val="51"/>
  </w:num>
  <w:num w:numId="7">
    <w:abstractNumId w:val="58"/>
  </w:num>
  <w:num w:numId="8">
    <w:abstractNumId w:val="82"/>
  </w:num>
  <w:num w:numId="9">
    <w:abstractNumId w:val="21"/>
  </w:num>
  <w:num w:numId="10">
    <w:abstractNumId w:val="62"/>
  </w:num>
  <w:num w:numId="11">
    <w:abstractNumId w:val="6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0"/>
  </w:num>
  <w:num w:numId="14">
    <w:abstractNumId w:val="64"/>
  </w:num>
  <w:num w:numId="15">
    <w:abstractNumId w:val="36"/>
  </w:num>
  <w:num w:numId="16">
    <w:abstractNumId w:val="69"/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86"/>
  </w:num>
  <w:num w:numId="20">
    <w:abstractNumId w:val="80"/>
  </w:num>
  <w:num w:numId="21">
    <w:abstractNumId w:val="27"/>
  </w:num>
  <w:num w:numId="22">
    <w:abstractNumId w:val="54"/>
  </w:num>
  <w:num w:numId="23">
    <w:abstractNumId w:val="9"/>
  </w:num>
  <w:num w:numId="24">
    <w:abstractNumId w:val="83"/>
  </w:num>
  <w:num w:numId="25">
    <w:abstractNumId w:val="6"/>
  </w:num>
  <w:num w:numId="26">
    <w:abstractNumId w:val="43"/>
  </w:num>
  <w:num w:numId="27">
    <w:abstractNumId w:val="28"/>
  </w:num>
  <w:num w:numId="28">
    <w:abstractNumId w:val="48"/>
  </w:num>
  <w:num w:numId="29">
    <w:abstractNumId w:val="90"/>
  </w:num>
  <w:num w:numId="30">
    <w:abstractNumId w:val="77"/>
  </w:num>
  <w:num w:numId="31">
    <w:abstractNumId w:val="78"/>
  </w:num>
  <w:num w:numId="32">
    <w:abstractNumId w:val="89"/>
  </w:num>
  <w:num w:numId="33">
    <w:abstractNumId w:val="75"/>
  </w:num>
  <w:num w:numId="34">
    <w:abstractNumId w:val="18"/>
  </w:num>
  <w:num w:numId="35">
    <w:abstractNumId w:val="11"/>
  </w:num>
  <w:num w:numId="36">
    <w:abstractNumId w:val="81"/>
  </w:num>
  <w:num w:numId="37">
    <w:abstractNumId w:val="70"/>
  </w:num>
  <w:num w:numId="38">
    <w:abstractNumId w:val="29"/>
  </w:num>
  <w:num w:numId="39">
    <w:abstractNumId w:val="31"/>
  </w:num>
  <w:num w:numId="40">
    <w:abstractNumId w:val="55"/>
  </w:num>
  <w:num w:numId="41">
    <w:abstractNumId w:val="84"/>
  </w:num>
  <w:num w:numId="42">
    <w:abstractNumId w:val="88"/>
  </w:num>
  <w:num w:numId="43">
    <w:abstractNumId w:val="33"/>
  </w:num>
  <w:num w:numId="44">
    <w:abstractNumId w:val="35"/>
  </w:num>
  <w:num w:numId="45">
    <w:abstractNumId w:val="67"/>
  </w:num>
  <w:num w:numId="46">
    <w:abstractNumId w:val="56"/>
  </w:num>
  <w:num w:numId="47">
    <w:abstractNumId w:val="20"/>
  </w:num>
  <w:num w:numId="48">
    <w:abstractNumId w:val="32"/>
  </w:num>
  <w:num w:numId="49">
    <w:abstractNumId w:val="13"/>
  </w:num>
  <w:num w:numId="50">
    <w:abstractNumId w:val="46"/>
  </w:num>
  <w:num w:numId="51">
    <w:abstractNumId w:val="14"/>
  </w:num>
  <w:num w:numId="52">
    <w:abstractNumId w:val="3"/>
  </w:num>
  <w:num w:numId="53">
    <w:abstractNumId w:val="72"/>
  </w:num>
  <w:num w:numId="54">
    <w:abstractNumId w:val="66"/>
  </w:num>
  <w:num w:numId="55">
    <w:abstractNumId w:val="26"/>
  </w:num>
  <w:num w:numId="56">
    <w:abstractNumId w:val="71"/>
  </w:num>
  <w:num w:numId="57">
    <w:abstractNumId w:val="8"/>
  </w:num>
  <w:num w:numId="58">
    <w:abstractNumId w:val="41"/>
  </w:num>
  <w:num w:numId="59">
    <w:abstractNumId w:val="91"/>
  </w:num>
  <w:num w:numId="60">
    <w:abstractNumId w:val="47"/>
  </w:num>
  <w:num w:numId="61">
    <w:abstractNumId w:val="7"/>
  </w:num>
  <w:num w:numId="62">
    <w:abstractNumId w:val="79"/>
  </w:num>
  <w:num w:numId="63">
    <w:abstractNumId w:val="30"/>
  </w:num>
  <w:num w:numId="64">
    <w:abstractNumId w:val="24"/>
  </w:num>
  <w:num w:numId="65">
    <w:abstractNumId w:val="59"/>
  </w:num>
  <w:num w:numId="66">
    <w:abstractNumId w:val="61"/>
  </w:num>
  <w:num w:numId="67">
    <w:abstractNumId w:val="15"/>
  </w:num>
  <w:num w:numId="68">
    <w:abstractNumId w:val="42"/>
  </w:num>
  <w:num w:numId="69">
    <w:abstractNumId w:val="19"/>
  </w:num>
  <w:num w:numId="70">
    <w:abstractNumId w:val="57"/>
  </w:num>
  <w:num w:numId="71">
    <w:abstractNumId w:val="60"/>
  </w:num>
  <w:num w:numId="72">
    <w:abstractNumId w:val="22"/>
  </w:num>
  <w:num w:numId="73">
    <w:abstractNumId w:val="2"/>
  </w:num>
  <w:num w:numId="74">
    <w:abstractNumId w:val="63"/>
  </w:num>
  <w:num w:numId="75">
    <w:abstractNumId w:val="52"/>
  </w:num>
  <w:num w:numId="76">
    <w:abstractNumId w:val="23"/>
  </w:num>
  <w:num w:numId="77">
    <w:abstractNumId w:val="49"/>
  </w:num>
  <w:num w:numId="78">
    <w:abstractNumId w:val="65"/>
  </w:num>
  <w:num w:numId="79">
    <w:abstractNumId w:val="74"/>
  </w:num>
  <w:num w:numId="80">
    <w:abstractNumId w:val="1"/>
  </w:num>
  <w:num w:numId="81">
    <w:abstractNumId w:val="76"/>
  </w:num>
  <w:num w:numId="82">
    <w:abstractNumId w:val="53"/>
  </w:num>
  <w:num w:numId="83">
    <w:abstractNumId w:val="39"/>
  </w:num>
  <w:num w:numId="84">
    <w:abstractNumId w:val="38"/>
  </w:num>
  <w:num w:numId="85">
    <w:abstractNumId w:val="4"/>
  </w:num>
  <w:num w:numId="86">
    <w:abstractNumId w:val="40"/>
  </w:num>
  <w:num w:numId="87">
    <w:abstractNumId w:val="85"/>
  </w:num>
  <w:num w:numId="88">
    <w:abstractNumId w:val="73"/>
  </w:num>
  <w:num w:numId="89">
    <w:abstractNumId w:val="10"/>
  </w:num>
  <w:num w:numId="90">
    <w:abstractNumId w:val="5"/>
  </w:num>
  <w:num w:numId="91">
    <w:abstractNumId w:val="37"/>
  </w:num>
  <w:num w:numId="92">
    <w:abstractNumId w:val="25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57"/>
    <w:rsid w:val="00000616"/>
    <w:rsid w:val="00000A5D"/>
    <w:rsid w:val="000013B9"/>
    <w:rsid w:val="00001903"/>
    <w:rsid w:val="00001CB3"/>
    <w:rsid w:val="00001D17"/>
    <w:rsid w:val="00002285"/>
    <w:rsid w:val="00002F0C"/>
    <w:rsid w:val="0000307F"/>
    <w:rsid w:val="000030C2"/>
    <w:rsid w:val="0000328C"/>
    <w:rsid w:val="00003721"/>
    <w:rsid w:val="0000376D"/>
    <w:rsid w:val="000038C0"/>
    <w:rsid w:val="00004199"/>
    <w:rsid w:val="0000430A"/>
    <w:rsid w:val="00004699"/>
    <w:rsid w:val="000047F6"/>
    <w:rsid w:val="00004F57"/>
    <w:rsid w:val="000050AE"/>
    <w:rsid w:val="00005150"/>
    <w:rsid w:val="000058BB"/>
    <w:rsid w:val="00005C2F"/>
    <w:rsid w:val="00005D83"/>
    <w:rsid w:val="00005DA8"/>
    <w:rsid w:val="0000619C"/>
    <w:rsid w:val="00006260"/>
    <w:rsid w:val="000063AB"/>
    <w:rsid w:val="000069AE"/>
    <w:rsid w:val="00006D1B"/>
    <w:rsid w:val="00006E94"/>
    <w:rsid w:val="00006E96"/>
    <w:rsid w:val="00007528"/>
    <w:rsid w:val="0000758C"/>
    <w:rsid w:val="00007914"/>
    <w:rsid w:val="00007B6E"/>
    <w:rsid w:val="00007F44"/>
    <w:rsid w:val="00007F84"/>
    <w:rsid w:val="0001019A"/>
    <w:rsid w:val="000103BB"/>
    <w:rsid w:val="000104A5"/>
    <w:rsid w:val="00010881"/>
    <w:rsid w:val="000109AB"/>
    <w:rsid w:val="00010B9A"/>
    <w:rsid w:val="00010E91"/>
    <w:rsid w:val="00011766"/>
    <w:rsid w:val="00011D99"/>
    <w:rsid w:val="000120BD"/>
    <w:rsid w:val="00012166"/>
    <w:rsid w:val="000129B4"/>
    <w:rsid w:val="000129B5"/>
    <w:rsid w:val="00012D26"/>
    <w:rsid w:val="00013268"/>
    <w:rsid w:val="0001345F"/>
    <w:rsid w:val="000139E7"/>
    <w:rsid w:val="0001411E"/>
    <w:rsid w:val="00014C6B"/>
    <w:rsid w:val="00014F0C"/>
    <w:rsid w:val="00014F5E"/>
    <w:rsid w:val="000154D0"/>
    <w:rsid w:val="00015C59"/>
    <w:rsid w:val="0001607A"/>
    <w:rsid w:val="00016274"/>
    <w:rsid w:val="0001634D"/>
    <w:rsid w:val="0001660A"/>
    <w:rsid w:val="000168BE"/>
    <w:rsid w:val="00016C2E"/>
    <w:rsid w:val="0001733D"/>
    <w:rsid w:val="00017464"/>
    <w:rsid w:val="00017494"/>
    <w:rsid w:val="00017BD0"/>
    <w:rsid w:val="000206D8"/>
    <w:rsid w:val="0002146D"/>
    <w:rsid w:val="00021692"/>
    <w:rsid w:val="000216DF"/>
    <w:rsid w:val="00021886"/>
    <w:rsid w:val="00021C14"/>
    <w:rsid w:val="00021D10"/>
    <w:rsid w:val="00022160"/>
    <w:rsid w:val="00022920"/>
    <w:rsid w:val="00022B53"/>
    <w:rsid w:val="00022BC2"/>
    <w:rsid w:val="00022CAC"/>
    <w:rsid w:val="00022E00"/>
    <w:rsid w:val="0002314D"/>
    <w:rsid w:val="000234EE"/>
    <w:rsid w:val="00023F0F"/>
    <w:rsid w:val="0002438A"/>
    <w:rsid w:val="000243BA"/>
    <w:rsid w:val="0002446B"/>
    <w:rsid w:val="0002477E"/>
    <w:rsid w:val="00024C70"/>
    <w:rsid w:val="0002508B"/>
    <w:rsid w:val="00025CB3"/>
    <w:rsid w:val="00025DA1"/>
    <w:rsid w:val="00026164"/>
    <w:rsid w:val="000261A0"/>
    <w:rsid w:val="00026A6A"/>
    <w:rsid w:val="00026EC6"/>
    <w:rsid w:val="00027319"/>
    <w:rsid w:val="000276F2"/>
    <w:rsid w:val="0002794C"/>
    <w:rsid w:val="00027ADC"/>
    <w:rsid w:val="00030224"/>
    <w:rsid w:val="00030528"/>
    <w:rsid w:val="0003088B"/>
    <w:rsid w:val="00030AD7"/>
    <w:rsid w:val="00030B08"/>
    <w:rsid w:val="000313B9"/>
    <w:rsid w:val="00031A1F"/>
    <w:rsid w:val="00031DE6"/>
    <w:rsid w:val="00031E2D"/>
    <w:rsid w:val="00031E53"/>
    <w:rsid w:val="00031E7E"/>
    <w:rsid w:val="00031F20"/>
    <w:rsid w:val="00031FC9"/>
    <w:rsid w:val="000320C8"/>
    <w:rsid w:val="0003223A"/>
    <w:rsid w:val="000328A1"/>
    <w:rsid w:val="00032D87"/>
    <w:rsid w:val="00033326"/>
    <w:rsid w:val="000334D0"/>
    <w:rsid w:val="000338E7"/>
    <w:rsid w:val="00033BC3"/>
    <w:rsid w:val="0003445F"/>
    <w:rsid w:val="00034EE5"/>
    <w:rsid w:val="000351D8"/>
    <w:rsid w:val="000353EB"/>
    <w:rsid w:val="000359D9"/>
    <w:rsid w:val="00035AD5"/>
    <w:rsid w:val="00035AE2"/>
    <w:rsid w:val="0003647A"/>
    <w:rsid w:val="000364C3"/>
    <w:rsid w:val="00036F97"/>
    <w:rsid w:val="0003756B"/>
    <w:rsid w:val="000375F7"/>
    <w:rsid w:val="0003799F"/>
    <w:rsid w:val="00037A40"/>
    <w:rsid w:val="00037FF5"/>
    <w:rsid w:val="000403C6"/>
    <w:rsid w:val="00040781"/>
    <w:rsid w:val="000408DB"/>
    <w:rsid w:val="00040C14"/>
    <w:rsid w:val="000413D3"/>
    <w:rsid w:val="000415BD"/>
    <w:rsid w:val="00041BB1"/>
    <w:rsid w:val="00041BDC"/>
    <w:rsid w:val="00042295"/>
    <w:rsid w:val="000423F1"/>
    <w:rsid w:val="00042608"/>
    <w:rsid w:val="0004308B"/>
    <w:rsid w:val="000435BB"/>
    <w:rsid w:val="000439E6"/>
    <w:rsid w:val="00043CA7"/>
    <w:rsid w:val="00043FE4"/>
    <w:rsid w:val="00044515"/>
    <w:rsid w:val="00044773"/>
    <w:rsid w:val="000448C8"/>
    <w:rsid w:val="00044E9A"/>
    <w:rsid w:val="00044F40"/>
    <w:rsid w:val="00045267"/>
    <w:rsid w:val="000452F9"/>
    <w:rsid w:val="000457FD"/>
    <w:rsid w:val="00046735"/>
    <w:rsid w:val="00046B64"/>
    <w:rsid w:val="00047059"/>
    <w:rsid w:val="000472BA"/>
    <w:rsid w:val="000473AB"/>
    <w:rsid w:val="00047616"/>
    <w:rsid w:val="00047C39"/>
    <w:rsid w:val="0005036D"/>
    <w:rsid w:val="0005057C"/>
    <w:rsid w:val="000507B0"/>
    <w:rsid w:val="000507DE"/>
    <w:rsid w:val="00050C60"/>
    <w:rsid w:val="00051107"/>
    <w:rsid w:val="000515E5"/>
    <w:rsid w:val="00051CAB"/>
    <w:rsid w:val="0005235A"/>
    <w:rsid w:val="00052735"/>
    <w:rsid w:val="000536F3"/>
    <w:rsid w:val="00053A63"/>
    <w:rsid w:val="00053D55"/>
    <w:rsid w:val="00053D6E"/>
    <w:rsid w:val="00053DD4"/>
    <w:rsid w:val="00053F9F"/>
    <w:rsid w:val="000544C1"/>
    <w:rsid w:val="0005462E"/>
    <w:rsid w:val="000546C7"/>
    <w:rsid w:val="000548E0"/>
    <w:rsid w:val="00054964"/>
    <w:rsid w:val="00054E9E"/>
    <w:rsid w:val="00055389"/>
    <w:rsid w:val="000553A8"/>
    <w:rsid w:val="000555BE"/>
    <w:rsid w:val="000558DE"/>
    <w:rsid w:val="00055EF8"/>
    <w:rsid w:val="0005613B"/>
    <w:rsid w:val="00057059"/>
    <w:rsid w:val="00060236"/>
    <w:rsid w:val="00060B19"/>
    <w:rsid w:val="00060D64"/>
    <w:rsid w:val="00060FA1"/>
    <w:rsid w:val="00060FE2"/>
    <w:rsid w:val="00060FE6"/>
    <w:rsid w:val="0006104C"/>
    <w:rsid w:val="00061116"/>
    <w:rsid w:val="00061617"/>
    <w:rsid w:val="00061774"/>
    <w:rsid w:val="00061C6A"/>
    <w:rsid w:val="000620B9"/>
    <w:rsid w:val="0006234C"/>
    <w:rsid w:val="00062560"/>
    <w:rsid w:val="00062D52"/>
    <w:rsid w:val="00062FB1"/>
    <w:rsid w:val="00064393"/>
    <w:rsid w:val="000643CB"/>
    <w:rsid w:val="00064DB4"/>
    <w:rsid w:val="00064F5F"/>
    <w:rsid w:val="000655D4"/>
    <w:rsid w:val="000656A6"/>
    <w:rsid w:val="00065E6C"/>
    <w:rsid w:val="00065E99"/>
    <w:rsid w:val="00066432"/>
    <w:rsid w:val="00066622"/>
    <w:rsid w:val="00066A1B"/>
    <w:rsid w:val="00066AD9"/>
    <w:rsid w:val="00066E4D"/>
    <w:rsid w:val="0006717F"/>
    <w:rsid w:val="00067366"/>
    <w:rsid w:val="00067507"/>
    <w:rsid w:val="000676EA"/>
    <w:rsid w:val="00067727"/>
    <w:rsid w:val="00067980"/>
    <w:rsid w:val="00067A1D"/>
    <w:rsid w:val="0007059C"/>
    <w:rsid w:val="0007065B"/>
    <w:rsid w:val="00070727"/>
    <w:rsid w:val="0007073C"/>
    <w:rsid w:val="000708CA"/>
    <w:rsid w:val="00070C06"/>
    <w:rsid w:val="00071001"/>
    <w:rsid w:val="00071018"/>
    <w:rsid w:val="00071411"/>
    <w:rsid w:val="000717AB"/>
    <w:rsid w:val="000719A1"/>
    <w:rsid w:val="00071C14"/>
    <w:rsid w:val="00071C8B"/>
    <w:rsid w:val="00072265"/>
    <w:rsid w:val="0007228F"/>
    <w:rsid w:val="000728E9"/>
    <w:rsid w:val="00072BC7"/>
    <w:rsid w:val="00072EC0"/>
    <w:rsid w:val="00073184"/>
    <w:rsid w:val="000739B1"/>
    <w:rsid w:val="00073A7D"/>
    <w:rsid w:val="00073D02"/>
    <w:rsid w:val="00074001"/>
    <w:rsid w:val="000740CB"/>
    <w:rsid w:val="000746CA"/>
    <w:rsid w:val="00074DDA"/>
    <w:rsid w:val="00074DFE"/>
    <w:rsid w:val="000751D8"/>
    <w:rsid w:val="00075A7F"/>
    <w:rsid w:val="00075C97"/>
    <w:rsid w:val="00075D25"/>
    <w:rsid w:val="000765C0"/>
    <w:rsid w:val="00076AF9"/>
    <w:rsid w:val="0007705E"/>
    <w:rsid w:val="0007715E"/>
    <w:rsid w:val="0008006E"/>
    <w:rsid w:val="000800A6"/>
    <w:rsid w:val="0008024A"/>
    <w:rsid w:val="000803D1"/>
    <w:rsid w:val="00080579"/>
    <w:rsid w:val="00080690"/>
    <w:rsid w:val="00080841"/>
    <w:rsid w:val="00080BD1"/>
    <w:rsid w:val="00080F1B"/>
    <w:rsid w:val="00081458"/>
    <w:rsid w:val="0008243B"/>
    <w:rsid w:val="000824A4"/>
    <w:rsid w:val="0008275E"/>
    <w:rsid w:val="00083980"/>
    <w:rsid w:val="00083CAF"/>
    <w:rsid w:val="00084728"/>
    <w:rsid w:val="00084A53"/>
    <w:rsid w:val="00084FC2"/>
    <w:rsid w:val="000852F7"/>
    <w:rsid w:val="00085776"/>
    <w:rsid w:val="00085846"/>
    <w:rsid w:val="00086127"/>
    <w:rsid w:val="000862A7"/>
    <w:rsid w:val="00086E95"/>
    <w:rsid w:val="000876DF"/>
    <w:rsid w:val="00087995"/>
    <w:rsid w:val="00087BA5"/>
    <w:rsid w:val="00090555"/>
    <w:rsid w:val="00090916"/>
    <w:rsid w:val="00090962"/>
    <w:rsid w:val="00090AB2"/>
    <w:rsid w:val="00090E1C"/>
    <w:rsid w:val="00090F7F"/>
    <w:rsid w:val="0009161D"/>
    <w:rsid w:val="000916C9"/>
    <w:rsid w:val="000917B6"/>
    <w:rsid w:val="00091A11"/>
    <w:rsid w:val="00091C0F"/>
    <w:rsid w:val="00092242"/>
    <w:rsid w:val="00092422"/>
    <w:rsid w:val="00092B09"/>
    <w:rsid w:val="00092C5F"/>
    <w:rsid w:val="00093012"/>
    <w:rsid w:val="00093293"/>
    <w:rsid w:val="00093336"/>
    <w:rsid w:val="0009355F"/>
    <w:rsid w:val="00093C06"/>
    <w:rsid w:val="00094616"/>
    <w:rsid w:val="000949A2"/>
    <w:rsid w:val="00094AAC"/>
    <w:rsid w:val="00094F51"/>
    <w:rsid w:val="0009532B"/>
    <w:rsid w:val="00096C83"/>
    <w:rsid w:val="00096D9C"/>
    <w:rsid w:val="0009722E"/>
    <w:rsid w:val="00097B86"/>
    <w:rsid w:val="00097CFD"/>
    <w:rsid w:val="00097E72"/>
    <w:rsid w:val="00097F1F"/>
    <w:rsid w:val="00097F2C"/>
    <w:rsid w:val="000A0272"/>
    <w:rsid w:val="000A0805"/>
    <w:rsid w:val="000A0CCD"/>
    <w:rsid w:val="000A0D0F"/>
    <w:rsid w:val="000A0E68"/>
    <w:rsid w:val="000A1408"/>
    <w:rsid w:val="000A1958"/>
    <w:rsid w:val="000A1C0E"/>
    <w:rsid w:val="000A1FC9"/>
    <w:rsid w:val="000A2CB9"/>
    <w:rsid w:val="000A30E7"/>
    <w:rsid w:val="000A3129"/>
    <w:rsid w:val="000A3165"/>
    <w:rsid w:val="000A3430"/>
    <w:rsid w:val="000A38E8"/>
    <w:rsid w:val="000A3A0F"/>
    <w:rsid w:val="000A3B99"/>
    <w:rsid w:val="000A3C1E"/>
    <w:rsid w:val="000A41AC"/>
    <w:rsid w:val="000A42D0"/>
    <w:rsid w:val="000A44F4"/>
    <w:rsid w:val="000A4954"/>
    <w:rsid w:val="000A4AF5"/>
    <w:rsid w:val="000A4B56"/>
    <w:rsid w:val="000A505A"/>
    <w:rsid w:val="000A5220"/>
    <w:rsid w:val="000A582D"/>
    <w:rsid w:val="000A5972"/>
    <w:rsid w:val="000A6007"/>
    <w:rsid w:val="000A6489"/>
    <w:rsid w:val="000A6B5D"/>
    <w:rsid w:val="000A6E43"/>
    <w:rsid w:val="000A6EEB"/>
    <w:rsid w:val="000A6EF7"/>
    <w:rsid w:val="000A742C"/>
    <w:rsid w:val="000A7BCD"/>
    <w:rsid w:val="000A7D06"/>
    <w:rsid w:val="000B047E"/>
    <w:rsid w:val="000B0BC5"/>
    <w:rsid w:val="000B0CCE"/>
    <w:rsid w:val="000B2049"/>
    <w:rsid w:val="000B2059"/>
    <w:rsid w:val="000B2420"/>
    <w:rsid w:val="000B27A1"/>
    <w:rsid w:val="000B2A46"/>
    <w:rsid w:val="000B3A37"/>
    <w:rsid w:val="000B3CC6"/>
    <w:rsid w:val="000B44D1"/>
    <w:rsid w:val="000B4963"/>
    <w:rsid w:val="000B4F16"/>
    <w:rsid w:val="000B5C1F"/>
    <w:rsid w:val="000B5E44"/>
    <w:rsid w:val="000B61F9"/>
    <w:rsid w:val="000B685F"/>
    <w:rsid w:val="000B6935"/>
    <w:rsid w:val="000B6AC3"/>
    <w:rsid w:val="000B6B20"/>
    <w:rsid w:val="000B6C4F"/>
    <w:rsid w:val="000B6E69"/>
    <w:rsid w:val="000B75AD"/>
    <w:rsid w:val="000B7BBB"/>
    <w:rsid w:val="000B7DAC"/>
    <w:rsid w:val="000C00EB"/>
    <w:rsid w:val="000C0312"/>
    <w:rsid w:val="000C058B"/>
    <w:rsid w:val="000C0A24"/>
    <w:rsid w:val="000C0B89"/>
    <w:rsid w:val="000C1630"/>
    <w:rsid w:val="000C1981"/>
    <w:rsid w:val="000C19E4"/>
    <w:rsid w:val="000C1C2A"/>
    <w:rsid w:val="000C21DD"/>
    <w:rsid w:val="000C21E6"/>
    <w:rsid w:val="000C28E3"/>
    <w:rsid w:val="000C2D97"/>
    <w:rsid w:val="000C323E"/>
    <w:rsid w:val="000C330D"/>
    <w:rsid w:val="000C35C0"/>
    <w:rsid w:val="000C3DDA"/>
    <w:rsid w:val="000C4120"/>
    <w:rsid w:val="000C43AA"/>
    <w:rsid w:val="000C466A"/>
    <w:rsid w:val="000C4A8F"/>
    <w:rsid w:val="000C4FC9"/>
    <w:rsid w:val="000C4FEE"/>
    <w:rsid w:val="000C5366"/>
    <w:rsid w:val="000C5905"/>
    <w:rsid w:val="000C5BA3"/>
    <w:rsid w:val="000C5DE9"/>
    <w:rsid w:val="000C61D8"/>
    <w:rsid w:val="000C625B"/>
    <w:rsid w:val="000C6400"/>
    <w:rsid w:val="000C648B"/>
    <w:rsid w:val="000C64C0"/>
    <w:rsid w:val="000C6A36"/>
    <w:rsid w:val="000C6BD7"/>
    <w:rsid w:val="000C704A"/>
    <w:rsid w:val="000C76CE"/>
    <w:rsid w:val="000D0207"/>
    <w:rsid w:val="000D11D7"/>
    <w:rsid w:val="000D123D"/>
    <w:rsid w:val="000D15EC"/>
    <w:rsid w:val="000D1911"/>
    <w:rsid w:val="000D1FFC"/>
    <w:rsid w:val="000D208F"/>
    <w:rsid w:val="000D2128"/>
    <w:rsid w:val="000D2822"/>
    <w:rsid w:val="000D293E"/>
    <w:rsid w:val="000D2E96"/>
    <w:rsid w:val="000D2FE4"/>
    <w:rsid w:val="000D3071"/>
    <w:rsid w:val="000D36C8"/>
    <w:rsid w:val="000D36FC"/>
    <w:rsid w:val="000D3A92"/>
    <w:rsid w:val="000D3B66"/>
    <w:rsid w:val="000D3BE0"/>
    <w:rsid w:val="000D4068"/>
    <w:rsid w:val="000D4458"/>
    <w:rsid w:val="000D44B5"/>
    <w:rsid w:val="000D5337"/>
    <w:rsid w:val="000D586D"/>
    <w:rsid w:val="000D6398"/>
    <w:rsid w:val="000D63D9"/>
    <w:rsid w:val="000D6A93"/>
    <w:rsid w:val="000D6EDB"/>
    <w:rsid w:val="000D7077"/>
    <w:rsid w:val="000D766F"/>
    <w:rsid w:val="000D7B91"/>
    <w:rsid w:val="000E0259"/>
    <w:rsid w:val="000E02DD"/>
    <w:rsid w:val="000E040A"/>
    <w:rsid w:val="000E052B"/>
    <w:rsid w:val="000E0856"/>
    <w:rsid w:val="000E0BDF"/>
    <w:rsid w:val="000E1463"/>
    <w:rsid w:val="000E161A"/>
    <w:rsid w:val="000E197C"/>
    <w:rsid w:val="000E1A70"/>
    <w:rsid w:val="000E1A96"/>
    <w:rsid w:val="000E1B57"/>
    <w:rsid w:val="000E1D8E"/>
    <w:rsid w:val="000E1E0B"/>
    <w:rsid w:val="000E21C1"/>
    <w:rsid w:val="000E3261"/>
    <w:rsid w:val="000E3B09"/>
    <w:rsid w:val="000E3CE3"/>
    <w:rsid w:val="000E416F"/>
    <w:rsid w:val="000E4696"/>
    <w:rsid w:val="000E4829"/>
    <w:rsid w:val="000E4BBF"/>
    <w:rsid w:val="000E54F6"/>
    <w:rsid w:val="000E5F05"/>
    <w:rsid w:val="000E726B"/>
    <w:rsid w:val="000E73E6"/>
    <w:rsid w:val="000E7977"/>
    <w:rsid w:val="000E7C4F"/>
    <w:rsid w:val="000E7D8E"/>
    <w:rsid w:val="000F058D"/>
    <w:rsid w:val="000F0751"/>
    <w:rsid w:val="000F090B"/>
    <w:rsid w:val="000F0ED4"/>
    <w:rsid w:val="000F12AB"/>
    <w:rsid w:val="000F1441"/>
    <w:rsid w:val="000F1A00"/>
    <w:rsid w:val="000F1C67"/>
    <w:rsid w:val="000F212E"/>
    <w:rsid w:val="000F2160"/>
    <w:rsid w:val="000F22C2"/>
    <w:rsid w:val="000F251B"/>
    <w:rsid w:val="000F25E1"/>
    <w:rsid w:val="000F29AD"/>
    <w:rsid w:val="000F2B36"/>
    <w:rsid w:val="000F2D28"/>
    <w:rsid w:val="000F31E1"/>
    <w:rsid w:val="000F37D8"/>
    <w:rsid w:val="000F3897"/>
    <w:rsid w:val="000F3C66"/>
    <w:rsid w:val="000F3F0B"/>
    <w:rsid w:val="000F4098"/>
    <w:rsid w:val="000F4CA8"/>
    <w:rsid w:val="000F4DA7"/>
    <w:rsid w:val="000F4E5D"/>
    <w:rsid w:val="000F5268"/>
    <w:rsid w:val="000F5AB4"/>
    <w:rsid w:val="000F625F"/>
    <w:rsid w:val="000F67A4"/>
    <w:rsid w:val="000F7165"/>
    <w:rsid w:val="000F77A9"/>
    <w:rsid w:val="000F7A41"/>
    <w:rsid w:val="001006BB"/>
    <w:rsid w:val="00100899"/>
    <w:rsid w:val="00100FC7"/>
    <w:rsid w:val="0010145F"/>
    <w:rsid w:val="0010185D"/>
    <w:rsid w:val="00101C13"/>
    <w:rsid w:val="00101D4E"/>
    <w:rsid w:val="0010214D"/>
    <w:rsid w:val="00102491"/>
    <w:rsid w:val="00102D48"/>
    <w:rsid w:val="001034FF"/>
    <w:rsid w:val="00103924"/>
    <w:rsid w:val="00104982"/>
    <w:rsid w:val="00104BBD"/>
    <w:rsid w:val="00105025"/>
    <w:rsid w:val="0010567C"/>
    <w:rsid w:val="001057FE"/>
    <w:rsid w:val="00105820"/>
    <w:rsid w:val="00105943"/>
    <w:rsid w:val="00105A9A"/>
    <w:rsid w:val="0010627D"/>
    <w:rsid w:val="001068F0"/>
    <w:rsid w:val="0010691B"/>
    <w:rsid w:val="00106AFC"/>
    <w:rsid w:val="00106CA2"/>
    <w:rsid w:val="00106FAD"/>
    <w:rsid w:val="001078C7"/>
    <w:rsid w:val="001079E8"/>
    <w:rsid w:val="00107AE4"/>
    <w:rsid w:val="00107E1E"/>
    <w:rsid w:val="001101DE"/>
    <w:rsid w:val="001103E5"/>
    <w:rsid w:val="0011045F"/>
    <w:rsid w:val="001105C5"/>
    <w:rsid w:val="0011077C"/>
    <w:rsid w:val="001108A9"/>
    <w:rsid w:val="00110A2C"/>
    <w:rsid w:val="00110A64"/>
    <w:rsid w:val="00110C28"/>
    <w:rsid w:val="00110EBE"/>
    <w:rsid w:val="00111587"/>
    <w:rsid w:val="00111BB9"/>
    <w:rsid w:val="00111DB1"/>
    <w:rsid w:val="00111DB4"/>
    <w:rsid w:val="00111DDD"/>
    <w:rsid w:val="00111DF8"/>
    <w:rsid w:val="00111FE5"/>
    <w:rsid w:val="00112122"/>
    <w:rsid w:val="0011262A"/>
    <w:rsid w:val="0011288E"/>
    <w:rsid w:val="00112C5A"/>
    <w:rsid w:val="00112CE5"/>
    <w:rsid w:val="00112EBA"/>
    <w:rsid w:val="00113B63"/>
    <w:rsid w:val="00113E4E"/>
    <w:rsid w:val="0011411D"/>
    <w:rsid w:val="001142B4"/>
    <w:rsid w:val="00114F49"/>
    <w:rsid w:val="00115598"/>
    <w:rsid w:val="00115A52"/>
    <w:rsid w:val="00115BD5"/>
    <w:rsid w:val="00115E64"/>
    <w:rsid w:val="00116152"/>
    <w:rsid w:val="0011678B"/>
    <w:rsid w:val="00116996"/>
    <w:rsid w:val="00116BBD"/>
    <w:rsid w:val="00116D87"/>
    <w:rsid w:val="00116F28"/>
    <w:rsid w:val="00116F40"/>
    <w:rsid w:val="00116F6B"/>
    <w:rsid w:val="00117D78"/>
    <w:rsid w:val="00120113"/>
    <w:rsid w:val="0012029A"/>
    <w:rsid w:val="00120791"/>
    <w:rsid w:val="00120E20"/>
    <w:rsid w:val="001212F5"/>
    <w:rsid w:val="0012136C"/>
    <w:rsid w:val="00121B10"/>
    <w:rsid w:val="00121C60"/>
    <w:rsid w:val="00122176"/>
    <w:rsid w:val="00122572"/>
    <w:rsid w:val="00122586"/>
    <w:rsid w:val="00122C67"/>
    <w:rsid w:val="00123D2D"/>
    <w:rsid w:val="0012418D"/>
    <w:rsid w:val="0012441F"/>
    <w:rsid w:val="00124BA9"/>
    <w:rsid w:val="00124D04"/>
    <w:rsid w:val="00124E02"/>
    <w:rsid w:val="001251C7"/>
    <w:rsid w:val="001252E8"/>
    <w:rsid w:val="00125DB5"/>
    <w:rsid w:val="001262BD"/>
    <w:rsid w:val="00126C2A"/>
    <w:rsid w:val="00126C81"/>
    <w:rsid w:val="00126F28"/>
    <w:rsid w:val="001274BB"/>
    <w:rsid w:val="001305D0"/>
    <w:rsid w:val="00130E44"/>
    <w:rsid w:val="00131032"/>
    <w:rsid w:val="001314EE"/>
    <w:rsid w:val="00131561"/>
    <w:rsid w:val="00132674"/>
    <w:rsid w:val="00132850"/>
    <w:rsid w:val="001328AB"/>
    <w:rsid w:val="00132A32"/>
    <w:rsid w:val="00132B24"/>
    <w:rsid w:val="00132FB3"/>
    <w:rsid w:val="001330C8"/>
    <w:rsid w:val="00133B91"/>
    <w:rsid w:val="001340D4"/>
    <w:rsid w:val="001345CD"/>
    <w:rsid w:val="0013530C"/>
    <w:rsid w:val="00135587"/>
    <w:rsid w:val="001356E8"/>
    <w:rsid w:val="00135BF8"/>
    <w:rsid w:val="00136042"/>
    <w:rsid w:val="001361D3"/>
    <w:rsid w:val="001363D2"/>
    <w:rsid w:val="0013641A"/>
    <w:rsid w:val="0013688C"/>
    <w:rsid w:val="001370A4"/>
    <w:rsid w:val="001376DC"/>
    <w:rsid w:val="00137942"/>
    <w:rsid w:val="00140AAD"/>
    <w:rsid w:val="00141172"/>
    <w:rsid w:val="00141317"/>
    <w:rsid w:val="00141550"/>
    <w:rsid w:val="00141EE7"/>
    <w:rsid w:val="0014214B"/>
    <w:rsid w:val="001424EE"/>
    <w:rsid w:val="001427B0"/>
    <w:rsid w:val="001431AD"/>
    <w:rsid w:val="00143BA8"/>
    <w:rsid w:val="00143F28"/>
    <w:rsid w:val="0014415C"/>
    <w:rsid w:val="001446D6"/>
    <w:rsid w:val="001448C0"/>
    <w:rsid w:val="00145192"/>
    <w:rsid w:val="0014525F"/>
    <w:rsid w:val="001459E4"/>
    <w:rsid w:val="00145E0B"/>
    <w:rsid w:val="00145E0E"/>
    <w:rsid w:val="00146602"/>
    <w:rsid w:val="00146644"/>
    <w:rsid w:val="001469A0"/>
    <w:rsid w:val="00146E0E"/>
    <w:rsid w:val="001471CE"/>
    <w:rsid w:val="00147240"/>
    <w:rsid w:val="00147545"/>
    <w:rsid w:val="001476C5"/>
    <w:rsid w:val="0014779E"/>
    <w:rsid w:val="00150292"/>
    <w:rsid w:val="001505D4"/>
    <w:rsid w:val="0015084A"/>
    <w:rsid w:val="00150BDE"/>
    <w:rsid w:val="00151022"/>
    <w:rsid w:val="001513C5"/>
    <w:rsid w:val="00151455"/>
    <w:rsid w:val="0015154B"/>
    <w:rsid w:val="001529E4"/>
    <w:rsid w:val="00152CC7"/>
    <w:rsid w:val="0015314C"/>
    <w:rsid w:val="00153202"/>
    <w:rsid w:val="001532C3"/>
    <w:rsid w:val="0015387E"/>
    <w:rsid w:val="00154D36"/>
    <w:rsid w:val="0015539D"/>
    <w:rsid w:val="00155837"/>
    <w:rsid w:val="00155993"/>
    <w:rsid w:val="00155EE2"/>
    <w:rsid w:val="00156339"/>
    <w:rsid w:val="00156631"/>
    <w:rsid w:val="00156D24"/>
    <w:rsid w:val="00156DD0"/>
    <w:rsid w:val="00156F01"/>
    <w:rsid w:val="00157117"/>
    <w:rsid w:val="001572F0"/>
    <w:rsid w:val="00157584"/>
    <w:rsid w:val="00157C8F"/>
    <w:rsid w:val="00157E94"/>
    <w:rsid w:val="00160527"/>
    <w:rsid w:val="00160AD3"/>
    <w:rsid w:val="00161234"/>
    <w:rsid w:val="001615AC"/>
    <w:rsid w:val="0016184B"/>
    <w:rsid w:val="00161B5D"/>
    <w:rsid w:val="00161BF1"/>
    <w:rsid w:val="00161CC4"/>
    <w:rsid w:val="0016208A"/>
    <w:rsid w:val="00162185"/>
    <w:rsid w:val="001625A2"/>
    <w:rsid w:val="00162737"/>
    <w:rsid w:val="00162B43"/>
    <w:rsid w:val="0016303C"/>
    <w:rsid w:val="00163721"/>
    <w:rsid w:val="0016415A"/>
    <w:rsid w:val="00164513"/>
    <w:rsid w:val="0016465F"/>
    <w:rsid w:val="00164CC8"/>
    <w:rsid w:val="00164F3C"/>
    <w:rsid w:val="001650EC"/>
    <w:rsid w:val="00165459"/>
    <w:rsid w:val="00165697"/>
    <w:rsid w:val="001660D2"/>
    <w:rsid w:val="001660DD"/>
    <w:rsid w:val="0016644E"/>
    <w:rsid w:val="001666E0"/>
    <w:rsid w:val="001672BA"/>
    <w:rsid w:val="00167440"/>
    <w:rsid w:val="0016772E"/>
    <w:rsid w:val="00167E99"/>
    <w:rsid w:val="001702B7"/>
    <w:rsid w:val="00170765"/>
    <w:rsid w:val="00170C5C"/>
    <w:rsid w:val="00170F16"/>
    <w:rsid w:val="00171113"/>
    <w:rsid w:val="0017116D"/>
    <w:rsid w:val="00171176"/>
    <w:rsid w:val="001718B8"/>
    <w:rsid w:val="00172F6F"/>
    <w:rsid w:val="00173321"/>
    <w:rsid w:val="00173420"/>
    <w:rsid w:val="00173901"/>
    <w:rsid w:val="00173DF7"/>
    <w:rsid w:val="0017441A"/>
    <w:rsid w:val="00174B24"/>
    <w:rsid w:val="00174B3F"/>
    <w:rsid w:val="00174F08"/>
    <w:rsid w:val="00175233"/>
    <w:rsid w:val="00175723"/>
    <w:rsid w:val="001759AB"/>
    <w:rsid w:val="00175AA6"/>
    <w:rsid w:val="00175AB3"/>
    <w:rsid w:val="001760B1"/>
    <w:rsid w:val="00176268"/>
    <w:rsid w:val="0017632A"/>
    <w:rsid w:val="00176402"/>
    <w:rsid w:val="0017780B"/>
    <w:rsid w:val="001778CC"/>
    <w:rsid w:val="001778DE"/>
    <w:rsid w:val="00177C81"/>
    <w:rsid w:val="001800B8"/>
    <w:rsid w:val="00180539"/>
    <w:rsid w:val="001806C2"/>
    <w:rsid w:val="00180B37"/>
    <w:rsid w:val="00180B9E"/>
    <w:rsid w:val="00180D1F"/>
    <w:rsid w:val="00180D42"/>
    <w:rsid w:val="00181037"/>
    <w:rsid w:val="00181479"/>
    <w:rsid w:val="00181E57"/>
    <w:rsid w:val="0018217A"/>
    <w:rsid w:val="00182189"/>
    <w:rsid w:val="00182415"/>
    <w:rsid w:val="00182889"/>
    <w:rsid w:val="00182946"/>
    <w:rsid w:val="00182B53"/>
    <w:rsid w:val="0018320B"/>
    <w:rsid w:val="0018336E"/>
    <w:rsid w:val="00183663"/>
    <w:rsid w:val="00183F0D"/>
    <w:rsid w:val="00183F7A"/>
    <w:rsid w:val="001841FB"/>
    <w:rsid w:val="0018437A"/>
    <w:rsid w:val="001843DC"/>
    <w:rsid w:val="00184804"/>
    <w:rsid w:val="00184809"/>
    <w:rsid w:val="001849B6"/>
    <w:rsid w:val="001855A5"/>
    <w:rsid w:val="001855FD"/>
    <w:rsid w:val="00186D5C"/>
    <w:rsid w:val="00186DC2"/>
    <w:rsid w:val="001870C7"/>
    <w:rsid w:val="001871EA"/>
    <w:rsid w:val="0018725F"/>
    <w:rsid w:val="00190431"/>
    <w:rsid w:val="00190BBB"/>
    <w:rsid w:val="00190DC6"/>
    <w:rsid w:val="001910A5"/>
    <w:rsid w:val="00191345"/>
    <w:rsid w:val="00191808"/>
    <w:rsid w:val="00191ED1"/>
    <w:rsid w:val="00191FA6"/>
    <w:rsid w:val="00192186"/>
    <w:rsid w:val="00192445"/>
    <w:rsid w:val="00192992"/>
    <w:rsid w:val="00193716"/>
    <w:rsid w:val="0019379B"/>
    <w:rsid w:val="00193A97"/>
    <w:rsid w:val="00193B79"/>
    <w:rsid w:val="00193C03"/>
    <w:rsid w:val="001946CE"/>
    <w:rsid w:val="00194870"/>
    <w:rsid w:val="00194938"/>
    <w:rsid w:val="00194BE5"/>
    <w:rsid w:val="001952EC"/>
    <w:rsid w:val="0019563D"/>
    <w:rsid w:val="001959C2"/>
    <w:rsid w:val="00195E72"/>
    <w:rsid w:val="001960A0"/>
    <w:rsid w:val="001960CE"/>
    <w:rsid w:val="0019654D"/>
    <w:rsid w:val="00196709"/>
    <w:rsid w:val="00196A97"/>
    <w:rsid w:val="00196BDA"/>
    <w:rsid w:val="0019769C"/>
    <w:rsid w:val="001979DF"/>
    <w:rsid w:val="00197B32"/>
    <w:rsid w:val="00197B78"/>
    <w:rsid w:val="00197EC4"/>
    <w:rsid w:val="001A05C5"/>
    <w:rsid w:val="001A0779"/>
    <w:rsid w:val="001A0BA9"/>
    <w:rsid w:val="001A1462"/>
    <w:rsid w:val="001A18EE"/>
    <w:rsid w:val="001A1A55"/>
    <w:rsid w:val="001A1EEC"/>
    <w:rsid w:val="001A2079"/>
    <w:rsid w:val="001A27FC"/>
    <w:rsid w:val="001A2E6A"/>
    <w:rsid w:val="001A32F9"/>
    <w:rsid w:val="001A39F9"/>
    <w:rsid w:val="001A3CE7"/>
    <w:rsid w:val="001A3E4A"/>
    <w:rsid w:val="001A4513"/>
    <w:rsid w:val="001A4644"/>
    <w:rsid w:val="001A49CC"/>
    <w:rsid w:val="001A4D47"/>
    <w:rsid w:val="001A591C"/>
    <w:rsid w:val="001A5FB0"/>
    <w:rsid w:val="001A6175"/>
    <w:rsid w:val="001A6237"/>
    <w:rsid w:val="001A65B8"/>
    <w:rsid w:val="001A69A6"/>
    <w:rsid w:val="001A71C7"/>
    <w:rsid w:val="001A787E"/>
    <w:rsid w:val="001A790E"/>
    <w:rsid w:val="001A7CE6"/>
    <w:rsid w:val="001A7F12"/>
    <w:rsid w:val="001B0553"/>
    <w:rsid w:val="001B0680"/>
    <w:rsid w:val="001B0972"/>
    <w:rsid w:val="001B09A6"/>
    <w:rsid w:val="001B0B97"/>
    <w:rsid w:val="001B0BEE"/>
    <w:rsid w:val="001B0C9A"/>
    <w:rsid w:val="001B10A7"/>
    <w:rsid w:val="001B1350"/>
    <w:rsid w:val="001B186F"/>
    <w:rsid w:val="001B1A5C"/>
    <w:rsid w:val="001B1FB2"/>
    <w:rsid w:val="001B266E"/>
    <w:rsid w:val="001B268E"/>
    <w:rsid w:val="001B2A25"/>
    <w:rsid w:val="001B2C59"/>
    <w:rsid w:val="001B3262"/>
    <w:rsid w:val="001B33D0"/>
    <w:rsid w:val="001B34BD"/>
    <w:rsid w:val="001B3A5F"/>
    <w:rsid w:val="001B3C91"/>
    <w:rsid w:val="001B4133"/>
    <w:rsid w:val="001B4238"/>
    <w:rsid w:val="001B48CF"/>
    <w:rsid w:val="001B4A95"/>
    <w:rsid w:val="001B4B66"/>
    <w:rsid w:val="001B4EDE"/>
    <w:rsid w:val="001B5415"/>
    <w:rsid w:val="001B5440"/>
    <w:rsid w:val="001B5E5D"/>
    <w:rsid w:val="001B65CD"/>
    <w:rsid w:val="001B6B25"/>
    <w:rsid w:val="001B6F35"/>
    <w:rsid w:val="001B7149"/>
    <w:rsid w:val="001B732E"/>
    <w:rsid w:val="001B7C31"/>
    <w:rsid w:val="001B7E27"/>
    <w:rsid w:val="001C07E7"/>
    <w:rsid w:val="001C0833"/>
    <w:rsid w:val="001C0B89"/>
    <w:rsid w:val="001C123D"/>
    <w:rsid w:val="001C1330"/>
    <w:rsid w:val="001C240B"/>
    <w:rsid w:val="001C242B"/>
    <w:rsid w:val="001C2563"/>
    <w:rsid w:val="001C2903"/>
    <w:rsid w:val="001C2BF0"/>
    <w:rsid w:val="001C3401"/>
    <w:rsid w:val="001C3639"/>
    <w:rsid w:val="001C4061"/>
    <w:rsid w:val="001C425E"/>
    <w:rsid w:val="001C43D4"/>
    <w:rsid w:val="001C447C"/>
    <w:rsid w:val="001C5042"/>
    <w:rsid w:val="001C5925"/>
    <w:rsid w:val="001C5B49"/>
    <w:rsid w:val="001C5B7A"/>
    <w:rsid w:val="001C5C90"/>
    <w:rsid w:val="001C632E"/>
    <w:rsid w:val="001C67F9"/>
    <w:rsid w:val="001C7121"/>
    <w:rsid w:val="001C7332"/>
    <w:rsid w:val="001C7F59"/>
    <w:rsid w:val="001C7F8E"/>
    <w:rsid w:val="001D01B3"/>
    <w:rsid w:val="001D0A76"/>
    <w:rsid w:val="001D0E2F"/>
    <w:rsid w:val="001D0F45"/>
    <w:rsid w:val="001D0FD9"/>
    <w:rsid w:val="001D11F7"/>
    <w:rsid w:val="001D13D4"/>
    <w:rsid w:val="001D19FA"/>
    <w:rsid w:val="001D1A6E"/>
    <w:rsid w:val="001D251A"/>
    <w:rsid w:val="001D2710"/>
    <w:rsid w:val="001D2E07"/>
    <w:rsid w:val="001D2E08"/>
    <w:rsid w:val="001D325E"/>
    <w:rsid w:val="001D3269"/>
    <w:rsid w:val="001D37CC"/>
    <w:rsid w:val="001D3939"/>
    <w:rsid w:val="001D4096"/>
    <w:rsid w:val="001D410D"/>
    <w:rsid w:val="001D441F"/>
    <w:rsid w:val="001D492F"/>
    <w:rsid w:val="001D4B39"/>
    <w:rsid w:val="001D4DF8"/>
    <w:rsid w:val="001D5483"/>
    <w:rsid w:val="001D5531"/>
    <w:rsid w:val="001D5854"/>
    <w:rsid w:val="001D593A"/>
    <w:rsid w:val="001D5CEB"/>
    <w:rsid w:val="001D6298"/>
    <w:rsid w:val="001D6494"/>
    <w:rsid w:val="001D6702"/>
    <w:rsid w:val="001D6909"/>
    <w:rsid w:val="001D6BBA"/>
    <w:rsid w:val="001D6CA6"/>
    <w:rsid w:val="001D7145"/>
    <w:rsid w:val="001D72C6"/>
    <w:rsid w:val="001D7525"/>
    <w:rsid w:val="001D79A5"/>
    <w:rsid w:val="001D7D11"/>
    <w:rsid w:val="001E07AB"/>
    <w:rsid w:val="001E0C98"/>
    <w:rsid w:val="001E11E5"/>
    <w:rsid w:val="001E12A5"/>
    <w:rsid w:val="001E137F"/>
    <w:rsid w:val="001E1835"/>
    <w:rsid w:val="001E1DCD"/>
    <w:rsid w:val="001E2899"/>
    <w:rsid w:val="001E2B23"/>
    <w:rsid w:val="001E30B6"/>
    <w:rsid w:val="001E3307"/>
    <w:rsid w:val="001E357E"/>
    <w:rsid w:val="001E3C4F"/>
    <w:rsid w:val="001E4782"/>
    <w:rsid w:val="001E4DE6"/>
    <w:rsid w:val="001E50A7"/>
    <w:rsid w:val="001E5147"/>
    <w:rsid w:val="001E53AC"/>
    <w:rsid w:val="001E56C1"/>
    <w:rsid w:val="001E5844"/>
    <w:rsid w:val="001E5AE3"/>
    <w:rsid w:val="001E5D91"/>
    <w:rsid w:val="001E6CC5"/>
    <w:rsid w:val="001E6D27"/>
    <w:rsid w:val="001E6DA2"/>
    <w:rsid w:val="001E7501"/>
    <w:rsid w:val="001E7EE0"/>
    <w:rsid w:val="001F015D"/>
    <w:rsid w:val="001F04C4"/>
    <w:rsid w:val="001F06F5"/>
    <w:rsid w:val="001F0704"/>
    <w:rsid w:val="001F0A50"/>
    <w:rsid w:val="001F0E1A"/>
    <w:rsid w:val="001F154E"/>
    <w:rsid w:val="001F19F9"/>
    <w:rsid w:val="001F1AF6"/>
    <w:rsid w:val="001F1CA8"/>
    <w:rsid w:val="001F1E7D"/>
    <w:rsid w:val="001F20C4"/>
    <w:rsid w:val="001F2156"/>
    <w:rsid w:val="001F217E"/>
    <w:rsid w:val="001F2183"/>
    <w:rsid w:val="001F24DC"/>
    <w:rsid w:val="001F2563"/>
    <w:rsid w:val="001F298E"/>
    <w:rsid w:val="001F2DD5"/>
    <w:rsid w:val="001F3D4D"/>
    <w:rsid w:val="001F3F5D"/>
    <w:rsid w:val="001F4316"/>
    <w:rsid w:val="001F4622"/>
    <w:rsid w:val="001F4D89"/>
    <w:rsid w:val="001F5851"/>
    <w:rsid w:val="001F5A0F"/>
    <w:rsid w:val="001F5E1A"/>
    <w:rsid w:val="001F65CB"/>
    <w:rsid w:val="001F6C9E"/>
    <w:rsid w:val="001F6FC8"/>
    <w:rsid w:val="001F70A1"/>
    <w:rsid w:val="001F7A6C"/>
    <w:rsid w:val="001F7C04"/>
    <w:rsid w:val="001F7D58"/>
    <w:rsid w:val="001F7F78"/>
    <w:rsid w:val="00200220"/>
    <w:rsid w:val="00200424"/>
    <w:rsid w:val="00200536"/>
    <w:rsid w:val="002008FA"/>
    <w:rsid w:val="002009D2"/>
    <w:rsid w:val="00200FBA"/>
    <w:rsid w:val="0020107E"/>
    <w:rsid w:val="0020130D"/>
    <w:rsid w:val="002013D7"/>
    <w:rsid w:val="002017DE"/>
    <w:rsid w:val="00201A0E"/>
    <w:rsid w:val="00201A0F"/>
    <w:rsid w:val="00201BC6"/>
    <w:rsid w:val="00201C21"/>
    <w:rsid w:val="00201DAE"/>
    <w:rsid w:val="0020218A"/>
    <w:rsid w:val="002021EE"/>
    <w:rsid w:val="00202422"/>
    <w:rsid w:val="002026AF"/>
    <w:rsid w:val="002040E1"/>
    <w:rsid w:val="00204364"/>
    <w:rsid w:val="00204AB9"/>
    <w:rsid w:val="0020502C"/>
    <w:rsid w:val="0020656F"/>
    <w:rsid w:val="00206760"/>
    <w:rsid w:val="00206A92"/>
    <w:rsid w:val="00206AA2"/>
    <w:rsid w:val="0020741C"/>
    <w:rsid w:val="00207981"/>
    <w:rsid w:val="00207A31"/>
    <w:rsid w:val="00207C1C"/>
    <w:rsid w:val="00207CF1"/>
    <w:rsid w:val="00210638"/>
    <w:rsid w:val="002109D4"/>
    <w:rsid w:val="00211D8A"/>
    <w:rsid w:val="00211FFB"/>
    <w:rsid w:val="00212002"/>
    <w:rsid w:val="00212057"/>
    <w:rsid w:val="002128EC"/>
    <w:rsid w:val="00212E66"/>
    <w:rsid w:val="0021334F"/>
    <w:rsid w:val="0021380B"/>
    <w:rsid w:val="00213997"/>
    <w:rsid w:val="00214126"/>
    <w:rsid w:val="00214587"/>
    <w:rsid w:val="00214A42"/>
    <w:rsid w:val="00214A52"/>
    <w:rsid w:val="00214A9B"/>
    <w:rsid w:val="00214F8C"/>
    <w:rsid w:val="00215163"/>
    <w:rsid w:val="00215204"/>
    <w:rsid w:val="002161BF"/>
    <w:rsid w:val="002161DF"/>
    <w:rsid w:val="00216529"/>
    <w:rsid w:val="00216CDC"/>
    <w:rsid w:val="00216E66"/>
    <w:rsid w:val="00217100"/>
    <w:rsid w:val="002177EB"/>
    <w:rsid w:val="00217BBF"/>
    <w:rsid w:val="00217F9D"/>
    <w:rsid w:val="002207B4"/>
    <w:rsid w:val="002208E7"/>
    <w:rsid w:val="00220B1A"/>
    <w:rsid w:val="00220BA3"/>
    <w:rsid w:val="00220C02"/>
    <w:rsid w:val="00220C8F"/>
    <w:rsid w:val="0022141D"/>
    <w:rsid w:val="0022171D"/>
    <w:rsid w:val="002219B7"/>
    <w:rsid w:val="00221B08"/>
    <w:rsid w:val="00221B59"/>
    <w:rsid w:val="002220B6"/>
    <w:rsid w:val="0022273C"/>
    <w:rsid w:val="00222E1F"/>
    <w:rsid w:val="002237A8"/>
    <w:rsid w:val="00224068"/>
    <w:rsid w:val="0022530F"/>
    <w:rsid w:val="002256D9"/>
    <w:rsid w:val="00226275"/>
    <w:rsid w:val="00226635"/>
    <w:rsid w:val="0022670C"/>
    <w:rsid w:val="00226C3B"/>
    <w:rsid w:val="00226C70"/>
    <w:rsid w:val="00226E38"/>
    <w:rsid w:val="002271FD"/>
    <w:rsid w:val="00227446"/>
    <w:rsid w:val="002274F6"/>
    <w:rsid w:val="00227513"/>
    <w:rsid w:val="00227C0F"/>
    <w:rsid w:val="00227E26"/>
    <w:rsid w:val="002300EB"/>
    <w:rsid w:val="002301A0"/>
    <w:rsid w:val="00230B08"/>
    <w:rsid w:val="00230F21"/>
    <w:rsid w:val="002312A9"/>
    <w:rsid w:val="00231989"/>
    <w:rsid w:val="00231A91"/>
    <w:rsid w:val="0023307E"/>
    <w:rsid w:val="002330CE"/>
    <w:rsid w:val="00233119"/>
    <w:rsid w:val="002333FC"/>
    <w:rsid w:val="0023341A"/>
    <w:rsid w:val="002337F5"/>
    <w:rsid w:val="002339CE"/>
    <w:rsid w:val="00233C48"/>
    <w:rsid w:val="00233E03"/>
    <w:rsid w:val="00233F94"/>
    <w:rsid w:val="00234181"/>
    <w:rsid w:val="002341FA"/>
    <w:rsid w:val="00234514"/>
    <w:rsid w:val="0023483F"/>
    <w:rsid w:val="0023484C"/>
    <w:rsid w:val="00235C19"/>
    <w:rsid w:val="00236370"/>
    <w:rsid w:val="0023693D"/>
    <w:rsid w:val="002369EF"/>
    <w:rsid w:val="00236B00"/>
    <w:rsid w:val="00236B4F"/>
    <w:rsid w:val="00236CFE"/>
    <w:rsid w:val="002373E2"/>
    <w:rsid w:val="002374D0"/>
    <w:rsid w:val="0023795F"/>
    <w:rsid w:val="00237D22"/>
    <w:rsid w:val="00240167"/>
    <w:rsid w:val="002403C6"/>
    <w:rsid w:val="00240766"/>
    <w:rsid w:val="00240E22"/>
    <w:rsid w:val="00240F9A"/>
    <w:rsid w:val="00241079"/>
    <w:rsid w:val="002412A5"/>
    <w:rsid w:val="002414A7"/>
    <w:rsid w:val="002418CA"/>
    <w:rsid w:val="002426E8"/>
    <w:rsid w:val="00242C85"/>
    <w:rsid w:val="00242E75"/>
    <w:rsid w:val="00243323"/>
    <w:rsid w:val="00243757"/>
    <w:rsid w:val="0024453B"/>
    <w:rsid w:val="0024489D"/>
    <w:rsid w:val="00245E8B"/>
    <w:rsid w:val="00245EF3"/>
    <w:rsid w:val="00246937"/>
    <w:rsid w:val="00246CEE"/>
    <w:rsid w:val="00246D18"/>
    <w:rsid w:val="00246D73"/>
    <w:rsid w:val="00246DF1"/>
    <w:rsid w:val="002472E5"/>
    <w:rsid w:val="0024766C"/>
    <w:rsid w:val="00247948"/>
    <w:rsid w:val="002504BC"/>
    <w:rsid w:val="0025084D"/>
    <w:rsid w:val="002513CB"/>
    <w:rsid w:val="00251440"/>
    <w:rsid w:val="002515A1"/>
    <w:rsid w:val="00251F20"/>
    <w:rsid w:val="002524F3"/>
    <w:rsid w:val="00252A2C"/>
    <w:rsid w:val="00252AD8"/>
    <w:rsid w:val="00252B30"/>
    <w:rsid w:val="002533A5"/>
    <w:rsid w:val="00253B5E"/>
    <w:rsid w:val="00254225"/>
    <w:rsid w:val="0025425F"/>
    <w:rsid w:val="00254AFC"/>
    <w:rsid w:val="00254D9F"/>
    <w:rsid w:val="00254F36"/>
    <w:rsid w:val="00255051"/>
    <w:rsid w:val="00255105"/>
    <w:rsid w:val="00255233"/>
    <w:rsid w:val="00255AA3"/>
    <w:rsid w:val="00255BBE"/>
    <w:rsid w:val="002561C7"/>
    <w:rsid w:val="00256BDC"/>
    <w:rsid w:val="00256DAC"/>
    <w:rsid w:val="00256F3B"/>
    <w:rsid w:val="00257361"/>
    <w:rsid w:val="0025739E"/>
    <w:rsid w:val="002579C6"/>
    <w:rsid w:val="00257D27"/>
    <w:rsid w:val="0026006E"/>
    <w:rsid w:val="00260772"/>
    <w:rsid w:val="00260980"/>
    <w:rsid w:val="00260FB5"/>
    <w:rsid w:val="002615A6"/>
    <w:rsid w:val="00261604"/>
    <w:rsid w:val="00261F0F"/>
    <w:rsid w:val="002626A3"/>
    <w:rsid w:val="00262A00"/>
    <w:rsid w:val="00263196"/>
    <w:rsid w:val="002632C8"/>
    <w:rsid w:val="00263523"/>
    <w:rsid w:val="00264229"/>
    <w:rsid w:val="0026425C"/>
    <w:rsid w:val="00264956"/>
    <w:rsid w:val="00264A1D"/>
    <w:rsid w:val="00264B01"/>
    <w:rsid w:val="00265166"/>
    <w:rsid w:val="002656DE"/>
    <w:rsid w:val="00265727"/>
    <w:rsid w:val="002658D7"/>
    <w:rsid w:val="00265CC6"/>
    <w:rsid w:val="00266213"/>
    <w:rsid w:val="0026636C"/>
    <w:rsid w:val="00266582"/>
    <w:rsid w:val="002667CA"/>
    <w:rsid w:val="00266C38"/>
    <w:rsid w:val="002670BE"/>
    <w:rsid w:val="002671C0"/>
    <w:rsid w:val="00267428"/>
    <w:rsid w:val="00270652"/>
    <w:rsid w:val="0027069F"/>
    <w:rsid w:val="002717E4"/>
    <w:rsid w:val="00271C49"/>
    <w:rsid w:val="00271D2C"/>
    <w:rsid w:val="00271EB4"/>
    <w:rsid w:val="00272E94"/>
    <w:rsid w:val="0027323F"/>
    <w:rsid w:val="002735F8"/>
    <w:rsid w:val="00273712"/>
    <w:rsid w:val="00273AFD"/>
    <w:rsid w:val="002742DA"/>
    <w:rsid w:val="002746D6"/>
    <w:rsid w:val="00274832"/>
    <w:rsid w:val="00274B2A"/>
    <w:rsid w:val="00274F3D"/>
    <w:rsid w:val="002751DC"/>
    <w:rsid w:val="00275397"/>
    <w:rsid w:val="00275798"/>
    <w:rsid w:val="002759E3"/>
    <w:rsid w:val="00275ADA"/>
    <w:rsid w:val="00275CC2"/>
    <w:rsid w:val="002760FA"/>
    <w:rsid w:val="00276449"/>
    <w:rsid w:val="00276972"/>
    <w:rsid w:val="00276AA9"/>
    <w:rsid w:val="00276EF8"/>
    <w:rsid w:val="002771E8"/>
    <w:rsid w:val="0027731E"/>
    <w:rsid w:val="00277FEC"/>
    <w:rsid w:val="0028004D"/>
    <w:rsid w:val="00280934"/>
    <w:rsid w:val="0028094B"/>
    <w:rsid w:val="00280B77"/>
    <w:rsid w:val="00280FD2"/>
    <w:rsid w:val="00281673"/>
    <w:rsid w:val="00281DB8"/>
    <w:rsid w:val="0028216F"/>
    <w:rsid w:val="00282341"/>
    <w:rsid w:val="00282618"/>
    <w:rsid w:val="0028267A"/>
    <w:rsid w:val="00282878"/>
    <w:rsid w:val="00282EF5"/>
    <w:rsid w:val="00282F55"/>
    <w:rsid w:val="00283473"/>
    <w:rsid w:val="0028357B"/>
    <w:rsid w:val="002838AB"/>
    <w:rsid w:val="00284BB4"/>
    <w:rsid w:val="00284C52"/>
    <w:rsid w:val="002856B7"/>
    <w:rsid w:val="00285907"/>
    <w:rsid w:val="00285AD2"/>
    <w:rsid w:val="00286668"/>
    <w:rsid w:val="002866F2"/>
    <w:rsid w:val="0028671E"/>
    <w:rsid w:val="00286EB8"/>
    <w:rsid w:val="0028712A"/>
    <w:rsid w:val="00287930"/>
    <w:rsid w:val="00290353"/>
    <w:rsid w:val="0029047D"/>
    <w:rsid w:val="00290A81"/>
    <w:rsid w:val="00290B42"/>
    <w:rsid w:val="00290C30"/>
    <w:rsid w:val="00290CBF"/>
    <w:rsid w:val="00290D79"/>
    <w:rsid w:val="00291068"/>
    <w:rsid w:val="002910AA"/>
    <w:rsid w:val="0029114B"/>
    <w:rsid w:val="002911AD"/>
    <w:rsid w:val="00291415"/>
    <w:rsid w:val="00291421"/>
    <w:rsid w:val="00291478"/>
    <w:rsid w:val="002918B9"/>
    <w:rsid w:val="00291A6C"/>
    <w:rsid w:val="00291D2A"/>
    <w:rsid w:val="00291D88"/>
    <w:rsid w:val="00292018"/>
    <w:rsid w:val="00292D75"/>
    <w:rsid w:val="002932A0"/>
    <w:rsid w:val="002935D7"/>
    <w:rsid w:val="00293967"/>
    <w:rsid w:val="00293CC5"/>
    <w:rsid w:val="0029433E"/>
    <w:rsid w:val="00294723"/>
    <w:rsid w:val="0029514C"/>
    <w:rsid w:val="002955DC"/>
    <w:rsid w:val="00295603"/>
    <w:rsid w:val="0029569B"/>
    <w:rsid w:val="0029590A"/>
    <w:rsid w:val="00295C2A"/>
    <w:rsid w:val="002966AE"/>
    <w:rsid w:val="002968DF"/>
    <w:rsid w:val="00297163"/>
    <w:rsid w:val="0029756C"/>
    <w:rsid w:val="0029799C"/>
    <w:rsid w:val="002A002D"/>
    <w:rsid w:val="002A017B"/>
    <w:rsid w:val="002A028B"/>
    <w:rsid w:val="002A05E2"/>
    <w:rsid w:val="002A068B"/>
    <w:rsid w:val="002A0834"/>
    <w:rsid w:val="002A13E5"/>
    <w:rsid w:val="002A1967"/>
    <w:rsid w:val="002A1DE0"/>
    <w:rsid w:val="002A1FF1"/>
    <w:rsid w:val="002A2658"/>
    <w:rsid w:val="002A2D60"/>
    <w:rsid w:val="002A2F16"/>
    <w:rsid w:val="002A2F8C"/>
    <w:rsid w:val="002A37CC"/>
    <w:rsid w:val="002A3A02"/>
    <w:rsid w:val="002A3CF9"/>
    <w:rsid w:val="002A4334"/>
    <w:rsid w:val="002A48DA"/>
    <w:rsid w:val="002A5060"/>
    <w:rsid w:val="002A5484"/>
    <w:rsid w:val="002A5AFE"/>
    <w:rsid w:val="002A66DC"/>
    <w:rsid w:val="002A6C68"/>
    <w:rsid w:val="002A707B"/>
    <w:rsid w:val="002A729A"/>
    <w:rsid w:val="002A7857"/>
    <w:rsid w:val="002A7E95"/>
    <w:rsid w:val="002B0212"/>
    <w:rsid w:val="002B0922"/>
    <w:rsid w:val="002B0C31"/>
    <w:rsid w:val="002B0F04"/>
    <w:rsid w:val="002B0F76"/>
    <w:rsid w:val="002B0FE8"/>
    <w:rsid w:val="002B1169"/>
    <w:rsid w:val="002B173F"/>
    <w:rsid w:val="002B1D15"/>
    <w:rsid w:val="002B1E13"/>
    <w:rsid w:val="002B1F4E"/>
    <w:rsid w:val="002B2096"/>
    <w:rsid w:val="002B229D"/>
    <w:rsid w:val="002B2C4D"/>
    <w:rsid w:val="002B2C5B"/>
    <w:rsid w:val="002B2EBE"/>
    <w:rsid w:val="002B3033"/>
    <w:rsid w:val="002B3177"/>
    <w:rsid w:val="002B35E0"/>
    <w:rsid w:val="002B3CEC"/>
    <w:rsid w:val="002B430C"/>
    <w:rsid w:val="002B48AC"/>
    <w:rsid w:val="002B50AC"/>
    <w:rsid w:val="002B5118"/>
    <w:rsid w:val="002B51AF"/>
    <w:rsid w:val="002B690E"/>
    <w:rsid w:val="002B6E01"/>
    <w:rsid w:val="002C0982"/>
    <w:rsid w:val="002C0B5A"/>
    <w:rsid w:val="002C0B6B"/>
    <w:rsid w:val="002C1047"/>
    <w:rsid w:val="002C14D6"/>
    <w:rsid w:val="002C162E"/>
    <w:rsid w:val="002C16FA"/>
    <w:rsid w:val="002C1A69"/>
    <w:rsid w:val="002C1F3C"/>
    <w:rsid w:val="002C213C"/>
    <w:rsid w:val="002C218A"/>
    <w:rsid w:val="002C222B"/>
    <w:rsid w:val="002C2C3E"/>
    <w:rsid w:val="002C2EAD"/>
    <w:rsid w:val="002C35E1"/>
    <w:rsid w:val="002C3C84"/>
    <w:rsid w:val="002C3D8B"/>
    <w:rsid w:val="002C417E"/>
    <w:rsid w:val="002C470F"/>
    <w:rsid w:val="002C4784"/>
    <w:rsid w:val="002C4DB7"/>
    <w:rsid w:val="002C4FF1"/>
    <w:rsid w:val="002C5068"/>
    <w:rsid w:val="002C5224"/>
    <w:rsid w:val="002C52E5"/>
    <w:rsid w:val="002C53E0"/>
    <w:rsid w:val="002C5CE0"/>
    <w:rsid w:val="002C5FF1"/>
    <w:rsid w:val="002C6256"/>
    <w:rsid w:val="002C6B44"/>
    <w:rsid w:val="002C6CF9"/>
    <w:rsid w:val="002C6EDD"/>
    <w:rsid w:val="002C70F2"/>
    <w:rsid w:val="002C7EB3"/>
    <w:rsid w:val="002D078F"/>
    <w:rsid w:val="002D0AD8"/>
    <w:rsid w:val="002D0C28"/>
    <w:rsid w:val="002D0DFB"/>
    <w:rsid w:val="002D1243"/>
    <w:rsid w:val="002D1A9C"/>
    <w:rsid w:val="002D2214"/>
    <w:rsid w:val="002D2550"/>
    <w:rsid w:val="002D266C"/>
    <w:rsid w:val="002D2ACC"/>
    <w:rsid w:val="002D2AD9"/>
    <w:rsid w:val="002D2BF9"/>
    <w:rsid w:val="002D2D2C"/>
    <w:rsid w:val="002D3076"/>
    <w:rsid w:val="002D3394"/>
    <w:rsid w:val="002D3B62"/>
    <w:rsid w:val="002D3DDA"/>
    <w:rsid w:val="002D3F91"/>
    <w:rsid w:val="002D3FDE"/>
    <w:rsid w:val="002D4291"/>
    <w:rsid w:val="002D4416"/>
    <w:rsid w:val="002D4597"/>
    <w:rsid w:val="002D4C3F"/>
    <w:rsid w:val="002D51CC"/>
    <w:rsid w:val="002D524E"/>
    <w:rsid w:val="002D5398"/>
    <w:rsid w:val="002D5C06"/>
    <w:rsid w:val="002D5E2A"/>
    <w:rsid w:val="002D5E6C"/>
    <w:rsid w:val="002D5F9C"/>
    <w:rsid w:val="002D5FFC"/>
    <w:rsid w:val="002D630F"/>
    <w:rsid w:val="002D67F7"/>
    <w:rsid w:val="002D7260"/>
    <w:rsid w:val="002D7730"/>
    <w:rsid w:val="002D7794"/>
    <w:rsid w:val="002D79C0"/>
    <w:rsid w:val="002D7A1E"/>
    <w:rsid w:val="002D7C16"/>
    <w:rsid w:val="002D7EB9"/>
    <w:rsid w:val="002E077C"/>
    <w:rsid w:val="002E0905"/>
    <w:rsid w:val="002E0B83"/>
    <w:rsid w:val="002E0E49"/>
    <w:rsid w:val="002E16F7"/>
    <w:rsid w:val="002E1FC7"/>
    <w:rsid w:val="002E1FDD"/>
    <w:rsid w:val="002E20FA"/>
    <w:rsid w:val="002E2149"/>
    <w:rsid w:val="002E236E"/>
    <w:rsid w:val="002E296C"/>
    <w:rsid w:val="002E2F42"/>
    <w:rsid w:val="002E30CA"/>
    <w:rsid w:val="002E3659"/>
    <w:rsid w:val="002E3878"/>
    <w:rsid w:val="002E3973"/>
    <w:rsid w:val="002E3B47"/>
    <w:rsid w:val="002E3D1A"/>
    <w:rsid w:val="002E3E0B"/>
    <w:rsid w:val="002E4308"/>
    <w:rsid w:val="002E43E8"/>
    <w:rsid w:val="002E4438"/>
    <w:rsid w:val="002E464E"/>
    <w:rsid w:val="002E4719"/>
    <w:rsid w:val="002E4BA4"/>
    <w:rsid w:val="002E4DCE"/>
    <w:rsid w:val="002E4DF8"/>
    <w:rsid w:val="002E50C5"/>
    <w:rsid w:val="002E52EB"/>
    <w:rsid w:val="002E564A"/>
    <w:rsid w:val="002E5975"/>
    <w:rsid w:val="002E59A9"/>
    <w:rsid w:val="002E5BEF"/>
    <w:rsid w:val="002E5C51"/>
    <w:rsid w:val="002E5EB9"/>
    <w:rsid w:val="002E62BB"/>
    <w:rsid w:val="002E6711"/>
    <w:rsid w:val="002E6D0F"/>
    <w:rsid w:val="002E6F8C"/>
    <w:rsid w:val="002E6FCB"/>
    <w:rsid w:val="002E73FD"/>
    <w:rsid w:val="002E7A6E"/>
    <w:rsid w:val="002F05B5"/>
    <w:rsid w:val="002F0669"/>
    <w:rsid w:val="002F07D7"/>
    <w:rsid w:val="002F0D51"/>
    <w:rsid w:val="002F0F33"/>
    <w:rsid w:val="002F0F65"/>
    <w:rsid w:val="002F14D9"/>
    <w:rsid w:val="002F1573"/>
    <w:rsid w:val="002F1BB4"/>
    <w:rsid w:val="002F1EBF"/>
    <w:rsid w:val="002F1EDE"/>
    <w:rsid w:val="002F2370"/>
    <w:rsid w:val="002F23EE"/>
    <w:rsid w:val="002F2E91"/>
    <w:rsid w:val="002F2FF3"/>
    <w:rsid w:val="002F3355"/>
    <w:rsid w:val="002F3634"/>
    <w:rsid w:val="002F36D2"/>
    <w:rsid w:val="002F3879"/>
    <w:rsid w:val="002F3894"/>
    <w:rsid w:val="002F38AD"/>
    <w:rsid w:val="002F3E24"/>
    <w:rsid w:val="002F4419"/>
    <w:rsid w:val="002F45CC"/>
    <w:rsid w:val="002F4836"/>
    <w:rsid w:val="002F4FB4"/>
    <w:rsid w:val="002F538A"/>
    <w:rsid w:val="002F57C7"/>
    <w:rsid w:val="002F5898"/>
    <w:rsid w:val="002F58EF"/>
    <w:rsid w:val="002F5CCF"/>
    <w:rsid w:val="002F66B8"/>
    <w:rsid w:val="002F6A04"/>
    <w:rsid w:val="002F6C34"/>
    <w:rsid w:val="002F6E3A"/>
    <w:rsid w:val="002F7144"/>
    <w:rsid w:val="002F7528"/>
    <w:rsid w:val="002F76B6"/>
    <w:rsid w:val="002F78F5"/>
    <w:rsid w:val="002F7D5B"/>
    <w:rsid w:val="0030013C"/>
    <w:rsid w:val="00300434"/>
    <w:rsid w:val="00300A62"/>
    <w:rsid w:val="00300B4C"/>
    <w:rsid w:val="00300BCB"/>
    <w:rsid w:val="00300C84"/>
    <w:rsid w:val="00301BC2"/>
    <w:rsid w:val="00301DDF"/>
    <w:rsid w:val="00302407"/>
    <w:rsid w:val="00303FE0"/>
    <w:rsid w:val="0030458B"/>
    <w:rsid w:val="003045DC"/>
    <w:rsid w:val="00304D66"/>
    <w:rsid w:val="00304F58"/>
    <w:rsid w:val="00305697"/>
    <w:rsid w:val="003056C5"/>
    <w:rsid w:val="003056CA"/>
    <w:rsid w:val="00305A03"/>
    <w:rsid w:val="00305A09"/>
    <w:rsid w:val="00305B21"/>
    <w:rsid w:val="00306057"/>
    <w:rsid w:val="00306463"/>
    <w:rsid w:val="0030663F"/>
    <w:rsid w:val="00306667"/>
    <w:rsid w:val="00307A9D"/>
    <w:rsid w:val="00307CAF"/>
    <w:rsid w:val="0031005D"/>
    <w:rsid w:val="00310268"/>
    <w:rsid w:val="00310479"/>
    <w:rsid w:val="0031058B"/>
    <w:rsid w:val="003106B6"/>
    <w:rsid w:val="00310851"/>
    <w:rsid w:val="003108D0"/>
    <w:rsid w:val="00310DEC"/>
    <w:rsid w:val="00310FBB"/>
    <w:rsid w:val="00311088"/>
    <w:rsid w:val="0031131D"/>
    <w:rsid w:val="003113EC"/>
    <w:rsid w:val="00311637"/>
    <w:rsid w:val="00311936"/>
    <w:rsid w:val="00311F6A"/>
    <w:rsid w:val="00312130"/>
    <w:rsid w:val="00312374"/>
    <w:rsid w:val="00312B7D"/>
    <w:rsid w:val="00312E4F"/>
    <w:rsid w:val="003130B8"/>
    <w:rsid w:val="003130C3"/>
    <w:rsid w:val="00313151"/>
    <w:rsid w:val="0031360A"/>
    <w:rsid w:val="003147D1"/>
    <w:rsid w:val="00314994"/>
    <w:rsid w:val="00314E0E"/>
    <w:rsid w:val="0031557D"/>
    <w:rsid w:val="00315A33"/>
    <w:rsid w:val="00315ECA"/>
    <w:rsid w:val="00315F37"/>
    <w:rsid w:val="003160E3"/>
    <w:rsid w:val="00316321"/>
    <w:rsid w:val="00316479"/>
    <w:rsid w:val="00316A5A"/>
    <w:rsid w:val="00316C0C"/>
    <w:rsid w:val="00316CB3"/>
    <w:rsid w:val="00316FC3"/>
    <w:rsid w:val="0031703E"/>
    <w:rsid w:val="00317207"/>
    <w:rsid w:val="0031731B"/>
    <w:rsid w:val="00317848"/>
    <w:rsid w:val="00317C96"/>
    <w:rsid w:val="00317E10"/>
    <w:rsid w:val="00320091"/>
    <w:rsid w:val="0032019C"/>
    <w:rsid w:val="00320473"/>
    <w:rsid w:val="00320747"/>
    <w:rsid w:val="00320753"/>
    <w:rsid w:val="00320872"/>
    <w:rsid w:val="0032089E"/>
    <w:rsid w:val="003208C9"/>
    <w:rsid w:val="00320B21"/>
    <w:rsid w:val="00320CC3"/>
    <w:rsid w:val="003210EB"/>
    <w:rsid w:val="00321580"/>
    <w:rsid w:val="003215A6"/>
    <w:rsid w:val="003218DF"/>
    <w:rsid w:val="00321921"/>
    <w:rsid w:val="0032252F"/>
    <w:rsid w:val="00322803"/>
    <w:rsid w:val="00322BC0"/>
    <w:rsid w:val="00322C44"/>
    <w:rsid w:val="00322D0A"/>
    <w:rsid w:val="00322EFB"/>
    <w:rsid w:val="003230B6"/>
    <w:rsid w:val="003233CD"/>
    <w:rsid w:val="003238DD"/>
    <w:rsid w:val="00323A0B"/>
    <w:rsid w:val="00323BCD"/>
    <w:rsid w:val="00323DAD"/>
    <w:rsid w:val="003242C5"/>
    <w:rsid w:val="00324420"/>
    <w:rsid w:val="003247B9"/>
    <w:rsid w:val="0032497D"/>
    <w:rsid w:val="00324A9F"/>
    <w:rsid w:val="00324CCD"/>
    <w:rsid w:val="0032506E"/>
    <w:rsid w:val="003250BC"/>
    <w:rsid w:val="00325F6E"/>
    <w:rsid w:val="00326688"/>
    <w:rsid w:val="003268EC"/>
    <w:rsid w:val="00326B5C"/>
    <w:rsid w:val="003275D0"/>
    <w:rsid w:val="003278AB"/>
    <w:rsid w:val="003278B6"/>
    <w:rsid w:val="003278E0"/>
    <w:rsid w:val="00330133"/>
    <w:rsid w:val="00331033"/>
    <w:rsid w:val="00331660"/>
    <w:rsid w:val="00331CC3"/>
    <w:rsid w:val="00331DDB"/>
    <w:rsid w:val="00331FFD"/>
    <w:rsid w:val="00332124"/>
    <w:rsid w:val="003322DB"/>
    <w:rsid w:val="003322E6"/>
    <w:rsid w:val="00332507"/>
    <w:rsid w:val="0033251E"/>
    <w:rsid w:val="003325D4"/>
    <w:rsid w:val="00332685"/>
    <w:rsid w:val="00332A5D"/>
    <w:rsid w:val="00332A9E"/>
    <w:rsid w:val="00332B73"/>
    <w:rsid w:val="00333150"/>
    <w:rsid w:val="003336D7"/>
    <w:rsid w:val="00333978"/>
    <w:rsid w:val="00333D3C"/>
    <w:rsid w:val="003342A4"/>
    <w:rsid w:val="003343C7"/>
    <w:rsid w:val="00334450"/>
    <w:rsid w:val="00334678"/>
    <w:rsid w:val="00334A64"/>
    <w:rsid w:val="00334F99"/>
    <w:rsid w:val="003352F3"/>
    <w:rsid w:val="00335974"/>
    <w:rsid w:val="00335989"/>
    <w:rsid w:val="003360E9"/>
    <w:rsid w:val="00336290"/>
    <w:rsid w:val="00336540"/>
    <w:rsid w:val="0033695B"/>
    <w:rsid w:val="0033705B"/>
    <w:rsid w:val="0033716C"/>
    <w:rsid w:val="003376BF"/>
    <w:rsid w:val="00337E5E"/>
    <w:rsid w:val="00337FC8"/>
    <w:rsid w:val="003404F4"/>
    <w:rsid w:val="00340766"/>
    <w:rsid w:val="00340838"/>
    <w:rsid w:val="00340BE4"/>
    <w:rsid w:val="00340E14"/>
    <w:rsid w:val="00340FE6"/>
    <w:rsid w:val="0034102B"/>
    <w:rsid w:val="003410CE"/>
    <w:rsid w:val="003424F9"/>
    <w:rsid w:val="00343537"/>
    <w:rsid w:val="00343850"/>
    <w:rsid w:val="00343AC1"/>
    <w:rsid w:val="003443FE"/>
    <w:rsid w:val="003446EB"/>
    <w:rsid w:val="0034497E"/>
    <w:rsid w:val="00345237"/>
    <w:rsid w:val="00345784"/>
    <w:rsid w:val="00345D93"/>
    <w:rsid w:val="00345F5E"/>
    <w:rsid w:val="00346969"/>
    <w:rsid w:val="00346B77"/>
    <w:rsid w:val="00347035"/>
    <w:rsid w:val="0034705E"/>
    <w:rsid w:val="003470F6"/>
    <w:rsid w:val="00347315"/>
    <w:rsid w:val="00347614"/>
    <w:rsid w:val="00347A71"/>
    <w:rsid w:val="00347ADB"/>
    <w:rsid w:val="00347D91"/>
    <w:rsid w:val="00350435"/>
    <w:rsid w:val="003506F7"/>
    <w:rsid w:val="0035095B"/>
    <w:rsid w:val="00351EC1"/>
    <w:rsid w:val="003531E0"/>
    <w:rsid w:val="00353736"/>
    <w:rsid w:val="003537DB"/>
    <w:rsid w:val="00353933"/>
    <w:rsid w:val="0035395A"/>
    <w:rsid w:val="00354087"/>
    <w:rsid w:val="0035453E"/>
    <w:rsid w:val="00354627"/>
    <w:rsid w:val="003549ED"/>
    <w:rsid w:val="00354F99"/>
    <w:rsid w:val="00355341"/>
    <w:rsid w:val="0035550E"/>
    <w:rsid w:val="00355755"/>
    <w:rsid w:val="00355BF3"/>
    <w:rsid w:val="0035660B"/>
    <w:rsid w:val="00356D2F"/>
    <w:rsid w:val="00356F50"/>
    <w:rsid w:val="00356F59"/>
    <w:rsid w:val="00356F5A"/>
    <w:rsid w:val="00357529"/>
    <w:rsid w:val="00360529"/>
    <w:rsid w:val="00360AA6"/>
    <w:rsid w:val="00360E7F"/>
    <w:rsid w:val="003612AB"/>
    <w:rsid w:val="003618DA"/>
    <w:rsid w:val="00361DE9"/>
    <w:rsid w:val="00362918"/>
    <w:rsid w:val="00362EBD"/>
    <w:rsid w:val="00363112"/>
    <w:rsid w:val="003637FD"/>
    <w:rsid w:val="003639FD"/>
    <w:rsid w:val="00363A1C"/>
    <w:rsid w:val="00363F30"/>
    <w:rsid w:val="00364B71"/>
    <w:rsid w:val="00364CA3"/>
    <w:rsid w:val="00364CBB"/>
    <w:rsid w:val="00365365"/>
    <w:rsid w:val="00365406"/>
    <w:rsid w:val="00365473"/>
    <w:rsid w:val="003657F5"/>
    <w:rsid w:val="00365B61"/>
    <w:rsid w:val="00365DE0"/>
    <w:rsid w:val="00365F13"/>
    <w:rsid w:val="00365F65"/>
    <w:rsid w:val="00365F7B"/>
    <w:rsid w:val="00366150"/>
    <w:rsid w:val="0036615C"/>
    <w:rsid w:val="003667EF"/>
    <w:rsid w:val="0036681E"/>
    <w:rsid w:val="0036793D"/>
    <w:rsid w:val="00367EF7"/>
    <w:rsid w:val="003706F0"/>
    <w:rsid w:val="00370736"/>
    <w:rsid w:val="003709F3"/>
    <w:rsid w:val="00370A39"/>
    <w:rsid w:val="00370BAA"/>
    <w:rsid w:val="00370D1F"/>
    <w:rsid w:val="00370D6B"/>
    <w:rsid w:val="00370E39"/>
    <w:rsid w:val="003711D8"/>
    <w:rsid w:val="00371553"/>
    <w:rsid w:val="00371D89"/>
    <w:rsid w:val="00372096"/>
    <w:rsid w:val="0037241E"/>
    <w:rsid w:val="003725AB"/>
    <w:rsid w:val="0037299B"/>
    <w:rsid w:val="00373280"/>
    <w:rsid w:val="00374444"/>
    <w:rsid w:val="00374728"/>
    <w:rsid w:val="00374B82"/>
    <w:rsid w:val="00374DA4"/>
    <w:rsid w:val="00374F62"/>
    <w:rsid w:val="00375809"/>
    <w:rsid w:val="00375B9B"/>
    <w:rsid w:val="00376104"/>
    <w:rsid w:val="00376408"/>
    <w:rsid w:val="003765C1"/>
    <w:rsid w:val="00376645"/>
    <w:rsid w:val="00376E79"/>
    <w:rsid w:val="003772F6"/>
    <w:rsid w:val="0037753F"/>
    <w:rsid w:val="00377843"/>
    <w:rsid w:val="00377A40"/>
    <w:rsid w:val="00377AEF"/>
    <w:rsid w:val="00377B7E"/>
    <w:rsid w:val="00377D53"/>
    <w:rsid w:val="003802FD"/>
    <w:rsid w:val="00380DA3"/>
    <w:rsid w:val="00380E03"/>
    <w:rsid w:val="00380E3E"/>
    <w:rsid w:val="00380FA1"/>
    <w:rsid w:val="00381681"/>
    <w:rsid w:val="00381B01"/>
    <w:rsid w:val="00381BBE"/>
    <w:rsid w:val="00382630"/>
    <w:rsid w:val="003833E2"/>
    <w:rsid w:val="00383E02"/>
    <w:rsid w:val="00383FBD"/>
    <w:rsid w:val="0038440C"/>
    <w:rsid w:val="00384B73"/>
    <w:rsid w:val="00384B9D"/>
    <w:rsid w:val="00384E65"/>
    <w:rsid w:val="003850F9"/>
    <w:rsid w:val="0038593E"/>
    <w:rsid w:val="00385D76"/>
    <w:rsid w:val="00385F69"/>
    <w:rsid w:val="00386060"/>
    <w:rsid w:val="00386399"/>
    <w:rsid w:val="0038697F"/>
    <w:rsid w:val="00386A82"/>
    <w:rsid w:val="00387488"/>
    <w:rsid w:val="00387D01"/>
    <w:rsid w:val="003902E8"/>
    <w:rsid w:val="00390327"/>
    <w:rsid w:val="003906ED"/>
    <w:rsid w:val="00390BD8"/>
    <w:rsid w:val="003911E8"/>
    <w:rsid w:val="003916A2"/>
    <w:rsid w:val="00391B7F"/>
    <w:rsid w:val="0039217E"/>
    <w:rsid w:val="00392201"/>
    <w:rsid w:val="0039222F"/>
    <w:rsid w:val="003925DE"/>
    <w:rsid w:val="003927E5"/>
    <w:rsid w:val="00392829"/>
    <w:rsid w:val="00392B19"/>
    <w:rsid w:val="00392EB8"/>
    <w:rsid w:val="00393206"/>
    <w:rsid w:val="003933D7"/>
    <w:rsid w:val="00393507"/>
    <w:rsid w:val="00394094"/>
    <w:rsid w:val="003942F8"/>
    <w:rsid w:val="003943AB"/>
    <w:rsid w:val="003943EB"/>
    <w:rsid w:val="0039456B"/>
    <w:rsid w:val="00394F60"/>
    <w:rsid w:val="00395503"/>
    <w:rsid w:val="00395C33"/>
    <w:rsid w:val="00395D83"/>
    <w:rsid w:val="003961C0"/>
    <w:rsid w:val="00396245"/>
    <w:rsid w:val="00396330"/>
    <w:rsid w:val="00396ED1"/>
    <w:rsid w:val="00396F57"/>
    <w:rsid w:val="00396F9D"/>
    <w:rsid w:val="0039766E"/>
    <w:rsid w:val="003A0F8F"/>
    <w:rsid w:val="003A1565"/>
    <w:rsid w:val="003A18FB"/>
    <w:rsid w:val="003A1C8C"/>
    <w:rsid w:val="003A1D33"/>
    <w:rsid w:val="003A1D5D"/>
    <w:rsid w:val="003A1F03"/>
    <w:rsid w:val="003A2215"/>
    <w:rsid w:val="003A2665"/>
    <w:rsid w:val="003A288F"/>
    <w:rsid w:val="003A2A70"/>
    <w:rsid w:val="003A2E70"/>
    <w:rsid w:val="003A3057"/>
    <w:rsid w:val="003A3088"/>
    <w:rsid w:val="003A37DF"/>
    <w:rsid w:val="003A39FD"/>
    <w:rsid w:val="003A4249"/>
    <w:rsid w:val="003A43E6"/>
    <w:rsid w:val="003A443B"/>
    <w:rsid w:val="003A46CC"/>
    <w:rsid w:val="003A4BBF"/>
    <w:rsid w:val="003A4F69"/>
    <w:rsid w:val="003A5630"/>
    <w:rsid w:val="003A5C84"/>
    <w:rsid w:val="003A5DC3"/>
    <w:rsid w:val="003A63A3"/>
    <w:rsid w:val="003A676F"/>
    <w:rsid w:val="003A6B12"/>
    <w:rsid w:val="003A7122"/>
    <w:rsid w:val="003A76DB"/>
    <w:rsid w:val="003A771D"/>
    <w:rsid w:val="003A7762"/>
    <w:rsid w:val="003B00CA"/>
    <w:rsid w:val="003B017F"/>
    <w:rsid w:val="003B01C1"/>
    <w:rsid w:val="003B0332"/>
    <w:rsid w:val="003B090A"/>
    <w:rsid w:val="003B0E15"/>
    <w:rsid w:val="003B0E4F"/>
    <w:rsid w:val="003B1098"/>
    <w:rsid w:val="003B13BA"/>
    <w:rsid w:val="003B1500"/>
    <w:rsid w:val="003B2230"/>
    <w:rsid w:val="003B2371"/>
    <w:rsid w:val="003B253A"/>
    <w:rsid w:val="003B3298"/>
    <w:rsid w:val="003B344D"/>
    <w:rsid w:val="003B35DE"/>
    <w:rsid w:val="003B38D0"/>
    <w:rsid w:val="003B3955"/>
    <w:rsid w:val="003B3E8F"/>
    <w:rsid w:val="003B4517"/>
    <w:rsid w:val="003B452B"/>
    <w:rsid w:val="003B4944"/>
    <w:rsid w:val="003B4D1F"/>
    <w:rsid w:val="003B4E30"/>
    <w:rsid w:val="003B5EFB"/>
    <w:rsid w:val="003B5F5C"/>
    <w:rsid w:val="003B6BFC"/>
    <w:rsid w:val="003B761E"/>
    <w:rsid w:val="003B77EA"/>
    <w:rsid w:val="003B7827"/>
    <w:rsid w:val="003B7FE8"/>
    <w:rsid w:val="003C0200"/>
    <w:rsid w:val="003C0792"/>
    <w:rsid w:val="003C0869"/>
    <w:rsid w:val="003C09AA"/>
    <w:rsid w:val="003C0EAF"/>
    <w:rsid w:val="003C133A"/>
    <w:rsid w:val="003C149A"/>
    <w:rsid w:val="003C165D"/>
    <w:rsid w:val="003C17AE"/>
    <w:rsid w:val="003C1AAE"/>
    <w:rsid w:val="003C1EF1"/>
    <w:rsid w:val="003C25A1"/>
    <w:rsid w:val="003C2C97"/>
    <w:rsid w:val="003C2FC8"/>
    <w:rsid w:val="003C338C"/>
    <w:rsid w:val="003C339B"/>
    <w:rsid w:val="003C382E"/>
    <w:rsid w:val="003C3A28"/>
    <w:rsid w:val="003C4089"/>
    <w:rsid w:val="003C4259"/>
    <w:rsid w:val="003C471D"/>
    <w:rsid w:val="003C4826"/>
    <w:rsid w:val="003C4D4E"/>
    <w:rsid w:val="003C509E"/>
    <w:rsid w:val="003C5469"/>
    <w:rsid w:val="003C606D"/>
    <w:rsid w:val="003C6457"/>
    <w:rsid w:val="003C64D7"/>
    <w:rsid w:val="003C6657"/>
    <w:rsid w:val="003C6686"/>
    <w:rsid w:val="003C6934"/>
    <w:rsid w:val="003C69E3"/>
    <w:rsid w:val="003C6B8A"/>
    <w:rsid w:val="003C6BF2"/>
    <w:rsid w:val="003C6F6C"/>
    <w:rsid w:val="003C716B"/>
    <w:rsid w:val="003C7B59"/>
    <w:rsid w:val="003C7D02"/>
    <w:rsid w:val="003D00BA"/>
    <w:rsid w:val="003D02BF"/>
    <w:rsid w:val="003D0629"/>
    <w:rsid w:val="003D06E8"/>
    <w:rsid w:val="003D07F7"/>
    <w:rsid w:val="003D0C50"/>
    <w:rsid w:val="003D0FC0"/>
    <w:rsid w:val="003D11A1"/>
    <w:rsid w:val="003D12C3"/>
    <w:rsid w:val="003D131E"/>
    <w:rsid w:val="003D1325"/>
    <w:rsid w:val="003D1BC1"/>
    <w:rsid w:val="003D1D84"/>
    <w:rsid w:val="003D2683"/>
    <w:rsid w:val="003D2EB6"/>
    <w:rsid w:val="003D3452"/>
    <w:rsid w:val="003D38CA"/>
    <w:rsid w:val="003D3908"/>
    <w:rsid w:val="003D3BC8"/>
    <w:rsid w:val="003D3C8F"/>
    <w:rsid w:val="003D3F17"/>
    <w:rsid w:val="003D4138"/>
    <w:rsid w:val="003D437F"/>
    <w:rsid w:val="003D4833"/>
    <w:rsid w:val="003D536D"/>
    <w:rsid w:val="003D56BF"/>
    <w:rsid w:val="003D5891"/>
    <w:rsid w:val="003D58E3"/>
    <w:rsid w:val="003D61F5"/>
    <w:rsid w:val="003D62C5"/>
    <w:rsid w:val="003D63BE"/>
    <w:rsid w:val="003D6983"/>
    <w:rsid w:val="003D7536"/>
    <w:rsid w:val="003D773C"/>
    <w:rsid w:val="003D7793"/>
    <w:rsid w:val="003D79EB"/>
    <w:rsid w:val="003D7B51"/>
    <w:rsid w:val="003E015D"/>
    <w:rsid w:val="003E021E"/>
    <w:rsid w:val="003E0F8F"/>
    <w:rsid w:val="003E1511"/>
    <w:rsid w:val="003E16B8"/>
    <w:rsid w:val="003E2319"/>
    <w:rsid w:val="003E2442"/>
    <w:rsid w:val="003E2459"/>
    <w:rsid w:val="003E33B1"/>
    <w:rsid w:val="003E34FB"/>
    <w:rsid w:val="003E3719"/>
    <w:rsid w:val="003E383D"/>
    <w:rsid w:val="003E3C58"/>
    <w:rsid w:val="003E456B"/>
    <w:rsid w:val="003E4957"/>
    <w:rsid w:val="003E4972"/>
    <w:rsid w:val="003E49DC"/>
    <w:rsid w:val="003E4BED"/>
    <w:rsid w:val="003E4D26"/>
    <w:rsid w:val="003E4EED"/>
    <w:rsid w:val="003E50EF"/>
    <w:rsid w:val="003E5100"/>
    <w:rsid w:val="003E512C"/>
    <w:rsid w:val="003E6294"/>
    <w:rsid w:val="003E63E9"/>
    <w:rsid w:val="003E6424"/>
    <w:rsid w:val="003E6437"/>
    <w:rsid w:val="003E67F7"/>
    <w:rsid w:val="003E67F9"/>
    <w:rsid w:val="003E6924"/>
    <w:rsid w:val="003E6B5E"/>
    <w:rsid w:val="003E6D66"/>
    <w:rsid w:val="003E6FE4"/>
    <w:rsid w:val="003E77DC"/>
    <w:rsid w:val="003E7940"/>
    <w:rsid w:val="003E7AE0"/>
    <w:rsid w:val="003E7FD2"/>
    <w:rsid w:val="003F0393"/>
    <w:rsid w:val="003F06A3"/>
    <w:rsid w:val="003F0740"/>
    <w:rsid w:val="003F1136"/>
    <w:rsid w:val="003F117E"/>
    <w:rsid w:val="003F1194"/>
    <w:rsid w:val="003F19C0"/>
    <w:rsid w:val="003F2172"/>
    <w:rsid w:val="003F2264"/>
    <w:rsid w:val="003F2F24"/>
    <w:rsid w:val="003F3494"/>
    <w:rsid w:val="003F3A25"/>
    <w:rsid w:val="003F3C41"/>
    <w:rsid w:val="003F459D"/>
    <w:rsid w:val="003F4DEF"/>
    <w:rsid w:val="003F531F"/>
    <w:rsid w:val="003F5684"/>
    <w:rsid w:val="003F5AE4"/>
    <w:rsid w:val="003F5EE2"/>
    <w:rsid w:val="003F5F83"/>
    <w:rsid w:val="003F694B"/>
    <w:rsid w:val="003F6C67"/>
    <w:rsid w:val="003F6FA1"/>
    <w:rsid w:val="003F76D2"/>
    <w:rsid w:val="003F76FF"/>
    <w:rsid w:val="00400170"/>
    <w:rsid w:val="00400669"/>
    <w:rsid w:val="0040085E"/>
    <w:rsid w:val="0040119B"/>
    <w:rsid w:val="004014EB"/>
    <w:rsid w:val="004022DE"/>
    <w:rsid w:val="004023AE"/>
    <w:rsid w:val="0040247D"/>
    <w:rsid w:val="00402586"/>
    <w:rsid w:val="004027DA"/>
    <w:rsid w:val="00402830"/>
    <w:rsid w:val="004028C8"/>
    <w:rsid w:val="00402BA1"/>
    <w:rsid w:val="00403ED0"/>
    <w:rsid w:val="00404077"/>
    <w:rsid w:val="0040491A"/>
    <w:rsid w:val="00404A5C"/>
    <w:rsid w:val="00404AB5"/>
    <w:rsid w:val="00404C5D"/>
    <w:rsid w:val="00405510"/>
    <w:rsid w:val="0040577D"/>
    <w:rsid w:val="0040591B"/>
    <w:rsid w:val="0040593F"/>
    <w:rsid w:val="00405B2C"/>
    <w:rsid w:val="00405E2F"/>
    <w:rsid w:val="00406095"/>
    <w:rsid w:val="00406154"/>
    <w:rsid w:val="00406542"/>
    <w:rsid w:val="004066BD"/>
    <w:rsid w:val="004067CC"/>
    <w:rsid w:val="00406C67"/>
    <w:rsid w:val="00406E8C"/>
    <w:rsid w:val="0040708F"/>
    <w:rsid w:val="00407192"/>
    <w:rsid w:val="004075F1"/>
    <w:rsid w:val="0040791B"/>
    <w:rsid w:val="00407A61"/>
    <w:rsid w:val="004102E7"/>
    <w:rsid w:val="0041068D"/>
    <w:rsid w:val="004106E9"/>
    <w:rsid w:val="004115F9"/>
    <w:rsid w:val="0041197E"/>
    <w:rsid w:val="00411A24"/>
    <w:rsid w:val="00411A79"/>
    <w:rsid w:val="004122A1"/>
    <w:rsid w:val="00412B9E"/>
    <w:rsid w:val="004139D0"/>
    <w:rsid w:val="00413B25"/>
    <w:rsid w:val="00414347"/>
    <w:rsid w:val="004144C8"/>
    <w:rsid w:val="004144D5"/>
    <w:rsid w:val="00414685"/>
    <w:rsid w:val="0041484B"/>
    <w:rsid w:val="00415697"/>
    <w:rsid w:val="004156F5"/>
    <w:rsid w:val="004161B6"/>
    <w:rsid w:val="004162FA"/>
    <w:rsid w:val="00416505"/>
    <w:rsid w:val="00416657"/>
    <w:rsid w:val="0041691C"/>
    <w:rsid w:val="00416B27"/>
    <w:rsid w:val="00416EB3"/>
    <w:rsid w:val="004172F3"/>
    <w:rsid w:val="004173F9"/>
    <w:rsid w:val="00417721"/>
    <w:rsid w:val="0041787E"/>
    <w:rsid w:val="004208DA"/>
    <w:rsid w:val="00420EB0"/>
    <w:rsid w:val="00420EBD"/>
    <w:rsid w:val="00421830"/>
    <w:rsid w:val="00421EFD"/>
    <w:rsid w:val="0042288B"/>
    <w:rsid w:val="004237E7"/>
    <w:rsid w:val="00423DD8"/>
    <w:rsid w:val="00424B01"/>
    <w:rsid w:val="00424BD7"/>
    <w:rsid w:val="00424C82"/>
    <w:rsid w:val="00425132"/>
    <w:rsid w:val="0042596E"/>
    <w:rsid w:val="00425A29"/>
    <w:rsid w:val="00425BD5"/>
    <w:rsid w:val="00425C80"/>
    <w:rsid w:val="00425DDF"/>
    <w:rsid w:val="0042607B"/>
    <w:rsid w:val="004261FA"/>
    <w:rsid w:val="004263E9"/>
    <w:rsid w:val="004268A9"/>
    <w:rsid w:val="00426C2C"/>
    <w:rsid w:val="00426F90"/>
    <w:rsid w:val="00427163"/>
    <w:rsid w:val="00427361"/>
    <w:rsid w:val="00427ECD"/>
    <w:rsid w:val="0043066D"/>
    <w:rsid w:val="00430970"/>
    <w:rsid w:val="00430C15"/>
    <w:rsid w:val="00430E2C"/>
    <w:rsid w:val="00431161"/>
    <w:rsid w:val="00431554"/>
    <w:rsid w:val="0043193C"/>
    <w:rsid w:val="00431A52"/>
    <w:rsid w:val="0043206A"/>
    <w:rsid w:val="004332EB"/>
    <w:rsid w:val="004337DD"/>
    <w:rsid w:val="00433808"/>
    <w:rsid w:val="00433F26"/>
    <w:rsid w:val="004344F5"/>
    <w:rsid w:val="0043463D"/>
    <w:rsid w:val="004346EB"/>
    <w:rsid w:val="004349F3"/>
    <w:rsid w:val="0043535E"/>
    <w:rsid w:val="00435E02"/>
    <w:rsid w:val="00435E88"/>
    <w:rsid w:val="00435FCC"/>
    <w:rsid w:val="00436639"/>
    <w:rsid w:val="00436E8D"/>
    <w:rsid w:val="00436EEB"/>
    <w:rsid w:val="004370CA"/>
    <w:rsid w:val="00437145"/>
    <w:rsid w:val="00437431"/>
    <w:rsid w:val="00437568"/>
    <w:rsid w:val="004375EB"/>
    <w:rsid w:val="004376AC"/>
    <w:rsid w:val="00437AFD"/>
    <w:rsid w:val="004401DC"/>
    <w:rsid w:val="00440387"/>
    <w:rsid w:val="00440B61"/>
    <w:rsid w:val="00440E03"/>
    <w:rsid w:val="00441122"/>
    <w:rsid w:val="004417E8"/>
    <w:rsid w:val="00441B28"/>
    <w:rsid w:val="00441DC4"/>
    <w:rsid w:val="004424CC"/>
    <w:rsid w:val="00442548"/>
    <w:rsid w:val="00442A9F"/>
    <w:rsid w:val="00443156"/>
    <w:rsid w:val="00443B9D"/>
    <w:rsid w:val="004441A2"/>
    <w:rsid w:val="0044439B"/>
    <w:rsid w:val="00444650"/>
    <w:rsid w:val="00444A14"/>
    <w:rsid w:val="00444CC5"/>
    <w:rsid w:val="00444D8E"/>
    <w:rsid w:val="004455FB"/>
    <w:rsid w:val="00445865"/>
    <w:rsid w:val="00445B6B"/>
    <w:rsid w:val="00446CCF"/>
    <w:rsid w:val="0044729A"/>
    <w:rsid w:val="00447996"/>
    <w:rsid w:val="00447A3F"/>
    <w:rsid w:val="00447CA5"/>
    <w:rsid w:val="00450589"/>
    <w:rsid w:val="0045060C"/>
    <w:rsid w:val="004506A7"/>
    <w:rsid w:val="00450CAA"/>
    <w:rsid w:val="00450F40"/>
    <w:rsid w:val="00450F63"/>
    <w:rsid w:val="00451487"/>
    <w:rsid w:val="00451516"/>
    <w:rsid w:val="004515C7"/>
    <w:rsid w:val="004518BC"/>
    <w:rsid w:val="0045190F"/>
    <w:rsid w:val="004519B4"/>
    <w:rsid w:val="00451AF5"/>
    <w:rsid w:val="00451C1F"/>
    <w:rsid w:val="00451E67"/>
    <w:rsid w:val="004523E6"/>
    <w:rsid w:val="004524C2"/>
    <w:rsid w:val="00452A49"/>
    <w:rsid w:val="00452C1E"/>
    <w:rsid w:val="00452E80"/>
    <w:rsid w:val="004531C3"/>
    <w:rsid w:val="00453300"/>
    <w:rsid w:val="004533A6"/>
    <w:rsid w:val="00453499"/>
    <w:rsid w:val="0045376E"/>
    <w:rsid w:val="004539DD"/>
    <w:rsid w:val="00453BC1"/>
    <w:rsid w:val="00453D29"/>
    <w:rsid w:val="00453DE4"/>
    <w:rsid w:val="00455070"/>
    <w:rsid w:val="0045514A"/>
    <w:rsid w:val="00455210"/>
    <w:rsid w:val="00455CB5"/>
    <w:rsid w:val="004571AD"/>
    <w:rsid w:val="004574B5"/>
    <w:rsid w:val="004607A4"/>
    <w:rsid w:val="00460E5C"/>
    <w:rsid w:val="00461162"/>
    <w:rsid w:val="004619E7"/>
    <w:rsid w:val="0046213D"/>
    <w:rsid w:val="00462375"/>
    <w:rsid w:val="00462378"/>
    <w:rsid w:val="0046252B"/>
    <w:rsid w:val="0046294E"/>
    <w:rsid w:val="004629F3"/>
    <w:rsid w:val="00462AD9"/>
    <w:rsid w:val="00462C85"/>
    <w:rsid w:val="00463655"/>
    <w:rsid w:val="004637D0"/>
    <w:rsid w:val="00463B54"/>
    <w:rsid w:val="00463B71"/>
    <w:rsid w:val="00463F21"/>
    <w:rsid w:val="0046400D"/>
    <w:rsid w:val="00464639"/>
    <w:rsid w:val="004647F4"/>
    <w:rsid w:val="00464823"/>
    <w:rsid w:val="00464F45"/>
    <w:rsid w:val="004650E0"/>
    <w:rsid w:val="00465499"/>
    <w:rsid w:val="00465515"/>
    <w:rsid w:val="004657C3"/>
    <w:rsid w:val="00465864"/>
    <w:rsid w:val="00465D2C"/>
    <w:rsid w:val="00465E41"/>
    <w:rsid w:val="00465EDC"/>
    <w:rsid w:val="00465F88"/>
    <w:rsid w:val="004665ED"/>
    <w:rsid w:val="0046680C"/>
    <w:rsid w:val="004669EC"/>
    <w:rsid w:val="00466BE3"/>
    <w:rsid w:val="00467796"/>
    <w:rsid w:val="00467820"/>
    <w:rsid w:val="00467B24"/>
    <w:rsid w:val="00467BE0"/>
    <w:rsid w:val="00467F79"/>
    <w:rsid w:val="00470052"/>
    <w:rsid w:val="00470182"/>
    <w:rsid w:val="004703AC"/>
    <w:rsid w:val="0047047A"/>
    <w:rsid w:val="004706F2"/>
    <w:rsid w:val="0047116F"/>
    <w:rsid w:val="004711AD"/>
    <w:rsid w:val="004719E8"/>
    <w:rsid w:val="00471A2C"/>
    <w:rsid w:val="00471BDB"/>
    <w:rsid w:val="00472492"/>
    <w:rsid w:val="00473228"/>
    <w:rsid w:val="00473352"/>
    <w:rsid w:val="004735D1"/>
    <w:rsid w:val="004736B2"/>
    <w:rsid w:val="00473AEC"/>
    <w:rsid w:val="004740A5"/>
    <w:rsid w:val="0047431F"/>
    <w:rsid w:val="004747D8"/>
    <w:rsid w:val="004752F7"/>
    <w:rsid w:val="0047617A"/>
    <w:rsid w:val="004763B0"/>
    <w:rsid w:val="004764BC"/>
    <w:rsid w:val="00476BD7"/>
    <w:rsid w:val="004772B0"/>
    <w:rsid w:val="004775B9"/>
    <w:rsid w:val="004776AA"/>
    <w:rsid w:val="00477A26"/>
    <w:rsid w:val="004809FA"/>
    <w:rsid w:val="00480E35"/>
    <w:rsid w:val="00481390"/>
    <w:rsid w:val="004815FF"/>
    <w:rsid w:val="00481D7C"/>
    <w:rsid w:val="00481F99"/>
    <w:rsid w:val="00481FE5"/>
    <w:rsid w:val="00482351"/>
    <w:rsid w:val="00482762"/>
    <w:rsid w:val="00482D61"/>
    <w:rsid w:val="00483052"/>
    <w:rsid w:val="0048310D"/>
    <w:rsid w:val="00483738"/>
    <w:rsid w:val="004837A4"/>
    <w:rsid w:val="00483853"/>
    <w:rsid w:val="00483A6B"/>
    <w:rsid w:val="00483CA9"/>
    <w:rsid w:val="004840A2"/>
    <w:rsid w:val="004840C1"/>
    <w:rsid w:val="00484379"/>
    <w:rsid w:val="0048441E"/>
    <w:rsid w:val="00484CDA"/>
    <w:rsid w:val="00484CE4"/>
    <w:rsid w:val="0048527C"/>
    <w:rsid w:val="004854AD"/>
    <w:rsid w:val="0048560B"/>
    <w:rsid w:val="00485BE0"/>
    <w:rsid w:val="00485CD0"/>
    <w:rsid w:val="0048604B"/>
    <w:rsid w:val="00486232"/>
    <w:rsid w:val="004862CA"/>
    <w:rsid w:val="00486403"/>
    <w:rsid w:val="0048662D"/>
    <w:rsid w:val="00486B4D"/>
    <w:rsid w:val="00487248"/>
    <w:rsid w:val="004872DE"/>
    <w:rsid w:val="00487890"/>
    <w:rsid w:val="00487A7A"/>
    <w:rsid w:val="00487AA1"/>
    <w:rsid w:val="00490443"/>
    <w:rsid w:val="0049067B"/>
    <w:rsid w:val="00490E3F"/>
    <w:rsid w:val="004919C3"/>
    <w:rsid w:val="00492490"/>
    <w:rsid w:val="00492836"/>
    <w:rsid w:val="00492C21"/>
    <w:rsid w:val="00492DF9"/>
    <w:rsid w:val="00492E87"/>
    <w:rsid w:val="00493008"/>
    <w:rsid w:val="00493058"/>
    <w:rsid w:val="00493156"/>
    <w:rsid w:val="00493464"/>
    <w:rsid w:val="00493963"/>
    <w:rsid w:val="00493CDF"/>
    <w:rsid w:val="0049418D"/>
    <w:rsid w:val="0049466B"/>
    <w:rsid w:val="0049478D"/>
    <w:rsid w:val="00494C6A"/>
    <w:rsid w:val="00495A30"/>
    <w:rsid w:val="00495EFB"/>
    <w:rsid w:val="004962F5"/>
    <w:rsid w:val="004967EF"/>
    <w:rsid w:val="004968FA"/>
    <w:rsid w:val="00496E72"/>
    <w:rsid w:val="0049781A"/>
    <w:rsid w:val="0049788F"/>
    <w:rsid w:val="00497DD9"/>
    <w:rsid w:val="00497FCC"/>
    <w:rsid w:val="004A0445"/>
    <w:rsid w:val="004A07E7"/>
    <w:rsid w:val="004A086C"/>
    <w:rsid w:val="004A0AAC"/>
    <w:rsid w:val="004A0B77"/>
    <w:rsid w:val="004A0BE1"/>
    <w:rsid w:val="004A11A2"/>
    <w:rsid w:val="004A1AE1"/>
    <w:rsid w:val="004A1AED"/>
    <w:rsid w:val="004A1E35"/>
    <w:rsid w:val="004A1E68"/>
    <w:rsid w:val="004A1FC2"/>
    <w:rsid w:val="004A2E17"/>
    <w:rsid w:val="004A33EA"/>
    <w:rsid w:val="004A3995"/>
    <w:rsid w:val="004A3EE3"/>
    <w:rsid w:val="004A3F96"/>
    <w:rsid w:val="004A4556"/>
    <w:rsid w:val="004A4567"/>
    <w:rsid w:val="004A4991"/>
    <w:rsid w:val="004A58CA"/>
    <w:rsid w:val="004A5C8F"/>
    <w:rsid w:val="004A5D66"/>
    <w:rsid w:val="004A605A"/>
    <w:rsid w:val="004A61B8"/>
    <w:rsid w:val="004A623B"/>
    <w:rsid w:val="004A691C"/>
    <w:rsid w:val="004A6ED1"/>
    <w:rsid w:val="004A71ED"/>
    <w:rsid w:val="004A746D"/>
    <w:rsid w:val="004A795E"/>
    <w:rsid w:val="004A7E16"/>
    <w:rsid w:val="004A7ED6"/>
    <w:rsid w:val="004B05FF"/>
    <w:rsid w:val="004B0E6B"/>
    <w:rsid w:val="004B136C"/>
    <w:rsid w:val="004B13B3"/>
    <w:rsid w:val="004B13F9"/>
    <w:rsid w:val="004B1759"/>
    <w:rsid w:val="004B1ECB"/>
    <w:rsid w:val="004B2426"/>
    <w:rsid w:val="004B261F"/>
    <w:rsid w:val="004B2861"/>
    <w:rsid w:val="004B29C4"/>
    <w:rsid w:val="004B2DA1"/>
    <w:rsid w:val="004B2F60"/>
    <w:rsid w:val="004B3172"/>
    <w:rsid w:val="004B31F6"/>
    <w:rsid w:val="004B3AC0"/>
    <w:rsid w:val="004B3B79"/>
    <w:rsid w:val="004B4008"/>
    <w:rsid w:val="004B4154"/>
    <w:rsid w:val="004B4900"/>
    <w:rsid w:val="004B4A93"/>
    <w:rsid w:val="004B4DC2"/>
    <w:rsid w:val="004B4EC7"/>
    <w:rsid w:val="004B58D5"/>
    <w:rsid w:val="004B5959"/>
    <w:rsid w:val="004B5AA6"/>
    <w:rsid w:val="004B5CAB"/>
    <w:rsid w:val="004B61CE"/>
    <w:rsid w:val="004B6420"/>
    <w:rsid w:val="004B6AF7"/>
    <w:rsid w:val="004B726E"/>
    <w:rsid w:val="004B772D"/>
    <w:rsid w:val="004B7911"/>
    <w:rsid w:val="004B798F"/>
    <w:rsid w:val="004B7D8A"/>
    <w:rsid w:val="004C04D1"/>
    <w:rsid w:val="004C061E"/>
    <w:rsid w:val="004C0625"/>
    <w:rsid w:val="004C066B"/>
    <w:rsid w:val="004C09DA"/>
    <w:rsid w:val="004C0C56"/>
    <w:rsid w:val="004C0FF2"/>
    <w:rsid w:val="004C105D"/>
    <w:rsid w:val="004C1461"/>
    <w:rsid w:val="004C1702"/>
    <w:rsid w:val="004C1E38"/>
    <w:rsid w:val="004C1EB0"/>
    <w:rsid w:val="004C2442"/>
    <w:rsid w:val="004C289C"/>
    <w:rsid w:val="004C2A6A"/>
    <w:rsid w:val="004C2FF9"/>
    <w:rsid w:val="004C3076"/>
    <w:rsid w:val="004C3109"/>
    <w:rsid w:val="004C3550"/>
    <w:rsid w:val="004C38FC"/>
    <w:rsid w:val="004C3CE8"/>
    <w:rsid w:val="004C4135"/>
    <w:rsid w:val="004C41CE"/>
    <w:rsid w:val="004C545A"/>
    <w:rsid w:val="004C556C"/>
    <w:rsid w:val="004C6127"/>
    <w:rsid w:val="004C7046"/>
    <w:rsid w:val="004C7078"/>
    <w:rsid w:val="004C75D0"/>
    <w:rsid w:val="004C771D"/>
    <w:rsid w:val="004C79A7"/>
    <w:rsid w:val="004C7C4F"/>
    <w:rsid w:val="004C7DD5"/>
    <w:rsid w:val="004C7EB9"/>
    <w:rsid w:val="004C7F5C"/>
    <w:rsid w:val="004D0034"/>
    <w:rsid w:val="004D01EC"/>
    <w:rsid w:val="004D041F"/>
    <w:rsid w:val="004D0CC0"/>
    <w:rsid w:val="004D17FB"/>
    <w:rsid w:val="004D1E9A"/>
    <w:rsid w:val="004D24F4"/>
    <w:rsid w:val="004D38FD"/>
    <w:rsid w:val="004D3C91"/>
    <w:rsid w:val="004D3CA4"/>
    <w:rsid w:val="004D3F40"/>
    <w:rsid w:val="004D4012"/>
    <w:rsid w:val="004D43E2"/>
    <w:rsid w:val="004D4F70"/>
    <w:rsid w:val="004D57B0"/>
    <w:rsid w:val="004D6B1D"/>
    <w:rsid w:val="004D6EBD"/>
    <w:rsid w:val="004D6FF2"/>
    <w:rsid w:val="004D70F5"/>
    <w:rsid w:val="004D7183"/>
    <w:rsid w:val="004D736F"/>
    <w:rsid w:val="004D7475"/>
    <w:rsid w:val="004D758D"/>
    <w:rsid w:val="004D7B02"/>
    <w:rsid w:val="004D7E41"/>
    <w:rsid w:val="004D7E9B"/>
    <w:rsid w:val="004D7F58"/>
    <w:rsid w:val="004E013A"/>
    <w:rsid w:val="004E0E59"/>
    <w:rsid w:val="004E0F4C"/>
    <w:rsid w:val="004E0FAA"/>
    <w:rsid w:val="004E114B"/>
    <w:rsid w:val="004E15E3"/>
    <w:rsid w:val="004E16CC"/>
    <w:rsid w:val="004E19DB"/>
    <w:rsid w:val="004E1F0C"/>
    <w:rsid w:val="004E2092"/>
    <w:rsid w:val="004E21E1"/>
    <w:rsid w:val="004E2367"/>
    <w:rsid w:val="004E23AE"/>
    <w:rsid w:val="004E298F"/>
    <w:rsid w:val="004E2C41"/>
    <w:rsid w:val="004E3020"/>
    <w:rsid w:val="004E3920"/>
    <w:rsid w:val="004E3C41"/>
    <w:rsid w:val="004E4221"/>
    <w:rsid w:val="004E4350"/>
    <w:rsid w:val="004E48D7"/>
    <w:rsid w:val="004E5295"/>
    <w:rsid w:val="004E52F9"/>
    <w:rsid w:val="004E5589"/>
    <w:rsid w:val="004E5A9C"/>
    <w:rsid w:val="004E5CC9"/>
    <w:rsid w:val="004E5F60"/>
    <w:rsid w:val="004E5F67"/>
    <w:rsid w:val="004E6031"/>
    <w:rsid w:val="004E61AF"/>
    <w:rsid w:val="004E6215"/>
    <w:rsid w:val="004E6A67"/>
    <w:rsid w:val="004E6A9F"/>
    <w:rsid w:val="004E6ABB"/>
    <w:rsid w:val="004E6B64"/>
    <w:rsid w:val="004E6B77"/>
    <w:rsid w:val="004E6EB8"/>
    <w:rsid w:val="004E7039"/>
    <w:rsid w:val="004E72FF"/>
    <w:rsid w:val="004E75FE"/>
    <w:rsid w:val="004E778B"/>
    <w:rsid w:val="004E7D94"/>
    <w:rsid w:val="004F0480"/>
    <w:rsid w:val="004F0B36"/>
    <w:rsid w:val="004F0B5B"/>
    <w:rsid w:val="004F1066"/>
    <w:rsid w:val="004F161D"/>
    <w:rsid w:val="004F16C3"/>
    <w:rsid w:val="004F1AEB"/>
    <w:rsid w:val="004F21A7"/>
    <w:rsid w:val="004F25C9"/>
    <w:rsid w:val="004F2D72"/>
    <w:rsid w:val="004F2E57"/>
    <w:rsid w:val="004F3766"/>
    <w:rsid w:val="004F37E2"/>
    <w:rsid w:val="004F3A2B"/>
    <w:rsid w:val="004F3D59"/>
    <w:rsid w:val="004F40A4"/>
    <w:rsid w:val="004F44B6"/>
    <w:rsid w:val="004F460D"/>
    <w:rsid w:val="004F4786"/>
    <w:rsid w:val="004F50A3"/>
    <w:rsid w:val="004F52B4"/>
    <w:rsid w:val="004F5626"/>
    <w:rsid w:val="004F562C"/>
    <w:rsid w:val="004F5A78"/>
    <w:rsid w:val="004F5D29"/>
    <w:rsid w:val="004F5E0C"/>
    <w:rsid w:val="004F6142"/>
    <w:rsid w:val="004F6423"/>
    <w:rsid w:val="004F6543"/>
    <w:rsid w:val="004F65FB"/>
    <w:rsid w:val="004F674B"/>
    <w:rsid w:val="004F67FF"/>
    <w:rsid w:val="004F68F5"/>
    <w:rsid w:val="004F6AAE"/>
    <w:rsid w:val="004F6DD1"/>
    <w:rsid w:val="004F6E90"/>
    <w:rsid w:val="004F7123"/>
    <w:rsid w:val="004F71E6"/>
    <w:rsid w:val="004F76D5"/>
    <w:rsid w:val="004F7895"/>
    <w:rsid w:val="0050072A"/>
    <w:rsid w:val="00500D0B"/>
    <w:rsid w:val="00501316"/>
    <w:rsid w:val="00501438"/>
    <w:rsid w:val="005015C8"/>
    <w:rsid w:val="00501728"/>
    <w:rsid w:val="005018CB"/>
    <w:rsid w:val="00501BC8"/>
    <w:rsid w:val="00501D4E"/>
    <w:rsid w:val="00501E3E"/>
    <w:rsid w:val="00501E65"/>
    <w:rsid w:val="00502104"/>
    <w:rsid w:val="005025ED"/>
    <w:rsid w:val="00502970"/>
    <w:rsid w:val="00502BB6"/>
    <w:rsid w:val="00502C8C"/>
    <w:rsid w:val="00502DC8"/>
    <w:rsid w:val="00503363"/>
    <w:rsid w:val="00503412"/>
    <w:rsid w:val="005038EC"/>
    <w:rsid w:val="00503959"/>
    <w:rsid w:val="00503B4D"/>
    <w:rsid w:val="00503FB5"/>
    <w:rsid w:val="00505213"/>
    <w:rsid w:val="00505488"/>
    <w:rsid w:val="0050559E"/>
    <w:rsid w:val="00505768"/>
    <w:rsid w:val="0050578C"/>
    <w:rsid w:val="005059F1"/>
    <w:rsid w:val="005069B4"/>
    <w:rsid w:val="0050722D"/>
    <w:rsid w:val="0050740F"/>
    <w:rsid w:val="00507BE7"/>
    <w:rsid w:val="00507E04"/>
    <w:rsid w:val="00507E9E"/>
    <w:rsid w:val="005101C0"/>
    <w:rsid w:val="005106B0"/>
    <w:rsid w:val="005107B5"/>
    <w:rsid w:val="00510819"/>
    <w:rsid w:val="00510904"/>
    <w:rsid w:val="00511064"/>
    <w:rsid w:val="00511A5C"/>
    <w:rsid w:val="00512002"/>
    <w:rsid w:val="00512004"/>
    <w:rsid w:val="00512168"/>
    <w:rsid w:val="0051224A"/>
    <w:rsid w:val="00512B65"/>
    <w:rsid w:val="00512C28"/>
    <w:rsid w:val="00513049"/>
    <w:rsid w:val="00513270"/>
    <w:rsid w:val="00513DF2"/>
    <w:rsid w:val="00513E70"/>
    <w:rsid w:val="00514299"/>
    <w:rsid w:val="005143EE"/>
    <w:rsid w:val="00514FCD"/>
    <w:rsid w:val="00515071"/>
    <w:rsid w:val="0051576B"/>
    <w:rsid w:val="0051596E"/>
    <w:rsid w:val="0051622A"/>
    <w:rsid w:val="005169F8"/>
    <w:rsid w:val="005174C3"/>
    <w:rsid w:val="0051768F"/>
    <w:rsid w:val="00517841"/>
    <w:rsid w:val="005178DD"/>
    <w:rsid w:val="00517B7D"/>
    <w:rsid w:val="005200DA"/>
    <w:rsid w:val="00520244"/>
    <w:rsid w:val="00520A6A"/>
    <w:rsid w:val="00520AD4"/>
    <w:rsid w:val="005210CF"/>
    <w:rsid w:val="00521B1F"/>
    <w:rsid w:val="00521DA0"/>
    <w:rsid w:val="005223A8"/>
    <w:rsid w:val="00522797"/>
    <w:rsid w:val="00522C1E"/>
    <w:rsid w:val="00522CFF"/>
    <w:rsid w:val="00522EC4"/>
    <w:rsid w:val="00522ED8"/>
    <w:rsid w:val="00522F67"/>
    <w:rsid w:val="00523342"/>
    <w:rsid w:val="00523639"/>
    <w:rsid w:val="0052381D"/>
    <w:rsid w:val="00523924"/>
    <w:rsid w:val="005245FD"/>
    <w:rsid w:val="005248E3"/>
    <w:rsid w:val="00524B70"/>
    <w:rsid w:val="00525045"/>
    <w:rsid w:val="005252FE"/>
    <w:rsid w:val="0052555B"/>
    <w:rsid w:val="005255CF"/>
    <w:rsid w:val="005260F4"/>
    <w:rsid w:val="00526843"/>
    <w:rsid w:val="00526AB6"/>
    <w:rsid w:val="00527807"/>
    <w:rsid w:val="00527815"/>
    <w:rsid w:val="00530173"/>
    <w:rsid w:val="005306FF"/>
    <w:rsid w:val="00530DED"/>
    <w:rsid w:val="005312FA"/>
    <w:rsid w:val="00531827"/>
    <w:rsid w:val="00531961"/>
    <w:rsid w:val="00531ACD"/>
    <w:rsid w:val="00531EED"/>
    <w:rsid w:val="005322E1"/>
    <w:rsid w:val="0053246D"/>
    <w:rsid w:val="0053256E"/>
    <w:rsid w:val="005326B5"/>
    <w:rsid w:val="005327F8"/>
    <w:rsid w:val="00532A82"/>
    <w:rsid w:val="00532A88"/>
    <w:rsid w:val="00532EB4"/>
    <w:rsid w:val="00532F49"/>
    <w:rsid w:val="005330A9"/>
    <w:rsid w:val="0053336A"/>
    <w:rsid w:val="005334DE"/>
    <w:rsid w:val="005338DA"/>
    <w:rsid w:val="00534006"/>
    <w:rsid w:val="00534826"/>
    <w:rsid w:val="005349E8"/>
    <w:rsid w:val="00534BDA"/>
    <w:rsid w:val="00534E7C"/>
    <w:rsid w:val="005351F2"/>
    <w:rsid w:val="005357E3"/>
    <w:rsid w:val="00535DD3"/>
    <w:rsid w:val="0053696A"/>
    <w:rsid w:val="00537267"/>
    <w:rsid w:val="005373D9"/>
    <w:rsid w:val="005373FB"/>
    <w:rsid w:val="00537438"/>
    <w:rsid w:val="0053746F"/>
    <w:rsid w:val="005377A6"/>
    <w:rsid w:val="0053780E"/>
    <w:rsid w:val="005378CC"/>
    <w:rsid w:val="00537BD2"/>
    <w:rsid w:val="00537E97"/>
    <w:rsid w:val="005400C6"/>
    <w:rsid w:val="00540AF9"/>
    <w:rsid w:val="00540D73"/>
    <w:rsid w:val="005411ED"/>
    <w:rsid w:val="00541382"/>
    <w:rsid w:val="00541551"/>
    <w:rsid w:val="00541560"/>
    <w:rsid w:val="005419B5"/>
    <w:rsid w:val="00541ACD"/>
    <w:rsid w:val="00541D89"/>
    <w:rsid w:val="00542075"/>
    <w:rsid w:val="0054213D"/>
    <w:rsid w:val="005422F1"/>
    <w:rsid w:val="005426A1"/>
    <w:rsid w:val="00542A60"/>
    <w:rsid w:val="005430C2"/>
    <w:rsid w:val="005434D3"/>
    <w:rsid w:val="00543A57"/>
    <w:rsid w:val="00543E68"/>
    <w:rsid w:val="005440A9"/>
    <w:rsid w:val="00544351"/>
    <w:rsid w:val="00544482"/>
    <w:rsid w:val="0054465C"/>
    <w:rsid w:val="00544F3E"/>
    <w:rsid w:val="00545330"/>
    <w:rsid w:val="005456BB"/>
    <w:rsid w:val="00545A98"/>
    <w:rsid w:val="00546595"/>
    <w:rsid w:val="005467F8"/>
    <w:rsid w:val="00546A99"/>
    <w:rsid w:val="005470D6"/>
    <w:rsid w:val="00547EBD"/>
    <w:rsid w:val="00550750"/>
    <w:rsid w:val="00550D6E"/>
    <w:rsid w:val="00550D7D"/>
    <w:rsid w:val="00551346"/>
    <w:rsid w:val="005517A8"/>
    <w:rsid w:val="00551C7F"/>
    <w:rsid w:val="00552440"/>
    <w:rsid w:val="005525DB"/>
    <w:rsid w:val="00553820"/>
    <w:rsid w:val="005540F4"/>
    <w:rsid w:val="00554398"/>
    <w:rsid w:val="005546C5"/>
    <w:rsid w:val="00554CA1"/>
    <w:rsid w:val="00554D5E"/>
    <w:rsid w:val="0055572E"/>
    <w:rsid w:val="00556130"/>
    <w:rsid w:val="00556238"/>
    <w:rsid w:val="0055652E"/>
    <w:rsid w:val="00556568"/>
    <w:rsid w:val="00556847"/>
    <w:rsid w:val="00556BC1"/>
    <w:rsid w:val="00556C75"/>
    <w:rsid w:val="00556CE3"/>
    <w:rsid w:val="00556D85"/>
    <w:rsid w:val="00556DA5"/>
    <w:rsid w:val="00556DB4"/>
    <w:rsid w:val="005571AE"/>
    <w:rsid w:val="005572C4"/>
    <w:rsid w:val="0055763B"/>
    <w:rsid w:val="00560CDE"/>
    <w:rsid w:val="00560FF5"/>
    <w:rsid w:val="0056108C"/>
    <w:rsid w:val="00561570"/>
    <w:rsid w:val="00561A96"/>
    <w:rsid w:val="00561AE9"/>
    <w:rsid w:val="00561D3E"/>
    <w:rsid w:val="0056226D"/>
    <w:rsid w:val="00562462"/>
    <w:rsid w:val="0056254B"/>
    <w:rsid w:val="00562F5D"/>
    <w:rsid w:val="00562FA6"/>
    <w:rsid w:val="00563467"/>
    <w:rsid w:val="0056378E"/>
    <w:rsid w:val="00563D8B"/>
    <w:rsid w:val="00563E5D"/>
    <w:rsid w:val="00563E7C"/>
    <w:rsid w:val="00563EE0"/>
    <w:rsid w:val="00564A39"/>
    <w:rsid w:val="00564B34"/>
    <w:rsid w:val="00564BDF"/>
    <w:rsid w:val="00564EF1"/>
    <w:rsid w:val="00564F50"/>
    <w:rsid w:val="00565173"/>
    <w:rsid w:val="00565464"/>
    <w:rsid w:val="0056552A"/>
    <w:rsid w:val="00565AB8"/>
    <w:rsid w:val="00565CEE"/>
    <w:rsid w:val="005662CE"/>
    <w:rsid w:val="00566388"/>
    <w:rsid w:val="005666B2"/>
    <w:rsid w:val="005668D8"/>
    <w:rsid w:val="005671F6"/>
    <w:rsid w:val="00567260"/>
    <w:rsid w:val="005678CB"/>
    <w:rsid w:val="00570108"/>
    <w:rsid w:val="00570256"/>
    <w:rsid w:val="00570294"/>
    <w:rsid w:val="005704CE"/>
    <w:rsid w:val="00570D32"/>
    <w:rsid w:val="00570EE4"/>
    <w:rsid w:val="00571547"/>
    <w:rsid w:val="00571B19"/>
    <w:rsid w:val="0057244C"/>
    <w:rsid w:val="00572BC4"/>
    <w:rsid w:val="00572C9E"/>
    <w:rsid w:val="00572E1C"/>
    <w:rsid w:val="0057395A"/>
    <w:rsid w:val="005739B5"/>
    <w:rsid w:val="00573A5D"/>
    <w:rsid w:val="00574022"/>
    <w:rsid w:val="005741F9"/>
    <w:rsid w:val="0057420A"/>
    <w:rsid w:val="00574248"/>
    <w:rsid w:val="00574305"/>
    <w:rsid w:val="00574478"/>
    <w:rsid w:val="005748E1"/>
    <w:rsid w:val="00575420"/>
    <w:rsid w:val="005754D0"/>
    <w:rsid w:val="00575646"/>
    <w:rsid w:val="00575D5A"/>
    <w:rsid w:val="00576CA7"/>
    <w:rsid w:val="00576D4C"/>
    <w:rsid w:val="00576D95"/>
    <w:rsid w:val="00577178"/>
    <w:rsid w:val="00580D7E"/>
    <w:rsid w:val="00580DA7"/>
    <w:rsid w:val="00580F9C"/>
    <w:rsid w:val="00581259"/>
    <w:rsid w:val="005816FC"/>
    <w:rsid w:val="00581E3E"/>
    <w:rsid w:val="00582229"/>
    <w:rsid w:val="005822B9"/>
    <w:rsid w:val="005828BD"/>
    <w:rsid w:val="00582C8B"/>
    <w:rsid w:val="00583079"/>
    <w:rsid w:val="00583168"/>
    <w:rsid w:val="005831D2"/>
    <w:rsid w:val="00583434"/>
    <w:rsid w:val="00583E2A"/>
    <w:rsid w:val="00583F3D"/>
    <w:rsid w:val="0058449F"/>
    <w:rsid w:val="005844C1"/>
    <w:rsid w:val="00584865"/>
    <w:rsid w:val="00584A68"/>
    <w:rsid w:val="005852D4"/>
    <w:rsid w:val="00585BFF"/>
    <w:rsid w:val="00585C1E"/>
    <w:rsid w:val="00585CEA"/>
    <w:rsid w:val="0058648A"/>
    <w:rsid w:val="00586544"/>
    <w:rsid w:val="00586580"/>
    <w:rsid w:val="00586782"/>
    <w:rsid w:val="005868B0"/>
    <w:rsid w:val="00586AD5"/>
    <w:rsid w:val="00586AD7"/>
    <w:rsid w:val="00586D59"/>
    <w:rsid w:val="00586D8F"/>
    <w:rsid w:val="00586EB5"/>
    <w:rsid w:val="00587089"/>
    <w:rsid w:val="005874DE"/>
    <w:rsid w:val="005875BC"/>
    <w:rsid w:val="005875F3"/>
    <w:rsid w:val="005876D3"/>
    <w:rsid w:val="00587720"/>
    <w:rsid w:val="0058793A"/>
    <w:rsid w:val="00587ACA"/>
    <w:rsid w:val="00587AFA"/>
    <w:rsid w:val="00587BD8"/>
    <w:rsid w:val="00587CE0"/>
    <w:rsid w:val="00587D84"/>
    <w:rsid w:val="005900DD"/>
    <w:rsid w:val="00590898"/>
    <w:rsid w:val="00590C4F"/>
    <w:rsid w:val="00590D7B"/>
    <w:rsid w:val="00590D87"/>
    <w:rsid w:val="00590F2B"/>
    <w:rsid w:val="00590F86"/>
    <w:rsid w:val="005913CF"/>
    <w:rsid w:val="00591403"/>
    <w:rsid w:val="00591462"/>
    <w:rsid w:val="005916A3"/>
    <w:rsid w:val="00591B0D"/>
    <w:rsid w:val="00591CD8"/>
    <w:rsid w:val="0059260B"/>
    <w:rsid w:val="00592774"/>
    <w:rsid w:val="00592981"/>
    <w:rsid w:val="00592B92"/>
    <w:rsid w:val="0059318D"/>
    <w:rsid w:val="00593370"/>
    <w:rsid w:val="00593A04"/>
    <w:rsid w:val="00593AF4"/>
    <w:rsid w:val="00593D37"/>
    <w:rsid w:val="00593E24"/>
    <w:rsid w:val="00594055"/>
    <w:rsid w:val="0059481B"/>
    <w:rsid w:val="0059489E"/>
    <w:rsid w:val="0059561F"/>
    <w:rsid w:val="00595663"/>
    <w:rsid w:val="00595AC9"/>
    <w:rsid w:val="00595D16"/>
    <w:rsid w:val="005963C8"/>
    <w:rsid w:val="00596552"/>
    <w:rsid w:val="00596E5F"/>
    <w:rsid w:val="005974BB"/>
    <w:rsid w:val="005A0308"/>
    <w:rsid w:val="005A0316"/>
    <w:rsid w:val="005A0318"/>
    <w:rsid w:val="005A076D"/>
    <w:rsid w:val="005A0C62"/>
    <w:rsid w:val="005A1037"/>
    <w:rsid w:val="005A1291"/>
    <w:rsid w:val="005A15D6"/>
    <w:rsid w:val="005A17CF"/>
    <w:rsid w:val="005A2AD0"/>
    <w:rsid w:val="005A2C9E"/>
    <w:rsid w:val="005A2D2E"/>
    <w:rsid w:val="005A2D70"/>
    <w:rsid w:val="005A2F9B"/>
    <w:rsid w:val="005A3031"/>
    <w:rsid w:val="005A3436"/>
    <w:rsid w:val="005A43CB"/>
    <w:rsid w:val="005A43D0"/>
    <w:rsid w:val="005A43EE"/>
    <w:rsid w:val="005A4D85"/>
    <w:rsid w:val="005A4E72"/>
    <w:rsid w:val="005A5686"/>
    <w:rsid w:val="005A56E3"/>
    <w:rsid w:val="005A62EB"/>
    <w:rsid w:val="005A64E8"/>
    <w:rsid w:val="005A6544"/>
    <w:rsid w:val="005A6774"/>
    <w:rsid w:val="005A6BDA"/>
    <w:rsid w:val="005A6D9A"/>
    <w:rsid w:val="005A730B"/>
    <w:rsid w:val="005A7460"/>
    <w:rsid w:val="005A77C3"/>
    <w:rsid w:val="005A7864"/>
    <w:rsid w:val="005A7C09"/>
    <w:rsid w:val="005A7C28"/>
    <w:rsid w:val="005A7C4C"/>
    <w:rsid w:val="005B00B9"/>
    <w:rsid w:val="005B02DE"/>
    <w:rsid w:val="005B0A02"/>
    <w:rsid w:val="005B0F22"/>
    <w:rsid w:val="005B0FA8"/>
    <w:rsid w:val="005B1275"/>
    <w:rsid w:val="005B1521"/>
    <w:rsid w:val="005B1EB0"/>
    <w:rsid w:val="005B1F00"/>
    <w:rsid w:val="005B1FB8"/>
    <w:rsid w:val="005B238A"/>
    <w:rsid w:val="005B324A"/>
    <w:rsid w:val="005B3466"/>
    <w:rsid w:val="005B34CE"/>
    <w:rsid w:val="005B366A"/>
    <w:rsid w:val="005B3825"/>
    <w:rsid w:val="005B3924"/>
    <w:rsid w:val="005B3F45"/>
    <w:rsid w:val="005B3FA0"/>
    <w:rsid w:val="005B4A31"/>
    <w:rsid w:val="005B4C6F"/>
    <w:rsid w:val="005B556A"/>
    <w:rsid w:val="005B5D3A"/>
    <w:rsid w:val="005B6034"/>
    <w:rsid w:val="005B6100"/>
    <w:rsid w:val="005B6120"/>
    <w:rsid w:val="005B6182"/>
    <w:rsid w:val="005B6465"/>
    <w:rsid w:val="005B656B"/>
    <w:rsid w:val="005B66DD"/>
    <w:rsid w:val="005B6763"/>
    <w:rsid w:val="005B6B1B"/>
    <w:rsid w:val="005B77F1"/>
    <w:rsid w:val="005B7847"/>
    <w:rsid w:val="005C0154"/>
    <w:rsid w:val="005C05B8"/>
    <w:rsid w:val="005C05FF"/>
    <w:rsid w:val="005C09FB"/>
    <w:rsid w:val="005C0CB1"/>
    <w:rsid w:val="005C0D0D"/>
    <w:rsid w:val="005C100B"/>
    <w:rsid w:val="005C1B42"/>
    <w:rsid w:val="005C1B96"/>
    <w:rsid w:val="005C1EFF"/>
    <w:rsid w:val="005C21EA"/>
    <w:rsid w:val="005C22AB"/>
    <w:rsid w:val="005C2682"/>
    <w:rsid w:val="005C27CA"/>
    <w:rsid w:val="005C36A4"/>
    <w:rsid w:val="005C43A4"/>
    <w:rsid w:val="005C43EE"/>
    <w:rsid w:val="005C5006"/>
    <w:rsid w:val="005C5538"/>
    <w:rsid w:val="005C5808"/>
    <w:rsid w:val="005C594F"/>
    <w:rsid w:val="005C5950"/>
    <w:rsid w:val="005C5A66"/>
    <w:rsid w:val="005C6021"/>
    <w:rsid w:val="005C60F4"/>
    <w:rsid w:val="005C6252"/>
    <w:rsid w:val="005C67F0"/>
    <w:rsid w:val="005C6C6E"/>
    <w:rsid w:val="005C71FA"/>
    <w:rsid w:val="005C7575"/>
    <w:rsid w:val="005C79C3"/>
    <w:rsid w:val="005C7B98"/>
    <w:rsid w:val="005C7C1A"/>
    <w:rsid w:val="005C7C22"/>
    <w:rsid w:val="005D04B8"/>
    <w:rsid w:val="005D066E"/>
    <w:rsid w:val="005D0A4A"/>
    <w:rsid w:val="005D0FA6"/>
    <w:rsid w:val="005D0FE8"/>
    <w:rsid w:val="005D1743"/>
    <w:rsid w:val="005D1A01"/>
    <w:rsid w:val="005D1A4C"/>
    <w:rsid w:val="005D1E43"/>
    <w:rsid w:val="005D26C7"/>
    <w:rsid w:val="005D292A"/>
    <w:rsid w:val="005D2C72"/>
    <w:rsid w:val="005D323B"/>
    <w:rsid w:val="005D3522"/>
    <w:rsid w:val="005D3E58"/>
    <w:rsid w:val="005D45A1"/>
    <w:rsid w:val="005D4985"/>
    <w:rsid w:val="005D4AA4"/>
    <w:rsid w:val="005D4C78"/>
    <w:rsid w:val="005D5051"/>
    <w:rsid w:val="005D5490"/>
    <w:rsid w:val="005D5A17"/>
    <w:rsid w:val="005D5CE4"/>
    <w:rsid w:val="005D5D49"/>
    <w:rsid w:val="005D5FFA"/>
    <w:rsid w:val="005D6296"/>
    <w:rsid w:val="005D6B74"/>
    <w:rsid w:val="005D6C18"/>
    <w:rsid w:val="005D6D01"/>
    <w:rsid w:val="005D6D32"/>
    <w:rsid w:val="005D6E5F"/>
    <w:rsid w:val="005D7729"/>
    <w:rsid w:val="005D7868"/>
    <w:rsid w:val="005D79F3"/>
    <w:rsid w:val="005E03EF"/>
    <w:rsid w:val="005E05F0"/>
    <w:rsid w:val="005E06CF"/>
    <w:rsid w:val="005E099F"/>
    <w:rsid w:val="005E1302"/>
    <w:rsid w:val="005E1694"/>
    <w:rsid w:val="005E1A8C"/>
    <w:rsid w:val="005E1B93"/>
    <w:rsid w:val="005E2135"/>
    <w:rsid w:val="005E2EAD"/>
    <w:rsid w:val="005E336E"/>
    <w:rsid w:val="005E3498"/>
    <w:rsid w:val="005E3BCB"/>
    <w:rsid w:val="005E42D5"/>
    <w:rsid w:val="005E4873"/>
    <w:rsid w:val="005E4FBD"/>
    <w:rsid w:val="005E57F4"/>
    <w:rsid w:val="005E5967"/>
    <w:rsid w:val="005E5C28"/>
    <w:rsid w:val="005E5C2B"/>
    <w:rsid w:val="005E5C44"/>
    <w:rsid w:val="005E62A6"/>
    <w:rsid w:val="005E62C0"/>
    <w:rsid w:val="005E663F"/>
    <w:rsid w:val="005E6BD4"/>
    <w:rsid w:val="005E7540"/>
    <w:rsid w:val="005E7B3E"/>
    <w:rsid w:val="005E7C16"/>
    <w:rsid w:val="005E7F1D"/>
    <w:rsid w:val="005F08F0"/>
    <w:rsid w:val="005F09B9"/>
    <w:rsid w:val="005F0BAF"/>
    <w:rsid w:val="005F0E4C"/>
    <w:rsid w:val="005F1022"/>
    <w:rsid w:val="005F10DC"/>
    <w:rsid w:val="005F14AB"/>
    <w:rsid w:val="005F15F6"/>
    <w:rsid w:val="005F1A18"/>
    <w:rsid w:val="005F1A75"/>
    <w:rsid w:val="005F29F8"/>
    <w:rsid w:val="005F2AE8"/>
    <w:rsid w:val="005F2B7B"/>
    <w:rsid w:val="005F3197"/>
    <w:rsid w:val="005F3A57"/>
    <w:rsid w:val="005F41B2"/>
    <w:rsid w:val="005F4291"/>
    <w:rsid w:val="005F432A"/>
    <w:rsid w:val="005F4426"/>
    <w:rsid w:val="005F44EB"/>
    <w:rsid w:val="005F49C7"/>
    <w:rsid w:val="005F4AF2"/>
    <w:rsid w:val="005F4BAC"/>
    <w:rsid w:val="005F4C8C"/>
    <w:rsid w:val="005F4CB6"/>
    <w:rsid w:val="005F5102"/>
    <w:rsid w:val="005F531D"/>
    <w:rsid w:val="005F53AD"/>
    <w:rsid w:val="005F57E7"/>
    <w:rsid w:val="005F59D6"/>
    <w:rsid w:val="005F5D1F"/>
    <w:rsid w:val="005F5E2F"/>
    <w:rsid w:val="005F5E7F"/>
    <w:rsid w:val="005F60EB"/>
    <w:rsid w:val="005F626C"/>
    <w:rsid w:val="005F639B"/>
    <w:rsid w:val="005F6688"/>
    <w:rsid w:val="005F6E86"/>
    <w:rsid w:val="005F703D"/>
    <w:rsid w:val="005F7EA2"/>
    <w:rsid w:val="006000A8"/>
    <w:rsid w:val="006002E7"/>
    <w:rsid w:val="0060039B"/>
    <w:rsid w:val="0060061E"/>
    <w:rsid w:val="00600750"/>
    <w:rsid w:val="006009C1"/>
    <w:rsid w:val="006012B4"/>
    <w:rsid w:val="006012C1"/>
    <w:rsid w:val="006019AD"/>
    <w:rsid w:val="00601A68"/>
    <w:rsid w:val="00601F13"/>
    <w:rsid w:val="006023BE"/>
    <w:rsid w:val="00602797"/>
    <w:rsid w:val="00602849"/>
    <w:rsid w:val="00602B74"/>
    <w:rsid w:val="00602CA4"/>
    <w:rsid w:val="00602EC4"/>
    <w:rsid w:val="0060303F"/>
    <w:rsid w:val="00603304"/>
    <w:rsid w:val="00603BCF"/>
    <w:rsid w:val="00603BE3"/>
    <w:rsid w:val="00604779"/>
    <w:rsid w:val="006047CA"/>
    <w:rsid w:val="00604802"/>
    <w:rsid w:val="00604BF9"/>
    <w:rsid w:val="006059EC"/>
    <w:rsid w:val="00605C92"/>
    <w:rsid w:val="00605D9C"/>
    <w:rsid w:val="00605E53"/>
    <w:rsid w:val="00605FAA"/>
    <w:rsid w:val="006062EF"/>
    <w:rsid w:val="00606744"/>
    <w:rsid w:val="006067D2"/>
    <w:rsid w:val="00606A38"/>
    <w:rsid w:val="00606ED0"/>
    <w:rsid w:val="00607BD5"/>
    <w:rsid w:val="0061033A"/>
    <w:rsid w:val="00610735"/>
    <w:rsid w:val="00610945"/>
    <w:rsid w:val="00610BDB"/>
    <w:rsid w:val="00610DEF"/>
    <w:rsid w:val="00610FBF"/>
    <w:rsid w:val="0061226C"/>
    <w:rsid w:val="00612637"/>
    <w:rsid w:val="00612A63"/>
    <w:rsid w:val="00612C01"/>
    <w:rsid w:val="0061311D"/>
    <w:rsid w:val="00613167"/>
    <w:rsid w:val="00613659"/>
    <w:rsid w:val="006137B1"/>
    <w:rsid w:val="006147C2"/>
    <w:rsid w:val="00614C2D"/>
    <w:rsid w:val="00614E71"/>
    <w:rsid w:val="00614ED2"/>
    <w:rsid w:val="00615418"/>
    <w:rsid w:val="0061544C"/>
    <w:rsid w:val="006155A6"/>
    <w:rsid w:val="006155C2"/>
    <w:rsid w:val="006155FE"/>
    <w:rsid w:val="00615FFF"/>
    <w:rsid w:val="0061607A"/>
    <w:rsid w:val="006162DF"/>
    <w:rsid w:val="0061630D"/>
    <w:rsid w:val="00616FA4"/>
    <w:rsid w:val="00616FD3"/>
    <w:rsid w:val="00617596"/>
    <w:rsid w:val="00617CF7"/>
    <w:rsid w:val="00617E8A"/>
    <w:rsid w:val="00617F3F"/>
    <w:rsid w:val="00620088"/>
    <w:rsid w:val="006202A3"/>
    <w:rsid w:val="00620CC1"/>
    <w:rsid w:val="00620E74"/>
    <w:rsid w:val="0062158F"/>
    <w:rsid w:val="0062164F"/>
    <w:rsid w:val="00621678"/>
    <w:rsid w:val="00621B4B"/>
    <w:rsid w:val="00621E96"/>
    <w:rsid w:val="00621F05"/>
    <w:rsid w:val="00622035"/>
    <w:rsid w:val="006221EE"/>
    <w:rsid w:val="006222EA"/>
    <w:rsid w:val="00622478"/>
    <w:rsid w:val="00622583"/>
    <w:rsid w:val="0062259A"/>
    <w:rsid w:val="00622697"/>
    <w:rsid w:val="006226D1"/>
    <w:rsid w:val="00622C76"/>
    <w:rsid w:val="0062302B"/>
    <w:rsid w:val="0062344D"/>
    <w:rsid w:val="006235C2"/>
    <w:rsid w:val="006236DA"/>
    <w:rsid w:val="00624111"/>
    <w:rsid w:val="00624649"/>
    <w:rsid w:val="00624910"/>
    <w:rsid w:val="00624B0C"/>
    <w:rsid w:val="00624D27"/>
    <w:rsid w:val="006251BA"/>
    <w:rsid w:val="00625231"/>
    <w:rsid w:val="0062527F"/>
    <w:rsid w:val="00625411"/>
    <w:rsid w:val="00625547"/>
    <w:rsid w:val="00625A19"/>
    <w:rsid w:val="00625CB8"/>
    <w:rsid w:val="0062606E"/>
    <w:rsid w:val="0062704E"/>
    <w:rsid w:val="00627069"/>
    <w:rsid w:val="006272F7"/>
    <w:rsid w:val="006273A4"/>
    <w:rsid w:val="00627889"/>
    <w:rsid w:val="00627D84"/>
    <w:rsid w:val="0063008D"/>
    <w:rsid w:val="00630527"/>
    <w:rsid w:val="006306C5"/>
    <w:rsid w:val="0063085D"/>
    <w:rsid w:val="00630BBD"/>
    <w:rsid w:val="0063151A"/>
    <w:rsid w:val="006315AE"/>
    <w:rsid w:val="0063164D"/>
    <w:rsid w:val="006316DA"/>
    <w:rsid w:val="00631972"/>
    <w:rsid w:val="00631DFA"/>
    <w:rsid w:val="00631E0B"/>
    <w:rsid w:val="00631EF6"/>
    <w:rsid w:val="00631FA4"/>
    <w:rsid w:val="00631FC0"/>
    <w:rsid w:val="00632C93"/>
    <w:rsid w:val="00633376"/>
    <w:rsid w:val="00633BAF"/>
    <w:rsid w:val="00633BC9"/>
    <w:rsid w:val="00633DDF"/>
    <w:rsid w:val="00633F36"/>
    <w:rsid w:val="0063449B"/>
    <w:rsid w:val="00634665"/>
    <w:rsid w:val="006349C9"/>
    <w:rsid w:val="00635493"/>
    <w:rsid w:val="00635C2F"/>
    <w:rsid w:val="00635F7A"/>
    <w:rsid w:val="0063603A"/>
    <w:rsid w:val="0063642E"/>
    <w:rsid w:val="0063650B"/>
    <w:rsid w:val="00636B7B"/>
    <w:rsid w:val="00637061"/>
    <w:rsid w:val="0063709A"/>
    <w:rsid w:val="00637591"/>
    <w:rsid w:val="006378C6"/>
    <w:rsid w:val="00637B74"/>
    <w:rsid w:val="00640073"/>
    <w:rsid w:val="0064008D"/>
    <w:rsid w:val="0064024E"/>
    <w:rsid w:val="00640544"/>
    <w:rsid w:val="006407E3"/>
    <w:rsid w:val="00640C34"/>
    <w:rsid w:val="00640C97"/>
    <w:rsid w:val="006413F3"/>
    <w:rsid w:val="00641431"/>
    <w:rsid w:val="006417AD"/>
    <w:rsid w:val="006417CA"/>
    <w:rsid w:val="00641AF3"/>
    <w:rsid w:val="00641C23"/>
    <w:rsid w:val="00642E67"/>
    <w:rsid w:val="00642EB8"/>
    <w:rsid w:val="00643050"/>
    <w:rsid w:val="00643D5B"/>
    <w:rsid w:val="00643DEA"/>
    <w:rsid w:val="00643E3C"/>
    <w:rsid w:val="00644393"/>
    <w:rsid w:val="00644C5A"/>
    <w:rsid w:val="00644F40"/>
    <w:rsid w:val="00645055"/>
    <w:rsid w:val="00645677"/>
    <w:rsid w:val="006457EF"/>
    <w:rsid w:val="0064598C"/>
    <w:rsid w:val="00645E35"/>
    <w:rsid w:val="006462E8"/>
    <w:rsid w:val="006465A6"/>
    <w:rsid w:val="00647327"/>
    <w:rsid w:val="006473D4"/>
    <w:rsid w:val="0064767E"/>
    <w:rsid w:val="00647A08"/>
    <w:rsid w:val="00647D57"/>
    <w:rsid w:val="00647DBE"/>
    <w:rsid w:val="006505FD"/>
    <w:rsid w:val="00650BF0"/>
    <w:rsid w:val="006512D7"/>
    <w:rsid w:val="0065144B"/>
    <w:rsid w:val="006520BD"/>
    <w:rsid w:val="006536B9"/>
    <w:rsid w:val="00653772"/>
    <w:rsid w:val="006539C9"/>
    <w:rsid w:val="00654095"/>
    <w:rsid w:val="0065451C"/>
    <w:rsid w:val="006545F8"/>
    <w:rsid w:val="006548B2"/>
    <w:rsid w:val="006549B3"/>
    <w:rsid w:val="00654A18"/>
    <w:rsid w:val="00654E3E"/>
    <w:rsid w:val="006555A7"/>
    <w:rsid w:val="00655747"/>
    <w:rsid w:val="00655998"/>
    <w:rsid w:val="006564E7"/>
    <w:rsid w:val="006567BF"/>
    <w:rsid w:val="00656823"/>
    <w:rsid w:val="00656849"/>
    <w:rsid w:val="006569EF"/>
    <w:rsid w:val="00656A7E"/>
    <w:rsid w:val="00656BCC"/>
    <w:rsid w:val="006570BC"/>
    <w:rsid w:val="006573FD"/>
    <w:rsid w:val="006579BE"/>
    <w:rsid w:val="00657A88"/>
    <w:rsid w:val="00657BD1"/>
    <w:rsid w:val="00657EEC"/>
    <w:rsid w:val="00661015"/>
    <w:rsid w:val="006613D6"/>
    <w:rsid w:val="006616D8"/>
    <w:rsid w:val="006618B3"/>
    <w:rsid w:val="00661F15"/>
    <w:rsid w:val="006623CA"/>
    <w:rsid w:val="006627A7"/>
    <w:rsid w:val="00662B9F"/>
    <w:rsid w:val="00662CB6"/>
    <w:rsid w:val="00662D97"/>
    <w:rsid w:val="00662F13"/>
    <w:rsid w:val="00662FBA"/>
    <w:rsid w:val="00663B96"/>
    <w:rsid w:val="006646BA"/>
    <w:rsid w:val="00664A5D"/>
    <w:rsid w:val="00664D35"/>
    <w:rsid w:val="00665186"/>
    <w:rsid w:val="006653ED"/>
    <w:rsid w:val="00665C5F"/>
    <w:rsid w:val="00665D53"/>
    <w:rsid w:val="00665EAA"/>
    <w:rsid w:val="006663C9"/>
    <w:rsid w:val="006665D2"/>
    <w:rsid w:val="0066664E"/>
    <w:rsid w:val="00666997"/>
    <w:rsid w:val="00666FEF"/>
    <w:rsid w:val="006674BF"/>
    <w:rsid w:val="00667803"/>
    <w:rsid w:val="006679BB"/>
    <w:rsid w:val="006679F8"/>
    <w:rsid w:val="00667A6E"/>
    <w:rsid w:val="00667FD2"/>
    <w:rsid w:val="0067001A"/>
    <w:rsid w:val="0067008D"/>
    <w:rsid w:val="00670AFA"/>
    <w:rsid w:val="006711A3"/>
    <w:rsid w:val="00671758"/>
    <w:rsid w:val="00671824"/>
    <w:rsid w:val="00671CA1"/>
    <w:rsid w:val="00671EFB"/>
    <w:rsid w:val="00672186"/>
    <w:rsid w:val="006726BC"/>
    <w:rsid w:val="00672B23"/>
    <w:rsid w:val="00673646"/>
    <w:rsid w:val="0067367D"/>
    <w:rsid w:val="00673899"/>
    <w:rsid w:val="00673B2D"/>
    <w:rsid w:val="00673E6B"/>
    <w:rsid w:val="00674060"/>
    <w:rsid w:val="006741FC"/>
    <w:rsid w:val="00674209"/>
    <w:rsid w:val="006744C8"/>
    <w:rsid w:val="006744E9"/>
    <w:rsid w:val="00674527"/>
    <w:rsid w:val="00674BB2"/>
    <w:rsid w:val="00675930"/>
    <w:rsid w:val="006761A2"/>
    <w:rsid w:val="0067646A"/>
    <w:rsid w:val="0067670F"/>
    <w:rsid w:val="00676B06"/>
    <w:rsid w:val="00676BCF"/>
    <w:rsid w:val="00677095"/>
    <w:rsid w:val="00677B40"/>
    <w:rsid w:val="00677FFB"/>
    <w:rsid w:val="006802B6"/>
    <w:rsid w:val="00680369"/>
    <w:rsid w:val="00680A28"/>
    <w:rsid w:val="00681000"/>
    <w:rsid w:val="0068111D"/>
    <w:rsid w:val="00681250"/>
    <w:rsid w:val="00681936"/>
    <w:rsid w:val="00681D96"/>
    <w:rsid w:val="00681DE3"/>
    <w:rsid w:val="0068211B"/>
    <w:rsid w:val="00682490"/>
    <w:rsid w:val="00682EAA"/>
    <w:rsid w:val="00683D77"/>
    <w:rsid w:val="006841AB"/>
    <w:rsid w:val="006844FE"/>
    <w:rsid w:val="006849FD"/>
    <w:rsid w:val="006853DD"/>
    <w:rsid w:val="0068600F"/>
    <w:rsid w:val="00686344"/>
    <w:rsid w:val="0068661A"/>
    <w:rsid w:val="0068712A"/>
    <w:rsid w:val="006872AB"/>
    <w:rsid w:val="00687DDB"/>
    <w:rsid w:val="00687EF1"/>
    <w:rsid w:val="00690069"/>
    <w:rsid w:val="0069013F"/>
    <w:rsid w:val="0069085B"/>
    <w:rsid w:val="00690DBC"/>
    <w:rsid w:val="0069111F"/>
    <w:rsid w:val="00691773"/>
    <w:rsid w:val="00691923"/>
    <w:rsid w:val="0069234C"/>
    <w:rsid w:val="00692BF9"/>
    <w:rsid w:val="00692D4E"/>
    <w:rsid w:val="00692FED"/>
    <w:rsid w:val="006934C4"/>
    <w:rsid w:val="00693623"/>
    <w:rsid w:val="00693681"/>
    <w:rsid w:val="0069382E"/>
    <w:rsid w:val="006939CA"/>
    <w:rsid w:val="00693CDB"/>
    <w:rsid w:val="00693E1F"/>
    <w:rsid w:val="00693FF6"/>
    <w:rsid w:val="00694451"/>
    <w:rsid w:val="006949D7"/>
    <w:rsid w:val="00694B06"/>
    <w:rsid w:val="00694B73"/>
    <w:rsid w:val="00694D96"/>
    <w:rsid w:val="0069503F"/>
    <w:rsid w:val="006950A3"/>
    <w:rsid w:val="00695504"/>
    <w:rsid w:val="006956A9"/>
    <w:rsid w:val="006959D5"/>
    <w:rsid w:val="00695BF4"/>
    <w:rsid w:val="00695E58"/>
    <w:rsid w:val="0069613A"/>
    <w:rsid w:val="00696588"/>
    <w:rsid w:val="006969BE"/>
    <w:rsid w:val="00696E03"/>
    <w:rsid w:val="006971B4"/>
    <w:rsid w:val="0069754D"/>
    <w:rsid w:val="00697C08"/>
    <w:rsid w:val="00697C18"/>
    <w:rsid w:val="006A012E"/>
    <w:rsid w:val="006A0181"/>
    <w:rsid w:val="006A02C5"/>
    <w:rsid w:val="006A05C9"/>
    <w:rsid w:val="006A0704"/>
    <w:rsid w:val="006A0A15"/>
    <w:rsid w:val="006A0ADA"/>
    <w:rsid w:val="006A1394"/>
    <w:rsid w:val="006A1574"/>
    <w:rsid w:val="006A212A"/>
    <w:rsid w:val="006A2131"/>
    <w:rsid w:val="006A229D"/>
    <w:rsid w:val="006A2348"/>
    <w:rsid w:val="006A2ECA"/>
    <w:rsid w:val="006A325C"/>
    <w:rsid w:val="006A3646"/>
    <w:rsid w:val="006A3BF4"/>
    <w:rsid w:val="006A419B"/>
    <w:rsid w:val="006A434E"/>
    <w:rsid w:val="006A444A"/>
    <w:rsid w:val="006A459E"/>
    <w:rsid w:val="006A4688"/>
    <w:rsid w:val="006A4879"/>
    <w:rsid w:val="006A4B3A"/>
    <w:rsid w:val="006A4F09"/>
    <w:rsid w:val="006A5455"/>
    <w:rsid w:val="006A550F"/>
    <w:rsid w:val="006A56F5"/>
    <w:rsid w:val="006A5C0A"/>
    <w:rsid w:val="006A5C9A"/>
    <w:rsid w:val="006A5E38"/>
    <w:rsid w:val="006A5ED8"/>
    <w:rsid w:val="006A5FD9"/>
    <w:rsid w:val="006A6663"/>
    <w:rsid w:val="006A685C"/>
    <w:rsid w:val="006A71F2"/>
    <w:rsid w:val="006A7435"/>
    <w:rsid w:val="006A76E3"/>
    <w:rsid w:val="006A7B37"/>
    <w:rsid w:val="006A7CBF"/>
    <w:rsid w:val="006A7DEC"/>
    <w:rsid w:val="006B0462"/>
    <w:rsid w:val="006B0719"/>
    <w:rsid w:val="006B07A8"/>
    <w:rsid w:val="006B0A1D"/>
    <w:rsid w:val="006B0A6F"/>
    <w:rsid w:val="006B0B30"/>
    <w:rsid w:val="006B0CF6"/>
    <w:rsid w:val="006B0E3F"/>
    <w:rsid w:val="006B1085"/>
    <w:rsid w:val="006B10F7"/>
    <w:rsid w:val="006B15AE"/>
    <w:rsid w:val="006B18EF"/>
    <w:rsid w:val="006B1DBD"/>
    <w:rsid w:val="006B1E89"/>
    <w:rsid w:val="006B2053"/>
    <w:rsid w:val="006B20DD"/>
    <w:rsid w:val="006B270A"/>
    <w:rsid w:val="006B292C"/>
    <w:rsid w:val="006B2E94"/>
    <w:rsid w:val="006B306A"/>
    <w:rsid w:val="006B3468"/>
    <w:rsid w:val="006B3D9F"/>
    <w:rsid w:val="006B3E20"/>
    <w:rsid w:val="006B3FAB"/>
    <w:rsid w:val="006B405F"/>
    <w:rsid w:val="006B454E"/>
    <w:rsid w:val="006B473C"/>
    <w:rsid w:val="006B4C15"/>
    <w:rsid w:val="006B4DED"/>
    <w:rsid w:val="006B4F20"/>
    <w:rsid w:val="006B57C6"/>
    <w:rsid w:val="006B5A70"/>
    <w:rsid w:val="006B5B6D"/>
    <w:rsid w:val="006B5F74"/>
    <w:rsid w:val="006B6162"/>
    <w:rsid w:val="006B6295"/>
    <w:rsid w:val="006B652C"/>
    <w:rsid w:val="006B68D1"/>
    <w:rsid w:val="006B68E5"/>
    <w:rsid w:val="006B6D61"/>
    <w:rsid w:val="006B7166"/>
    <w:rsid w:val="006B72BD"/>
    <w:rsid w:val="006B73B9"/>
    <w:rsid w:val="006B73CA"/>
    <w:rsid w:val="006B7533"/>
    <w:rsid w:val="006B762A"/>
    <w:rsid w:val="006B7CCF"/>
    <w:rsid w:val="006B7F1A"/>
    <w:rsid w:val="006C008D"/>
    <w:rsid w:val="006C00AE"/>
    <w:rsid w:val="006C02C8"/>
    <w:rsid w:val="006C02DC"/>
    <w:rsid w:val="006C0334"/>
    <w:rsid w:val="006C08F9"/>
    <w:rsid w:val="006C0BCE"/>
    <w:rsid w:val="006C0C58"/>
    <w:rsid w:val="006C1259"/>
    <w:rsid w:val="006C19A5"/>
    <w:rsid w:val="006C2047"/>
    <w:rsid w:val="006C205F"/>
    <w:rsid w:val="006C24B4"/>
    <w:rsid w:val="006C26AA"/>
    <w:rsid w:val="006C2824"/>
    <w:rsid w:val="006C2CD9"/>
    <w:rsid w:val="006C2DA5"/>
    <w:rsid w:val="006C365E"/>
    <w:rsid w:val="006C36E7"/>
    <w:rsid w:val="006C3963"/>
    <w:rsid w:val="006C3A61"/>
    <w:rsid w:val="006C3DF3"/>
    <w:rsid w:val="006C3DFD"/>
    <w:rsid w:val="006C3F80"/>
    <w:rsid w:val="006C444B"/>
    <w:rsid w:val="006C4503"/>
    <w:rsid w:val="006C5163"/>
    <w:rsid w:val="006C51B0"/>
    <w:rsid w:val="006C557D"/>
    <w:rsid w:val="006C5BAC"/>
    <w:rsid w:val="006C6214"/>
    <w:rsid w:val="006C624F"/>
    <w:rsid w:val="006C62D4"/>
    <w:rsid w:val="006C6500"/>
    <w:rsid w:val="006C6B93"/>
    <w:rsid w:val="006C6C46"/>
    <w:rsid w:val="006C6F0C"/>
    <w:rsid w:val="006C7117"/>
    <w:rsid w:val="006C7620"/>
    <w:rsid w:val="006C7941"/>
    <w:rsid w:val="006C7954"/>
    <w:rsid w:val="006D00FB"/>
    <w:rsid w:val="006D066C"/>
    <w:rsid w:val="006D067F"/>
    <w:rsid w:val="006D0859"/>
    <w:rsid w:val="006D0D4E"/>
    <w:rsid w:val="006D11E2"/>
    <w:rsid w:val="006D1281"/>
    <w:rsid w:val="006D1456"/>
    <w:rsid w:val="006D17B6"/>
    <w:rsid w:val="006D1AD3"/>
    <w:rsid w:val="006D1ADB"/>
    <w:rsid w:val="006D1B07"/>
    <w:rsid w:val="006D1C77"/>
    <w:rsid w:val="006D1D39"/>
    <w:rsid w:val="006D1E96"/>
    <w:rsid w:val="006D206B"/>
    <w:rsid w:val="006D232E"/>
    <w:rsid w:val="006D306A"/>
    <w:rsid w:val="006D3144"/>
    <w:rsid w:val="006D3392"/>
    <w:rsid w:val="006D3B1C"/>
    <w:rsid w:val="006D3B97"/>
    <w:rsid w:val="006D3FDD"/>
    <w:rsid w:val="006D4179"/>
    <w:rsid w:val="006D4233"/>
    <w:rsid w:val="006D49C0"/>
    <w:rsid w:val="006D4C03"/>
    <w:rsid w:val="006D4D0C"/>
    <w:rsid w:val="006D50B5"/>
    <w:rsid w:val="006D5946"/>
    <w:rsid w:val="006D5ED3"/>
    <w:rsid w:val="006D6863"/>
    <w:rsid w:val="006D69AA"/>
    <w:rsid w:val="006D6E24"/>
    <w:rsid w:val="006D6F00"/>
    <w:rsid w:val="006D785A"/>
    <w:rsid w:val="006D7AFE"/>
    <w:rsid w:val="006D7B5D"/>
    <w:rsid w:val="006D7D40"/>
    <w:rsid w:val="006D7E76"/>
    <w:rsid w:val="006E0203"/>
    <w:rsid w:val="006E05B0"/>
    <w:rsid w:val="006E0B4D"/>
    <w:rsid w:val="006E0C2F"/>
    <w:rsid w:val="006E15B3"/>
    <w:rsid w:val="006E1A1B"/>
    <w:rsid w:val="006E1CCE"/>
    <w:rsid w:val="006E1FC3"/>
    <w:rsid w:val="006E223E"/>
    <w:rsid w:val="006E286F"/>
    <w:rsid w:val="006E2A61"/>
    <w:rsid w:val="006E2C96"/>
    <w:rsid w:val="006E2F0C"/>
    <w:rsid w:val="006E3296"/>
    <w:rsid w:val="006E436C"/>
    <w:rsid w:val="006E4531"/>
    <w:rsid w:val="006E48EC"/>
    <w:rsid w:val="006E4AB4"/>
    <w:rsid w:val="006E4F8A"/>
    <w:rsid w:val="006E506F"/>
    <w:rsid w:val="006E509D"/>
    <w:rsid w:val="006E5C9B"/>
    <w:rsid w:val="006E6B06"/>
    <w:rsid w:val="006E72EC"/>
    <w:rsid w:val="006E772E"/>
    <w:rsid w:val="006E7F18"/>
    <w:rsid w:val="006F0431"/>
    <w:rsid w:val="006F0871"/>
    <w:rsid w:val="006F0C1E"/>
    <w:rsid w:val="006F2143"/>
    <w:rsid w:val="006F291E"/>
    <w:rsid w:val="006F3E9B"/>
    <w:rsid w:val="006F3F7E"/>
    <w:rsid w:val="006F400C"/>
    <w:rsid w:val="006F4420"/>
    <w:rsid w:val="006F478F"/>
    <w:rsid w:val="006F4E1F"/>
    <w:rsid w:val="006F5429"/>
    <w:rsid w:val="006F56AE"/>
    <w:rsid w:val="006F5C28"/>
    <w:rsid w:val="006F5F7E"/>
    <w:rsid w:val="006F5FB7"/>
    <w:rsid w:val="006F6848"/>
    <w:rsid w:val="006F68F9"/>
    <w:rsid w:val="006F6CC4"/>
    <w:rsid w:val="006F740B"/>
    <w:rsid w:val="006F74CB"/>
    <w:rsid w:val="006F7A31"/>
    <w:rsid w:val="00700502"/>
    <w:rsid w:val="007006C5"/>
    <w:rsid w:val="00700821"/>
    <w:rsid w:val="00700839"/>
    <w:rsid w:val="007011DA"/>
    <w:rsid w:val="00701259"/>
    <w:rsid w:val="0070186A"/>
    <w:rsid w:val="00701A17"/>
    <w:rsid w:val="007021C9"/>
    <w:rsid w:val="00702269"/>
    <w:rsid w:val="007024B1"/>
    <w:rsid w:val="0070258A"/>
    <w:rsid w:val="00702803"/>
    <w:rsid w:val="00702C03"/>
    <w:rsid w:val="007036D5"/>
    <w:rsid w:val="00704D5C"/>
    <w:rsid w:val="00704E42"/>
    <w:rsid w:val="007054B0"/>
    <w:rsid w:val="007055AA"/>
    <w:rsid w:val="00705D58"/>
    <w:rsid w:val="00706059"/>
    <w:rsid w:val="0070655C"/>
    <w:rsid w:val="00706612"/>
    <w:rsid w:val="0070692B"/>
    <w:rsid w:val="00706F0B"/>
    <w:rsid w:val="00707140"/>
    <w:rsid w:val="0070769D"/>
    <w:rsid w:val="00707720"/>
    <w:rsid w:val="00707B85"/>
    <w:rsid w:val="00707E75"/>
    <w:rsid w:val="00710003"/>
    <w:rsid w:val="00710230"/>
    <w:rsid w:val="007103D8"/>
    <w:rsid w:val="007103FD"/>
    <w:rsid w:val="00710800"/>
    <w:rsid w:val="00711AEA"/>
    <w:rsid w:val="00712134"/>
    <w:rsid w:val="00712394"/>
    <w:rsid w:val="00712549"/>
    <w:rsid w:val="007125E6"/>
    <w:rsid w:val="007126BF"/>
    <w:rsid w:val="00712C81"/>
    <w:rsid w:val="00712CD5"/>
    <w:rsid w:val="00712E82"/>
    <w:rsid w:val="00712EE8"/>
    <w:rsid w:val="00713EC1"/>
    <w:rsid w:val="00714010"/>
    <w:rsid w:val="00714342"/>
    <w:rsid w:val="00714467"/>
    <w:rsid w:val="00714511"/>
    <w:rsid w:val="0071463C"/>
    <w:rsid w:val="00715062"/>
    <w:rsid w:val="007150CE"/>
    <w:rsid w:val="007154C5"/>
    <w:rsid w:val="00715511"/>
    <w:rsid w:val="007156F5"/>
    <w:rsid w:val="00715B3A"/>
    <w:rsid w:val="00715C99"/>
    <w:rsid w:val="00715CAE"/>
    <w:rsid w:val="00715CEB"/>
    <w:rsid w:val="00715FE9"/>
    <w:rsid w:val="007161B8"/>
    <w:rsid w:val="00716623"/>
    <w:rsid w:val="00716787"/>
    <w:rsid w:val="00716825"/>
    <w:rsid w:val="00716C03"/>
    <w:rsid w:val="00716CBD"/>
    <w:rsid w:val="00716FC8"/>
    <w:rsid w:val="007171D6"/>
    <w:rsid w:val="0071742E"/>
    <w:rsid w:val="00717A3A"/>
    <w:rsid w:val="00717EB2"/>
    <w:rsid w:val="00720614"/>
    <w:rsid w:val="0072067B"/>
    <w:rsid w:val="007208CF"/>
    <w:rsid w:val="00720A1B"/>
    <w:rsid w:val="00720AA7"/>
    <w:rsid w:val="00720AE4"/>
    <w:rsid w:val="00720F6E"/>
    <w:rsid w:val="007211CB"/>
    <w:rsid w:val="007226CC"/>
    <w:rsid w:val="00722763"/>
    <w:rsid w:val="00722F61"/>
    <w:rsid w:val="007231AA"/>
    <w:rsid w:val="007232A5"/>
    <w:rsid w:val="00723626"/>
    <w:rsid w:val="00723A17"/>
    <w:rsid w:val="007245B0"/>
    <w:rsid w:val="007246BD"/>
    <w:rsid w:val="00724878"/>
    <w:rsid w:val="007249F2"/>
    <w:rsid w:val="00724BF4"/>
    <w:rsid w:val="00724DC8"/>
    <w:rsid w:val="007260FE"/>
    <w:rsid w:val="007262C9"/>
    <w:rsid w:val="00726675"/>
    <w:rsid w:val="00726BDC"/>
    <w:rsid w:val="007274C4"/>
    <w:rsid w:val="00727D23"/>
    <w:rsid w:val="007304D3"/>
    <w:rsid w:val="00730A86"/>
    <w:rsid w:val="00731279"/>
    <w:rsid w:val="007312DF"/>
    <w:rsid w:val="007314F8"/>
    <w:rsid w:val="007315A5"/>
    <w:rsid w:val="00731C11"/>
    <w:rsid w:val="007328B9"/>
    <w:rsid w:val="00732ED6"/>
    <w:rsid w:val="00732F5E"/>
    <w:rsid w:val="0073307C"/>
    <w:rsid w:val="0073372F"/>
    <w:rsid w:val="00733CF1"/>
    <w:rsid w:val="0073445F"/>
    <w:rsid w:val="007344A7"/>
    <w:rsid w:val="0073499E"/>
    <w:rsid w:val="00734B63"/>
    <w:rsid w:val="0073588B"/>
    <w:rsid w:val="00735916"/>
    <w:rsid w:val="0073599F"/>
    <w:rsid w:val="007359C7"/>
    <w:rsid w:val="00735E7A"/>
    <w:rsid w:val="00736A16"/>
    <w:rsid w:val="00736B08"/>
    <w:rsid w:val="00736C3D"/>
    <w:rsid w:val="00736C4F"/>
    <w:rsid w:val="00736E39"/>
    <w:rsid w:val="00737096"/>
    <w:rsid w:val="007370CA"/>
    <w:rsid w:val="00737325"/>
    <w:rsid w:val="007379FC"/>
    <w:rsid w:val="00740148"/>
    <w:rsid w:val="0074073D"/>
    <w:rsid w:val="00740BFE"/>
    <w:rsid w:val="007413C9"/>
    <w:rsid w:val="00741907"/>
    <w:rsid w:val="00741AE2"/>
    <w:rsid w:val="00741FDF"/>
    <w:rsid w:val="007421F9"/>
    <w:rsid w:val="007424A8"/>
    <w:rsid w:val="0074253A"/>
    <w:rsid w:val="00742881"/>
    <w:rsid w:val="00742C4F"/>
    <w:rsid w:val="00742E62"/>
    <w:rsid w:val="00742EFC"/>
    <w:rsid w:val="0074301F"/>
    <w:rsid w:val="0074310A"/>
    <w:rsid w:val="007433EF"/>
    <w:rsid w:val="00743866"/>
    <w:rsid w:val="00744BCF"/>
    <w:rsid w:val="00744C66"/>
    <w:rsid w:val="007452FF"/>
    <w:rsid w:val="0074565F"/>
    <w:rsid w:val="00746051"/>
    <w:rsid w:val="007461F9"/>
    <w:rsid w:val="00746532"/>
    <w:rsid w:val="0074666C"/>
    <w:rsid w:val="00746E7A"/>
    <w:rsid w:val="00746EBB"/>
    <w:rsid w:val="00746FE3"/>
    <w:rsid w:val="00747174"/>
    <w:rsid w:val="00747319"/>
    <w:rsid w:val="007506DA"/>
    <w:rsid w:val="007507DA"/>
    <w:rsid w:val="00750B74"/>
    <w:rsid w:val="00751120"/>
    <w:rsid w:val="00751271"/>
    <w:rsid w:val="0075152E"/>
    <w:rsid w:val="00751723"/>
    <w:rsid w:val="00751B71"/>
    <w:rsid w:val="007521D4"/>
    <w:rsid w:val="0075221E"/>
    <w:rsid w:val="0075297A"/>
    <w:rsid w:val="0075314F"/>
    <w:rsid w:val="00753629"/>
    <w:rsid w:val="007537B3"/>
    <w:rsid w:val="007538BE"/>
    <w:rsid w:val="00754462"/>
    <w:rsid w:val="007544DE"/>
    <w:rsid w:val="00754DC6"/>
    <w:rsid w:val="007558D0"/>
    <w:rsid w:val="0075697D"/>
    <w:rsid w:val="00756C62"/>
    <w:rsid w:val="00756CFC"/>
    <w:rsid w:val="00756D98"/>
    <w:rsid w:val="007570D8"/>
    <w:rsid w:val="00757729"/>
    <w:rsid w:val="00757AC7"/>
    <w:rsid w:val="00757AC9"/>
    <w:rsid w:val="00757F25"/>
    <w:rsid w:val="0076023A"/>
    <w:rsid w:val="0076094F"/>
    <w:rsid w:val="00760983"/>
    <w:rsid w:val="0076121C"/>
    <w:rsid w:val="00761436"/>
    <w:rsid w:val="00761C38"/>
    <w:rsid w:val="00761DFD"/>
    <w:rsid w:val="00761F24"/>
    <w:rsid w:val="00762003"/>
    <w:rsid w:val="00762255"/>
    <w:rsid w:val="007623F2"/>
    <w:rsid w:val="00762700"/>
    <w:rsid w:val="00762899"/>
    <w:rsid w:val="007633FE"/>
    <w:rsid w:val="00763535"/>
    <w:rsid w:val="007639BE"/>
    <w:rsid w:val="00764407"/>
    <w:rsid w:val="00764428"/>
    <w:rsid w:val="00764AD2"/>
    <w:rsid w:val="00764BBD"/>
    <w:rsid w:val="00764DCD"/>
    <w:rsid w:val="007651AF"/>
    <w:rsid w:val="00765294"/>
    <w:rsid w:val="00765A85"/>
    <w:rsid w:val="00765D14"/>
    <w:rsid w:val="00765E04"/>
    <w:rsid w:val="00765E89"/>
    <w:rsid w:val="00765EF5"/>
    <w:rsid w:val="007660E8"/>
    <w:rsid w:val="00766549"/>
    <w:rsid w:val="007665A3"/>
    <w:rsid w:val="007669D9"/>
    <w:rsid w:val="00766EB7"/>
    <w:rsid w:val="007670EC"/>
    <w:rsid w:val="007671DC"/>
    <w:rsid w:val="007678F9"/>
    <w:rsid w:val="0077006C"/>
    <w:rsid w:val="00770210"/>
    <w:rsid w:val="00770998"/>
    <w:rsid w:val="007709F4"/>
    <w:rsid w:val="0077151F"/>
    <w:rsid w:val="00771A6E"/>
    <w:rsid w:val="00771BE7"/>
    <w:rsid w:val="00772012"/>
    <w:rsid w:val="007725E0"/>
    <w:rsid w:val="007725E1"/>
    <w:rsid w:val="007726ED"/>
    <w:rsid w:val="0077280A"/>
    <w:rsid w:val="00772DB0"/>
    <w:rsid w:val="00772F3D"/>
    <w:rsid w:val="007730E2"/>
    <w:rsid w:val="007730F4"/>
    <w:rsid w:val="007732C8"/>
    <w:rsid w:val="0077365A"/>
    <w:rsid w:val="00773799"/>
    <w:rsid w:val="00774206"/>
    <w:rsid w:val="00774885"/>
    <w:rsid w:val="00774895"/>
    <w:rsid w:val="00774F1C"/>
    <w:rsid w:val="007753A6"/>
    <w:rsid w:val="0077559D"/>
    <w:rsid w:val="0077568C"/>
    <w:rsid w:val="00775C60"/>
    <w:rsid w:val="0077618F"/>
    <w:rsid w:val="007761E5"/>
    <w:rsid w:val="00776C6D"/>
    <w:rsid w:val="00776D3E"/>
    <w:rsid w:val="00776DD8"/>
    <w:rsid w:val="00776EBD"/>
    <w:rsid w:val="00777467"/>
    <w:rsid w:val="007779AF"/>
    <w:rsid w:val="00777C74"/>
    <w:rsid w:val="00777DF4"/>
    <w:rsid w:val="00780040"/>
    <w:rsid w:val="00781036"/>
    <w:rsid w:val="007819A1"/>
    <w:rsid w:val="00781A86"/>
    <w:rsid w:val="00781CAC"/>
    <w:rsid w:val="00781F18"/>
    <w:rsid w:val="00781FD0"/>
    <w:rsid w:val="00782383"/>
    <w:rsid w:val="007824C4"/>
    <w:rsid w:val="0078265E"/>
    <w:rsid w:val="007827B3"/>
    <w:rsid w:val="007828C9"/>
    <w:rsid w:val="00783796"/>
    <w:rsid w:val="00783BF0"/>
    <w:rsid w:val="0078428B"/>
    <w:rsid w:val="007844A2"/>
    <w:rsid w:val="007845CA"/>
    <w:rsid w:val="00784B95"/>
    <w:rsid w:val="00784CB6"/>
    <w:rsid w:val="00784EA9"/>
    <w:rsid w:val="00784EBC"/>
    <w:rsid w:val="00784ED8"/>
    <w:rsid w:val="007850C1"/>
    <w:rsid w:val="00785390"/>
    <w:rsid w:val="00785598"/>
    <w:rsid w:val="00785C2F"/>
    <w:rsid w:val="00785F14"/>
    <w:rsid w:val="00786259"/>
    <w:rsid w:val="00786C16"/>
    <w:rsid w:val="00787185"/>
    <w:rsid w:val="007872A2"/>
    <w:rsid w:val="007877E6"/>
    <w:rsid w:val="00787C2E"/>
    <w:rsid w:val="00787DCD"/>
    <w:rsid w:val="00787F29"/>
    <w:rsid w:val="00790137"/>
    <w:rsid w:val="00790399"/>
    <w:rsid w:val="007903AC"/>
    <w:rsid w:val="00790B1A"/>
    <w:rsid w:val="00790D80"/>
    <w:rsid w:val="0079204D"/>
    <w:rsid w:val="00792135"/>
    <w:rsid w:val="0079264A"/>
    <w:rsid w:val="00792873"/>
    <w:rsid w:val="007930F7"/>
    <w:rsid w:val="007934B6"/>
    <w:rsid w:val="0079372A"/>
    <w:rsid w:val="00793991"/>
    <w:rsid w:val="00793AC1"/>
    <w:rsid w:val="00793D86"/>
    <w:rsid w:val="00794204"/>
    <w:rsid w:val="00794295"/>
    <w:rsid w:val="007945C8"/>
    <w:rsid w:val="00794667"/>
    <w:rsid w:val="00794AE2"/>
    <w:rsid w:val="00794BBA"/>
    <w:rsid w:val="00794BF5"/>
    <w:rsid w:val="00794C75"/>
    <w:rsid w:val="007952EC"/>
    <w:rsid w:val="0079536D"/>
    <w:rsid w:val="007953D7"/>
    <w:rsid w:val="00795BC2"/>
    <w:rsid w:val="00795DEB"/>
    <w:rsid w:val="00795E0F"/>
    <w:rsid w:val="00796211"/>
    <w:rsid w:val="0079647A"/>
    <w:rsid w:val="00796610"/>
    <w:rsid w:val="0079698F"/>
    <w:rsid w:val="00796B75"/>
    <w:rsid w:val="00796E66"/>
    <w:rsid w:val="007978FC"/>
    <w:rsid w:val="00797DBC"/>
    <w:rsid w:val="00797DC4"/>
    <w:rsid w:val="00797FD8"/>
    <w:rsid w:val="007A026C"/>
    <w:rsid w:val="007A02EA"/>
    <w:rsid w:val="007A0692"/>
    <w:rsid w:val="007A0D2B"/>
    <w:rsid w:val="007A1555"/>
    <w:rsid w:val="007A1A30"/>
    <w:rsid w:val="007A1E11"/>
    <w:rsid w:val="007A2482"/>
    <w:rsid w:val="007A2F77"/>
    <w:rsid w:val="007A352F"/>
    <w:rsid w:val="007A3921"/>
    <w:rsid w:val="007A39B7"/>
    <w:rsid w:val="007A3C11"/>
    <w:rsid w:val="007A3C8E"/>
    <w:rsid w:val="007A3FDA"/>
    <w:rsid w:val="007A41F2"/>
    <w:rsid w:val="007A4658"/>
    <w:rsid w:val="007A51C7"/>
    <w:rsid w:val="007A5A28"/>
    <w:rsid w:val="007A5A8E"/>
    <w:rsid w:val="007A5F23"/>
    <w:rsid w:val="007A62DE"/>
    <w:rsid w:val="007A653F"/>
    <w:rsid w:val="007A6ED0"/>
    <w:rsid w:val="007A70B1"/>
    <w:rsid w:val="007A72BB"/>
    <w:rsid w:val="007A7DD6"/>
    <w:rsid w:val="007A7E1B"/>
    <w:rsid w:val="007B03EE"/>
    <w:rsid w:val="007B061C"/>
    <w:rsid w:val="007B0940"/>
    <w:rsid w:val="007B0CC1"/>
    <w:rsid w:val="007B0CC2"/>
    <w:rsid w:val="007B0F2C"/>
    <w:rsid w:val="007B15DA"/>
    <w:rsid w:val="007B1D57"/>
    <w:rsid w:val="007B1E71"/>
    <w:rsid w:val="007B1FED"/>
    <w:rsid w:val="007B2003"/>
    <w:rsid w:val="007B205C"/>
    <w:rsid w:val="007B2799"/>
    <w:rsid w:val="007B2AFA"/>
    <w:rsid w:val="007B2EED"/>
    <w:rsid w:val="007B3270"/>
    <w:rsid w:val="007B345F"/>
    <w:rsid w:val="007B40E0"/>
    <w:rsid w:val="007B421E"/>
    <w:rsid w:val="007B4A79"/>
    <w:rsid w:val="007B4C3B"/>
    <w:rsid w:val="007B508C"/>
    <w:rsid w:val="007B5901"/>
    <w:rsid w:val="007B5926"/>
    <w:rsid w:val="007B5A47"/>
    <w:rsid w:val="007B60E9"/>
    <w:rsid w:val="007B612B"/>
    <w:rsid w:val="007B6331"/>
    <w:rsid w:val="007B6AF6"/>
    <w:rsid w:val="007B6B90"/>
    <w:rsid w:val="007B6EBE"/>
    <w:rsid w:val="007B6F35"/>
    <w:rsid w:val="007B6FD3"/>
    <w:rsid w:val="007B74F3"/>
    <w:rsid w:val="007B7E20"/>
    <w:rsid w:val="007B7F56"/>
    <w:rsid w:val="007C0475"/>
    <w:rsid w:val="007C0674"/>
    <w:rsid w:val="007C0970"/>
    <w:rsid w:val="007C0A13"/>
    <w:rsid w:val="007C0BC6"/>
    <w:rsid w:val="007C0E1D"/>
    <w:rsid w:val="007C0ED2"/>
    <w:rsid w:val="007C107A"/>
    <w:rsid w:val="007C1455"/>
    <w:rsid w:val="007C182E"/>
    <w:rsid w:val="007C1897"/>
    <w:rsid w:val="007C1F44"/>
    <w:rsid w:val="007C23E4"/>
    <w:rsid w:val="007C26FF"/>
    <w:rsid w:val="007C2839"/>
    <w:rsid w:val="007C28AD"/>
    <w:rsid w:val="007C2A61"/>
    <w:rsid w:val="007C2FEF"/>
    <w:rsid w:val="007C3272"/>
    <w:rsid w:val="007C357A"/>
    <w:rsid w:val="007C36ED"/>
    <w:rsid w:val="007C3740"/>
    <w:rsid w:val="007C3989"/>
    <w:rsid w:val="007C3DBC"/>
    <w:rsid w:val="007C3FAB"/>
    <w:rsid w:val="007C4088"/>
    <w:rsid w:val="007C46F4"/>
    <w:rsid w:val="007C474A"/>
    <w:rsid w:val="007C512B"/>
    <w:rsid w:val="007C676F"/>
    <w:rsid w:val="007C6AD3"/>
    <w:rsid w:val="007C6EFF"/>
    <w:rsid w:val="007C7DD6"/>
    <w:rsid w:val="007D042C"/>
    <w:rsid w:val="007D1222"/>
    <w:rsid w:val="007D1824"/>
    <w:rsid w:val="007D23DE"/>
    <w:rsid w:val="007D279A"/>
    <w:rsid w:val="007D27CA"/>
    <w:rsid w:val="007D2B42"/>
    <w:rsid w:val="007D2FE3"/>
    <w:rsid w:val="007D32D5"/>
    <w:rsid w:val="007D3394"/>
    <w:rsid w:val="007D3EFE"/>
    <w:rsid w:val="007D492B"/>
    <w:rsid w:val="007D4988"/>
    <w:rsid w:val="007D4ADC"/>
    <w:rsid w:val="007D4CCD"/>
    <w:rsid w:val="007D4E09"/>
    <w:rsid w:val="007D508D"/>
    <w:rsid w:val="007D52CB"/>
    <w:rsid w:val="007D54C6"/>
    <w:rsid w:val="007D566E"/>
    <w:rsid w:val="007D5A8D"/>
    <w:rsid w:val="007D5C77"/>
    <w:rsid w:val="007D5F3E"/>
    <w:rsid w:val="007D65A3"/>
    <w:rsid w:val="007D661C"/>
    <w:rsid w:val="007D6B3F"/>
    <w:rsid w:val="007D6C37"/>
    <w:rsid w:val="007D704B"/>
    <w:rsid w:val="007D72AB"/>
    <w:rsid w:val="007D7358"/>
    <w:rsid w:val="007D75AF"/>
    <w:rsid w:val="007D78A4"/>
    <w:rsid w:val="007D78D4"/>
    <w:rsid w:val="007D7964"/>
    <w:rsid w:val="007D7FFC"/>
    <w:rsid w:val="007E00EE"/>
    <w:rsid w:val="007E0306"/>
    <w:rsid w:val="007E0388"/>
    <w:rsid w:val="007E06E4"/>
    <w:rsid w:val="007E0781"/>
    <w:rsid w:val="007E0A79"/>
    <w:rsid w:val="007E12D7"/>
    <w:rsid w:val="007E1321"/>
    <w:rsid w:val="007E1EDE"/>
    <w:rsid w:val="007E21AB"/>
    <w:rsid w:val="007E2A9F"/>
    <w:rsid w:val="007E2F0D"/>
    <w:rsid w:val="007E31BF"/>
    <w:rsid w:val="007E3DEA"/>
    <w:rsid w:val="007E3E7A"/>
    <w:rsid w:val="007E40A1"/>
    <w:rsid w:val="007E44E1"/>
    <w:rsid w:val="007E4B6D"/>
    <w:rsid w:val="007E4F56"/>
    <w:rsid w:val="007E560C"/>
    <w:rsid w:val="007E5F67"/>
    <w:rsid w:val="007E6142"/>
    <w:rsid w:val="007E64E0"/>
    <w:rsid w:val="007E6577"/>
    <w:rsid w:val="007E69E4"/>
    <w:rsid w:val="007E6C9A"/>
    <w:rsid w:val="007E6F38"/>
    <w:rsid w:val="007E70A7"/>
    <w:rsid w:val="007E735A"/>
    <w:rsid w:val="007E7420"/>
    <w:rsid w:val="007E7444"/>
    <w:rsid w:val="007E74CA"/>
    <w:rsid w:val="007E7A57"/>
    <w:rsid w:val="007F01C7"/>
    <w:rsid w:val="007F05C1"/>
    <w:rsid w:val="007F0728"/>
    <w:rsid w:val="007F0878"/>
    <w:rsid w:val="007F0B2C"/>
    <w:rsid w:val="007F0BE9"/>
    <w:rsid w:val="007F0FAD"/>
    <w:rsid w:val="007F0FBB"/>
    <w:rsid w:val="007F162E"/>
    <w:rsid w:val="007F17FE"/>
    <w:rsid w:val="007F18D2"/>
    <w:rsid w:val="007F1EE3"/>
    <w:rsid w:val="007F1F7A"/>
    <w:rsid w:val="007F2333"/>
    <w:rsid w:val="007F25A3"/>
    <w:rsid w:val="007F299B"/>
    <w:rsid w:val="007F3086"/>
    <w:rsid w:val="007F329B"/>
    <w:rsid w:val="007F3625"/>
    <w:rsid w:val="007F3970"/>
    <w:rsid w:val="007F4124"/>
    <w:rsid w:val="007F4202"/>
    <w:rsid w:val="007F42B1"/>
    <w:rsid w:val="007F43E5"/>
    <w:rsid w:val="007F440A"/>
    <w:rsid w:val="007F49CC"/>
    <w:rsid w:val="007F4C7A"/>
    <w:rsid w:val="007F4E2C"/>
    <w:rsid w:val="007F5427"/>
    <w:rsid w:val="007F5560"/>
    <w:rsid w:val="007F58F1"/>
    <w:rsid w:val="007F5C72"/>
    <w:rsid w:val="007F5D70"/>
    <w:rsid w:val="007F6387"/>
    <w:rsid w:val="007F6435"/>
    <w:rsid w:val="007F658D"/>
    <w:rsid w:val="007F6739"/>
    <w:rsid w:val="007F6D81"/>
    <w:rsid w:val="007F7851"/>
    <w:rsid w:val="007F7B38"/>
    <w:rsid w:val="0080038C"/>
    <w:rsid w:val="00800417"/>
    <w:rsid w:val="00800790"/>
    <w:rsid w:val="00800B20"/>
    <w:rsid w:val="008011DC"/>
    <w:rsid w:val="008013DD"/>
    <w:rsid w:val="0080166A"/>
    <w:rsid w:val="00801883"/>
    <w:rsid w:val="00801913"/>
    <w:rsid w:val="00801A59"/>
    <w:rsid w:val="00801CF1"/>
    <w:rsid w:val="00801DF3"/>
    <w:rsid w:val="0080221B"/>
    <w:rsid w:val="008024F8"/>
    <w:rsid w:val="008027D0"/>
    <w:rsid w:val="008027E9"/>
    <w:rsid w:val="00802C4E"/>
    <w:rsid w:val="00802EB5"/>
    <w:rsid w:val="00803AA9"/>
    <w:rsid w:val="00803D69"/>
    <w:rsid w:val="008043C4"/>
    <w:rsid w:val="00804843"/>
    <w:rsid w:val="008048A3"/>
    <w:rsid w:val="008056E2"/>
    <w:rsid w:val="008057F8"/>
    <w:rsid w:val="00806DE5"/>
    <w:rsid w:val="00807226"/>
    <w:rsid w:val="008073BC"/>
    <w:rsid w:val="00807549"/>
    <w:rsid w:val="00807D3C"/>
    <w:rsid w:val="00807D95"/>
    <w:rsid w:val="008103F4"/>
    <w:rsid w:val="0081047B"/>
    <w:rsid w:val="00810489"/>
    <w:rsid w:val="0081135A"/>
    <w:rsid w:val="008115FC"/>
    <w:rsid w:val="00811653"/>
    <w:rsid w:val="00811887"/>
    <w:rsid w:val="0081194D"/>
    <w:rsid w:val="00811BD1"/>
    <w:rsid w:val="00811E6C"/>
    <w:rsid w:val="0081241D"/>
    <w:rsid w:val="00812453"/>
    <w:rsid w:val="00812A79"/>
    <w:rsid w:val="00812BD6"/>
    <w:rsid w:val="00812BDE"/>
    <w:rsid w:val="00812E69"/>
    <w:rsid w:val="008130DF"/>
    <w:rsid w:val="008131E1"/>
    <w:rsid w:val="00813A4A"/>
    <w:rsid w:val="00813C3D"/>
    <w:rsid w:val="008143EB"/>
    <w:rsid w:val="0081459B"/>
    <w:rsid w:val="00814B00"/>
    <w:rsid w:val="00814BFC"/>
    <w:rsid w:val="00814C3A"/>
    <w:rsid w:val="00814E4A"/>
    <w:rsid w:val="008150CB"/>
    <w:rsid w:val="00815513"/>
    <w:rsid w:val="00815D20"/>
    <w:rsid w:val="008160F4"/>
    <w:rsid w:val="00816E0E"/>
    <w:rsid w:val="00816E7D"/>
    <w:rsid w:val="00817160"/>
    <w:rsid w:val="0081735E"/>
    <w:rsid w:val="00817AFB"/>
    <w:rsid w:val="00817CA6"/>
    <w:rsid w:val="00817D00"/>
    <w:rsid w:val="00817E00"/>
    <w:rsid w:val="00817E5D"/>
    <w:rsid w:val="008202D2"/>
    <w:rsid w:val="0082068B"/>
    <w:rsid w:val="00820A66"/>
    <w:rsid w:val="00820B3E"/>
    <w:rsid w:val="00820FEE"/>
    <w:rsid w:val="00821110"/>
    <w:rsid w:val="0082163B"/>
    <w:rsid w:val="0082173D"/>
    <w:rsid w:val="00821802"/>
    <w:rsid w:val="00821A2E"/>
    <w:rsid w:val="00821ECE"/>
    <w:rsid w:val="0082313D"/>
    <w:rsid w:val="00824284"/>
    <w:rsid w:val="00824DFA"/>
    <w:rsid w:val="00825142"/>
    <w:rsid w:val="00825B84"/>
    <w:rsid w:val="00825D21"/>
    <w:rsid w:val="008261DC"/>
    <w:rsid w:val="00826586"/>
    <w:rsid w:val="008269D5"/>
    <w:rsid w:val="00826AD1"/>
    <w:rsid w:val="00826CD6"/>
    <w:rsid w:val="00826DD7"/>
    <w:rsid w:val="00826E2F"/>
    <w:rsid w:val="00826ED8"/>
    <w:rsid w:val="0082701F"/>
    <w:rsid w:val="00827033"/>
    <w:rsid w:val="0082739E"/>
    <w:rsid w:val="00827445"/>
    <w:rsid w:val="0082749D"/>
    <w:rsid w:val="008276ED"/>
    <w:rsid w:val="00830751"/>
    <w:rsid w:val="0083083C"/>
    <w:rsid w:val="008308CA"/>
    <w:rsid w:val="00830911"/>
    <w:rsid w:val="00830C72"/>
    <w:rsid w:val="00830FC6"/>
    <w:rsid w:val="0083192F"/>
    <w:rsid w:val="00831A10"/>
    <w:rsid w:val="00831C0A"/>
    <w:rsid w:val="00831CDC"/>
    <w:rsid w:val="00831F27"/>
    <w:rsid w:val="0083235E"/>
    <w:rsid w:val="00832485"/>
    <w:rsid w:val="00832806"/>
    <w:rsid w:val="00832E80"/>
    <w:rsid w:val="008334CB"/>
    <w:rsid w:val="00833748"/>
    <w:rsid w:val="0083386E"/>
    <w:rsid w:val="00833AE7"/>
    <w:rsid w:val="008340AE"/>
    <w:rsid w:val="0083436A"/>
    <w:rsid w:val="008346D1"/>
    <w:rsid w:val="00834C74"/>
    <w:rsid w:val="00834E0C"/>
    <w:rsid w:val="00835056"/>
    <w:rsid w:val="00835BD7"/>
    <w:rsid w:val="00836324"/>
    <w:rsid w:val="0083676A"/>
    <w:rsid w:val="00836BF9"/>
    <w:rsid w:val="00836EF4"/>
    <w:rsid w:val="008372B1"/>
    <w:rsid w:val="008372E7"/>
    <w:rsid w:val="00837B1E"/>
    <w:rsid w:val="008401A1"/>
    <w:rsid w:val="00840251"/>
    <w:rsid w:val="00840677"/>
    <w:rsid w:val="00840810"/>
    <w:rsid w:val="00840BF6"/>
    <w:rsid w:val="00840D84"/>
    <w:rsid w:val="00841042"/>
    <w:rsid w:val="008418D1"/>
    <w:rsid w:val="00841B50"/>
    <w:rsid w:val="008421DD"/>
    <w:rsid w:val="0084227E"/>
    <w:rsid w:val="00842A47"/>
    <w:rsid w:val="00842BE0"/>
    <w:rsid w:val="00842EC9"/>
    <w:rsid w:val="00842FD7"/>
    <w:rsid w:val="00842FE9"/>
    <w:rsid w:val="00843009"/>
    <w:rsid w:val="008431D0"/>
    <w:rsid w:val="008446BB"/>
    <w:rsid w:val="008447D8"/>
    <w:rsid w:val="008448E6"/>
    <w:rsid w:val="008449A4"/>
    <w:rsid w:val="00844DC2"/>
    <w:rsid w:val="00845501"/>
    <w:rsid w:val="0084591B"/>
    <w:rsid w:val="00846341"/>
    <w:rsid w:val="008463B2"/>
    <w:rsid w:val="00846CCD"/>
    <w:rsid w:val="00846FC8"/>
    <w:rsid w:val="00847BF8"/>
    <w:rsid w:val="00847C57"/>
    <w:rsid w:val="008501A7"/>
    <w:rsid w:val="008507F2"/>
    <w:rsid w:val="00850866"/>
    <w:rsid w:val="00850952"/>
    <w:rsid w:val="00850F2B"/>
    <w:rsid w:val="008510C0"/>
    <w:rsid w:val="008514CB"/>
    <w:rsid w:val="008516BB"/>
    <w:rsid w:val="008517A9"/>
    <w:rsid w:val="00851BFA"/>
    <w:rsid w:val="00851D88"/>
    <w:rsid w:val="00852379"/>
    <w:rsid w:val="0085278D"/>
    <w:rsid w:val="00852819"/>
    <w:rsid w:val="00852858"/>
    <w:rsid w:val="00852BCA"/>
    <w:rsid w:val="00852C1E"/>
    <w:rsid w:val="00852E3D"/>
    <w:rsid w:val="00853172"/>
    <w:rsid w:val="008532F0"/>
    <w:rsid w:val="008536C5"/>
    <w:rsid w:val="00853793"/>
    <w:rsid w:val="00853C9B"/>
    <w:rsid w:val="00853EDC"/>
    <w:rsid w:val="0085413B"/>
    <w:rsid w:val="00854140"/>
    <w:rsid w:val="0085417E"/>
    <w:rsid w:val="00854207"/>
    <w:rsid w:val="00854402"/>
    <w:rsid w:val="008544A5"/>
    <w:rsid w:val="00854722"/>
    <w:rsid w:val="008548C8"/>
    <w:rsid w:val="00854DE6"/>
    <w:rsid w:val="00855152"/>
    <w:rsid w:val="00855673"/>
    <w:rsid w:val="00855A72"/>
    <w:rsid w:val="00855D3F"/>
    <w:rsid w:val="00855FD1"/>
    <w:rsid w:val="00856075"/>
    <w:rsid w:val="0085676B"/>
    <w:rsid w:val="00856A55"/>
    <w:rsid w:val="00856E8A"/>
    <w:rsid w:val="0085722F"/>
    <w:rsid w:val="00857B73"/>
    <w:rsid w:val="00857EDC"/>
    <w:rsid w:val="00857FC9"/>
    <w:rsid w:val="00860317"/>
    <w:rsid w:val="00860ACB"/>
    <w:rsid w:val="00860CC2"/>
    <w:rsid w:val="00860E1B"/>
    <w:rsid w:val="00860EFE"/>
    <w:rsid w:val="0086102C"/>
    <w:rsid w:val="0086157C"/>
    <w:rsid w:val="0086174F"/>
    <w:rsid w:val="008618E7"/>
    <w:rsid w:val="008621FF"/>
    <w:rsid w:val="00862BF5"/>
    <w:rsid w:val="00862C13"/>
    <w:rsid w:val="00862C61"/>
    <w:rsid w:val="00862D0E"/>
    <w:rsid w:val="0086317F"/>
    <w:rsid w:val="008635F9"/>
    <w:rsid w:val="00863746"/>
    <w:rsid w:val="00863CB0"/>
    <w:rsid w:val="00863CF5"/>
    <w:rsid w:val="0086443B"/>
    <w:rsid w:val="00864642"/>
    <w:rsid w:val="00864A1B"/>
    <w:rsid w:val="00864BAB"/>
    <w:rsid w:val="00864EA8"/>
    <w:rsid w:val="0086533F"/>
    <w:rsid w:val="00865805"/>
    <w:rsid w:val="008659AB"/>
    <w:rsid w:val="00865BB0"/>
    <w:rsid w:val="00866075"/>
    <w:rsid w:val="008662A1"/>
    <w:rsid w:val="008668A5"/>
    <w:rsid w:val="008668BE"/>
    <w:rsid w:val="00866A80"/>
    <w:rsid w:val="008676B0"/>
    <w:rsid w:val="008676D0"/>
    <w:rsid w:val="00867A47"/>
    <w:rsid w:val="00867D7A"/>
    <w:rsid w:val="00867DE5"/>
    <w:rsid w:val="00867F46"/>
    <w:rsid w:val="00870C78"/>
    <w:rsid w:val="00870D2F"/>
    <w:rsid w:val="00871192"/>
    <w:rsid w:val="00871536"/>
    <w:rsid w:val="0087159B"/>
    <w:rsid w:val="008716AC"/>
    <w:rsid w:val="00871AFC"/>
    <w:rsid w:val="008723D6"/>
    <w:rsid w:val="00872799"/>
    <w:rsid w:val="00872A9D"/>
    <w:rsid w:val="00872CEB"/>
    <w:rsid w:val="008736E4"/>
    <w:rsid w:val="00873890"/>
    <w:rsid w:val="008739B5"/>
    <w:rsid w:val="0087433C"/>
    <w:rsid w:val="00874BE8"/>
    <w:rsid w:val="008750BF"/>
    <w:rsid w:val="00875782"/>
    <w:rsid w:val="0087607E"/>
    <w:rsid w:val="0087614B"/>
    <w:rsid w:val="008769C6"/>
    <w:rsid w:val="008769F4"/>
    <w:rsid w:val="00876A01"/>
    <w:rsid w:val="00877ED3"/>
    <w:rsid w:val="00877FAE"/>
    <w:rsid w:val="00880722"/>
    <w:rsid w:val="00880A4E"/>
    <w:rsid w:val="00880BB5"/>
    <w:rsid w:val="00880E61"/>
    <w:rsid w:val="00880F17"/>
    <w:rsid w:val="00881218"/>
    <w:rsid w:val="00881641"/>
    <w:rsid w:val="0088183A"/>
    <w:rsid w:val="008818E0"/>
    <w:rsid w:val="00881B41"/>
    <w:rsid w:val="00881FE1"/>
    <w:rsid w:val="0088230F"/>
    <w:rsid w:val="00882710"/>
    <w:rsid w:val="00882A99"/>
    <w:rsid w:val="00882F1C"/>
    <w:rsid w:val="00883142"/>
    <w:rsid w:val="00883A3C"/>
    <w:rsid w:val="00883F1E"/>
    <w:rsid w:val="00884030"/>
    <w:rsid w:val="0088417A"/>
    <w:rsid w:val="008841D7"/>
    <w:rsid w:val="008845BB"/>
    <w:rsid w:val="008849E1"/>
    <w:rsid w:val="00884B23"/>
    <w:rsid w:val="00884D53"/>
    <w:rsid w:val="00885576"/>
    <w:rsid w:val="008855E2"/>
    <w:rsid w:val="00885F21"/>
    <w:rsid w:val="00886910"/>
    <w:rsid w:val="008869D7"/>
    <w:rsid w:val="00886EF9"/>
    <w:rsid w:val="008871B3"/>
    <w:rsid w:val="0088750D"/>
    <w:rsid w:val="00887872"/>
    <w:rsid w:val="008879BA"/>
    <w:rsid w:val="00887A45"/>
    <w:rsid w:val="00887E0F"/>
    <w:rsid w:val="00890C28"/>
    <w:rsid w:val="00890DCA"/>
    <w:rsid w:val="0089150C"/>
    <w:rsid w:val="0089171A"/>
    <w:rsid w:val="0089194B"/>
    <w:rsid w:val="008925B7"/>
    <w:rsid w:val="00892761"/>
    <w:rsid w:val="008929F4"/>
    <w:rsid w:val="00892CBA"/>
    <w:rsid w:val="00893000"/>
    <w:rsid w:val="008939ED"/>
    <w:rsid w:val="00893D7A"/>
    <w:rsid w:val="00893FCD"/>
    <w:rsid w:val="008946BC"/>
    <w:rsid w:val="008952B1"/>
    <w:rsid w:val="008958A1"/>
    <w:rsid w:val="00895FC5"/>
    <w:rsid w:val="00896026"/>
    <w:rsid w:val="008960F5"/>
    <w:rsid w:val="00896366"/>
    <w:rsid w:val="00896884"/>
    <w:rsid w:val="00896B36"/>
    <w:rsid w:val="00896EA3"/>
    <w:rsid w:val="00896ED2"/>
    <w:rsid w:val="00897450"/>
    <w:rsid w:val="008976FB"/>
    <w:rsid w:val="00897F14"/>
    <w:rsid w:val="00897F66"/>
    <w:rsid w:val="008A03B3"/>
    <w:rsid w:val="008A054D"/>
    <w:rsid w:val="008A0776"/>
    <w:rsid w:val="008A0B4C"/>
    <w:rsid w:val="008A0C60"/>
    <w:rsid w:val="008A0D10"/>
    <w:rsid w:val="008A1FAC"/>
    <w:rsid w:val="008A2500"/>
    <w:rsid w:val="008A2880"/>
    <w:rsid w:val="008A290E"/>
    <w:rsid w:val="008A2B95"/>
    <w:rsid w:val="008A2D04"/>
    <w:rsid w:val="008A3064"/>
    <w:rsid w:val="008A30E1"/>
    <w:rsid w:val="008A366C"/>
    <w:rsid w:val="008A3B93"/>
    <w:rsid w:val="008A401A"/>
    <w:rsid w:val="008A416B"/>
    <w:rsid w:val="008A43A2"/>
    <w:rsid w:val="008A46B3"/>
    <w:rsid w:val="008A4A75"/>
    <w:rsid w:val="008A4C83"/>
    <w:rsid w:val="008A4FD0"/>
    <w:rsid w:val="008A55E0"/>
    <w:rsid w:val="008A5709"/>
    <w:rsid w:val="008A5A55"/>
    <w:rsid w:val="008A5B0F"/>
    <w:rsid w:val="008A7008"/>
    <w:rsid w:val="008A71F3"/>
    <w:rsid w:val="008A7588"/>
    <w:rsid w:val="008A7824"/>
    <w:rsid w:val="008A7952"/>
    <w:rsid w:val="008B021A"/>
    <w:rsid w:val="008B0773"/>
    <w:rsid w:val="008B0A69"/>
    <w:rsid w:val="008B14A1"/>
    <w:rsid w:val="008B179E"/>
    <w:rsid w:val="008B1A96"/>
    <w:rsid w:val="008B1B70"/>
    <w:rsid w:val="008B2604"/>
    <w:rsid w:val="008B2614"/>
    <w:rsid w:val="008B2820"/>
    <w:rsid w:val="008B2BEB"/>
    <w:rsid w:val="008B3312"/>
    <w:rsid w:val="008B349E"/>
    <w:rsid w:val="008B3697"/>
    <w:rsid w:val="008B3A6C"/>
    <w:rsid w:val="008B3DE8"/>
    <w:rsid w:val="008B3F82"/>
    <w:rsid w:val="008B462B"/>
    <w:rsid w:val="008B4953"/>
    <w:rsid w:val="008B4A5D"/>
    <w:rsid w:val="008B5153"/>
    <w:rsid w:val="008B5218"/>
    <w:rsid w:val="008B5297"/>
    <w:rsid w:val="008B5B07"/>
    <w:rsid w:val="008B5BC6"/>
    <w:rsid w:val="008B618E"/>
    <w:rsid w:val="008B66C1"/>
    <w:rsid w:val="008B6B72"/>
    <w:rsid w:val="008B6CCF"/>
    <w:rsid w:val="008B707A"/>
    <w:rsid w:val="008B7605"/>
    <w:rsid w:val="008B7806"/>
    <w:rsid w:val="008B7878"/>
    <w:rsid w:val="008B7B42"/>
    <w:rsid w:val="008B7F09"/>
    <w:rsid w:val="008B7F12"/>
    <w:rsid w:val="008C05BD"/>
    <w:rsid w:val="008C06E1"/>
    <w:rsid w:val="008C0C67"/>
    <w:rsid w:val="008C15F0"/>
    <w:rsid w:val="008C27C5"/>
    <w:rsid w:val="008C27D0"/>
    <w:rsid w:val="008C2C59"/>
    <w:rsid w:val="008C2CB0"/>
    <w:rsid w:val="008C3502"/>
    <w:rsid w:val="008C3583"/>
    <w:rsid w:val="008C37A9"/>
    <w:rsid w:val="008C3C0F"/>
    <w:rsid w:val="008C3EED"/>
    <w:rsid w:val="008C40C3"/>
    <w:rsid w:val="008C495B"/>
    <w:rsid w:val="008C501F"/>
    <w:rsid w:val="008C5246"/>
    <w:rsid w:val="008C576B"/>
    <w:rsid w:val="008C5859"/>
    <w:rsid w:val="008C5C89"/>
    <w:rsid w:val="008C5C8F"/>
    <w:rsid w:val="008C6A21"/>
    <w:rsid w:val="008C6AC9"/>
    <w:rsid w:val="008C7259"/>
    <w:rsid w:val="008C7542"/>
    <w:rsid w:val="008C79E3"/>
    <w:rsid w:val="008C7E47"/>
    <w:rsid w:val="008D05DE"/>
    <w:rsid w:val="008D06E1"/>
    <w:rsid w:val="008D08BC"/>
    <w:rsid w:val="008D0A7C"/>
    <w:rsid w:val="008D0ACC"/>
    <w:rsid w:val="008D0D0C"/>
    <w:rsid w:val="008D0D9E"/>
    <w:rsid w:val="008D11B0"/>
    <w:rsid w:val="008D12C5"/>
    <w:rsid w:val="008D15BB"/>
    <w:rsid w:val="008D1A59"/>
    <w:rsid w:val="008D1CF8"/>
    <w:rsid w:val="008D1D32"/>
    <w:rsid w:val="008D2AE9"/>
    <w:rsid w:val="008D2CB0"/>
    <w:rsid w:val="008D2FF5"/>
    <w:rsid w:val="008D331F"/>
    <w:rsid w:val="008D3B35"/>
    <w:rsid w:val="008D3DF0"/>
    <w:rsid w:val="008D4254"/>
    <w:rsid w:val="008D42FA"/>
    <w:rsid w:val="008D435B"/>
    <w:rsid w:val="008D471F"/>
    <w:rsid w:val="008D4D36"/>
    <w:rsid w:val="008D517E"/>
    <w:rsid w:val="008D6061"/>
    <w:rsid w:val="008D659B"/>
    <w:rsid w:val="008D6604"/>
    <w:rsid w:val="008D69C0"/>
    <w:rsid w:val="008D6B8F"/>
    <w:rsid w:val="008D6F04"/>
    <w:rsid w:val="008D72AF"/>
    <w:rsid w:val="008D7586"/>
    <w:rsid w:val="008D7B3D"/>
    <w:rsid w:val="008E025F"/>
    <w:rsid w:val="008E0740"/>
    <w:rsid w:val="008E0B44"/>
    <w:rsid w:val="008E0C04"/>
    <w:rsid w:val="008E11E4"/>
    <w:rsid w:val="008E168E"/>
    <w:rsid w:val="008E16A5"/>
    <w:rsid w:val="008E1C44"/>
    <w:rsid w:val="008E1F67"/>
    <w:rsid w:val="008E229A"/>
    <w:rsid w:val="008E23C0"/>
    <w:rsid w:val="008E25AE"/>
    <w:rsid w:val="008E2889"/>
    <w:rsid w:val="008E288E"/>
    <w:rsid w:val="008E2892"/>
    <w:rsid w:val="008E28DD"/>
    <w:rsid w:val="008E2F00"/>
    <w:rsid w:val="008E302F"/>
    <w:rsid w:val="008E36BB"/>
    <w:rsid w:val="008E3984"/>
    <w:rsid w:val="008E4215"/>
    <w:rsid w:val="008E49CE"/>
    <w:rsid w:val="008E4D79"/>
    <w:rsid w:val="008E4F1E"/>
    <w:rsid w:val="008E501E"/>
    <w:rsid w:val="008E5090"/>
    <w:rsid w:val="008E6075"/>
    <w:rsid w:val="008E645F"/>
    <w:rsid w:val="008E69EA"/>
    <w:rsid w:val="008E6A30"/>
    <w:rsid w:val="008E6D8B"/>
    <w:rsid w:val="008E7051"/>
    <w:rsid w:val="008E787E"/>
    <w:rsid w:val="008E7AA6"/>
    <w:rsid w:val="008E7AC1"/>
    <w:rsid w:val="008E7BA5"/>
    <w:rsid w:val="008F05C3"/>
    <w:rsid w:val="008F060F"/>
    <w:rsid w:val="008F08A3"/>
    <w:rsid w:val="008F0C2F"/>
    <w:rsid w:val="008F1094"/>
    <w:rsid w:val="008F128E"/>
    <w:rsid w:val="008F181C"/>
    <w:rsid w:val="008F1A17"/>
    <w:rsid w:val="008F1E70"/>
    <w:rsid w:val="008F1FA4"/>
    <w:rsid w:val="008F220C"/>
    <w:rsid w:val="008F2378"/>
    <w:rsid w:val="008F2AA5"/>
    <w:rsid w:val="008F2D54"/>
    <w:rsid w:val="008F2DB5"/>
    <w:rsid w:val="008F2FCD"/>
    <w:rsid w:val="008F34FE"/>
    <w:rsid w:val="008F3CFD"/>
    <w:rsid w:val="008F3E9B"/>
    <w:rsid w:val="008F3FCD"/>
    <w:rsid w:val="008F5033"/>
    <w:rsid w:val="008F51AF"/>
    <w:rsid w:val="008F55C2"/>
    <w:rsid w:val="008F5D4E"/>
    <w:rsid w:val="008F5F81"/>
    <w:rsid w:val="008F60A9"/>
    <w:rsid w:val="008F6D07"/>
    <w:rsid w:val="008F6DFA"/>
    <w:rsid w:val="008F6F8B"/>
    <w:rsid w:val="008F706E"/>
    <w:rsid w:val="008F760D"/>
    <w:rsid w:val="008F78A9"/>
    <w:rsid w:val="008F79A4"/>
    <w:rsid w:val="008F7AD1"/>
    <w:rsid w:val="009000F3"/>
    <w:rsid w:val="009000F4"/>
    <w:rsid w:val="00900150"/>
    <w:rsid w:val="00900A9E"/>
    <w:rsid w:val="00900AED"/>
    <w:rsid w:val="00900F2A"/>
    <w:rsid w:val="00901F86"/>
    <w:rsid w:val="00901FBF"/>
    <w:rsid w:val="00902024"/>
    <w:rsid w:val="009023CE"/>
    <w:rsid w:val="00902419"/>
    <w:rsid w:val="00902717"/>
    <w:rsid w:val="00902CD2"/>
    <w:rsid w:val="009033C6"/>
    <w:rsid w:val="00903459"/>
    <w:rsid w:val="00903601"/>
    <w:rsid w:val="009036FF"/>
    <w:rsid w:val="0090379F"/>
    <w:rsid w:val="00903896"/>
    <w:rsid w:val="00903A11"/>
    <w:rsid w:val="00903F5C"/>
    <w:rsid w:val="0090413B"/>
    <w:rsid w:val="00904613"/>
    <w:rsid w:val="00904776"/>
    <w:rsid w:val="00904976"/>
    <w:rsid w:val="009049B5"/>
    <w:rsid w:val="00904D26"/>
    <w:rsid w:val="009050DD"/>
    <w:rsid w:val="009051B3"/>
    <w:rsid w:val="00905347"/>
    <w:rsid w:val="00905674"/>
    <w:rsid w:val="00905B5F"/>
    <w:rsid w:val="00905D8F"/>
    <w:rsid w:val="00905F66"/>
    <w:rsid w:val="00906545"/>
    <w:rsid w:val="00906962"/>
    <w:rsid w:val="00906AA0"/>
    <w:rsid w:val="009070B0"/>
    <w:rsid w:val="0090710E"/>
    <w:rsid w:val="00907259"/>
    <w:rsid w:val="00907571"/>
    <w:rsid w:val="00907C23"/>
    <w:rsid w:val="00907D03"/>
    <w:rsid w:val="00907E08"/>
    <w:rsid w:val="00910340"/>
    <w:rsid w:val="00910816"/>
    <w:rsid w:val="00910A4E"/>
    <w:rsid w:val="00911146"/>
    <w:rsid w:val="00911516"/>
    <w:rsid w:val="009117BC"/>
    <w:rsid w:val="009118B2"/>
    <w:rsid w:val="009118F3"/>
    <w:rsid w:val="00911A19"/>
    <w:rsid w:val="00912477"/>
    <w:rsid w:val="0091270E"/>
    <w:rsid w:val="00913304"/>
    <w:rsid w:val="0091344A"/>
    <w:rsid w:val="00913696"/>
    <w:rsid w:val="00913904"/>
    <w:rsid w:val="00913B98"/>
    <w:rsid w:val="00913EF1"/>
    <w:rsid w:val="00913F70"/>
    <w:rsid w:val="009142EC"/>
    <w:rsid w:val="009145EE"/>
    <w:rsid w:val="00914870"/>
    <w:rsid w:val="00914AEB"/>
    <w:rsid w:val="00914B36"/>
    <w:rsid w:val="009153C4"/>
    <w:rsid w:val="0091557A"/>
    <w:rsid w:val="00915822"/>
    <w:rsid w:val="00915A4A"/>
    <w:rsid w:val="00915AB4"/>
    <w:rsid w:val="00915B5A"/>
    <w:rsid w:val="00915E1C"/>
    <w:rsid w:val="00916090"/>
    <w:rsid w:val="00916407"/>
    <w:rsid w:val="0091711A"/>
    <w:rsid w:val="0091782A"/>
    <w:rsid w:val="0091790C"/>
    <w:rsid w:val="00917F11"/>
    <w:rsid w:val="00920A34"/>
    <w:rsid w:val="00921137"/>
    <w:rsid w:val="0092116C"/>
    <w:rsid w:val="009215E6"/>
    <w:rsid w:val="00921808"/>
    <w:rsid w:val="00921E14"/>
    <w:rsid w:val="009220FD"/>
    <w:rsid w:val="009226D9"/>
    <w:rsid w:val="0092280C"/>
    <w:rsid w:val="00922B4A"/>
    <w:rsid w:val="00922BB7"/>
    <w:rsid w:val="00922E1C"/>
    <w:rsid w:val="00922FF4"/>
    <w:rsid w:val="009231F4"/>
    <w:rsid w:val="0092327B"/>
    <w:rsid w:val="009232D7"/>
    <w:rsid w:val="00923440"/>
    <w:rsid w:val="0092353A"/>
    <w:rsid w:val="0092379E"/>
    <w:rsid w:val="00923EBF"/>
    <w:rsid w:val="00923F64"/>
    <w:rsid w:val="00925179"/>
    <w:rsid w:val="009255C7"/>
    <w:rsid w:val="00925BDE"/>
    <w:rsid w:val="00925CF4"/>
    <w:rsid w:val="00926027"/>
    <w:rsid w:val="00926170"/>
    <w:rsid w:val="00926543"/>
    <w:rsid w:val="0092690F"/>
    <w:rsid w:val="00926AFD"/>
    <w:rsid w:val="00926C19"/>
    <w:rsid w:val="00926DFF"/>
    <w:rsid w:val="00926E35"/>
    <w:rsid w:val="00927164"/>
    <w:rsid w:val="009275E7"/>
    <w:rsid w:val="00927AB4"/>
    <w:rsid w:val="00927BFF"/>
    <w:rsid w:val="00927F1F"/>
    <w:rsid w:val="009302BF"/>
    <w:rsid w:val="009302FB"/>
    <w:rsid w:val="009303F2"/>
    <w:rsid w:val="00930B29"/>
    <w:rsid w:val="00930C5A"/>
    <w:rsid w:val="00930C7B"/>
    <w:rsid w:val="00930E71"/>
    <w:rsid w:val="009313C0"/>
    <w:rsid w:val="009316A0"/>
    <w:rsid w:val="00931731"/>
    <w:rsid w:val="00931AEF"/>
    <w:rsid w:val="00931E80"/>
    <w:rsid w:val="0093249E"/>
    <w:rsid w:val="00932565"/>
    <w:rsid w:val="0093295A"/>
    <w:rsid w:val="00932F9A"/>
    <w:rsid w:val="00933467"/>
    <w:rsid w:val="0093346A"/>
    <w:rsid w:val="00933755"/>
    <w:rsid w:val="009339F4"/>
    <w:rsid w:val="00933CF0"/>
    <w:rsid w:val="00933CF8"/>
    <w:rsid w:val="00933FE6"/>
    <w:rsid w:val="009341F1"/>
    <w:rsid w:val="009347B0"/>
    <w:rsid w:val="009347D0"/>
    <w:rsid w:val="0093483F"/>
    <w:rsid w:val="00934976"/>
    <w:rsid w:val="00934B33"/>
    <w:rsid w:val="00934F69"/>
    <w:rsid w:val="009350CB"/>
    <w:rsid w:val="00935639"/>
    <w:rsid w:val="00935CCB"/>
    <w:rsid w:val="00935F2E"/>
    <w:rsid w:val="00936152"/>
    <w:rsid w:val="009362F1"/>
    <w:rsid w:val="00936557"/>
    <w:rsid w:val="009368C3"/>
    <w:rsid w:val="00936EA4"/>
    <w:rsid w:val="00936EFB"/>
    <w:rsid w:val="0093791B"/>
    <w:rsid w:val="00937AD0"/>
    <w:rsid w:val="009403C6"/>
    <w:rsid w:val="0094053D"/>
    <w:rsid w:val="00941259"/>
    <w:rsid w:val="009413E9"/>
    <w:rsid w:val="0094152C"/>
    <w:rsid w:val="009418F4"/>
    <w:rsid w:val="00941AE8"/>
    <w:rsid w:val="00941B11"/>
    <w:rsid w:val="00941F67"/>
    <w:rsid w:val="00942215"/>
    <w:rsid w:val="00942A8E"/>
    <w:rsid w:val="009438A7"/>
    <w:rsid w:val="00943E1E"/>
    <w:rsid w:val="00943E5D"/>
    <w:rsid w:val="00943FAF"/>
    <w:rsid w:val="00944494"/>
    <w:rsid w:val="00944652"/>
    <w:rsid w:val="00944966"/>
    <w:rsid w:val="0094499A"/>
    <w:rsid w:val="00944E27"/>
    <w:rsid w:val="00944FF2"/>
    <w:rsid w:val="009453F6"/>
    <w:rsid w:val="0094548E"/>
    <w:rsid w:val="00946438"/>
    <w:rsid w:val="009466BB"/>
    <w:rsid w:val="00946710"/>
    <w:rsid w:val="00946A59"/>
    <w:rsid w:val="00946A97"/>
    <w:rsid w:val="00946BA3"/>
    <w:rsid w:val="00946D6C"/>
    <w:rsid w:val="00947004"/>
    <w:rsid w:val="009470B3"/>
    <w:rsid w:val="0094730D"/>
    <w:rsid w:val="009473BC"/>
    <w:rsid w:val="00947D71"/>
    <w:rsid w:val="0095020B"/>
    <w:rsid w:val="00950831"/>
    <w:rsid w:val="00950F86"/>
    <w:rsid w:val="00950FD3"/>
    <w:rsid w:val="00951034"/>
    <w:rsid w:val="00951433"/>
    <w:rsid w:val="0095241E"/>
    <w:rsid w:val="0095280E"/>
    <w:rsid w:val="00952865"/>
    <w:rsid w:val="00952DB5"/>
    <w:rsid w:val="00952EE5"/>
    <w:rsid w:val="009535B6"/>
    <w:rsid w:val="009538DA"/>
    <w:rsid w:val="00953900"/>
    <w:rsid w:val="00953BD6"/>
    <w:rsid w:val="0095406D"/>
    <w:rsid w:val="009540B7"/>
    <w:rsid w:val="00954556"/>
    <w:rsid w:val="009545C6"/>
    <w:rsid w:val="00954DDA"/>
    <w:rsid w:val="009551CE"/>
    <w:rsid w:val="009555E8"/>
    <w:rsid w:val="00955A68"/>
    <w:rsid w:val="00955DD4"/>
    <w:rsid w:val="00956312"/>
    <w:rsid w:val="00956753"/>
    <w:rsid w:val="00956A6C"/>
    <w:rsid w:val="00956B92"/>
    <w:rsid w:val="009570E8"/>
    <w:rsid w:val="009576C5"/>
    <w:rsid w:val="00957E3A"/>
    <w:rsid w:val="009601BF"/>
    <w:rsid w:val="009603F6"/>
    <w:rsid w:val="009604A0"/>
    <w:rsid w:val="009605A2"/>
    <w:rsid w:val="00960879"/>
    <w:rsid w:val="00960B9A"/>
    <w:rsid w:val="00961988"/>
    <w:rsid w:val="009630AD"/>
    <w:rsid w:val="00963140"/>
    <w:rsid w:val="009633E5"/>
    <w:rsid w:val="0096390D"/>
    <w:rsid w:val="00963AD0"/>
    <w:rsid w:val="00963CFE"/>
    <w:rsid w:val="009642E4"/>
    <w:rsid w:val="0096445C"/>
    <w:rsid w:val="00964537"/>
    <w:rsid w:val="00964637"/>
    <w:rsid w:val="00964929"/>
    <w:rsid w:val="00964B03"/>
    <w:rsid w:val="00965366"/>
    <w:rsid w:val="0096583A"/>
    <w:rsid w:val="00965968"/>
    <w:rsid w:val="00966376"/>
    <w:rsid w:val="009666FC"/>
    <w:rsid w:val="00966A28"/>
    <w:rsid w:val="00966AF0"/>
    <w:rsid w:val="00966B2F"/>
    <w:rsid w:val="00966EDD"/>
    <w:rsid w:val="009677C1"/>
    <w:rsid w:val="00967F5B"/>
    <w:rsid w:val="00970647"/>
    <w:rsid w:val="00970B86"/>
    <w:rsid w:val="00970DF7"/>
    <w:rsid w:val="00970E07"/>
    <w:rsid w:val="00970E23"/>
    <w:rsid w:val="00970F17"/>
    <w:rsid w:val="00971410"/>
    <w:rsid w:val="009717BC"/>
    <w:rsid w:val="00971854"/>
    <w:rsid w:val="009718B9"/>
    <w:rsid w:val="009719C1"/>
    <w:rsid w:val="00971AFB"/>
    <w:rsid w:val="009722FE"/>
    <w:rsid w:val="009725D4"/>
    <w:rsid w:val="00972DA8"/>
    <w:rsid w:val="00972F81"/>
    <w:rsid w:val="00973000"/>
    <w:rsid w:val="00973506"/>
    <w:rsid w:val="0097396F"/>
    <w:rsid w:val="009739AF"/>
    <w:rsid w:val="00973A24"/>
    <w:rsid w:val="009742E2"/>
    <w:rsid w:val="009745C0"/>
    <w:rsid w:val="009745D0"/>
    <w:rsid w:val="0097482B"/>
    <w:rsid w:val="009748E1"/>
    <w:rsid w:val="00974F60"/>
    <w:rsid w:val="009751BE"/>
    <w:rsid w:val="00975A27"/>
    <w:rsid w:val="00975D74"/>
    <w:rsid w:val="00975E4B"/>
    <w:rsid w:val="009761D5"/>
    <w:rsid w:val="0097625C"/>
    <w:rsid w:val="00976836"/>
    <w:rsid w:val="009772AD"/>
    <w:rsid w:val="009777E6"/>
    <w:rsid w:val="009777F7"/>
    <w:rsid w:val="00977A14"/>
    <w:rsid w:val="00977A4F"/>
    <w:rsid w:val="00977ECA"/>
    <w:rsid w:val="00980873"/>
    <w:rsid w:val="00980892"/>
    <w:rsid w:val="0098116C"/>
    <w:rsid w:val="009812AB"/>
    <w:rsid w:val="0098133E"/>
    <w:rsid w:val="009814E7"/>
    <w:rsid w:val="0098199C"/>
    <w:rsid w:val="009826E7"/>
    <w:rsid w:val="00982703"/>
    <w:rsid w:val="0098282D"/>
    <w:rsid w:val="00982974"/>
    <w:rsid w:val="00982E9E"/>
    <w:rsid w:val="00983205"/>
    <w:rsid w:val="0098369F"/>
    <w:rsid w:val="00983891"/>
    <w:rsid w:val="009839E4"/>
    <w:rsid w:val="00984DEB"/>
    <w:rsid w:val="00984EAE"/>
    <w:rsid w:val="009850F3"/>
    <w:rsid w:val="00985127"/>
    <w:rsid w:val="00985CFD"/>
    <w:rsid w:val="00985FD6"/>
    <w:rsid w:val="00986153"/>
    <w:rsid w:val="009861F2"/>
    <w:rsid w:val="00986819"/>
    <w:rsid w:val="00986C5C"/>
    <w:rsid w:val="0099072C"/>
    <w:rsid w:val="009908C3"/>
    <w:rsid w:val="00990B3C"/>
    <w:rsid w:val="00990C99"/>
    <w:rsid w:val="00991195"/>
    <w:rsid w:val="0099142E"/>
    <w:rsid w:val="00991FCE"/>
    <w:rsid w:val="00991FF0"/>
    <w:rsid w:val="009925A7"/>
    <w:rsid w:val="00992724"/>
    <w:rsid w:val="00992EA5"/>
    <w:rsid w:val="00993057"/>
    <w:rsid w:val="0099316A"/>
    <w:rsid w:val="00993518"/>
    <w:rsid w:val="00993905"/>
    <w:rsid w:val="00993C61"/>
    <w:rsid w:val="00993D8F"/>
    <w:rsid w:val="00993E5D"/>
    <w:rsid w:val="009953AA"/>
    <w:rsid w:val="00995567"/>
    <w:rsid w:val="00995617"/>
    <w:rsid w:val="00996096"/>
    <w:rsid w:val="0099665C"/>
    <w:rsid w:val="00996F69"/>
    <w:rsid w:val="009A0213"/>
    <w:rsid w:val="009A0547"/>
    <w:rsid w:val="009A0726"/>
    <w:rsid w:val="009A0A9D"/>
    <w:rsid w:val="009A0B79"/>
    <w:rsid w:val="009A0B81"/>
    <w:rsid w:val="009A0ECB"/>
    <w:rsid w:val="009A1132"/>
    <w:rsid w:val="009A1282"/>
    <w:rsid w:val="009A1E80"/>
    <w:rsid w:val="009A2998"/>
    <w:rsid w:val="009A2A7B"/>
    <w:rsid w:val="009A2F3C"/>
    <w:rsid w:val="009A328B"/>
    <w:rsid w:val="009A3884"/>
    <w:rsid w:val="009A394F"/>
    <w:rsid w:val="009A398C"/>
    <w:rsid w:val="009A3E41"/>
    <w:rsid w:val="009A3E60"/>
    <w:rsid w:val="009A411A"/>
    <w:rsid w:val="009A4178"/>
    <w:rsid w:val="009A4351"/>
    <w:rsid w:val="009A4522"/>
    <w:rsid w:val="009A4E37"/>
    <w:rsid w:val="009A5D86"/>
    <w:rsid w:val="009A5D97"/>
    <w:rsid w:val="009A651E"/>
    <w:rsid w:val="009A6A58"/>
    <w:rsid w:val="009A7106"/>
    <w:rsid w:val="009A7147"/>
    <w:rsid w:val="009A76CF"/>
    <w:rsid w:val="009A7E19"/>
    <w:rsid w:val="009A7F70"/>
    <w:rsid w:val="009B0036"/>
    <w:rsid w:val="009B01B9"/>
    <w:rsid w:val="009B02DC"/>
    <w:rsid w:val="009B0DDC"/>
    <w:rsid w:val="009B0E13"/>
    <w:rsid w:val="009B12E5"/>
    <w:rsid w:val="009B19B4"/>
    <w:rsid w:val="009B19F1"/>
    <w:rsid w:val="009B1C78"/>
    <w:rsid w:val="009B200C"/>
    <w:rsid w:val="009B2019"/>
    <w:rsid w:val="009B21F4"/>
    <w:rsid w:val="009B254E"/>
    <w:rsid w:val="009B399C"/>
    <w:rsid w:val="009B39AF"/>
    <w:rsid w:val="009B3B96"/>
    <w:rsid w:val="009B3CBD"/>
    <w:rsid w:val="009B42A7"/>
    <w:rsid w:val="009B4BB3"/>
    <w:rsid w:val="009B4F66"/>
    <w:rsid w:val="009B5389"/>
    <w:rsid w:val="009B562A"/>
    <w:rsid w:val="009B570C"/>
    <w:rsid w:val="009B579A"/>
    <w:rsid w:val="009B581B"/>
    <w:rsid w:val="009B6244"/>
    <w:rsid w:val="009B685A"/>
    <w:rsid w:val="009B6D45"/>
    <w:rsid w:val="009B6F4E"/>
    <w:rsid w:val="009B70BF"/>
    <w:rsid w:val="009B73C7"/>
    <w:rsid w:val="009B7510"/>
    <w:rsid w:val="009B79AB"/>
    <w:rsid w:val="009B7B0C"/>
    <w:rsid w:val="009B7EEC"/>
    <w:rsid w:val="009C0F80"/>
    <w:rsid w:val="009C1391"/>
    <w:rsid w:val="009C15D4"/>
    <w:rsid w:val="009C1A0B"/>
    <w:rsid w:val="009C2339"/>
    <w:rsid w:val="009C249E"/>
    <w:rsid w:val="009C27FF"/>
    <w:rsid w:val="009C2946"/>
    <w:rsid w:val="009C2DD9"/>
    <w:rsid w:val="009C2E52"/>
    <w:rsid w:val="009C3008"/>
    <w:rsid w:val="009C325F"/>
    <w:rsid w:val="009C39F9"/>
    <w:rsid w:val="009C4126"/>
    <w:rsid w:val="009C4755"/>
    <w:rsid w:val="009C489E"/>
    <w:rsid w:val="009C493E"/>
    <w:rsid w:val="009C4A53"/>
    <w:rsid w:val="009C4C06"/>
    <w:rsid w:val="009C51E8"/>
    <w:rsid w:val="009C5285"/>
    <w:rsid w:val="009C52A1"/>
    <w:rsid w:val="009C5966"/>
    <w:rsid w:val="009C5CC1"/>
    <w:rsid w:val="009C5D03"/>
    <w:rsid w:val="009C5E15"/>
    <w:rsid w:val="009C5F66"/>
    <w:rsid w:val="009C6098"/>
    <w:rsid w:val="009C60CC"/>
    <w:rsid w:val="009C7080"/>
    <w:rsid w:val="009C70E1"/>
    <w:rsid w:val="009C7886"/>
    <w:rsid w:val="009C79E8"/>
    <w:rsid w:val="009C7BD7"/>
    <w:rsid w:val="009C7CCB"/>
    <w:rsid w:val="009C7E7E"/>
    <w:rsid w:val="009C7EAB"/>
    <w:rsid w:val="009D02D4"/>
    <w:rsid w:val="009D0AD1"/>
    <w:rsid w:val="009D0BB3"/>
    <w:rsid w:val="009D0C9E"/>
    <w:rsid w:val="009D0F3C"/>
    <w:rsid w:val="009D1D09"/>
    <w:rsid w:val="009D204B"/>
    <w:rsid w:val="009D2DDD"/>
    <w:rsid w:val="009D2F7D"/>
    <w:rsid w:val="009D30FA"/>
    <w:rsid w:val="009D3A50"/>
    <w:rsid w:val="009D3C4E"/>
    <w:rsid w:val="009D3EE4"/>
    <w:rsid w:val="009D46C4"/>
    <w:rsid w:val="009D4714"/>
    <w:rsid w:val="009D48E5"/>
    <w:rsid w:val="009D4A6D"/>
    <w:rsid w:val="009D5017"/>
    <w:rsid w:val="009D5173"/>
    <w:rsid w:val="009D5416"/>
    <w:rsid w:val="009D5966"/>
    <w:rsid w:val="009D599A"/>
    <w:rsid w:val="009D5FCA"/>
    <w:rsid w:val="009D6026"/>
    <w:rsid w:val="009D6299"/>
    <w:rsid w:val="009D65DE"/>
    <w:rsid w:val="009D66FC"/>
    <w:rsid w:val="009D6A61"/>
    <w:rsid w:val="009D7B91"/>
    <w:rsid w:val="009D7BE7"/>
    <w:rsid w:val="009D7D9C"/>
    <w:rsid w:val="009E093A"/>
    <w:rsid w:val="009E09E6"/>
    <w:rsid w:val="009E0B5F"/>
    <w:rsid w:val="009E0DC3"/>
    <w:rsid w:val="009E125D"/>
    <w:rsid w:val="009E134C"/>
    <w:rsid w:val="009E1374"/>
    <w:rsid w:val="009E1512"/>
    <w:rsid w:val="009E1A23"/>
    <w:rsid w:val="009E1B39"/>
    <w:rsid w:val="009E1E2E"/>
    <w:rsid w:val="009E222F"/>
    <w:rsid w:val="009E25F7"/>
    <w:rsid w:val="009E2C5D"/>
    <w:rsid w:val="009E2E3E"/>
    <w:rsid w:val="009E30F6"/>
    <w:rsid w:val="009E37FC"/>
    <w:rsid w:val="009E3879"/>
    <w:rsid w:val="009E390A"/>
    <w:rsid w:val="009E3A49"/>
    <w:rsid w:val="009E4232"/>
    <w:rsid w:val="009E44A0"/>
    <w:rsid w:val="009E4A8D"/>
    <w:rsid w:val="009E4CEB"/>
    <w:rsid w:val="009E4D41"/>
    <w:rsid w:val="009E4EA5"/>
    <w:rsid w:val="009E5428"/>
    <w:rsid w:val="009E5B7E"/>
    <w:rsid w:val="009E615A"/>
    <w:rsid w:val="009E6173"/>
    <w:rsid w:val="009E62D3"/>
    <w:rsid w:val="009E62E0"/>
    <w:rsid w:val="009E63D5"/>
    <w:rsid w:val="009E6650"/>
    <w:rsid w:val="009E677A"/>
    <w:rsid w:val="009E6CAE"/>
    <w:rsid w:val="009E6F52"/>
    <w:rsid w:val="009E70FD"/>
    <w:rsid w:val="009E75CD"/>
    <w:rsid w:val="009E79DF"/>
    <w:rsid w:val="009F08ED"/>
    <w:rsid w:val="009F0AC9"/>
    <w:rsid w:val="009F1263"/>
    <w:rsid w:val="009F1793"/>
    <w:rsid w:val="009F1A0C"/>
    <w:rsid w:val="009F1BAD"/>
    <w:rsid w:val="009F206D"/>
    <w:rsid w:val="009F2236"/>
    <w:rsid w:val="009F2618"/>
    <w:rsid w:val="009F2E84"/>
    <w:rsid w:val="009F2E88"/>
    <w:rsid w:val="009F36B0"/>
    <w:rsid w:val="009F37BB"/>
    <w:rsid w:val="009F39A9"/>
    <w:rsid w:val="009F3A12"/>
    <w:rsid w:val="009F3DC2"/>
    <w:rsid w:val="009F3E8D"/>
    <w:rsid w:val="009F4231"/>
    <w:rsid w:val="009F4670"/>
    <w:rsid w:val="009F47C6"/>
    <w:rsid w:val="009F4950"/>
    <w:rsid w:val="009F51DB"/>
    <w:rsid w:val="009F51DF"/>
    <w:rsid w:val="009F52C3"/>
    <w:rsid w:val="009F588F"/>
    <w:rsid w:val="009F5E14"/>
    <w:rsid w:val="009F68BE"/>
    <w:rsid w:val="009F6B21"/>
    <w:rsid w:val="009F6B87"/>
    <w:rsid w:val="009F6BC8"/>
    <w:rsid w:val="009F6CF4"/>
    <w:rsid w:val="009F7744"/>
    <w:rsid w:val="009F7C62"/>
    <w:rsid w:val="009F7DC5"/>
    <w:rsid w:val="00A00426"/>
    <w:rsid w:val="00A00986"/>
    <w:rsid w:val="00A00D09"/>
    <w:rsid w:val="00A01144"/>
    <w:rsid w:val="00A0172A"/>
    <w:rsid w:val="00A0187A"/>
    <w:rsid w:val="00A019CC"/>
    <w:rsid w:val="00A01DC3"/>
    <w:rsid w:val="00A02ADE"/>
    <w:rsid w:val="00A02D39"/>
    <w:rsid w:val="00A02D85"/>
    <w:rsid w:val="00A03356"/>
    <w:rsid w:val="00A03544"/>
    <w:rsid w:val="00A03823"/>
    <w:rsid w:val="00A0392C"/>
    <w:rsid w:val="00A044B8"/>
    <w:rsid w:val="00A04738"/>
    <w:rsid w:val="00A0491D"/>
    <w:rsid w:val="00A04DC6"/>
    <w:rsid w:val="00A04F8B"/>
    <w:rsid w:val="00A0515F"/>
    <w:rsid w:val="00A0530C"/>
    <w:rsid w:val="00A05844"/>
    <w:rsid w:val="00A0590C"/>
    <w:rsid w:val="00A05BA9"/>
    <w:rsid w:val="00A05BD5"/>
    <w:rsid w:val="00A05C00"/>
    <w:rsid w:val="00A05D51"/>
    <w:rsid w:val="00A05E8F"/>
    <w:rsid w:val="00A05F55"/>
    <w:rsid w:val="00A06093"/>
    <w:rsid w:val="00A06BC8"/>
    <w:rsid w:val="00A06C5F"/>
    <w:rsid w:val="00A07444"/>
    <w:rsid w:val="00A07A60"/>
    <w:rsid w:val="00A07BBB"/>
    <w:rsid w:val="00A07FCD"/>
    <w:rsid w:val="00A1097F"/>
    <w:rsid w:val="00A10C02"/>
    <w:rsid w:val="00A10C4F"/>
    <w:rsid w:val="00A110ED"/>
    <w:rsid w:val="00A1115B"/>
    <w:rsid w:val="00A114D1"/>
    <w:rsid w:val="00A11ACA"/>
    <w:rsid w:val="00A12B0E"/>
    <w:rsid w:val="00A12B81"/>
    <w:rsid w:val="00A12CC5"/>
    <w:rsid w:val="00A12E39"/>
    <w:rsid w:val="00A1338A"/>
    <w:rsid w:val="00A1341E"/>
    <w:rsid w:val="00A1374C"/>
    <w:rsid w:val="00A141BB"/>
    <w:rsid w:val="00A1467E"/>
    <w:rsid w:val="00A14BA0"/>
    <w:rsid w:val="00A14C8B"/>
    <w:rsid w:val="00A14EE0"/>
    <w:rsid w:val="00A1501B"/>
    <w:rsid w:val="00A15328"/>
    <w:rsid w:val="00A153B6"/>
    <w:rsid w:val="00A15441"/>
    <w:rsid w:val="00A155CF"/>
    <w:rsid w:val="00A158F0"/>
    <w:rsid w:val="00A15A04"/>
    <w:rsid w:val="00A16E0E"/>
    <w:rsid w:val="00A16ED8"/>
    <w:rsid w:val="00A16FAC"/>
    <w:rsid w:val="00A17F3E"/>
    <w:rsid w:val="00A206D6"/>
    <w:rsid w:val="00A20AD1"/>
    <w:rsid w:val="00A21074"/>
    <w:rsid w:val="00A2157D"/>
    <w:rsid w:val="00A2163E"/>
    <w:rsid w:val="00A2173B"/>
    <w:rsid w:val="00A21B18"/>
    <w:rsid w:val="00A220C6"/>
    <w:rsid w:val="00A22480"/>
    <w:rsid w:val="00A2266B"/>
    <w:rsid w:val="00A2309A"/>
    <w:rsid w:val="00A23540"/>
    <w:rsid w:val="00A236A8"/>
    <w:rsid w:val="00A23733"/>
    <w:rsid w:val="00A2394E"/>
    <w:rsid w:val="00A2419F"/>
    <w:rsid w:val="00A246FD"/>
    <w:rsid w:val="00A24E18"/>
    <w:rsid w:val="00A251C4"/>
    <w:rsid w:val="00A2569B"/>
    <w:rsid w:val="00A25B2B"/>
    <w:rsid w:val="00A25FAD"/>
    <w:rsid w:val="00A26762"/>
    <w:rsid w:val="00A26BD1"/>
    <w:rsid w:val="00A277F4"/>
    <w:rsid w:val="00A27C72"/>
    <w:rsid w:val="00A27DCF"/>
    <w:rsid w:val="00A303D7"/>
    <w:rsid w:val="00A30A64"/>
    <w:rsid w:val="00A30A87"/>
    <w:rsid w:val="00A3107A"/>
    <w:rsid w:val="00A311D7"/>
    <w:rsid w:val="00A31513"/>
    <w:rsid w:val="00A31AF1"/>
    <w:rsid w:val="00A31DAD"/>
    <w:rsid w:val="00A32890"/>
    <w:rsid w:val="00A32A29"/>
    <w:rsid w:val="00A32E96"/>
    <w:rsid w:val="00A32F3F"/>
    <w:rsid w:val="00A33249"/>
    <w:rsid w:val="00A33307"/>
    <w:rsid w:val="00A334A7"/>
    <w:rsid w:val="00A3396A"/>
    <w:rsid w:val="00A33FD2"/>
    <w:rsid w:val="00A349DA"/>
    <w:rsid w:val="00A34C78"/>
    <w:rsid w:val="00A34D29"/>
    <w:rsid w:val="00A34DD6"/>
    <w:rsid w:val="00A34E23"/>
    <w:rsid w:val="00A34FB8"/>
    <w:rsid w:val="00A3545F"/>
    <w:rsid w:val="00A354C2"/>
    <w:rsid w:val="00A366F8"/>
    <w:rsid w:val="00A367A8"/>
    <w:rsid w:val="00A369D5"/>
    <w:rsid w:val="00A37128"/>
    <w:rsid w:val="00A37725"/>
    <w:rsid w:val="00A37C7E"/>
    <w:rsid w:val="00A4049F"/>
    <w:rsid w:val="00A405DD"/>
    <w:rsid w:val="00A40726"/>
    <w:rsid w:val="00A40AC3"/>
    <w:rsid w:val="00A40C99"/>
    <w:rsid w:val="00A41141"/>
    <w:rsid w:val="00A41229"/>
    <w:rsid w:val="00A41304"/>
    <w:rsid w:val="00A416FB"/>
    <w:rsid w:val="00A41A9D"/>
    <w:rsid w:val="00A42795"/>
    <w:rsid w:val="00A428EA"/>
    <w:rsid w:val="00A428FE"/>
    <w:rsid w:val="00A42A1F"/>
    <w:rsid w:val="00A42A2D"/>
    <w:rsid w:val="00A42CD4"/>
    <w:rsid w:val="00A42D93"/>
    <w:rsid w:val="00A43238"/>
    <w:rsid w:val="00A433CB"/>
    <w:rsid w:val="00A4390A"/>
    <w:rsid w:val="00A43956"/>
    <w:rsid w:val="00A43E42"/>
    <w:rsid w:val="00A442C0"/>
    <w:rsid w:val="00A44960"/>
    <w:rsid w:val="00A44BDA"/>
    <w:rsid w:val="00A44E6B"/>
    <w:rsid w:val="00A453A0"/>
    <w:rsid w:val="00A45901"/>
    <w:rsid w:val="00A45C59"/>
    <w:rsid w:val="00A45F95"/>
    <w:rsid w:val="00A460C7"/>
    <w:rsid w:val="00A46476"/>
    <w:rsid w:val="00A467BD"/>
    <w:rsid w:val="00A46801"/>
    <w:rsid w:val="00A46878"/>
    <w:rsid w:val="00A46ABE"/>
    <w:rsid w:val="00A46E2C"/>
    <w:rsid w:val="00A47450"/>
    <w:rsid w:val="00A4746B"/>
    <w:rsid w:val="00A476DB"/>
    <w:rsid w:val="00A47A12"/>
    <w:rsid w:val="00A47B9D"/>
    <w:rsid w:val="00A50211"/>
    <w:rsid w:val="00A5041D"/>
    <w:rsid w:val="00A50773"/>
    <w:rsid w:val="00A50A13"/>
    <w:rsid w:val="00A50A5F"/>
    <w:rsid w:val="00A514FE"/>
    <w:rsid w:val="00A51D79"/>
    <w:rsid w:val="00A52095"/>
    <w:rsid w:val="00A5220D"/>
    <w:rsid w:val="00A52437"/>
    <w:rsid w:val="00A52BB5"/>
    <w:rsid w:val="00A536CF"/>
    <w:rsid w:val="00A5392D"/>
    <w:rsid w:val="00A5419B"/>
    <w:rsid w:val="00A54353"/>
    <w:rsid w:val="00A549D2"/>
    <w:rsid w:val="00A54AB0"/>
    <w:rsid w:val="00A54D86"/>
    <w:rsid w:val="00A554B4"/>
    <w:rsid w:val="00A55D48"/>
    <w:rsid w:val="00A55D6B"/>
    <w:rsid w:val="00A5648C"/>
    <w:rsid w:val="00A565F7"/>
    <w:rsid w:val="00A566C5"/>
    <w:rsid w:val="00A56C72"/>
    <w:rsid w:val="00A56F24"/>
    <w:rsid w:val="00A56F31"/>
    <w:rsid w:val="00A57966"/>
    <w:rsid w:val="00A57A67"/>
    <w:rsid w:val="00A57B40"/>
    <w:rsid w:val="00A60D73"/>
    <w:rsid w:val="00A60E10"/>
    <w:rsid w:val="00A60FC7"/>
    <w:rsid w:val="00A61406"/>
    <w:rsid w:val="00A61463"/>
    <w:rsid w:val="00A61B15"/>
    <w:rsid w:val="00A61F09"/>
    <w:rsid w:val="00A6243B"/>
    <w:rsid w:val="00A627B8"/>
    <w:rsid w:val="00A63078"/>
    <w:rsid w:val="00A63167"/>
    <w:rsid w:val="00A63487"/>
    <w:rsid w:val="00A637BB"/>
    <w:rsid w:val="00A63FEA"/>
    <w:rsid w:val="00A6412C"/>
    <w:rsid w:val="00A646AB"/>
    <w:rsid w:val="00A64A8B"/>
    <w:rsid w:val="00A650A0"/>
    <w:rsid w:val="00A65139"/>
    <w:rsid w:val="00A656C4"/>
    <w:rsid w:val="00A6589D"/>
    <w:rsid w:val="00A658EE"/>
    <w:rsid w:val="00A6597A"/>
    <w:rsid w:val="00A65A1B"/>
    <w:rsid w:val="00A65F6C"/>
    <w:rsid w:val="00A6618B"/>
    <w:rsid w:val="00A6625B"/>
    <w:rsid w:val="00A6664E"/>
    <w:rsid w:val="00A667D0"/>
    <w:rsid w:val="00A66A20"/>
    <w:rsid w:val="00A66A2C"/>
    <w:rsid w:val="00A67109"/>
    <w:rsid w:val="00A67450"/>
    <w:rsid w:val="00A67511"/>
    <w:rsid w:val="00A67524"/>
    <w:rsid w:val="00A67A8F"/>
    <w:rsid w:val="00A67AB6"/>
    <w:rsid w:val="00A7007B"/>
    <w:rsid w:val="00A70250"/>
    <w:rsid w:val="00A706BB"/>
    <w:rsid w:val="00A70877"/>
    <w:rsid w:val="00A71343"/>
    <w:rsid w:val="00A71D97"/>
    <w:rsid w:val="00A72111"/>
    <w:rsid w:val="00A726A9"/>
    <w:rsid w:val="00A72E6E"/>
    <w:rsid w:val="00A73689"/>
    <w:rsid w:val="00A737A3"/>
    <w:rsid w:val="00A73A6D"/>
    <w:rsid w:val="00A73AA1"/>
    <w:rsid w:val="00A73AD0"/>
    <w:rsid w:val="00A749C1"/>
    <w:rsid w:val="00A74A03"/>
    <w:rsid w:val="00A74A1B"/>
    <w:rsid w:val="00A74E95"/>
    <w:rsid w:val="00A7530C"/>
    <w:rsid w:val="00A7563E"/>
    <w:rsid w:val="00A75A4A"/>
    <w:rsid w:val="00A762E3"/>
    <w:rsid w:val="00A76672"/>
    <w:rsid w:val="00A767F3"/>
    <w:rsid w:val="00A76989"/>
    <w:rsid w:val="00A76B47"/>
    <w:rsid w:val="00A76D09"/>
    <w:rsid w:val="00A76FA0"/>
    <w:rsid w:val="00A77297"/>
    <w:rsid w:val="00A7799C"/>
    <w:rsid w:val="00A77F88"/>
    <w:rsid w:val="00A80239"/>
    <w:rsid w:val="00A802C8"/>
    <w:rsid w:val="00A80385"/>
    <w:rsid w:val="00A80EF8"/>
    <w:rsid w:val="00A810B6"/>
    <w:rsid w:val="00A81269"/>
    <w:rsid w:val="00A813CD"/>
    <w:rsid w:val="00A819E6"/>
    <w:rsid w:val="00A81A48"/>
    <w:rsid w:val="00A81ADF"/>
    <w:rsid w:val="00A81B8A"/>
    <w:rsid w:val="00A81F4C"/>
    <w:rsid w:val="00A82C43"/>
    <w:rsid w:val="00A83621"/>
    <w:rsid w:val="00A83DF7"/>
    <w:rsid w:val="00A83E59"/>
    <w:rsid w:val="00A83E72"/>
    <w:rsid w:val="00A8443C"/>
    <w:rsid w:val="00A8454C"/>
    <w:rsid w:val="00A84DF5"/>
    <w:rsid w:val="00A85737"/>
    <w:rsid w:val="00A862E1"/>
    <w:rsid w:val="00A86521"/>
    <w:rsid w:val="00A8656D"/>
    <w:rsid w:val="00A866D8"/>
    <w:rsid w:val="00A86916"/>
    <w:rsid w:val="00A871A0"/>
    <w:rsid w:val="00A872A8"/>
    <w:rsid w:val="00A875AB"/>
    <w:rsid w:val="00A879D9"/>
    <w:rsid w:val="00A87F06"/>
    <w:rsid w:val="00A87F1C"/>
    <w:rsid w:val="00A90673"/>
    <w:rsid w:val="00A9089D"/>
    <w:rsid w:val="00A909E5"/>
    <w:rsid w:val="00A90DFD"/>
    <w:rsid w:val="00A910BF"/>
    <w:rsid w:val="00A91200"/>
    <w:rsid w:val="00A91790"/>
    <w:rsid w:val="00A91B06"/>
    <w:rsid w:val="00A91C63"/>
    <w:rsid w:val="00A91E4C"/>
    <w:rsid w:val="00A91EEC"/>
    <w:rsid w:val="00A91F06"/>
    <w:rsid w:val="00A9202C"/>
    <w:rsid w:val="00A92053"/>
    <w:rsid w:val="00A9219C"/>
    <w:rsid w:val="00A923B8"/>
    <w:rsid w:val="00A92B45"/>
    <w:rsid w:val="00A92E25"/>
    <w:rsid w:val="00A93059"/>
    <w:rsid w:val="00A931AE"/>
    <w:rsid w:val="00A93583"/>
    <w:rsid w:val="00A93C5E"/>
    <w:rsid w:val="00A93F02"/>
    <w:rsid w:val="00A94406"/>
    <w:rsid w:val="00A94E04"/>
    <w:rsid w:val="00A95059"/>
    <w:rsid w:val="00A950A9"/>
    <w:rsid w:val="00A951C0"/>
    <w:rsid w:val="00A9584D"/>
    <w:rsid w:val="00A95A06"/>
    <w:rsid w:val="00A95BA8"/>
    <w:rsid w:val="00A95FC7"/>
    <w:rsid w:val="00A9663E"/>
    <w:rsid w:val="00A96B48"/>
    <w:rsid w:val="00A979D1"/>
    <w:rsid w:val="00A97EA6"/>
    <w:rsid w:val="00AA0512"/>
    <w:rsid w:val="00AA0F00"/>
    <w:rsid w:val="00AA13AC"/>
    <w:rsid w:val="00AA1458"/>
    <w:rsid w:val="00AA2766"/>
    <w:rsid w:val="00AA30D2"/>
    <w:rsid w:val="00AA3B7F"/>
    <w:rsid w:val="00AA3F16"/>
    <w:rsid w:val="00AA44D2"/>
    <w:rsid w:val="00AA4A35"/>
    <w:rsid w:val="00AA58DD"/>
    <w:rsid w:val="00AA5C92"/>
    <w:rsid w:val="00AA653F"/>
    <w:rsid w:val="00AA6566"/>
    <w:rsid w:val="00AA6865"/>
    <w:rsid w:val="00AA68D5"/>
    <w:rsid w:val="00AA6EF2"/>
    <w:rsid w:val="00AA70E4"/>
    <w:rsid w:val="00AA729F"/>
    <w:rsid w:val="00AA765B"/>
    <w:rsid w:val="00AA7B2A"/>
    <w:rsid w:val="00AB0133"/>
    <w:rsid w:val="00AB06B3"/>
    <w:rsid w:val="00AB0734"/>
    <w:rsid w:val="00AB082E"/>
    <w:rsid w:val="00AB08FD"/>
    <w:rsid w:val="00AB0E06"/>
    <w:rsid w:val="00AB11BF"/>
    <w:rsid w:val="00AB16A8"/>
    <w:rsid w:val="00AB17FC"/>
    <w:rsid w:val="00AB1B74"/>
    <w:rsid w:val="00AB1C1E"/>
    <w:rsid w:val="00AB2719"/>
    <w:rsid w:val="00AB2759"/>
    <w:rsid w:val="00AB281F"/>
    <w:rsid w:val="00AB294F"/>
    <w:rsid w:val="00AB2C07"/>
    <w:rsid w:val="00AB3856"/>
    <w:rsid w:val="00AB3CAF"/>
    <w:rsid w:val="00AB3F67"/>
    <w:rsid w:val="00AB450B"/>
    <w:rsid w:val="00AB45C0"/>
    <w:rsid w:val="00AB45F8"/>
    <w:rsid w:val="00AB4838"/>
    <w:rsid w:val="00AB4C02"/>
    <w:rsid w:val="00AB55B3"/>
    <w:rsid w:val="00AB5686"/>
    <w:rsid w:val="00AB595D"/>
    <w:rsid w:val="00AB6241"/>
    <w:rsid w:val="00AB6A78"/>
    <w:rsid w:val="00AB6A8B"/>
    <w:rsid w:val="00AB6B22"/>
    <w:rsid w:val="00AB6DD9"/>
    <w:rsid w:val="00AB7A6A"/>
    <w:rsid w:val="00AC03CA"/>
    <w:rsid w:val="00AC054D"/>
    <w:rsid w:val="00AC0ECB"/>
    <w:rsid w:val="00AC10FE"/>
    <w:rsid w:val="00AC12CC"/>
    <w:rsid w:val="00AC16F4"/>
    <w:rsid w:val="00AC1B52"/>
    <w:rsid w:val="00AC1BA1"/>
    <w:rsid w:val="00AC1C3B"/>
    <w:rsid w:val="00AC21C2"/>
    <w:rsid w:val="00AC224D"/>
    <w:rsid w:val="00AC3642"/>
    <w:rsid w:val="00AC370C"/>
    <w:rsid w:val="00AC3978"/>
    <w:rsid w:val="00AC39A4"/>
    <w:rsid w:val="00AC3FE8"/>
    <w:rsid w:val="00AC42C1"/>
    <w:rsid w:val="00AC4410"/>
    <w:rsid w:val="00AC4578"/>
    <w:rsid w:val="00AC46F3"/>
    <w:rsid w:val="00AC4FA8"/>
    <w:rsid w:val="00AC52D6"/>
    <w:rsid w:val="00AC5633"/>
    <w:rsid w:val="00AC58DE"/>
    <w:rsid w:val="00AC60A4"/>
    <w:rsid w:val="00AC61E8"/>
    <w:rsid w:val="00AC62AE"/>
    <w:rsid w:val="00AC69C2"/>
    <w:rsid w:val="00AC6ADC"/>
    <w:rsid w:val="00AC6E20"/>
    <w:rsid w:val="00AC6EA6"/>
    <w:rsid w:val="00AC7731"/>
    <w:rsid w:val="00AC78BC"/>
    <w:rsid w:val="00AC7A2F"/>
    <w:rsid w:val="00AC7D17"/>
    <w:rsid w:val="00AC7D88"/>
    <w:rsid w:val="00AD0056"/>
    <w:rsid w:val="00AD0812"/>
    <w:rsid w:val="00AD0B9A"/>
    <w:rsid w:val="00AD0CC5"/>
    <w:rsid w:val="00AD0F94"/>
    <w:rsid w:val="00AD109D"/>
    <w:rsid w:val="00AD120D"/>
    <w:rsid w:val="00AD263E"/>
    <w:rsid w:val="00AD2E44"/>
    <w:rsid w:val="00AD33CC"/>
    <w:rsid w:val="00AD35BE"/>
    <w:rsid w:val="00AD3ABC"/>
    <w:rsid w:val="00AD3B4E"/>
    <w:rsid w:val="00AD3F11"/>
    <w:rsid w:val="00AD4146"/>
    <w:rsid w:val="00AD4265"/>
    <w:rsid w:val="00AD450C"/>
    <w:rsid w:val="00AD47E4"/>
    <w:rsid w:val="00AD48E5"/>
    <w:rsid w:val="00AD4CE0"/>
    <w:rsid w:val="00AD4D92"/>
    <w:rsid w:val="00AD5309"/>
    <w:rsid w:val="00AD55FA"/>
    <w:rsid w:val="00AD588F"/>
    <w:rsid w:val="00AD5CE2"/>
    <w:rsid w:val="00AD5E02"/>
    <w:rsid w:val="00AD5FE4"/>
    <w:rsid w:val="00AD6735"/>
    <w:rsid w:val="00AD6D5A"/>
    <w:rsid w:val="00AD7496"/>
    <w:rsid w:val="00AD74DC"/>
    <w:rsid w:val="00AD7CCB"/>
    <w:rsid w:val="00AD7EA1"/>
    <w:rsid w:val="00AD7F94"/>
    <w:rsid w:val="00AE0039"/>
    <w:rsid w:val="00AE03AB"/>
    <w:rsid w:val="00AE0744"/>
    <w:rsid w:val="00AE096E"/>
    <w:rsid w:val="00AE16CF"/>
    <w:rsid w:val="00AE1AC1"/>
    <w:rsid w:val="00AE2845"/>
    <w:rsid w:val="00AE2A7A"/>
    <w:rsid w:val="00AE2CD3"/>
    <w:rsid w:val="00AE2D44"/>
    <w:rsid w:val="00AE2D7C"/>
    <w:rsid w:val="00AE34E4"/>
    <w:rsid w:val="00AE386B"/>
    <w:rsid w:val="00AE4114"/>
    <w:rsid w:val="00AE4505"/>
    <w:rsid w:val="00AE4559"/>
    <w:rsid w:val="00AE485C"/>
    <w:rsid w:val="00AE4FAF"/>
    <w:rsid w:val="00AE568B"/>
    <w:rsid w:val="00AE5B79"/>
    <w:rsid w:val="00AE5DF3"/>
    <w:rsid w:val="00AE664C"/>
    <w:rsid w:val="00AE66C5"/>
    <w:rsid w:val="00AE6875"/>
    <w:rsid w:val="00AE6A9D"/>
    <w:rsid w:val="00AE6B02"/>
    <w:rsid w:val="00AE7529"/>
    <w:rsid w:val="00AF02B3"/>
    <w:rsid w:val="00AF02E2"/>
    <w:rsid w:val="00AF07BB"/>
    <w:rsid w:val="00AF0EF2"/>
    <w:rsid w:val="00AF0FBA"/>
    <w:rsid w:val="00AF0FD8"/>
    <w:rsid w:val="00AF1477"/>
    <w:rsid w:val="00AF1782"/>
    <w:rsid w:val="00AF1CD2"/>
    <w:rsid w:val="00AF1DC2"/>
    <w:rsid w:val="00AF2136"/>
    <w:rsid w:val="00AF21CC"/>
    <w:rsid w:val="00AF23FC"/>
    <w:rsid w:val="00AF242C"/>
    <w:rsid w:val="00AF2731"/>
    <w:rsid w:val="00AF2EF3"/>
    <w:rsid w:val="00AF3128"/>
    <w:rsid w:val="00AF3270"/>
    <w:rsid w:val="00AF3470"/>
    <w:rsid w:val="00AF3608"/>
    <w:rsid w:val="00AF396F"/>
    <w:rsid w:val="00AF3DB4"/>
    <w:rsid w:val="00AF3F39"/>
    <w:rsid w:val="00AF4096"/>
    <w:rsid w:val="00AF473E"/>
    <w:rsid w:val="00AF4DBA"/>
    <w:rsid w:val="00AF4EF0"/>
    <w:rsid w:val="00AF4F96"/>
    <w:rsid w:val="00AF501C"/>
    <w:rsid w:val="00AF5825"/>
    <w:rsid w:val="00AF64DB"/>
    <w:rsid w:val="00AF6A29"/>
    <w:rsid w:val="00AF6C44"/>
    <w:rsid w:val="00AF6EB0"/>
    <w:rsid w:val="00AF7125"/>
    <w:rsid w:val="00AF7192"/>
    <w:rsid w:val="00AF71FB"/>
    <w:rsid w:val="00AF758A"/>
    <w:rsid w:val="00AF785E"/>
    <w:rsid w:val="00AF78B9"/>
    <w:rsid w:val="00B003AA"/>
    <w:rsid w:val="00B0069E"/>
    <w:rsid w:val="00B00CF3"/>
    <w:rsid w:val="00B00DCB"/>
    <w:rsid w:val="00B0119F"/>
    <w:rsid w:val="00B0121E"/>
    <w:rsid w:val="00B0145E"/>
    <w:rsid w:val="00B01A0F"/>
    <w:rsid w:val="00B01D54"/>
    <w:rsid w:val="00B020B3"/>
    <w:rsid w:val="00B02964"/>
    <w:rsid w:val="00B03152"/>
    <w:rsid w:val="00B03744"/>
    <w:rsid w:val="00B0378F"/>
    <w:rsid w:val="00B0385D"/>
    <w:rsid w:val="00B03CF7"/>
    <w:rsid w:val="00B03DE4"/>
    <w:rsid w:val="00B03E4D"/>
    <w:rsid w:val="00B03F68"/>
    <w:rsid w:val="00B03F72"/>
    <w:rsid w:val="00B048B1"/>
    <w:rsid w:val="00B0556C"/>
    <w:rsid w:val="00B0586B"/>
    <w:rsid w:val="00B05A19"/>
    <w:rsid w:val="00B05CDD"/>
    <w:rsid w:val="00B05E12"/>
    <w:rsid w:val="00B06529"/>
    <w:rsid w:val="00B066FC"/>
    <w:rsid w:val="00B07105"/>
    <w:rsid w:val="00B0758B"/>
    <w:rsid w:val="00B07D64"/>
    <w:rsid w:val="00B103C5"/>
    <w:rsid w:val="00B10F4D"/>
    <w:rsid w:val="00B111EC"/>
    <w:rsid w:val="00B113E9"/>
    <w:rsid w:val="00B11C8E"/>
    <w:rsid w:val="00B11E0B"/>
    <w:rsid w:val="00B12714"/>
    <w:rsid w:val="00B127D7"/>
    <w:rsid w:val="00B12D97"/>
    <w:rsid w:val="00B135FC"/>
    <w:rsid w:val="00B13638"/>
    <w:rsid w:val="00B13747"/>
    <w:rsid w:val="00B13B5D"/>
    <w:rsid w:val="00B14AB1"/>
    <w:rsid w:val="00B14CBC"/>
    <w:rsid w:val="00B15355"/>
    <w:rsid w:val="00B15B30"/>
    <w:rsid w:val="00B15D31"/>
    <w:rsid w:val="00B15EAE"/>
    <w:rsid w:val="00B15FD6"/>
    <w:rsid w:val="00B160B9"/>
    <w:rsid w:val="00B16409"/>
    <w:rsid w:val="00B165CA"/>
    <w:rsid w:val="00B169D0"/>
    <w:rsid w:val="00B16CDC"/>
    <w:rsid w:val="00B16DDC"/>
    <w:rsid w:val="00B17189"/>
    <w:rsid w:val="00B179AF"/>
    <w:rsid w:val="00B17B0D"/>
    <w:rsid w:val="00B17B6B"/>
    <w:rsid w:val="00B17D75"/>
    <w:rsid w:val="00B203C5"/>
    <w:rsid w:val="00B204D3"/>
    <w:rsid w:val="00B2080E"/>
    <w:rsid w:val="00B20AB3"/>
    <w:rsid w:val="00B20E6F"/>
    <w:rsid w:val="00B21199"/>
    <w:rsid w:val="00B21552"/>
    <w:rsid w:val="00B220C1"/>
    <w:rsid w:val="00B22683"/>
    <w:rsid w:val="00B23579"/>
    <w:rsid w:val="00B23AEF"/>
    <w:rsid w:val="00B241AE"/>
    <w:rsid w:val="00B243F5"/>
    <w:rsid w:val="00B24684"/>
    <w:rsid w:val="00B24993"/>
    <w:rsid w:val="00B24A98"/>
    <w:rsid w:val="00B24E03"/>
    <w:rsid w:val="00B254FB"/>
    <w:rsid w:val="00B2569C"/>
    <w:rsid w:val="00B25853"/>
    <w:rsid w:val="00B2645C"/>
    <w:rsid w:val="00B26AED"/>
    <w:rsid w:val="00B26C16"/>
    <w:rsid w:val="00B26E45"/>
    <w:rsid w:val="00B2756C"/>
    <w:rsid w:val="00B2759D"/>
    <w:rsid w:val="00B27706"/>
    <w:rsid w:val="00B27CB2"/>
    <w:rsid w:val="00B27DEB"/>
    <w:rsid w:val="00B30732"/>
    <w:rsid w:val="00B307A9"/>
    <w:rsid w:val="00B310C9"/>
    <w:rsid w:val="00B312DC"/>
    <w:rsid w:val="00B31332"/>
    <w:rsid w:val="00B31D0B"/>
    <w:rsid w:val="00B31E4A"/>
    <w:rsid w:val="00B329E2"/>
    <w:rsid w:val="00B32BF1"/>
    <w:rsid w:val="00B32D5E"/>
    <w:rsid w:val="00B33228"/>
    <w:rsid w:val="00B33C17"/>
    <w:rsid w:val="00B33E4C"/>
    <w:rsid w:val="00B33F29"/>
    <w:rsid w:val="00B34519"/>
    <w:rsid w:val="00B346CD"/>
    <w:rsid w:val="00B3484F"/>
    <w:rsid w:val="00B34BC2"/>
    <w:rsid w:val="00B34D89"/>
    <w:rsid w:val="00B351EC"/>
    <w:rsid w:val="00B35338"/>
    <w:rsid w:val="00B35860"/>
    <w:rsid w:val="00B35CD3"/>
    <w:rsid w:val="00B35F99"/>
    <w:rsid w:val="00B360EC"/>
    <w:rsid w:val="00B36A98"/>
    <w:rsid w:val="00B36BDE"/>
    <w:rsid w:val="00B36D16"/>
    <w:rsid w:val="00B376D2"/>
    <w:rsid w:val="00B37771"/>
    <w:rsid w:val="00B37A1C"/>
    <w:rsid w:val="00B37CDA"/>
    <w:rsid w:val="00B37D32"/>
    <w:rsid w:val="00B40742"/>
    <w:rsid w:val="00B408D6"/>
    <w:rsid w:val="00B40B0A"/>
    <w:rsid w:val="00B415EF"/>
    <w:rsid w:val="00B41E92"/>
    <w:rsid w:val="00B41EE2"/>
    <w:rsid w:val="00B421AB"/>
    <w:rsid w:val="00B42898"/>
    <w:rsid w:val="00B42C1E"/>
    <w:rsid w:val="00B431F2"/>
    <w:rsid w:val="00B43201"/>
    <w:rsid w:val="00B43210"/>
    <w:rsid w:val="00B4322B"/>
    <w:rsid w:val="00B43869"/>
    <w:rsid w:val="00B438A6"/>
    <w:rsid w:val="00B43AFB"/>
    <w:rsid w:val="00B43DEB"/>
    <w:rsid w:val="00B442F8"/>
    <w:rsid w:val="00B44C47"/>
    <w:rsid w:val="00B44FAC"/>
    <w:rsid w:val="00B44FE5"/>
    <w:rsid w:val="00B45400"/>
    <w:rsid w:val="00B45DBE"/>
    <w:rsid w:val="00B45EFE"/>
    <w:rsid w:val="00B46020"/>
    <w:rsid w:val="00B46144"/>
    <w:rsid w:val="00B46805"/>
    <w:rsid w:val="00B46AAF"/>
    <w:rsid w:val="00B47038"/>
    <w:rsid w:val="00B47565"/>
    <w:rsid w:val="00B477BF"/>
    <w:rsid w:val="00B47854"/>
    <w:rsid w:val="00B47ACA"/>
    <w:rsid w:val="00B47DC4"/>
    <w:rsid w:val="00B505A2"/>
    <w:rsid w:val="00B5069B"/>
    <w:rsid w:val="00B50BE9"/>
    <w:rsid w:val="00B50CB0"/>
    <w:rsid w:val="00B50D49"/>
    <w:rsid w:val="00B50FD6"/>
    <w:rsid w:val="00B513C5"/>
    <w:rsid w:val="00B5166B"/>
    <w:rsid w:val="00B51692"/>
    <w:rsid w:val="00B51B90"/>
    <w:rsid w:val="00B51BE9"/>
    <w:rsid w:val="00B51EA2"/>
    <w:rsid w:val="00B51FF8"/>
    <w:rsid w:val="00B522C3"/>
    <w:rsid w:val="00B523EE"/>
    <w:rsid w:val="00B527CF"/>
    <w:rsid w:val="00B5283E"/>
    <w:rsid w:val="00B52A28"/>
    <w:rsid w:val="00B52A67"/>
    <w:rsid w:val="00B52B99"/>
    <w:rsid w:val="00B52CF4"/>
    <w:rsid w:val="00B52EB5"/>
    <w:rsid w:val="00B53650"/>
    <w:rsid w:val="00B53791"/>
    <w:rsid w:val="00B53E21"/>
    <w:rsid w:val="00B541F4"/>
    <w:rsid w:val="00B548A4"/>
    <w:rsid w:val="00B549F6"/>
    <w:rsid w:val="00B54BB7"/>
    <w:rsid w:val="00B55115"/>
    <w:rsid w:val="00B55704"/>
    <w:rsid w:val="00B558B9"/>
    <w:rsid w:val="00B55D40"/>
    <w:rsid w:val="00B55DD3"/>
    <w:rsid w:val="00B5610E"/>
    <w:rsid w:val="00B5618E"/>
    <w:rsid w:val="00B567DC"/>
    <w:rsid w:val="00B571E6"/>
    <w:rsid w:val="00B572AC"/>
    <w:rsid w:val="00B5749F"/>
    <w:rsid w:val="00B575AB"/>
    <w:rsid w:val="00B57609"/>
    <w:rsid w:val="00B57790"/>
    <w:rsid w:val="00B57C42"/>
    <w:rsid w:val="00B57CFA"/>
    <w:rsid w:val="00B60326"/>
    <w:rsid w:val="00B60448"/>
    <w:rsid w:val="00B60618"/>
    <w:rsid w:val="00B608F4"/>
    <w:rsid w:val="00B616F3"/>
    <w:rsid w:val="00B6175E"/>
    <w:rsid w:val="00B617B4"/>
    <w:rsid w:val="00B61921"/>
    <w:rsid w:val="00B61A3F"/>
    <w:rsid w:val="00B61E50"/>
    <w:rsid w:val="00B61EF4"/>
    <w:rsid w:val="00B622E1"/>
    <w:rsid w:val="00B624D9"/>
    <w:rsid w:val="00B625FC"/>
    <w:rsid w:val="00B629EF"/>
    <w:rsid w:val="00B62D0F"/>
    <w:rsid w:val="00B62FEB"/>
    <w:rsid w:val="00B63719"/>
    <w:rsid w:val="00B63D73"/>
    <w:rsid w:val="00B64541"/>
    <w:rsid w:val="00B64578"/>
    <w:rsid w:val="00B64615"/>
    <w:rsid w:val="00B648FF"/>
    <w:rsid w:val="00B649D7"/>
    <w:rsid w:val="00B64AF7"/>
    <w:rsid w:val="00B65083"/>
    <w:rsid w:val="00B6550F"/>
    <w:rsid w:val="00B65E59"/>
    <w:rsid w:val="00B65FB7"/>
    <w:rsid w:val="00B66373"/>
    <w:rsid w:val="00B66495"/>
    <w:rsid w:val="00B66993"/>
    <w:rsid w:val="00B66A82"/>
    <w:rsid w:val="00B66DD7"/>
    <w:rsid w:val="00B66E43"/>
    <w:rsid w:val="00B66E49"/>
    <w:rsid w:val="00B676CE"/>
    <w:rsid w:val="00B67BC9"/>
    <w:rsid w:val="00B67E18"/>
    <w:rsid w:val="00B700B5"/>
    <w:rsid w:val="00B70629"/>
    <w:rsid w:val="00B70AF7"/>
    <w:rsid w:val="00B71124"/>
    <w:rsid w:val="00B714CD"/>
    <w:rsid w:val="00B714EB"/>
    <w:rsid w:val="00B71887"/>
    <w:rsid w:val="00B718C7"/>
    <w:rsid w:val="00B71A67"/>
    <w:rsid w:val="00B71CE2"/>
    <w:rsid w:val="00B71F36"/>
    <w:rsid w:val="00B71FD4"/>
    <w:rsid w:val="00B72128"/>
    <w:rsid w:val="00B7282D"/>
    <w:rsid w:val="00B72E25"/>
    <w:rsid w:val="00B735D8"/>
    <w:rsid w:val="00B7390A"/>
    <w:rsid w:val="00B73EE0"/>
    <w:rsid w:val="00B743E3"/>
    <w:rsid w:val="00B74761"/>
    <w:rsid w:val="00B747E8"/>
    <w:rsid w:val="00B74C3F"/>
    <w:rsid w:val="00B74C91"/>
    <w:rsid w:val="00B74CCE"/>
    <w:rsid w:val="00B74D8D"/>
    <w:rsid w:val="00B74F35"/>
    <w:rsid w:val="00B7500D"/>
    <w:rsid w:val="00B7517A"/>
    <w:rsid w:val="00B7539D"/>
    <w:rsid w:val="00B753CB"/>
    <w:rsid w:val="00B756DB"/>
    <w:rsid w:val="00B758C1"/>
    <w:rsid w:val="00B7614F"/>
    <w:rsid w:val="00B76274"/>
    <w:rsid w:val="00B7644B"/>
    <w:rsid w:val="00B76A53"/>
    <w:rsid w:val="00B76A6E"/>
    <w:rsid w:val="00B76E64"/>
    <w:rsid w:val="00B76F5E"/>
    <w:rsid w:val="00B7750A"/>
    <w:rsid w:val="00B77576"/>
    <w:rsid w:val="00B77E31"/>
    <w:rsid w:val="00B8030B"/>
    <w:rsid w:val="00B81105"/>
    <w:rsid w:val="00B8196F"/>
    <w:rsid w:val="00B81A8E"/>
    <w:rsid w:val="00B81FC8"/>
    <w:rsid w:val="00B82971"/>
    <w:rsid w:val="00B82D6B"/>
    <w:rsid w:val="00B83452"/>
    <w:rsid w:val="00B83575"/>
    <w:rsid w:val="00B83774"/>
    <w:rsid w:val="00B83A5F"/>
    <w:rsid w:val="00B83B9D"/>
    <w:rsid w:val="00B8425D"/>
    <w:rsid w:val="00B842C6"/>
    <w:rsid w:val="00B84589"/>
    <w:rsid w:val="00B84B9D"/>
    <w:rsid w:val="00B8561C"/>
    <w:rsid w:val="00B85839"/>
    <w:rsid w:val="00B85C2B"/>
    <w:rsid w:val="00B862BE"/>
    <w:rsid w:val="00B86333"/>
    <w:rsid w:val="00B86731"/>
    <w:rsid w:val="00B86F63"/>
    <w:rsid w:val="00B871FE"/>
    <w:rsid w:val="00B87B51"/>
    <w:rsid w:val="00B87BCA"/>
    <w:rsid w:val="00B87C7C"/>
    <w:rsid w:val="00B902A4"/>
    <w:rsid w:val="00B903F6"/>
    <w:rsid w:val="00B9048B"/>
    <w:rsid w:val="00B90492"/>
    <w:rsid w:val="00B9222B"/>
    <w:rsid w:val="00B92357"/>
    <w:rsid w:val="00B92652"/>
    <w:rsid w:val="00B927EB"/>
    <w:rsid w:val="00B92980"/>
    <w:rsid w:val="00B935FC"/>
    <w:rsid w:val="00B93FD6"/>
    <w:rsid w:val="00B94C1D"/>
    <w:rsid w:val="00B94D5C"/>
    <w:rsid w:val="00B95468"/>
    <w:rsid w:val="00B95687"/>
    <w:rsid w:val="00B95F95"/>
    <w:rsid w:val="00B9622B"/>
    <w:rsid w:val="00B96ACC"/>
    <w:rsid w:val="00B96BB5"/>
    <w:rsid w:val="00B9709A"/>
    <w:rsid w:val="00B9745A"/>
    <w:rsid w:val="00B97896"/>
    <w:rsid w:val="00B97D56"/>
    <w:rsid w:val="00BA0187"/>
    <w:rsid w:val="00BA0673"/>
    <w:rsid w:val="00BA09A5"/>
    <w:rsid w:val="00BA0F8C"/>
    <w:rsid w:val="00BA11C0"/>
    <w:rsid w:val="00BA24C3"/>
    <w:rsid w:val="00BA2769"/>
    <w:rsid w:val="00BA2998"/>
    <w:rsid w:val="00BA2C0D"/>
    <w:rsid w:val="00BA2F3E"/>
    <w:rsid w:val="00BA2F9D"/>
    <w:rsid w:val="00BA3294"/>
    <w:rsid w:val="00BA35CF"/>
    <w:rsid w:val="00BA36D0"/>
    <w:rsid w:val="00BA46F5"/>
    <w:rsid w:val="00BA47B3"/>
    <w:rsid w:val="00BA48F5"/>
    <w:rsid w:val="00BA4DF5"/>
    <w:rsid w:val="00BA545F"/>
    <w:rsid w:val="00BA5E9A"/>
    <w:rsid w:val="00BA608F"/>
    <w:rsid w:val="00BA6304"/>
    <w:rsid w:val="00BA6B80"/>
    <w:rsid w:val="00BA6E64"/>
    <w:rsid w:val="00BA7036"/>
    <w:rsid w:val="00BA7A3E"/>
    <w:rsid w:val="00BB0748"/>
    <w:rsid w:val="00BB0AB1"/>
    <w:rsid w:val="00BB0C38"/>
    <w:rsid w:val="00BB0FB1"/>
    <w:rsid w:val="00BB109F"/>
    <w:rsid w:val="00BB14DF"/>
    <w:rsid w:val="00BB152D"/>
    <w:rsid w:val="00BB1AD8"/>
    <w:rsid w:val="00BB1DB3"/>
    <w:rsid w:val="00BB24A1"/>
    <w:rsid w:val="00BB257E"/>
    <w:rsid w:val="00BB271C"/>
    <w:rsid w:val="00BB295F"/>
    <w:rsid w:val="00BB29EA"/>
    <w:rsid w:val="00BB2B98"/>
    <w:rsid w:val="00BB306B"/>
    <w:rsid w:val="00BB3703"/>
    <w:rsid w:val="00BB38BA"/>
    <w:rsid w:val="00BB399B"/>
    <w:rsid w:val="00BB408A"/>
    <w:rsid w:val="00BB411D"/>
    <w:rsid w:val="00BB472E"/>
    <w:rsid w:val="00BB4B4A"/>
    <w:rsid w:val="00BB4D33"/>
    <w:rsid w:val="00BB4ED3"/>
    <w:rsid w:val="00BB54F1"/>
    <w:rsid w:val="00BB5821"/>
    <w:rsid w:val="00BB58FE"/>
    <w:rsid w:val="00BB5A22"/>
    <w:rsid w:val="00BB5B8D"/>
    <w:rsid w:val="00BB6515"/>
    <w:rsid w:val="00BB6B7D"/>
    <w:rsid w:val="00BB744C"/>
    <w:rsid w:val="00BB7F03"/>
    <w:rsid w:val="00BC0618"/>
    <w:rsid w:val="00BC0F32"/>
    <w:rsid w:val="00BC147E"/>
    <w:rsid w:val="00BC1510"/>
    <w:rsid w:val="00BC174A"/>
    <w:rsid w:val="00BC179E"/>
    <w:rsid w:val="00BC2DD0"/>
    <w:rsid w:val="00BC34FF"/>
    <w:rsid w:val="00BC3969"/>
    <w:rsid w:val="00BC3B98"/>
    <w:rsid w:val="00BC3D2B"/>
    <w:rsid w:val="00BC457F"/>
    <w:rsid w:val="00BC517E"/>
    <w:rsid w:val="00BC529E"/>
    <w:rsid w:val="00BC5CDC"/>
    <w:rsid w:val="00BC5CF8"/>
    <w:rsid w:val="00BC5F19"/>
    <w:rsid w:val="00BC60E8"/>
    <w:rsid w:val="00BC631E"/>
    <w:rsid w:val="00BC6429"/>
    <w:rsid w:val="00BC6B79"/>
    <w:rsid w:val="00BC72E5"/>
    <w:rsid w:val="00BC73BA"/>
    <w:rsid w:val="00BC752F"/>
    <w:rsid w:val="00BC762D"/>
    <w:rsid w:val="00BC774A"/>
    <w:rsid w:val="00BC7927"/>
    <w:rsid w:val="00BC7A70"/>
    <w:rsid w:val="00BD05E7"/>
    <w:rsid w:val="00BD0C66"/>
    <w:rsid w:val="00BD0D20"/>
    <w:rsid w:val="00BD0E75"/>
    <w:rsid w:val="00BD1072"/>
    <w:rsid w:val="00BD10E5"/>
    <w:rsid w:val="00BD16B8"/>
    <w:rsid w:val="00BD1786"/>
    <w:rsid w:val="00BD1861"/>
    <w:rsid w:val="00BD19B8"/>
    <w:rsid w:val="00BD1CB3"/>
    <w:rsid w:val="00BD1EE1"/>
    <w:rsid w:val="00BD1EF0"/>
    <w:rsid w:val="00BD1FD4"/>
    <w:rsid w:val="00BD2595"/>
    <w:rsid w:val="00BD2711"/>
    <w:rsid w:val="00BD2A40"/>
    <w:rsid w:val="00BD2C4E"/>
    <w:rsid w:val="00BD2F14"/>
    <w:rsid w:val="00BD34BD"/>
    <w:rsid w:val="00BD438E"/>
    <w:rsid w:val="00BD4B07"/>
    <w:rsid w:val="00BD4D2D"/>
    <w:rsid w:val="00BD4D92"/>
    <w:rsid w:val="00BD507D"/>
    <w:rsid w:val="00BD5243"/>
    <w:rsid w:val="00BD5733"/>
    <w:rsid w:val="00BD57F3"/>
    <w:rsid w:val="00BD6497"/>
    <w:rsid w:val="00BD649A"/>
    <w:rsid w:val="00BD6ADD"/>
    <w:rsid w:val="00BD6E10"/>
    <w:rsid w:val="00BD6E29"/>
    <w:rsid w:val="00BD76CE"/>
    <w:rsid w:val="00BD7B79"/>
    <w:rsid w:val="00BD7CE5"/>
    <w:rsid w:val="00BE05B4"/>
    <w:rsid w:val="00BE07E0"/>
    <w:rsid w:val="00BE0AC5"/>
    <w:rsid w:val="00BE0BC8"/>
    <w:rsid w:val="00BE0DE5"/>
    <w:rsid w:val="00BE0FF5"/>
    <w:rsid w:val="00BE138A"/>
    <w:rsid w:val="00BE1C98"/>
    <w:rsid w:val="00BE1DB7"/>
    <w:rsid w:val="00BE26AA"/>
    <w:rsid w:val="00BE27A6"/>
    <w:rsid w:val="00BE284A"/>
    <w:rsid w:val="00BE2DE3"/>
    <w:rsid w:val="00BE302C"/>
    <w:rsid w:val="00BE3163"/>
    <w:rsid w:val="00BE3568"/>
    <w:rsid w:val="00BE40F8"/>
    <w:rsid w:val="00BE4BF1"/>
    <w:rsid w:val="00BE4C75"/>
    <w:rsid w:val="00BE5081"/>
    <w:rsid w:val="00BE50C9"/>
    <w:rsid w:val="00BE516C"/>
    <w:rsid w:val="00BE53A4"/>
    <w:rsid w:val="00BE5B59"/>
    <w:rsid w:val="00BE5DE2"/>
    <w:rsid w:val="00BE5E69"/>
    <w:rsid w:val="00BE5EB0"/>
    <w:rsid w:val="00BE5F7D"/>
    <w:rsid w:val="00BE6271"/>
    <w:rsid w:val="00BE669A"/>
    <w:rsid w:val="00BE701D"/>
    <w:rsid w:val="00BE709B"/>
    <w:rsid w:val="00BE713E"/>
    <w:rsid w:val="00BE72EB"/>
    <w:rsid w:val="00BE7B35"/>
    <w:rsid w:val="00BF0058"/>
    <w:rsid w:val="00BF013F"/>
    <w:rsid w:val="00BF0216"/>
    <w:rsid w:val="00BF0939"/>
    <w:rsid w:val="00BF0C95"/>
    <w:rsid w:val="00BF0FFB"/>
    <w:rsid w:val="00BF1488"/>
    <w:rsid w:val="00BF15F6"/>
    <w:rsid w:val="00BF1816"/>
    <w:rsid w:val="00BF22EF"/>
    <w:rsid w:val="00BF2E69"/>
    <w:rsid w:val="00BF31A6"/>
    <w:rsid w:val="00BF386E"/>
    <w:rsid w:val="00BF41CA"/>
    <w:rsid w:val="00BF42F3"/>
    <w:rsid w:val="00BF4507"/>
    <w:rsid w:val="00BF48D1"/>
    <w:rsid w:val="00BF4CE3"/>
    <w:rsid w:val="00BF53C0"/>
    <w:rsid w:val="00BF5509"/>
    <w:rsid w:val="00BF55E8"/>
    <w:rsid w:val="00BF5711"/>
    <w:rsid w:val="00BF5C2C"/>
    <w:rsid w:val="00BF5C3C"/>
    <w:rsid w:val="00BF5D45"/>
    <w:rsid w:val="00BF616B"/>
    <w:rsid w:val="00BF65DF"/>
    <w:rsid w:val="00BF6727"/>
    <w:rsid w:val="00BF6A28"/>
    <w:rsid w:val="00BF6AC0"/>
    <w:rsid w:val="00BF6B88"/>
    <w:rsid w:val="00BF6F26"/>
    <w:rsid w:val="00BF714B"/>
    <w:rsid w:val="00BF74A3"/>
    <w:rsid w:val="00BF761C"/>
    <w:rsid w:val="00BF78B5"/>
    <w:rsid w:val="00BF78BC"/>
    <w:rsid w:val="00BF78E9"/>
    <w:rsid w:val="00BF7929"/>
    <w:rsid w:val="00BF7932"/>
    <w:rsid w:val="00BF7CD0"/>
    <w:rsid w:val="00C002E1"/>
    <w:rsid w:val="00C00550"/>
    <w:rsid w:val="00C00A22"/>
    <w:rsid w:val="00C00D19"/>
    <w:rsid w:val="00C00D78"/>
    <w:rsid w:val="00C01137"/>
    <w:rsid w:val="00C01324"/>
    <w:rsid w:val="00C018EA"/>
    <w:rsid w:val="00C01E64"/>
    <w:rsid w:val="00C0230A"/>
    <w:rsid w:val="00C0353F"/>
    <w:rsid w:val="00C03631"/>
    <w:rsid w:val="00C03679"/>
    <w:rsid w:val="00C03837"/>
    <w:rsid w:val="00C03A41"/>
    <w:rsid w:val="00C03DE2"/>
    <w:rsid w:val="00C03FD4"/>
    <w:rsid w:val="00C04847"/>
    <w:rsid w:val="00C04A2E"/>
    <w:rsid w:val="00C04B59"/>
    <w:rsid w:val="00C056B9"/>
    <w:rsid w:val="00C057E5"/>
    <w:rsid w:val="00C05D21"/>
    <w:rsid w:val="00C05DF1"/>
    <w:rsid w:val="00C05F8C"/>
    <w:rsid w:val="00C061ED"/>
    <w:rsid w:val="00C06260"/>
    <w:rsid w:val="00C06425"/>
    <w:rsid w:val="00C06A2A"/>
    <w:rsid w:val="00C06F02"/>
    <w:rsid w:val="00C07553"/>
    <w:rsid w:val="00C077A1"/>
    <w:rsid w:val="00C10327"/>
    <w:rsid w:val="00C106E1"/>
    <w:rsid w:val="00C10A79"/>
    <w:rsid w:val="00C10BD7"/>
    <w:rsid w:val="00C10BDC"/>
    <w:rsid w:val="00C10EFF"/>
    <w:rsid w:val="00C11315"/>
    <w:rsid w:val="00C1156F"/>
    <w:rsid w:val="00C115E2"/>
    <w:rsid w:val="00C11939"/>
    <w:rsid w:val="00C121F8"/>
    <w:rsid w:val="00C1283A"/>
    <w:rsid w:val="00C12E78"/>
    <w:rsid w:val="00C12F68"/>
    <w:rsid w:val="00C13A72"/>
    <w:rsid w:val="00C1488B"/>
    <w:rsid w:val="00C14AD5"/>
    <w:rsid w:val="00C14BD5"/>
    <w:rsid w:val="00C14E74"/>
    <w:rsid w:val="00C14FA3"/>
    <w:rsid w:val="00C157BB"/>
    <w:rsid w:val="00C161DF"/>
    <w:rsid w:val="00C16430"/>
    <w:rsid w:val="00C16F30"/>
    <w:rsid w:val="00C16FEB"/>
    <w:rsid w:val="00C17003"/>
    <w:rsid w:val="00C17425"/>
    <w:rsid w:val="00C17474"/>
    <w:rsid w:val="00C17C81"/>
    <w:rsid w:val="00C2051D"/>
    <w:rsid w:val="00C208B0"/>
    <w:rsid w:val="00C20D73"/>
    <w:rsid w:val="00C20FEC"/>
    <w:rsid w:val="00C2123F"/>
    <w:rsid w:val="00C21765"/>
    <w:rsid w:val="00C21A39"/>
    <w:rsid w:val="00C22AE9"/>
    <w:rsid w:val="00C22F35"/>
    <w:rsid w:val="00C23619"/>
    <w:rsid w:val="00C23700"/>
    <w:rsid w:val="00C23B23"/>
    <w:rsid w:val="00C23F99"/>
    <w:rsid w:val="00C250D3"/>
    <w:rsid w:val="00C25488"/>
    <w:rsid w:val="00C254E1"/>
    <w:rsid w:val="00C25ACF"/>
    <w:rsid w:val="00C25D5E"/>
    <w:rsid w:val="00C260AA"/>
    <w:rsid w:val="00C260BC"/>
    <w:rsid w:val="00C2631F"/>
    <w:rsid w:val="00C2697A"/>
    <w:rsid w:val="00C26D46"/>
    <w:rsid w:val="00C2738D"/>
    <w:rsid w:val="00C274AA"/>
    <w:rsid w:val="00C27539"/>
    <w:rsid w:val="00C276A4"/>
    <w:rsid w:val="00C279B9"/>
    <w:rsid w:val="00C27C85"/>
    <w:rsid w:val="00C27E38"/>
    <w:rsid w:val="00C3000B"/>
    <w:rsid w:val="00C30205"/>
    <w:rsid w:val="00C3049C"/>
    <w:rsid w:val="00C3091F"/>
    <w:rsid w:val="00C30DED"/>
    <w:rsid w:val="00C3109A"/>
    <w:rsid w:val="00C3167A"/>
    <w:rsid w:val="00C31D27"/>
    <w:rsid w:val="00C32509"/>
    <w:rsid w:val="00C32757"/>
    <w:rsid w:val="00C32D74"/>
    <w:rsid w:val="00C3308A"/>
    <w:rsid w:val="00C335CD"/>
    <w:rsid w:val="00C336CF"/>
    <w:rsid w:val="00C33EF8"/>
    <w:rsid w:val="00C33F43"/>
    <w:rsid w:val="00C340F2"/>
    <w:rsid w:val="00C3426E"/>
    <w:rsid w:val="00C34664"/>
    <w:rsid w:val="00C346AD"/>
    <w:rsid w:val="00C34756"/>
    <w:rsid w:val="00C347F6"/>
    <w:rsid w:val="00C35275"/>
    <w:rsid w:val="00C354EA"/>
    <w:rsid w:val="00C35501"/>
    <w:rsid w:val="00C3592F"/>
    <w:rsid w:val="00C35B25"/>
    <w:rsid w:val="00C35CAB"/>
    <w:rsid w:val="00C35F7D"/>
    <w:rsid w:val="00C35FCF"/>
    <w:rsid w:val="00C361AF"/>
    <w:rsid w:val="00C362CD"/>
    <w:rsid w:val="00C36522"/>
    <w:rsid w:val="00C3653F"/>
    <w:rsid w:val="00C367F4"/>
    <w:rsid w:val="00C36C26"/>
    <w:rsid w:val="00C37166"/>
    <w:rsid w:val="00C37262"/>
    <w:rsid w:val="00C37737"/>
    <w:rsid w:val="00C4031B"/>
    <w:rsid w:val="00C40499"/>
    <w:rsid w:val="00C40622"/>
    <w:rsid w:val="00C40634"/>
    <w:rsid w:val="00C41615"/>
    <w:rsid w:val="00C41B9E"/>
    <w:rsid w:val="00C41C49"/>
    <w:rsid w:val="00C41F35"/>
    <w:rsid w:val="00C42096"/>
    <w:rsid w:val="00C424B1"/>
    <w:rsid w:val="00C42955"/>
    <w:rsid w:val="00C42A20"/>
    <w:rsid w:val="00C42B98"/>
    <w:rsid w:val="00C42BB2"/>
    <w:rsid w:val="00C43DBE"/>
    <w:rsid w:val="00C43DE9"/>
    <w:rsid w:val="00C44071"/>
    <w:rsid w:val="00C440D6"/>
    <w:rsid w:val="00C44B04"/>
    <w:rsid w:val="00C44F10"/>
    <w:rsid w:val="00C456B3"/>
    <w:rsid w:val="00C456CF"/>
    <w:rsid w:val="00C457C1"/>
    <w:rsid w:val="00C458B9"/>
    <w:rsid w:val="00C45B02"/>
    <w:rsid w:val="00C45BB9"/>
    <w:rsid w:val="00C45C06"/>
    <w:rsid w:val="00C46231"/>
    <w:rsid w:val="00C46509"/>
    <w:rsid w:val="00C46DFE"/>
    <w:rsid w:val="00C46F34"/>
    <w:rsid w:val="00C47993"/>
    <w:rsid w:val="00C50007"/>
    <w:rsid w:val="00C505E4"/>
    <w:rsid w:val="00C50655"/>
    <w:rsid w:val="00C507ED"/>
    <w:rsid w:val="00C50948"/>
    <w:rsid w:val="00C50C76"/>
    <w:rsid w:val="00C50CE4"/>
    <w:rsid w:val="00C51075"/>
    <w:rsid w:val="00C5125E"/>
    <w:rsid w:val="00C5182C"/>
    <w:rsid w:val="00C524EA"/>
    <w:rsid w:val="00C52842"/>
    <w:rsid w:val="00C52920"/>
    <w:rsid w:val="00C52C32"/>
    <w:rsid w:val="00C52CD5"/>
    <w:rsid w:val="00C52D5D"/>
    <w:rsid w:val="00C5317E"/>
    <w:rsid w:val="00C532B9"/>
    <w:rsid w:val="00C53417"/>
    <w:rsid w:val="00C535A8"/>
    <w:rsid w:val="00C5367F"/>
    <w:rsid w:val="00C53843"/>
    <w:rsid w:val="00C538D2"/>
    <w:rsid w:val="00C545A6"/>
    <w:rsid w:val="00C5478B"/>
    <w:rsid w:val="00C54999"/>
    <w:rsid w:val="00C550EC"/>
    <w:rsid w:val="00C554A0"/>
    <w:rsid w:val="00C557EB"/>
    <w:rsid w:val="00C55C5C"/>
    <w:rsid w:val="00C55CE4"/>
    <w:rsid w:val="00C565A4"/>
    <w:rsid w:val="00C56B4A"/>
    <w:rsid w:val="00C56FD5"/>
    <w:rsid w:val="00C578EC"/>
    <w:rsid w:val="00C600A6"/>
    <w:rsid w:val="00C603A9"/>
    <w:rsid w:val="00C60599"/>
    <w:rsid w:val="00C609F5"/>
    <w:rsid w:val="00C60B3B"/>
    <w:rsid w:val="00C60F04"/>
    <w:rsid w:val="00C6166D"/>
    <w:rsid w:val="00C61A8A"/>
    <w:rsid w:val="00C61C18"/>
    <w:rsid w:val="00C6256E"/>
    <w:rsid w:val="00C62686"/>
    <w:rsid w:val="00C62856"/>
    <w:rsid w:val="00C62987"/>
    <w:rsid w:val="00C62A44"/>
    <w:rsid w:val="00C62E58"/>
    <w:rsid w:val="00C631B3"/>
    <w:rsid w:val="00C631FA"/>
    <w:rsid w:val="00C6349F"/>
    <w:rsid w:val="00C63976"/>
    <w:rsid w:val="00C63C79"/>
    <w:rsid w:val="00C64850"/>
    <w:rsid w:val="00C64C61"/>
    <w:rsid w:val="00C64E94"/>
    <w:rsid w:val="00C650C6"/>
    <w:rsid w:val="00C651AB"/>
    <w:rsid w:val="00C651F3"/>
    <w:rsid w:val="00C65204"/>
    <w:rsid w:val="00C656C6"/>
    <w:rsid w:val="00C65761"/>
    <w:rsid w:val="00C65B8E"/>
    <w:rsid w:val="00C66193"/>
    <w:rsid w:val="00C666E3"/>
    <w:rsid w:val="00C66764"/>
    <w:rsid w:val="00C66D56"/>
    <w:rsid w:val="00C66E70"/>
    <w:rsid w:val="00C67288"/>
    <w:rsid w:val="00C674FE"/>
    <w:rsid w:val="00C677A2"/>
    <w:rsid w:val="00C67914"/>
    <w:rsid w:val="00C67933"/>
    <w:rsid w:val="00C67B06"/>
    <w:rsid w:val="00C705F7"/>
    <w:rsid w:val="00C7093D"/>
    <w:rsid w:val="00C714E9"/>
    <w:rsid w:val="00C717A9"/>
    <w:rsid w:val="00C71A18"/>
    <w:rsid w:val="00C71B01"/>
    <w:rsid w:val="00C71D2E"/>
    <w:rsid w:val="00C71EC2"/>
    <w:rsid w:val="00C72131"/>
    <w:rsid w:val="00C7243F"/>
    <w:rsid w:val="00C72539"/>
    <w:rsid w:val="00C72B53"/>
    <w:rsid w:val="00C73915"/>
    <w:rsid w:val="00C74158"/>
    <w:rsid w:val="00C741DA"/>
    <w:rsid w:val="00C74C71"/>
    <w:rsid w:val="00C75708"/>
    <w:rsid w:val="00C7574F"/>
    <w:rsid w:val="00C757ED"/>
    <w:rsid w:val="00C758CA"/>
    <w:rsid w:val="00C759E7"/>
    <w:rsid w:val="00C75C1A"/>
    <w:rsid w:val="00C75C69"/>
    <w:rsid w:val="00C764C4"/>
    <w:rsid w:val="00C76743"/>
    <w:rsid w:val="00C769B8"/>
    <w:rsid w:val="00C769F7"/>
    <w:rsid w:val="00C76C6F"/>
    <w:rsid w:val="00C76E4E"/>
    <w:rsid w:val="00C76EBC"/>
    <w:rsid w:val="00C803A1"/>
    <w:rsid w:val="00C80AB6"/>
    <w:rsid w:val="00C80F7F"/>
    <w:rsid w:val="00C810CE"/>
    <w:rsid w:val="00C81152"/>
    <w:rsid w:val="00C8146E"/>
    <w:rsid w:val="00C814AE"/>
    <w:rsid w:val="00C81961"/>
    <w:rsid w:val="00C82223"/>
    <w:rsid w:val="00C82278"/>
    <w:rsid w:val="00C8242E"/>
    <w:rsid w:val="00C82783"/>
    <w:rsid w:val="00C82BF5"/>
    <w:rsid w:val="00C82C67"/>
    <w:rsid w:val="00C82F32"/>
    <w:rsid w:val="00C8391A"/>
    <w:rsid w:val="00C83CBE"/>
    <w:rsid w:val="00C83D98"/>
    <w:rsid w:val="00C8454E"/>
    <w:rsid w:val="00C84C04"/>
    <w:rsid w:val="00C857A0"/>
    <w:rsid w:val="00C85B93"/>
    <w:rsid w:val="00C85D63"/>
    <w:rsid w:val="00C8619F"/>
    <w:rsid w:val="00C86677"/>
    <w:rsid w:val="00C868C2"/>
    <w:rsid w:val="00C86B3F"/>
    <w:rsid w:val="00C86CF7"/>
    <w:rsid w:val="00C87153"/>
    <w:rsid w:val="00C9024F"/>
    <w:rsid w:val="00C903DC"/>
    <w:rsid w:val="00C90EF7"/>
    <w:rsid w:val="00C90F5D"/>
    <w:rsid w:val="00C912CE"/>
    <w:rsid w:val="00C91307"/>
    <w:rsid w:val="00C918FE"/>
    <w:rsid w:val="00C920CE"/>
    <w:rsid w:val="00C928E8"/>
    <w:rsid w:val="00C929DB"/>
    <w:rsid w:val="00C92C16"/>
    <w:rsid w:val="00C92EAF"/>
    <w:rsid w:val="00C92F1E"/>
    <w:rsid w:val="00C92F95"/>
    <w:rsid w:val="00C93009"/>
    <w:rsid w:val="00C93091"/>
    <w:rsid w:val="00C93533"/>
    <w:rsid w:val="00C93EFC"/>
    <w:rsid w:val="00C94269"/>
    <w:rsid w:val="00C94468"/>
    <w:rsid w:val="00C946CC"/>
    <w:rsid w:val="00C947AB"/>
    <w:rsid w:val="00C94E14"/>
    <w:rsid w:val="00C94E45"/>
    <w:rsid w:val="00C95402"/>
    <w:rsid w:val="00C955B3"/>
    <w:rsid w:val="00C9664D"/>
    <w:rsid w:val="00C9673E"/>
    <w:rsid w:val="00C9689F"/>
    <w:rsid w:val="00C96934"/>
    <w:rsid w:val="00C96DC8"/>
    <w:rsid w:val="00C97406"/>
    <w:rsid w:val="00C97766"/>
    <w:rsid w:val="00C978AE"/>
    <w:rsid w:val="00CA0015"/>
    <w:rsid w:val="00CA034E"/>
    <w:rsid w:val="00CA0A9F"/>
    <w:rsid w:val="00CA101B"/>
    <w:rsid w:val="00CA1131"/>
    <w:rsid w:val="00CA11DE"/>
    <w:rsid w:val="00CA163C"/>
    <w:rsid w:val="00CA1663"/>
    <w:rsid w:val="00CA1ABB"/>
    <w:rsid w:val="00CA2AD2"/>
    <w:rsid w:val="00CA368A"/>
    <w:rsid w:val="00CA368E"/>
    <w:rsid w:val="00CA37A5"/>
    <w:rsid w:val="00CA3CC4"/>
    <w:rsid w:val="00CA3DA2"/>
    <w:rsid w:val="00CA3FDD"/>
    <w:rsid w:val="00CA4507"/>
    <w:rsid w:val="00CA495E"/>
    <w:rsid w:val="00CA4AB6"/>
    <w:rsid w:val="00CA4EB7"/>
    <w:rsid w:val="00CA508B"/>
    <w:rsid w:val="00CA524B"/>
    <w:rsid w:val="00CA54B5"/>
    <w:rsid w:val="00CA54D4"/>
    <w:rsid w:val="00CA56C2"/>
    <w:rsid w:val="00CA5996"/>
    <w:rsid w:val="00CA5E68"/>
    <w:rsid w:val="00CA6241"/>
    <w:rsid w:val="00CA6385"/>
    <w:rsid w:val="00CA6D98"/>
    <w:rsid w:val="00CA74CB"/>
    <w:rsid w:val="00CA75BD"/>
    <w:rsid w:val="00CA7743"/>
    <w:rsid w:val="00CA7B1F"/>
    <w:rsid w:val="00CA7B2B"/>
    <w:rsid w:val="00CB0BAC"/>
    <w:rsid w:val="00CB0BDE"/>
    <w:rsid w:val="00CB1081"/>
    <w:rsid w:val="00CB16AB"/>
    <w:rsid w:val="00CB1719"/>
    <w:rsid w:val="00CB17FB"/>
    <w:rsid w:val="00CB1AD4"/>
    <w:rsid w:val="00CB1C60"/>
    <w:rsid w:val="00CB2146"/>
    <w:rsid w:val="00CB25C0"/>
    <w:rsid w:val="00CB2B91"/>
    <w:rsid w:val="00CB31EE"/>
    <w:rsid w:val="00CB3CC2"/>
    <w:rsid w:val="00CB3EA7"/>
    <w:rsid w:val="00CB45B5"/>
    <w:rsid w:val="00CB49D4"/>
    <w:rsid w:val="00CB4A52"/>
    <w:rsid w:val="00CB4F40"/>
    <w:rsid w:val="00CB527B"/>
    <w:rsid w:val="00CB54B1"/>
    <w:rsid w:val="00CB5C4B"/>
    <w:rsid w:val="00CB5D47"/>
    <w:rsid w:val="00CB68D0"/>
    <w:rsid w:val="00CB6B6E"/>
    <w:rsid w:val="00CB7294"/>
    <w:rsid w:val="00CB74C4"/>
    <w:rsid w:val="00CB763F"/>
    <w:rsid w:val="00CB7751"/>
    <w:rsid w:val="00CB7EFB"/>
    <w:rsid w:val="00CC002D"/>
    <w:rsid w:val="00CC030B"/>
    <w:rsid w:val="00CC091F"/>
    <w:rsid w:val="00CC12A8"/>
    <w:rsid w:val="00CC1702"/>
    <w:rsid w:val="00CC1A1A"/>
    <w:rsid w:val="00CC1A42"/>
    <w:rsid w:val="00CC1AFD"/>
    <w:rsid w:val="00CC1B24"/>
    <w:rsid w:val="00CC1BB1"/>
    <w:rsid w:val="00CC1EF8"/>
    <w:rsid w:val="00CC20B1"/>
    <w:rsid w:val="00CC2273"/>
    <w:rsid w:val="00CC258C"/>
    <w:rsid w:val="00CC2A35"/>
    <w:rsid w:val="00CC2B4C"/>
    <w:rsid w:val="00CC32E1"/>
    <w:rsid w:val="00CC3CB4"/>
    <w:rsid w:val="00CC3D34"/>
    <w:rsid w:val="00CC4484"/>
    <w:rsid w:val="00CC44DE"/>
    <w:rsid w:val="00CC4713"/>
    <w:rsid w:val="00CC4B26"/>
    <w:rsid w:val="00CC4C51"/>
    <w:rsid w:val="00CC4E69"/>
    <w:rsid w:val="00CC4EFE"/>
    <w:rsid w:val="00CC4F3E"/>
    <w:rsid w:val="00CC4FC6"/>
    <w:rsid w:val="00CC5158"/>
    <w:rsid w:val="00CC5850"/>
    <w:rsid w:val="00CC5ADB"/>
    <w:rsid w:val="00CC5BA0"/>
    <w:rsid w:val="00CC5BFE"/>
    <w:rsid w:val="00CC5C12"/>
    <w:rsid w:val="00CC6199"/>
    <w:rsid w:val="00CC6A25"/>
    <w:rsid w:val="00CC6AF5"/>
    <w:rsid w:val="00CC6F37"/>
    <w:rsid w:val="00CC7740"/>
    <w:rsid w:val="00CC78B3"/>
    <w:rsid w:val="00CD0047"/>
    <w:rsid w:val="00CD0243"/>
    <w:rsid w:val="00CD0373"/>
    <w:rsid w:val="00CD04CA"/>
    <w:rsid w:val="00CD06FC"/>
    <w:rsid w:val="00CD082C"/>
    <w:rsid w:val="00CD0991"/>
    <w:rsid w:val="00CD0A88"/>
    <w:rsid w:val="00CD0AAF"/>
    <w:rsid w:val="00CD1159"/>
    <w:rsid w:val="00CD1A98"/>
    <w:rsid w:val="00CD1E5A"/>
    <w:rsid w:val="00CD2341"/>
    <w:rsid w:val="00CD2B62"/>
    <w:rsid w:val="00CD2FB5"/>
    <w:rsid w:val="00CD32FF"/>
    <w:rsid w:val="00CD3552"/>
    <w:rsid w:val="00CD3ABA"/>
    <w:rsid w:val="00CD3D62"/>
    <w:rsid w:val="00CD3E5D"/>
    <w:rsid w:val="00CD4A93"/>
    <w:rsid w:val="00CD504C"/>
    <w:rsid w:val="00CD5137"/>
    <w:rsid w:val="00CD58DB"/>
    <w:rsid w:val="00CD5924"/>
    <w:rsid w:val="00CD5ADE"/>
    <w:rsid w:val="00CD5B98"/>
    <w:rsid w:val="00CD60CB"/>
    <w:rsid w:val="00CD64B5"/>
    <w:rsid w:val="00CD6BA0"/>
    <w:rsid w:val="00CD74DF"/>
    <w:rsid w:val="00CD76FC"/>
    <w:rsid w:val="00CD7E67"/>
    <w:rsid w:val="00CD7E79"/>
    <w:rsid w:val="00CE0D62"/>
    <w:rsid w:val="00CE0DF7"/>
    <w:rsid w:val="00CE0F98"/>
    <w:rsid w:val="00CE19F7"/>
    <w:rsid w:val="00CE1A60"/>
    <w:rsid w:val="00CE1D51"/>
    <w:rsid w:val="00CE1DA6"/>
    <w:rsid w:val="00CE1FBD"/>
    <w:rsid w:val="00CE2E79"/>
    <w:rsid w:val="00CE2F47"/>
    <w:rsid w:val="00CE2FBD"/>
    <w:rsid w:val="00CE37F8"/>
    <w:rsid w:val="00CE38F0"/>
    <w:rsid w:val="00CE40AB"/>
    <w:rsid w:val="00CE43AA"/>
    <w:rsid w:val="00CE489C"/>
    <w:rsid w:val="00CE489D"/>
    <w:rsid w:val="00CE5293"/>
    <w:rsid w:val="00CE54AB"/>
    <w:rsid w:val="00CE57D0"/>
    <w:rsid w:val="00CE5E0D"/>
    <w:rsid w:val="00CE662B"/>
    <w:rsid w:val="00CE6A32"/>
    <w:rsid w:val="00CE6B89"/>
    <w:rsid w:val="00CE6CD8"/>
    <w:rsid w:val="00CE6FA4"/>
    <w:rsid w:val="00CE70DD"/>
    <w:rsid w:val="00CE7304"/>
    <w:rsid w:val="00CE7324"/>
    <w:rsid w:val="00CE76EF"/>
    <w:rsid w:val="00CE7704"/>
    <w:rsid w:val="00CE7739"/>
    <w:rsid w:val="00CE797C"/>
    <w:rsid w:val="00CE7AEC"/>
    <w:rsid w:val="00CE7DF0"/>
    <w:rsid w:val="00CF0C51"/>
    <w:rsid w:val="00CF234B"/>
    <w:rsid w:val="00CF24C4"/>
    <w:rsid w:val="00CF26E2"/>
    <w:rsid w:val="00CF2835"/>
    <w:rsid w:val="00CF296A"/>
    <w:rsid w:val="00CF2E5C"/>
    <w:rsid w:val="00CF3000"/>
    <w:rsid w:val="00CF368C"/>
    <w:rsid w:val="00CF3C0A"/>
    <w:rsid w:val="00CF45D5"/>
    <w:rsid w:val="00CF49B1"/>
    <w:rsid w:val="00CF4C41"/>
    <w:rsid w:val="00CF4C7D"/>
    <w:rsid w:val="00CF4F6A"/>
    <w:rsid w:val="00CF537D"/>
    <w:rsid w:val="00CF54A6"/>
    <w:rsid w:val="00CF55AA"/>
    <w:rsid w:val="00CF55BC"/>
    <w:rsid w:val="00CF5644"/>
    <w:rsid w:val="00CF5B3B"/>
    <w:rsid w:val="00CF5C4E"/>
    <w:rsid w:val="00CF5C78"/>
    <w:rsid w:val="00CF63CE"/>
    <w:rsid w:val="00CF66D3"/>
    <w:rsid w:val="00CF6C49"/>
    <w:rsid w:val="00CF6D95"/>
    <w:rsid w:val="00CF7384"/>
    <w:rsid w:val="00CF7AC7"/>
    <w:rsid w:val="00CF7CB7"/>
    <w:rsid w:val="00CF7E60"/>
    <w:rsid w:val="00D002A3"/>
    <w:rsid w:val="00D006C9"/>
    <w:rsid w:val="00D00B43"/>
    <w:rsid w:val="00D01597"/>
    <w:rsid w:val="00D01D53"/>
    <w:rsid w:val="00D02775"/>
    <w:rsid w:val="00D027BF"/>
    <w:rsid w:val="00D02810"/>
    <w:rsid w:val="00D02A8F"/>
    <w:rsid w:val="00D02DC5"/>
    <w:rsid w:val="00D02E23"/>
    <w:rsid w:val="00D030F0"/>
    <w:rsid w:val="00D03105"/>
    <w:rsid w:val="00D03458"/>
    <w:rsid w:val="00D035D2"/>
    <w:rsid w:val="00D03647"/>
    <w:rsid w:val="00D039D9"/>
    <w:rsid w:val="00D03BF0"/>
    <w:rsid w:val="00D03FD5"/>
    <w:rsid w:val="00D042B1"/>
    <w:rsid w:val="00D04925"/>
    <w:rsid w:val="00D04932"/>
    <w:rsid w:val="00D04C28"/>
    <w:rsid w:val="00D04F96"/>
    <w:rsid w:val="00D05015"/>
    <w:rsid w:val="00D0503F"/>
    <w:rsid w:val="00D050CC"/>
    <w:rsid w:val="00D051BC"/>
    <w:rsid w:val="00D0684C"/>
    <w:rsid w:val="00D06A66"/>
    <w:rsid w:val="00D07BDC"/>
    <w:rsid w:val="00D100A3"/>
    <w:rsid w:val="00D10103"/>
    <w:rsid w:val="00D106D9"/>
    <w:rsid w:val="00D108DF"/>
    <w:rsid w:val="00D109D5"/>
    <w:rsid w:val="00D11594"/>
    <w:rsid w:val="00D1197E"/>
    <w:rsid w:val="00D11A0E"/>
    <w:rsid w:val="00D11C37"/>
    <w:rsid w:val="00D1236C"/>
    <w:rsid w:val="00D12595"/>
    <w:rsid w:val="00D1262B"/>
    <w:rsid w:val="00D1268E"/>
    <w:rsid w:val="00D12AA6"/>
    <w:rsid w:val="00D12BB8"/>
    <w:rsid w:val="00D13BCE"/>
    <w:rsid w:val="00D14323"/>
    <w:rsid w:val="00D14570"/>
    <w:rsid w:val="00D145A2"/>
    <w:rsid w:val="00D14A0B"/>
    <w:rsid w:val="00D1552F"/>
    <w:rsid w:val="00D156DD"/>
    <w:rsid w:val="00D15891"/>
    <w:rsid w:val="00D16425"/>
    <w:rsid w:val="00D16B64"/>
    <w:rsid w:val="00D1783C"/>
    <w:rsid w:val="00D178C1"/>
    <w:rsid w:val="00D17CE1"/>
    <w:rsid w:val="00D17D1D"/>
    <w:rsid w:val="00D20210"/>
    <w:rsid w:val="00D205A2"/>
    <w:rsid w:val="00D2066D"/>
    <w:rsid w:val="00D20DE9"/>
    <w:rsid w:val="00D20EDE"/>
    <w:rsid w:val="00D210A4"/>
    <w:rsid w:val="00D215F5"/>
    <w:rsid w:val="00D216E8"/>
    <w:rsid w:val="00D2174A"/>
    <w:rsid w:val="00D22386"/>
    <w:rsid w:val="00D22718"/>
    <w:rsid w:val="00D22E54"/>
    <w:rsid w:val="00D22EA6"/>
    <w:rsid w:val="00D23313"/>
    <w:rsid w:val="00D233FE"/>
    <w:rsid w:val="00D237AF"/>
    <w:rsid w:val="00D239E7"/>
    <w:rsid w:val="00D23A18"/>
    <w:rsid w:val="00D23A3E"/>
    <w:rsid w:val="00D23D88"/>
    <w:rsid w:val="00D240C2"/>
    <w:rsid w:val="00D24271"/>
    <w:rsid w:val="00D24AE2"/>
    <w:rsid w:val="00D24C02"/>
    <w:rsid w:val="00D24D63"/>
    <w:rsid w:val="00D24F3A"/>
    <w:rsid w:val="00D24FEC"/>
    <w:rsid w:val="00D2577B"/>
    <w:rsid w:val="00D258D4"/>
    <w:rsid w:val="00D260A0"/>
    <w:rsid w:val="00D26406"/>
    <w:rsid w:val="00D26D17"/>
    <w:rsid w:val="00D26D4F"/>
    <w:rsid w:val="00D26DF3"/>
    <w:rsid w:val="00D271F8"/>
    <w:rsid w:val="00D27754"/>
    <w:rsid w:val="00D30172"/>
    <w:rsid w:val="00D30229"/>
    <w:rsid w:val="00D303BA"/>
    <w:rsid w:val="00D3093D"/>
    <w:rsid w:val="00D31B9E"/>
    <w:rsid w:val="00D320AD"/>
    <w:rsid w:val="00D32164"/>
    <w:rsid w:val="00D323B4"/>
    <w:rsid w:val="00D32DA9"/>
    <w:rsid w:val="00D32F40"/>
    <w:rsid w:val="00D32FF2"/>
    <w:rsid w:val="00D33027"/>
    <w:rsid w:val="00D34643"/>
    <w:rsid w:val="00D34862"/>
    <w:rsid w:val="00D34A9F"/>
    <w:rsid w:val="00D34CBC"/>
    <w:rsid w:val="00D35367"/>
    <w:rsid w:val="00D35971"/>
    <w:rsid w:val="00D36046"/>
    <w:rsid w:val="00D36193"/>
    <w:rsid w:val="00D36293"/>
    <w:rsid w:val="00D36546"/>
    <w:rsid w:val="00D367FA"/>
    <w:rsid w:val="00D368FA"/>
    <w:rsid w:val="00D36A53"/>
    <w:rsid w:val="00D3707F"/>
    <w:rsid w:val="00D37343"/>
    <w:rsid w:val="00D37807"/>
    <w:rsid w:val="00D37AD7"/>
    <w:rsid w:val="00D37CAB"/>
    <w:rsid w:val="00D37D35"/>
    <w:rsid w:val="00D40593"/>
    <w:rsid w:val="00D4070A"/>
    <w:rsid w:val="00D40A67"/>
    <w:rsid w:val="00D40ADD"/>
    <w:rsid w:val="00D40DB2"/>
    <w:rsid w:val="00D4101F"/>
    <w:rsid w:val="00D4146B"/>
    <w:rsid w:val="00D415CE"/>
    <w:rsid w:val="00D4195C"/>
    <w:rsid w:val="00D42068"/>
    <w:rsid w:val="00D420DC"/>
    <w:rsid w:val="00D4223D"/>
    <w:rsid w:val="00D4232D"/>
    <w:rsid w:val="00D4233B"/>
    <w:rsid w:val="00D423C3"/>
    <w:rsid w:val="00D425CC"/>
    <w:rsid w:val="00D425F5"/>
    <w:rsid w:val="00D42679"/>
    <w:rsid w:val="00D42704"/>
    <w:rsid w:val="00D42CBC"/>
    <w:rsid w:val="00D43116"/>
    <w:rsid w:val="00D432A2"/>
    <w:rsid w:val="00D4362B"/>
    <w:rsid w:val="00D43D1A"/>
    <w:rsid w:val="00D440EC"/>
    <w:rsid w:val="00D441BF"/>
    <w:rsid w:val="00D442BD"/>
    <w:rsid w:val="00D443AD"/>
    <w:rsid w:val="00D44AA2"/>
    <w:rsid w:val="00D44DFF"/>
    <w:rsid w:val="00D452EE"/>
    <w:rsid w:val="00D45405"/>
    <w:rsid w:val="00D45C44"/>
    <w:rsid w:val="00D45CE3"/>
    <w:rsid w:val="00D461FE"/>
    <w:rsid w:val="00D465C2"/>
    <w:rsid w:val="00D46777"/>
    <w:rsid w:val="00D468F2"/>
    <w:rsid w:val="00D4721F"/>
    <w:rsid w:val="00D472AA"/>
    <w:rsid w:val="00D4730E"/>
    <w:rsid w:val="00D4775A"/>
    <w:rsid w:val="00D47D7E"/>
    <w:rsid w:val="00D5019B"/>
    <w:rsid w:val="00D5090B"/>
    <w:rsid w:val="00D509E9"/>
    <w:rsid w:val="00D50B6F"/>
    <w:rsid w:val="00D50E0D"/>
    <w:rsid w:val="00D50E53"/>
    <w:rsid w:val="00D51173"/>
    <w:rsid w:val="00D51763"/>
    <w:rsid w:val="00D51DF7"/>
    <w:rsid w:val="00D52843"/>
    <w:rsid w:val="00D52EB8"/>
    <w:rsid w:val="00D53B5A"/>
    <w:rsid w:val="00D5401A"/>
    <w:rsid w:val="00D546C8"/>
    <w:rsid w:val="00D546D9"/>
    <w:rsid w:val="00D548C5"/>
    <w:rsid w:val="00D54927"/>
    <w:rsid w:val="00D54ECE"/>
    <w:rsid w:val="00D54F04"/>
    <w:rsid w:val="00D55500"/>
    <w:rsid w:val="00D556C3"/>
    <w:rsid w:val="00D5572B"/>
    <w:rsid w:val="00D55DFF"/>
    <w:rsid w:val="00D563E4"/>
    <w:rsid w:val="00D56679"/>
    <w:rsid w:val="00D56C36"/>
    <w:rsid w:val="00D56D66"/>
    <w:rsid w:val="00D56D7C"/>
    <w:rsid w:val="00D57430"/>
    <w:rsid w:val="00D576F1"/>
    <w:rsid w:val="00D57ED2"/>
    <w:rsid w:val="00D57FF3"/>
    <w:rsid w:val="00D601E8"/>
    <w:rsid w:val="00D60678"/>
    <w:rsid w:val="00D60786"/>
    <w:rsid w:val="00D60941"/>
    <w:rsid w:val="00D6125B"/>
    <w:rsid w:val="00D61936"/>
    <w:rsid w:val="00D61DB4"/>
    <w:rsid w:val="00D61FA1"/>
    <w:rsid w:val="00D62626"/>
    <w:rsid w:val="00D62D32"/>
    <w:rsid w:val="00D62DC3"/>
    <w:rsid w:val="00D6313F"/>
    <w:rsid w:val="00D631B3"/>
    <w:rsid w:val="00D631B8"/>
    <w:rsid w:val="00D63293"/>
    <w:rsid w:val="00D63313"/>
    <w:rsid w:val="00D633B1"/>
    <w:rsid w:val="00D63D28"/>
    <w:rsid w:val="00D63E09"/>
    <w:rsid w:val="00D63E1E"/>
    <w:rsid w:val="00D63FAA"/>
    <w:rsid w:val="00D640F4"/>
    <w:rsid w:val="00D64149"/>
    <w:rsid w:val="00D64312"/>
    <w:rsid w:val="00D64459"/>
    <w:rsid w:val="00D64596"/>
    <w:rsid w:val="00D646C8"/>
    <w:rsid w:val="00D64894"/>
    <w:rsid w:val="00D64A13"/>
    <w:rsid w:val="00D64A58"/>
    <w:rsid w:val="00D64A73"/>
    <w:rsid w:val="00D64ABE"/>
    <w:rsid w:val="00D64E3C"/>
    <w:rsid w:val="00D65408"/>
    <w:rsid w:val="00D65936"/>
    <w:rsid w:val="00D659E0"/>
    <w:rsid w:val="00D662C1"/>
    <w:rsid w:val="00D6662E"/>
    <w:rsid w:val="00D666ED"/>
    <w:rsid w:val="00D6679E"/>
    <w:rsid w:val="00D66E45"/>
    <w:rsid w:val="00D66E59"/>
    <w:rsid w:val="00D66F52"/>
    <w:rsid w:val="00D67083"/>
    <w:rsid w:val="00D6711C"/>
    <w:rsid w:val="00D6779A"/>
    <w:rsid w:val="00D67906"/>
    <w:rsid w:val="00D679E3"/>
    <w:rsid w:val="00D67AA1"/>
    <w:rsid w:val="00D67B6F"/>
    <w:rsid w:val="00D67C7F"/>
    <w:rsid w:val="00D67F21"/>
    <w:rsid w:val="00D7004F"/>
    <w:rsid w:val="00D70296"/>
    <w:rsid w:val="00D71156"/>
    <w:rsid w:val="00D71410"/>
    <w:rsid w:val="00D71BC3"/>
    <w:rsid w:val="00D71E83"/>
    <w:rsid w:val="00D72107"/>
    <w:rsid w:val="00D723A3"/>
    <w:rsid w:val="00D723FF"/>
    <w:rsid w:val="00D738F0"/>
    <w:rsid w:val="00D73C07"/>
    <w:rsid w:val="00D73C33"/>
    <w:rsid w:val="00D7489C"/>
    <w:rsid w:val="00D74901"/>
    <w:rsid w:val="00D752F4"/>
    <w:rsid w:val="00D7593B"/>
    <w:rsid w:val="00D75B5A"/>
    <w:rsid w:val="00D75B93"/>
    <w:rsid w:val="00D75EEB"/>
    <w:rsid w:val="00D7633C"/>
    <w:rsid w:val="00D7673B"/>
    <w:rsid w:val="00D7708D"/>
    <w:rsid w:val="00D770FC"/>
    <w:rsid w:val="00D77995"/>
    <w:rsid w:val="00D77EC3"/>
    <w:rsid w:val="00D8091A"/>
    <w:rsid w:val="00D81162"/>
    <w:rsid w:val="00D8156E"/>
    <w:rsid w:val="00D81EA1"/>
    <w:rsid w:val="00D82443"/>
    <w:rsid w:val="00D827A0"/>
    <w:rsid w:val="00D82832"/>
    <w:rsid w:val="00D82AE4"/>
    <w:rsid w:val="00D82C43"/>
    <w:rsid w:val="00D82F94"/>
    <w:rsid w:val="00D83F9B"/>
    <w:rsid w:val="00D8430D"/>
    <w:rsid w:val="00D84649"/>
    <w:rsid w:val="00D84821"/>
    <w:rsid w:val="00D84A45"/>
    <w:rsid w:val="00D85163"/>
    <w:rsid w:val="00D8588E"/>
    <w:rsid w:val="00D85A40"/>
    <w:rsid w:val="00D85EC0"/>
    <w:rsid w:val="00D869CF"/>
    <w:rsid w:val="00D86D74"/>
    <w:rsid w:val="00D87396"/>
    <w:rsid w:val="00D875A9"/>
    <w:rsid w:val="00D8765A"/>
    <w:rsid w:val="00D878F0"/>
    <w:rsid w:val="00D87A9B"/>
    <w:rsid w:val="00D87B88"/>
    <w:rsid w:val="00D87C0F"/>
    <w:rsid w:val="00D900F5"/>
    <w:rsid w:val="00D90224"/>
    <w:rsid w:val="00D9065A"/>
    <w:rsid w:val="00D906F0"/>
    <w:rsid w:val="00D90A41"/>
    <w:rsid w:val="00D90B28"/>
    <w:rsid w:val="00D90C69"/>
    <w:rsid w:val="00D90E7F"/>
    <w:rsid w:val="00D90FF4"/>
    <w:rsid w:val="00D912F5"/>
    <w:rsid w:val="00D9205C"/>
    <w:rsid w:val="00D9209A"/>
    <w:rsid w:val="00D92391"/>
    <w:rsid w:val="00D92508"/>
    <w:rsid w:val="00D9274C"/>
    <w:rsid w:val="00D92B2E"/>
    <w:rsid w:val="00D92D46"/>
    <w:rsid w:val="00D92D7F"/>
    <w:rsid w:val="00D92EEC"/>
    <w:rsid w:val="00D930ED"/>
    <w:rsid w:val="00D936B8"/>
    <w:rsid w:val="00D938E0"/>
    <w:rsid w:val="00D93BA0"/>
    <w:rsid w:val="00D94079"/>
    <w:rsid w:val="00D9451D"/>
    <w:rsid w:val="00D9454B"/>
    <w:rsid w:val="00D945DA"/>
    <w:rsid w:val="00D94BA5"/>
    <w:rsid w:val="00D957B6"/>
    <w:rsid w:val="00D9591D"/>
    <w:rsid w:val="00D95CF5"/>
    <w:rsid w:val="00D96D1B"/>
    <w:rsid w:val="00D971DB"/>
    <w:rsid w:val="00D972DE"/>
    <w:rsid w:val="00D97343"/>
    <w:rsid w:val="00D97494"/>
    <w:rsid w:val="00D97A19"/>
    <w:rsid w:val="00D97BE5"/>
    <w:rsid w:val="00D97E23"/>
    <w:rsid w:val="00DA01CA"/>
    <w:rsid w:val="00DA0F0B"/>
    <w:rsid w:val="00DA1559"/>
    <w:rsid w:val="00DA18CE"/>
    <w:rsid w:val="00DA1D83"/>
    <w:rsid w:val="00DA2021"/>
    <w:rsid w:val="00DA262D"/>
    <w:rsid w:val="00DA2BB9"/>
    <w:rsid w:val="00DA36E8"/>
    <w:rsid w:val="00DA3DCC"/>
    <w:rsid w:val="00DA3F40"/>
    <w:rsid w:val="00DA3FAC"/>
    <w:rsid w:val="00DA47F7"/>
    <w:rsid w:val="00DA4866"/>
    <w:rsid w:val="00DA48D4"/>
    <w:rsid w:val="00DA4D13"/>
    <w:rsid w:val="00DA503A"/>
    <w:rsid w:val="00DA54C9"/>
    <w:rsid w:val="00DA5A8B"/>
    <w:rsid w:val="00DA67D0"/>
    <w:rsid w:val="00DA6C2E"/>
    <w:rsid w:val="00DA6EC0"/>
    <w:rsid w:val="00DA6F09"/>
    <w:rsid w:val="00DA7450"/>
    <w:rsid w:val="00DA7B4F"/>
    <w:rsid w:val="00DA7BA0"/>
    <w:rsid w:val="00DA7BFC"/>
    <w:rsid w:val="00DA7C9F"/>
    <w:rsid w:val="00DB00B6"/>
    <w:rsid w:val="00DB00CD"/>
    <w:rsid w:val="00DB027C"/>
    <w:rsid w:val="00DB17FC"/>
    <w:rsid w:val="00DB18E6"/>
    <w:rsid w:val="00DB195F"/>
    <w:rsid w:val="00DB1A74"/>
    <w:rsid w:val="00DB1EB5"/>
    <w:rsid w:val="00DB205A"/>
    <w:rsid w:val="00DB2EA9"/>
    <w:rsid w:val="00DB31DC"/>
    <w:rsid w:val="00DB3355"/>
    <w:rsid w:val="00DB345F"/>
    <w:rsid w:val="00DB34D6"/>
    <w:rsid w:val="00DB3D4A"/>
    <w:rsid w:val="00DB3D9F"/>
    <w:rsid w:val="00DB4C5B"/>
    <w:rsid w:val="00DB51E6"/>
    <w:rsid w:val="00DB544B"/>
    <w:rsid w:val="00DB55C6"/>
    <w:rsid w:val="00DB59A8"/>
    <w:rsid w:val="00DB5C5C"/>
    <w:rsid w:val="00DB5C92"/>
    <w:rsid w:val="00DB5F64"/>
    <w:rsid w:val="00DB6134"/>
    <w:rsid w:val="00DB6137"/>
    <w:rsid w:val="00DB629E"/>
    <w:rsid w:val="00DB6603"/>
    <w:rsid w:val="00DB660F"/>
    <w:rsid w:val="00DB6AB2"/>
    <w:rsid w:val="00DB6B72"/>
    <w:rsid w:val="00DB6BA5"/>
    <w:rsid w:val="00DB6F62"/>
    <w:rsid w:val="00DB7490"/>
    <w:rsid w:val="00DB7501"/>
    <w:rsid w:val="00DB7720"/>
    <w:rsid w:val="00DB7834"/>
    <w:rsid w:val="00DB7907"/>
    <w:rsid w:val="00DB7B87"/>
    <w:rsid w:val="00DB7C84"/>
    <w:rsid w:val="00DB7D1B"/>
    <w:rsid w:val="00DC04EE"/>
    <w:rsid w:val="00DC0533"/>
    <w:rsid w:val="00DC079E"/>
    <w:rsid w:val="00DC09EF"/>
    <w:rsid w:val="00DC151F"/>
    <w:rsid w:val="00DC16AC"/>
    <w:rsid w:val="00DC1AF7"/>
    <w:rsid w:val="00DC1C41"/>
    <w:rsid w:val="00DC1D92"/>
    <w:rsid w:val="00DC2152"/>
    <w:rsid w:val="00DC237E"/>
    <w:rsid w:val="00DC2550"/>
    <w:rsid w:val="00DC26B0"/>
    <w:rsid w:val="00DC2BD2"/>
    <w:rsid w:val="00DC2C32"/>
    <w:rsid w:val="00DC2EAD"/>
    <w:rsid w:val="00DC2FCD"/>
    <w:rsid w:val="00DC32EC"/>
    <w:rsid w:val="00DC41A9"/>
    <w:rsid w:val="00DC4ADB"/>
    <w:rsid w:val="00DC4B8A"/>
    <w:rsid w:val="00DC4CD6"/>
    <w:rsid w:val="00DC52C3"/>
    <w:rsid w:val="00DC538F"/>
    <w:rsid w:val="00DC53A4"/>
    <w:rsid w:val="00DC568F"/>
    <w:rsid w:val="00DC5AAF"/>
    <w:rsid w:val="00DC60C8"/>
    <w:rsid w:val="00DC6D30"/>
    <w:rsid w:val="00DC6EBF"/>
    <w:rsid w:val="00DC7A74"/>
    <w:rsid w:val="00DD0129"/>
    <w:rsid w:val="00DD025C"/>
    <w:rsid w:val="00DD0CBD"/>
    <w:rsid w:val="00DD0E36"/>
    <w:rsid w:val="00DD1959"/>
    <w:rsid w:val="00DD1A94"/>
    <w:rsid w:val="00DD1E6A"/>
    <w:rsid w:val="00DD2076"/>
    <w:rsid w:val="00DD20AC"/>
    <w:rsid w:val="00DD2F3E"/>
    <w:rsid w:val="00DD3D48"/>
    <w:rsid w:val="00DD46EB"/>
    <w:rsid w:val="00DD54E8"/>
    <w:rsid w:val="00DD56F4"/>
    <w:rsid w:val="00DD5C14"/>
    <w:rsid w:val="00DD60FF"/>
    <w:rsid w:val="00DD66E6"/>
    <w:rsid w:val="00DD6802"/>
    <w:rsid w:val="00DD6C52"/>
    <w:rsid w:val="00DD6D95"/>
    <w:rsid w:val="00DE0B8B"/>
    <w:rsid w:val="00DE1414"/>
    <w:rsid w:val="00DE4014"/>
    <w:rsid w:val="00DE40DE"/>
    <w:rsid w:val="00DE478B"/>
    <w:rsid w:val="00DE4AC0"/>
    <w:rsid w:val="00DE5CBF"/>
    <w:rsid w:val="00DE5E67"/>
    <w:rsid w:val="00DE60FF"/>
    <w:rsid w:val="00DE6431"/>
    <w:rsid w:val="00DE67F2"/>
    <w:rsid w:val="00DE69CD"/>
    <w:rsid w:val="00DE6B19"/>
    <w:rsid w:val="00DE6FDC"/>
    <w:rsid w:val="00DE7266"/>
    <w:rsid w:val="00DE7560"/>
    <w:rsid w:val="00DE7628"/>
    <w:rsid w:val="00DE79A4"/>
    <w:rsid w:val="00DE7FCC"/>
    <w:rsid w:val="00DF0144"/>
    <w:rsid w:val="00DF044E"/>
    <w:rsid w:val="00DF08C6"/>
    <w:rsid w:val="00DF09BC"/>
    <w:rsid w:val="00DF0A41"/>
    <w:rsid w:val="00DF1D68"/>
    <w:rsid w:val="00DF1EF0"/>
    <w:rsid w:val="00DF2153"/>
    <w:rsid w:val="00DF258C"/>
    <w:rsid w:val="00DF2643"/>
    <w:rsid w:val="00DF3307"/>
    <w:rsid w:val="00DF3685"/>
    <w:rsid w:val="00DF3791"/>
    <w:rsid w:val="00DF38C7"/>
    <w:rsid w:val="00DF39C8"/>
    <w:rsid w:val="00DF3A30"/>
    <w:rsid w:val="00DF3FA0"/>
    <w:rsid w:val="00DF45E9"/>
    <w:rsid w:val="00DF5AAF"/>
    <w:rsid w:val="00DF5DE6"/>
    <w:rsid w:val="00DF621B"/>
    <w:rsid w:val="00DF6254"/>
    <w:rsid w:val="00DF633D"/>
    <w:rsid w:val="00DF6460"/>
    <w:rsid w:val="00DF64CB"/>
    <w:rsid w:val="00DF6628"/>
    <w:rsid w:val="00DF6847"/>
    <w:rsid w:val="00DF6A36"/>
    <w:rsid w:val="00DF6BDC"/>
    <w:rsid w:val="00DF6E71"/>
    <w:rsid w:val="00DF707F"/>
    <w:rsid w:val="00DF74A8"/>
    <w:rsid w:val="00DF7B8B"/>
    <w:rsid w:val="00E000FF"/>
    <w:rsid w:val="00E00227"/>
    <w:rsid w:val="00E00315"/>
    <w:rsid w:val="00E004BA"/>
    <w:rsid w:val="00E0073D"/>
    <w:rsid w:val="00E00FD9"/>
    <w:rsid w:val="00E012BE"/>
    <w:rsid w:val="00E0137E"/>
    <w:rsid w:val="00E013EA"/>
    <w:rsid w:val="00E015E2"/>
    <w:rsid w:val="00E0182B"/>
    <w:rsid w:val="00E01840"/>
    <w:rsid w:val="00E01A42"/>
    <w:rsid w:val="00E01D2D"/>
    <w:rsid w:val="00E028E9"/>
    <w:rsid w:val="00E02A0A"/>
    <w:rsid w:val="00E04011"/>
    <w:rsid w:val="00E0427B"/>
    <w:rsid w:val="00E04799"/>
    <w:rsid w:val="00E04880"/>
    <w:rsid w:val="00E04A83"/>
    <w:rsid w:val="00E04EFA"/>
    <w:rsid w:val="00E06023"/>
    <w:rsid w:val="00E0614B"/>
    <w:rsid w:val="00E061B1"/>
    <w:rsid w:val="00E063FB"/>
    <w:rsid w:val="00E065DF"/>
    <w:rsid w:val="00E06B12"/>
    <w:rsid w:val="00E06BCA"/>
    <w:rsid w:val="00E07176"/>
    <w:rsid w:val="00E073CA"/>
    <w:rsid w:val="00E10AF3"/>
    <w:rsid w:val="00E1101B"/>
    <w:rsid w:val="00E1124E"/>
    <w:rsid w:val="00E11C1E"/>
    <w:rsid w:val="00E1237A"/>
    <w:rsid w:val="00E12404"/>
    <w:rsid w:val="00E12477"/>
    <w:rsid w:val="00E129F8"/>
    <w:rsid w:val="00E12EDF"/>
    <w:rsid w:val="00E13978"/>
    <w:rsid w:val="00E13C69"/>
    <w:rsid w:val="00E13CD9"/>
    <w:rsid w:val="00E143A5"/>
    <w:rsid w:val="00E14A88"/>
    <w:rsid w:val="00E14D78"/>
    <w:rsid w:val="00E14D94"/>
    <w:rsid w:val="00E1507A"/>
    <w:rsid w:val="00E150A1"/>
    <w:rsid w:val="00E1527B"/>
    <w:rsid w:val="00E1530B"/>
    <w:rsid w:val="00E154B3"/>
    <w:rsid w:val="00E15813"/>
    <w:rsid w:val="00E15A00"/>
    <w:rsid w:val="00E16567"/>
    <w:rsid w:val="00E1694B"/>
    <w:rsid w:val="00E1699B"/>
    <w:rsid w:val="00E16F89"/>
    <w:rsid w:val="00E1724D"/>
    <w:rsid w:val="00E17B6D"/>
    <w:rsid w:val="00E17C41"/>
    <w:rsid w:val="00E17CEB"/>
    <w:rsid w:val="00E2007C"/>
    <w:rsid w:val="00E2066E"/>
    <w:rsid w:val="00E207AA"/>
    <w:rsid w:val="00E20849"/>
    <w:rsid w:val="00E2086B"/>
    <w:rsid w:val="00E208CF"/>
    <w:rsid w:val="00E20A65"/>
    <w:rsid w:val="00E20AAF"/>
    <w:rsid w:val="00E20AD2"/>
    <w:rsid w:val="00E20DDD"/>
    <w:rsid w:val="00E20F22"/>
    <w:rsid w:val="00E212E8"/>
    <w:rsid w:val="00E216CA"/>
    <w:rsid w:val="00E21771"/>
    <w:rsid w:val="00E219F3"/>
    <w:rsid w:val="00E21D13"/>
    <w:rsid w:val="00E22324"/>
    <w:rsid w:val="00E22587"/>
    <w:rsid w:val="00E22840"/>
    <w:rsid w:val="00E22860"/>
    <w:rsid w:val="00E22BFF"/>
    <w:rsid w:val="00E22FF7"/>
    <w:rsid w:val="00E23331"/>
    <w:rsid w:val="00E2337C"/>
    <w:rsid w:val="00E23B21"/>
    <w:rsid w:val="00E23BD8"/>
    <w:rsid w:val="00E23C94"/>
    <w:rsid w:val="00E23D0E"/>
    <w:rsid w:val="00E23F1E"/>
    <w:rsid w:val="00E242DF"/>
    <w:rsid w:val="00E251CF"/>
    <w:rsid w:val="00E258CE"/>
    <w:rsid w:val="00E260D7"/>
    <w:rsid w:val="00E265FD"/>
    <w:rsid w:val="00E26A2C"/>
    <w:rsid w:val="00E26AEF"/>
    <w:rsid w:val="00E26DB7"/>
    <w:rsid w:val="00E27053"/>
    <w:rsid w:val="00E27260"/>
    <w:rsid w:val="00E27A75"/>
    <w:rsid w:val="00E27EFB"/>
    <w:rsid w:val="00E301A6"/>
    <w:rsid w:val="00E306A5"/>
    <w:rsid w:val="00E308E8"/>
    <w:rsid w:val="00E309D0"/>
    <w:rsid w:val="00E30D83"/>
    <w:rsid w:val="00E30E63"/>
    <w:rsid w:val="00E31263"/>
    <w:rsid w:val="00E31B0C"/>
    <w:rsid w:val="00E31C0A"/>
    <w:rsid w:val="00E324C9"/>
    <w:rsid w:val="00E328E4"/>
    <w:rsid w:val="00E330AD"/>
    <w:rsid w:val="00E3318F"/>
    <w:rsid w:val="00E334AD"/>
    <w:rsid w:val="00E33B92"/>
    <w:rsid w:val="00E33B94"/>
    <w:rsid w:val="00E341B1"/>
    <w:rsid w:val="00E34866"/>
    <w:rsid w:val="00E34C20"/>
    <w:rsid w:val="00E35012"/>
    <w:rsid w:val="00E3605C"/>
    <w:rsid w:val="00E36295"/>
    <w:rsid w:val="00E3642E"/>
    <w:rsid w:val="00E364DC"/>
    <w:rsid w:val="00E3685E"/>
    <w:rsid w:val="00E369CE"/>
    <w:rsid w:val="00E37AC2"/>
    <w:rsid w:val="00E37B30"/>
    <w:rsid w:val="00E37D55"/>
    <w:rsid w:val="00E37DF8"/>
    <w:rsid w:val="00E37ED5"/>
    <w:rsid w:val="00E40434"/>
    <w:rsid w:val="00E40731"/>
    <w:rsid w:val="00E407AB"/>
    <w:rsid w:val="00E40B2D"/>
    <w:rsid w:val="00E40C06"/>
    <w:rsid w:val="00E40C11"/>
    <w:rsid w:val="00E40CF4"/>
    <w:rsid w:val="00E40E38"/>
    <w:rsid w:val="00E41294"/>
    <w:rsid w:val="00E41393"/>
    <w:rsid w:val="00E4197E"/>
    <w:rsid w:val="00E41AC4"/>
    <w:rsid w:val="00E426E0"/>
    <w:rsid w:val="00E42A8E"/>
    <w:rsid w:val="00E42C89"/>
    <w:rsid w:val="00E42E27"/>
    <w:rsid w:val="00E43AE8"/>
    <w:rsid w:val="00E4469F"/>
    <w:rsid w:val="00E446F4"/>
    <w:rsid w:val="00E44D34"/>
    <w:rsid w:val="00E45893"/>
    <w:rsid w:val="00E45C4A"/>
    <w:rsid w:val="00E4636B"/>
    <w:rsid w:val="00E47014"/>
    <w:rsid w:val="00E470FF"/>
    <w:rsid w:val="00E473C8"/>
    <w:rsid w:val="00E4751C"/>
    <w:rsid w:val="00E478FA"/>
    <w:rsid w:val="00E50069"/>
    <w:rsid w:val="00E50191"/>
    <w:rsid w:val="00E50543"/>
    <w:rsid w:val="00E51350"/>
    <w:rsid w:val="00E51583"/>
    <w:rsid w:val="00E51D27"/>
    <w:rsid w:val="00E51DD9"/>
    <w:rsid w:val="00E520B7"/>
    <w:rsid w:val="00E521E4"/>
    <w:rsid w:val="00E52326"/>
    <w:rsid w:val="00E5292F"/>
    <w:rsid w:val="00E52A5E"/>
    <w:rsid w:val="00E52CC2"/>
    <w:rsid w:val="00E52D6B"/>
    <w:rsid w:val="00E530E9"/>
    <w:rsid w:val="00E536C2"/>
    <w:rsid w:val="00E53B9E"/>
    <w:rsid w:val="00E54142"/>
    <w:rsid w:val="00E54349"/>
    <w:rsid w:val="00E544ED"/>
    <w:rsid w:val="00E54B60"/>
    <w:rsid w:val="00E54F9C"/>
    <w:rsid w:val="00E54FC0"/>
    <w:rsid w:val="00E55452"/>
    <w:rsid w:val="00E5555B"/>
    <w:rsid w:val="00E55CE2"/>
    <w:rsid w:val="00E55DFA"/>
    <w:rsid w:val="00E56022"/>
    <w:rsid w:val="00E5671F"/>
    <w:rsid w:val="00E56FC9"/>
    <w:rsid w:val="00E56FD8"/>
    <w:rsid w:val="00E5704F"/>
    <w:rsid w:val="00E572F0"/>
    <w:rsid w:val="00E57585"/>
    <w:rsid w:val="00E57633"/>
    <w:rsid w:val="00E5775C"/>
    <w:rsid w:val="00E578D9"/>
    <w:rsid w:val="00E60901"/>
    <w:rsid w:val="00E60B50"/>
    <w:rsid w:val="00E60EE5"/>
    <w:rsid w:val="00E61230"/>
    <w:rsid w:val="00E613E2"/>
    <w:rsid w:val="00E617A1"/>
    <w:rsid w:val="00E62BDA"/>
    <w:rsid w:val="00E62D2D"/>
    <w:rsid w:val="00E62F05"/>
    <w:rsid w:val="00E63090"/>
    <w:rsid w:val="00E637A4"/>
    <w:rsid w:val="00E639A5"/>
    <w:rsid w:val="00E63E0F"/>
    <w:rsid w:val="00E63FE2"/>
    <w:rsid w:val="00E647E4"/>
    <w:rsid w:val="00E6487D"/>
    <w:rsid w:val="00E6501B"/>
    <w:rsid w:val="00E65194"/>
    <w:rsid w:val="00E65503"/>
    <w:rsid w:val="00E657C1"/>
    <w:rsid w:val="00E65A95"/>
    <w:rsid w:val="00E65C2D"/>
    <w:rsid w:val="00E65F97"/>
    <w:rsid w:val="00E663E4"/>
    <w:rsid w:val="00E666C2"/>
    <w:rsid w:val="00E668A1"/>
    <w:rsid w:val="00E66AD9"/>
    <w:rsid w:val="00E66CCA"/>
    <w:rsid w:val="00E66D78"/>
    <w:rsid w:val="00E672C0"/>
    <w:rsid w:val="00E67519"/>
    <w:rsid w:val="00E6785B"/>
    <w:rsid w:val="00E6791A"/>
    <w:rsid w:val="00E67A4A"/>
    <w:rsid w:val="00E67C7D"/>
    <w:rsid w:val="00E702F1"/>
    <w:rsid w:val="00E702F4"/>
    <w:rsid w:val="00E7097F"/>
    <w:rsid w:val="00E709FB"/>
    <w:rsid w:val="00E710CA"/>
    <w:rsid w:val="00E71280"/>
    <w:rsid w:val="00E71A93"/>
    <w:rsid w:val="00E7221C"/>
    <w:rsid w:val="00E722F0"/>
    <w:rsid w:val="00E724E7"/>
    <w:rsid w:val="00E72604"/>
    <w:rsid w:val="00E726FA"/>
    <w:rsid w:val="00E7293B"/>
    <w:rsid w:val="00E729D2"/>
    <w:rsid w:val="00E72A85"/>
    <w:rsid w:val="00E72CF6"/>
    <w:rsid w:val="00E72D11"/>
    <w:rsid w:val="00E72EA6"/>
    <w:rsid w:val="00E7338B"/>
    <w:rsid w:val="00E735D6"/>
    <w:rsid w:val="00E73B37"/>
    <w:rsid w:val="00E73FCC"/>
    <w:rsid w:val="00E7408D"/>
    <w:rsid w:val="00E744ED"/>
    <w:rsid w:val="00E746A4"/>
    <w:rsid w:val="00E74756"/>
    <w:rsid w:val="00E74DB6"/>
    <w:rsid w:val="00E74EFC"/>
    <w:rsid w:val="00E75143"/>
    <w:rsid w:val="00E75515"/>
    <w:rsid w:val="00E755CF"/>
    <w:rsid w:val="00E75B69"/>
    <w:rsid w:val="00E76166"/>
    <w:rsid w:val="00E7672B"/>
    <w:rsid w:val="00E76751"/>
    <w:rsid w:val="00E768F5"/>
    <w:rsid w:val="00E8074F"/>
    <w:rsid w:val="00E8082A"/>
    <w:rsid w:val="00E8094A"/>
    <w:rsid w:val="00E80E00"/>
    <w:rsid w:val="00E8102D"/>
    <w:rsid w:val="00E813E9"/>
    <w:rsid w:val="00E81C5C"/>
    <w:rsid w:val="00E825F8"/>
    <w:rsid w:val="00E82A15"/>
    <w:rsid w:val="00E82D64"/>
    <w:rsid w:val="00E82E51"/>
    <w:rsid w:val="00E8349A"/>
    <w:rsid w:val="00E83E00"/>
    <w:rsid w:val="00E845D5"/>
    <w:rsid w:val="00E8494B"/>
    <w:rsid w:val="00E84CC3"/>
    <w:rsid w:val="00E852CD"/>
    <w:rsid w:val="00E857D5"/>
    <w:rsid w:val="00E85861"/>
    <w:rsid w:val="00E85D6D"/>
    <w:rsid w:val="00E8637B"/>
    <w:rsid w:val="00E8681D"/>
    <w:rsid w:val="00E86DED"/>
    <w:rsid w:val="00E86EE9"/>
    <w:rsid w:val="00E87040"/>
    <w:rsid w:val="00E871E2"/>
    <w:rsid w:val="00E8756F"/>
    <w:rsid w:val="00E876AE"/>
    <w:rsid w:val="00E87746"/>
    <w:rsid w:val="00E87901"/>
    <w:rsid w:val="00E900A7"/>
    <w:rsid w:val="00E9042C"/>
    <w:rsid w:val="00E90540"/>
    <w:rsid w:val="00E907DA"/>
    <w:rsid w:val="00E90A38"/>
    <w:rsid w:val="00E90C5E"/>
    <w:rsid w:val="00E90F42"/>
    <w:rsid w:val="00E911C6"/>
    <w:rsid w:val="00E91B9B"/>
    <w:rsid w:val="00E91D3E"/>
    <w:rsid w:val="00E9211C"/>
    <w:rsid w:val="00E92369"/>
    <w:rsid w:val="00E92E3D"/>
    <w:rsid w:val="00E93066"/>
    <w:rsid w:val="00E930C1"/>
    <w:rsid w:val="00E9329B"/>
    <w:rsid w:val="00E93726"/>
    <w:rsid w:val="00E93979"/>
    <w:rsid w:val="00E93DFF"/>
    <w:rsid w:val="00E93FE8"/>
    <w:rsid w:val="00E94D2D"/>
    <w:rsid w:val="00E94F96"/>
    <w:rsid w:val="00E950B5"/>
    <w:rsid w:val="00E955FE"/>
    <w:rsid w:val="00E95B49"/>
    <w:rsid w:val="00E95B80"/>
    <w:rsid w:val="00E95CD3"/>
    <w:rsid w:val="00E961CC"/>
    <w:rsid w:val="00E96299"/>
    <w:rsid w:val="00E963C5"/>
    <w:rsid w:val="00E9677F"/>
    <w:rsid w:val="00E970A3"/>
    <w:rsid w:val="00E97154"/>
    <w:rsid w:val="00E9718C"/>
    <w:rsid w:val="00E97246"/>
    <w:rsid w:val="00E97324"/>
    <w:rsid w:val="00E97514"/>
    <w:rsid w:val="00E975A8"/>
    <w:rsid w:val="00E975C4"/>
    <w:rsid w:val="00E97C99"/>
    <w:rsid w:val="00E97F8D"/>
    <w:rsid w:val="00EA01A6"/>
    <w:rsid w:val="00EA02FA"/>
    <w:rsid w:val="00EA09E5"/>
    <w:rsid w:val="00EA0B14"/>
    <w:rsid w:val="00EA0C1A"/>
    <w:rsid w:val="00EA0D11"/>
    <w:rsid w:val="00EA14D8"/>
    <w:rsid w:val="00EA1C5D"/>
    <w:rsid w:val="00EA23A5"/>
    <w:rsid w:val="00EA23BF"/>
    <w:rsid w:val="00EA290A"/>
    <w:rsid w:val="00EA309F"/>
    <w:rsid w:val="00EA3207"/>
    <w:rsid w:val="00EA354F"/>
    <w:rsid w:val="00EA3649"/>
    <w:rsid w:val="00EA395D"/>
    <w:rsid w:val="00EA3A02"/>
    <w:rsid w:val="00EA4278"/>
    <w:rsid w:val="00EA431E"/>
    <w:rsid w:val="00EA4477"/>
    <w:rsid w:val="00EA48C1"/>
    <w:rsid w:val="00EA537F"/>
    <w:rsid w:val="00EA5384"/>
    <w:rsid w:val="00EA5F7C"/>
    <w:rsid w:val="00EA626F"/>
    <w:rsid w:val="00EA6306"/>
    <w:rsid w:val="00EA6465"/>
    <w:rsid w:val="00EA6686"/>
    <w:rsid w:val="00EA669E"/>
    <w:rsid w:val="00EA7754"/>
    <w:rsid w:val="00EA789E"/>
    <w:rsid w:val="00EA792C"/>
    <w:rsid w:val="00EA7CF4"/>
    <w:rsid w:val="00EB03CD"/>
    <w:rsid w:val="00EB050B"/>
    <w:rsid w:val="00EB07BD"/>
    <w:rsid w:val="00EB07DA"/>
    <w:rsid w:val="00EB0C19"/>
    <w:rsid w:val="00EB1172"/>
    <w:rsid w:val="00EB11C7"/>
    <w:rsid w:val="00EB1372"/>
    <w:rsid w:val="00EB1BA1"/>
    <w:rsid w:val="00EB1C83"/>
    <w:rsid w:val="00EB21F6"/>
    <w:rsid w:val="00EB222E"/>
    <w:rsid w:val="00EB2300"/>
    <w:rsid w:val="00EB2D31"/>
    <w:rsid w:val="00EB319D"/>
    <w:rsid w:val="00EB34EB"/>
    <w:rsid w:val="00EB3686"/>
    <w:rsid w:val="00EB37E7"/>
    <w:rsid w:val="00EB3873"/>
    <w:rsid w:val="00EB3D6E"/>
    <w:rsid w:val="00EB3EFD"/>
    <w:rsid w:val="00EB445F"/>
    <w:rsid w:val="00EB45C5"/>
    <w:rsid w:val="00EB4DA5"/>
    <w:rsid w:val="00EB558F"/>
    <w:rsid w:val="00EB5B75"/>
    <w:rsid w:val="00EB62B4"/>
    <w:rsid w:val="00EB653D"/>
    <w:rsid w:val="00EB6913"/>
    <w:rsid w:val="00EB6E73"/>
    <w:rsid w:val="00EB73BB"/>
    <w:rsid w:val="00EB777D"/>
    <w:rsid w:val="00EB7AFB"/>
    <w:rsid w:val="00EB7CBC"/>
    <w:rsid w:val="00EC04D6"/>
    <w:rsid w:val="00EC0F03"/>
    <w:rsid w:val="00EC11E0"/>
    <w:rsid w:val="00EC1982"/>
    <w:rsid w:val="00EC1E89"/>
    <w:rsid w:val="00EC1F77"/>
    <w:rsid w:val="00EC2394"/>
    <w:rsid w:val="00EC248C"/>
    <w:rsid w:val="00EC288D"/>
    <w:rsid w:val="00EC29E8"/>
    <w:rsid w:val="00EC3162"/>
    <w:rsid w:val="00EC33DA"/>
    <w:rsid w:val="00EC35BC"/>
    <w:rsid w:val="00EC37D3"/>
    <w:rsid w:val="00EC3D8B"/>
    <w:rsid w:val="00EC3EB0"/>
    <w:rsid w:val="00EC3FA1"/>
    <w:rsid w:val="00EC4150"/>
    <w:rsid w:val="00EC41B0"/>
    <w:rsid w:val="00EC4242"/>
    <w:rsid w:val="00EC4978"/>
    <w:rsid w:val="00EC4FE9"/>
    <w:rsid w:val="00EC5BF3"/>
    <w:rsid w:val="00EC61C8"/>
    <w:rsid w:val="00EC6B7B"/>
    <w:rsid w:val="00EC6BE8"/>
    <w:rsid w:val="00EC6D77"/>
    <w:rsid w:val="00EC6E01"/>
    <w:rsid w:val="00EC714C"/>
    <w:rsid w:val="00EC7446"/>
    <w:rsid w:val="00EC7CC2"/>
    <w:rsid w:val="00EC7F59"/>
    <w:rsid w:val="00ED06B1"/>
    <w:rsid w:val="00ED06DD"/>
    <w:rsid w:val="00ED0807"/>
    <w:rsid w:val="00ED08CC"/>
    <w:rsid w:val="00ED0C21"/>
    <w:rsid w:val="00ED0C70"/>
    <w:rsid w:val="00ED0F20"/>
    <w:rsid w:val="00ED0F32"/>
    <w:rsid w:val="00ED120F"/>
    <w:rsid w:val="00ED1444"/>
    <w:rsid w:val="00ED14C6"/>
    <w:rsid w:val="00ED1CBE"/>
    <w:rsid w:val="00ED25A4"/>
    <w:rsid w:val="00ED2E87"/>
    <w:rsid w:val="00ED3300"/>
    <w:rsid w:val="00ED3528"/>
    <w:rsid w:val="00ED3618"/>
    <w:rsid w:val="00ED38A0"/>
    <w:rsid w:val="00ED3D2F"/>
    <w:rsid w:val="00ED3FFF"/>
    <w:rsid w:val="00ED4255"/>
    <w:rsid w:val="00ED452E"/>
    <w:rsid w:val="00ED4653"/>
    <w:rsid w:val="00ED4D45"/>
    <w:rsid w:val="00ED4DCE"/>
    <w:rsid w:val="00ED5B3F"/>
    <w:rsid w:val="00ED5B97"/>
    <w:rsid w:val="00ED61D1"/>
    <w:rsid w:val="00ED686C"/>
    <w:rsid w:val="00ED69A5"/>
    <w:rsid w:val="00ED6F83"/>
    <w:rsid w:val="00ED6FFA"/>
    <w:rsid w:val="00ED7374"/>
    <w:rsid w:val="00ED7FE3"/>
    <w:rsid w:val="00EE0030"/>
    <w:rsid w:val="00EE0212"/>
    <w:rsid w:val="00EE02AA"/>
    <w:rsid w:val="00EE051A"/>
    <w:rsid w:val="00EE076E"/>
    <w:rsid w:val="00EE150B"/>
    <w:rsid w:val="00EE179C"/>
    <w:rsid w:val="00EE1B6F"/>
    <w:rsid w:val="00EE1C74"/>
    <w:rsid w:val="00EE2003"/>
    <w:rsid w:val="00EE207B"/>
    <w:rsid w:val="00EE2271"/>
    <w:rsid w:val="00EE2E01"/>
    <w:rsid w:val="00EE2F8D"/>
    <w:rsid w:val="00EE3275"/>
    <w:rsid w:val="00EE333D"/>
    <w:rsid w:val="00EE36D0"/>
    <w:rsid w:val="00EE38BB"/>
    <w:rsid w:val="00EE3C10"/>
    <w:rsid w:val="00EE406C"/>
    <w:rsid w:val="00EE4281"/>
    <w:rsid w:val="00EE445A"/>
    <w:rsid w:val="00EE4A11"/>
    <w:rsid w:val="00EE5119"/>
    <w:rsid w:val="00EE526E"/>
    <w:rsid w:val="00EE5398"/>
    <w:rsid w:val="00EE5E14"/>
    <w:rsid w:val="00EE651C"/>
    <w:rsid w:val="00EE6894"/>
    <w:rsid w:val="00EE6BB4"/>
    <w:rsid w:val="00EE6FB4"/>
    <w:rsid w:val="00EE72A0"/>
    <w:rsid w:val="00EE7C16"/>
    <w:rsid w:val="00EE7D04"/>
    <w:rsid w:val="00EF0092"/>
    <w:rsid w:val="00EF0DBA"/>
    <w:rsid w:val="00EF0E31"/>
    <w:rsid w:val="00EF1011"/>
    <w:rsid w:val="00EF107F"/>
    <w:rsid w:val="00EF1081"/>
    <w:rsid w:val="00EF12DE"/>
    <w:rsid w:val="00EF19EE"/>
    <w:rsid w:val="00EF1E2A"/>
    <w:rsid w:val="00EF202C"/>
    <w:rsid w:val="00EF236D"/>
    <w:rsid w:val="00EF2417"/>
    <w:rsid w:val="00EF321D"/>
    <w:rsid w:val="00EF348E"/>
    <w:rsid w:val="00EF3C94"/>
    <w:rsid w:val="00EF3D85"/>
    <w:rsid w:val="00EF41EC"/>
    <w:rsid w:val="00EF4416"/>
    <w:rsid w:val="00EF4AB3"/>
    <w:rsid w:val="00EF4B2E"/>
    <w:rsid w:val="00EF4C22"/>
    <w:rsid w:val="00EF4F9C"/>
    <w:rsid w:val="00EF516D"/>
    <w:rsid w:val="00EF518D"/>
    <w:rsid w:val="00EF547F"/>
    <w:rsid w:val="00EF561A"/>
    <w:rsid w:val="00EF564C"/>
    <w:rsid w:val="00EF5911"/>
    <w:rsid w:val="00EF5C8C"/>
    <w:rsid w:val="00EF5D8D"/>
    <w:rsid w:val="00EF61F4"/>
    <w:rsid w:val="00EF6560"/>
    <w:rsid w:val="00EF668F"/>
    <w:rsid w:val="00EF6CCA"/>
    <w:rsid w:val="00EF7050"/>
    <w:rsid w:val="00EF70DB"/>
    <w:rsid w:val="00EF7860"/>
    <w:rsid w:val="00EF78B0"/>
    <w:rsid w:val="00EF7AFB"/>
    <w:rsid w:val="00EF7DA9"/>
    <w:rsid w:val="00EF7DE3"/>
    <w:rsid w:val="00EF7F29"/>
    <w:rsid w:val="00F000D8"/>
    <w:rsid w:val="00F00221"/>
    <w:rsid w:val="00F0032B"/>
    <w:rsid w:val="00F009D6"/>
    <w:rsid w:val="00F00BB0"/>
    <w:rsid w:val="00F00F54"/>
    <w:rsid w:val="00F01506"/>
    <w:rsid w:val="00F01E13"/>
    <w:rsid w:val="00F020BA"/>
    <w:rsid w:val="00F022E3"/>
    <w:rsid w:val="00F024E8"/>
    <w:rsid w:val="00F02992"/>
    <w:rsid w:val="00F02AD9"/>
    <w:rsid w:val="00F03142"/>
    <w:rsid w:val="00F03415"/>
    <w:rsid w:val="00F03F56"/>
    <w:rsid w:val="00F03F62"/>
    <w:rsid w:val="00F04818"/>
    <w:rsid w:val="00F04833"/>
    <w:rsid w:val="00F05153"/>
    <w:rsid w:val="00F056C3"/>
    <w:rsid w:val="00F05BF6"/>
    <w:rsid w:val="00F05CCE"/>
    <w:rsid w:val="00F0606B"/>
    <w:rsid w:val="00F060B0"/>
    <w:rsid w:val="00F0640E"/>
    <w:rsid w:val="00F068FF"/>
    <w:rsid w:val="00F06DC1"/>
    <w:rsid w:val="00F06FD8"/>
    <w:rsid w:val="00F0777F"/>
    <w:rsid w:val="00F07BA0"/>
    <w:rsid w:val="00F07FAD"/>
    <w:rsid w:val="00F07FC6"/>
    <w:rsid w:val="00F10290"/>
    <w:rsid w:val="00F10808"/>
    <w:rsid w:val="00F10E93"/>
    <w:rsid w:val="00F112CD"/>
    <w:rsid w:val="00F112EE"/>
    <w:rsid w:val="00F11A8E"/>
    <w:rsid w:val="00F11BB4"/>
    <w:rsid w:val="00F121F6"/>
    <w:rsid w:val="00F12626"/>
    <w:rsid w:val="00F12EB6"/>
    <w:rsid w:val="00F13073"/>
    <w:rsid w:val="00F132D1"/>
    <w:rsid w:val="00F13A0B"/>
    <w:rsid w:val="00F13CF8"/>
    <w:rsid w:val="00F13E7C"/>
    <w:rsid w:val="00F140EB"/>
    <w:rsid w:val="00F14698"/>
    <w:rsid w:val="00F1476A"/>
    <w:rsid w:val="00F149F1"/>
    <w:rsid w:val="00F14D4C"/>
    <w:rsid w:val="00F1523B"/>
    <w:rsid w:val="00F1568F"/>
    <w:rsid w:val="00F156C7"/>
    <w:rsid w:val="00F158E3"/>
    <w:rsid w:val="00F15F8C"/>
    <w:rsid w:val="00F1623A"/>
    <w:rsid w:val="00F1660A"/>
    <w:rsid w:val="00F16959"/>
    <w:rsid w:val="00F16AD0"/>
    <w:rsid w:val="00F16CED"/>
    <w:rsid w:val="00F178C9"/>
    <w:rsid w:val="00F17CC9"/>
    <w:rsid w:val="00F17D4E"/>
    <w:rsid w:val="00F204DC"/>
    <w:rsid w:val="00F20536"/>
    <w:rsid w:val="00F208A0"/>
    <w:rsid w:val="00F20C93"/>
    <w:rsid w:val="00F212A6"/>
    <w:rsid w:val="00F21380"/>
    <w:rsid w:val="00F21AD9"/>
    <w:rsid w:val="00F21CD6"/>
    <w:rsid w:val="00F21E74"/>
    <w:rsid w:val="00F2228D"/>
    <w:rsid w:val="00F223DE"/>
    <w:rsid w:val="00F22479"/>
    <w:rsid w:val="00F228B2"/>
    <w:rsid w:val="00F22D67"/>
    <w:rsid w:val="00F23200"/>
    <w:rsid w:val="00F233D5"/>
    <w:rsid w:val="00F234E2"/>
    <w:rsid w:val="00F23611"/>
    <w:rsid w:val="00F238C0"/>
    <w:rsid w:val="00F2392C"/>
    <w:rsid w:val="00F23B22"/>
    <w:rsid w:val="00F23F1F"/>
    <w:rsid w:val="00F2438E"/>
    <w:rsid w:val="00F2495D"/>
    <w:rsid w:val="00F24A98"/>
    <w:rsid w:val="00F24C28"/>
    <w:rsid w:val="00F250B0"/>
    <w:rsid w:val="00F2529C"/>
    <w:rsid w:val="00F25675"/>
    <w:rsid w:val="00F25A7E"/>
    <w:rsid w:val="00F25C74"/>
    <w:rsid w:val="00F25D20"/>
    <w:rsid w:val="00F26326"/>
    <w:rsid w:val="00F263B1"/>
    <w:rsid w:val="00F26527"/>
    <w:rsid w:val="00F26B78"/>
    <w:rsid w:val="00F26BD6"/>
    <w:rsid w:val="00F26DDB"/>
    <w:rsid w:val="00F26EE5"/>
    <w:rsid w:val="00F26F86"/>
    <w:rsid w:val="00F2710B"/>
    <w:rsid w:val="00F275E9"/>
    <w:rsid w:val="00F276E1"/>
    <w:rsid w:val="00F27784"/>
    <w:rsid w:val="00F2790F"/>
    <w:rsid w:val="00F27B42"/>
    <w:rsid w:val="00F27BE8"/>
    <w:rsid w:val="00F27F98"/>
    <w:rsid w:val="00F30191"/>
    <w:rsid w:val="00F303C2"/>
    <w:rsid w:val="00F3066B"/>
    <w:rsid w:val="00F30763"/>
    <w:rsid w:val="00F30AD3"/>
    <w:rsid w:val="00F30DF2"/>
    <w:rsid w:val="00F30FB1"/>
    <w:rsid w:val="00F313FE"/>
    <w:rsid w:val="00F3154F"/>
    <w:rsid w:val="00F31868"/>
    <w:rsid w:val="00F31FF4"/>
    <w:rsid w:val="00F325CB"/>
    <w:rsid w:val="00F32667"/>
    <w:rsid w:val="00F32A33"/>
    <w:rsid w:val="00F32E75"/>
    <w:rsid w:val="00F32FD5"/>
    <w:rsid w:val="00F3329E"/>
    <w:rsid w:val="00F33342"/>
    <w:rsid w:val="00F33762"/>
    <w:rsid w:val="00F33AA6"/>
    <w:rsid w:val="00F33E1D"/>
    <w:rsid w:val="00F34000"/>
    <w:rsid w:val="00F3404D"/>
    <w:rsid w:val="00F341A9"/>
    <w:rsid w:val="00F3429E"/>
    <w:rsid w:val="00F34345"/>
    <w:rsid w:val="00F34DC6"/>
    <w:rsid w:val="00F352CB"/>
    <w:rsid w:val="00F3605E"/>
    <w:rsid w:val="00F361F2"/>
    <w:rsid w:val="00F36569"/>
    <w:rsid w:val="00F365FC"/>
    <w:rsid w:val="00F366A6"/>
    <w:rsid w:val="00F369B9"/>
    <w:rsid w:val="00F36B7A"/>
    <w:rsid w:val="00F36EFC"/>
    <w:rsid w:val="00F37043"/>
    <w:rsid w:val="00F370AC"/>
    <w:rsid w:val="00F37375"/>
    <w:rsid w:val="00F3737B"/>
    <w:rsid w:val="00F37C6D"/>
    <w:rsid w:val="00F37EB5"/>
    <w:rsid w:val="00F404DD"/>
    <w:rsid w:val="00F40A11"/>
    <w:rsid w:val="00F40CFE"/>
    <w:rsid w:val="00F40DD5"/>
    <w:rsid w:val="00F413CD"/>
    <w:rsid w:val="00F418AE"/>
    <w:rsid w:val="00F418BA"/>
    <w:rsid w:val="00F42CAB"/>
    <w:rsid w:val="00F42F47"/>
    <w:rsid w:val="00F43435"/>
    <w:rsid w:val="00F434D2"/>
    <w:rsid w:val="00F439BD"/>
    <w:rsid w:val="00F43C32"/>
    <w:rsid w:val="00F444A2"/>
    <w:rsid w:val="00F44697"/>
    <w:rsid w:val="00F44D98"/>
    <w:rsid w:val="00F45611"/>
    <w:rsid w:val="00F45ADB"/>
    <w:rsid w:val="00F461E4"/>
    <w:rsid w:val="00F46366"/>
    <w:rsid w:val="00F46C8A"/>
    <w:rsid w:val="00F471D8"/>
    <w:rsid w:val="00F47385"/>
    <w:rsid w:val="00F47402"/>
    <w:rsid w:val="00F4751A"/>
    <w:rsid w:val="00F4759B"/>
    <w:rsid w:val="00F477B8"/>
    <w:rsid w:val="00F47A3F"/>
    <w:rsid w:val="00F50026"/>
    <w:rsid w:val="00F5020F"/>
    <w:rsid w:val="00F505BE"/>
    <w:rsid w:val="00F5093F"/>
    <w:rsid w:val="00F51048"/>
    <w:rsid w:val="00F51131"/>
    <w:rsid w:val="00F51564"/>
    <w:rsid w:val="00F51F65"/>
    <w:rsid w:val="00F5225C"/>
    <w:rsid w:val="00F5279C"/>
    <w:rsid w:val="00F528FB"/>
    <w:rsid w:val="00F528FF"/>
    <w:rsid w:val="00F52AAD"/>
    <w:rsid w:val="00F53CDE"/>
    <w:rsid w:val="00F5406D"/>
    <w:rsid w:val="00F54AF5"/>
    <w:rsid w:val="00F54B93"/>
    <w:rsid w:val="00F54E03"/>
    <w:rsid w:val="00F5502B"/>
    <w:rsid w:val="00F55292"/>
    <w:rsid w:val="00F558AE"/>
    <w:rsid w:val="00F55CB9"/>
    <w:rsid w:val="00F55CBA"/>
    <w:rsid w:val="00F565EC"/>
    <w:rsid w:val="00F56B56"/>
    <w:rsid w:val="00F56D9C"/>
    <w:rsid w:val="00F575F2"/>
    <w:rsid w:val="00F576C3"/>
    <w:rsid w:val="00F5783B"/>
    <w:rsid w:val="00F60339"/>
    <w:rsid w:val="00F60633"/>
    <w:rsid w:val="00F6067E"/>
    <w:rsid w:val="00F606A5"/>
    <w:rsid w:val="00F60933"/>
    <w:rsid w:val="00F60B11"/>
    <w:rsid w:val="00F60EA0"/>
    <w:rsid w:val="00F62136"/>
    <w:rsid w:val="00F62598"/>
    <w:rsid w:val="00F62758"/>
    <w:rsid w:val="00F62ACF"/>
    <w:rsid w:val="00F62C2F"/>
    <w:rsid w:val="00F62C61"/>
    <w:rsid w:val="00F62D3B"/>
    <w:rsid w:val="00F62E86"/>
    <w:rsid w:val="00F63370"/>
    <w:rsid w:val="00F6348F"/>
    <w:rsid w:val="00F637D7"/>
    <w:rsid w:val="00F6387D"/>
    <w:rsid w:val="00F63E63"/>
    <w:rsid w:val="00F64037"/>
    <w:rsid w:val="00F647A6"/>
    <w:rsid w:val="00F647D0"/>
    <w:rsid w:val="00F648EB"/>
    <w:rsid w:val="00F64EC8"/>
    <w:rsid w:val="00F65005"/>
    <w:rsid w:val="00F65253"/>
    <w:rsid w:val="00F65E0F"/>
    <w:rsid w:val="00F667A0"/>
    <w:rsid w:val="00F66A5E"/>
    <w:rsid w:val="00F66DCA"/>
    <w:rsid w:val="00F66FD5"/>
    <w:rsid w:val="00F670C6"/>
    <w:rsid w:val="00F6781B"/>
    <w:rsid w:val="00F67D4C"/>
    <w:rsid w:val="00F67E47"/>
    <w:rsid w:val="00F70434"/>
    <w:rsid w:val="00F7045F"/>
    <w:rsid w:val="00F70915"/>
    <w:rsid w:val="00F70BED"/>
    <w:rsid w:val="00F70F02"/>
    <w:rsid w:val="00F7179D"/>
    <w:rsid w:val="00F71827"/>
    <w:rsid w:val="00F71EE6"/>
    <w:rsid w:val="00F72888"/>
    <w:rsid w:val="00F72BE8"/>
    <w:rsid w:val="00F72CA7"/>
    <w:rsid w:val="00F72D60"/>
    <w:rsid w:val="00F72DFE"/>
    <w:rsid w:val="00F72EF7"/>
    <w:rsid w:val="00F736E0"/>
    <w:rsid w:val="00F743F0"/>
    <w:rsid w:val="00F7455E"/>
    <w:rsid w:val="00F759D9"/>
    <w:rsid w:val="00F75ED2"/>
    <w:rsid w:val="00F76394"/>
    <w:rsid w:val="00F7644C"/>
    <w:rsid w:val="00F7658D"/>
    <w:rsid w:val="00F76835"/>
    <w:rsid w:val="00F76E30"/>
    <w:rsid w:val="00F77114"/>
    <w:rsid w:val="00F77129"/>
    <w:rsid w:val="00F77356"/>
    <w:rsid w:val="00F77372"/>
    <w:rsid w:val="00F778C2"/>
    <w:rsid w:val="00F77998"/>
    <w:rsid w:val="00F779AD"/>
    <w:rsid w:val="00F77A02"/>
    <w:rsid w:val="00F77D5C"/>
    <w:rsid w:val="00F80044"/>
    <w:rsid w:val="00F80420"/>
    <w:rsid w:val="00F805BE"/>
    <w:rsid w:val="00F80BCE"/>
    <w:rsid w:val="00F80E1B"/>
    <w:rsid w:val="00F80F9D"/>
    <w:rsid w:val="00F8142C"/>
    <w:rsid w:val="00F815AE"/>
    <w:rsid w:val="00F81603"/>
    <w:rsid w:val="00F816D9"/>
    <w:rsid w:val="00F8176E"/>
    <w:rsid w:val="00F81B70"/>
    <w:rsid w:val="00F8203F"/>
    <w:rsid w:val="00F8235D"/>
    <w:rsid w:val="00F825C9"/>
    <w:rsid w:val="00F8282D"/>
    <w:rsid w:val="00F82A8F"/>
    <w:rsid w:val="00F82B9A"/>
    <w:rsid w:val="00F82E42"/>
    <w:rsid w:val="00F833DB"/>
    <w:rsid w:val="00F833E4"/>
    <w:rsid w:val="00F83658"/>
    <w:rsid w:val="00F83CA6"/>
    <w:rsid w:val="00F844A1"/>
    <w:rsid w:val="00F84556"/>
    <w:rsid w:val="00F845F7"/>
    <w:rsid w:val="00F84617"/>
    <w:rsid w:val="00F84E93"/>
    <w:rsid w:val="00F85559"/>
    <w:rsid w:val="00F85804"/>
    <w:rsid w:val="00F85A5C"/>
    <w:rsid w:val="00F85B85"/>
    <w:rsid w:val="00F85F4C"/>
    <w:rsid w:val="00F86F9C"/>
    <w:rsid w:val="00F8740F"/>
    <w:rsid w:val="00F874B9"/>
    <w:rsid w:val="00F874C9"/>
    <w:rsid w:val="00F87915"/>
    <w:rsid w:val="00F87A1B"/>
    <w:rsid w:val="00F87BA3"/>
    <w:rsid w:val="00F90045"/>
    <w:rsid w:val="00F906A8"/>
    <w:rsid w:val="00F90E58"/>
    <w:rsid w:val="00F91192"/>
    <w:rsid w:val="00F915D2"/>
    <w:rsid w:val="00F9164F"/>
    <w:rsid w:val="00F91653"/>
    <w:rsid w:val="00F91740"/>
    <w:rsid w:val="00F91773"/>
    <w:rsid w:val="00F9194B"/>
    <w:rsid w:val="00F91C9E"/>
    <w:rsid w:val="00F91D34"/>
    <w:rsid w:val="00F92125"/>
    <w:rsid w:val="00F9256A"/>
    <w:rsid w:val="00F92633"/>
    <w:rsid w:val="00F92779"/>
    <w:rsid w:val="00F93DE7"/>
    <w:rsid w:val="00F944D8"/>
    <w:rsid w:val="00F94680"/>
    <w:rsid w:val="00F946BF"/>
    <w:rsid w:val="00F94EB7"/>
    <w:rsid w:val="00F950DE"/>
    <w:rsid w:val="00F9523E"/>
    <w:rsid w:val="00F95372"/>
    <w:rsid w:val="00F95C22"/>
    <w:rsid w:val="00F95F73"/>
    <w:rsid w:val="00F961A8"/>
    <w:rsid w:val="00F963F8"/>
    <w:rsid w:val="00F969FD"/>
    <w:rsid w:val="00F96A60"/>
    <w:rsid w:val="00F96CE0"/>
    <w:rsid w:val="00F97108"/>
    <w:rsid w:val="00F97C65"/>
    <w:rsid w:val="00F97D55"/>
    <w:rsid w:val="00F97E10"/>
    <w:rsid w:val="00F97F80"/>
    <w:rsid w:val="00FA0195"/>
    <w:rsid w:val="00FA045D"/>
    <w:rsid w:val="00FA0617"/>
    <w:rsid w:val="00FA0DAE"/>
    <w:rsid w:val="00FA0EC6"/>
    <w:rsid w:val="00FA1655"/>
    <w:rsid w:val="00FA1675"/>
    <w:rsid w:val="00FA169F"/>
    <w:rsid w:val="00FA1716"/>
    <w:rsid w:val="00FA179C"/>
    <w:rsid w:val="00FA1DC3"/>
    <w:rsid w:val="00FA2141"/>
    <w:rsid w:val="00FA2255"/>
    <w:rsid w:val="00FA2886"/>
    <w:rsid w:val="00FA2E33"/>
    <w:rsid w:val="00FA30F4"/>
    <w:rsid w:val="00FA313B"/>
    <w:rsid w:val="00FA3416"/>
    <w:rsid w:val="00FA352D"/>
    <w:rsid w:val="00FA35BA"/>
    <w:rsid w:val="00FA38FF"/>
    <w:rsid w:val="00FA3A3F"/>
    <w:rsid w:val="00FA3E4C"/>
    <w:rsid w:val="00FA3E53"/>
    <w:rsid w:val="00FA4446"/>
    <w:rsid w:val="00FA4A57"/>
    <w:rsid w:val="00FA4ADC"/>
    <w:rsid w:val="00FA4E57"/>
    <w:rsid w:val="00FA50F1"/>
    <w:rsid w:val="00FA5348"/>
    <w:rsid w:val="00FA55DE"/>
    <w:rsid w:val="00FA5F98"/>
    <w:rsid w:val="00FA672A"/>
    <w:rsid w:val="00FA68A3"/>
    <w:rsid w:val="00FA75C7"/>
    <w:rsid w:val="00FA7634"/>
    <w:rsid w:val="00FA7D97"/>
    <w:rsid w:val="00FB019B"/>
    <w:rsid w:val="00FB029F"/>
    <w:rsid w:val="00FB060F"/>
    <w:rsid w:val="00FB0A49"/>
    <w:rsid w:val="00FB0E0E"/>
    <w:rsid w:val="00FB12F5"/>
    <w:rsid w:val="00FB131C"/>
    <w:rsid w:val="00FB1385"/>
    <w:rsid w:val="00FB19EB"/>
    <w:rsid w:val="00FB214C"/>
    <w:rsid w:val="00FB250A"/>
    <w:rsid w:val="00FB2C93"/>
    <w:rsid w:val="00FB2EDF"/>
    <w:rsid w:val="00FB2F89"/>
    <w:rsid w:val="00FB2FA7"/>
    <w:rsid w:val="00FB45C2"/>
    <w:rsid w:val="00FB479C"/>
    <w:rsid w:val="00FB4C91"/>
    <w:rsid w:val="00FB4CAB"/>
    <w:rsid w:val="00FB557C"/>
    <w:rsid w:val="00FB5671"/>
    <w:rsid w:val="00FB568F"/>
    <w:rsid w:val="00FB56CB"/>
    <w:rsid w:val="00FB56D1"/>
    <w:rsid w:val="00FB5C8C"/>
    <w:rsid w:val="00FB5C8D"/>
    <w:rsid w:val="00FB604C"/>
    <w:rsid w:val="00FB6A29"/>
    <w:rsid w:val="00FB6E50"/>
    <w:rsid w:val="00FB6FD6"/>
    <w:rsid w:val="00FB74B7"/>
    <w:rsid w:val="00FB78BF"/>
    <w:rsid w:val="00FB792C"/>
    <w:rsid w:val="00FB7E3F"/>
    <w:rsid w:val="00FC0508"/>
    <w:rsid w:val="00FC0826"/>
    <w:rsid w:val="00FC09F1"/>
    <w:rsid w:val="00FC0CFC"/>
    <w:rsid w:val="00FC1004"/>
    <w:rsid w:val="00FC147B"/>
    <w:rsid w:val="00FC1524"/>
    <w:rsid w:val="00FC18DC"/>
    <w:rsid w:val="00FC1BC6"/>
    <w:rsid w:val="00FC2543"/>
    <w:rsid w:val="00FC3468"/>
    <w:rsid w:val="00FC3B10"/>
    <w:rsid w:val="00FC3E33"/>
    <w:rsid w:val="00FC3FFA"/>
    <w:rsid w:val="00FC4356"/>
    <w:rsid w:val="00FC45E6"/>
    <w:rsid w:val="00FC4924"/>
    <w:rsid w:val="00FC493A"/>
    <w:rsid w:val="00FC4C04"/>
    <w:rsid w:val="00FC4C84"/>
    <w:rsid w:val="00FC504D"/>
    <w:rsid w:val="00FC54BB"/>
    <w:rsid w:val="00FC5898"/>
    <w:rsid w:val="00FC5A6D"/>
    <w:rsid w:val="00FC5C35"/>
    <w:rsid w:val="00FC5EE3"/>
    <w:rsid w:val="00FC5F59"/>
    <w:rsid w:val="00FC60EA"/>
    <w:rsid w:val="00FC6284"/>
    <w:rsid w:val="00FC6A61"/>
    <w:rsid w:val="00FC6C56"/>
    <w:rsid w:val="00FC6E58"/>
    <w:rsid w:val="00FC702E"/>
    <w:rsid w:val="00FC7987"/>
    <w:rsid w:val="00FC79D9"/>
    <w:rsid w:val="00FC7A71"/>
    <w:rsid w:val="00FC7C1B"/>
    <w:rsid w:val="00FC7C68"/>
    <w:rsid w:val="00FC7F3D"/>
    <w:rsid w:val="00FD0045"/>
    <w:rsid w:val="00FD04B6"/>
    <w:rsid w:val="00FD0746"/>
    <w:rsid w:val="00FD0A3E"/>
    <w:rsid w:val="00FD1572"/>
    <w:rsid w:val="00FD161C"/>
    <w:rsid w:val="00FD2839"/>
    <w:rsid w:val="00FD2876"/>
    <w:rsid w:val="00FD2C86"/>
    <w:rsid w:val="00FD2DEF"/>
    <w:rsid w:val="00FD31B5"/>
    <w:rsid w:val="00FD32EC"/>
    <w:rsid w:val="00FD3707"/>
    <w:rsid w:val="00FD42B2"/>
    <w:rsid w:val="00FD4BDD"/>
    <w:rsid w:val="00FD58A4"/>
    <w:rsid w:val="00FD5E69"/>
    <w:rsid w:val="00FD631D"/>
    <w:rsid w:val="00FD66D6"/>
    <w:rsid w:val="00FD68CC"/>
    <w:rsid w:val="00FD6908"/>
    <w:rsid w:val="00FD6FBE"/>
    <w:rsid w:val="00FD727D"/>
    <w:rsid w:val="00FD7EF9"/>
    <w:rsid w:val="00FE015E"/>
    <w:rsid w:val="00FE1101"/>
    <w:rsid w:val="00FE1779"/>
    <w:rsid w:val="00FE1ACF"/>
    <w:rsid w:val="00FE1D55"/>
    <w:rsid w:val="00FE1D8A"/>
    <w:rsid w:val="00FE24EA"/>
    <w:rsid w:val="00FE26E5"/>
    <w:rsid w:val="00FE27DD"/>
    <w:rsid w:val="00FE28D9"/>
    <w:rsid w:val="00FE2F03"/>
    <w:rsid w:val="00FE349E"/>
    <w:rsid w:val="00FE361C"/>
    <w:rsid w:val="00FE383F"/>
    <w:rsid w:val="00FE39F2"/>
    <w:rsid w:val="00FE3B40"/>
    <w:rsid w:val="00FE3BC7"/>
    <w:rsid w:val="00FE45F5"/>
    <w:rsid w:val="00FE46A2"/>
    <w:rsid w:val="00FE4803"/>
    <w:rsid w:val="00FE4AC0"/>
    <w:rsid w:val="00FE4EB0"/>
    <w:rsid w:val="00FE4F38"/>
    <w:rsid w:val="00FE4F4D"/>
    <w:rsid w:val="00FE5B1E"/>
    <w:rsid w:val="00FE5C21"/>
    <w:rsid w:val="00FE60E5"/>
    <w:rsid w:val="00FE6895"/>
    <w:rsid w:val="00FE68FC"/>
    <w:rsid w:val="00FE6F2F"/>
    <w:rsid w:val="00FE6F93"/>
    <w:rsid w:val="00FE7009"/>
    <w:rsid w:val="00FE7855"/>
    <w:rsid w:val="00FE7960"/>
    <w:rsid w:val="00FF0468"/>
    <w:rsid w:val="00FF04CD"/>
    <w:rsid w:val="00FF0963"/>
    <w:rsid w:val="00FF0B79"/>
    <w:rsid w:val="00FF0F1C"/>
    <w:rsid w:val="00FF15E9"/>
    <w:rsid w:val="00FF15FE"/>
    <w:rsid w:val="00FF1C32"/>
    <w:rsid w:val="00FF1CC5"/>
    <w:rsid w:val="00FF2208"/>
    <w:rsid w:val="00FF29D7"/>
    <w:rsid w:val="00FF2A21"/>
    <w:rsid w:val="00FF2E12"/>
    <w:rsid w:val="00FF2EC9"/>
    <w:rsid w:val="00FF3136"/>
    <w:rsid w:val="00FF3176"/>
    <w:rsid w:val="00FF4458"/>
    <w:rsid w:val="00FF4732"/>
    <w:rsid w:val="00FF47CB"/>
    <w:rsid w:val="00FF4C45"/>
    <w:rsid w:val="00FF4F6D"/>
    <w:rsid w:val="00FF54CE"/>
    <w:rsid w:val="00FF5C33"/>
    <w:rsid w:val="00FF6162"/>
    <w:rsid w:val="00FF63AB"/>
    <w:rsid w:val="00FF67E1"/>
    <w:rsid w:val="00FF6D25"/>
    <w:rsid w:val="00FF6ECE"/>
    <w:rsid w:val="00FF70A1"/>
    <w:rsid w:val="00FF7514"/>
    <w:rsid w:val="00FF7544"/>
    <w:rsid w:val="00FF7630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F4DBEB4"/>
  <w15:chartTrackingRefBased/>
  <w15:docId w15:val="{53AEAE3F-ADED-4D7D-9449-D1818BB2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CD8"/>
    <w:rPr>
      <w:sz w:val="24"/>
      <w:szCs w:val="24"/>
    </w:rPr>
  </w:style>
  <w:style w:type="paragraph" w:styleId="Nagwek1">
    <w:name w:val="heading 1"/>
    <w:aliases w:val="Przypis"/>
    <w:basedOn w:val="Normalny"/>
    <w:next w:val="Normalny"/>
    <w:link w:val="Nagwek1Znak"/>
    <w:uiPriority w:val="9"/>
    <w:qFormat/>
    <w:locked/>
    <w:rsid w:val="002D7260"/>
    <w:pPr>
      <w:keepNext/>
      <w:numPr>
        <w:numId w:val="1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2D7260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A141BB"/>
    <w:pPr>
      <w:keepNext/>
      <w:keepLines/>
      <w:numPr>
        <w:ilvl w:val="2"/>
        <w:numId w:val="1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A141BB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A141BB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locked/>
    <w:rsid w:val="00B85839"/>
    <w:pPr>
      <w:numPr>
        <w:ilvl w:val="5"/>
        <w:numId w:val="1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A141BB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A141BB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A141BB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E40B2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E40B2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4B3B7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0B2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B3B7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E40B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B3B79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AE66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B3B79"/>
    <w:rPr>
      <w:rFonts w:cs="Times New Roman"/>
      <w:sz w:val="24"/>
      <w:szCs w:val="24"/>
    </w:rPr>
  </w:style>
  <w:style w:type="character" w:styleId="Numerstrony">
    <w:name w:val="page number"/>
    <w:uiPriority w:val="99"/>
    <w:rsid w:val="00AE66C5"/>
    <w:rPr>
      <w:rFonts w:cs="Times New Roman"/>
    </w:rPr>
  </w:style>
  <w:style w:type="character" w:styleId="Hipercze">
    <w:name w:val="Hyperlink"/>
    <w:uiPriority w:val="99"/>
    <w:rsid w:val="000050AE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rsid w:val="00C6166D"/>
    <w:rPr>
      <w:rFonts w:cs="Times New Roman"/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rsid w:val="007826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4B3B79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B714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B3B79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EA669E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C810C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B3B79"/>
    <w:rPr>
      <w:rFonts w:cs="Times New Roman"/>
    </w:rPr>
  </w:style>
  <w:style w:type="character" w:styleId="Odwoanieprzypisukocowego">
    <w:name w:val="endnote reference"/>
    <w:uiPriority w:val="99"/>
    <w:semiHidden/>
    <w:rsid w:val="00C810CE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0C0B89"/>
    <w:pPr>
      <w:tabs>
        <w:tab w:val="num" w:pos="0"/>
      </w:tabs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B3B79"/>
    <w:rPr>
      <w:rFonts w:cs="Times New Roman"/>
      <w:sz w:val="24"/>
      <w:szCs w:val="24"/>
    </w:rPr>
  </w:style>
  <w:style w:type="paragraph" w:customStyle="1" w:styleId="pagedescription">
    <w:name w:val="pagedescription"/>
    <w:basedOn w:val="Normalny"/>
    <w:uiPriority w:val="99"/>
    <w:rsid w:val="00BE50C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locked/>
    <w:rsid w:val="00FB56D1"/>
    <w:pPr>
      <w:keepLines/>
      <w:tabs>
        <w:tab w:val="num" w:pos="709"/>
        <w:tab w:val="left" w:pos="855"/>
      </w:tabs>
      <w:overflowPunct w:val="0"/>
      <w:autoSpaceDE w:val="0"/>
      <w:autoSpaceDN w:val="0"/>
      <w:adjustRightInd w:val="0"/>
      <w:spacing w:before="120" w:after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istresc">
    <w:name w:val="Opis tresc"/>
    <w:basedOn w:val="Normalny"/>
    <w:rsid w:val="00FB56D1"/>
    <w:pPr>
      <w:ind w:left="181"/>
    </w:pPr>
    <w:rPr>
      <w:rFonts w:ascii="Arial Narrow" w:hAnsi="Arial Narrow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rsid w:val="00E930C1"/>
    <w:rPr>
      <w:sz w:val="20"/>
      <w:szCs w:val="20"/>
    </w:rPr>
  </w:style>
  <w:style w:type="numbering" w:styleId="111111">
    <w:name w:val="Outline List 2"/>
    <w:basedOn w:val="Bezlisty"/>
    <w:rsid w:val="007F1EE3"/>
    <w:pPr>
      <w:numPr>
        <w:numId w:val="1"/>
      </w:numPr>
    </w:pPr>
  </w:style>
  <w:style w:type="character" w:styleId="Odwoanieprzypisudolnego">
    <w:name w:val="footnote reference"/>
    <w:rsid w:val="00E930C1"/>
    <w:rPr>
      <w:vertAlign w:val="superscript"/>
    </w:rPr>
  </w:style>
  <w:style w:type="character" w:customStyle="1" w:styleId="Pracownik">
    <w:name w:val="Pracownik"/>
    <w:semiHidden/>
    <w:rsid w:val="00436EEB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customStyle="1" w:styleId="msolistparagraph0">
    <w:name w:val="msolistparagraph"/>
    <w:basedOn w:val="Normalny"/>
    <w:rsid w:val="00354F99"/>
    <w:pPr>
      <w:ind w:left="720"/>
    </w:pPr>
  </w:style>
  <w:style w:type="paragraph" w:styleId="Akapitzlist">
    <w:name w:val="List Paragraph"/>
    <w:aliases w:val="T_SZ_List Paragraph,L1,Numerowanie,Akapit z listą5,CW_Lista,Podsis rysunku,Akapit z listą numerowaną,maz_wyliczenie,opis dzialania,K-P_odwolanie,A_wyliczenie,Akapit z listą 1,BulletC,Wyliczanie,Obiekt,normalny tekst,Akapit z listą31"/>
    <w:basedOn w:val="Normalny"/>
    <w:link w:val="AkapitzlistZnak"/>
    <w:uiPriority w:val="99"/>
    <w:qFormat/>
    <w:rsid w:val="006F5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16">
    <w:name w:val="Pa16"/>
    <w:basedOn w:val="Normalny"/>
    <w:next w:val="Normalny"/>
    <w:rsid w:val="005A15D6"/>
    <w:pPr>
      <w:autoSpaceDE w:val="0"/>
      <w:autoSpaceDN w:val="0"/>
      <w:adjustRightInd w:val="0"/>
      <w:spacing w:after="240" w:line="241" w:lineRule="atLeast"/>
    </w:pPr>
    <w:rPr>
      <w:rFonts w:ascii="Myriad Pro Black" w:hAnsi="Myriad Pro Black"/>
    </w:rPr>
  </w:style>
  <w:style w:type="paragraph" w:styleId="Lista-kontynuacja">
    <w:name w:val="List Continue"/>
    <w:basedOn w:val="Normalny"/>
    <w:rsid w:val="005A15D6"/>
    <w:pPr>
      <w:numPr>
        <w:numId w:val="2"/>
      </w:numPr>
      <w:spacing w:after="120"/>
      <w:contextualSpacing/>
    </w:pPr>
  </w:style>
  <w:style w:type="paragraph" w:styleId="Lista-kontynuacja2">
    <w:name w:val="List Continue 2"/>
    <w:basedOn w:val="Normalny"/>
    <w:rsid w:val="005A15D6"/>
    <w:pPr>
      <w:numPr>
        <w:ilvl w:val="1"/>
        <w:numId w:val="2"/>
      </w:numPr>
      <w:spacing w:after="120"/>
      <w:contextualSpacing/>
    </w:pPr>
  </w:style>
  <w:style w:type="paragraph" w:styleId="Lista-kontynuacja3">
    <w:name w:val="List Continue 3"/>
    <w:basedOn w:val="Normalny"/>
    <w:rsid w:val="005A15D6"/>
    <w:pPr>
      <w:numPr>
        <w:ilvl w:val="2"/>
        <w:numId w:val="2"/>
      </w:numPr>
      <w:spacing w:after="120"/>
      <w:contextualSpacing/>
    </w:pPr>
  </w:style>
  <w:style w:type="paragraph" w:styleId="Lista-kontynuacja4">
    <w:name w:val="List Continue 4"/>
    <w:basedOn w:val="Normalny"/>
    <w:rsid w:val="005A15D6"/>
    <w:pPr>
      <w:numPr>
        <w:ilvl w:val="3"/>
        <w:numId w:val="2"/>
      </w:numPr>
      <w:spacing w:after="120"/>
      <w:contextualSpacing/>
    </w:pPr>
  </w:style>
  <w:style w:type="paragraph" w:styleId="Spistreci1">
    <w:name w:val="toc 1"/>
    <w:basedOn w:val="Normalny"/>
    <w:next w:val="Normalny"/>
    <w:autoRedefine/>
    <w:uiPriority w:val="39"/>
    <w:locked/>
    <w:rsid w:val="00D210A4"/>
    <w:pPr>
      <w:tabs>
        <w:tab w:val="left" w:pos="390"/>
        <w:tab w:val="right" w:leader="dot" w:pos="9060"/>
      </w:tabs>
    </w:pPr>
    <w:rPr>
      <w:rFonts w:ascii="Calibri" w:hAnsi="Calibri"/>
      <w:b/>
      <w:bCs/>
      <w:caps/>
      <w:sz w:val="22"/>
      <w:szCs w:val="22"/>
      <w:u w:val="single"/>
    </w:rPr>
  </w:style>
  <w:style w:type="paragraph" w:styleId="Spistreci2">
    <w:name w:val="toc 2"/>
    <w:basedOn w:val="Normalny"/>
    <w:next w:val="Normalny"/>
    <w:autoRedefine/>
    <w:uiPriority w:val="39"/>
    <w:locked/>
    <w:rsid w:val="002E6FCB"/>
    <w:rPr>
      <w:rFonts w:ascii="Calibri" w:hAnsi="Calibri"/>
      <w:b/>
      <w:bCs/>
      <w:smallCap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locked/>
    <w:rsid w:val="0057395A"/>
    <w:rPr>
      <w:rFonts w:ascii="Calibri" w:hAnsi="Calibri"/>
      <w:smallCaps/>
      <w:sz w:val="22"/>
      <w:szCs w:val="22"/>
    </w:rPr>
  </w:style>
  <w:style w:type="character" w:customStyle="1" w:styleId="Nagwek1Znak">
    <w:name w:val="Nagłówek 1 Znak"/>
    <w:aliases w:val="Przypis Znak"/>
    <w:link w:val="Nagwek1"/>
    <w:uiPriority w:val="9"/>
    <w:locked/>
    <w:rsid w:val="00A819E6"/>
    <w:rPr>
      <w:rFonts w:ascii="Arial" w:hAnsi="Arial" w:cs="Arial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9F51D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F51DF"/>
    <w:rPr>
      <w:rFonts w:ascii="Cambria" w:hAnsi="Cambria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9F51D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link w:val="Podtytu"/>
    <w:uiPriority w:val="11"/>
    <w:rsid w:val="009F51DF"/>
    <w:rPr>
      <w:rFonts w:ascii="Cambria" w:hAnsi="Cambria"/>
      <w:i/>
      <w:iCs/>
      <w:color w:val="4F81BD"/>
      <w:spacing w:val="15"/>
      <w:sz w:val="24"/>
      <w:szCs w:val="24"/>
    </w:rPr>
  </w:style>
  <w:style w:type="paragraph" w:styleId="Bezodstpw">
    <w:name w:val="No Spacing"/>
    <w:link w:val="BezodstpwZnak"/>
    <w:uiPriority w:val="1"/>
    <w:qFormat/>
    <w:rsid w:val="001D7525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D7525"/>
    <w:rPr>
      <w:rFonts w:ascii="Calibri" w:hAnsi="Calibri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link w:val="Tekstprzypisudolnego"/>
    <w:uiPriority w:val="99"/>
    <w:rsid w:val="00C769B8"/>
  </w:style>
  <w:style w:type="paragraph" w:customStyle="1" w:styleId="DE7B8801F2B1483F98D539CC92927118">
    <w:name w:val="DE7B8801F2B1483F98D539CC92927118"/>
    <w:rsid w:val="00606A38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606A3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Nagwek2Znak">
    <w:name w:val="Nagłówek 2 Znak"/>
    <w:link w:val="Nagwek2"/>
    <w:uiPriority w:val="9"/>
    <w:rsid w:val="00606A38"/>
    <w:rPr>
      <w:rFonts w:ascii="Arial" w:hAnsi="Arial" w:cs="Arial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731C11"/>
    <w:pPr>
      <w:spacing w:after="200" w:line="360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B85839"/>
    <w:rPr>
      <w:rFonts w:ascii="Calibri" w:hAnsi="Calibri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583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85839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8583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85839"/>
    <w:rPr>
      <w:sz w:val="24"/>
      <w:szCs w:val="24"/>
    </w:rPr>
  </w:style>
  <w:style w:type="paragraph" w:customStyle="1" w:styleId="Nagwki1poziom">
    <w:name w:val="Nagłówki (1 poziom)"/>
    <w:basedOn w:val="Normalny"/>
    <w:link w:val="Nagwki1poziomZnak"/>
    <w:qFormat/>
    <w:rsid w:val="00CC1B24"/>
    <w:pPr>
      <w:widowControl w:val="0"/>
      <w:numPr>
        <w:numId w:val="3"/>
      </w:numPr>
      <w:pBdr>
        <w:bottom w:val="single" w:sz="4" w:space="1" w:color="0070C0"/>
      </w:pBdr>
      <w:autoSpaceDE w:val="0"/>
      <w:autoSpaceDN w:val="0"/>
      <w:adjustRightInd w:val="0"/>
      <w:spacing w:before="360" w:after="120"/>
      <w:jc w:val="both"/>
    </w:pPr>
    <w:rPr>
      <w:rFonts w:ascii="Calibri" w:hAnsi="Calibri"/>
      <w:bCs/>
      <w:caps/>
      <w:color w:val="0070C0"/>
      <w:sz w:val="28"/>
      <w:szCs w:val="28"/>
    </w:rPr>
  </w:style>
  <w:style w:type="paragraph" w:styleId="Poprawka">
    <w:name w:val="Revision"/>
    <w:hidden/>
    <w:uiPriority w:val="99"/>
    <w:semiHidden/>
    <w:rsid w:val="00B5069B"/>
    <w:rPr>
      <w:sz w:val="24"/>
      <w:szCs w:val="24"/>
    </w:rPr>
  </w:style>
  <w:style w:type="character" w:customStyle="1" w:styleId="Nagwki1poziomZnak">
    <w:name w:val="Nagłówki (1 poziom) Znak"/>
    <w:link w:val="Nagwki1poziom"/>
    <w:rsid w:val="00CC1B24"/>
    <w:rPr>
      <w:rFonts w:ascii="Calibri" w:hAnsi="Calibri"/>
      <w:bCs/>
      <w:caps/>
      <w:color w:val="0070C0"/>
      <w:sz w:val="28"/>
      <w:szCs w:val="28"/>
    </w:rPr>
  </w:style>
  <w:style w:type="paragraph" w:styleId="Spistreci4">
    <w:name w:val="toc 4"/>
    <w:basedOn w:val="Normalny"/>
    <w:next w:val="Normalny"/>
    <w:autoRedefine/>
    <w:locked/>
    <w:rsid w:val="00631E0B"/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locked/>
    <w:rsid w:val="00631E0B"/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locked/>
    <w:rsid w:val="00631E0B"/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locked/>
    <w:rsid w:val="00631E0B"/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locked/>
    <w:rsid w:val="00631E0B"/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locked/>
    <w:rsid w:val="00631E0B"/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T_SZ_List Paragraph Znak,L1 Znak,Numerowanie Znak,Akapit z listą5 Znak,CW_Lista Znak,Podsis rysunku Znak,Akapit z listą numerowaną Znak,maz_wyliczenie Znak,opis dzialania Znak,K-P_odwolanie Znak,A_wyliczenie Znak,BulletC Znak"/>
    <w:link w:val="Akapitzlist"/>
    <w:uiPriority w:val="99"/>
    <w:qFormat/>
    <w:locked/>
    <w:rsid w:val="00794C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D06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A141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A141B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A141B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A141B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A141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A141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6E0203"/>
    <w:pPr>
      <w:numPr>
        <w:numId w:val="16"/>
      </w:numPr>
    </w:pPr>
  </w:style>
  <w:style w:type="table" w:customStyle="1" w:styleId="Siatkatabelijasna1">
    <w:name w:val="Siatka tabeli — jasna1"/>
    <w:basedOn w:val="Standardowy"/>
    <w:next w:val="Siatkatabelijasna"/>
    <w:uiPriority w:val="40"/>
    <w:rsid w:val="00EF0DBA"/>
    <w:rPr>
      <w:rFonts w:ascii="Arial" w:eastAsia="Arial" w:hAnsi="Arial" w:cs="Arial"/>
      <w:color w:val="00000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/>
      </w:rPr>
      <w:tblPr/>
      <w:tcPr>
        <w:tcBorders>
          <w:insideV w:val="single" w:sz="4" w:space="0" w:color="FFFFFF"/>
        </w:tcBorders>
        <w:shd w:val="clear" w:color="auto" w:fill="FFB600"/>
      </w:tcPr>
    </w:tblStylePr>
  </w:style>
  <w:style w:type="paragraph" w:customStyle="1" w:styleId="PBBTabletext">
    <w:name w:val="PBB_Table text"/>
    <w:basedOn w:val="Normalny"/>
    <w:link w:val="PBBTabletextChar"/>
    <w:uiPriority w:val="99"/>
    <w:qFormat/>
    <w:rsid w:val="00EF0DBA"/>
    <w:pPr>
      <w:spacing w:before="60" w:after="60" w:line="276" w:lineRule="auto"/>
    </w:pPr>
    <w:rPr>
      <w:rFonts w:ascii="Arial" w:eastAsia="Arial" w:hAnsi="Arial" w:cs="Arial"/>
      <w:color w:val="000000"/>
      <w:sz w:val="22"/>
      <w:szCs w:val="20"/>
    </w:rPr>
  </w:style>
  <w:style w:type="character" w:customStyle="1" w:styleId="PBBTabletextChar">
    <w:name w:val="PBB_Table text Char"/>
    <w:basedOn w:val="Domylnaczcionkaakapitu"/>
    <w:link w:val="PBBTabletext"/>
    <w:uiPriority w:val="99"/>
    <w:rsid w:val="00EF0DBA"/>
    <w:rPr>
      <w:rFonts w:ascii="Arial" w:eastAsia="Arial" w:hAnsi="Arial" w:cs="Arial"/>
      <w:color w:val="000000"/>
      <w:sz w:val="22"/>
    </w:rPr>
  </w:style>
  <w:style w:type="table" w:styleId="Siatkatabelijasna">
    <w:name w:val="Grid Table Light"/>
    <w:basedOn w:val="Standardowy"/>
    <w:uiPriority w:val="40"/>
    <w:rsid w:val="00EF0D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next w:val="Siatkatabelijasna"/>
    <w:uiPriority w:val="40"/>
    <w:rsid w:val="00EF0DBA"/>
    <w:rPr>
      <w:rFonts w:ascii="Arial" w:eastAsia="Arial" w:hAnsi="Arial" w:cs="Arial"/>
      <w:color w:val="00000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Mar>
        <w:top w:w="28" w:type="dxa"/>
        <w:left w:w="28" w:type="dxa"/>
        <w:bottom w:w="28" w:type="dxa"/>
        <w:right w:w="28" w:type="dxa"/>
      </w:tcMar>
    </w:tcPr>
    <w:tblStylePr w:type="firstRow">
      <w:rPr>
        <w:color w:val="000000"/>
      </w:rPr>
      <w:tblPr/>
      <w:tcPr>
        <w:tcBorders>
          <w:insideV w:val="single" w:sz="4" w:space="0" w:color="FFFFFF"/>
        </w:tcBorders>
        <w:shd w:val="clear" w:color="auto" w:fill="FFB600"/>
      </w:tcPr>
    </w:tblStylePr>
  </w:style>
  <w:style w:type="paragraph" w:customStyle="1" w:styleId="PBBTablebullet">
    <w:name w:val="PBB_Table bullet"/>
    <w:basedOn w:val="NormalnyWeb"/>
    <w:uiPriority w:val="99"/>
    <w:qFormat/>
    <w:rsid w:val="00EF0DBA"/>
    <w:pPr>
      <w:numPr>
        <w:numId w:val="33"/>
      </w:numPr>
      <w:tabs>
        <w:tab w:val="num" w:pos="360"/>
      </w:tabs>
      <w:spacing w:before="60" w:beforeAutospacing="0" w:after="60" w:afterAutospacing="0" w:line="276" w:lineRule="auto"/>
      <w:ind w:left="357" w:hanging="357"/>
      <w:textAlignment w:val="baseline"/>
    </w:pPr>
    <w:rPr>
      <w:rFonts w:ascii="Arial" w:hAnsi="Arial" w:cs="Arial"/>
      <w:color w:val="000000"/>
      <w:sz w:val="22"/>
      <w:szCs w:val="28"/>
      <w:shd w:val="clear" w:color="auto" w:fill="FFFFFF"/>
    </w:rPr>
  </w:style>
  <w:style w:type="paragraph" w:styleId="Listapunktowana">
    <w:name w:val="List Bullet"/>
    <w:aliases w:val="PBB_List Bullet"/>
    <w:basedOn w:val="Tekstpodstawowy"/>
    <w:uiPriority w:val="13"/>
    <w:unhideWhenUsed/>
    <w:qFormat/>
    <w:rsid w:val="009748E1"/>
    <w:pPr>
      <w:numPr>
        <w:numId w:val="89"/>
      </w:numPr>
      <w:spacing w:before="120" w:line="276" w:lineRule="auto"/>
      <w:ind w:left="720" w:hanging="720"/>
    </w:pPr>
    <w:rPr>
      <w:rFonts w:ascii="Arial" w:eastAsia="Arial" w:hAnsi="Arial" w:cs="Arial"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7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0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35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0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unduszeeuropejskie.gov.pl/media/55001/Zalacznik_nr_2_do_Wytycznych_w_zakresie_rownosci_zatwiedzone_050418.pdf." TargetMode="External"/><Relationship Id="rId1" Type="http://schemas.openxmlformats.org/officeDocument/2006/relationships/hyperlink" Target="file:///C:\Users\agrzechnik\AppData\Local\Microsoft\Windows\INetCache\Content.Outlook\8I6QMCCB\Zalacznik_nr_2_do_Wytycznych_w_zakresie_rownosci_zatwiedzone_05041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FEAF5-F584-41C9-8A99-BFBD5790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58</Pages>
  <Words>8582</Words>
  <Characters>60229</Characters>
  <Application>Microsoft Office Word</Application>
  <DocSecurity>0</DocSecurity>
  <Lines>501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68674</CharactersWithSpaces>
  <SharedDoc>false</SharedDoc>
  <HLinks>
    <vt:vector size="126" baseType="variant">
      <vt:variant>
        <vt:i4>1245247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_Toc91772436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_Toc91772435</vt:lpwstr>
      </vt:variant>
      <vt:variant>
        <vt:i4>1114175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_Toc91772434</vt:lpwstr>
      </vt:variant>
      <vt:variant>
        <vt:i4>1441855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_Toc91772433</vt:lpwstr>
      </vt:variant>
      <vt:variant>
        <vt:i4>1507391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_Toc91772432</vt:lpwstr>
      </vt:variant>
      <vt:variant>
        <vt:i4>1310783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_Toc91772431</vt:lpwstr>
      </vt:variant>
      <vt:variant>
        <vt:i4>1376319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_Toc91772430</vt:lpwstr>
      </vt:variant>
      <vt:variant>
        <vt:i4>1835070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_Toc91772429</vt:lpwstr>
      </vt:variant>
      <vt:variant>
        <vt:i4>1900606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_Toc91772428</vt:lpwstr>
      </vt:variant>
      <vt:variant>
        <vt:i4>1179710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_Toc91772427</vt:lpwstr>
      </vt:variant>
      <vt:variant>
        <vt:i4>1245246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_Toc91772426</vt:lpwstr>
      </vt:variant>
      <vt:variant>
        <vt:i4>1048638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_Toc91772425</vt:lpwstr>
      </vt:variant>
      <vt:variant>
        <vt:i4>1114174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_Toc91772424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_Toc91772423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_Toc91772422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_Toc91772421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_Toc91772420</vt:lpwstr>
      </vt:variant>
      <vt:variant>
        <vt:i4>1835069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_Toc91772419</vt:lpwstr>
      </vt:variant>
      <vt:variant>
        <vt:i4>1900605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_Toc91772418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_Toc91772417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_Toc91772416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>Załącznik nr 1do umowy Nr DSC/……../2014/ID……/DSC/14      z ……………………… 2014 r.</dc:subject>
  <dc:creator>pracownik</dc:creator>
  <cp:keywords/>
  <dc:description/>
  <cp:lastModifiedBy>Caba Katarzyna</cp:lastModifiedBy>
  <cp:revision>130</cp:revision>
  <cp:lastPrinted>2019-05-15T05:07:00Z</cp:lastPrinted>
  <dcterms:created xsi:type="dcterms:W3CDTF">2022-07-08T11:51:00Z</dcterms:created>
  <dcterms:modified xsi:type="dcterms:W3CDTF">2022-07-19T11:00:00Z</dcterms:modified>
</cp:coreProperties>
</file>